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
        <w:tblW w:w="9497" w:type="dxa"/>
        <w:jc w:val="center"/>
        <w:tblLayout w:type="fixed"/>
        <w:tblLook w:val="0400" w:firstRow="0" w:lastRow="0" w:firstColumn="0" w:lastColumn="0" w:noHBand="0" w:noVBand="1"/>
      </w:tblPr>
      <w:tblGrid>
        <w:gridCol w:w="4111"/>
        <w:gridCol w:w="5386"/>
      </w:tblGrid>
      <w:tr w:rsidR="001A25B6" w14:paraId="044A4D57" w14:textId="77777777" w:rsidTr="00204545">
        <w:trPr>
          <w:trHeight w:val="1265"/>
          <w:jc w:val="center"/>
        </w:trPr>
        <w:tc>
          <w:tcPr>
            <w:tcW w:w="4111" w:type="dxa"/>
          </w:tcPr>
          <w:p w14:paraId="1C7C7D51" w14:textId="5A831178" w:rsidR="001A25B6" w:rsidRPr="00204545" w:rsidRDefault="00B246D0">
            <w:pPr>
              <w:pBdr>
                <w:top w:val="nil"/>
                <w:left w:val="nil"/>
                <w:bottom w:val="nil"/>
                <w:right w:val="nil"/>
                <w:between w:val="nil"/>
              </w:pBdr>
              <w:spacing w:before="0" w:after="0" w:line="240" w:lineRule="auto"/>
              <w:ind w:firstLine="0"/>
              <w:jc w:val="center"/>
              <w:rPr>
                <w:rFonts w:ascii="Times New Roman Bold" w:hAnsi="Times New Roman Bold"/>
                <w:b/>
                <w:color w:val="000000"/>
                <w:spacing w:val="-6"/>
                <w:sz w:val="26"/>
                <w:szCs w:val="26"/>
              </w:rPr>
            </w:pPr>
            <w:r w:rsidRPr="00204545">
              <w:rPr>
                <w:rFonts w:ascii="Times New Roman Bold" w:hAnsi="Times New Roman Bold"/>
                <w:b/>
                <w:color w:val="000000"/>
                <w:spacing w:val="-6"/>
                <w:sz w:val="26"/>
                <w:szCs w:val="26"/>
              </w:rPr>
              <w:t>BỘ KHOA HỌC VÀ CÔNG NGHỆ</w:t>
            </w:r>
          </w:p>
          <w:p w14:paraId="6EE03BDA" w14:textId="3A7EE488" w:rsidR="001A25B6" w:rsidRDefault="00BD7128">
            <w:pPr>
              <w:spacing w:before="0" w:after="0" w:line="240" w:lineRule="auto"/>
              <w:jc w:val="center"/>
              <w:rPr>
                <w:b/>
                <w:color w:val="000000"/>
                <w:sz w:val="26"/>
                <w:szCs w:val="26"/>
              </w:rPr>
            </w:pPr>
            <w:r>
              <w:rPr>
                <w:noProof/>
                <w:lang w:val="en-US"/>
              </w:rPr>
              <mc:AlternateContent>
                <mc:Choice Requires="wps">
                  <w:drawing>
                    <wp:anchor distT="0" distB="0" distL="114300" distR="114300" simplePos="0" relativeHeight="251661312" behindDoc="0" locked="0" layoutInCell="1" allowOverlap="1" wp14:anchorId="3111FE63" wp14:editId="29C7B9BE">
                      <wp:simplePos x="0" y="0"/>
                      <wp:positionH relativeFrom="column">
                        <wp:align>center</wp:align>
                      </wp:positionH>
                      <wp:positionV relativeFrom="paragraph">
                        <wp:posOffset>75565</wp:posOffset>
                      </wp:positionV>
                      <wp:extent cx="108000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108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3A828A0" id="Straight Connector 1" o:spid="_x0000_s1026" style="position:absolute;z-index:251661312;visibility:visible;mso-wrap-style:square;mso-width-percent:0;mso-wrap-distance-left:9pt;mso-wrap-distance-top:0;mso-wrap-distance-right:9pt;mso-wrap-distance-bottom:0;mso-position-horizontal:center;mso-position-horizontal-relative:text;mso-position-vertical:absolute;mso-position-vertical-relative:text;mso-width-percent:0;mso-width-relative:margin" from="0,5.95pt" to="85.0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" strokecolor="black [3200]" strokeweight=".5pt">
                      <v:stroke joinstyle="miter"/>
                    </v:line>
                  </w:pict>
                </mc:Fallback>
              </mc:AlternateContent>
            </w:r>
            <w:r w:rsidR="00B246D0">
              <w:rPr>
                <w:noProof/>
                <w:lang w:val="en-US"/>
              </w:rPr>
              <mc:AlternateContent>
                <mc:Choice Requires="wps">
                  <w:drawing>
                    <wp:anchor distT="0" distB="0" distL="114300" distR="114300" simplePos="0" relativeHeight="251658240" behindDoc="0" locked="0" layoutInCell="1" hidden="0" allowOverlap="1" wp14:anchorId="0B01771E" wp14:editId="5243838D">
                      <wp:simplePos x="0" y="0"/>
                      <wp:positionH relativeFrom="column">
                        <wp:posOffset>507788</wp:posOffset>
                      </wp:positionH>
                      <wp:positionV relativeFrom="paragraph">
                        <wp:posOffset>51435</wp:posOffset>
                      </wp:positionV>
                      <wp:extent cx="0" cy="12700"/>
                      <wp:effectExtent l="0" t="0" r="0" b="0"/>
                      <wp:wrapNone/>
                      <wp:docPr id="1563440751" name="Straight Arrow Connector 1563440751"/>
                      <wp:cNvGraphicFramePr/>
                      <a:graphic xmlns:a="http://schemas.openxmlformats.org/drawingml/2006/main">
                        <a:graphicData uri="http://schemas.microsoft.com/office/word/2010/wordprocessingShape">
                          <wps:wsp>
                            <wps:cNvCnPr/>
                            <wps:spPr>
                              <a:xfrm>
                                <a:off x="4611305" y="3780000"/>
                                <a:ext cx="146939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507788</wp:posOffset>
                      </wp:positionH>
                      <wp:positionV relativeFrom="paragraph">
                        <wp:posOffset>51435</wp:posOffset>
                      </wp:positionV>
                      <wp:extent cx="0" cy="12700"/>
                      <wp:effectExtent b="0" l="0" r="0" t="0"/>
                      <wp:wrapNone/>
                      <wp:docPr id="1563440751" name="image1.png"/>
                      <a:graphic>
                        <a:graphicData uri="http://schemas.openxmlformats.org/drawingml/2006/picture">
                          <pic:pic>
                            <pic:nvPicPr>
                              <pic:cNvPr id="0" name="image1.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14:paraId="2B651993" w14:textId="77777777" w:rsidR="001A25B6" w:rsidRDefault="001A25B6">
            <w:pPr>
              <w:pBdr>
                <w:top w:val="nil"/>
                <w:left w:val="nil"/>
                <w:bottom w:val="nil"/>
                <w:right w:val="nil"/>
                <w:between w:val="nil"/>
              </w:pBdr>
              <w:spacing w:before="0" w:after="0" w:line="240" w:lineRule="auto"/>
              <w:ind w:firstLine="0"/>
              <w:jc w:val="center"/>
              <w:rPr>
                <w:color w:val="000000"/>
              </w:rPr>
            </w:pPr>
          </w:p>
        </w:tc>
        <w:tc>
          <w:tcPr>
            <w:tcW w:w="5386" w:type="dxa"/>
          </w:tcPr>
          <w:p w14:paraId="6092EE26" w14:textId="77777777" w:rsidR="001A25B6" w:rsidRPr="00204545" w:rsidRDefault="00B246D0">
            <w:pPr>
              <w:pBdr>
                <w:top w:val="nil"/>
                <w:left w:val="nil"/>
                <w:bottom w:val="nil"/>
                <w:right w:val="nil"/>
                <w:between w:val="nil"/>
              </w:pBdr>
              <w:spacing w:before="0" w:after="0" w:line="240" w:lineRule="auto"/>
              <w:ind w:firstLine="0"/>
              <w:jc w:val="center"/>
              <w:rPr>
                <w:rFonts w:ascii="Times New Roman Bold" w:hAnsi="Times New Roman Bold"/>
                <w:b/>
                <w:color w:val="000000"/>
                <w:spacing w:val="-8"/>
                <w:sz w:val="26"/>
                <w:szCs w:val="26"/>
              </w:rPr>
            </w:pPr>
            <w:r w:rsidRPr="00204545">
              <w:rPr>
                <w:rFonts w:ascii="Times New Roman Bold" w:hAnsi="Times New Roman Bold"/>
                <w:b/>
                <w:color w:val="000000"/>
                <w:spacing w:val="-8"/>
                <w:sz w:val="26"/>
                <w:szCs w:val="26"/>
              </w:rPr>
              <w:t>CỘNG HÒA XÃ HỘI CHỦ NGHĨA VIỆT NAM</w:t>
            </w:r>
          </w:p>
          <w:p w14:paraId="7FC70829" w14:textId="77777777" w:rsidR="001A25B6" w:rsidRDefault="00B246D0">
            <w:pPr>
              <w:pBdr>
                <w:top w:val="nil"/>
                <w:left w:val="nil"/>
                <w:bottom w:val="nil"/>
                <w:right w:val="nil"/>
                <w:between w:val="nil"/>
              </w:pBdr>
              <w:spacing w:before="0" w:after="0" w:line="240" w:lineRule="auto"/>
              <w:ind w:firstLine="0"/>
              <w:jc w:val="center"/>
              <w:rPr>
                <w:b/>
                <w:color w:val="000000"/>
              </w:rPr>
            </w:pPr>
            <w:r>
              <w:rPr>
                <w:b/>
                <w:color w:val="000000"/>
              </w:rPr>
              <w:t>Độc lập - Tự do - Hạnh phúc</w:t>
            </w:r>
          </w:p>
          <w:p w14:paraId="1190FD5D" w14:textId="2EA2EF06" w:rsidR="001A25B6" w:rsidRDefault="00BD7128">
            <w:pPr>
              <w:spacing w:before="0" w:after="0" w:line="240" w:lineRule="auto"/>
              <w:jc w:val="center"/>
              <w:rPr>
                <w:i/>
                <w:color w:val="000000"/>
              </w:rPr>
            </w:pPr>
            <w:r>
              <w:rPr>
                <w:noProof/>
                <w:lang w:val="en-US"/>
              </w:rPr>
              <mc:AlternateContent>
                <mc:Choice Requires="wps">
                  <w:drawing>
                    <wp:anchor distT="0" distB="0" distL="114300" distR="114300" simplePos="0" relativeHeight="251662336" behindDoc="0" locked="0" layoutInCell="1" allowOverlap="1" wp14:anchorId="3BB87DE4" wp14:editId="39745395">
                      <wp:simplePos x="0" y="0"/>
                      <wp:positionH relativeFrom="column">
                        <wp:align>center</wp:align>
                      </wp:positionH>
                      <wp:positionV relativeFrom="paragraph">
                        <wp:posOffset>24841</wp:posOffset>
                      </wp:positionV>
                      <wp:extent cx="2055600" cy="0"/>
                      <wp:effectExtent l="0" t="0" r="20955" b="19050"/>
                      <wp:wrapNone/>
                      <wp:docPr id="2" name="Straight Connector 2"/>
                      <wp:cNvGraphicFramePr/>
                      <a:graphic xmlns:a="http://schemas.openxmlformats.org/drawingml/2006/main">
                        <a:graphicData uri="http://schemas.microsoft.com/office/word/2010/wordprocessingShape">
                          <wps:wsp>
                            <wps:cNvCnPr/>
                            <wps:spPr>
                              <a:xfrm>
                                <a:off x="0" y="0"/>
                                <a:ext cx="2055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D2DFC44" id="Straight Connector 2" o:spid="_x0000_s1026" style="position:absolute;z-index:251662336;visibility:visible;mso-wrap-style:square;mso-width-percent:0;mso-wrap-distance-left:9pt;mso-wrap-distance-top:0;mso-wrap-distance-right:9pt;mso-wrap-distance-bottom:0;mso-position-horizontal:center;mso-position-horizontal-relative:text;mso-position-vertical:absolute;mso-position-vertical-relative:text;mso-width-percent:0;mso-width-relative:margin" from="0,1.95pt" to="161.8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" strokecolor="black [3200]" strokeweight=".5pt">
                      <v:stroke joinstyle="miter"/>
                    </v:line>
                  </w:pict>
                </mc:Fallback>
              </mc:AlternateContent>
            </w:r>
            <w:r w:rsidR="00B246D0">
              <w:rPr>
                <w:noProof/>
                <w:lang w:val="en-US"/>
              </w:rPr>
              <mc:AlternateContent>
                <mc:Choice Requires="wps">
                  <w:drawing>
                    <wp:anchor distT="0" distB="0" distL="114300" distR="114300" simplePos="0" relativeHeight="251659264" behindDoc="0" locked="0" layoutInCell="1" hidden="0" allowOverlap="1" wp14:anchorId="031AA745" wp14:editId="308FBCE3">
                      <wp:simplePos x="0" y="0"/>
                      <wp:positionH relativeFrom="column">
                        <wp:posOffset>1991677</wp:posOffset>
                      </wp:positionH>
                      <wp:positionV relativeFrom="paragraph">
                        <wp:posOffset>53340</wp:posOffset>
                      </wp:positionV>
                      <wp:extent cx="0" cy="12700"/>
                      <wp:effectExtent l="0" t="0" r="0" b="0"/>
                      <wp:wrapNone/>
                      <wp:docPr id="1563440753" name="Straight Arrow Connector 1563440753"/>
                      <wp:cNvGraphicFramePr/>
                      <a:graphic xmlns:a="http://schemas.openxmlformats.org/drawingml/2006/main">
                        <a:graphicData uri="http://schemas.microsoft.com/office/word/2010/wordprocessingShape">
                          <wps:wsp>
                            <wps:cNvCnPr/>
                            <wps:spPr>
                              <a:xfrm>
                                <a:off x="4466208" y="3780000"/>
                                <a:ext cx="175958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1991677</wp:posOffset>
                      </wp:positionH>
                      <wp:positionV relativeFrom="paragraph">
                        <wp:posOffset>53340</wp:posOffset>
                      </wp:positionV>
                      <wp:extent cx="0" cy="12700"/>
                      <wp:effectExtent b="0" l="0" r="0" t="0"/>
                      <wp:wrapNone/>
                      <wp:docPr id="1563440753" name="image3.png"/>
                      <a:graphic>
                        <a:graphicData uri="http://schemas.openxmlformats.org/drawingml/2006/picture">
                          <pic:pic>
                            <pic:nvPicPr>
                              <pic:cNvPr id="0" name="image3.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14:paraId="0254A4FE" w14:textId="578950D0" w:rsidR="001A25B6" w:rsidRDefault="00B246D0">
            <w:pPr>
              <w:pBdr>
                <w:top w:val="nil"/>
                <w:left w:val="nil"/>
                <w:bottom w:val="nil"/>
                <w:right w:val="nil"/>
                <w:between w:val="nil"/>
              </w:pBdr>
              <w:spacing w:before="0" w:after="0" w:line="240" w:lineRule="auto"/>
              <w:ind w:firstLine="0"/>
              <w:jc w:val="center"/>
              <w:rPr>
                <w:i/>
                <w:color w:val="000000"/>
              </w:rPr>
            </w:pPr>
            <w:r>
              <w:rPr>
                <w:i/>
                <w:color w:val="000000"/>
              </w:rPr>
              <w:t>Hà Nộ</w:t>
            </w:r>
            <w:r w:rsidR="00D55E47">
              <w:rPr>
                <w:i/>
                <w:color w:val="000000"/>
              </w:rPr>
              <w:t>i, ngày      tháng      năm 2026</w:t>
            </w:r>
          </w:p>
        </w:tc>
      </w:tr>
    </w:tbl>
    <w:p w14:paraId="3185A467" w14:textId="77777777" w:rsidR="001A25B6" w:rsidRDefault="001A25B6">
      <w:pPr>
        <w:pBdr>
          <w:top w:val="nil"/>
          <w:left w:val="nil"/>
          <w:bottom w:val="nil"/>
          <w:right w:val="nil"/>
          <w:between w:val="nil"/>
        </w:pBdr>
        <w:spacing w:after="0"/>
        <w:jc w:val="center"/>
        <w:rPr>
          <w:color w:val="000000"/>
        </w:rPr>
      </w:pPr>
    </w:p>
    <w:p w14:paraId="1E519FA3" w14:textId="77777777" w:rsidR="00B06E23" w:rsidRDefault="00B246D0" w:rsidP="00FD3BC9">
      <w:pPr>
        <w:spacing w:before="0" w:after="0"/>
        <w:ind w:firstLine="0"/>
        <w:jc w:val="center"/>
        <w:rPr>
          <w:b/>
          <w:lang w:val="en-US"/>
        </w:rPr>
      </w:pPr>
      <w:bookmarkStart w:id="0" w:name="_Hlk214020074"/>
      <w:r>
        <w:rPr>
          <w:b/>
        </w:rPr>
        <w:t xml:space="preserve">BẢN ĐÁNH GIÁ THỦ TỤC HÀNH </w:t>
      </w:r>
      <w:r w:rsidR="003D516B">
        <w:rPr>
          <w:b/>
        </w:rPr>
        <w:t>CHÍNH</w:t>
      </w:r>
      <w:r w:rsidR="003D516B">
        <w:rPr>
          <w:b/>
          <w:lang w:val="vi-VN"/>
        </w:rPr>
        <w:t>, VIỆC PHÂN QUYỀN,</w:t>
      </w:r>
    </w:p>
    <w:p w14:paraId="6129F8D4" w14:textId="77777777" w:rsidR="004F4930" w:rsidRDefault="003D516B" w:rsidP="00D55E47">
      <w:pPr>
        <w:spacing w:before="0" w:after="0"/>
        <w:ind w:firstLine="0"/>
        <w:jc w:val="center"/>
        <w:rPr>
          <w:b/>
          <w:lang w:val="en-US"/>
        </w:rPr>
      </w:pPr>
      <w:r>
        <w:rPr>
          <w:b/>
          <w:lang w:val="vi-VN"/>
        </w:rPr>
        <w:t>PHÂN CẤP,</w:t>
      </w:r>
      <w:r w:rsidR="00FD3BC9">
        <w:rPr>
          <w:b/>
          <w:lang w:val="vi-VN"/>
        </w:rPr>
        <w:t xml:space="preserve"> VIỆC ỨNG DỤNG, THÚC ĐẨY PHÁT TRIỂN KHOA HỌC, CÔNG NGHỆ, ĐỔI MỚI SÁNG TẠO VÀ CHUYỂN ĐỔI SỐ,</w:t>
      </w:r>
      <w:r>
        <w:rPr>
          <w:b/>
          <w:lang w:val="vi-VN"/>
        </w:rPr>
        <w:t xml:space="preserve"> BẢO ĐẢM BÌNH ĐẲNG GIỚI, </w:t>
      </w:r>
      <w:r w:rsidR="00FD3BC9">
        <w:rPr>
          <w:b/>
          <w:lang w:val="vi-VN"/>
        </w:rPr>
        <w:t xml:space="preserve">VIỆC </w:t>
      </w:r>
      <w:r>
        <w:rPr>
          <w:b/>
          <w:lang w:val="vi-VN"/>
        </w:rPr>
        <w:t xml:space="preserve">THỰC HIỆN CHÍNH SÁCH DÂN TỘC TRONG DỰ THẢO </w:t>
      </w:r>
      <w:r w:rsidR="00D55E47">
        <w:rPr>
          <w:b/>
          <w:lang w:val="en-US"/>
        </w:rPr>
        <w:t>THÔNG TƯ</w:t>
      </w:r>
      <w:r w:rsidR="004F56C9">
        <w:rPr>
          <w:b/>
          <w:lang w:val="en-US"/>
        </w:rPr>
        <w:t xml:space="preserve"> </w:t>
      </w:r>
      <w:r w:rsidR="00D55E47">
        <w:rPr>
          <w:b/>
          <w:lang w:val="en-US"/>
        </w:rPr>
        <w:t>QUY ĐỊNH</w:t>
      </w:r>
      <w:r w:rsidR="0033048D">
        <w:rPr>
          <w:b/>
          <w:lang w:val="en-US"/>
        </w:rPr>
        <w:t xml:space="preserve"> </w:t>
      </w:r>
      <w:r w:rsidR="004F56C9">
        <w:rPr>
          <w:b/>
          <w:lang w:val="en-US"/>
        </w:rPr>
        <w:t xml:space="preserve">BỘ TIÊU CHÍ </w:t>
      </w:r>
    </w:p>
    <w:p w14:paraId="7A6E38C6" w14:textId="77777777" w:rsidR="004F4930" w:rsidRDefault="004F56C9" w:rsidP="00D55E47">
      <w:pPr>
        <w:spacing w:before="0" w:after="0"/>
        <w:ind w:firstLine="0"/>
        <w:jc w:val="center"/>
        <w:rPr>
          <w:b/>
          <w:lang w:val="en-US"/>
        </w:rPr>
      </w:pPr>
      <w:r>
        <w:rPr>
          <w:b/>
          <w:lang w:val="en-US"/>
        </w:rPr>
        <w:t>ĐỂ XÁC ĐỊNH DOANH NGHIỆP CÔNG NGHỆ SỐ</w:t>
      </w:r>
    </w:p>
    <w:p w14:paraId="0C71B076" w14:textId="6C830BF2" w:rsidR="001A25B6" w:rsidRPr="004F56C9" w:rsidRDefault="004F56C9" w:rsidP="00D55E47">
      <w:pPr>
        <w:spacing w:before="0" w:after="0"/>
        <w:ind w:firstLine="0"/>
        <w:jc w:val="center"/>
        <w:rPr>
          <w:b/>
          <w:lang w:val="en-US"/>
        </w:rPr>
      </w:pPr>
      <w:r>
        <w:rPr>
          <w:b/>
          <w:lang w:val="en-US"/>
        </w:rPr>
        <w:t>NGANG TẦM CÁC NƯỚC TIÊN TIẾN</w:t>
      </w:r>
    </w:p>
    <w:bookmarkEnd w:id="0"/>
    <w:p w14:paraId="008B4E00" w14:textId="77777777" w:rsidR="001A25B6" w:rsidRDefault="00B246D0">
      <w:pPr>
        <w:tabs>
          <w:tab w:val="left" w:pos="9044"/>
        </w:tabs>
      </w:pPr>
      <w:r>
        <w:rPr>
          <w:noProof/>
          <w:lang w:val="en-US"/>
        </w:rPr>
        <mc:AlternateContent>
          <mc:Choice Requires="wps">
            <w:drawing>
              <wp:anchor distT="0" distB="0" distL="114300" distR="114300" simplePos="0" relativeHeight="251660288" behindDoc="0" locked="0" layoutInCell="1" hidden="0" allowOverlap="1" wp14:anchorId="154E1A80" wp14:editId="705B564C">
                <wp:simplePos x="0" y="0"/>
                <wp:positionH relativeFrom="column">
                  <wp:posOffset>2134870</wp:posOffset>
                </wp:positionH>
                <wp:positionV relativeFrom="paragraph">
                  <wp:posOffset>98213</wp:posOffset>
                </wp:positionV>
                <wp:extent cx="0" cy="12700"/>
                <wp:effectExtent l="0" t="0" r="0" b="0"/>
                <wp:wrapNone/>
                <wp:docPr id="1563440752" name="Straight Arrow Connector 1563440752"/>
                <wp:cNvGraphicFramePr/>
                <a:graphic xmlns:a="http://schemas.openxmlformats.org/drawingml/2006/main">
                  <a:graphicData uri="http://schemas.microsoft.com/office/word/2010/wordprocessingShape">
                    <wps:wsp>
                      <wps:cNvCnPr/>
                      <wps:spPr>
                        <a:xfrm>
                          <a:off x="4609400" y="3780000"/>
                          <a:ext cx="1473200"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2134870</wp:posOffset>
                </wp:positionH>
                <wp:positionV relativeFrom="paragraph">
                  <wp:posOffset>98213</wp:posOffset>
                </wp:positionV>
                <wp:extent cx="0" cy="12700"/>
                <wp:effectExtent b="0" l="0" r="0" t="0"/>
                <wp:wrapNone/>
                <wp:docPr id="1563440752" name="image2.png"/>
                <a:graphic>
                  <a:graphicData uri="http://schemas.openxmlformats.org/drawingml/2006/picture">
                    <pic:pic>
                      <pic:nvPicPr>
                        <pic:cNvPr id="0" name="image2.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14:paraId="7B3C1323" w14:textId="20034D6C" w:rsidR="001A25B6" w:rsidRPr="00D55E47" w:rsidRDefault="00B246D0" w:rsidP="00D55E47">
      <w:pPr>
        <w:tabs>
          <w:tab w:val="left" w:pos="9044"/>
        </w:tabs>
        <w:spacing w:line="276" w:lineRule="auto"/>
        <w:ind w:firstLine="720"/>
        <w:rPr>
          <w:lang w:val="en-US"/>
        </w:rPr>
      </w:pPr>
      <w:r>
        <w:t xml:space="preserve">Thực hiện quy định của Luật Ban </w:t>
      </w:r>
      <w:r w:rsidR="00BA612A">
        <w:t>hành</w:t>
      </w:r>
      <w:r>
        <w:t xml:space="preserve"> văn bản quy phạm pháp luật, Bộ Khoa học và Công nghệ đã tiến hành đánh giá thủ tục hành chính trong </w:t>
      </w:r>
      <w:r w:rsidR="00D55E47" w:rsidRPr="00D55E47">
        <w:t xml:space="preserve">dự thảo </w:t>
      </w:r>
      <w:r w:rsidR="00D55E47">
        <w:rPr>
          <w:lang w:val="en-US"/>
        </w:rPr>
        <w:t>T</w:t>
      </w:r>
      <w:r w:rsidR="00D55E47" w:rsidRPr="00D55E47">
        <w:t>hông tư quy định về bộ tiêu chí để xác định doanh nghiệp công nghệ số ngang tầm các nước tiên tiến</w:t>
      </w:r>
      <w:r w:rsidR="00D55E47">
        <w:rPr>
          <w:lang w:val="en-US"/>
        </w:rPr>
        <w:t xml:space="preserve">. </w:t>
      </w:r>
      <w:r>
        <w:t>Kết quả như sau:</w:t>
      </w:r>
    </w:p>
    <w:p w14:paraId="4AB72E4F" w14:textId="77777777" w:rsidR="001A25B6" w:rsidRDefault="00B246D0" w:rsidP="000F274A">
      <w:pPr>
        <w:pStyle w:val="Heading1"/>
        <w:spacing w:line="276" w:lineRule="auto"/>
        <w:ind w:firstLine="720"/>
      </w:pPr>
      <w:r>
        <w:t xml:space="preserve">I. TỔ CHỨC THỰC HIỆN ĐÁNH GIÁ </w:t>
      </w:r>
    </w:p>
    <w:p w14:paraId="70787705" w14:textId="77777777" w:rsidR="001A25B6" w:rsidRDefault="00B246D0" w:rsidP="000F274A">
      <w:pPr>
        <w:pStyle w:val="Heading2"/>
        <w:spacing w:line="276" w:lineRule="auto"/>
        <w:ind w:firstLine="720"/>
      </w:pPr>
      <w:r>
        <w:t>1. Bối cảnh xây dựng</w:t>
      </w:r>
    </w:p>
    <w:p w14:paraId="701C0EA5" w14:textId="1DCC6693" w:rsidR="001A25B6" w:rsidRDefault="00B32FC5" w:rsidP="000F274A">
      <w:pPr>
        <w:pStyle w:val="Heading3"/>
        <w:spacing w:line="276" w:lineRule="auto"/>
        <w:ind w:firstLine="720"/>
        <w:rPr>
          <w:lang w:val="en-US"/>
        </w:rPr>
      </w:pPr>
      <w:r>
        <w:rPr>
          <w:lang w:val="vi-VN"/>
        </w:rPr>
        <w:t>1.1. Cơ sở pháp lý</w:t>
      </w:r>
    </w:p>
    <w:p w14:paraId="646407EA" w14:textId="77777777" w:rsidR="00761EFE" w:rsidRPr="007610ED" w:rsidRDefault="00761EFE" w:rsidP="000F274A">
      <w:pPr>
        <w:adjustRightInd w:val="0"/>
        <w:snapToGrid w:val="0"/>
        <w:spacing w:line="276" w:lineRule="auto"/>
        <w:ind w:firstLine="720"/>
        <w:rPr>
          <w:lang w:val="vi-VN"/>
        </w:rPr>
      </w:pPr>
      <w:r w:rsidRPr="007610ED">
        <w:rPr>
          <w:lang w:val="vi-VN"/>
        </w:rPr>
        <w:t>- Nghị quyết số 57-NQ/TW ngày 22/12/2024 của Bộ Chính trị về đột phá phát triển khoa học, công nghệ, đổi mới sáng tạo và chuyển đổi số quốc gia đặt mục tiêu đến năm 2030: “</w:t>
      </w:r>
      <w:r w:rsidRPr="007610ED">
        <w:rPr>
          <w:i/>
          <w:lang w:val="vi-VN"/>
        </w:rPr>
        <w:t>Tối thiểu có 5 doanh nghiệp công nghệ số ngang tầm các nước tiên tiến</w:t>
      </w:r>
      <w:r w:rsidRPr="007610ED">
        <w:rPr>
          <w:lang w:val="vi-VN"/>
        </w:rPr>
        <w:t>”.</w:t>
      </w:r>
    </w:p>
    <w:p w14:paraId="6C9088FD" w14:textId="41D6856D" w:rsidR="00761EFE" w:rsidRDefault="00761EFE" w:rsidP="000F274A">
      <w:pPr>
        <w:adjustRightInd w:val="0"/>
        <w:snapToGrid w:val="0"/>
        <w:spacing w:line="276" w:lineRule="auto"/>
        <w:ind w:firstLine="720"/>
        <w:rPr>
          <w:lang w:val="vi-VN"/>
        </w:rPr>
      </w:pPr>
      <w:r w:rsidRPr="007610ED">
        <w:rPr>
          <w:lang w:val="vi-VN"/>
        </w:rPr>
        <w:t xml:space="preserve">- Nghị quyết số 71/NQ-CP ngày 01/4/2025 của Chính phủ sửa đổi, bổ sung cập nhật Chương trình hành động của Chính phủ thực hiện Nghị quyết số 57-NQ/TW ngày 22/12/2024 của Bộ Chính trị về đột phá phát triển khoa học, công nghệ, đổi mới sáng tạo và chuyển đổi số quốc gia đã giao Bộ Khoa học và Công nghệ thực hiện nhiệm vụ: </w:t>
      </w:r>
      <w:r w:rsidRPr="007610ED">
        <w:rPr>
          <w:i/>
          <w:lang w:val="vi-VN"/>
        </w:rPr>
        <w:t xml:space="preserve">“Xây dựng bộ tiêu chí để xác định Doanh nghiệp công nghệ số ngang tầm các nước tiên tiến” </w:t>
      </w:r>
      <w:r w:rsidRPr="007610ED">
        <w:rPr>
          <w:lang w:val="vi-VN"/>
        </w:rPr>
        <w:t>trình Thủ tướng Chính phủ ban hành theo hình thức Quyết định của Thủ tướng Chính phủ.</w:t>
      </w:r>
    </w:p>
    <w:p w14:paraId="73E6547C" w14:textId="77777777" w:rsidR="00EC7139" w:rsidRPr="00EC7139" w:rsidRDefault="00EC7139" w:rsidP="000F274A">
      <w:pPr>
        <w:adjustRightInd w:val="0"/>
        <w:snapToGrid w:val="0"/>
        <w:spacing w:line="276" w:lineRule="auto"/>
        <w:ind w:firstLine="720"/>
        <w:rPr>
          <w:lang w:val="en-US"/>
        </w:rPr>
      </w:pPr>
      <w:r w:rsidRPr="00EC7139">
        <w:rPr>
          <w:lang w:val="en-US"/>
        </w:rPr>
        <w:t xml:space="preserve">- </w:t>
      </w:r>
      <w:proofErr w:type="spellStart"/>
      <w:r w:rsidRPr="00EC7139">
        <w:rPr>
          <w:lang w:val="en-US"/>
        </w:rPr>
        <w:t>Ngày</w:t>
      </w:r>
      <w:proofErr w:type="spellEnd"/>
      <w:r w:rsidRPr="00EC7139">
        <w:rPr>
          <w:lang w:val="en-US"/>
        </w:rPr>
        <w:t xml:space="preserve"> 14/6/2025, Quốc </w:t>
      </w:r>
      <w:proofErr w:type="spellStart"/>
      <w:r w:rsidRPr="00EC7139">
        <w:rPr>
          <w:lang w:val="en-US"/>
        </w:rPr>
        <w:t>hội</w:t>
      </w:r>
      <w:proofErr w:type="spellEnd"/>
      <w:r w:rsidRPr="00EC7139">
        <w:rPr>
          <w:lang w:val="en-US"/>
        </w:rPr>
        <w:t xml:space="preserve"> </w:t>
      </w:r>
      <w:proofErr w:type="spellStart"/>
      <w:r w:rsidRPr="00EC7139">
        <w:rPr>
          <w:lang w:val="en-US"/>
        </w:rPr>
        <w:t>đã</w:t>
      </w:r>
      <w:proofErr w:type="spellEnd"/>
      <w:r w:rsidRPr="00EC7139">
        <w:rPr>
          <w:lang w:val="en-US"/>
        </w:rPr>
        <w:t xml:space="preserve"> ban </w:t>
      </w:r>
      <w:proofErr w:type="spellStart"/>
      <w:r w:rsidRPr="00EC7139">
        <w:rPr>
          <w:lang w:val="en-US"/>
        </w:rPr>
        <w:t>hành</w:t>
      </w:r>
      <w:proofErr w:type="spellEnd"/>
      <w:r w:rsidRPr="00EC7139">
        <w:rPr>
          <w:lang w:val="en-US"/>
        </w:rPr>
        <w:t xml:space="preserve"> </w:t>
      </w:r>
      <w:proofErr w:type="spellStart"/>
      <w:r w:rsidRPr="00EC7139">
        <w:rPr>
          <w:lang w:val="en-US"/>
        </w:rPr>
        <w:t>Luật</w:t>
      </w:r>
      <w:proofErr w:type="spellEnd"/>
      <w:r w:rsidRPr="00EC7139">
        <w:rPr>
          <w:lang w:val="en-US"/>
        </w:rPr>
        <w:t xml:space="preserve"> Công </w:t>
      </w:r>
      <w:proofErr w:type="spellStart"/>
      <w:r w:rsidRPr="00EC7139">
        <w:rPr>
          <w:lang w:val="en-US"/>
        </w:rPr>
        <w:t>nghiệp</w:t>
      </w:r>
      <w:proofErr w:type="spellEnd"/>
      <w:r w:rsidRPr="00EC7139">
        <w:rPr>
          <w:lang w:val="en-US"/>
        </w:rPr>
        <w:t xml:space="preserve"> </w:t>
      </w:r>
      <w:proofErr w:type="spellStart"/>
      <w:r w:rsidRPr="00EC7139">
        <w:rPr>
          <w:lang w:val="en-US"/>
        </w:rPr>
        <w:t>công</w:t>
      </w:r>
      <w:proofErr w:type="spellEnd"/>
      <w:r w:rsidRPr="00EC7139">
        <w:rPr>
          <w:lang w:val="en-US"/>
        </w:rPr>
        <w:t xml:space="preserve"> </w:t>
      </w:r>
      <w:proofErr w:type="spellStart"/>
      <w:r w:rsidRPr="00EC7139">
        <w:rPr>
          <w:lang w:val="en-US"/>
        </w:rPr>
        <w:t>nghệ</w:t>
      </w:r>
      <w:proofErr w:type="spellEnd"/>
      <w:r w:rsidRPr="00EC7139">
        <w:rPr>
          <w:lang w:val="en-US"/>
        </w:rPr>
        <w:t xml:space="preserve"> </w:t>
      </w:r>
      <w:proofErr w:type="spellStart"/>
      <w:r w:rsidRPr="00EC7139">
        <w:rPr>
          <w:lang w:val="en-US"/>
        </w:rPr>
        <w:t>số</w:t>
      </w:r>
      <w:proofErr w:type="spellEnd"/>
      <w:r w:rsidRPr="00EC7139">
        <w:rPr>
          <w:lang w:val="en-US"/>
        </w:rPr>
        <w:t xml:space="preserve"> (</w:t>
      </w:r>
      <w:proofErr w:type="spellStart"/>
      <w:r w:rsidRPr="00EC7139">
        <w:rPr>
          <w:lang w:val="en-US"/>
        </w:rPr>
        <w:t>số</w:t>
      </w:r>
      <w:proofErr w:type="spellEnd"/>
      <w:r w:rsidRPr="00EC7139">
        <w:rPr>
          <w:lang w:val="en-US"/>
        </w:rPr>
        <w:t xml:space="preserve"> 71/2025/QH15), </w:t>
      </w:r>
      <w:proofErr w:type="spellStart"/>
      <w:r w:rsidRPr="00EC7139">
        <w:rPr>
          <w:lang w:val="en-US"/>
        </w:rPr>
        <w:t>trong</w:t>
      </w:r>
      <w:proofErr w:type="spellEnd"/>
      <w:r w:rsidRPr="00EC7139">
        <w:rPr>
          <w:lang w:val="en-US"/>
        </w:rPr>
        <w:t xml:space="preserve"> </w:t>
      </w:r>
      <w:proofErr w:type="spellStart"/>
      <w:r w:rsidRPr="00EC7139">
        <w:rPr>
          <w:lang w:val="en-US"/>
        </w:rPr>
        <w:t>đó</w:t>
      </w:r>
      <w:proofErr w:type="spellEnd"/>
      <w:r w:rsidRPr="00EC7139">
        <w:rPr>
          <w:lang w:val="en-US"/>
        </w:rPr>
        <w:t xml:space="preserve"> </w:t>
      </w:r>
      <w:proofErr w:type="spellStart"/>
      <w:r w:rsidRPr="00EC7139">
        <w:rPr>
          <w:lang w:val="en-US"/>
        </w:rPr>
        <w:t>khoản</w:t>
      </w:r>
      <w:proofErr w:type="spellEnd"/>
      <w:r w:rsidRPr="00EC7139">
        <w:rPr>
          <w:lang w:val="en-US"/>
        </w:rPr>
        <w:t xml:space="preserve"> 5 </w:t>
      </w:r>
      <w:proofErr w:type="spellStart"/>
      <w:r w:rsidRPr="00EC7139">
        <w:rPr>
          <w:lang w:val="en-US"/>
        </w:rPr>
        <w:t>Điều</w:t>
      </w:r>
      <w:proofErr w:type="spellEnd"/>
      <w:r w:rsidRPr="00EC7139">
        <w:rPr>
          <w:lang w:val="en-US"/>
        </w:rPr>
        <w:t xml:space="preserve"> 3 </w:t>
      </w:r>
      <w:proofErr w:type="spellStart"/>
      <w:r w:rsidRPr="00EC7139">
        <w:rPr>
          <w:lang w:val="en-US"/>
        </w:rPr>
        <w:t>quy</w:t>
      </w:r>
      <w:proofErr w:type="spellEnd"/>
      <w:r w:rsidRPr="00EC7139">
        <w:rPr>
          <w:lang w:val="en-US"/>
        </w:rPr>
        <w:t xml:space="preserve"> </w:t>
      </w:r>
      <w:proofErr w:type="spellStart"/>
      <w:r w:rsidRPr="00EC7139">
        <w:rPr>
          <w:lang w:val="en-US"/>
        </w:rPr>
        <w:t>định</w:t>
      </w:r>
      <w:proofErr w:type="spellEnd"/>
      <w:r w:rsidRPr="00EC7139">
        <w:rPr>
          <w:lang w:val="en-US"/>
        </w:rPr>
        <w:t xml:space="preserve">: </w:t>
      </w:r>
      <w:r w:rsidRPr="00EC7139">
        <w:rPr>
          <w:i/>
          <w:lang w:val="en-US"/>
        </w:rPr>
        <w:t xml:space="preserve">“Doanh </w:t>
      </w:r>
      <w:proofErr w:type="spellStart"/>
      <w:r w:rsidRPr="00EC7139">
        <w:rPr>
          <w:i/>
          <w:lang w:val="en-US"/>
        </w:rPr>
        <w:t>nghiệp</w:t>
      </w:r>
      <w:proofErr w:type="spellEnd"/>
      <w:r w:rsidRPr="00EC7139">
        <w:rPr>
          <w:i/>
          <w:lang w:val="en-US"/>
        </w:rPr>
        <w:t xml:space="preserve"> </w:t>
      </w:r>
      <w:proofErr w:type="spellStart"/>
      <w:r w:rsidRPr="00EC7139">
        <w:rPr>
          <w:i/>
          <w:lang w:val="en-US"/>
        </w:rPr>
        <w:t>công</w:t>
      </w:r>
      <w:proofErr w:type="spellEnd"/>
      <w:r w:rsidRPr="00EC7139">
        <w:rPr>
          <w:i/>
          <w:lang w:val="en-US"/>
        </w:rPr>
        <w:t xml:space="preserve"> </w:t>
      </w:r>
      <w:proofErr w:type="spellStart"/>
      <w:r w:rsidRPr="00EC7139">
        <w:rPr>
          <w:i/>
          <w:lang w:val="en-US"/>
        </w:rPr>
        <w:t>nghệ</w:t>
      </w:r>
      <w:proofErr w:type="spellEnd"/>
      <w:r w:rsidRPr="00EC7139">
        <w:rPr>
          <w:i/>
          <w:lang w:val="en-US"/>
        </w:rPr>
        <w:t xml:space="preserve"> </w:t>
      </w:r>
      <w:proofErr w:type="spellStart"/>
      <w:r w:rsidRPr="00EC7139">
        <w:rPr>
          <w:i/>
          <w:lang w:val="en-US"/>
        </w:rPr>
        <w:t>số</w:t>
      </w:r>
      <w:proofErr w:type="spellEnd"/>
      <w:r w:rsidRPr="00EC7139">
        <w:rPr>
          <w:i/>
          <w:lang w:val="en-US"/>
        </w:rPr>
        <w:t xml:space="preserve"> </w:t>
      </w:r>
      <w:proofErr w:type="spellStart"/>
      <w:r w:rsidRPr="00EC7139">
        <w:rPr>
          <w:i/>
          <w:lang w:val="en-US"/>
        </w:rPr>
        <w:t>là</w:t>
      </w:r>
      <w:proofErr w:type="spellEnd"/>
      <w:r w:rsidRPr="00EC7139">
        <w:rPr>
          <w:i/>
          <w:lang w:val="en-US"/>
        </w:rPr>
        <w:t xml:space="preserve"> </w:t>
      </w:r>
      <w:proofErr w:type="spellStart"/>
      <w:r w:rsidRPr="00EC7139">
        <w:rPr>
          <w:i/>
          <w:lang w:val="en-US"/>
        </w:rPr>
        <w:t>doanh</w:t>
      </w:r>
      <w:proofErr w:type="spellEnd"/>
      <w:r w:rsidRPr="00EC7139">
        <w:rPr>
          <w:i/>
          <w:lang w:val="en-US"/>
        </w:rPr>
        <w:t xml:space="preserve"> </w:t>
      </w:r>
      <w:proofErr w:type="spellStart"/>
      <w:r w:rsidRPr="00EC7139">
        <w:rPr>
          <w:i/>
          <w:lang w:val="en-US"/>
        </w:rPr>
        <w:t>nghiệp</w:t>
      </w:r>
      <w:proofErr w:type="spellEnd"/>
      <w:r w:rsidRPr="00EC7139">
        <w:rPr>
          <w:i/>
          <w:lang w:val="en-US"/>
        </w:rPr>
        <w:t xml:space="preserve"> </w:t>
      </w:r>
      <w:proofErr w:type="spellStart"/>
      <w:r w:rsidRPr="00EC7139">
        <w:rPr>
          <w:i/>
          <w:lang w:val="en-US"/>
        </w:rPr>
        <w:t>sản</w:t>
      </w:r>
      <w:proofErr w:type="spellEnd"/>
      <w:r w:rsidRPr="00EC7139">
        <w:rPr>
          <w:i/>
          <w:lang w:val="en-US"/>
        </w:rPr>
        <w:t xml:space="preserve"> </w:t>
      </w:r>
      <w:proofErr w:type="spellStart"/>
      <w:r w:rsidRPr="00EC7139">
        <w:rPr>
          <w:i/>
          <w:lang w:val="en-US"/>
        </w:rPr>
        <w:t>xuất</w:t>
      </w:r>
      <w:proofErr w:type="spellEnd"/>
      <w:r w:rsidRPr="00EC7139">
        <w:rPr>
          <w:i/>
          <w:lang w:val="en-US"/>
        </w:rPr>
        <w:t xml:space="preserve"> </w:t>
      </w:r>
      <w:proofErr w:type="spellStart"/>
      <w:r w:rsidRPr="00EC7139">
        <w:rPr>
          <w:i/>
          <w:lang w:val="en-US"/>
        </w:rPr>
        <w:t>sản</w:t>
      </w:r>
      <w:proofErr w:type="spellEnd"/>
      <w:r w:rsidRPr="00EC7139">
        <w:rPr>
          <w:i/>
          <w:lang w:val="en-US"/>
        </w:rPr>
        <w:t xml:space="preserve"> </w:t>
      </w:r>
      <w:proofErr w:type="spellStart"/>
      <w:r w:rsidRPr="00EC7139">
        <w:rPr>
          <w:i/>
          <w:lang w:val="en-US"/>
        </w:rPr>
        <w:t>phẩm</w:t>
      </w:r>
      <w:proofErr w:type="spellEnd"/>
      <w:r w:rsidRPr="00EC7139">
        <w:rPr>
          <w:i/>
          <w:lang w:val="en-US"/>
        </w:rPr>
        <w:t xml:space="preserve"> </w:t>
      </w:r>
      <w:proofErr w:type="spellStart"/>
      <w:r w:rsidRPr="00EC7139">
        <w:rPr>
          <w:i/>
          <w:lang w:val="en-US"/>
        </w:rPr>
        <w:t>công</w:t>
      </w:r>
      <w:proofErr w:type="spellEnd"/>
      <w:r w:rsidRPr="00EC7139">
        <w:rPr>
          <w:i/>
          <w:lang w:val="en-US"/>
        </w:rPr>
        <w:t xml:space="preserve"> </w:t>
      </w:r>
      <w:proofErr w:type="spellStart"/>
      <w:r w:rsidRPr="00EC7139">
        <w:rPr>
          <w:i/>
          <w:lang w:val="en-US"/>
        </w:rPr>
        <w:t>nghệ</w:t>
      </w:r>
      <w:proofErr w:type="spellEnd"/>
      <w:r w:rsidRPr="00EC7139">
        <w:rPr>
          <w:i/>
          <w:lang w:val="en-US"/>
        </w:rPr>
        <w:t xml:space="preserve"> </w:t>
      </w:r>
      <w:proofErr w:type="spellStart"/>
      <w:r w:rsidRPr="00EC7139">
        <w:rPr>
          <w:i/>
          <w:lang w:val="en-US"/>
        </w:rPr>
        <w:t>số</w:t>
      </w:r>
      <w:proofErr w:type="spellEnd"/>
      <w:r w:rsidRPr="00EC7139">
        <w:rPr>
          <w:i/>
          <w:lang w:val="en-US"/>
        </w:rPr>
        <w:t xml:space="preserve">, </w:t>
      </w:r>
      <w:proofErr w:type="spellStart"/>
      <w:r w:rsidRPr="00EC7139">
        <w:rPr>
          <w:i/>
          <w:lang w:val="en-US"/>
        </w:rPr>
        <w:t>cung</w:t>
      </w:r>
      <w:proofErr w:type="spellEnd"/>
      <w:r w:rsidRPr="00EC7139">
        <w:rPr>
          <w:i/>
          <w:lang w:val="en-US"/>
        </w:rPr>
        <w:t xml:space="preserve"> </w:t>
      </w:r>
      <w:proofErr w:type="spellStart"/>
      <w:r w:rsidRPr="00EC7139">
        <w:rPr>
          <w:i/>
          <w:lang w:val="en-US"/>
        </w:rPr>
        <w:t>cấp</w:t>
      </w:r>
      <w:proofErr w:type="spellEnd"/>
      <w:r w:rsidRPr="00EC7139">
        <w:rPr>
          <w:i/>
          <w:lang w:val="en-US"/>
        </w:rPr>
        <w:t xml:space="preserve"> </w:t>
      </w:r>
      <w:proofErr w:type="spellStart"/>
      <w:r w:rsidRPr="00EC7139">
        <w:rPr>
          <w:i/>
          <w:lang w:val="en-US"/>
        </w:rPr>
        <w:t>dịch</w:t>
      </w:r>
      <w:proofErr w:type="spellEnd"/>
      <w:r w:rsidRPr="00EC7139">
        <w:rPr>
          <w:i/>
          <w:lang w:val="en-US"/>
        </w:rPr>
        <w:t xml:space="preserve"> </w:t>
      </w:r>
      <w:proofErr w:type="spellStart"/>
      <w:r w:rsidRPr="00EC7139">
        <w:rPr>
          <w:i/>
          <w:lang w:val="en-US"/>
        </w:rPr>
        <w:t>vụ</w:t>
      </w:r>
      <w:proofErr w:type="spellEnd"/>
      <w:r w:rsidRPr="00EC7139">
        <w:rPr>
          <w:i/>
          <w:lang w:val="en-US"/>
        </w:rPr>
        <w:t xml:space="preserve"> </w:t>
      </w:r>
      <w:proofErr w:type="spellStart"/>
      <w:r w:rsidRPr="00EC7139">
        <w:rPr>
          <w:i/>
          <w:lang w:val="en-US"/>
        </w:rPr>
        <w:t>công</w:t>
      </w:r>
      <w:proofErr w:type="spellEnd"/>
      <w:r w:rsidRPr="00EC7139">
        <w:rPr>
          <w:i/>
          <w:lang w:val="en-US"/>
        </w:rPr>
        <w:t xml:space="preserve"> </w:t>
      </w:r>
      <w:proofErr w:type="spellStart"/>
      <w:r w:rsidRPr="00EC7139">
        <w:rPr>
          <w:i/>
          <w:lang w:val="en-US"/>
        </w:rPr>
        <w:t>nghệ</w:t>
      </w:r>
      <w:proofErr w:type="spellEnd"/>
      <w:r w:rsidRPr="00EC7139">
        <w:rPr>
          <w:i/>
          <w:lang w:val="en-US"/>
        </w:rPr>
        <w:t xml:space="preserve"> </w:t>
      </w:r>
      <w:proofErr w:type="spellStart"/>
      <w:r w:rsidRPr="00EC7139">
        <w:rPr>
          <w:i/>
          <w:lang w:val="en-US"/>
        </w:rPr>
        <w:t>số</w:t>
      </w:r>
      <w:proofErr w:type="spellEnd"/>
      <w:r w:rsidRPr="00EC7139">
        <w:rPr>
          <w:i/>
          <w:lang w:val="en-US"/>
        </w:rPr>
        <w:t>”</w:t>
      </w:r>
      <w:r w:rsidRPr="00EC7139">
        <w:rPr>
          <w:lang w:val="en-US"/>
        </w:rPr>
        <w:t>.</w:t>
      </w:r>
    </w:p>
    <w:p w14:paraId="24025B3D" w14:textId="42B25F1B" w:rsidR="001B24E1" w:rsidRPr="001B24E1" w:rsidRDefault="00EC7139" w:rsidP="000F274A">
      <w:pPr>
        <w:adjustRightInd w:val="0"/>
        <w:snapToGrid w:val="0"/>
        <w:spacing w:line="276" w:lineRule="auto"/>
        <w:ind w:firstLine="720"/>
        <w:rPr>
          <w:lang w:val="en-US"/>
        </w:rPr>
      </w:pPr>
      <w:r w:rsidRPr="00EC7139">
        <w:rPr>
          <w:lang w:val="en-US"/>
        </w:rPr>
        <w:t xml:space="preserve">- </w:t>
      </w:r>
      <w:proofErr w:type="spellStart"/>
      <w:r w:rsidRPr="00EC7139">
        <w:rPr>
          <w:lang w:val="en-US"/>
        </w:rPr>
        <w:t>Việc</w:t>
      </w:r>
      <w:proofErr w:type="spellEnd"/>
      <w:r w:rsidRPr="00EC7139">
        <w:rPr>
          <w:lang w:val="en-US"/>
        </w:rPr>
        <w:t xml:space="preserve"> ban </w:t>
      </w:r>
      <w:proofErr w:type="spellStart"/>
      <w:r w:rsidRPr="00EC7139">
        <w:rPr>
          <w:lang w:val="en-US"/>
        </w:rPr>
        <w:t>hành</w:t>
      </w:r>
      <w:proofErr w:type="spellEnd"/>
      <w:r w:rsidRPr="00EC7139">
        <w:rPr>
          <w:lang w:val="en-US"/>
        </w:rPr>
        <w:t xml:space="preserve"> </w:t>
      </w:r>
      <w:r w:rsidR="00D55E47">
        <w:rPr>
          <w:lang w:val="en-US"/>
        </w:rPr>
        <w:t xml:space="preserve">Thông </w:t>
      </w:r>
      <w:proofErr w:type="spellStart"/>
      <w:r w:rsidR="00D55E47">
        <w:rPr>
          <w:lang w:val="en-US"/>
        </w:rPr>
        <w:t>tư</w:t>
      </w:r>
      <w:proofErr w:type="spellEnd"/>
      <w:r w:rsidRPr="00EC7139">
        <w:rPr>
          <w:lang w:val="en-US"/>
        </w:rPr>
        <w:t xml:space="preserve"> </w:t>
      </w:r>
      <w:proofErr w:type="spellStart"/>
      <w:r w:rsidRPr="00EC7139">
        <w:rPr>
          <w:lang w:val="en-US"/>
        </w:rPr>
        <w:t>này</w:t>
      </w:r>
      <w:proofErr w:type="spellEnd"/>
      <w:r w:rsidRPr="00EC7139">
        <w:rPr>
          <w:lang w:val="en-US"/>
        </w:rPr>
        <w:t xml:space="preserve"> </w:t>
      </w:r>
      <w:proofErr w:type="spellStart"/>
      <w:r w:rsidRPr="00EC7139">
        <w:rPr>
          <w:lang w:val="en-US"/>
        </w:rPr>
        <w:t>theo</w:t>
      </w:r>
      <w:proofErr w:type="spellEnd"/>
      <w:r w:rsidRPr="00EC7139">
        <w:rPr>
          <w:lang w:val="en-US"/>
        </w:rPr>
        <w:t xml:space="preserve"> </w:t>
      </w:r>
      <w:proofErr w:type="spellStart"/>
      <w:r w:rsidRPr="00EC7139">
        <w:rPr>
          <w:lang w:val="en-US"/>
        </w:rPr>
        <w:t>hình</w:t>
      </w:r>
      <w:proofErr w:type="spellEnd"/>
      <w:r w:rsidRPr="00EC7139">
        <w:rPr>
          <w:lang w:val="en-US"/>
        </w:rPr>
        <w:t xml:space="preserve"> </w:t>
      </w:r>
      <w:proofErr w:type="spellStart"/>
      <w:r w:rsidRPr="00EC7139">
        <w:rPr>
          <w:lang w:val="en-US"/>
        </w:rPr>
        <w:t>thức</w:t>
      </w:r>
      <w:proofErr w:type="spellEnd"/>
      <w:r w:rsidRPr="00EC7139">
        <w:rPr>
          <w:lang w:val="en-US"/>
        </w:rPr>
        <w:t xml:space="preserve"> </w:t>
      </w:r>
      <w:proofErr w:type="spellStart"/>
      <w:r w:rsidRPr="00EC7139">
        <w:rPr>
          <w:lang w:val="en-US"/>
        </w:rPr>
        <w:t>văn</w:t>
      </w:r>
      <w:proofErr w:type="spellEnd"/>
      <w:r w:rsidRPr="00EC7139">
        <w:rPr>
          <w:lang w:val="en-US"/>
        </w:rPr>
        <w:t xml:space="preserve"> </w:t>
      </w:r>
      <w:proofErr w:type="spellStart"/>
      <w:r w:rsidRPr="00EC7139">
        <w:rPr>
          <w:lang w:val="en-US"/>
        </w:rPr>
        <w:t>bản</w:t>
      </w:r>
      <w:proofErr w:type="spellEnd"/>
      <w:r w:rsidRPr="00EC7139">
        <w:rPr>
          <w:lang w:val="en-US"/>
        </w:rPr>
        <w:t xml:space="preserve"> </w:t>
      </w:r>
      <w:proofErr w:type="spellStart"/>
      <w:r w:rsidRPr="00EC7139">
        <w:rPr>
          <w:lang w:val="en-US"/>
        </w:rPr>
        <w:t>quy</w:t>
      </w:r>
      <w:proofErr w:type="spellEnd"/>
      <w:r w:rsidRPr="00EC7139">
        <w:rPr>
          <w:lang w:val="en-US"/>
        </w:rPr>
        <w:t xml:space="preserve"> </w:t>
      </w:r>
      <w:proofErr w:type="spellStart"/>
      <w:r w:rsidRPr="00EC7139">
        <w:rPr>
          <w:lang w:val="en-US"/>
        </w:rPr>
        <w:t>phạm</w:t>
      </w:r>
      <w:proofErr w:type="spellEnd"/>
      <w:r w:rsidRPr="00EC7139">
        <w:rPr>
          <w:lang w:val="en-US"/>
        </w:rPr>
        <w:t xml:space="preserve"> </w:t>
      </w:r>
      <w:proofErr w:type="spellStart"/>
      <w:r w:rsidRPr="00EC7139">
        <w:rPr>
          <w:lang w:val="en-US"/>
        </w:rPr>
        <w:t>pháp</w:t>
      </w:r>
      <w:proofErr w:type="spellEnd"/>
      <w:r w:rsidRPr="00EC7139">
        <w:rPr>
          <w:lang w:val="en-US"/>
        </w:rPr>
        <w:t xml:space="preserve"> </w:t>
      </w:r>
      <w:proofErr w:type="spellStart"/>
      <w:r w:rsidRPr="00EC7139">
        <w:rPr>
          <w:lang w:val="en-US"/>
        </w:rPr>
        <w:t>luật</w:t>
      </w:r>
      <w:proofErr w:type="spellEnd"/>
      <w:r w:rsidRPr="00EC7139">
        <w:rPr>
          <w:lang w:val="en-US"/>
        </w:rPr>
        <w:t xml:space="preserve"> </w:t>
      </w:r>
      <w:proofErr w:type="spellStart"/>
      <w:r w:rsidRPr="00EC7139">
        <w:rPr>
          <w:lang w:val="en-US"/>
        </w:rPr>
        <w:t>là</w:t>
      </w:r>
      <w:proofErr w:type="spellEnd"/>
      <w:r w:rsidRPr="00EC7139">
        <w:rPr>
          <w:lang w:val="en-US"/>
        </w:rPr>
        <w:t xml:space="preserve"> </w:t>
      </w:r>
      <w:proofErr w:type="spellStart"/>
      <w:r w:rsidRPr="00EC7139">
        <w:rPr>
          <w:lang w:val="en-US"/>
        </w:rPr>
        <w:t>phù</w:t>
      </w:r>
      <w:proofErr w:type="spellEnd"/>
      <w:r w:rsidRPr="00EC7139">
        <w:rPr>
          <w:lang w:val="en-US"/>
        </w:rPr>
        <w:t xml:space="preserve"> </w:t>
      </w:r>
      <w:proofErr w:type="spellStart"/>
      <w:r w:rsidRPr="00EC7139">
        <w:rPr>
          <w:lang w:val="en-US"/>
        </w:rPr>
        <w:t>hợp</w:t>
      </w:r>
      <w:proofErr w:type="spellEnd"/>
      <w:r w:rsidRPr="00EC7139">
        <w:rPr>
          <w:lang w:val="en-US"/>
        </w:rPr>
        <w:t xml:space="preserve"> </w:t>
      </w:r>
      <w:proofErr w:type="spellStart"/>
      <w:r w:rsidRPr="00EC7139">
        <w:rPr>
          <w:lang w:val="en-US"/>
        </w:rPr>
        <w:t>theo</w:t>
      </w:r>
      <w:proofErr w:type="spellEnd"/>
      <w:r w:rsidRPr="00EC7139">
        <w:rPr>
          <w:lang w:val="en-US"/>
        </w:rPr>
        <w:t xml:space="preserve"> </w:t>
      </w:r>
      <w:proofErr w:type="spellStart"/>
      <w:r w:rsidRPr="00EC7139">
        <w:rPr>
          <w:lang w:val="en-US"/>
        </w:rPr>
        <w:t>quy</w:t>
      </w:r>
      <w:proofErr w:type="spellEnd"/>
      <w:r w:rsidRPr="00EC7139">
        <w:rPr>
          <w:lang w:val="en-US"/>
        </w:rPr>
        <w:t xml:space="preserve"> </w:t>
      </w:r>
      <w:proofErr w:type="spellStart"/>
      <w:r w:rsidRPr="00EC7139">
        <w:rPr>
          <w:lang w:val="en-US"/>
        </w:rPr>
        <w:t>định</w:t>
      </w:r>
      <w:proofErr w:type="spellEnd"/>
      <w:r w:rsidRPr="00EC7139">
        <w:rPr>
          <w:lang w:val="en-US"/>
        </w:rPr>
        <w:t xml:space="preserve"> </w:t>
      </w:r>
      <w:proofErr w:type="spellStart"/>
      <w:r w:rsidRPr="00EC7139">
        <w:rPr>
          <w:lang w:val="en-US"/>
        </w:rPr>
        <w:t>tại</w:t>
      </w:r>
      <w:proofErr w:type="spellEnd"/>
      <w:r w:rsidRPr="00EC7139">
        <w:rPr>
          <w:lang w:val="en-US"/>
        </w:rPr>
        <w:t xml:space="preserve"> </w:t>
      </w:r>
      <w:proofErr w:type="spellStart"/>
      <w:r w:rsidRPr="00EC7139">
        <w:rPr>
          <w:lang w:val="en-US"/>
        </w:rPr>
        <w:t>khoản</w:t>
      </w:r>
      <w:proofErr w:type="spellEnd"/>
      <w:r w:rsidRPr="00EC7139">
        <w:rPr>
          <w:lang w:val="en-US"/>
        </w:rPr>
        <w:t xml:space="preserve"> 2 </w:t>
      </w:r>
      <w:proofErr w:type="spellStart"/>
      <w:r w:rsidRPr="00EC7139">
        <w:rPr>
          <w:lang w:val="en-US"/>
        </w:rPr>
        <w:t>điều</w:t>
      </w:r>
      <w:proofErr w:type="spellEnd"/>
      <w:r w:rsidRPr="00EC7139">
        <w:rPr>
          <w:lang w:val="en-US"/>
        </w:rPr>
        <w:t xml:space="preserve"> 1</w:t>
      </w:r>
      <w:r w:rsidR="00E311D9">
        <w:rPr>
          <w:lang w:val="en-US"/>
        </w:rPr>
        <w:t>8</w:t>
      </w:r>
      <w:r w:rsidRPr="00EC7139">
        <w:rPr>
          <w:lang w:val="en-US"/>
        </w:rPr>
        <w:t xml:space="preserve"> </w:t>
      </w:r>
      <w:proofErr w:type="spellStart"/>
      <w:r w:rsidRPr="00EC7139">
        <w:rPr>
          <w:lang w:val="en-US"/>
        </w:rPr>
        <w:t>của</w:t>
      </w:r>
      <w:proofErr w:type="spellEnd"/>
      <w:r w:rsidRPr="00EC7139">
        <w:rPr>
          <w:lang w:val="en-US"/>
        </w:rPr>
        <w:t xml:space="preserve"> </w:t>
      </w:r>
      <w:proofErr w:type="spellStart"/>
      <w:r w:rsidRPr="00EC7139">
        <w:rPr>
          <w:lang w:val="en-US"/>
        </w:rPr>
        <w:t>Luật</w:t>
      </w:r>
      <w:proofErr w:type="spellEnd"/>
      <w:r w:rsidRPr="00EC7139">
        <w:rPr>
          <w:lang w:val="en-US"/>
        </w:rPr>
        <w:t xml:space="preserve"> Ban </w:t>
      </w:r>
      <w:proofErr w:type="spellStart"/>
      <w:r w:rsidRPr="00EC7139">
        <w:rPr>
          <w:lang w:val="en-US"/>
        </w:rPr>
        <w:t>hành</w:t>
      </w:r>
      <w:proofErr w:type="spellEnd"/>
      <w:r w:rsidRPr="00EC7139">
        <w:rPr>
          <w:lang w:val="en-US"/>
        </w:rPr>
        <w:t xml:space="preserve"> </w:t>
      </w:r>
      <w:proofErr w:type="spellStart"/>
      <w:r w:rsidRPr="00EC7139">
        <w:rPr>
          <w:lang w:val="en-US"/>
        </w:rPr>
        <w:t>văn</w:t>
      </w:r>
      <w:proofErr w:type="spellEnd"/>
      <w:r w:rsidRPr="00EC7139">
        <w:rPr>
          <w:lang w:val="en-US"/>
        </w:rPr>
        <w:t xml:space="preserve"> </w:t>
      </w:r>
      <w:proofErr w:type="spellStart"/>
      <w:r w:rsidRPr="00EC7139">
        <w:rPr>
          <w:lang w:val="en-US"/>
        </w:rPr>
        <w:t>bản</w:t>
      </w:r>
      <w:proofErr w:type="spellEnd"/>
      <w:r w:rsidRPr="00EC7139">
        <w:rPr>
          <w:lang w:val="en-US"/>
        </w:rPr>
        <w:t xml:space="preserve"> </w:t>
      </w:r>
      <w:proofErr w:type="spellStart"/>
      <w:r w:rsidRPr="00EC7139">
        <w:rPr>
          <w:lang w:val="en-US"/>
        </w:rPr>
        <w:t>quy</w:t>
      </w:r>
      <w:proofErr w:type="spellEnd"/>
      <w:r w:rsidRPr="00EC7139">
        <w:rPr>
          <w:lang w:val="en-US"/>
        </w:rPr>
        <w:t xml:space="preserve"> </w:t>
      </w:r>
      <w:proofErr w:type="spellStart"/>
      <w:r w:rsidRPr="00EC7139">
        <w:rPr>
          <w:lang w:val="en-US"/>
        </w:rPr>
        <w:lastRenderedPageBreak/>
        <w:t>phạm</w:t>
      </w:r>
      <w:proofErr w:type="spellEnd"/>
      <w:r w:rsidRPr="00EC7139">
        <w:rPr>
          <w:lang w:val="en-US"/>
        </w:rPr>
        <w:t xml:space="preserve"> </w:t>
      </w:r>
      <w:proofErr w:type="spellStart"/>
      <w:r w:rsidRPr="00EC7139">
        <w:rPr>
          <w:lang w:val="en-US"/>
        </w:rPr>
        <w:t>pháp</w:t>
      </w:r>
      <w:proofErr w:type="spellEnd"/>
      <w:r w:rsidRPr="00EC7139">
        <w:rPr>
          <w:lang w:val="en-US"/>
        </w:rPr>
        <w:t xml:space="preserve"> </w:t>
      </w:r>
      <w:proofErr w:type="spellStart"/>
      <w:r w:rsidRPr="00EC7139">
        <w:rPr>
          <w:lang w:val="en-US"/>
        </w:rPr>
        <w:t>luật</w:t>
      </w:r>
      <w:proofErr w:type="spellEnd"/>
      <w:r w:rsidRPr="00EC7139">
        <w:rPr>
          <w:lang w:val="en-US"/>
        </w:rPr>
        <w:t xml:space="preserve">: </w:t>
      </w:r>
      <w:r w:rsidRPr="00EC7139">
        <w:rPr>
          <w:i/>
          <w:lang w:val="en-US"/>
        </w:rPr>
        <w:t>“</w:t>
      </w:r>
      <w:proofErr w:type="spellStart"/>
      <w:r w:rsidR="00E311D9" w:rsidRPr="00E311D9">
        <w:rPr>
          <w:i/>
          <w:lang w:val="en-US"/>
        </w:rPr>
        <w:t>Biện</w:t>
      </w:r>
      <w:proofErr w:type="spellEnd"/>
      <w:r w:rsidR="00E311D9" w:rsidRPr="00E311D9">
        <w:rPr>
          <w:i/>
          <w:lang w:val="en-US"/>
        </w:rPr>
        <w:t xml:space="preserve"> </w:t>
      </w:r>
      <w:proofErr w:type="spellStart"/>
      <w:r w:rsidR="00E311D9" w:rsidRPr="00E311D9">
        <w:rPr>
          <w:i/>
          <w:lang w:val="en-US"/>
        </w:rPr>
        <w:t>pháp</w:t>
      </w:r>
      <w:proofErr w:type="spellEnd"/>
      <w:r w:rsidR="00E311D9" w:rsidRPr="00E311D9">
        <w:rPr>
          <w:i/>
          <w:lang w:val="en-US"/>
        </w:rPr>
        <w:t xml:space="preserve"> </w:t>
      </w:r>
      <w:proofErr w:type="spellStart"/>
      <w:r w:rsidR="00E311D9" w:rsidRPr="00E311D9">
        <w:rPr>
          <w:i/>
          <w:lang w:val="en-US"/>
        </w:rPr>
        <w:t>thực</w:t>
      </w:r>
      <w:proofErr w:type="spellEnd"/>
      <w:r w:rsidR="00E311D9" w:rsidRPr="00E311D9">
        <w:rPr>
          <w:i/>
          <w:lang w:val="en-US"/>
        </w:rPr>
        <w:t xml:space="preserve"> </w:t>
      </w:r>
      <w:proofErr w:type="spellStart"/>
      <w:r w:rsidR="00E311D9" w:rsidRPr="00E311D9">
        <w:rPr>
          <w:i/>
          <w:lang w:val="en-US"/>
        </w:rPr>
        <w:t>hiện</w:t>
      </w:r>
      <w:proofErr w:type="spellEnd"/>
      <w:r w:rsidR="00E311D9" w:rsidRPr="00E311D9">
        <w:rPr>
          <w:i/>
          <w:lang w:val="en-US"/>
        </w:rPr>
        <w:t xml:space="preserve"> </w:t>
      </w:r>
      <w:proofErr w:type="spellStart"/>
      <w:r w:rsidR="00E311D9" w:rsidRPr="00E311D9">
        <w:rPr>
          <w:i/>
          <w:lang w:val="en-US"/>
        </w:rPr>
        <w:t>chức</w:t>
      </w:r>
      <w:proofErr w:type="spellEnd"/>
      <w:r w:rsidR="00E311D9" w:rsidRPr="00E311D9">
        <w:rPr>
          <w:i/>
          <w:lang w:val="en-US"/>
        </w:rPr>
        <w:t xml:space="preserve"> </w:t>
      </w:r>
      <w:proofErr w:type="spellStart"/>
      <w:r w:rsidR="00E311D9" w:rsidRPr="00E311D9">
        <w:rPr>
          <w:i/>
          <w:lang w:val="en-US"/>
        </w:rPr>
        <w:t>năng</w:t>
      </w:r>
      <w:proofErr w:type="spellEnd"/>
      <w:r w:rsidR="00E311D9" w:rsidRPr="00E311D9">
        <w:rPr>
          <w:i/>
          <w:lang w:val="en-US"/>
        </w:rPr>
        <w:t xml:space="preserve"> </w:t>
      </w:r>
      <w:proofErr w:type="spellStart"/>
      <w:r w:rsidR="00E311D9" w:rsidRPr="00E311D9">
        <w:rPr>
          <w:i/>
          <w:lang w:val="en-US"/>
        </w:rPr>
        <w:t>quản</w:t>
      </w:r>
      <w:proofErr w:type="spellEnd"/>
      <w:r w:rsidR="00E311D9" w:rsidRPr="00E311D9">
        <w:rPr>
          <w:i/>
          <w:lang w:val="en-US"/>
        </w:rPr>
        <w:t xml:space="preserve"> </w:t>
      </w:r>
      <w:proofErr w:type="spellStart"/>
      <w:r w:rsidR="00E311D9" w:rsidRPr="00E311D9">
        <w:rPr>
          <w:i/>
          <w:lang w:val="en-US"/>
        </w:rPr>
        <w:t>lý</w:t>
      </w:r>
      <w:proofErr w:type="spellEnd"/>
      <w:r w:rsidR="00E311D9" w:rsidRPr="00E311D9">
        <w:rPr>
          <w:i/>
          <w:lang w:val="en-US"/>
        </w:rPr>
        <w:t xml:space="preserve"> </w:t>
      </w:r>
      <w:proofErr w:type="spellStart"/>
      <w:r w:rsidR="00E311D9" w:rsidRPr="00E311D9">
        <w:rPr>
          <w:i/>
          <w:lang w:val="en-US"/>
        </w:rPr>
        <w:t>nhà</w:t>
      </w:r>
      <w:proofErr w:type="spellEnd"/>
      <w:r w:rsidR="00E311D9" w:rsidRPr="00E311D9">
        <w:rPr>
          <w:i/>
          <w:lang w:val="en-US"/>
        </w:rPr>
        <w:t xml:space="preserve"> </w:t>
      </w:r>
      <w:proofErr w:type="spellStart"/>
      <w:r w:rsidR="00E311D9" w:rsidRPr="00E311D9">
        <w:rPr>
          <w:i/>
          <w:lang w:val="en-US"/>
        </w:rPr>
        <w:t>nước</w:t>
      </w:r>
      <w:proofErr w:type="spellEnd"/>
      <w:r w:rsidR="00E311D9" w:rsidRPr="00E311D9">
        <w:rPr>
          <w:i/>
          <w:lang w:val="en-US"/>
        </w:rPr>
        <w:t xml:space="preserve"> </w:t>
      </w:r>
      <w:proofErr w:type="spellStart"/>
      <w:r w:rsidR="00E311D9" w:rsidRPr="00E311D9">
        <w:rPr>
          <w:i/>
          <w:lang w:val="en-US"/>
        </w:rPr>
        <w:t>của</w:t>
      </w:r>
      <w:proofErr w:type="spellEnd"/>
      <w:r w:rsidR="00E311D9" w:rsidRPr="00E311D9">
        <w:rPr>
          <w:i/>
          <w:lang w:val="en-US"/>
        </w:rPr>
        <w:t xml:space="preserve"> </w:t>
      </w:r>
      <w:proofErr w:type="spellStart"/>
      <w:r w:rsidR="00E311D9" w:rsidRPr="00E311D9">
        <w:rPr>
          <w:i/>
          <w:lang w:val="en-US"/>
        </w:rPr>
        <w:t>mình</w:t>
      </w:r>
      <w:proofErr w:type="spellEnd"/>
      <w:r w:rsidR="00E311D9" w:rsidRPr="00E311D9">
        <w:rPr>
          <w:i/>
          <w:lang w:val="en-US"/>
        </w:rPr>
        <w:t xml:space="preserve">; </w:t>
      </w:r>
      <w:proofErr w:type="spellStart"/>
      <w:r w:rsidR="00E311D9" w:rsidRPr="00E311D9">
        <w:rPr>
          <w:i/>
          <w:lang w:val="en-US"/>
        </w:rPr>
        <w:t>phân</w:t>
      </w:r>
      <w:proofErr w:type="spellEnd"/>
      <w:r w:rsidR="00E311D9" w:rsidRPr="00E311D9">
        <w:rPr>
          <w:i/>
          <w:lang w:val="en-US"/>
        </w:rPr>
        <w:t xml:space="preserve"> </w:t>
      </w:r>
      <w:proofErr w:type="spellStart"/>
      <w:r w:rsidR="00E311D9" w:rsidRPr="00E311D9">
        <w:rPr>
          <w:i/>
          <w:lang w:val="en-US"/>
        </w:rPr>
        <w:t>cấp</w:t>
      </w:r>
      <w:proofErr w:type="spellEnd"/>
      <w:r w:rsidR="00E311D9" w:rsidRPr="00E311D9">
        <w:rPr>
          <w:i/>
          <w:lang w:val="en-US"/>
        </w:rPr>
        <w:t xml:space="preserve"> </w:t>
      </w:r>
      <w:proofErr w:type="spellStart"/>
      <w:r w:rsidR="00E311D9" w:rsidRPr="00E311D9">
        <w:rPr>
          <w:i/>
          <w:lang w:val="en-US"/>
        </w:rPr>
        <w:t>và</w:t>
      </w:r>
      <w:proofErr w:type="spellEnd"/>
      <w:r w:rsidR="00E311D9" w:rsidRPr="00E311D9">
        <w:rPr>
          <w:i/>
          <w:lang w:val="en-US"/>
        </w:rPr>
        <w:t xml:space="preserve"> </w:t>
      </w:r>
      <w:proofErr w:type="spellStart"/>
      <w:r w:rsidR="00E311D9" w:rsidRPr="00E311D9">
        <w:rPr>
          <w:i/>
          <w:lang w:val="en-US"/>
        </w:rPr>
        <w:t>thực</w:t>
      </w:r>
      <w:proofErr w:type="spellEnd"/>
      <w:r w:rsidR="00E311D9" w:rsidRPr="00E311D9">
        <w:rPr>
          <w:i/>
          <w:lang w:val="en-US"/>
        </w:rPr>
        <w:t xml:space="preserve"> </w:t>
      </w:r>
      <w:proofErr w:type="spellStart"/>
      <w:r w:rsidR="00E311D9" w:rsidRPr="00E311D9">
        <w:rPr>
          <w:i/>
          <w:lang w:val="en-US"/>
        </w:rPr>
        <w:t>hiện</w:t>
      </w:r>
      <w:proofErr w:type="spellEnd"/>
      <w:r w:rsidR="00E311D9" w:rsidRPr="00E311D9">
        <w:rPr>
          <w:i/>
          <w:lang w:val="en-US"/>
        </w:rPr>
        <w:t xml:space="preserve"> </w:t>
      </w:r>
      <w:proofErr w:type="spellStart"/>
      <w:r w:rsidR="00E311D9" w:rsidRPr="00E311D9">
        <w:rPr>
          <w:i/>
          <w:lang w:val="en-US"/>
        </w:rPr>
        <w:t>nhiệm</w:t>
      </w:r>
      <w:proofErr w:type="spellEnd"/>
      <w:r w:rsidR="00E311D9" w:rsidRPr="00E311D9">
        <w:rPr>
          <w:i/>
          <w:lang w:val="en-US"/>
        </w:rPr>
        <w:t xml:space="preserve"> </w:t>
      </w:r>
      <w:proofErr w:type="spellStart"/>
      <w:r w:rsidR="00E311D9" w:rsidRPr="00E311D9">
        <w:rPr>
          <w:i/>
          <w:lang w:val="en-US"/>
        </w:rPr>
        <w:t>vụ</w:t>
      </w:r>
      <w:proofErr w:type="spellEnd"/>
      <w:r w:rsidR="00E311D9" w:rsidRPr="00E311D9">
        <w:rPr>
          <w:i/>
          <w:lang w:val="en-US"/>
        </w:rPr>
        <w:t xml:space="preserve">, </w:t>
      </w:r>
      <w:proofErr w:type="spellStart"/>
      <w:r w:rsidR="00E311D9" w:rsidRPr="00E311D9">
        <w:rPr>
          <w:i/>
          <w:lang w:val="en-US"/>
        </w:rPr>
        <w:t>quyền</w:t>
      </w:r>
      <w:proofErr w:type="spellEnd"/>
      <w:r w:rsidR="00E311D9" w:rsidRPr="00E311D9">
        <w:rPr>
          <w:i/>
          <w:lang w:val="en-US"/>
        </w:rPr>
        <w:t xml:space="preserve"> </w:t>
      </w:r>
      <w:proofErr w:type="spellStart"/>
      <w:r w:rsidR="00E311D9" w:rsidRPr="00E311D9">
        <w:rPr>
          <w:i/>
          <w:lang w:val="en-US"/>
        </w:rPr>
        <w:t>hạn</w:t>
      </w:r>
      <w:proofErr w:type="spellEnd"/>
      <w:r w:rsidR="00E311D9" w:rsidRPr="00E311D9">
        <w:rPr>
          <w:i/>
          <w:lang w:val="en-US"/>
        </w:rPr>
        <w:t xml:space="preserve"> </w:t>
      </w:r>
      <w:proofErr w:type="spellStart"/>
      <w:r w:rsidR="00E311D9" w:rsidRPr="00E311D9">
        <w:rPr>
          <w:i/>
          <w:lang w:val="en-US"/>
        </w:rPr>
        <w:t>được</w:t>
      </w:r>
      <w:proofErr w:type="spellEnd"/>
      <w:r w:rsidR="00E311D9" w:rsidRPr="00E311D9">
        <w:rPr>
          <w:i/>
          <w:lang w:val="en-US"/>
        </w:rPr>
        <w:t xml:space="preserve"> </w:t>
      </w:r>
      <w:proofErr w:type="spellStart"/>
      <w:r w:rsidR="00E311D9" w:rsidRPr="00E311D9">
        <w:rPr>
          <w:i/>
          <w:lang w:val="en-US"/>
        </w:rPr>
        <w:t>phân</w:t>
      </w:r>
      <w:proofErr w:type="spellEnd"/>
      <w:r w:rsidR="00E311D9" w:rsidRPr="00E311D9">
        <w:rPr>
          <w:i/>
          <w:lang w:val="en-US"/>
        </w:rPr>
        <w:t xml:space="preserve"> </w:t>
      </w:r>
      <w:proofErr w:type="spellStart"/>
      <w:r w:rsidR="00E311D9" w:rsidRPr="00E311D9">
        <w:rPr>
          <w:i/>
          <w:lang w:val="en-US"/>
        </w:rPr>
        <w:t>cấp</w:t>
      </w:r>
      <w:proofErr w:type="spellEnd"/>
      <w:r w:rsidRPr="00EC7139">
        <w:rPr>
          <w:i/>
          <w:lang w:val="en-US"/>
        </w:rPr>
        <w:t>”.</w:t>
      </w:r>
    </w:p>
    <w:p w14:paraId="4E3D5B9A" w14:textId="18A9066A" w:rsidR="00B32FC5" w:rsidRDefault="00B32FC5" w:rsidP="000F274A">
      <w:pPr>
        <w:pStyle w:val="Heading3"/>
        <w:spacing w:line="276" w:lineRule="auto"/>
        <w:ind w:firstLine="720"/>
        <w:rPr>
          <w:lang w:val="vi-VN"/>
        </w:rPr>
      </w:pPr>
      <w:r>
        <w:rPr>
          <w:lang w:val="vi-VN"/>
        </w:rPr>
        <w:t>1.2. Cơ sở thực tiễn</w:t>
      </w:r>
    </w:p>
    <w:p w14:paraId="0B466FA1" w14:textId="47A4AD19" w:rsidR="00761EFE" w:rsidRPr="0069637B" w:rsidRDefault="00761EFE" w:rsidP="000F274A">
      <w:pPr>
        <w:adjustRightInd w:val="0"/>
        <w:snapToGrid w:val="0"/>
        <w:spacing w:line="276" w:lineRule="auto"/>
        <w:ind w:firstLine="720"/>
        <w:rPr>
          <w:lang w:val="vi-VN"/>
        </w:rPr>
      </w:pPr>
      <w:r w:rsidRPr="0069637B">
        <w:rPr>
          <w:lang w:val="vi-VN"/>
        </w:rPr>
        <w:t>Doanh nghiệp công nghệ số của Việt Nam trong những năm gần đây đã có những bước phát triển nhanh chóng cả về số lượng và chất lượng, đóng vai trò ngày càng quan trọng trong tiến trình chuyển đổi số quốc gia, góp phần phát tr</w:t>
      </w:r>
      <w:r w:rsidR="00E311D9">
        <w:rPr>
          <w:lang w:val="vi-VN"/>
        </w:rPr>
        <w:t>iển kinh tế số. Đến hết năm 2025</w:t>
      </w:r>
      <w:r w:rsidRPr="0069637B">
        <w:rPr>
          <w:lang w:val="vi-VN"/>
        </w:rPr>
        <w:t xml:space="preserve">, Việt Nam có hơn </w:t>
      </w:r>
      <w:r w:rsidR="00E311D9">
        <w:rPr>
          <w:lang w:val="en-US"/>
        </w:rPr>
        <w:t>80</w:t>
      </w:r>
      <w:r w:rsidRPr="0069637B">
        <w:rPr>
          <w:lang w:val="vi-VN"/>
        </w:rPr>
        <w:t>.000 doanh nghiệp công ng</w:t>
      </w:r>
      <w:r w:rsidR="00E311D9">
        <w:rPr>
          <w:lang w:val="vi-VN"/>
        </w:rPr>
        <w:t>hệ số đang hoạt động, trong đó có nhiều doanh nghiệp công nghệ số đã vươn ra thị trường quốc tế</w:t>
      </w:r>
      <w:r w:rsidRPr="0069637B">
        <w:rPr>
          <w:lang w:val="vi-VN"/>
        </w:rPr>
        <w:t>. Tổng doanh thu công nghi</w:t>
      </w:r>
      <w:r w:rsidR="00E311D9">
        <w:rPr>
          <w:lang w:val="vi-VN"/>
        </w:rPr>
        <w:t>ệp công nghệ số đến hết năm 2025</w:t>
      </w:r>
      <w:r w:rsidRPr="0069637B">
        <w:rPr>
          <w:lang w:val="vi-VN"/>
        </w:rPr>
        <w:t xml:space="preserve"> </w:t>
      </w:r>
      <w:r w:rsidR="00E311D9">
        <w:rPr>
          <w:lang w:val="vi-VN"/>
        </w:rPr>
        <w:t>đạt 215</w:t>
      </w:r>
      <w:r w:rsidRPr="0069637B">
        <w:rPr>
          <w:lang w:val="vi-VN"/>
        </w:rPr>
        <w:t xml:space="preserve"> tỷ USD, </w:t>
      </w:r>
      <w:proofErr w:type="spellStart"/>
      <w:r w:rsidR="00E311D9">
        <w:rPr>
          <w:lang w:val="en-US"/>
        </w:rPr>
        <w:t>trong</w:t>
      </w:r>
      <w:proofErr w:type="spellEnd"/>
      <w:r w:rsidR="00E311D9">
        <w:rPr>
          <w:lang w:val="en-US"/>
        </w:rPr>
        <w:t xml:space="preserve"> </w:t>
      </w:r>
      <w:proofErr w:type="spellStart"/>
      <w:r w:rsidR="00E311D9">
        <w:rPr>
          <w:lang w:val="en-US"/>
        </w:rPr>
        <w:t>đó</w:t>
      </w:r>
      <w:proofErr w:type="spellEnd"/>
      <w:r w:rsidR="00E311D9">
        <w:rPr>
          <w:lang w:val="en-US"/>
        </w:rPr>
        <w:t xml:space="preserve">, </w:t>
      </w:r>
      <w:proofErr w:type="spellStart"/>
      <w:r w:rsidR="00E311D9">
        <w:rPr>
          <w:lang w:val="en-US"/>
        </w:rPr>
        <w:t>doanh</w:t>
      </w:r>
      <w:proofErr w:type="spellEnd"/>
      <w:r w:rsidR="00E311D9">
        <w:rPr>
          <w:lang w:val="en-US"/>
        </w:rPr>
        <w:t xml:space="preserve"> </w:t>
      </w:r>
      <w:proofErr w:type="spellStart"/>
      <w:r w:rsidR="00E311D9">
        <w:rPr>
          <w:lang w:val="en-US"/>
        </w:rPr>
        <w:t>thu</w:t>
      </w:r>
      <w:proofErr w:type="spellEnd"/>
      <w:r w:rsidR="00E311D9">
        <w:rPr>
          <w:lang w:val="en-US"/>
        </w:rPr>
        <w:t xml:space="preserve"> </w:t>
      </w:r>
      <w:proofErr w:type="spellStart"/>
      <w:r w:rsidR="00E311D9">
        <w:rPr>
          <w:lang w:val="en-US"/>
        </w:rPr>
        <w:t>xuất</w:t>
      </w:r>
      <w:proofErr w:type="spellEnd"/>
      <w:r w:rsidR="00E311D9">
        <w:rPr>
          <w:lang w:val="en-US"/>
        </w:rPr>
        <w:t xml:space="preserve"> </w:t>
      </w:r>
      <w:proofErr w:type="spellStart"/>
      <w:r w:rsidR="00E311D9">
        <w:rPr>
          <w:lang w:val="en-US"/>
        </w:rPr>
        <w:t>khẩu</w:t>
      </w:r>
      <w:proofErr w:type="spellEnd"/>
      <w:r w:rsidR="00E311D9">
        <w:rPr>
          <w:lang w:val="en-US"/>
        </w:rPr>
        <w:t xml:space="preserve"> </w:t>
      </w:r>
      <w:proofErr w:type="spellStart"/>
      <w:r w:rsidR="00E311D9">
        <w:rPr>
          <w:lang w:val="en-US"/>
        </w:rPr>
        <w:t>sản</w:t>
      </w:r>
      <w:proofErr w:type="spellEnd"/>
      <w:r w:rsidR="00E311D9">
        <w:rPr>
          <w:lang w:val="en-US"/>
        </w:rPr>
        <w:t xml:space="preserve"> </w:t>
      </w:r>
      <w:proofErr w:type="spellStart"/>
      <w:r w:rsidR="00E311D9">
        <w:rPr>
          <w:lang w:val="en-US"/>
        </w:rPr>
        <w:t>phẩm</w:t>
      </w:r>
      <w:proofErr w:type="spellEnd"/>
      <w:r w:rsidR="00E311D9">
        <w:rPr>
          <w:lang w:val="en-US"/>
        </w:rPr>
        <w:t xml:space="preserve"> </w:t>
      </w:r>
      <w:proofErr w:type="spellStart"/>
      <w:r w:rsidR="00E311D9">
        <w:rPr>
          <w:lang w:val="en-US"/>
        </w:rPr>
        <w:t>công</w:t>
      </w:r>
      <w:proofErr w:type="spellEnd"/>
      <w:r w:rsidR="00E311D9">
        <w:rPr>
          <w:lang w:val="en-US"/>
        </w:rPr>
        <w:t xml:space="preserve"> </w:t>
      </w:r>
      <w:proofErr w:type="spellStart"/>
      <w:r w:rsidR="00E311D9">
        <w:rPr>
          <w:lang w:val="en-US"/>
        </w:rPr>
        <w:t>nghệ</w:t>
      </w:r>
      <w:proofErr w:type="spellEnd"/>
      <w:r w:rsidR="00E311D9">
        <w:rPr>
          <w:lang w:val="en-US"/>
        </w:rPr>
        <w:t xml:space="preserve"> </w:t>
      </w:r>
      <w:proofErr w:type="spellStart"/>
      <w:r w:rsidR="00E311D9">
        <w:rPr>
          <w:lang w:val="en-US"/>
        </w:rPr>
        <w:t>số</w:t>
      </w:r>
      <w:proofErr w:type="spellEnd"/>
      <w:r w:rsidR="00E311D9">
        <w:rPr>
          <w:lang w:val="en-US"/>
        </w:rPr>
        <w:t xml:space="preserve"> </w:t>
      </w:r>
      <w:proofErr w:type="spellStart"/>
      <w:r w:rsidR="00E311D9">
        <w:rPr>
          <w:lang w:val="en-US"/>
        </w:rPr>
        <w:t>đạt</w:t>
      </w:r>
      <w:proofErr w:type="spellEnd"/>
      <w:r w:rsidR="00E311D9">
        <w:rPr>
          <w:lang w:val="en-US"/>
        </w:rPr>
        <w:t xml:space="preserve"> </w:t>
      </w:r>
      <w:proofErr w:type="spellStart"/>
      <w:r w:rsidR="00E311D9">
        <w:rPr>
          <w:lang w:val="en-US"/>
        </w:rPr>
        <w:t>trên</w:t>
      </w:r>
      <w:proofErr w:type="spellEnd"/>
      <w:r w:rsidR="00E311D9">
        <w:rPr>
          <w:lang w:val="en-US"/>
        </w:rPr>
        <w:t xml:space="preserve"> 172 </w:t>
      </w:r>
      <w:proofErr w:type="spellStart"/>
      <w:r w:rsidR="00E311D9">
        <w:rPr>
          <w:lang w:val="en-US"/>
        </w:rPr>
        <w:t>tỷ</w:t>
      </w:r>
      <w:proofErr w:type="spellEnd"/>
      <w:r w:rsidR="00E311D9">
        <w:rPr>
          <w:lang w:val="en-US"/>
        </w:rPr>
        <w:t xml:space="preserve"> USD</w:t>
      </w:r>
      <w:r w:rsidRPr="0069637B">
        <w:rPr>
          <w:lang w:val="vi-VN"/>
        </w:rPr>
        <w:t xml:space="preserve">. </w:t>
      </w:r>
    </w:p>
    <w:p w14:paraId="28352DEF" w14:textId="77777777" w:rsidR="00761EFE" w:rsidRPr="0069637B" w:rsidRDefault="00761EFE" w:rsidP="000F274A">
      <w:pPr>
        <w:adjustRightInd w:val="0"/>
        <w:snapToGrid w:val="0"/>
        <w:spacing w:line="276" w:lineRule="auto"/>
        <w:ind w:firstLine="720"/>
        <w:rPr>
          <w:lang w:val="vi-VN"/>
        </w:rPr>
      </w:pPr>
      <w:r w:rsidRPr="0069637B">
        <w:rPr>
          <w:lang w:val="vi-VN"/>
        </w:rPr>
        <w:t>Doanh nghiệp công nghệ số Việt Nam có năng lực ngày càng toàn diện, thể hiện ở khả năng nghiên cứu, phát triển, làm chủ và ứng dụng các công nghệ mới như trí tuệ nhân tạo, dữ liệu lớn, điện toán đám mây, IoT và bán dẫn. Bên cạnh đó, nhiều doanh nghiệp công nghệ số Việt Nam đã xây dựng đội ngũ nhân lực chất lượng cao, có năng lực thiết kế, sản xuất và triển khai các giải pháp công nghệ đáp ứng yêu cầu của thị trường trong nước và quốc tế.</w:t>
      </w:r>
    </w:p>
    <w:p w14:paraId="1B2FF761" w14:textId="77777777" w:rsidR="00761EFE" w:rsidRPr="0069637B" w:rsidRDefault="00761EFE" w:rsidP="000F274A">
      <w:pPr>
        <w:adjustRightInd w:val="0"/>
        <w:snapToGrid w:val="0"/>
        <w:spacing w:line="276" w:lineRule="auto"/>
        <w:ind w:firstLine="720"/>
        <w:rPr>
          <w:lang w:val="vi-VN"/>
        </w:rPr>
      </w:pPr>
      <w:r w:rsidRPr="0069637B">
        <w:rPr>
          <w:lang w:val="vi-VN"/>
        </w:rPr>
        <w:t>Hệ sinh thái đổi mới sáng tạo của doanh nghiệp công nghệ số Việt Nam cũng đang phát triển mạnh, với sự kết nối chặt chẽ giữa nghiên cứu và phát triển, sản xuất, thương mại hóa và mở rộng thị trường. Đặc biệt, một số tập đoàn lớn đã khẳng định được vị thế trong khu vực, dẫn dắt quá trình chuyển đổi số, tạo động lực thúc đẩy các doanh nghiệp vừa và nhỏ cùng tham gia, qua đó nâng cao sức cạnh tranh và góp phần đưa Việt Nam trở thành trung tâm công nghệ số mới nổi ở khu vực và trên thế giới. Một số doanh nghiệp công nghệ số đã mở rộng không gian phát triển ở các thị trường quốc tế và đạt được doanh thu tương đương với một số doanh nghiệp công nghệ tại bảng xếp hạng Forbes 2000, trong đó:</w:t>
      </w:r>
    </w:p>
    <w:p w14:paraId="1A31F7A4" w14:textId="77777777" w:rsidR="00761EFE" w:rsidRPr="0069637B" w:rsidRDefault="00761EFE" w:rsidP="000F274A">
      <w:pPr>
        <w:adjustRightInd w:val="0"/>
        <w:snapToGrid w:val="0"/>
        <w:spacing w:line="276" w:lineRule="auto"/>
        <w:ind w:firstLine="720"/>
        <w:rPr>
          <w:lang w:val="vi-VN"/>
        </w:rPr>
      </w:pPr>
      <w:r w:rsidRPr="0069637B">
        <w:rPr>
          <w:lang w:val="vi-VN"/>
        </w:rPr>
        <w:t>- Có 4 doanh nghiệp công nghệ số lớn (Viettel, FPT, VNPT, MobiFone) có doanh thu trên 1 tỷ USD và 1 doanh nghiệp (CMC) đang đạt doanh thu trên 400 triệu USD (đặt mục tiêu đạt doanh thu 1 tỷ USD vào năm 2030).</w:t>
      </w:r>
    </w:p>
    <w:p w14:paraId="4E877A81" w14:textId="09F61949" w:rsidR="00B32FC5" w:rsidRPr="004D73FC" w:rsidRDefault="00761EFE" w:rsidP="000F274A">
      <w:pPr>
        <w:tabs>
          <w:tab w:val="left" w:leader="dot" w:pos="9044"/>
        </w:tabs>
        <w:spacing w:line="276" w:lineRule="auto"/>
        <w:ind w:firstLine="720"/>
        <w:rPr>
          <w:lang w:val="vi-VN"/>
        </w:rPr>
      </w:pPr>
      <w:r w:rsidRPr="0069637B">
        <w:rPr>
          <w:lang w:val="vi-VN"/>
        </w:rPr>
        <w:t>- Một số doanh nghiệp công nghệ số lớn đã thành lập chi nhánh, công ty con hoặc văn phòng đại diện ở nước ngoài. Tiêu biểu là FPT hiện đang hoạt động tại 30 nước và Viettel hiện đang hoạt động tại 12 nước. Doanh thu từ thị trường nước ngoài của những doanh nghiệp này đều đạt trên 1 tỷ USD/doanh nghiệp/năm.</w:t>
      </w:r>
      <w:r w:rsidRPr="007610ED">
        <w:rPr>
          <w:lang w:val="vi-VN"/>
        </w:rPr>
        <w:t xml:space="preserve"> </w:t>
      </w:r>
    </w:p>
    <w:p w14:paraId="7F6AD4C9" w14:textId="77777777" w:rsidR="001A25B6" w:rsidRDefault="00B246D0" w:rsidP="000F274A">
      <w:pPr>
        <w:pStyle w:val="Heading2"/>
        <w:spacing w:line="276" w:lineRule="auto"/>
        <w:ind w:firstLine="720"/>
      </w:pPr>
      <w:r>
        <w:t>2. Mục đích, yêu cầu đánh giá</w:t>
      </w:r>
    </w:p>
    <w:p w14:paraId="06B71BE4" w14:textId="18DEF542" w:rsidR="00C31BAC" w:rsidRPr="00C31BAC" w:rsidRDefault="00C31BAC" w:rsidP="000F274A">
      <w:pPr>
        <w:tabs>
          <w:tab w:val="left" w:leader="dot" w:pos="9044"/>
        </w:tabs>
        <w:spacing w:line="276" w:lineRule="auto"/>
        <w:ind w:firstLine="720"/>
        <w:rPr>
          <w:b/>
          <w:i/>
          <w:lang w:val="vi-VN"/>
        </w:rPr>
      </w:pPr>
      <w:r w:rsidRPr="00C31BAC">
        <w:rPr>
          <w:b/>
          <w:i/>
          <w:lang w:val="vi-VN"/>
        </w:rPr>
        <w:lastRenderedPageBreak/>
        <w:t>Mục đích ban hành</w:t>
      </w:r>
    </w:p>
    <w:p w14:paraId="39B5B47F" w14:textId="77777777" w:rsidR="00C31BAC" w:rsidRPr="00B36B25" w:rsidRDefault="00C31BAC" w:rsidP="000F274A">
      <w:pPr>
        <w:tabs>
          <w:tab w:val="left" w:leader="dot" w:pos="9044"/>
        </w:tabs>
        <w:spacing w:line="276" w:lineRule="auto"/>
        <w:ind w:firstLine="720"/>
        <w:rPr>
          <w:lang w:val="vi-VN"/>
        </w:rPr>
      </w:pPr>
      <w:bookmarkStart w:id="1" w:name="_Hlk214020679"/>
      <w:r w:rsidRPr="00B36B25">
        <w:rPr>
          <w:lang w:val="vi-VN"/>
        </w:rPr>
        <w:t>a) Đặt ra thước đo để các doanh nghiệp công nghệ số Việt Nam phấn đấu, thúc đẩy nâng cao năng lực khoa học công nghệ, đổi mới sáng tạo.</w:t>
      </w:r>
    </w:p>
    <w:p w14:paraId="0ADA4E99" w14:textId="77777777" w:rsidR="00C31BAC" w:rsidRPr="00B36B25" w:rsidRDefault="00C31BAC" w:rsidP="000F274A">
      <w:pPr>
        <w:tabs>
          <w:tab w:val="left" w:leader="dot" w:pos="9044"/>
        </w:tabs>
        <w:spacing w:line="276" w:lineRule="auto"/>
        <w:ind w:firstLine="720"/>
        <w:rPr>
          <w:lang w:val="vi-VN"/>
        </w:rPr>
      </w:pPr>
      <w:r w:rsidRPr="00B36B25">
        <w:rPr>
          <w:lang w:val="vi-VN"/>
        </w:rPr>
        <w:t>b) Hình thành các doanh nghiệp công nghệ số Việt Nam có năng lực tài chính vững mạnh, trình độ công nghệ tiên tiến, nguồn nhân lực chất lượng cao, ngang tầm các doanh nghiệp công nghệ hàng đầu của các nước tiên tiến.</w:t>
      </w:r>
    </w:p>
    <w:bookmarkEnd w:id="1"/>
    <w:p w14:paraId="7405EA9E" w14:textId="7EA08E74" w:rsidR="00C31BAC" w:rsidRPr="00C31BAC" w:rsidRDefault="00C31BAC" w:rsidP="000F274A">
      <w:pPr>
        <w:tabs>
          <w:tab w:val="left" w:leader="dot" w:pos="9044"/>
        </w:tabs>
        <w:spacing w:line="276" w:lineRule="auto"/>
        <w:ind w:firstLine="720"/>
        <w:rPr>
          <w:b/>
          <w:i/>
          <w:lang w:val="en-US"/>
        </w:rPr>
      </w:pPr>
      <w:proofErr w:type="spellStart"/>
      <w:r>
        <w:rPr>
          <w:b/>
          <w:i/>
          <w:lang w:val="en-US"/>
        </w:rPr>
        <w:t>Yêu</w:t>
      </w:r>
      <w:proofErr w:type="spellEnd"/>
      <w:r>
        <w:rPr>
          <w:b/>
          <w:i/>
          <w:lang w:val="en-US"/>
        </w:rPr>
        <w:t xml:space="preserve"> </w:t>
      </w:r>
      <w:proofErr w:type="spellStart"/>
      <w:r>
        <w:rPr>
          <w:b/>
          <w:i/>
          <w:lang w:val="en-US"/>
        </w:rPr>
        <w:t>cầu</w:t>
      </w:r>
      <w:proofErr w:type="spellEnd"/>
    </w:p>
    <w:p w14:paraId="2206A197" w14:textId="77777777" w:rsidR="00C31BAC" w:rsidRPr="00C31BAC" w:rsidRDefault="00C31BAC" w:rsidP="000F274A">
      <w:pPr>
        <w:tabs>
          <w:tab w:val="left" w:leader="dot" w:pos="9044"/>
        </w:tabs>
        <w:spacing w:line="276" w:lineRule="auto"/>
        <w:ind w:firstLine="720"/>
        <w:rPr>
          <w:lang w:val="vi-VN"/>
        </w:rPr>
      </w:pPr>
      <w:r w:rsidRPr="00C31BAC">
        <w:rPr>
          <w:lang w:val="vi-VN"/>
        </w:rPr>
        <w:t>a) Thể chế hóa quan điểm, chủ trương của Đảng và Nhà nước về phát triển đất nước liên quan đến doanh nghiệp công nghệ số Việt Nam. Hình thành một số doanh nghiệp công nghệ số mạnh, đủ sức cạnh tranh trên thị trường quốc tế.</w:t>
      </w:r>
    </w:p>
    <w:p w14:paraId="7371F0CC" w14:textId="77777777" w:rsidR="00C31BAC" w:rsidRPr="00C31BAC" w:rsidRDefault="00C31BAC" w:rsidP="000F274A">
      <w:pPr>
        <w:tabs>
          <w:tab w:val="left" w:leader="dot" w:pos="9044"/>
        </w:tabs>
        <w:spacing w:line="276" w:lineRule="auto"/>
        <w:ind w:firstLine="720"/>
        <w:rPr>
          <w:lang w:val="vi-VN"/>
        </w:rPr>
      </w:pPr>
      <w:r w:rsidRPr="00C31BAC">
        <w:rPr>
          <w:lang w:val="vi-VN"/>
        </w:rPr>
        <w:t>b) Bảo đảm tính thống nhất, đồng bộ với các văn bản pháp luật khác trong hệ thống pháp luật hiện hành; tránh việc quy định chồng chéo, mâu thuẫn; bảo đảm phù hợp với các điều ước quốc tế mà Việt Nam là thành viên.</w:t>
      </w:r>
    </w:p>
    <w:p w14:paraId="34B58FBC" w14:textId="7A65D0C8" w:rsidR="001A25B6" w:rsidRDefault="00B246D0" w:rsidP="000F274A">
      <w:pPr>
        <w:pStyle w:val="Heading1"/>
        <w:spacing w:line="276" w:lineRule="auto"/>
        <w:ind w:firstLine="720"/>
      </w:pPr>
      <w:r>
        <w:t>II. KẾT QUẢ ĐÁNH GIÁ</w:t>
      </w:r>
    </w:p>
    <w:p w14:paraId="78D150F1" w14:textId="6720B68E" w:rsidR="00710AD6" w:rsidRPr="00710AD6" w:rsidRDefault="00710AD6" w:rsidP="000F274A">
      <w:pPr>
        <w:pStyle w:val="Heading2"/>
        <w:spacing w:line="276" w:lineRule="auto"/>
        <w:ind w:firstLine="720"/>
        <w:rPr>
          <w:lang w:val="vi-VN"/>
        </w:rPr>
      </w:pPr>
      <w:r w:rsidRPr="00710AD6">
        <w:rPr>
          <w:lang w:val="en-US"/>
        </w:rPr>
        <w:t xml:space="preserve">1. </w:t>
      </w:r>
      <w:r w:rsidRPr="00710AD6">
        <w:rPr>
          <w:lang w:val="vi-VN"/>
        </w:rPr>
        <w:t>Đánh giá tác động thủ tục hành chính</w:t>
      </w:r>
    </w:p>
    <w:p w14:paraId="0CD6493C" w14:textId="09BBB59F" w:rsidR="00761EFE" w:rsidRPr="00185E18" w:rsidRDefault="003D4970" w:rsidP="000F274A">
      <w:pPr>
        <w:adjustRightInd w:val="0"/>
        <w:snapToGrid w:val="0"/>
        <w:spacing w:line="276" w:lineRule="auto"/>
        <w:ind w:firstLine="720"/>
        <w:rPr>
          <w:lang w:val="en-US"/>
        </w:rPr>
      </w:pPr>
      <w:r>
        <w:rPr>
          <w:lang w:val="en-US"/>
        </w:rPr>
        <w:t xml:space="preserve">- </w:t>
      </w:r>
      <w:proofErr w:type="spellStart"/>
      <w:r w:rsidR="00761EFE">
        <w:rPr>
          <w:lang w:val="en-US"/>
        </w:rPr>
        <w:t>Đây</w:t>
      </w:r>
      <w:proofErr w:type="spellEnd"/>
      <w:r w:rsidR="00761EFE">
        <w:rPr>
          <w:lang w:val="en-US"/>
        </w:rPr>
        <w:t xml:space="preserve"> </w:t>
      </w:r>
      <w:proofErr w:type="spellStart"/>
      <w:r w:rsidR="00761EFE">
        <w:rPr>
          <w:lang w:val="en-US"/>
        </w:rPr>
        <w:t>là</w:t>
      </w:r>
      <w:proofErr w:type="spellEnd"/>
      <w:r w:rsidR="00761EFE">
        <w:rPr>
          <w:lang w:val="en-US"/>
        </w:rPr>
        <w:t xml:space="preserve"> </w:t>
      </w:r>
      <w:proofErr w:type="spellStart"/>
      <w:r w:rsidR="00761EFE">
        <w:rPr>
          <w:lang w:val="en-US"/>
        </w:rPr>
        <w:t>nhiệm</w:t>
      </w:r>
      <w:proofErr w:type="spellEnd"/>
      <w:r w:rsidR="00761EFE">
        <w:rPr>
          <w:lang w:val="en-US"/>
        </w:rPr>
        <w:t xml:space="preserve"> </w:t>
      </w:r>
      <w:proofErr w:type="spellStart"/>
      <w:r w:rsidR="00761EFE">
        <w:rPr>
          <w:lang w:val="en-US"/>
        </w:rPr>
        <w:t>vụ</w:t>
      </w:r>
      <w:proofErr w:type="spellEnd"/>
      <w:r w:rsidR="00761EFE">
        <w:rPr>
          <w:lang w:val="en-US"/>
        </w:rPr>
        <w:t xml:space="preserve"> </w:t>
      </w:r>
      <w:proofErr w:type="spellStart"/>
      <w:r w:rsidR="00761EFE">
        <w:rPr>
          <w:lang w:val="en-US"/>
        </w:rPr>
        <w:t>được</w:t>
      </w:r>
      <w:proofErr w:type="spellEnd"/>
      <w:r w:rsidR="00761EFE">
        <w:rPr>
          <w:lang w:val="en-US"/>
        </w:rPr>
        <w:t xml:space="preserve"> </w:t>
      </w:r>
      <w:proofErr w:type="spellStart"/>
      <w:r w:rsidR="00761EFE">
        <w:rPr>
          <w:lang w:val="en-US"/>
        </w:rPr>
        <w:t>giao</w:t>
      </w:r>
      <w:proofErr w:type="spellEnd"/>
      <w:r w:rsidR="00761EFE">
        <w:rPr>
          <w:lang w:val="en-US"/>
        </w:rPr>
        <w:t xml:space="preserve"> </w:t>
      </w:r>
      <w:proofErr w:type="spellStart"/>
      <w:r w:rsidR="00761EFE">
        <w:rPr>
          <w:lang w:val="en-US"/>
        </w:rPr>
        <w:t>theo</w:t>
      </w:r>
      <w:proofErr w:type="spellEnd"/>
      <w:r w:rsidR="00761EFE">
        <w:rPr>
          <w:lang w:val="en-US"/>
        </w:rPr>
        <w:t xml:space="preserve"> </w:t>
      </w:r>
      <w:proofErr w:type="spellStart"/>
      <w:r w:rsidR="00761EFE">
        <w:rPr>
          <w:lang w:val="en-US"/>
        </w:rPr>
        <w:t>Nghị</w:t>
      </w:r>
      <w:proofErr w:type="spellEnd"/>
      <w:r w:rsidR="00761EFE">
        <w:rPr>
          <w:lang w:val="en-US"/>
        </w:rPr>
        <w:t xml:space="preserve"> </w:t>
      </w:r>
      <w:proofErr w:type="spellStart"/>
      <w:r w:rsidR="00761EFE">
        <w:rPr>
          <w:lang w:val="en-US"/>
        </w:rPr>
        <w:t>quyết</w:t>
      </w:r>
      <w:proofErr w:type="spellEnd"/>
      <w:r w:rsidR="00761EFE">
        <w:rPr>
          <w:lang w:val="en-US"/>
        </w:rPr>
        <w:t xml:space="preserve"> </w:t>
      </w:r>
      <w:proofErr w:type="spellStart"/>
      <w:r w:rsidR="00761EFE">
        <w:rPr>
          <w:lang w:val="en-US"/>
        </w:rPr>
        <w:t>số</w:t>
      </w:r>
      <w:proofErr w:type="spellEnd"/>
      <w:r w:rsidR="00761EFE">
        <w:rPr>
          <w:lang w:val="en-US"/>
        </w:rPr>
        <w:t xml:space="preserve"> </w:t>
      </w:r>
      <w:r w:rsidR="00761EFE" w:rsidRPr="007610ED">
        <w:rPr>
          <w:lang w:val="vi-VN"/>
        </w:rPr>
        <w:t xml:space="preserve">71/NQ-CP ngày 01/4/2025 của Chính phủ sửa đổi, bổ sung cập nhật Chương trình hành động của Chính phủ thực hiện Nghị quyết số 57-NQ/TW ngày 22/12/2024 của Bộ Chính trị về đột phá phát triển khoa học, công nghệ, đổi mới sáng tạo và chuyển đổi số quốc gia đã giao Bộ Khoa học và Công nghệ thực hiện nhiệm vụ: </w:t>
      </w:r>
      <w:r w:rsidR="00761EFE" w:rsidRPr="007610ED">
        <w:rPr>
          <w:i/>
          <w:lang w:val="vi-VN"/>
        </w:rPr>
        <w:t xml:space="preserve">“Xây dựng bộ tiêu chí để xác định Doanh nghiệp công nghệ số ngang tầm các nước tiên tiến” </w:t>
      </w:r>
      <w:r w:rsidR="00761EFE" w:rsidRPr="007610ED">
        <w:rPr>
          <w:lang w:val="vi-VN"/>
        </w:rPr>
        <w:t>trình Thủ tướng Chính phủ ban hành theo hình thức Quyết định của Thủ tướng Chính phủ.</w:t>
      </w:r>
      <w:r w:rsidR="00185E18">
        <w:rPr>
          <w:lang w:val="en-US"/>
        </w:rPr>
        <w:t xml:space="preserve"> </w:t>
      </w:r>
    </w:p>
    <w:p w14:paraId="6A677721" w14:textId="214B1C7C" w:rsidR="003D4970" w:rsidRDefault="003D4970" w:rsidP="000F274A">
      <w:pPr>
        <w:adjustRightInd w:val="0"/>
        <w:snapToGrid w:val="0"/>
        <w:spacing w:line="276" w:lineRule="auto"/>
        <w:ind w:firstLine="720"/>
        <w:rPr>
          <w:lang w:val="en-US"/>
        </w:rPr>
      </w:pPr>
      <w:r>
        <w:rPr>
          <w:lang w:val="en-US"/>
        </w:rPr>
        <w:t xml:space="preserve">- </w:t>
      </w:r>
      <w:proofErr w:type="spellStart"/>
      <w:r>
        <w:rPr>
          <w:lang w:val="en-US"/>
        </w:rPr>
        <w:t>Bộ</w:t>
      </w:r>
      <w:proofErr w:type="spellEnd"/>
      <w:r>
        <w:rPr>
          <w:lang w:val="en-US"/>
        </w:rPr>
        <w:t xml:space="preserve"> Khoa </w:t>
      </w:r>
      <w:proofErr w:type="spellStart"/>
      <w:r>
        <w:rPr>
          <w:lang w:val="en-US"/>
        </w:rPr>
        <w:t>học</w:t>
      </w:r>
      <w:proofErr w:type="spellEnd"/>
      <w:r>
        <w:rPr>
          <w:lang w:val="en-US"/>
        </w:rPr>
        <w:t xml:space="preserve"> </w:t>
      </w:r>
      <w:proofErr w:type="spellStart"/>
      <w:r>
        <w:rPr>
          <w:lang w:val="en-US"/>
        </w:rPr>
        <w:t>và</w:t>
      </w:r>
      <w:proofErr w:type="spellEnd"/>
      <w:r>
        <w:rPr>
          <w:lang w:val="en-US"/>
        </w:rPr>
        <w:t xml:space="preserve"> Công </w:t>
      </w:r>
      <w:proofErr w:type="spellStart"/>
      <w:r>
        <w:rPr>
          <w:lang w:val="en-US"/>
        </w:rPr>
        <w:t>nghệ</w:t>
      </w:r>
      <w:proofErr w:type="spellEnd"/>
      <w:r>
        <w:rPr>
          <w:lang w:val="en-US"/>
        </w:rPr>
        <w:t xml:space="preserve"> </w:t>
      </w:r>
      <w:proofErr w:type="spellStart"/>
      <w:r>
        <w:rPr>
          <w:lang w:val="en-US"/>
        </w:rPr>
        <w:t>đã</w:t>
      </w:r>
      <w:proofErr w:type="spellEnd"/>
      <w:r>
        <w:rPr>
          <w:lang w:val="en-US"/>
        </w:rPr>
        <w:t xml:space="preserve"> </w:t>
      </w:r>
      <w:proofErr w:type="spellStart"/>
      <w:r>
        <w:rPr>
          <w:lang w:val="en-US"/>
        </w:rPr>
        <w:t>có</w:t>
      </w:r>
      <w:proofErr w:type="spellEnd"/>
      <w:r>
        <w:rPr>
          <w:lang w:val="en-US"/>
        </w:rPr>
        <w:t xml:space="preserve"> </w:t>
      </w:r>
      <w:proofErr w:type="spellStart"/>
      <w:r w:rsidRPr="003D4970">
        <w:rPr>
          <w:lang w:val="en-US"/>
        </w:rPr>
        <w:t>Tờ</w:t>
      </w:r>
      <w:proofErr w:type="spellEnd"/>
      <w:r w:rsidRPr="003D4970">
        <w:rPr>
          <w:lang w:val="en-US"/>
        </w:rPr>
        <w:t xml:space="preserve"> </w:t>
      </w:r>
      <w:proofErr w:type="spellStart"/>
      <w:r w:rsidRPr="003D4970">
        <w:rPr>
          <w:lang w:val="en-US"/>
        </w:rPr>
        <w:t>trình</w:t>
      </w:r>
      <w:proofErr w:type="spellEnd"/>
      <w:r w:rsidRPr="003D4970">
        <w:rPr>
          <w:lang w:val="en-US"/>
        </w:rPr>
        <w:t xml:space="preserve"> </w:t>
      </w:r>
      <w:proofErr w:type="spellStart"/>
      <w:r w:rsidRPr="003D4970">
        <w:rPr>
          <w:lang w:val="en-US"/>
        </w:rPr>
        <w:t>số</w:t>
      </w:r>
      <w:proofErr w:type="spellEnd"/>
      <w:r w:rsidRPr="003D4970">
        <w:rPr>
          <w:lang w:val="en-US"/>
        </w:rPr>
        <w:t xml:space="preserve"> 59/</w:t>
      </w:r>
      <w:proofErr w:type="spellStart"/>
      <w:r w:rsidRPr="003D4970">
        <w:rPr>
          <w:lang w:val="en-US"/>
        </w:rPr>
        <w:t>TTr</w:t>
      </w:r>
      <w:proofErr w:type="spellEnd"/>
      <w:r w:rsidRPr="003D4970">
        <w:rPr>
          <w:lang w:val="en-US"/>
        </w:rPr>
        <w:t xml:space="preserve">-BKHCN </w:t>
      </w:r>
      <w:proofErr w:type="spellStart"/>
      <w:r w:rsidRPr="003D4970">
        <w:rPr>
          <w:lang w:val="en-US"/>
        </w:rPr>
        <w:t>ngày</w:t>
      </w:r>
      <w:proofErr w:type="spellEnd"/>
      <w:r w:rsidRPr="003D4970">
        <w:rPr>
          <w:lang w:val="en-US"/>
        </w:rPr>
        <w:t xml:space="preserve"> 16/6/2025</w:t>
      </w:r>
      <w:r>
        <w:rPr>
          <w:lang w:val="en-US"/>
        </w:rPr>
        <w:t xml:space="preserve"> </w:t>
      </w:r>
      <w:proofErr w:type="spellStart"/>
      <w:r>
        <w:rPr>
          <w:lang w:val="en-US"/>
        </w:rPr>
        <w:t>trình</w:t>
      </w:r>
      <w:proofErr w:type="spellEnd"/>
      <w:r>
        <w:rPr>
          <w:lang w:val="en-US"/>
        </w:rPr>
        <w:t xml:space="preserve"> </w:t>
      </w:r>
      <w:proofErr w:type="spellStart"/>
      <w:r>
        <w:rPr>
          <w:lang w:val="en-US"/>
        </w:rPr>
        <w:t>Thủ</w:t>
      </w:r>
      <w:proofErr w:type="spellEnd"/>
      <w:r>
        <w:rPr>
          <w:lang w:val="en-US"/>
        </w:rPr>
        <w:t xml:space="preserve"> </w:t>
      </w:r>
      <w:proofErr w:type="spellStart"/>
      <w:r>
        <w:rPr>
          <w:lang w:val="en-US"/>
        </w:rPr>
        <w:t>tướng</w:t>
      </w:r>
      <w:proofErr w:type="spellEnd"/>
      <w:r>
        <w:rPr>
          <w:lang w:val="en-US"/>
        </w:rPr>
        <w:t xml:space="preserve"> </w:t>
      </w:r>
      <w:proofErr w:type="spellStart"/>
      <w:r>
        <w:rPr>
          <w:lang w:val="en-US"/>
        </w:rPr>
        <w:t>Chính</w:t>
      </w:r>
      <w:proofErr w:type="spellEnd"/>
      <w:r>
        <w:rPr>
          <w:lang w:val="en-US"/>
        </w:rPr>
        <w:t xml:space="preserve"> </w:t>
      </w:r>
      <w:proofErr w:type="spellStart"/>
      <w:r>
        <w:rPr>
          <w:lang w:val="en-US"/>
        </w:rPr>
        <w:t>phủ</w:t>
      </w:r>
      <w:proofErr w:type="spellEnd"/>
      <w:r>
        <w:rPr>
          <w:lang w:val="en-US"/>
        </w:rPr>
        <w:t xml:space="preserve"> </w:t>
      </w:r>
      <w:proofErr w:type="spellStart"/>
      <w:r w:rsidR="00675BD1">
        <w:rPr>
          <w:lang w:val="en-US"/>
        </w:rPr>
        <w:t>dự</w:t>
      </w:r>
      <w:proofErr w:type="spellEnd"/>
      <w:r w:rsidR="00675BD1">
        <w:rPr>
          <w:lang w:val="en-US"/>
        </w:rPr>
        <w:t xml:space="preserve"> </w:t>
      </w:r>
      <w:proofErr w:type="spellStart"/>
      <w:r w:rsidR="00675BD1">
        <w:rPr>
          <w:lang w:val="en-US"/>
        </w:rPr>
        <w:t>thảo</w:t>
      </w:r>
      <w:proofErr w:type="spellEnd"/>
      <w:r w:rsidR="00675BD1">
        <w:rPr>
          <w:lang w:val="en-US"/>
        </w:rPr>
        <w:t xml:space="preserve"> </w:t>
      </w:r>
      <w:proofErr w:type="spellStart"/>
      <w:r w:rsidR="00675BD1">
        <w:rPr>
          <w:lang w:val="en-US"/>
        </w:rPr>
        <w:t>Quyết</w:t>
      </w:r>
      <w:proofErr w:type="spellEnd"/>
      <w:r w:rsidR="00675BD1">
        <w:rPr>
          <w:lang w:val="en-US"/>
        </w:rPr>
        <w:t xml:space="preserve"> </w:t>
      </w:r>
      <w:proofErr w:type="spellStart"/>
      <w:r w:rsidR="00675BD1">
        <w:rPr>
          <w:lang w:val="en-US"/>
        </w:rPr>
        <w:t>định</w:t>
      </w:r>
      <w:proofErr w:type="spellEnd"/>
      <w:r w:rsidR="00675BD1">
        <w:rPr>
          <w:lang w:val="en-US"/>
        </w:rPr>
        <w:t xml:space="preserve"> ban </w:t>
      </w:r>
      <w:proofErr w:type="spellStart"/>
      <w:r w:rsidR="00675BD1">
        <w:rPr>
          <w:lang w:val="en-US"/>
        </w:rPr>
        <w:t>hành</w:t>
      </w:r>
      <w:proofErr w:type="spellEnd"/>
      <w:r w:rsidR="00675BD1">
        <w:rPr>
          <w:lang w:val="en-US"/>
        </w:rPr>
        <w:t xml:space="preserve"> </w:t>
      </w:r>
      <w:proofErr w:type="spellStart"/>
      <w:r w:rsidR="00675BD1">
        <w:rPr>
          <w:lang w:val="en-US"/>
        </w:rPr>
        <w:t>b</w:t>
      </w:r>
      <w:r w:rsidRPr="003D4970">
        <w:rPr>
          <w:lang w:val="en-US"/>
        </w:rPr>
        <w:t>ộ</w:t>
      </w:r>
      <w:proofErr w:type="spellEnd"/>
      <w:r w:rsidRPr="003D4970">
        <w:rPr>
          <w:lang w:val="en-US"/>
        </w:rPr>
        <w:t xml:space="preserve"> </w:t>
      </w:r>
      <w:proofErr w:type="spellStart"/>
      <w:r w:rsidRPr="003D4970">
        <w:rPr>
          <w:lang w:val="en-US"/>
        </w:rPr>
        <w:t>tiêu</w:t>
      </w:r>
      <w:proofErr w:type="spellEnd"/>
      <w:r w:rsidRPr="003D4970">
        <w:rPr>
          <w:lang w:val="en-US"/>
        </w:rPr>
        <w:t xml:space="preserve"> </w:t>
      </w:r>
      <w:proofErr w:type="spellStart"/>
      <w:r w:rsidRPr="003D4970">
        <w:rPr>
          <w:lang w:val="en-US"/>
        </w:rPr>
        <w:t>chí</w:t>
      </w:r>
      <w:proofErr w:type="spellEnd"/>
      <w:r w:rsidRPr="003D4970">
        <w:rPr>
          <w:lang w:val="en-US"/>
        </w:rPr>
        <w:t xml:space="preserve"> </w:t>
      </w:r>
      <w:proofErr w:type="spellStart"/>
      <w:r w:rsidRPr="003D4970">
        <w:rPr>
          <w:lang w:val="en-US"/>
        </w:rPr>
        <w:t>để</w:t>
      </w:r>
      <w:proofErr w:type="spellEnd"/>
      <w:r w:rsidRPr="003D4970">
        <w:rPr>
          <w:lang w:val="en-US"/>
        </w:rPr>
        <w:t xml:space="preserve"> </w:t>
      </w:r>
      <w:proofErr w:type="spellStart"/>
      <w:r w:rsidRPr="003D4970">
        <w:rPr>
          <w:lang w:val="en-US"/>
        </w:rPr>
        <w:t>xác</w:t>
      </w:r>
      <w:proofErr w:type="spellEnd"/>
      <w:r w:rsidRPr="003D4970">
        <w:rPr>
          <w:lang w:val="en-US"/>
        </w:rPr>
        <w:t xml:space="preserve"> </w:t>
      </w:r>
      <w:proofErr w:type="spellStart"/>
      <w:r w:rsidRPr="003D4970">
        <w:rPr>
          <w:lang w:val="en-US"/>
        </w:rPr>
        <w:t>định</w:t>
      </w:r>
      <w:proofErr w:type="spellEnd"/>
      <w:r w:rsidRPr="003D4970">
        <w:rPr>
          <w:lang w:val="en-US"/>
        </w:rPr>
        <w:t xml:space="preserve"> Doanh </w:t>
      </w:r>
      <w:proofErr w:type="spellStart"/>
      <w:r w:rsidRPr="003D4970">
        <w:rPr>
          <w:lang w:val="en-US"/>
        </w:rPr>
        <w:t>nghiệp</w:t>
      </w:r>
      <w:proofErr w:type="spellEnd"/>
      <w:r w:rsidRPr="003D4970">
        <w:rPr>
          <w:lang w:val="en-US"/>
        </w:rPr>
        <w:t xml:space="preserve"> </w:t>
      </w:r>
      <w:proofErr w:type="spellStart"/>
      <w:r w:rsidRPr="003D4970">
        <w:rPr>
          <w:lang w:val="en-US"/>
        </w:rPr>
        <w:t>công</w:t>
      </w:r>
      <w:proofErr w:type="spellEnd"/>
      <w:r w:rsidRPr="003D4970">
        <w:rPr>
          <w:lang w:val="en-US"/>
        </w:rPr>
        <w:t xml:space="preserve"> </w:t>
      </w:r>
      <w:proofErr w:type="spellStart"/>
      <w:r w:rsidRPr="003D4970">
        <w:rPr>
          <w:lang w:val="en-US"/>
        </w:rPr>
        <w:t>nghệ</w:t>
      </w:r>
      <w:proofErr w:type="spellEnd"/>
      <w:r w:rsidRPr="003D4970">
        <w:rPr>
          <w:lang w:val="en-US"/>
        </w:rPr>
        <w:t xml:space="preserve"> </w:t>
      </w:r>
      <w:proofErr w:type="spellStart"/>
      <w:r>
        <w:rPr>
          <w:lang w:val="en-US"/>
        </w:rPr>
        <w:t>số</w:t>
      </w:r>
      <w:proofErr w:type="spellEnd"/>
      <w:r>
        <w:rPr>
          <w:lang w:val="en-US"/>
        </w:rPr>
        <w:t xml:space="preserve"> </w:t>
      </w:r>
      <w:proofErr w:type="spellStart"/>
      <w:r>
        <w:rPr>
          <w:lang w:val="en-US"/>
        </w:rPr>
        <w:t>ngang</w:t>
      </w:r>
      <w:proofErr w:type="spellEnd"/>
      <w:r>
        <w:rPr>
          <w:lang w:val="en-US"/>
        </w:rPr>
        <w:t xml:space="preserve"> </w:t>
      </w:r>
      <w:proofErr w:type="spellStart"/>
      <w:r>
        <w:rPr>
          <w:lang w:val="en-US"/>
        </w:rPr>
        <w:t>tầm</w:t>
      </w:r>
      <w:proofErr w:type="spellEnd"/>
      <w:r>
        <w:rPr>
          <w:lang w:val="en-US"/>
        </w:rPr>
        <w:t xml:space="preserve"> </w:t>
      </w:r>
      <w:proofErr w:type="spellStart"/>
      <w:r>
        <w:rPr>
          <w:lang w:val="en-US"/>
        </w:rPr>
        <w:t>các</w:t>
      </w:r>
      <w:proofErr w:type="spellEnd"/>
      <w:r>
        <w:rPr>
          <w:lang w:val="en-US"/>
        </w:rPr>
        <w:t xml:space="preserve"> </w:t>
      </w:r>
      <w:proofErr w:type="spellStart"/>
      <w:r>
        <w:rPr>
          <w:lang w:val="en-US"/>
        </w:rPr>
        <w:t>nước</w:t>
      </w:r>
      <w:proofErr w:type="spellEnd"/>
      <w:r>
        <w:rPr>
          <w:lang w:val="en-US"/>
        </w:rPr>
        <w:t xml:space="preserve"> </w:t>
      </w:r>
      <w:proofErr w:type="spellStart"/>
      <w:r>
        <w:rPr>
          <w:lang w:val="en-US"/>
        </w:rPr>
        <w:t>tiên</w:t>
      </w:r>
      <w:proofErr w:type="spellEnd"/>
      <w:r>
        <w:rPr>
          <w:lang w:val="en-US"/>
        </w:rPr>
        <w:t xml:space="preserve"> </w:t>
      </w:r>
      <w:proofErr w:type="spellStart"/>
      <w:r>
        <w:rPr>
          <w:lang w:val="en-US"/>
        </w:rPr>
        <w:t>tiến</w:t>
      </w:r>
      <w:proofErr w:type="spellEnd"/>
      <w:r>
        <w:rPr>
          <w:lang w:val="en-US"/>
        </w:rPr>
        <w:t>.</w:t>
      </w:r>
    </w:p>
    <w:p w14:paraId="6F353D5D" w14:textId="448A26F8" w:rsidR="003D4970" w:rsidRPr="00753FFF" w:rsidRDefault="003D4970" w:rsidP="000F274A">
      <w:pPr>
        <w:spacing w:line="276" w:lineRule="auto"/>
        <w:ind w:firstLine="720"/>
        <w:rPr>
          <w:lang w:val="pt-BR"/>
        </w:rPr>
      </w:pPr>
      <w:r w:rsidRPr="00753FFF">
        <w:rPr>
          <w:lang w:val="pt-BR"/>
        </w:rPr>
        <w:t xml:space="preserve">- Tiếp đến ngày 05/9/2025, Bộ Khoa học và Công nghệ đã tiếp thu ý kiến chỉ đạo của Phó Thủ tướng Nguyễn Chí Dũng và có </w:t>
      </w:r>
      <w:r>
        <w:rPr>
          <w:lang w:val="pt-BR"/>
        </w:rPr>
        <w:t>B</w:t>
      </w:r>
      <w:r w:rsidRPr="00753FFF">
        <w:rPr>
          <w:lang w:val="pt-BR"/>
        </w:rPr>
        <w:t>áo cáo số 2</w:t>
      </w:r>
      <w:r w:rsidR="00675BD1">
        <w:rPr>
          <w:lang w:val="pt-BR"/>
        </w:rPr>
        <w:t>08/BC-BKHCN về việc hoàn thiện b</w:t>
      </w:r>
      <w:r w:rsidRPr="00753FFF">
        <w:rPr>
          <w:lang w:val="pt-BR"/>
        </w:rPr>
        <w:t>ộ tiêu chí.</w:t>
      </w:r>
    </w:p>
    <w:p w14:paraId="68800E6C" w14:textId="128EF530" w:rsidR="003D4970" w:rsidRPr="00753FFF" w:rsidRDefault="003D4970" w:rsidP="000F274A">
      <w:pPr>
        <w:spacing w:line="276" w:lineRule="auto"/>
        <w:ind w:firstLine="720"/>
        <w:rPr>
          <w:lang w:val="pt-BR"/>
        </w:rPr>
      </w:pPr>
      <w:r w:rsidRPr="00753FFF">
        <w:rPr>
          <w:lang w:val="pt-BR"/>
        </w:rPr>
        <w:t xml:space="preserve">- Ngày 16/9/2025, Văn phòng Chính phủ có văn bản số 8604/VPCP-KSTT về việc thông báo ý kiến của </w:t>
      </w:r>
      <w:r>
        <w:rPr>
          <w:lang w:val="pt-BR"/>
        </w:rPr>
        <w:t>Phó Thủ tướng Chính phủ</w:t>
      </w:r>
      <w:r w:rsidRPr="00753FFF">
        <w:rPr>
          <w:lang w:val="pt-BR"/>
        </w:rPr>
        <w:t xml:space="preserve"> Nguyễn Chí</w:t>
      </w:r>
      <w:r w:rsidR="00675BD1">
        <w:rPr>
          <w:lang w:val="pt-BR"/>
        </w:rPr>
        <w:t xml:space="preserve"> Dũng về việc hoàn thiện b</w:t>
      </w:r>
      <w:r w:rsidRPr="00753FFF">
        <w:rPr>
          <w:lang w:val="pt-BR"/>
        </w:rPr>
        <w:t>ộ tiêu chí, trong đó có nội dung: “</w:t>
      </w:r>
      <w:r w:rsidRPr="00753FFF">
        <w:rPr>
          <w:i/>
          <w:lang w:val="pt-BR"/>
        </w:rPr>
        <w:t>Phối hợp với Bộ Tư pháp nghiên cứu, xác định hình thức ban hành Quyết định phù hợp, tuân thủ quy định của Luật Ban hành văn bản quy phạm pháp luật và các quy định pháp luật có liên quan”.</w:t>
      </w:r>
      <w:r w:rsidRPr="00753FFF">
        <w:rPr>
          <w:lang w:val="pt-BR"/>
        </w:rPr>
        <w:t xml:space="preserve"> </w:t>
      </w:r>
    </w:p>
    <w:p w14:paraId="13B625F8" w14:textId="377E3415" w:rsidR="003D4970" w:rsidRPr="00753FFF" w:rsidRDefault="003D4970" w:rsidP="000F274A">
      <w:pPr>
        <w:spacing w:line="276" w:lineRule="auto"/>
        <w:ind w:firstLine="720"/>
        <w:rPr>
          <w:lang w:val="pt-BR"/>
        </w:rPr>
      </w:pPr>
      <w:r w:rsidRPr="00753FFF">
        <w:rPr>
          <w:lang w:val="pt-BR"/>
        </w:rPr>
        <w:t xml:space="preserve">- Bộ đã có văn bản số 4711/BKHCN-CNCNTT ngày 16/9/2025 gửi Bộ Tư </w:t>
      </w:r>
      <w:r w:rsidRPr="00753FFF">
        <w:rPr>
          <w:lang w:val="pt-BR"/>
        </w:rPr>
        <w:lastRenderedPageBreak/>
        <w:t>pháp đề nghị góp ý hình thức Quyết định củ</w:t>
      </w:r>
      <w:r w:rsidR="00675BD1">
        <w:rPr>
          <w:lang w:val="pt-BR"/>
        </w:rPr>
        <w:t>a Thủ tướng Chính phủ ban hành b</w:t>
      </w:r>
      <w:r w:rsidRPr="00753FFF">
        <w:rPr>
          <w:lang w:val="pt-BR"/>
        </w:rPr>
        <w:t xml:space="preserve">ộ tiêu chí. Bộ Tư pháp đã có văn bản số 5928/BTP-PLDSKT ngày 23/9/2025 trong đó có ý kiến: </w:t>
      </w:r>
      <w:r w:rsidRPr="00753FFF">
        <w:rPr>
          <w:b/>
          <w:i/>
          <w:lang w:val="pt-BR"/>
        </w:rPr>
        <w:t xml:space="preserve">đề nghị Bộ Khoa học và Công nghệ rà soát, chỉnh sửa nội dung của dự thảo Quyết </w:t>
      </w:r>
      <w:r w:rsidRPr="00794F55">
        <w:rPr>
          <w:b/>
          <w:i/>
          <w:lang w:val="pt-BR"/>
        </w:rPr>
        <w:t>định</w:t>
      </w:r>
      <w:r>
        <w:rPr>
          <w:b/>
          <w:i/>
          <w:lang w:val="pt-BR"/>
        </w:rPr>
        <w:t xml:space="preserve"> </w:t>
      </w:r>
      <w:r w:rsidRPr="00753FFF">
        <w:rPr>
          <w:b/>
          <w:i/>
          <w:lang w:val="pt-BR"/>
        </w:rPr>
        <w:t>theo hình thức văn bản quy phạm pháp luật, trình Thủ tướng Chính phủ ban hành</w:t>
      </w:r>
      <w:r w:rsidRPr="00753FFF">
        <w:rPr>
          <w:lang w:val="pt-BR"/>
        </w:rPr>
        <w:t>.</w:t>
      </w:r>
    </w:p>
    <w:p w14:paraId="46CC9DDC" w14:textId="73662E0D" w:rsidR="001A25B6" w:rsidRDefault="003D4970" w:rsidP="000F274A">
      <w:pPr>
        <w:adjustRightInd w:val="0"/>
        <w:snapToGrid w:val="0"/>
        <w:spacing w:line="276" w:lineRule="auto"/>
        <w:ind w:firstLine="720"/>
        <w:rPr>
          <w:iCs/>
          <w:color w:val="000000"/>
          <w:lang w:val="en-US"/>
        </w:rPr>
      </w:pPr>
      <w:r w:rsidRPr="00753FFF">
        <w:rPr>
          <w:lang w:val="pt-BR"/>
        </w:rPr>
        <w:t xml:space="preserve">- Trên cơ sở đó, Bộ Khoa học và Công nghệ đã phối hợp với Bộ Tư pháp tổ chức triển khai đầy đủ các bước để </w:t>
      </w:r>
      <w:r>
        <w:rPr>
          <w:lang w:val="pt-BR"/>
        </w:rPr>
        <w:t>dự thảo hồ sơ</w:t>
      </w:r>
      <w:r w:rsidRPr="00753FFF">
        <w:rPr>
          <w:lang w:val="pt-BR"/>
        </w:rPr>
        <w:t xml:space="preserve"> Quyết định của Thủ tướng Chính phủ</w:t>
      </w:r>
      <w:r w:rsidRPr="00070346">
        <w:rPr>
          <w:lang w:val="pt-BR"/>
        </w:rPr>
        <w:t xml:space="preserve"> </w:t>
      </w:r>
      <w:r w:rsidRPr="00753FFF">
        <w:rPr>
          <w:lang w:val="pt-BR"/>
        </w:rPr>
        <w:t xml:space="preserve">theo hình thức, quy trình thủ tục văn bản quy phạm pháp luật. Đến ngày </w:t>
      </w:r>
      <w:r>
        <w:rPr>
          <w:lang w:val="pt-BR"/>
        </w:rPr>
        <w:t>02</w:t>
      </w:r>
      <w:r w:rsidRPr="00753FFF">
        <w:rPr>
          <w:lang w:val="pt-BR"/>
        </w:rPr>
        <w:t>/1</w:t>
      </w:r>
      <w:r>
        <w:rPr>
          <w:lang w:val="pt-BR"/>
        </w:rPr>
        <w:t>2</w:t>
      </w:r>
      <w:r w:rsidRPr="00753FFF">
        <w:rPr>
          <w:lang w:val="pt-BR"/>
        </w:rPr>
        <w:t>/2025, Bộ đã hoàn thiện hồ sơ dự thảo Quyết định và trình Thủ tướng Chính phủ tại Tờ trình số 251/TTr-BKHCN.</w:t>
      </w:r>
      <w:r w:rsidR="00F57EAA">
        <w:rPr>
          <w:lang w:val="pt-BR"/>
        </w:rPr>
        <w:t xml:space="preserve"> </w:t>
      </w:r>
      <w:r w:rsidR="00816D4D">
        <w:rPr>
          <w:iCs/>
          <w:color w:val="000000"/>
          <w:lang w:val="en-US"/>
        </w:rPr>
        <w:t xml:space="preserve">Qua </w:t>
      </w:r>
      <w:proofErr w:type="spellStart"/>
      <w:r w:rsidR="00816D4D">
        <w:rPr>
          <w:iCs/>
          <w:color w:val="000000"/>
          <w:lang w:val="en-US"/>
        </w:rPr>
        <w:t>công</w:t>
      </w:r>
      <w:proofErr w:type="spellEnd"/>
      <w:r w:rsidR="00816D4D">
        <w:rPr>
          <w:iCs/>
          <w:color w:val="000000"/>
          <w:lang w:val="en-US"/>
        </w:rPr>
        <w:t xml:space="preserve"> </w:t>
      </w:r>
      <w:proofErr w:type="spellStart"/>
      <w:r w:rsidR="00816D4D">
        <w:rPr>
          <w:iCs/>
          <w:color w:val="000000"/>
          <w:lang w:val="en-US"/>
        </w:rPr>
        <w:t>tác</w:t>
      </w:r>
      <w:proofErr w:type="spellEnd"/>
      <w:r w:rsidR="00816D4D">
        <w:rPr>
          <w:iCs/>
          <w:color w:val="000000"/>
          <w:lang w:val="en-US"/>
        </w:rPr>
        <w:t xml:space="preserve"> </w:t>
      </w:r>
      <w:proofErr w:type="spellStart"/>
      <w:r w:rsidR="00816D4D">
        <w:rPr>
          <w:iCs/>
          <w:color w:val="000000"/>
          <w:lang w:val="en-US"/>
        </w:rPr>
        <w:t>rà</w:t>
      </w:r>
      <w:proofErr w:type="spellEnd"/>
      <w:r w:rsidR="00816D4D">
        <w:rPr>
          <w:iCs/>
          <w:color w:val="000000"/>
          <w:lang w:val="en-US"/>
        </w:rPr>
        <w:t xml:space="preserve"> </w:t>
      </w:r>
      <w:proofErr w:type="spellStart"/>
      <w:r w:rsidR="00816D4D">
        <w:rPr>
          <w:iCs/>
          <w:color w:val="000000"/>
          <w:lang w:val="en-US"/>
        </w:rPr>
        <w:t>soát</w:t>
      </w:r>
      <w:proofErr w:type="spellEnd"/>
      <w:r w:rsidR="00816D4D">
        <w:rPr>
          <w:iCs/>
          <w:color w:val="000000"/>
          <w:lang w:val="en-US"/>
        </w:rPr>
        <w:t xml:space="preserve"> </w:t>
      </w:r>
      <w:proofErr w:type="spellStart"/>
      <w:r w:rsidR="00816D4D">
        <w:rPr>
          <w:iCs/>
          <w:color w:val="000000"/>
          <w:lang w:val="en-US"/>
        </w:rPr>
        <w:t>các</w:t>
      </w:r>
      <w:proofErr w:type="spellEnd"/>
      <w:r w:rsidR="00816D4D">
        <w:rPr>
          <w:iCs/>
          <w:color w:val="000000"/>
          <w:lang w:val="en-US"/>
        </w:rPr>
        <w:t xml:space="preserve"> </w:t>
      </w:r>
      <w:proofErr w:type="spellStart"/>
      <w:r w:rsidR="00816D4D">
        <w:rPr>
          <w:iCs/>
          <w:color w:val="000000"/>
          <w:lang w:val="en-US"/>
        </w:rPr>
        <w:t>thủ</w:t>
      </w:r>
      <w:proofErr w:type="spellEnd"/>
      <w:r w:rsidR="00816D4D">
        <w:rPr>
          <w:iCs/>
          <w:color w:val="000000"/>
          <w:lang w:val="en-US"/>
        </w:rPr>
        <w:t xml:space="preserve"> </w:t>
      </w:r>
      <w:proofErr w:type="spellStart"/>
      <w:r w:rsidR="00816D4D">
        <w:rPr>
          <w:iCs/>
          <w:color w:val="000000"/>
          <w:lang w:val="en-US"/>
        </w:rPr>
        <w:t>tục</w:t>
      </w:r>
      <w:proofErr w:type="spellEnd"/>
      <w:r w:rsidR="00816D4D">
        <w:rPr>
          <w:iCs/>
          <w:color w:val="000000"/>
          <w:lang w:val="en-US"/>
        </w:rPr>
        <w:t xml:space="preserve"> </w:t>
      </w:r>
      <w:proofErr w:type="spellStart"/>
      <w:r w:rsidR="00816D4D">
        <w:rPr>
          <w:iCs/>
          <w:color w:val="000000"/>
          <w:lang w:val="en-US"/>
        </w:rPr>
        <w:t>hành</w:t>
      </w:r>
      <w:proofErr w:type="spellEnd"/>
      <w:r w:rsidR="00816D4D">
        <w:rPr>
          <w:iCs/>
          <w:color w:val="000000"/>
          <w:lang w:val="en-US"/>
        </w:rPr>
        <w:t xml:space="preserve"> </w:t>
      </w:r>
      <w:proofErr w:type="spellStart"/>
      <w:r w:rsidR="00816D4D">
        <w:rPr>
          <w:iCs/>
          <w:color w:val="000000"/>
          <w:lang w:val="en-US"/>
        </w:rPr>
        <w:t>chính</w:t>
      </w:r>
      <w:proofErr w:type="spellEnd"/>
      <w:r w:rsidR="00816D4D">
        <w:rPr>
          <w:iCs/>
          <w:color w:val="000000"/>
          <w:lang w:val="en-US"/>
        </w:rPr>
        <w:t xml:space="preserve">, </w:t>
      </w:r>
      <w:proofErr w:type="spellStart"/>
      <w:r w:rsidR="00816D4D">
        <w:rPr>
          <w:iCs/>
          <w:color w:val="000000"/>
          <w:lang w:val="en-US"/>
        </w:rPr>
        <w:t>Quyết</w:t>
      </w:r>
      <w:proofErr w:type="spellEnd"/>
      <w:r w:rsidR="00816D4D">
        <w:rPr>
          <w:iCs/>
          <w:color w:val="000000"/>
          <w:lang w:val="en-US"/>
        </w:rPr>
        <w:t xml:space="preserve"> </w:t>
      </w:r>
      <w:proofErr w:type="spellStart"/>
      <w:r w:rsidR="00816D4D">
        <w:rPr>
          <w:iCs/>
          <w:color w:val="000000"/>
          <w:lang w:val="en-US"/>
        </w:rPr>
        <w:t>định</w:t>
      </w:r>
      <w:proofErr w:type="spellEnd"/>
      <w:r w:rsidR="00816D4D">
        <w:rPr>
          <w:iCs/>
          <w:color w:val="000000"/>
          <w:lang w:val="en-US"/>
        </w:rPr>
        <w:t xml:space="preserve"> </w:t>
      </w:r>
      <w:proofErr w:type="spellStart"/>
      <w:r w:rsidR="00816D4D">
        <w:rPr>
          <w:iCs/>
          <w:color w:val="000000"/>
          <w:lang w:val="en-US"/>
        </w:rPr>
        <w:t>này</w:t>
      </w:r>
      <w:proofErr w:type="spellEnd"/>
      <w:r w:rsidR="00816D4D">
        <w:rPr>
          <w:iCs/>
          <w:color w:val="000000"/>
          <w:lang w:val="en-US"/>
        </w:rPr>
        <w:t xml:space="preserve"> </w:t>
      </w:r>
      <w:proofErr w:type="spellStart"/>
      <w:r w:rsidR="00816D4D">
        <w:rPr>
          <w:iCs/>
          <w:color w:val="000000"/>
          <w:lang w:val="en-US"/>
        </w:rPr>
        <w:t>không</w:t>
      </w:r>
      <w:proofErr w:type="spellEnd"/>
      <w:r w:rsidR="00816D4D">
        <w:rPr>
          <w:iCs/>
          <w:color w:val="000000"/>
          <w:lang w:val="en-US"/>
        </w:rPr>
        <w:t xml:space="preserve"> </w:t>
      </w:r>
      <w:proofErr w:type="spellStart"/>
      <w:r w:rsidR="00816D4D">
        <w:rPr>
          <w:iCs/>
          <w:color w:val="000000"/>
          <w:lang w:val="en-US"/>
        </w:rPr>
        <w:t>tác</w:t>
      </w:r>
      <w:proofErr w:type="spellEnd"/>
      <w:r w:rsidR="00816D4D">
        <w:rPr>
          <w:iCs/>
          <w:color w:val="000000"/>
          <w:lang w:val="en-US"/>
        </w:rPr>
        <w:t xml:space="preserve"> </w:t>
      </w:r>
      <w:proofErr w:type="spellStart"/>
      <w:r w:rsidR="00816D4D">
        <w:rPr>
          <w:iCs/>
          <w:color w:val="000000"/>
          <w:lang w:val="en-US"/>
        </w:rPr>
        <w:t>động</w:t>
      </w:r>
      <w:proofErr w:type="spellEnd"/>
      <w:r w:rsidR="00816D4D">
        <w:rPr>
          <w:iCs/>
          <w:color w:val="000000"/>
          <w:lang w:val="en-US"/>
        </w:rPr>
        <w:t xml:space="preserve"> </w:t>
      </w:r>
      <w:proofErr w:type="spellStart"/>
      <w:r w:rsidR="00816D4D">
        <w:rPr>
          <w:iCs/>
          <w:color w:val="000000"/>
          <w:lang w:val="en-US"/>
        </w:rPr>
        <w:t>đến</w:t>
      </w:r>
      <w:proofErr w:type="spellEnd"/>
      <w:r w:rsidR="00816D4D">
        <w:rPr>
          <w:iCs/>
          <w:color w:val="000000"/>
          <w:lang w:val="en-US"/>
        </w:rPr>
        <w:t xml:space="preserve"> </w:t>
      </w:r>
      <w:proofErr w:type="spellStart"/>
      <w:r w:rsidR="00816D4D">
        <w:rPr>
          <w:iCs/>
          <w:color w:val="000000"/>
          <w:lang w:val="en-US"/>
        </w:rPr>
        <w:t>các</w:t>
      </w:r>
      <w:proofErr w:type="spellEnd"/>
      <w:r w:rsidR="00816D4D">
        <w:rPr>
          <w:iCs/>
          <w:color w:val="000000"/>
          <w:lang w:val="en-US"/>
        </w:rPr>
        <w:t xml:space="preserve"> </w:t>
      </w:r>
      <w:proofErr w:type="spellStart"/>
      <w:r w:rsidR="00816D4D">
        <w:rPr>
          <w:iCs/>
          <w:color w:val="000000"/>
          <w:lang w:val="en-US"/>
        </w:rPr>
        <w:t>thủ</w:t>
      </w:r>
      <w:proofErr w:type="spellEnd"/>
      <w:r w:rsidR="00816D4D">
        <w:rPr>
          <w:iCs/>
          <w:color w:val="000000"/>
          <w:lang w:val="en-US"/>
        </w:rPr>
        <w:t xml:space="preserve"> </w:t>
      </w:r>
      <w:proofErr w:type="spellStart"/>
      <w:r w:rsidR="00816D4D">
        <w:rPr>
          <w:iCs/>
          <w:color w:val="000000"/>
          <w:lang w:val="en-US"/>
        </w:rPr>
        <w:t>tục</w:t>
      </w:r>
      <w:proofErr w:type="spellEnd"/>
      <w:r w:rsidR="00816D4D">
        <w:rPr>
          <w:iCs/>
          <w:color w:val="000000"/>
          <w:lang w:val="en-US"/>
        </w:rPr>
        <w:t xml:space="preserve"> </w:t>
      </w:r>
      <w:proofErr w:type="spellStart"/>
      <w:r w:rsidR="00816D4D">
        <w:rPr>
          <w:iCs/>
          <w:color w:val="000000"/>
          <w:lang w:val="en-US"/>
        </w:rPr>
        <w:t>hành</w:t>
      </w:r>
      <w:proofErr w:type="spellEnd"/>
      <w:r w:rsidR="00816D4D">
        <w:rPr>
          <w:iCs/>
          <w:color w:val="000000"/>
          <w:lang w:val="en-US"/>
        </w:rPr>
        <w:t xml:space="preserve"> </w:t>
      </w:r>
      <w:proofErr w:type="spellStart"/>
      <w:r w:rsidR="00816D4D">
        <w:rPr>
          <w:iCs/>
          <w:color w:val="000000"/>
          <w:lang w:val="en-US"/>
        </w:rPr>
        <w:t>chính</w:t>
      </w:r>
      <w:proofErr w:type="spellEnd"/>
      <w:r w:rsidR="00816D4D">
        <w:rPr>
          <w:iCs/>
          <w:color w:val="000000"/>
          <w:lang w:val="en-US"/>
        </w:rPr>
        <w:t xml:space="preserve"> </w:t>
      </w:r>
      <w:proofErr w:type="spellStart"/>
      <w:r w:rsidR="00816D4D">
        <w:rPr>
          <w:iCs/>
          <w:color w:val="000000"/>
          <w:lang w:val="en-US"/>
        </w:rPr>
        <w:t>hiện</w:t>
      </w:r>
      <w:proofErr w:type="spellEnd"/>
      <w:r w:rsidR="00816D4D">
        <w:rPr>
          <w:iCs/>
          <w:color w:val="000000"/>
          <w:lang w:val="en-US"/>
        </w:rPr>
        <w:t xml:space="preserve"> </w:t>
      </w:r>
      <w:proofErr w:type="spellStart"/>
      <w:r w:rsidR="00816D4D">
        <w:rPr>
          <w:iCs/>
          <w:color w:val="000000"/>
          <w:lang w:val="en-US"/>
        </w:rPr>
        <w:t>hành</w:t>
      </w:r>
      <w:proofErr w:type="spellEnd"/>
      <w:r w:rsidR="00816D4D">
        <w:rPr>
          <w:iCs/>
          <w:color w:val="000000"/>
          <w:lang w:val="en-US"/>
        </w:rPr>
        <w:t>.</w:t>
      </w:r>
    </w:p>
    <w:p w14:paraId="6349F39F" w14:textId="031CF405" w:rsidR="003D4970" w:rsidRPr="00753FFF" w:rsidRDefault="003D4970" w:rsidP="000F274A">
      <w:pPr>
        <w:spacing w:line="276" w:lineRule="auto"/>
        <w:ind w:firstLine="720"/>
        <w:rPr>
          <w:lang w:val="pt-BR"/>
        </w:rPr>
      </w:pPr>
      <w:r>
        <w:rPr>
          <w:lang w:val="pt-BR"/>
        </w:rPr>
        <w:t xml:space="preserve">- </w:t>
      </w:r>
      <w:r w:rsidRPr="00753FFF">
        <w:rPr>
          <w:lang w:val="pt-BR"/>
        </w:rPr>
        <w:t>Đến ngày 07/3/2026, Bộ đã có văn bản số 28/BC-BKHCN báo cáo</w:t>
      </w:r>
      <w:r w:rsidR="00675BD1">
        <w:rPr>
          <w:lang w:val="pt-BR"/>
        </w:rPr>
        <w:t xml:space="preserve"> Lãnh đạo Chính phủ về dự thảo b</w:t>
      </w:r>
      <w:r w:rsidRPr="00753FFF">
        <w:rPr>
          <w:lang w:val="pt-BR"/>
        </w:rPr>
        <w:t>ộ tiêu chí.</w:t>
      </w:r>
    </w:p>
    <w:p w14:paraId="4EE510B3" w14:textId="183CF4E7" w:rsidR="003D4970" w:rsidRPr="00753FFF" w:rsidRDefault="003D4970" w:rsidP="000F274A">
      <w:pPr>
        <w:spacing w:line="276" w:lineRule="auto"/>
        <w:ind w:firstLine="720"/>
        <w:rPr>
          <w:lang w:val="pt-BR"/>
        </w:rPr>
      </w:pPr>
      <w:r w:rsidRPr="00753FFF">
        <w:rPr>
          <w:lang w:val="pt-BR"/>
        </w:rPr>
        <w:t xml:space="preserve"> - Ngày 28/3/2026, Văn phòng Chính phủ có văn bản số 2709/VPCP-CĐS thông báo ý kiến của Phó Thủ tướn</w:t>
      </w:r>
      <w:r w:rsidR="00675BD1">
        <w:rPr>
          <w:lang w:val="pt-BR"/>
        </w:rPr>
        <w:t>g Chính phủ Nguyễn Chí Dũng về b</w:t>
      </w:r>
      <w:r w:rsidRPr="00753FFF">
        <w:rPr>
          <w:lang w:val="pt-BR"/>
        </w:rPr>
        <w:t>ộ tiêu chí để xác định doanh nghiệp công nghệ số ngang tầm các nước tiên tiến, trong đó, có ý kiến chỉ đạo như sau: “</w:t>
      </w:r>
      <w:r w:rsidRPr="00753FFF">
        <w:rPr>
          <w:i/>
          <w:lang w:val="pt-BR"/>
        </w:rPr>
        <w:t xml:space="preserve">Giao Bộ </w:t>
      </w:r>
      <w:r w:rsidR="00675BD1">
        <w:rPr>
          <w:i/>
          <w:lang w:val="pt-BR"/>
        </w:rPr>
        <w:t>Khoa học và Công nghệ ban hành b</w:t>
      </w:r>
      <w:r w:rsidRPr="00753FFF">
        <w:rPr>
          <w:i/>
          <w:lang w:val="pt-BR"/>
        </w:rPr>
        <w:t>ộ tiêu chí theo đúng thẩm quyền; bảo đảm các tiêu chí khả thi, hiệu quả, phản ánh đúng xu hướng phát triển của công nghệ số và phù hợp với thực tiễn phát triển doanh nghiệp công nghệ số của Việt Nam.</w:t>
      </w:r>
      <w:r w:rsidRPr="00753FFF">
        <w:rPr>
          <w:lang w:val="pt-BR"/>
        </w:rPr>
        <w:t>”.</w:t>
      </w:r>
    </w:p>
    <w:p w14:paraId="44BE7C1E" w14:textId="7E0D3686" w:rsidR="003D4970" w:rsidRPr="00753FFF" w:rsidRDefault="003D4970" w:rsidP="000F274A">
      <w:pPr>
        <w:spacing w:line="276" w:lineRule="auto"/>
        <w:ind w:firstLine="720"/>
        <w:rPr>
          <w:lang w:val="pt-BR"/>
        </w:rPr>
      </w:pPr>
      <w:r w:rsidRPr="00753FFF">
        <w:rPr>
          <w:lang w:val="pt-BR"/>
        </w:rPr>
        <w:t xml:space="preserve">- Trên cơ sở đó, Cục CNCNTT đã phối hợp với đầu mối Bộ Tư pháp nhằm xác định hình thức ban hành văn bản </w:t>
      </w:r>
      <w:r>
        <w:rPr>
          <w:lang w:val="pt-BR"/>
        </w:rPr>
        <w:t>theo thẩm quyền của Bộ trưởng Bộ Khoa học và Công nghệ. T</w:t>
      </w:r>
      <w:r w:rsidRPr="00753FFF">
        <w:rPr>
          <w:lang w:val="pt-BR"/>
        </w:rPr>
        <w:t xml:space="preserve">ại văn bản số 3814/BTP-PLDSKT ngày 01/6/2026, Bộ Tư pháp khẳng định việc ban hành </w:t>
      </w:r>
      <w:r w:rsidR="00675BD1">
        <w:rPr>
          <w:lang w:val="pt-BR"/>
        </w:rPr>
        <w:t>b</w:t>
      </w:r>
      <w:r>
        <w:rPr>
          <w:lang w:val="pt-BR"/>
        </w:rPr>
        <w:t xml:space="preserve">ộ tiêu chí </w:t>
      </w:r>
      <w:r w:rsidRPr="00753FFF">
        <w:rPr>
          <w:lang w:val="pt-BR"/>
        </w:rPr>
        <w:t>nêu trên dưới dạng văn bản quy phạm pháp luật theo hình thức Thông tư của Bộ trưởng là cần thiết và phù hợp với pháp luật hiện hành.</w:t>
      </w:r>
    </w:p>
    <w:p w14:paraId="60C6D21C" w14:textId="776B235B" w:rsidR="003D4970" w:rsidRPr="00816D4D" w:rsidRDefault="00E56258" w:rsidP="000F274A">
      <w:pPr>
        <w:adjustRightInd w:val="0"/>
        <w:snapToGrid w:val="0"/>
        <w:spacing w:line="276" w:lineRule="auto"/>
        <w:ind w:firstLine="720"/>
        <w:rPr>
          <w:iCs/>
          <w:color w:val="000000"/>
          <w:lang w:val="en-US"/>
        </w:rPr>
      </w:pPr>
      <w:r>
        <w:rPr>
          <w:lang w:val="pt-BR"/>
        </w:rPr>
        <w:t>Như vậy, v</w:t>
      </w:r>
      <w:r w:rsidR="003D4970" w:rsidRPr="00753FFF">
        <w:rPr>
          <w:lang w:val="pt-BR"/>
        </w:rPr>
        <w:t>iệc ban hành Thông tư</w:t>
      </w:r>
      <w:r w:rsidR="003D4970">
        <w:rPr>
          <w:lang w:val="pt-BR"/>
        </w:rPr>
        <w:t xml:space="preserve"> quy định b</w:t>
      </w:r>
      <w:r w:rsidR="003D4970" w:rsidRPr="00753FFF">
        <w:rPr>
          <w:lang w:val="pt-BR"/>
        </w:rPr>
        <w:t>ộ tiêu chí xác định doanh nghiệp công nghệ số Việt Nam ngang tầm các nước tiên tiến</w:t>
      </w:r>
      <w:r w:rsidR="003D4970">
        <w:rPr>
          <w:lang w:val="pt-BR"/>
        </w:rPr>
        <w:t xml:space="preserve"> sẽ </w:t>
      </w:r>
      <w:r w:rsidR="003D4970" w:rsidRPr="00E41370">
        <w:rPr>
          <w:lang w:val="vi-VN"/>
        </w:rPr>
        <w:t xml:space="preserve">tạo thước đo rõ ràng, minh bạch và thống nhất, </w:t>
      </w:r>
      <w:proofErr w:type="spellStart"/>
      <w:r w:rsidR="003D4970">
        <w:rPr>
          <w:lang w:val="en-US"/>
        </w:rPr>
        <w:t>định</w:t>
      </w:r>
      <w:proofErr w:type="spellEnd"/>
      <w:r w:rsidR="003D4970">
        <w:rPr>
          <w:lang w:val="en-US"/>
        </w:rPr>
        <w:t xml:space="preserve"> </w:t>
      </w:r>
      <w:proofErr w:type="spellStart"/>
      <w:r w:rsidR="003D4970">
        <w:rPr>
          <w:lang w:val="en-US"/>
        </w:rPr>
        <w:t>hướng</w:t>
      </w:r>
      <w:proofErr w:type="spellEnd"/>
      <w:r w:rsidR="003D4970" w:rsidRPr="00E41370">
        <w:rPr>
          <w:lang w:val="vi-VN"/>
        </w:rPr>
        <w:t xml:space="preserve"> </w:t>
      </w:r>
      <w:proofErr w:type="spellStart"/>
      <w:r w:rsidR="003D4970">
        <w:rPr>
          <w:lang w:val="en-US"/>
        </w:rPr>
        <w:t>cho</w:t>
      </w:r>
      <w:proofErr w:type="spellEnd"/>
      <w:r w:rsidR="003D4970">
        <w:rPr>
          <w:lang w:val="en-US"/>
        </w:rPr>
        <w:t xml:space="preserve"> </w:t>
      </w:r>
      <w:r w:rsidR="003D4970" w:rsidRPr="00E41370">
        <w:rPr>
          <w:lang w:val="vi-VN"/>
        </w:rPr>
        <w:t xml:space="preserve">các doanh nghiệp công nghệ số Việt Nam phấn đấu nâng cao năng lực khoa học, công nghệ, đổi mới sáng tạo, </w:t>
      </w:r>
      <w:proofErr w:type="spellStart"/>
      <w:r w:rsidR="003D4970">
        <w:rPr>
          <w:lang w:val="en-US"/>
        </w:rPr>
        <w:t>thúc</w:t>
      </w:r>
      <w:proofErr w:type="spellEnd"/>
      <w:r w:rsidR="003D4970">
        <w:rPr>
          <w:lang w:val="en-US"/>
        </w:rPr>
        <w:t xml:space="preserve"> </w:t>
      </w:r>
      <w:proofErr w:type="spellStart"/>
      <w:r w:rsidR="003D4970">
        <w:rPr>
          <w:lang w:val="en-US"/>
        </w:rPr>
        <w:t>đẩy</w:t>
      </w:r>
      <w:proofErr w:type="spellEnd"/>
      <w:r w:rsidR="003D4970">
        <w:rPr>
          <w:lang w:val="en-US"/>
        </w:rPr>
        <w:t xml:space="preserve"> </w:t>
      </w:r>
      <w:r w:rsidR="003D4970" w:rsidRPr="00E41370">
        <w:rPr>
          <w:lang w:val="vi-VN"/>
        </w:rPr>
        <w:t>chất lượng nguồn nhân lực và năng lực cạnh tranh quốc tế</w:t>
      </w:r>
      <w:r w:rsidR="003D4970">
        <w:rPr>
          <w:lang w:val="en-US"/>
        </w:rPr>
        <w:t xml:space="preserve">, </w:t>
      </w:r>
      <w:r w:rsidR="003D4970">
        <w:rPr>
          <w:lang w:val="pt-BR"/>
        </w:rPr>
        <w:t>góp phần đạt được</w:t>
      </w:r>
      <w:r w:rsidR="003D4970" w:rsidRPr="00753FFF">
        <w:rPr>
          <w:lang w:val="pt-BR"/>
        </w:rPr>
        <w:t xml:space="preserve"> mục tiêu </w:t>
      </w:r>
      <w:r w:rsidR="003D4970">
        <w:rPr>
          <w:lang w:val="pt-BR"/>
        </w:rPr>
        <w:t xml:space="preserve">đề ra </w:t>
      </w:r>
      <w:r w:rsidR="00F57EAA">
        <w:rPr>
          <w:lang w:val="pt-BR"/>
        </w:rPr>
        <w:t>tại Nghị quyết số 57-</w:t>
      </w:r>
      <w:r w:rsidR="003D4970" w:rsidRPr="00753FFF">
        <w:rPr>
          <w:lang w:val="pt-BR"/>
        </w:rPr>
        <w:t>NQ</w:t>
      </w:r>
      <w:r w:rsidR="00F57EAA">
        <w:rPr>
          <w:lang w:val="pt-BR"/>
        </w:rPr>
        <w:t>/</w:t>
      </w:r>
      <w:r w:rsidR="003D4970" w:rsidRPr="00753FFF">
        <w:rPr>
          <w:lang w:val="pt-BR"/>
        </w:rPr>
        <w:t>TW của Bộ Chính trị về đột phá phát triển khoa học, công nghệ, đổi mới sáng tạo và chuyển đổi số quốc gia.</w:t>
      </w:r>
    </w:p>
    <w:p w14:paraId="4E486256" w14:textId="4BE29F05" w:rsidR="00710AD6" w:rsidRDefault="00710AD6" w:rsidP="000F274A">
      <w:pPr>
        <w:pStyle w:val="Heading2"/>
        <w:spacing w:line="276" w:lineRule="auto"/>
        <w:ind w:firstLine="720"/>
        <w:rPr>
          <w:lang w:val="vi-VN"/>
        </w:rPr>
      </w:pPr>
      <w:r>
        <w:rPr>
          <w:lang w:val="vi-VN"/>
        </w:rPr>
        <w:t>2. Việc phân cấp, phân quyền</w:t>
      </w:r>
    </w:p>
    <w:p w14:paraId="51CC29C7" w14:textId="1A9344BA" w:rsidR="001A6EBA" w:rsidRDefault="00710AD6" w:rsidP="000F274A">
      <w:pPr>
        <w:spacing w:line="276" w:lineRule="auto"/>
        <w:ind w:firstLine="720"/>
        <w:rPr>
          <w:lang w:val="en-US"/>
        </w:rPr>
      </w:pPr>
      <w:r>
        <w:rPr>
          <w:lang w:val="vi-VN"/>
        </w:rPr>
        <w:t xml:space="preserve">Dự thảo </w:t>
      </w:r>
      <w:r w:rsidR="003D4970">
        <w:rPr>
          <w:lang w:val="en-US"/>
        </w:rPr>
        <w:t xml:space="preserve">Thông </w:t>
      </w:r>
      <w:proofErr w:type="spellStart"/>
      <w:r w:rsidR="003D4970">
        <w:rPr>
          <w:lang w:val="en-US"/>
        </w:rPr>
        <w:t>tư</w:t>
      </w:r>
      <w:proofErr w:type="spellEnd"/>
      <w:r>
        <w:rPr>
          <w:lang w:val="vi-VN"/>
        </w:rPr>
        <w:t xml:space="preserve"> </w:t>
      </w:r>
      <w:proofErr w:type="spellStart"/>
      <w:r w:rsidR="00B06E23">
        <w:rPr>
          <w:lang w:val="en-US"/>
        </w:rPr>
        <w:t>không</w:t>
      </w:r>
      <w:proofErr w:type="spellEnd"/>
      <w:r w:rsidR="00B06E23">
        <w:rPr>
          <w:lang w:val="en-US"/>
        </w:rPr>
        <w:t xml:space="preserve"> </w:t>
      </w:r>
      <w:proofErr w:type="spellStart"/>
      <w:r w:rsidR="00B06E23">
        <w:rPr>
          <w:lang w:val="en-US"/>
        </w:rPr>
        <w:t>có</w:t>
      </w:r>
      <w:proofErr w:type="spellEnd"/>
      <w:r w:rsidR="00B06E23">
        <w:rPr>
          <w:lang w:val="en-US"/>
        </w:rPr>
        <w:t xml:space="preserve"> </w:t>
      </w:r>
      <w:proofErr w:type="spellStart"/>
      <w:r w:rsidR="00B06E23">
        <w:rPr>
          <w:lang w:val="en-US"/>
        </w:rPr>
        <w:t>thủ</w:t>
      </w:r>
      <w:proofErr w:type="spellEnd"/>
      <w:r w:rsidR="00B06E23">
        <w:rPr>
          <w:lang w:val="en-US"/>
        </w:rPr>
        <w:t xml:space="preserve"> </w:t>
      </w:r>
      <w:proofErr w:type="spellStart"/>
      <w:r w:rsidR="00B06E23">
        <w:rPr>
          <w:lang w:val="en-US"/>
        </w:rPr>
        <w:t>tục</w:t>
      </w:r>
      <w:proofErr w:type="spellEnd"/>
      <w:r w:rsidR="00B06E23">
        <w:rPr>
          <w:lang w:val="en-US"/>
        </w:rPr>
        <w:t xml:space="preserve"> </w:t>
      </w:r>
      <w:proofErr w:type="spellStart"/>
      <w:r w:rsidR="00B06E23">
        <w:rPr>
          <w:lang w:val="en-US"/>
        </w:rPr>
        <w:t>hành</w:t>
      </w:r>
      <w:proofErr w:type="spellEnd"/>
      <w:r w:rsidR="00B06E23">
        <w:rPr>
          <w:lang w:val="en-US"/>
        </w:rPr>
        <w:t xml:space="preserve"> </w:t>
      </w:r>
      <w:proofErr w:type="spellStart"/>
      <w:r w:rsidR="00B06E23">
        <w:rPr>
          <w:lang w:val="en-US"/>
        </w:rPr>
        <w:t>chính</w:t>
      </w:r>
      <w:proofErr w:type="spellEnd"/>
      <w:r w:rsidR="00B06E23">
        <w:rPr>
          <w:lang w:val="en-US"/>
        </w:rPr>
        <w:t xml:space="preserve"> </w:t>
      </w:r>
      <w:proofErr w:type="spellStart"/>
      <w:r w:rsidR="00B06E23">
        <w:rPr>
          <w:lang w:val="en-US"/>
        </w:rPr>
        <w:t>nên</w:t>
      </w:r>
      <w:proofErr w:type="spellEnd"/>
      <w:r w:rsidR="00B06E23">
        <w:rPr>
          <w:lang w:val="en-US"/>
        </w:rPr>
        <w:t xml:space="preserve"> </w:t>
      </w:r>
      <w:proofErr w:type="spellStart"/>
      <w:r w:rsidR="00B06E23">
        <w:rPr>
          <w:lang w:val="en-US"/>
        </w:rPr>
        <w:t>không</w:t>
      </w:r>
      <w:proofErr w:type="spellEnd"/>
      <w:r w:rsidR="00B06E23">
        <w:rPr>
          <w:lang w:val="en-US"/>
        </w:rPr>
        <w:t xml:space="preserve"> </w:t>
      </w:r>
      <w:proofErr w:type="spellStart"/>
      <w:r w:rsidR="00B06E23">
        <w:rPr>
          <w:lang w:val="en-US"/>
        </w:rPr>
        <w:t>có</w:t>
      </w:r>
      <w:proofErr w:type="spellEnd"/>
      <w:r w:rsidR="00B06E23">
        <w:rPr>
          <w:lang w:val="en-US"/>
        </w:rPr>
        <w:t xml:space="preserve"> </w:t>
      </w:r>
      <w:r w:rsidR="00195F1C">
        <w:rPr>
          <w:lang w:val="vi-VN"/>
        </w:rPr>
        <w:t xml:space="preserve">quy định </w:t>
      </w:r>
      <w:proofErr w:type="spellStart"/>
      <w:r w:rsidR="00816D4D">
        <w:rPr>
          <w:lang w:val="en-US"/>
        </w:rPr>
        <w:t>phân</w:t>
      </w:r>
      <w:proofErr w:type="spellEnd"/>
      <w:r w:rsidR="00816D4D">
        <w:rPr>
          <w:lang w:val="en-US"/>
        </w:rPr>
        <w:t xml:space="preserve"> </w:t>
      </w:r>
      <w:proofErr w:type="spellStart"/>
      <w:r w:rsidR="00816D4D">
        <w:rPr>
          <w:lang w:val="en-US"/>
        </w:rPr>
        <w:t>cấp</w:t>
      </w:r>
      <w:proofErr w:type="spellEnd"/>
      <w:r w:rsidR="00B06E23">
        <w:rPr>
          <w:lang w:val="en-US"/>
        </w:rPr>
        <w:t xml:space="preserve">, </w:t>
      </w:r>
      <w:proofErr w:type="spellStart"/>
      <w:r w:rsidR="00B06E23">
        <w:rPr>
          <w:lang w:val="en-US"/>
        </w:rPr>
        <w:t>phân</w:t>
      </w:r>
      <w:proofErr w:type="spellEnd"/>
      <w:r w:rsidR="00B06E23">
        <w:rPr>
          <w:lang w:val="en-US"/>
        </w:rPr>
        <w:t xml:space="preserve"> </w:t>
      </w:r>
      <w:proofErr w:type="spellStart"/>
      <w:r w:rsidR="00B06E23">
        <w:rPr>
          <w:lang w:val="en-US"/>
        </w:rPr>
        <w:t>quyền</w:t>
      </w:r>
      <w:proofErr w:type="spellEnd"/>
      <w:r w:rsidR="001A6EBA">
        <w:rPr>
          <w:lang w:val="vi-VN"/>
        </w:rPr>
        <w:t>.</w:t>
      </w:r>
    </w:p>
    <w:p w14:paraId="06E5DF8B" w14:textId="01DD8D34" w:rsidR="001C10B0" w:rsidRDefault="001C10B0" w:rsidP="000F274A">
      <w:pPr>
        <w:pStyle w:val="Heading2"/>
        <w:spacing w:line="276" w:lineRule="auto"/>
        <w:ind w:firstLine="720"/>
        <w:rPr>
          <w:lang w:val="en-US"/>
        </w:rPr>
      </w:pPr>
      <w:r>
        <w:rPr>
          <w:lang w:val="en-US"/>
        </w:rPr>
        <w:lastRenderedPageBreak/>
        <w:t xml:space="preserve">3. </w:t>
      </w:r>
      <w:r w:rsidRPr="00205E6F">
        <w:rPr>
          <w:lang w:val="en"/>
        </w:rPr>
        <w:t>Vi</w:t>
      </w:r>
      <w:r w:rsidRPr="00205E6F">
        <w:rPr>
          <w:lang w:val="vi-VN"/>
        </w:rPr>
        <w:t>ệc ứng dụng, th</w:t>
      </w:r>
      <w:r w:rsidRPr="00205E6F">
        <w:t>úc đ</w:t>
      </w:r>
      <w:r w:rsidRPr="00205E6F">
        <w:rPr>
          <w:lang w:val="vi-VN"/>
        </w:rPr>
        <w:t>ẩy ph</w:t>
      </w:r>
      <w:r w:rsidRPr="00205E6F">
        <w:t>át tri</w:t>
      </w:r>
      <w:r w:rsidRPr="00205E6F">
        <w:rPr>
          <w:lang w:val="vi-VN"/>
        </w:rPr>
        <w:t>ển khoa học, c</w:t>
      </w:r>
      <w:r w:rsidRPr="00205E6F">
        <w:t>ông ngh</w:t>
      </w:r>
      <w:r w:rsidRPr="00205E6F">
        <w:rPr>
          <w:lang w:val="vi-VN"/>
        </w:rPr>
        <w:t>ệ, đổi mới s</w:t>
      </w:r>
      <w:r w:rsidRPr="00205E6F">
        <w:t>áng t</w:t>
      </w:r>
      <w:r w:rsidRPr="00205E6F">
        <w:rPr>
          <w:lang w:val="vi-VN"/>
        </w:rPr>
        <w:t>ạo v</w:t>
      </w:r>
      <w:r w:rsidRPr="00205E6F">
        <w:t>à chuy</w:t>
      </w:r>
      <w:r w:rsidRPr="00205E6F">
        <w:rPr>
          <w:lang w:val="vi-VN"/>
        </w:rPr>
        <w:t xml:space="preserve">ển đổi số </w:t>
      </w:r>
    </w:p>
    <w:p w14:paraId="18B32415" w14:textId="58C1C972" w:rsidR="00816D4D" w:rsidRDefault="00816D4D" w:rsidP="000F274A">
      <w:pPr>
        <w:spacing w:line="276" w:lineRule="auto"/>
        <w:ind w:firstLine="720"/>
        <w:rPr>
          <w:lang w:val="en-US"/>
        </w:rPr>
      </w:pPr>
      <w:r>
        <w:rPr>
          <w:lang w:val="en-US"/>
        </w:rPr>
        <w:t xml:space="preserve">Các </w:t>
      </w:r>
      <w:proofErr w:type="spellStart"/>
      <w:r>
        <w:rPr>
          <w:lang w:val="en-US"/>
        </w:rPr>
        <w:t>tiêu</w:t>
      </w:r>
      <w:proofErr w:type="spellEnd"/>
      <w:r>
        <w:rPr>
          <w:lang w:val="en-US"/>
        </w:rPr>
        <w:t xml:space="preserve"> </w:t>
      </w:r>
      <w:proofErr w:type="spellStart"/>
      <w:r>
        <w:rPr>
          <w:lang w:val="en-US"/>
        </w:rPr>
        <w:t>chí</w:t>
      </w:r>
      <w:proofErr w:type="spellEnd"/>
      <w:r>
        <w:rPr>
          <w:lang w:val="en-US"/>
        </w:rPr>
        <w:t xml:space="preserve"> </w:t>
      </w:r>
      <w:proofErr w:type="spellStart"/>
      <w:r>
        <w:rPr>
          <w:lang w:val="en-US"/>
        </w:rPr>
        <w:t>được</w:t>
      </w:r>
      <w:proofErr w:type="spellEnd"/>
      <w:r>
        <w:rPr>
          <w:lang w:val="en-US"/>
        </w:rPr>
        <w:t xml:space="preserve"> </w:t>
      </w:r>
      <w:proofErr w:type="spellStart"/>
      <w:r>
        <w:rPr>
          <w:lang w:val="en-US"/>
        </w:rPr>
        <w:t>quy</w:t>
      </w:r>
      <w:proofErr w:type="spellEnd"/>
      <w:r>
        <w:rPr>
          <w:lang w:val="en-US"/>
        </w:rPr>
        <w:t xml:space="preserve"> </w:t>
      </w:r>
      <w:proofErr w:type="spellStart"/>
      <w:r>
        <w:rPr>
          <w:lang w:val="en-US"/>
        </w:rPr>
        <w:t>định</w:t>
      </w:r>
      <w:proofErr w:type="spellEnd"/>
      <w:r>
        <w:rPr>
          <w:lang w:val="en-US"/>
        </w:rPr>
        <w:t xml:space="preserve"> </w:t>
      </w:r>
      <w:proofErr w:type="spellStart"/>
      <w:r>
        <w:rPr>
          <w:lang w:val="en-US"/>
        </w:rPr>
        <w:t>tại</w:t>
      </w:r>
      <w:proofErr w:type="spellEnd"/>
      <w:r>
        <w:rPr>
          <w:lang w:val="en-US"/>
        </w:rPr>
        <w:t xml:space="preserve"> </w:t>
      </w:r>
      <w:proofErr w:type="spellStart"/>
      <w:r>
        <w:rPr>
          <w:lang w:val="en-US"/>
        </w:rPr>
        <w:t>dự</w:t>
      </w:r>
      <w:proofErr w:type="spellEnd"/>
      <w:r>
        <w:rPr>
          <w:lang w:val="en-US"/>
        </w:rPr>
        <w:t xml:space="preserve"> </w:t>
      </w:r>
      <w:proofErr w:type="spellStart"/>
      <w:r>
        <w:rPr>
          <w:lang w:val="en-US"/>
        </w:rPr>
        <w:t>thảo</w:t>
      </w:r>
      <w:proofErr w:type="spellEnd"/>
      <w:r>
        <w:rPr>
          <w:lang w:val="en-US"/>
        </w:rPr>
        <w:t xml:space="preserve"> </w:t>
      </w:r>
      <w:r w:rsidR="003D4970">
        <w:rPr>
          <w:lang w:val="en-US"/>
        </w:rPr>
        <w:t xml:space="preserve">Thông </w:t>
      </w:r>
      <w:proofErr w:type="spellStart"/>
      <w:r w:rsidR="003D4970">
        <w:rPr>
          <w:lang w:val="en-US"/>
        </w:rPr>
        <w:t>tư</w:t>
      </w:r>
      <w:proofErr w:type="spellEnd"/>
      <w:r>
        <w:rPr>
          <w:lang w:val="en-US"/>
        </w:rPr>
        <w:t xml:space="preserve"> </w:t>
      </w:r>
      <w:proofErr w:type="spellStart"/>
      <w:r w:rsidR="00B06E23">
        <w:rPr>
          <w:lang w:val="en-US"/>
        </w:rPr>
        <w:t>phù</w:t>
      </w:r>
      <w:proofErr w:type="spellEnd"/>
      <w:r w:rsidR="00B06E23">
        <w:rPr>
          <w:lang w:val="en-US"/>
        </w:rPr>
        <w:t xml:space="preserve"> </w:t>
      </w:r>
      <w:proofErr w:type="spellStart"/>
      <w:r w:rsidR="00B06E23">
        <w:rPr>
          <w:lang w:val="en-US"/>
        </w:rPr>
        <w:t>hợp</w:t>
      </w:r>
      <w:proofErr w:type="spellEnd"/>
      <w:r w:rsidR="00B06E23">
        <w:rPr>
          <w:lang w:val="en-US"/>
        </w:rPr>
        <w:t xml:space="preserve"> </w:t>
      </w:r>
      <w:proofErr w:type="spellStart"/>
      <w:r>
        <w:rPr>
          <w:lang w:val="en-US"/>
        </w:rPr>
        <w:t>các</w:t>
      </w:r>
      <w:proofErr w:type="spellEnd"/>
      <w:r>
        <w:rPr>
          <w:lang w:val="en-US"/>
        </w:rPr>
        <w:t xml:space="preserve"> </w:t>
      </w:r>
      <w:proofErr w:type="spellStart"/>
      <w:r>
        <w:rPr>
          <w:lang w:val="en-US"/>
        </w:rPr>
        <w:t>chủ</w:t>
      </w:r>
      <w:proofErr w:type="spellEnd"/>
      <w:r>
        <w:rPr>
          <w:lang w:val="en-US"/>
        </w:rPr>
        <w:t xml:space="preserve"> </w:t>
      </w:r>
      <w:proofErr w:type="spellStart"/>
      <w:r>
        <w:rPr>
          <w:lang w:val="en-US"/>
        </w:rPr>
        <w:t>trương</w:t>
      </w:r>
      <w:proofErr w:type="spellEnd"/>
      <w:r>
        <w:rPr>
          <w:lang w:val="en-US"/>
        </w:rPr>
        <w:t xml:space="preserve">, </w:t>
      </w:r>
      <w:proofErr w:type="spellStart"/>
      <w:r>
        <w:rPr>
          <w:lang w:val="en-US"/>
        </w:rPr>
        <w:t>đường</w:t>
      </w:r>
      <w:proofErr w:type="spellEnd"/>
      <w:r>
        <w:rPr>
          <w:lang w:val="en-US"/>
        </w:rPr>
        <w:t xml:space="preserve"> </w:t>
      </w:r>
      <w:proofErr w:type="spellStart"/>
      <w:r>
        <w:rPr>
          <w:lang w:val="en-US"/>
        </w:rPr>
        <w:t>lối</w:t>
      </w:r>
      <w:proofErr w:type="spellEnd"/>
      <w:r>
        <w:rPr>
          <w:lang w:val="en-US"/>
        </w:rPr>
        <w:t xml:space="preserve"> </w:t>
      </w:r>
      <w:proofErr w:type="spellStart"/>
      <w:r>
        <w:rPr>
          <w:lang w:val="en-US"/>
        </w:rPr>
        <w:t>của</w:t>
      </w:r>
      <w:proofErr w:type="spellEnd"/>
      <w:r>
        <w:rPr>
          <w:lang w:val="en-US"/>
        </w:rPr>
        <w:t xml:space="preserve"> Đảng</w:t>
      </w:r>
      <w:r w:rsidR="00B06E23">
        <w:rPr>
          <w:lang w:val="en-US"/>
        </w:rPr>
        <w:t xml:space="preserve">, </w:t>
      </w:r>
      <w:proofErr w:type="spellStart"/>
      <w:r w:rsidR="00B06E23">
        <w:rPr>
          <w:lang w:val="en-US"/>
        </w:rPr>
        <w:t>Nhà</w:t>
      </w:r>
      <w:proofErr w:type="spellEnd"/>
      <w:r w:rsidR="00B06E23">
        <w:rPr>
          <w:lang w:val="en-US"/>
        </w:rPr>
        <w:t xml:space="preserve"> </w:t>
      </w:r>
      <w:proofErr w:type="spellStart"/>
      <w:r w:rsidR="00B06E23">
        <w:rPr>
          <w:lang w:val="en-US"/>
        </w:rPr>
        <w:t>nước</w:t>
      </w:r>
      <w:proofErr w:type="spellEnd"/>
      <w:r w:rsidR="00B06E23">
        <w:rPr>
          <w:lang w:val="en-US"/>
        </w:rPr>
        <w:t xml:space="preserve"> </w:t>
      </w:r>
      <w:proofErr w:type="spellStart"/>
      <w:r w:rsidR="00B06E23">
        <w:rPr>
          <w:lang w:val="en-US"/>
        </w:rPr>
        <w:t>thời</w:t>
      </w:r>
      <w:proofErr w:type="spellEnd"/>
      <w:r w:rsidR="00B06E23">
        <w:rPr>
          <w:lang w:val="en-US"/>
        </w:rPr>
        <w:t xml:space="preserve"> </w:t>
      </w:r>
      <w:proofErr w:type="spellStart"/>
      <w:r w:rsidR="00B06E23">
        <w:rPr>
          <w:lang w:val="en-US"/>
        </w:rPr>
        <w:t>gian</w:t>
      </w:r>
      <w:proofErr w:type="spellEnd"/>
      <w:r w:rsidR="00B06E23">
        <w:rPr>
          <w:lang w:val="en-US"/>
        </w:rPr>
        <w:t xml:space="preserve"> qua </w:t>
      </w:r>
      <w:proofErr w:type="spellStart"/>
      <w:r>
        <w:rPr>
          <w:lang w:val="en-US"/>
        </w:rPr>
        <w:t>theo</w:t>
      </w:r>
      <w:proofErr w:type="spellEnd"/>
      <w:r>
        <w:rPr>
          <w:lang w:val="en-US"/>
        </w:rPr>
        <w:t xml:space="preserve"> </w:t>
      </w:r>
      <w:proofErr w:type="spellStart"/>
      <w:r>
        <w:rPr>
          <w:lang w:val="en-US"/>
        </w:rPr>
        <w:t>tinh</w:t>
      </w:r>
      <w:proofErr w:type="spellEnd"/>
      <w:r>
        <w:rPr>
          <w:lang w:val="en-US"/>
        </w:rPr>
        <w:t xml:space="preserve"> </w:t>
      </w:r>
      <w:proofErr w:type="spellStart"/>
      <w:r>
        <w:rPr>
          <w:lang w:val="en-US"/>
        </w:rPr>
        <w:t>thần</w:t>
      </w:r>
      <w:proofErr w:type="spellEnd"/>
      <w:r>
        <w:rPr>
          <w:lang w:val="en-US"/>
        </w:rPr>
        <w:t xml:space="preserve"> </w:t>
      </w:r>
      <w:proofErr w:type="spellStart"/>
      <w:r>
        <w:rPr>
          <w:lang w:val="en-US"/>
        </w:rPr>
        <w:t>tại</w:t>
      </w:r>
      <w:proofErr w:type="spellEnd"/>
      <w:r>
        <w:rPr>
          <w:lang w:val="en-US"/>
        </w:rPr>
        <w:t xml:space="preserve"> </w:t>
      </w:r>
      <w:proofErr w:type="spellStart"/>
      <w:r>
        <w:rPr>
          <w:lang w:val="en-US"/>
        </w:rPr>
        <w:t>Nghị</w:t>
      </w:r>
      <w:proofErr w:type="spellEnd"/>
      <w:r>
        <w:rPr>
          <w:lang w:val="en-US"/>
        </w:rPr>
        <w:t xml:space="preserve"> </w:t>
      </w:r>
      <w:proofErr w:type="spellStart"/>
      <w:r>
        <w:rPr>
          <w:lang w:val="en-US"/>
        </w:rPr>
        <w:t>quyết</w:t>
      </w:r>
      <w:proofErr w:type="spellEnd"/>
      <w:r>
        <w:rPr>
          <w:lang w:val="en-US"/>
        </w:rPr>
        <w:t xml:space="preserve"> </w:t>
      </w:r>
      <w:proofErr w:type="spellStart"/>
      <w:r>
        <w:rPr>
          <w:lang w:val="en-US"/>
        </w:rPr>
        <w:t>số</w:t>
      </w:r>
      <w:proofErr w:type="spellEnd"/>
      <w:r>
        <w:rPr>
          <w:lang w:val="en-US"/>
        </w:rPr>
        <w:t xml:space="preserve"> 57-NQ/TW </w:t>
      </w:r>
      <w:proofErr w:type="spellStart"/>
      <w:r>
        <w:rPr>
          <w:lang w:val="en-US"/>
        </w:rPr>
        <w:t>của</w:t>
      </w:r>
      <w:proofErr w:type="spellEnd"/>
      <w:r>
        <w:rPr>
          <w:lang w:val="en-US"/>
        </w:rPr>
        <w:t xml:space="preserve"> </w:t>
      </w:r>
      <w:proofErr w:type="spellStart"/>
      <w:r>
        <w:rPr>
          <w:lang w:val="en-US"/>
        </w:rPr>
        <w:t>Bộ</w:t>
      </w:r>
      <w:proofErr w:type="spellEnd"/>
      <w:r>
        <w:rPr>
          <w:lang w:val="en-US"/>
        </w:rPr>
        <w:t xml:space="preserve"> </w:t>
      </w:r>
      <w:proofErr w:type="spellStart"/>
      <w:r>
        <w:rPr>
          <w:lang w:val="en-US"/>
        </w:rPr>
        <w:t>Chính</w:t>
      </w:r>
      <w:proofErr w:type="spellEnd"/>
      <w:r>
        <w:rPr>
          <w:lang w:val="en-US"/>
        </w:rPr>
        <w:t xml:space="preserve"> </w:t>
      </w:r>
      <w:proofErr w:type="spellStart"/>
      <w:r>
        <w:rPr>
          <w:lang w:val="en-US"/>
        </w:rPr>
        <w:t>trị</w:t>
      </w:r>
      <w:proofErr w:type="spellEnd"/>
      <w:r w:rsidR="00B06E23">
        <w:rPr>
          <w:lang w:val="en-US"/>
        </w:rPr>
        <w:t xml:space="preserve"> </w:t>
      </w:r>
      <w:proofErr w:type="spellStart"/>
      <w:r w:rsidR="00B06E23">
        <w:rPr>
          <w:lang w:val="en-US"/>
        </w:rPr>
        <w:t>về</w:t>
      </w:r>
      <w:proofErr w:type="spellEnd"/>
      <w:r w:rsidR="00B06E23">
        <w:rPr>
          <w:lang w:val="en-US"/>
        </w:rPr>
        <w:t xml:space="preserve"> </w:t>
      </w:r>
      <w:proofErr w:type="spellStart"/>
      <w:r w:rsidR="00B06E23">
        <w:rPr>
          <w:lang w:val="en-US"/>
        </w:rPr>
        <w:t>thúc</w:t>
      </w:r>
      <w:proofErr w:type="spellEnd"/>
      <w:r w:rsidR="00B06E23">
        <w:rPr>
          <w:lang w:val="en-US"/>
        </w:rPr>
        <w:t xml:space="preserve"> </w:t>
      </w:r>
      <w:proofErr w:type="spellStart"/>
      <w:r w:rsidR="00B06E23">
        <w:rPr>
          <w:lang w:val="en-US"/>
        </w:rPr>
        <w:t>đẩy</w:t>
      </w:r>
      <w:proofErr w:type="spellEnd"/>
      <w:r w:rsidR="00B06E23">
        <w:rPr>
          <w:lang w:val="en-US"/>
        </w:rPr>
        <w:t xml:space="preserve"> </w:t>
      </w:r>
      <w:proofErr w:type="spellStart"/>
      <w:r w:rsidR="00B06E23">
        <w:rPr>
          <w:lang w:val="en-US"/>
        </w:rPr>
        <w:t>đột</w:t>
      </w:r>
      <w:proofErr w:type="spellEnd"/>
      <w:r w:rsidR="00B06E23">
        <w:rPr>
          <w:lang w:val="en-US"/>
        </w:rPr>
        <w:t xml:space="preserve"> </w:t>
      </w:r>
      <w:proofErr w:type="spellStart"/>
      <w:r w:rsidR="00B06E23">
        <w:rPr>
          <w:lang w:val="en-US"/>
        </w:rPr>
        <w:t>phá</w:t>
      </w:r>
      <w:proofErr w:type="spellEnd"/>
      <w:r w:rsidR="00B06E23">
        <w:rPr>
          <w:lang w:val="en-US"/>
        </w:rPr>
        <w:t xml:space="preserve"> </w:t>
      </w:r>
      <w:proofErr w:type="spellStart"/>
      <w:r w:rsidR="00B06E23">
        <w:rPr>
          <w:lang w:val="en-US"/>
        </w:rPr>
        <w:t>phát</w:t>
      </w:r>
      <w:proofErr w:type="spellEnd"/>
      <w:r w:rsidR="00B06E23">
        <w:rPr>
          <w:lang w:val="en-US"/>
        </w:rPr>
        <w:t xml:space="preserve"> </w:t>
      </w:r>
      <w:proofErr w:type="spellStart"/>
      <w:r w:rsidR="00B06E23">
        <w:rPr>
          <w:lang w:val="en-US"/>
        </w:rPr>
        <w:t>triển</w:t>
      </w:r>
      <w:proofErr w:type="spellEnd"/>
      <w:r w:rsidR="00B06E23">
        <w:rPr>
          <w:lang w:val="en-US"/>
        </w:rPr>
        <w:t xml:space="preserve"> khoa </w:t>
      </w:r>
      <w:proofErr w:type="spellStart"/>
      <w:r w:rsidR="00B06E23">
        <w:rPr>
          <w:lang w:val="en-US"/>
        </w:rPr>
        <w:t>học</w:t>
      </w:r>
      <w:proofErr w:type="spellEnd"/>
      <w:r w:rsidR="00B06E23">
        <w:rPr>
          <w:lang w:val="en-US"/>
        </w:rPr>
        <w:t xml:space="preserve">, </w:t>
      </w:r>
      <w:proofErr w:type="spellStart"/>
      <w:r w:rsidR="00B06E23">
        <w:rPr>
          <w:lang w:val="en-US"/>
        </w:rPr>
        <w:t>công</w:t>
      </w:r>
      <w:proofErr w:type="spellEnd"/>
      <w:r w:rsidR="00B06E23">
        <w:rPr>
          <w:lang w:val="en-US"/>
        </w:rPr>
        <w:t xml:space="preserve"> </w:t>
      </w:r>
      <w:proofErr w:type="spellStart"/>
      <w:r w:rsidR="00B06E23">
        <w:rPr>
          <w:lang w:val="en-US"/>
        </w:rPr>
        <w:t>nghệ</w:t>
      </w:r>
      <w:proofErr w:type="spellEnd"/>
      <w:r w:rsidR="00B06E23">
        <w:rPr>
          <w:lang w:val="en-US"/>
        </w:rPr>
        <w:t xml:space="preserve">, </w:t>
      </w:r>
      <w:proofErr w:type="spellStart"/>
      <w:r w:rsidR="00B06E23">
        <w:rPr>
          <w:lang w:val="en-US"/>
        </w:rPr>
        <w:t>đổi</w:t>
      </w:r>
      <w:proofErr w:type="spellEnd"/>
      <w:r w:rsidR="00B06E23">
        <w:rPr>
          <w:lang w:val="en-US"/>
        </w:rPr>
        <w:t xml:space="preserve"> </w:t>
      </w:r>
      <w:proofErr w:type="spellStart"/>
      <w:r w:rsidR="00B06E23">
        <w:rPr>
          <w:lang w:val="en-US"/>
        </w:rPr>
        <w:t>mới</w:t>
      </w:r>
      <w:proofErr w:type="spellEnd"/>
      <w:r w:rsidR="00B06E23">
        <w:rPr>
          <w:lang w:val="en-US"/>
        </w:rPr>
        <w:t xml:space="preserve"> </w:t>
      </w:r>
      <w:proofErr w:type="spellStart"/>
      <w:r w:rsidR="00B06E23">
        <w:rPr>
          <w:lang w:val="en-US"/>
        </w:rPr>
        <w:t>sáng</w:t>
      </w:r>
      <w:proofErr w:type="spellEnd"/>
      <w:r w:rsidR="00B06E23">
        <w:rPr>
          <w:lang w:val="en-US"/>
        </w:rPr>
        <w:t xml:space="preserve"> </w:t>
      </w:r>
      <w:proofErr w:type="spellStart"/>
      <w:r w:rsidR="00B06E23">
        <w:rPr>
          <w:lang w:val="en-US"/>
        </w:rPr>
        <w:t>tạo</w:t>
      </w:r>
      <w:proofErr w:type="spellEnd"/>
      <w:r w:rsidR="00B06E23">
        <w:rPr>
          <w:lang w:val="en-US"/>
        </w:rPr>
        <w:t xml:space="preserve"> </w:t>
      </w:r>
      <w:proofErr w:type="spellStart"/>
      <w:r w:rsidR="00B06E23">
        <w:rPr>
          <w:lang w:val="en-US"/>
        </w:rPr>
        <w:t>và</w:t>
      </w:r>
      <w:proofErr w:type="spellEnd"/>
      <w:r w:rsidR="00B06E23">
        <w:rPr>
          <w:lang w:val="en-US"/>
        </w:rPr>
        <w:t xml:space="preserve"> </w:t>
      </w:r>
      <w:proofErr w:type="spellStart"/>
      <w:r w:rsidR="00B06E23">
        <w:rPr>
          <w:lang w:val="en-US"/>
        </w:rPr>
        <w:t>chuyển</w:t>
      </w:r>
      <w:proofErr w:type="spellEnd"/>
      <w:r w:rsidR="00B06E23">
        <w:rPr>
          <w:lang w:val="en-US"/>
        </w:rPr>
        <w:t xml:space="preserve"> </w:t>
      </w:r>
      <w:proofErr w:type="spellStart"/>
      <w:r w:rsidR="00B06E23">
        <w:rPr>
          <w:lang w:val="en-US"/>
        </w:rPr>
        <w:t>đổi</w:t>
      </w:r>
      <w:proofErr w:type="spellEnd"/>
      <w:r w:rsidR="00B06E23">
        <w:rPr>
          <w:lang w:val="en-US"/>
        </w:rPr>
        <w:t xml:space="preserve"> </w:t>
      </w:r>
      <w:proofErr w:type="spellStart"/>
      <w:r w:rsidR="00B06E23">
        <w:rPr>
          <w:lang w:val="en-US"/>
        </w:rPr>
        <w:t>số</w:t>
      </w:r>
      <w:proofErr w:type="spellEnd"/>
      <w:r>
        <w:rPr>
          <w:lang w:val="en-US"/>
        </w:rPr>
        <w:t>.</w:t>
      </w:r>
    </w:p>
    <w:p w14:paraId="332C5AFC" w14:textId="5F2E020E" w:rsidR="00816D4D" w:rsidRDefault="00816D4D" w:rsidP="000F274A">
      <w:pPr>
        <w:spacing w:line="276" w:lineRule="auto"/>
        <w:ind w:firstLine="720"/>
        <w:rPr>
          <w:lang w:val="en-US"/>
        </w:rPr>
      </w:pPr>
      <w:proofErr w:type="spellStart"/>
      <w:r>
        <w:rPr>
          <w:lang w:val="en-US"/>
        </w:rPr>
        <w:t>Đồng</w:t>
      </w:r>
      <w:proofErr w:type="spellEnd"/>
      <w:r>
        <w:rPr>
          <w:lang w:val="en-US"/>
        </w:rPr>
        <w:t xml:space="preserve"> </w:t>
      </w:r>
      <w:proofErr w:type="spellStart"/>
      <w:r>
        <w:rPr>
          <w:lang w:val="en-US"/>
        </w:rPr>
        <w:t>thời</w:t>
      </w:r>
      <w:proofErr w:type="spellEnd"/>
      <w:r>
        <w:rPr>
          <w:lang w:val="en-US"/>
        </w:rPr>
        <w:t xml:space="preserve">, </w:t>
      </w:r>
      <w:proofErr w:type="spellStart"/>
      <w:r>
        <w:rPr>
          <w:lang w:val="en-US"/>
        </w:rPr>
        <w:t>Bộ</w:t>
      </w:r>
      <w:proofErr w:type="spellEnd"/>
      <w:r>
        <w:rPr>
          <w:lang w:val="en-US"/>
        </w:rPr>
        <w:t xml:space="preserve"> </w:t>
      </w:r>
      <w:proofErr w:type="spellStart"/>
      <w:r>
        <w:rPr>
          <w:lang w:val="en-US"/>
        </w:rPr>
        <w:t>tiêu</w:t>
      </w:r>
      <w:proofErr w:type="spellEnd"/>
      <w:r>
        <w:rPr>
          <w:lang w:val="en-US"/>
        </w:rPr>
        <w:t xml:space="preserve"> </w:t>
      </w:r>
      <w:proofErr w:type="spellStart"/>
      <w:r>
        <w:rPr>
          <w:lang w:val="en-US"/>
        </w:rPr>
        <w:t>chí</w:t>
      </w:r>
      <w:proofErr w:type="spellEnd"/>
      <w:r>
        <w:rPr>
          <w:lang w:val="en-US"/>
        </w:rPr>
        <w:t xml:space="preserve"> </w:t>
      </w:r>
      <w:proofErr w:type="spellStart"/>
      <w:r>
        <w:rPr>
          <w:lang w:val="en-US"/>
        </w:rPr>
        <w:t>có</w:t>
      </w:r>
      <w:proofErr w:type="spellEnd"/>
      <w:r>
        <w:rPr>
          <w:lang w:val="en-US"/>
        </w:rPr>
        <w:t xml:space="preserve"> </w:t>
      </w:r>
      <w:proofErr w:type="spellStart"/>
      <w:r>
        <w:rPr>
          <w:lang w:val="en-US"/>
        </w:rPr>
        <w:t>tiêu</w:t>
      </w:r>
      <w:proofErr w:type="spellEnd"/>
      <w:r>
        <w:rPr>
          <w:lang w:val="en-US"/>
        </w:rPr>
        <w:t xml:space="preserve"> </w:t>
      </w:r>
      <w:proofErr w:type="spellStart"/>
      <w:r>
        <w:rPr>
          <w:lang w:val="en-US"/>
        </w:rPr>
        <w:t>chí</w:t>
      </w:r>
      <w:proofErr w:type="spellEnd"/>
      <w:r>
        <w:rPr>
          <w:lang w:val="en-US"/>
        </w:rPr>
        <w:t xml:space="preserve"> “</w:t>
      </w:r>
      <w:proofErr w:type="spellStart"/>
      <w:r w:rsidRPr="00596B2B">
        <w:rPr>
          <w:i/>
          <w:iCs/>
          <w:lang w:val="en-US"/>
        </w:rPr>
        <w:t>Có</w:t>
      </w:r>
      <w:proofErr w:type="spellEnd"/>
      <w:r w:rsidRPr="00596B2B">
        <w:rPr>
          <w:i/>
          <w:iCs/>
          <w:lang w:val="en-US"/>
        </w:rPr>
        <w:t xml:space="preserve"> </w:t>
      </w:r>
      <w:proofErr w:type="spellStart"/>
      <w:r w:rsidRPr="00596B2B">
        <w:rPr>
          <w:i/>
          <w:iCs/>
          <w:lang w:val="en-US"/>
        </w:rPr>
        <w:t>tối</w:t>
      </w:r>
      <w:proofErr w:type="spellEnd"/>
      <w:r w:rsidRPr="00596B2B">
        <w:rPr>
          <w:i/>
          <w:iCs/>
          <w:lang w:val="en-US"/>
        </w:rPr>
        <w:t xml:space="preserve"> </w:t>
      </w:r>
      <w:proofErr w:type="spellStart"/>
      <w:r w:rsidRPr="00596B2B">
        <w:rPr>
          <w:i/>
          <w:iCs/>
          <w:lang w:val="en-US"/>
        </w:rPr>
        <w:t>thiểu</w:t>
      </w:r>
      <w:proofErr w:type="spellEnd"/>
      <w:r w:rsidRPr="00596B2B">
        <w:rPr>
          <w:i/>
          <w:iCs/>
          <w:lang w:val="en-US"/>
        </w:rPr>
        <w:t xml:space="preserve"> 01 </w:t>
      </w:r>
      <w:proofErr w:type="spellStart"/>
      <w:r w:rsidRPr="00596B2B">
        <w:rPr>
          <w:i/>
          <w:iCs/>
          <w:lang w:val="en-US"/>
        </w:rPr>
        <w:t>tổ</w:t>
      </w:r>
      <w:proofErr w:type="spellEnd"/>
      <w:r w:rsidRPr="00596B2B">
        <w:rPr>
          <w:i/>
          <w:iCs/>
          <w:lang w:val="en-US"/>
        </w:rPr>
        <w:t xml:space="preserve"> </w:t>
      </w:r>
      <w:proofErr w:type="spellStart"/>
      <w:r w:rsidRPr="00596B2B">
        <w:rPr>
          <w:i/>
          <w:iCs/>
          <w:lang w:val="en-US"/>
        </w:rPr>
        <w:t>chức</w:t>
      </w:r>
      <w:proofErr w:type="spellEnd"/>
      <w:r w:rsidRPr="00596B2B">
        <w:rPr>
          <w:i/>
          <w:iCs/>
          <w:lang w:val="en-US"/>
        </w:rPr>
        <w:t xml:space="preserve"> khoa </w:t>
      </w:r>
      <w:proofErr w:type="spellStart"/>
      <w:r w:rsidRPr="00596B2B">
        <w:rPr>
          <w:i/>
          <w:iCs/>
          <w:lang w:val="en-US"/>
        </w:rPr>
        <w:t>học</w:t>
      </w:r>
      <w:proofErr w:type="spellEnd"/>
      <w:r w:rsidRPr="00596B2B">
        <w:rPr>
          <w:i/>
          <w:iCs/>
          <w:lang w:val="en-US"/>
        </w:rPr>
        <w:t xml:space="preserve"> </w:t>
      </w:r>
      <w:proofErr w:type="spellStart"/>
      <w:r w:rsidRPr="00596B2B">
        <w:rPr>
          <w:i/>
          <w:iCs/>
          <w:lang w:val="en-US"/>
        </w:rPr>
        <w:t>và</w:t>
      </w:r>
      <w:proofErr w:type="spellEnd"/>
      <w:r w:rsidRPr="00596B2B">
        <w:rPr>
          <w:i/>
          <w:iCs/>
          <w:lang w:val="en-US"/>
        </w:rPr>
        <w:t xml:space="preserve"> </w:t>
      </w:r>
      <w:proofErr w:type="spellStart"/>
      <w:r w:rsidRPr="00596B2B">
        <w:rPr>
          <w:i/>
          <w:iCs/>
          <w:lang w:val="en-US"/>
        </w:rPr>
        <w:t>công</w:t>
      </w:r>
      <w:proofErr w:type="spellEnd"/>
      <w:r w:rsidRPr="00596B2B">
        <w:rPr>
          <w:i/>
          <w:iCs/>
          <w:lang w:val="en-US"/>
        </w:rPr>
        <w:t xml:space="preserve"> </w:t>
      </w:r>
      <w:proofErr w:type="spellStart"/>
      <w:r w:rsidRPr="00596B2B">
        <w:rPr>
          <w:i/>
          <w:iCs/>
          <w:lang w:val="en-US"/>
        </w:rPr>
        <w:t>nghệ</w:t>
      </w:r>
      <w:proofErr w:type="spellEnd"/>
      <w:r w:rsidRPr="00596B2B">
        <w:rPr>
          <w:i/>
          <w:iCs/>
          <w:lang w:val="en-US"/>
        </w:rPr>
        <w:t xml:space="preserve"> </w:t>
      </w:r>
      <w:proofErr w:type="spellStart"/>
      <w:r w:rsidR="0041385C">
        <w:rPr>
          <w:i/>
          <w:iCs/>
          <w:lang w:val="en-US"/>
        </w:rPr>
        <w:t>là</w:t>
      </w:r>
      <w:proofErr w:type="spellEnd"/>
      <w:r w:rsidR="0041385C">
        <w:rPr>
          <w:i/>
          <w:iCs/>
          <w:lang w:val="en-US"/>
        </w:rPr>
        <w:t xml:space="preserve"> </w:t>
      </w:r>
      <w:proofErr w:type="spellStart"/>
      <w:r w:rsidR="0041385C">
        <w:rPr>
          <w:i/>
          <w:iCs/>
          <w:lang w:val="en-US"/>
        </w:rPr>
        <w:t>đơn</w:t>
      </w:r>
      <w:proofErr w:type="spellEnd"/>
      <w:r w:rsidR="0041385C">
        <w:rPr>
          <w:i/>
          <w:iCs/>
          <w:lang w:val="en-US"/>
        </w:rPr>
        <w:t xml:space="preserve"> </w:t>
      </w:r>
      <w:proofErr w:type="spellStart"/>
      <w:r w:rsidR="0041385C">
        <w:rPr>
          <w:i/>
          <w:iCs/>
          <w:lang w:val="en-US"/>
        </w:rPr>
        <w:t>vị</w:t>
      </w:r>
      <w:proofErr w:type="spellEnd"/>
      <w:r w:rsidR="0041385C">
        <w:rPr>
          <w:i/>
          <w:iCs/>
          <w:lang w:val="en-US"/>
        </w:rPr>
        <w:t xml:space="preserve"> </w:t>
      </w:r>
      <w:proofErr w:type="spellStart"/>
      <w:r w:rsidR="0041385C">
        <w:rPr>
          <w:i/>
          <w:iCs/>
          <w:lang w:val="en-US"/>
        </w:rPr>
        <w:t>thành</w:t>
      </w:r>
      <w:proofErr w:type="spellEnd"/>
      <w:r w:rsidR="0041385C">
        <w:rPr>
          <w:i/>
          <w:iCs/>
          <w:lang w:val="en-US"/>
        </w:rPr>
        <w:t xml:space="preserve"> </w:t>
      </w:r>
      <w:proofErr w:type="spellStart"/>
      <w:r w:rsidR="0041385C">
        <w:rPr>
          <w:i/>
          <w:iCs/>
          <w:lang w:val="en-US"/>
        </w:rPr>
        <w:t>viên</w:t>
      </w:r>
      <w:proofErr w:type="spellEnd"/>
      <w:r w:rsidR="0041385C">
        <w:rPr>
          <w:i/>
          <w:iCs/>
          <w:lang w:val="en-US"/>
        </w:rPr>
        <w:t xml:space="preserve"> </w:t>
      </w:r>
      <w:proofErr w:type="spellStart"/>
      <w:r w:rsidR="0041385C">
        <w:rPr>
          <w:i/>
          <w:iCs/>
          <w:lang w:val="en-US"/>
        </w:rPr>
        <w:t>của</w:t>
      </w:r>
      <w:proofErr w:type="spellEnd"/>
      <w:r w:rsidRPr="00596B2B">
        <w:rPr>
          <w:i/>
          <w:iCs/>
          <w:lang w:val="en-US"/>
        </w:rPr>
        <w:t xml:space="preserve"> </w:t>
      </w:r>
      <w:proofErr w:type="spellStart"/>
      <w:r w:rsidRPr="00596B2B">
        <w:rPr>
          <w:i/>
          <w:iCs/>
          <w:lang w:val="en-US"/>
        </w:rPr>
        <w:t>doanh</w:t>
      </w:r>
      <w:proofErr w:type="spellEnd"/>
      <w:r w:rsidRPr="00596B2B">
        <w:rPr>
          <w:i/>
          <w:iCs/>
          <w:lang w:val="en-US"/>
        </w:rPr>
        <w:t xml:space="preserve"> </w:t>
      </w:r>
      <w:proofErr w:type="spellStart"/>
      <w:r w:rsidRPr="00596B2B">
        <w:rPr>
          <w:i/>
          <w:iCs/>
          <w:lang w:val="en-US"/>
        </w:rPr>
        <w:t>nghiệp</w:t>
      </w:r>
      <w:proofErr w:type="spellEnd"/>
      <w:r w:rsidRPr="00596B2B">
        <w:rPr>
          <w:i/>
          <w:iCs/>
          <w:lang w:val="vi-VN"/>
        </w:rPr>
        <w:t xml:space="preserve"> công nghệ số</w:t>
      </w:r>
      <w:r>
        <w:rPr>
          <w:i/>
          <w:iCs/>
          <w:lang w:val="en-US"/>
        </w:rPr>
        <w:t xml:space="preserve">.”. </w:t>
      </w:r>
      <w:proofErr w:type="spellStart"/>
      <w:r>
        <w:rPr>
          <w:lang w:val="en-US"/>
        </w:rPr>
        <w:t>Đây</w:t>
      </w:r>
      <w:proofErr w:type="spellEnd"/>
      <w:r>
        <w:rPr>
          <w:lang w:val="en-US"/>
        </w:rPr>
        <w:t xml:space="preserve"> </w:t>
      </w:r>
      <w:proofErr w:type="spellStart"/>
      <w:r>
        <w:rPr>
          <w:lang w:val="en-US"/>
        </w:rPr>
        <w:t>là</w:t>
      </w:r>
      <w:proofErr w:type="spellEnd"/>
      <w:r>
        <w:rPr>
          <w:lang w:val="en-US"/>
        </w:rPr>
        <w:t xml:space="preserve"> </w:t>
      </w:r>
      <w:proofErr w:type="spellStart"/>
      <w:r>
        <w:rPr>
          <w:lang w:val="en-US"/>
        </w:rPr>
        <w:t>tiêu</w:t>
      </w:r>
      <w:proofErr w:type="spellEnd"/>
      <w:r>
        <w:rPr>
          <w:lang w:val="en-US"/>
        </w:rPr>
        <w:t xml:space="preserve"> </w:t>
      </w:r>
      <w:proofErr w:type="spellStart"/>
      <w:r>
        <w:rPr>
          <w:lang w:val="en-US"/>
        </w:rPr>
        <w:t>chí</w:t>
      </w:r>
      <w:proofErr w:type="spellEnd"/>
      <w:r>
        <w:rPr>
          <w:lang w:val="en-US"/>
        </w:rPr>
        <w:t xml:space="preserve"> </w:t>
      </w:r>
      <w:proofErr w:type="spellStart"/>
      <w:r w:rsidR="00B06E23">
        <w:rPr>
          <w:lang w:val="en-US"/>
        </w:rPr>
        <w:t>gián</w:t>
      </w:r>
      <w:proofErr w:type="spellEnd"/>
      <w:r w:rsidR="00B06E23">
        <w:rPr>
          <w:lang w:val="en-US"/>
        </w:rPr>
        <w:t xml:space="preserve"> </w:t>
      </w:r>
      <w:proofErr w:type="spellStart"/>
      <w:r w:rsidR="00B06E23">
        <w:rPr>
          <w:lang w:val="en-US"/>
        </w:rPr>
        <w:t>tiếp</w:t>
      </w:r>
      <w:proofErr w:type="spellEnd"/>
      <w:r w:rsidR="00B06E23">
        <w:rPr>
          <w:lang w:val="en-US"/>
        </w:rPr>
        <w:t xml:space="preserve"> </w:t>
      </w:r>
      <w:proofErr w:type="spellStart"/>
      <w:r>
        <w:rPr>
          <w:lang w:val="en-US"/>
        </w:rPr>
        <w:t>thúc</w:t>
      </w:r>
      <w:proofErr w:type="spellEnd"/>
      <w:r>
        <w:rPr>
          <w:lang w:val="en-US"/>
        </w:rPr>
        <w:t xml:space="preserve"> </w:t>
      </w:r>
      <w:proofErr w:type="spellStart"/>
      <w:r>
        <w:rPr>
          <w:lang w:val="en-US"/>
        </w:rPr>
        <w:t>đẩy</w:t>
      </w:r>
      <w:proofErr w:type="spellEnd"/>
      <w:r>
        <w:rPr>
          <w:lang w:val="en-US"/>
        </w:rPr>
        <w:t xml:space="preserve"> </w:t>
      </w:r>
      <w:proofErr w:type="spellStart"/>
      <w:r>
        <w:rPr>
          <w:lang w:val="en-US"/>
        </w:rPr>
        <w:t>hoạt</w:t>
      </w:r>
      <w:proofErr w:type="spellEnd"/>
      <w:r>
        <w:rPr>
          <w:lang w:val="en-US"/>
        </w:rPr>
        <w:t xml:space="preserve"> </w:t>
      </w:r>
      <w:proofErr w:type="spellStart"/>
      <w:r>
        <w:rPr>
          <w:lang w:val="en-US"/>
        </w:rPr>
        <w:t>động</w:t>
      </w:r>
      <w:proofErr w:type="spellEnd"/>
      <w:r>
        <w:rPr>
          <w:lang w:val="en-US"/>
        </w:rPr>
        <w:t xml:space="preserve"> khoa </w:t>
      </w:r>
      <w:proofErr w:type="spellStart"/>
      <w:r>
        <w:rPr>
          <w:lang w:val="en-US"/>
        </w:rPr>
        <w:t>học</w:t>
      </w:r>
      <w:proofErr w:type="spellEnd"/>
      <w:r w:rsidR="00F57EAA">
        <w:rPr>
          <w:lang w:val="en-US"/>
        </w:rPr>
        <w:t>,</w:t>
      </w:r>
      <w:r>
        <w:rPr>
          <w:lang w:val="en-US"/>
        </w:rPr>
        <w:t xml:space="preserve"> </w:t>
      </w:r>
      <w:proofErr w:type="spellStart"/>
      <w:r>
        <w:rPr>
          <w:lang w:val="en-US"/>
        </w:rPr>
        <w:t>công</w:t>
      </w:r>
      <w:proofErr w:type="spellEnd"/>
      <w:r>
        <w:rPr>
          <w:lang w:val="en-US"/>
        </w:rPr>
        <w:t xml:space="preserve"> </w:t>
      </w:r>
      <w:proofErr w:type="spellStart"/>
      <w:r>
        <w:rPr>
          <w:lang w:val="en-US"/>
        </w:rPr>
        <w:t>nghệ</w:t>
      </w:r>
      <w:proofErr w:type="spellEnd"/>
      <w:r>
        <w:rPr>
          <w:lang w:val="en-US"/>
        </w:rPr>
        <w:t xml:space="preserve"> </w:t>
      </w:r>
      <w:proofErr w:type="spellStart"/>
      <w:r>
        <w:rPr>
          <w:lang w:val="en-US"/>
        </w:rPr>
        <w:t>và</w:t>
      </w:r>
      <w:proofErr w:type="spellEnd"/>
      <w:r>
        <w:rPr>
          <w:lang w:val="en-US"/>
        </w:rPr>
        <w:t xml:space="preserve"> </w:t>
      </w:r>
      <w:proofErr w:type="spellStart"/>
      <w:r>
        <w:rPr>
          <w:lang w:val="en-US"/>
        </w:rPr>
        <w:t>đổi</w:t>
      </w:r>
      <w:proofErr w:type="spellEnd"/>
      <w:r>
        <w:rPr>
          <w:lang w:val="en-US"/>
        </w:rPr>
        <w:t xml:space="preserve"> </w:t>
      </w:r>
      <w:proofErr w:type="spellStart"/>
      <w:r>
        <w:rPr>
          <w:lang w:val="en-US"/>
        </w:rPr>
        <w:t>mới</w:t>
      </w:r>
      <w:proofErr w:type="spellEnd"/>
      <w:r>
        <w:rPr>
          <w:lang w:val="en-US"/>
        </w:rPr>
        <w:t xml:space="preserve"> </w:t>
      </w:r>
      <w:proofErr w:type="spellStart"/>
      <w:r>
        <w:rPr>
          <w:lang w:val="en-US"/>
        </w:rPr>
        <w:t>sáng</w:t>
      </w:r>
      <w:proofErr w:type="spellEnd"/>
      <w:r>
        <w:rPr>
          <w:lang w:val="en-US"/>
        </w:rPr>
        <w:t xml:space="preserve"> </w:t>
      </w:r>
      <w:proofErr w:type="spellStart"/>
      <w:r>
        <w:rPr>
          <w:lang w:val="en-US"/>
        </w:rPr>
        <w:t>tạo</w:t>
      </w:r>
      <w:proofErr w:type="spellEnd"/>
      <w:r>
        <w:rPr>
          <w:lang w:val="en-US"/>
        </w:rPr>
        <w:t xml:space="preserve"> </w:t>
      </w:r>
      <w:proofErr w:type="spellStart"/>
      <w:r>
        <w:rPr>
          <w:lang w:val="en-US"/>
        </w:rPr>
        <w:t>theo</w:t>
      </w:r>
      <w:proofErr w:type="spellEnd"/>
      <w:r>
        <w:rPr>
          <w:lang w:val="en-US"/>
        </w:rPr>
        <w:t xml:space="preserve"> </w:t>
      </w:r>
      <w:proofErr w:type="spellStart"/>
      <w:r>
        <w:rPr>
          <w:lang w:val="en-US"/>
        </w:rPr>
        <w:t>đúng</w:t>
      </w:r>
      <w:proofErr w:type="spellEnd"/>
      <w:r>
        <w:rPr>
          <w:lang w:val="en-US"/>
        </w:rPr>
        <w:t xml:space="preserve"> </w:t>
      </w:r>
      <w:proofErr w:type="spellStart"/>
      <w:r>
        <w:rPr>
          <w:lang w:val="en-US"/>
        </w:rPr>
        <w:t>chủ</w:t>
      </w:r>
      <w:proofErr w:type="spellEnd"/>
      <w:r>
        <w:rPr>
          <w:lang w:val="en-US"/>
        </w:rPr>
        <w:t xml:space="preserve"> </w:t>
      </w:r>
      <w:proofErr w:type="spellStart"/>
      <w:r>
        <w:rPr>
          <w:lang w:val="en-US"/>
        </w:rPr>
        <w:t>trương</w:t>
      </w:r>
      <w:proofErr w:type="spellEnd"/>
      <w:r>
        <w:rPr>
          <w:lang w:val="en-US"/>
        </w:rPr>
        <w:t xml:space="preserve">, </w:t>
      </w:r>
      <w:proofErr w:type="spellStart"/>
      <w:r>
        <w:rPr>
          <w:lang w:val="en-US"/>
        </w:rPr>
        <w:t>đường</w:t>
      </w:r>
      <w:proofErr w:type="spellEnd"/>
      <w:r>
        <w:rPr>
          <w:lang w:val="en-US"/>
        </w:rPr>
        <w:t xml:space="preserve"> </w:t>
      </w:r>
      <w:proofErr w:type="spellStart"/>
      <w:r>
        <w:rPr>
          <w:lang w:val="en-US"/>
        </w:rPr>
        <w:t>lối</w:t>
      </w:r>
      <w:proofErr w:type="spellEnd"/>
      <w:r>
        <w:rPr>
          <w:lang w:val="en-US"/>
        </w:rPr>
        <w:t xml:space="preserve"> </w:t>
      </w:r>
      <w:proofErr w:type="spellStart"/>
      <w:r>
        <w:rPr>
          <w:lang w:val="en-US"/>
        </w:rPr>
        <w:t>của</w:t>
      </w:r>
      <w:proofErr w:type="spellEnd"/>
      <w:r>
        <w:rPr>
          <w:lang w:val="en-US"/>
        </w:rPr>
        <w:t xml:space="preserve"> </w:t>
      </w:r>
      <w:proofErr w:type="spellStart"/>
      <w:r>
        <w:rPr>
          <w:lang w:val="en-US"/>
        </w:rPr>
        <w:t>Đảng</w:t>
      </w:r>
      <w:proofErr w:type="spellEnd"/>
      <w:r>
        <w:rPr>
          <w:lang w:val="en-US"/>
        </w:rPr>
        <w:t xml:space="preserve"> </w:t>
      </w:r>
      <w:proofErr w:type="spellStart"/>
      <w:r>
        <w:rPr>
          <w:lang w:val="en-US"/>
        </w:rPr>
        <w:t>và</w:t>
      </w:r>
      <w:proofErr w:type="spellEnd"/>
      <w:r>
        <w:rPr>
          <w:lang w:val="en-US"/>
        </w:rPr>
        <w:t xml:space="preserve"> </w:t>
      </w:r>
      <w:proofErr w:type="spellStart"/>
      <w:r>
        <w:rPr>
          <w:lang w:val="en-US"/>
        </w:rPr>
        <w:t>Nhà</w:t>
      </w:r>
      <w:proofErr w:type="spellEnd"/>
      <w:r>
        <w:rPr>
          <w:lang w:val="en-US"/>
        </w:rPr>
        <w:t xml:space="preserve"> </w:t>
      </w:r>
      <w:proofErr w:type="spellStart"/>
      <w:r>
        <w:rPr>
          <w:lang w:val="en-US"/>
        </w:rPr>
        <w:t>nước</w:t>
      </w:r>
      <w:proofErr w:type="spellEnd"/>
      <w:r w:rsidR="00B06E23">
        <w:rPr>
          <w:lang w:val="en-US"/>
        </w:rPr>
        <w:t>,</w:t>
      </w:r>
      <w:r>
        <w:rPr>
          <w:lang w:val="en-US"/>
        </w:rPr>
        <w:t xml:space="preserve"> </w:t>
      </w:r>
      <w:proofErr w:type="spellStart"/>
      <w:r w:rsidR="00B06E23">
        <w:rPr>
          <w:lang w:val="en-US"/>
        </w:rPr>
        <w:t>p</w:t>
      </w:r>
      <w:r>
        <w:rPr>
          <w:lang w:val="en-US"/>
        </w:rPr>
        <w:t>hù</w:t>
      </w:r>
      <w:proofErr w:type="spellEnd"/>
      <w:r>
        <w:rPr>
          <w:lang w:val="en-US"/>
        </w:rPr>
        <w:t xml:space="preserve"> </w:t>
      </w:r>
      <w:proofErr w:type="spellStart"/>
      <w:r>
        <w:rPr>
          <w:lang w:val="en-US"/>
        </w:rPr>
        <w:t>hợp</w:t>
      </w:r>
      <w:proofErr w:type="spellEnd"/>
      <w:r>
        <w:rPr>
          <w:lang w:val="en-US"/>
        </w:rPr>
        <w:t xml:space="preserve"> </w:t>
      </w:r>
      <w:proofErr w:type="spellStart"/>
      <w:r>
        <w:rPr>
          <w:lang w:val="en-US"/>
        </w:rPr>
        <w:t>với</w:t>
      </w:r>
      <w:proofErr w:type="spellEnd"/>
      <w:r>
        <w:rPr>
          <w:lang w:val="en-US"/>
        </w:rPr>
        <w:t xml:space="preserve"> </w:t>
      </w:r>
      <w:proofErr w:type="spellStart"/>
      <w:r>
        <w:rPr>
          <w:lang w:val="en-US"/>
        </w:rPr>
        <w:t>quy</w:t>
      </w:r>
      <w:proofErr w:type="spellEnd"/>
      <w:r>
        <w:rPr>
          <w:lang w:val="en-US"/>
        </w:rPr>
        <w:t xml:space="preserve"> </w:t>
      </w:r>
      <w:proofErr w:type="spellStart"/>
      <w:r>
        <w:rPr>
          <w:lang w:val="en-US"/>
        </w:rPr>
        <w:t>định</w:t>
      </w:r>
      <w:proofErr w:type="spellEnd"/>
      <w:r>
        <w:rPr>
          <w:lang w:val="en-US"/>
        </w:rPr>
        <w:t xml:space="preserve"> </w:t>
      </w:r>
      <w:proofErr w:type="spellStart"/>
      <w:r>
        <w:rPr>
          <w:lang w:val="en-US"/>
        </w:rPr>
        <w:t>tại</w:t>
      </w:r>
      <w:proofErr w:type="spellEnd"/>
      <w:r>
        <w:rPr>
          <w:lang w:val="en-US"/>
        </w:rPr>
        <w:t xml:space="preserve"> </w:t>
      </w:r>
      <w:proofErr w:type="spellStart"/>
      <w:r w:rsidR="00B06E23">
        <w:rPr>
          <w:lang w:val="en-US"/>
        </w:rPr>
        <w:t>Luật</w:t>
      </w:r>
      <w:proofErr w:type="spellEnd"/>
      <w:r w:rsidR="00B06E23">
        <w:rPr>
          <w:lang w:val="en-US"/>
        </w:rPr>
        <w:t xml:space="preserve"> Công </w:t>
      </w:r>
      <w:proofErr w:type="spellStart"/>
      <w:r w:rsidR="00B06E23">
        <w:rPr>
          <w:lang w:val="en-US"/>
        </w:rPr>
        <w:t>nghiệp</w:t>
      </w:r>
      <w:proofErr w:type="spellEnd"/>
      <w:r w:rsidR="00B06E23">
        <w:rPr>
          <w:lang w:val="en-US"/>
        </w:rPr>
        <w:t xml:space="preserve"> </w:t>
      </w:r>
      <w:proofErr w:type="spellStart"/>
      <w:r w:rsidR="00B06E23">
        <w:rPr>
          <w:lang w:val="en-US"/>
        </w:rPr>
        <w:t>công</w:t>
      </w:r>
      <w:proofErr w:type="spellEnd"/>
      <w:r w:rsidR="00B06E23">
        <w:rPr>
          <w:lang w:val="en-US"/>
        </w:rPr>
        <w:t xml:space="preserve"> </w:t>
      </w:r>
      <w:proofErr w:type="spellStart"/>
      <w:r w:rsidR="00B06E23">
        <w:rPr>
          <w:lang w:val="en-US"/>
        </w:rPr>
        <w:t>nghệ</w:t>
      </w:r>
      <w:proofErr w:type="spellEnd"/>
      <w:r w:rsidR="00B06E23">
        <w:rPr>
          <w:lang w:val="en-US"/>
        </w:rPr>
        <w:t xml:space="preserve"> </w:t>
      </w:r>
      <w:proofErr w:type="spellStart"/>
      <w:r w:rsidR="00B06E23">
        <w:rPr>
          <w:lang w:val="en-US"/>
        </w:rPr>
        <w:t>số</w:t>
      </w:r>
      <w:proofErr w:type="spellEnd"/>
      <w:r w:rsidR="00B06E23">
        <w:rPr>
          <w:lang w:val="en-US"/>
        </w:rPr>
        <w:t xml:space="preserve">, </w:t>
      </w:r>
      <w:proofErr w:type="spellStart"/>
      <w:r>
        <w:rPr>
          <w:lang w:val="en-US"/>
        </w:rPr>
        <w:t>Luật</w:t>
      </w:r>
      <w:proofErr w:type="spellEnd"/>
      <w:r>
        <w:rPr>
          <w:lang w:val="en-US"/>
        </w:rPr>
        <w:t xml:space="preserve"> Khoa </w:t>
      </w:r>
      <w:proofErr w:type="spellStart"/>
      <w:r>
        <w:rPr>
          <w:lang w:val="en-US"/>
        </w:rPr>
        <w:t>học</w:t>
      </w:r>
      <w:proofErr w:type="spellEnd"/>
      <w:r w:rsidR="00B06E23">
        <w:rPr>
          <w:lang w:val="en-US"/>
        </w:rPr>
        <w:t>,</w:t>
      </w:r>
      <w:r>
        <w:rPr>
          <w:lang w:val="en-US"/>
        </w:rPr>
        <w:t xml:space="preserve"> </w:t>
      </w:r>
      <w:proofErr w:type="spellStart"/>
      <w:r w:rsidR="00E56258">
        <w:rPr>
          <w:lang w:val="en-US"/>
        </w:rPr>
        <w:t>công</w:t>
      </w:r>
      <w:proofErr w:type="spellEnd"/>
      <w:r w:rsidR="00E56258">
        <w:rPr>
          <w:lang w:val="en-US"/>
        </w:rPr>
        <w:t xml:space="preserve"> </w:t>
      </w:r>
      <w:proofErr w:type="spellStart"/>
      <w:r>
        <w:rPr>
          <w:lang w:val="en-US"/>
        </w:rPr>
        <w:t>nghệ</w:t>
      </w:r>
      <w:proofErr w:type="spellEnd"/>
      <w:r w:rsidR="00B06E23">
        <w:rPr>
          <w:lang w:val="en-US"/>
        </w:rPr>
        <w:t xml:space="preserve"> </w:t>
      </w:r>
      <w:proofErr w:type="spellStart"/>
      <w:r w:rsidR="00B06E23">
        <w:rPr>
          <w:lang w:val="en-US"/>
        </w:rPr>
        <w:t>và</w:t>
      </w:r>
      <w:proofErr w:type="spellEnd"/>
      <w:r w:rsidR="00B06E23">
        <w:rPr>
          <w:lang w:val="en-US"/>
        </w:rPr>
        <w:t xml:space="preserve"> </w:t>
      </w:r>
      <w:proofErr w:type="spellStart"/>
      <w:r w:rsidR="00E56258">
        <w:rPr>
          <w:lang w:val="en-US"/>
        </w:rPr>
        <w:t>đổi</w:t>
      </w:r>
      <w:proofErr w:type="spellEnd"/>
      <w:r w:rsidR="00E56258">
        <w:rPr>
          <w:lang w:val="en-US"/>
        </w:rPr>
        <w:t xml:space="preserve"> </w:t>
      </w:r>
      <w:proofErr w:type="spellStart"/>
      <w:r w:rsidR="00B06E23">
        <w:rPr>
          <w:lang w:val="en-US"/>
        </w:rPr>
        <w:t>mới</w:t>
      </w:r>
      <w:proofErr w:type="spellEnd"/>
      <w:r w:rsidR="00B06E23">
        <w:rPr>
          <w:lang w:val="en-US"/>
        </w:rPr>
        <w:t xml:space="preserve"> </w:t>
      </w:r>
      <w:proofErr w:type="spellStart"/>
      <w:r w:rsidR="00B06E23">
        <w:rPr>
          <w:lang w:val="en-US"/>
        </w:rPr>
        <w:t>sáng</w:t>
      </w:r>
      <w:proofErr w:type="spellEnd"/>
      <w:r w:rsidR="00B06E23">
        <w:rPr>
          <w:lang w:val="en-US"/>
        </w:rPr>
        <w:t xml:space="preserve"> </w:t>
      </w:r>
      <w:proofErr w:type="spellStart"/>
      <w:r w:rsidR="00B06E23">
        <w:rPr>
          <w:lang w:val="en-US"/>
        </w:rPr>
        <w:t>tạo</w:t>
      </w:r>
      <w:proofErr w:type="spellEnd"/>
      <w:r>
        <w:rPr>
          <w:lang w:val="en-US"/>
        </w:rPr>
        <w:t xml:space="preserve">. </w:t>
      </w:r>
    </w:p>
    <w:p w14:paraId="4D193913" w14:textId="31BFF889" w:rsidR="00E56258" w:rsidRDefault="00E56258" w:rsidP="000F274A">
      <w:pPr>
        <w:spacing w:line="276" w:lineRule="auto"/>
        <w:ind w:firstLine="720"/>
        <w:rPr>
          <w:lang w:val="en-US"/>
        </w:rPr>
      </w:pPr>
      <w:r w:rsidRPr="00DA5491">
        <w:rPr>
          <w:lang w:val="en-US"/>
        </w:rPr>
        <w:t xml:space="preserve">Trong </w:t>
      </w:r>
      <w:proofErr w:type="spellStart"/>
      <w:r w:rsidRPr="00DA5491">
        <w:rPr>
          <w:lang w:val="en-US"/>
        </w:rPr>
        <w:t>quá</w:t>
      </w:r>
      <w:proofErr w:type="spellEnd"/>
      <w:r w:rsidRPr="00DA5491">
        <w:rPr>
          <w:lang w:val="en-US"/>
        </w:rPr>
        <w:t xml:space="preserve"> </w:t>
      </w:r>
      <w:proofErr w:type="spellStart"/>
      <w:r w:rsidRPr="00DA5491">
        <w:rPr>
          <w:lang w:val="en-US"/>
        </w:rPr>
        <w:t>trình</w:t>
      </w:r>
      <w:proofErr w:type="spellEnd"/>
      <w:r w:rsidRPr="00DA5491">
        <w:rPr>
          <w:lang w:val="en-US"/>
        </w:rPr>
        <w:t xml:space="preserve"> </w:t>
      </w:r>
      <w:proofErr w:type="spellStart"/>
      <w:r w:rsidRPr="00DA5491">
        <w:rPr>
          <w:lang w:val="en-US"/>
        </w:rPr>
        <w:t>tổ</w:t>
      </w:r>
      <w:proofErr w:type="spellEnd"/>
      <w:r w:rsidRPr="00DA5491">
        <w:rPr>
          <w:lang w:val="en-US"/>
        </w:rPr>
        <w:t xml:space="preserve"> </w:t>
      </w:r>
      <w:proofErr w:type="spellStart"/>
      <w:r w:rsidRPr="00DA5491">
        <w:rPr>
          <w:lang w:val="en-US"/>
        </w:rPr>
        <w:t>chức</w:t>
      </w:r>
      <w:proofErr w:type="spellEnd"/>
      <w:r w:rsidRPr="00DA5491">
        <w:rPr>
          <w:lang w:val="en-US"/>
        </w:rPr>
        <w:t xml:space="preserve"> </w:t>
      </w:r>
      <w:proofErr w:type="spellStart"/>
      <w:r w:rsidRPr="00DA5491">
        <w:rPr>
          <w:lang w:val="en-US"/>
        </w:rPr>
        <w:t>thực</w:t>
      </w:r>
      <w:proofErr w:type="spellEnd"/>
      <w:r w:rsidRPr="00DA5491">
        <w:rPr>
          <w:lang w:val="en-US"/>
        </w:rPr>
        <w:t xml:space="preserve"> </w:t>
      </w:r>
      <w:proofErr w:type="spellStart"/>
      <w:r w:rsidRPr="00DA5491">
        <w:rPr>
          <w:lang w:val="en-US"/>
        </w:rPr>
        <w:t>hiện</w:t>
      </w:r>
      <w:proofErr w:type="spellEnd"/>
      <w:r w:rsidRPr="00DA5491">
        <w:rPr>
          <w:lang w:val="en-US"/>
        </w:rPr>
        <w:t xml:space="preserve">, </w:t>
      </w:r>
      <w:proofErr w:type="spellStart"/>
      <w:r w:rsidRPr="00DA5491">
        <w:rPr>
          <w:lang w:val="en-US"/>
        </w:rPr>
        <w:t>Bộ</w:t>
      </w:r>
      <w:proofErr w:type="spellEnd"/>
      <w:r w:rsidRPr="00DA5491">
        <w:rPr>
          <w:lang w:val="en-US"/>
        </w:rPr>
        <w:t xml:space="preserve"> Khoa </w:t>
      </w:r>
      <w:proofErr w:type="spellStart"/>
      <w:r w:rsidRPr="00DA5491">
        <w:rPr>
          <w:lang w:val="en-US"/>
        </w:rPr>
        <w:t>học</w:t>
      </w:r>
      <w:proofErr w:type="spellEnd"/>
      <w:r w:rsidRPr="00DA5491">
        <w:rPr>
          <w:lang w:val="en-US"/>
        </w:rPr>
        <w:t xml:space="preserve"> </w:t>
      </w:r>
      <w:proofErr w:type="spellStart"/>
      <w:r w:rsidRPr="00DA5491">
        <w:rPr>
          <w:lang w:val="en-US"/>
        </w:rPr>
        <w:t>và</w:t>
      </w:r>
      <w:proofErr w:type="spellEnd"/>
      <w:r w:rsidRPr="00DA5491">
        <w:rPr>
          <w:lang w:val="en-US"/>
        </w:rPr>
        <w:t xml:space="preserve"> Công </w:t>
      </w:r>
      <w:proofErr w:type="spellStart"/>
      <w:r w:rsidRPr="00DA5491">
        <w:rPr>
          <w:lang w:val="en-US"/>
        </w:rPr>
        <w:t>nghệ</w:t>
      </w:r>
      <w:proofErr w:type="spellEnd"/>
      <w:r w:rsidRPr="00DA5491">
        <w:rPr>
          <w:lang w:val="en-US"/>
        </w:rPr>
        <w:t xml:space="preserve"> </w:t>
      </w:r>
      <w:proofErr w:type="spellStart"/>
      <w:r w:rsidRPr="00DA5491">
        <w:rPr>
          <w:lang w:val="en-US"/>
        </w:rPr>
        <w:t>sẽ</w:t>
      </w:r>
      <w:proofErr w:type="spellEnd"/>
      <w:r w:rsidRPr="00DA5491">
        <w:rPr>
          <w:lang w:val="en-US"/>
        </w:rPr>
        <w:t xml:space="preserve"> </w:t>
      </w:r>
      <w:proofErr w:type="spellStart"/>
      <w:r w:rsidRPr="00DA5491">
        <w:rPr>
          <w:lang w:val="en-US"/>
        </w:rPr>
        <w:t>khai</w:t>
      </w:r>
      <w:proofErr w:type="spellEnd"/>
      <w:r w:rsidRPr="00DA5491">
        <w:rPr>
          <w:lang w:val="en-US"/>
        </w:rPr>
        <w:t xml:space="preserve"> </w:t>
      </w:r>
      <w:proofErr w:type="spellStart"/>
      <w:r w:rsidRPr="00DA5491">
        <w:rPr>
          <w:lang w:val="en-US"/>
        </w:rPr>
        <w:t>thác</w:t>
      </w:r>
      <w:proofErr w:type="spellEnd"/>
      <w:r w:rsidRPr="00DA5491">
        <w:rPr>
          <w:lang w:val="en-US"/>
        </w:rPr>
        <w:t xml:space="preserve">, </w:t>
      </w:r>
      <w:proofErr w:type="spellStart"/>
      <w:r w:rsidRPr="00DA5491">
        <w:rPr>
          <w:lang w:val="en-US"/>
        </w:rPr>
        <w:t>sử</w:t>
      </w:r>
      <w:proofErr w:type="spellEnd"/>
      <w:r w:rsidRPr="00DA5491">
        <w:rPr>
          <w:lang w:val="en-US"/>
        </w:rPr>
        <w:t xml:space="preserve"> </w:t>
      </w:r>
      <w:proofErr w:type="spellStart"/>
      <w:r w:rsidRPr="00DA5491">
        <w:rPr>
          <w:lang w:val="en-US"/>
        </w:rPr>
        <w:t>dụng</w:t>
      </w:r>
      <w:proofErr w:type="spellEnd"/>
      <w:r w:rsidRPr="00DA5491">
        <w:rPr>
          <w:lang w:val="en-US"/>
        </w:rPr>
        <w:t xml:space="preserve"> </w:t>
      </w:r>
      <w:proofErr w:type="spellStart"/>
      <w:r w:rsidRPr="00DA5491">
        <w:rPr>
          <w:lang w:val="en-US"/>
        </w:rPr>
        <w:t>Hệ</w:t>
      </w:r>
      <w:proofErr w:type="spellEnd"/>
      <w:r w:rsidRPr="00DA5491">
        <w:rPr>
          <w:lang w:val="en-US"/>
        </w:rPr>
        <w:t xml:space="preserve"> </w:t>
      </w:r>
      <w:proofErr w:type="spellStart"/>
      <w:r w:rsidRPr="00DA5491">
        <w:rPr>
          <w:lang w:val="en-US"/>
        </w:rPr>
        <w:t>thống</w:t>
      </w:r>
      <w:proofErr w:type="spellEnd"/>
      <w:r w:rsidRPr="00DA5491">
        <w:rPr>
          <w:lang w:val="en-US"/>
        </w:rPr>
        <w:t xml:space="preserve"> </w:t>
      </w:r>
      <w:proofErr w:type="spellStart"/>
      <w:r w:rsidRPr="00DA5491">
        <w:rPr>
          <w:lang w:val="en-US"/>
        </w:rPr>
        <w:t>thông</w:t>
      </w:r>
      <w:proofErr w:type="spellEnd"/>
      <w:r w:rsidRPr="00DA5491">
        <w:rPr>
          <w:lang w:val="en-US"/>
        </w:rPr>
        <w:t xml:space="preserve"> tin </w:t>
      </w:r>
      <w:proofErr w:type="spellStart"/>
      <w:r w:rsidRPr="00DA5491">
        <w:rPr>
          <w:lang w:val="en-US"/>
        </w:rPr>
        <w:t>quốc</w:t>
      </w:r>
      <w:proofErr w:type="spellEnd"/>
      <w:r w:rsidRPr="00DA5491">
        <w:rPr>
          <w:lang w:val="en-US"/>
        </w:rPr>
        <w:t xml:space="preserve"> </w:t>
      </w:r>
      <w:proofErr w:type="spellStart"/>
      <w:r w:rsidRPr="00DA5491">
        <w:rPr>
          <w:lang w:val="en-US"/>
        </w:rPr>
        <w:t>gia</w:t>
      </w:r>
      <w:proofErr w:type="spellEnd"/>
      <w:r w:rsidRPr="00DA5491">
        <w:rPr>
          <w:lang w:val="en-US"/>
        </w:rPr>
        <w:t xml:space="preserve"> </w:t>
      </w:r>
      <w:proofErr w:type="spellStart"/>
      <w:r w:rsidRPr="00DA5491">
        <w:rPr>
          <w:lang w:val="en-US"/>
        </w:rPr>
        <w:t>và</w:t>
      </w:r>
      <w:proofErr w:type="spellEnd"/>
      <w:r w:rsidRPr="00DA5491">
        <w:rPr>
          <w:lang w:val="en-US"/>
        </w:rPr>
        <w:t xml:space="preserve"> </w:t>
      </w:r>
      <w:proofErr w:type="spellStart"/>
      <w:r w:rsidRPr="00DA5491">
        <w:rPr>
          <w:lang w:val="en-US"/>
        </w:rPr>
        <w:t>Cơ</w:t>
      </w:r>
      <w:proofErr w:type="spellEnd"/>
      <w:r w:rsidRPr="00DA5491">
        <w:rPr>
          <w:lang w:val="en-US"/>
        </w:rPr>
        <w:t xml:space="preserve"> </w:t>
      </w:r>
      <w:proofErr w:type="spellStart"/>
      <w:r w:rsidRPr="00DA5491">
        <w:rPr>
          <w:lang w:val="en-US"/>
        </w:rPr>
        <w:t>sở</w:t>
      </w:r>
      <w:proofErr w:type="spellEnd"/>
      <w:r w:rsidRPr="00DA5491">
        <w:rPr>
          <w:lang w:val="en-US"/>
        </w:rPr>
        <w:t xml:space="preserve"> </w:t>
      </w:r>
      <w:proofErr w:type="spellStart"/>
      <w:r w:rsidRPr="00DA5491">
        <w:rPr>
          <w:lang w:val="en-US"/>
        </w:rPr>
        <w:t>dữ</w:t>
      </w:r>
      <w:proofErr w:type="spellEnd"/>
      <w:r w:rsidRPr="00DA5491">
        <w:rPr>
          <w:lang w:val="en-US"/>
        </w:rPr>
        <w:t xml:space="preserve"> </w:t>
      </w:r>
      <w:proofErr w:type="spellStart"/>
      <w:r w:rsidRPr="00DA5491">
        <w:rPr>
          <w:lang w:val="en-US"/>
        </w:rPr>
        <w:t>liệu</w:t>
      </w:r>
      <w:proofErr w:type="spellEnd"/>
      <w:r w:rsidRPr="00DA5491">
        <w:rPr>
          <w:lang w:val="en-US"/>
        </w:rPr>
        <w:t xml:space="preserve"> </w:t>
      </w:r>
      <w:proofErr w:type="spellStart"/>
      <w:r w:rsidRPr="00DA5491">
        <w:rPr>
          <w:lang w:val="en-US"/>
        </w:rPr>
        <w:t>công</w:t>
      </w:r>
      <w:proofErr w:type="spellEnd"/>
      <w:r w:rsidRPr="00DA5491">
        <w:rPr>
          <w:lang w:val="en-US"/>
        </w:rPr>
        <w:t xml:space="preserve"> </w:t>
      </w:r>
      <w:proofErr w:type="spellStart"/>
      <w:r w:rsidRPr="00DA5491">
        <w:rPr>
          <w:lang w:val="en-US"/>
        </w:rPr>
        <w:t>nghiệp</w:t>
      </w:r>
      <w:proofErr w:type="spellEnd"/>
      <w:r w:rsidRPr="00DA5491">
        <w:rPr>
          <w:lang w:val="en-US"/>
        </w:rPr>
        <w:t xml:space="preserve"> </w:t>
      </w:r>
      <w:proofErr w:type="spellStart"/>
      <w:r w:rsidRPr="00DA5491">
        <w:rPr>
          <w:lang w:val="en-US"/>
        </w:rPr>
        <w:t>công</w:t>
      </w:r>
      <w:proofErr w:type="spellEnd"/>
      <w:r w:rsidRPr="00DA5491">
        <w:rPr>
          <w:lang w:val="en-US"/>
        </w:rPr>
        <w:t xml:space="preserve"> </w:t>
      </w:r>
      <w:proofErr w:type="spellStart"/>
      <w:r w:rsidRPr="00DA5491">
        <w:rPr>
          <w:lang w:val="en-US"/>
        </w:rPr>
        <w:t>nghệ</w:t>
      </w:r>
      <w:proofErr w:type="spellEnd"/>
      <w:r w:rsidRPr="00DA5491">
        <w:rPr>
          <w:lang w:val="en-US"/>
        </w:rPr>
        <w:t xml:space="preserve"> </w:t>
      </w:r>
      <w:proofErr w:type="spellStart"/>
      <w:r w:rsidRPr="00DA5491">
        <w:rPr>
          <w:lang w:val="en-US"/>
        </w:rPr>
        <w:t>số</w:t>
      </w:r>
      <w:proofErr w:type="spellEnd"/>
      <w:r w:rsidRPr="00DA5491">
        <w:rPr>
          <w:lang w:val="en-US"/>
        </w:rPr>
        <w:t xml:space="preserve"> </w:t>
      </w:r>
      <w:proofErr w:type="spellStart"/>
      <w:r w:rsidRPr="00DA5491">
        <w:rPr>
          <w:lang w:val="en-US"/>
        </w:rPr>
        <w:t>để</w:t>
      </w:r>
      <w:proofErr w:type="spellEnd"/>
      <w:r w:rsidRPr="00DA5491">
        <w:rPr>
          <w:lang w:val="en-US"/>
        </w:rPr>
        <w:t xml:space="preserve"> </w:t>
      </w:r>
      <w:proofErr w:type="spellStart"/>
      <w:r w:rsidRPr="00DA5491">
        <w:rPr>
          <w:lang w:val="en-US"/>
        </w:rPr>
        <w:t>thu</w:t>
      </w:r>
      <w:proofErr w:type="spellEnd"/>
      <w:r w:rsidRPr="00DA5491">
        <w:rPr>
          <w:lang w:val="en-US"/>
        </w:rPr>
        <w:t xml:space="preserve"> </w:t>
      </w:r>
      <w:proofErr w:type="spellStart"/>
      <w:r w:rsidRPr="00DA5491">
        <w:rPr>
          <w:lang w:val="en-US"/>
        </w:rPr>
        <w:t>thập</w:t>
      </w:r>
      <w:proofErr w:type="spellEnd"/>
      <w:r w:rsidRPr="00DA5491">
        <w:rPr>
          <w:lang w:val="en-US"/>
        </w:rPr>
        <w:t xml:space="preserve">, </w:t>
      </w:r>
      <w:proofErr w:type="spellStart"/>
      <w:r w:rsidRPr="00DA5491">
        <w:rPr>
          <w:lang w:val="en-US"/>
        </w:rPr>
        <w:t>cập</w:t>
      </w:r>
      <w:proofErr w:type="spellEnd"/>
      <w:r w:rsidRPr="00DA5491">
        <w:rPr>
          <w:lang w:val="en-US"/>
        </w:rPr>
        <w:t xml:space="preserve"> </w:t>
      </w:r>
      <w:proofErr w:type="spellStart"/>
      <w:r w:rsidRPr="00DA5491">
        <w:rPr>
          <w:lang w:val="en-US"/>
        </w:rPr>
        <w:t>nhật</w:t>
      </w:r>
      <w:proofErr w:type="spellEnd"/>
      <w:r w:rsidRPr="00DA5491">
        <w:rPr>
          <w:lang w:val="en-US"/>
        </w:rPr>
        <w:t xml:space="preserve">, </w:t>
      </w:r>
      <w:proofErr w:type="spellStart"/>
      <w:r w:rsidRPr="00DA5491">
        <w:rPr>
          <w:lang w:val="en-US"/>
        </w:rPr>
        <w:t>kết</w:t>
      </w:r>
      <w:proofErr w:type="spellEnd"/>
      <w:r w:rsidRPr="00DA5491">
        <w:rPr>
          <w:lang w:val="en-US"/>
        </w:rPr>
        <w:t xml:space="preserve"> </w:t>
      </w:r>
      <w:proofErr w:type="spellStart"/>
      <w:r w:rsidRPr="00DA5491">
        <w:rPr>
          <w:lang w:val="en-US"/>
        </w:rPr>
        <w:t>nối</w:t>
      </w:r>
      <w:proofErr w:type="spellEnd"/>
      <w:r w:rsidRPr="00DA5491">
        <w:rPr>
          <w:lang w:val="en-US"/>
        </w:rPr>
        <w:t xml:space="preserve"> </w:t>
      </w:r>
      <w:proofErr w:type="spellStart"/>
      <w:r w:rsidRPr="00DA5491">
        <w:rPr>
          <w:lang w:val="en-US"/>
        </w:rPr>
        <w:t>và</w:t>
      </w:r>
      <w:proofErr w:type="spellEnd"/>
      <w:r w:rsidRPr="00DA5491">
        <w:rPr>
          <w:lang w:val="en-US"/>
        </w:rPr>
        <w:t xml:space="preserve"> </w:t>
      </w:r>
      <w:proofErr w:type="spellStart"/>
      <w:r w:rsidRPr="00DA5491">
        <w:rPr>
          <w:lang w:val="en-US"/>
        </w:rPr>
        <w:t>tổng</w:t>
      </w:r>
      <w:proofErr w:type="spellEnd"/>
      <w:r w:rsidRPr="00DA5491">
        <w:rPr>
          <w:lang w:val="en-US"/>
        </w:rPr>
        <w:t xml:space="preserve"> </w:t>
      </w:r>
      <w:proofErr w:type="spellStart"/>
      <w:r w:rsidRPr="00DA5491">
        <w:rPr>
          <w:lang w:val="en-US"/>
        </w:rPr>
        <w:t>hợp</w:t>
      </w:r>
      <w:proofErr w:type="spellEnd"/>
      <w:r w:rsidRPr="00DA5491">
        <w:rPr>
          <w:lang w:val="en-US"/>
        </w:rPr>
        <w:t xml:space="preserve"> </w:t>
      </w:r>
      <w:proofErr w:type="spellStart"/>
      <w:r w:rsidRPr="00DA5491">
        <w:rPr>
          <w:lang w:val="en-US"/>
        </w:rPr>
        <w:t>thông</w:t>
      </w:r>
      <w:proofErr w:type="spellEnd"/>
      <w:r w:rsidRPr="00DA5491">
        <w:rPr>
          <w:lang w:val="en-US"/>
        </w:rPr>
        <w:t xml:space="preserve"> tin, </w:t>
      </w:r>
      <w:proofErr w:type="spellStart"/>
      <w:r w:rsidRPr="00DA5491">
        <w:rPr>
          <w:lang w:val="en-US"/>
        </w:rPr>
        <w:t>số</w:t>
      </w:r>
      <w:proofErr w:type="spellEnd"/>
      <w:r w:rsidRPr="00DA5491">
        <w:rPr>
          <w:lang w:val="en-US"/>
        </w:rPr>
        <w:t xml:space="preserve"> </w:t>
      </w:r>
      <w:proofErr w:type="spellStart"/>
      <w:r w:rsidRPr="00DA5491">
        <w:rPr>
          <w:lang w:val="en-US"/>
        </w:rPr>
        <w:t>liệu</w:t>
      </w:r>
      <w:proofErr w:type="spellEnd"/>
      <w:r w:rsidRPr="00DA5491">
        <w:rPr>
          <w:lang w:val="en-US"/>
        </w:rPr>
        <w:t xml:space="preserve"> </w:t>
      </w:r>
      <w:proofErr w:type="spellStart"/>
      <w:r w:rsidRPr="00DA5491">
        <w:rPr>
          <w:lang w:val="en-US"/>
        </w:rPr>
        <w:t>về</w:t>
      </w:r>
      <w:proofErr w:type="spellEnd"/>
      <w:r w:rsidRPr="00DA5491">
        <w:rPr>
          <w:lang w:val="en-US"/>
        </w:rPr>
        <w:t xml:space="preserve"> </w:t>
      </w:r>
      <w:proofErr w:type="spellStart"/>
      <w:r w:rsidRPr="00DA5491">
        <w:rPr>
          <w:lang w:val="en-US"/>
        </w:rPr>
        <w:t>doanh</w:t>
      </w:r>
      <w:proofErr w:type="spellEnd"/>
      <w:r w:rsidRPr="00DA5491">
        <w:rPr>
          <w:lang w:val="en-US"/>
        </w:rPr>
        <w:t xml:space="preserve"> </w:t>
      </w:r>
      <w:proofErr w:type="spellStart"/>
      <w:r w:rsidRPr="00DA5491">
        <w:rPr>
          <w:lang w:val="en-US"/>
        </w:rPr>
        <w:t>nghiệp</w:t>
      </w:r>
      <w:proofErr w:type="spellEnd"/>
      <w:r w:rsidRPr="00DA5491">
        <w:rPr>
          <w:lang w:val="en-US"/>
        </w:rPr>
        <w:t xml:space="preserve"> </w:t>
      </w:r>
      <w:proofErr w:type="spellStart"/>
      <w:r w:rsidRPr="00DA5491">
        <w:rPr>
          <w:lang w:val="en-US"/>
        </w:rPr>
        <w:t>công</w:t>
      </w:r>
      <w:proofErr w:type="spellEnd"/>
      <w:r w:rsidRPr="00DA5491">
        <w:rPr>
          <w:lang w:val="en-US"/>
        </w:rPr>
        <w:t xml:space="preserve"> </w:t>
      </w:r>
      <w:proofErr w:type="spellStart"/>
      <w:r w:rsidRPr="00DA5491">
        <w:rPr>
          <w:lang w:val="en-US"/>
        </w:rPr>
        <w:t>nghệ</w:t>
      </w:r>
      <w:proofErr w:type="spellEnd"/>
      <w:r w:rsidRPr="00DA5491">
        <w:rPr>
          <w:lang w:val="en-US"/>
        </w:rPr>
        <w:t xml:space="preserve"> </w:t>
      </w:r>
      <w:proofErr w:type="spellStart"/>
      <w:r w:rsidRPr="00DA5491">
        <w:rPr>
          <w:lang w:val="en-US"/>
        </w:rPr>
        <w:t>số</w:t>
      </w:r>
      <w:proofErr w:type="spellEnd"/>
      <w:r w:rsidRPr="00DA5491">
        <w:rPr>
          <w:lang w:val="en-US"/>
        </w:rPr>
        <w:t xml:space="preserve">; qua </w:t>
      </w:r>
      <w:proofErr w:type="spellStart"/>
      <w:r w:rsidRPr="00DA5491">
        <w:rPr>
          <w:lang w:val="en-US"/>
        </w:rPr>
        <w:t>đó</w:t>
      </w:r>
      <w:proofErr w:type="spellEnd"/>
      <w:r w:rsidRPr="00DA5491">
        <w:rPr>
          <w:lang w:val="en-US"/>
        </w:rPr>
        <w:t xml:space="preserve"> </w:t>
      </w:r>
      <w:proofErr w:type="spellStart"/>
      <w:r w:rsidRPr="00DA5491">
        <w:rPr>
          <w:lang w:val="en-US"/>
        </w:rPr>
        <w:t>thực</w:t>
      </w:r>
      <w:proofErr w:type="spellEnd"/>
      <w:r w:rsidRPr="00DA5491">
        <w:rPr>
          <w:lang w:val="en-US"/>
        </w:rPr>
        <w:t xml:space="preserve"> </w:t>
      </w:r>
      <w:proofErr w:type="spellStart"/>
      <w:r w:rsidRPr="00DA5491">
        <w:rPr>
          <w:lang w:val="en-US"/>
        </w:rPr>
        <w:t>hiện</w:t>
      </w:r>
      <w:proofErr w:type="spellEnd"/>
      <w:r w:rsidRPr="00DA5491">
        <w:rPr>
          <w:lang w:val="en-US"/>
        </w:rPr>
        <w:t xml:space="preserve"> </w:t>
      </w:r>
      <w:proofErr w:type="spellStart"/>
      <w:r w:rsidRPr="00DA5491">
        <w:rPr>
          <w:lang w:val="en-US"/>
        </w:rPr>
        <w:t>phân</w:t>
      </w:r>
      <w:proofErr w:type="spellEnd"/>
      <w:r w:rsidRPr="00DA5491">
        <w:rPr>
          <w:lang w:val="en-US"/>
        </w:rPr>
        <w:t xml:space="preserve"> </w:t>
      </w:r>
      <w:proofErr w:type="spellStart"/>
      <w:r w:rsidRPr="00DA5491">
        <w:rPr>
          <w:lang w:val="en-US"/>
        </w:rPr>
        <w:t>tích</w:t>
      </w:r>
      <w:proofErr w:type="spellEnd"/>
      <w:r w:rsidRPr="00DA5491">
        <w:rPr>
          <w:lang w:val="en-US"/>
        </w:rPr>
        <w:t xml:space="preserve">, </w:t>
      </w:r>
      <w:proofErr w:type="spellStart"/>
      <w:r w:rsidRPr="00DA5491">
        <w:rPr>
          <w:lang w:val="en-US"/>
        </w:rPr>
        <w:t>đối</w:t>
      </w:r>
      <w:proofErr w:type="spellEnd"/>
      <w:r w:rsidRPr="00DA5491">
        <w:rPr>
          <w:lang w:val="en-US"/>
        </w:rPr>
        <w:t xml:space="preserve"> </w:t>
      </w:r>
      <w:proofErr w:type="spellStart"/>
      <w:r w:rsidRPr="00DA5491">
        <w:rPr>
          <w:lang w:val="en-US"/>
        </w:rPr>
        <w:t>chiếu</w:t>
      </w:r>
      <w:proofErr w:type="spellEnd"/>
      <w:r w:rsidRPr="00DA5491">
        <w:rPr>
          <w:lang w:val="en-US"/>
        </w:rPr>
        <w:t xml:space="preserve"> </w:t>
      </w:r>
      <w:proofErr w:type="spellStart"/>
      <w:r w:rsidRPr="00DA5491">
        <w:rPr>
          <w:lang w:val="en-US"/>
        </w:rPr>
        <w:t>và</w:t>
      </w:r>
      <w:proofErr w:type="spellEnd"/>
      <w:r w:rsidRPr="00DA5491">
        <w:rPr>
          <w:lang w:val="en-US"/>
        </w:rPr>
        <w:t xml:space="preserve"> </w:t>
      </w:r>
      <w:proofErr w:type="spellStart"/>
      <w:r w:rsidRPr="00DA5491">
        <w:rPr>
          <w:lang w:val="en-US"/>
        </w:rPr>
        <w:t>đánh</w:t>
      </w:r>
      <w:proofErr w:type="spellEnd"/>
      <w:r w:rsidRPr="00DA5491">
        <w:rPr>
          <w:lang w:val="en-US"/>
        </w:rPr>
        <w:t xml:space="preserve"> </w:t>
      </w:r>
      <w:proofErr w:type="spellStart"/>
      <w:r w:rsidRPr="00DA5491">
        <w:rPr>
          <w:lang w:val="en-US"/>
        </w:rPr>
        <w:t>giá</w:t>
      </w:r>
      <w:proofErr w:type="spellEnd"/>
      <w:r w:rsidRPr="00DA5491">
        <w:rPr>
          <w:lang w:val="en-US"/>
        </w:rPr>
        <w:t xml:space="preserve"> </w:t>
      </w:r>
      <w:proofErr w:type="spellStart"/>
      <w:r w:rsidRPr="00DA5491">
        <w:rPr>
          <w:lang w:val="en-US"/>
        </w:rPr>
        <w:t>trực</w:t>
      </w:r>
      <w:proofErr w:type="spellEnd"/>
      <w:r w:rsidRPr="00DA5491">
        <w:rPr>
          <w:lang w:val="en-US"/>
        </w:rPr>
        <w:t xml:space="preserve"> </w:t>
      </w:r>
      <w:proofErr w:type="spellStart"/>
      <w:r w:rsidRPr="00DA5491">
        <w:rPr>
          <w:lang w:val="en-US"/>
        </w:rPr>
        <w:t>tuyến</w:t>
      </w:r>
      <w:proofErr w:type="spellEnd"/>
      <w:r w:rsidRPr="00DA5491">
        <w:rPr>
          <w:lang w:val="en-US"/>
        </w:rPr>
        <w:t xml:space="preserve"> </w:t>
      </w:r>
      <w:proofErr w:type="spellStart"/>
      <w:r w:rsidRPr="00DA5491">
        <w:rPr>
          <w:lang w:val="en-US"/>
        </w:rPr>
        <w:t>mức</w:t>
      </w:r>
      <w:proofErr w:type="spellEnd"/>
      <w:r w:rsidRPr="00DA5491">
        <w:rPr>
          <w:lang w:val="en-US"/>
        </w:rPr>
        <w:t xml:space="preserve"> </w:t>
      </w:r>
      <w:proofErr w:type="spellStart"/>
      <w:r w:rsidRPr="00DA5491">
        <w:rPr>
          <w:lang w:val="en-US"/>
        </w:rPr>
        <w:t>độ</w:t>
      </w:r>
      <w:proofErr w:type="spellEnd"/>
      <w:r w:rsidRPr="00DA5491">
        <w:rPr>
          <w:lang w:val="en-US"/>
        </w:rPr>
        <w:t xml:space="preserve"> </w:t>
      </w:r>
      <w:proofErr w:type="spellStart"/>
      <w:r w:rsidRPr="00DA5491">
        <w:rPr>
          <w:lang w:val="en-US"/>
        </w:rPr>
        <w:t>đáp</w:t>
      </w:r>
      <w:proofErr w:type="spellEnd"/>
      <w:r w:rsidRPr="00DA5491">
        <w:rPr>
          <w:lang w:val="en-US"/>
        </w:rPr>
        <w:t xml:space="preserve"> </w:t>
      </w:r>
      <w:proofErr w:type="spellStart"/>
      <w:r w:rsidRPr="00DA5491">
        <w:rPr>
          <w:lang w:val="en-US"/>
        </w:rPr>
        <w:t>ứng</w:t>
      </w:r>
      <w:proofErr w:type="spellEnd"/>
      <w:r w:rsidRPr="00DA5491">
        <w:rPr>
          <w:lang w:val="en-US"/>
        </w:rPr>
        <w:t xml:space="preserve"> </w:t>
      </w:r>
      <w:proofErr w:type="spellStart"/>
      <w:r w:rsidRPr="00DA5491">
        <w:rPr>
          <w:lang w:val="en-US"/>
        </w:rPr>
        <w:t>các</w:t>
      </w:r>
      <w:proofErr w:type="spellEnd"/>
      <w:r w:rsidRPr="00DA5491">
        <w:rPr>
          <w:lang w:val="en-US"/>
        </w:rPr>
        <w:t xml:space="preserve"> </w:t>
      </w:r>
      <w:proofErr w:type="spellStart"/>
      <w:r w:rsidRPr="00DA5491">
        <w:rPr>
          <w:lang w:val="en-US"/>
        </w:rPr>
        <w:t>tiêu</w:t>
      </w:r>
      <w:proofErr w:type="spellEnd"/>
      <w:r w:rsidRPr="00DA5491">
        <w:rPr>
          <w:lang w:val="en-US"/>
        </w:rPr>
        <w:t xml:space="preserve"> </w:t>
      </w:r>
      <w:proofErr w:type="spellStart"/>
      <w:r w:rsidRPr="00DA5491">
        <w:rPr>
          <w:lang w:val="en-US"/>
        </w:rPr>
        <w:t>chí</w:t>
      </w:r>
      <w:proofErr w:type="spellEnd"/>
      <w:r w:rsidRPr="00DA5491">
        <w:rPr>
          <w:lang w:val="en-US"/>
        </w:rPr>
        <w:t xml:space="preserve">. </w:t>
      </w:r>
      <w:proofErr w:type="spellStart"/>
      <w:r w:rsidRPr="00DA5491">
        <w:rPr>
          <w:lang w:val="en-US"/>
        </w:rPr>
        <w:t>Việc</w:t>
      </w:r>
      <w:proofErr w:type="spellEnd"/>
      <w:r w:rsidRPr="00DA5491">
        <w:rPr>
          <w:lang w:val="en-US"/>
        </w:rPr>
        <w:t xml:space="preserve"> </w:t>
      </w:r>
      <w:proofErr w:type="spellStart"/>
      <w:r w:rsidRPr="00DA5491">
        <w:rPr>
          <w:lang w:val="en-US"/>
        </w:rPr>
        <w:t>ứng</w:t>
      </w:r>
      <w:proofErr w:type="spellEnd"/>
      <w:r w:rsidRPr="00DA5491">
        <w:rPr>
          <w:lang w:val="en-US"/>
        </w:rPr>
        <w:t xml:space="preserve"> </w:t>
      </w:r>
      <w:proofErr w:type="spellStart"/>
      <w:r w:rsidRPr="00DA5491">
        <w:rPr>
          <w:lang w:val="en-US"/>
        </w:rPr>
        <w:t>dụng</w:t>
      </w:r>
      <w:proofErr w:type="spellEnd"/>
      <w:r w:rsidRPr="00DA5491">
        <w:rPr>
          <w:lang w:val="en-US"/>
        </w:rPr>
        <w:t xml:space="preserve"> </w:t>
      </w:r>
      <w:proofErr w:type="spellStart"/>
      <w:r w:rsidRPr="00DA5491">
        <w:rPr>
          <w:lang w:val="en-US"/>
        </w:rPr>
        <w:t>hệ</w:t>
      </w:r>
      <w:proofErr w:type="spellEnd"/>
      <w:r w:rsidRPr="00DA5491">
        <w:rPr>
          <w:lang w:val="en-US"/>
        </w:rPr>
        <w:t xml:space="preserve"> </w:t>
      </w:r>
      <w:proofErr w:type="spellStart"/>
      <w:r w:rsidRPr="00DA5491">
        <w:rPr>
          <w:lang w:val="en-US"/>
        </w:rPr>
        <w:t>thống</w:t>
      </w:r>
      <w:proofErr w:type="spellEnd"/>
      <w:r w:rsidRPr="00DA5491">
        <w:rPr>
          <w:lang w:val="en-US"/>
        </w:rPr>
        <w:t xml:space="preserve"> </w:t>
      </w:r>
      <w:proofErr w:type="spellStart"/>
      <w:r w:rsidRPr="00DA5491">
        <w:rPr>
          <w:lang w:val="en-US"/>
        </w:rPr>
        <w:t>thông</w:t>
      </w:r>
      <w:proofErr w:type="spellEnd"/>
      <w:r w:rsidRPr="00DA5491">
        <w:rPr>
          <w:lang w:val="en-US"/>
        </w:rPr>
        <w:t xml:space="preserve"> tin </w:t>
      </w:r>
      <w:proofErr w:type="spellStart"/>
      <w:r w:rsidRPr="00DA5491">
        <w:rPr>
          <w:lang w:val="en-US"/>
        </w:rPr>
        <w:t>và</w:t>
      </w:r>
      <w:proofErr w:type="spellEnd"/>
      <w:r w:rsidRPr="00DA5491">
        <w:rPr>
          <w:lang w:val="en-US"/>
        </w:rPr>
        <w:t xml:space="preserve"> </w:t>
      </w:r>
      <w:proofErr w:type="spellStart"/>
      <w:r w:rsidRPr="00DA5491">
        <w:rPr>
          <w:lang w:val="en-US"/>
        </w:rPr>
        <w:t>cơ</w:t>
      </w:r>
      <w:proofErr w:type="spellEnd"/>
      <w:r w:rsidRPr="00DA5491">
        <w:rPr>
          <w:lang w:val="en-US"/>
        </w:rPr>
        <w:t xml:space="preserve"> </w:t>
      </w:r>
      <w:proofErr w:type="spellStart"/>
      <w:r w:rsidRPr="00DA5491">
        <w:rPr>
          <w:lang w:val="en-US"/>
        </w:rPr>
        <w:t>sở</w:t>
      </w:r>
      <w:proofErr w:type="spellEnd"/>
      <w:r w:rsidRPr="00DA5491">
        <w:rPr>
          <w:lang w:val="en-US"/>
        </w:rPr>
        <w:t xml:space="preserve"> </w:t>
      </w:r>
      <w:proofErr w:type="spellStart"/>
      <w:r w:rsidRPr="00DA5491">
        <w:rPr>
          <w:lang w:val="en-US"/>
        </w:rPr>
        <w:t>dữ</w:t>
      </w:r>
      <w:proofErr w:type="spellEnd"/>
      <w:r w:rsidRPr="00DA5491">
        <w:rPr>
          <w:lang w:val="en-US"/>
        </w:rPr>
        <w:t xml:space="preserve"> </w:t>
      </w:r>
      <w:proofErr w:type="spellStart"/>
      <w:r w:rsidRPr="00DA5491">
        <w:rPr>
          <w:lang w:val="en-US"/>
        </w:rPr>
        <w:t>liệu</w:t>
      </w:r>
      <w:proofErr w:type="spellEnd"/>
      <w:r w:rsidRPr="00DA5491">
        <w:rPr>
          <w:lang w:val="en-US"/>
        </w:rPr>
        <w:t xml:space="preserve"> </w:t>
      </w:r>
      <w:proofErr w:type="spellStart"/>
      <w:r w:rsidRPr="00DA5491">
        <w:rPr>
          <w:lang w:val="en-US"/>
        </w:rPr>
        <w:t>góp</w:t>
      </w:r>
      <w:proofErr w:type="spellEnd"/>
      <w:r w:rsidRPr="00DA5491">
        <w:rPr>
          <w:lang w:val="en-US"/>
        </w:rPr>
        <w:t xml:space="preserve"> </w:t>
      </w:r>
      <w:proofErr w:type="spellStart"/>
      <w:r w:rsidRPr="00DA5491">
        <w:rPr>
          <w:lang w:val="en-US"/>
        </w:rPr>
        <w:t>phần</w:t>
      </w:r>
      <w:proofErr w:type="spellEnd"/>
      <w:r w:rsidRPr="00DA5491">
        <w:rPr>
          <w:lang w:val="en-US"/>
        </w:rPr>
        <w:t xml:space="preserve"> </w:t>
      </w:r>
      <w:proofErr w:type="spellStart"/>
      <w:r w:rsidRPr="00DA5491">
        <w:rPr>
          <w:lang w:val="en-US"/>
        </w:rPr>
        <w:t>nâng</w:t>
      </w:r>
      <w:proofErr w:type="spellEnd"/>
      <w:r w:rsidRPr="00DA5491">
        <w:rPr>
          <w:lang w:val="en-US"/>
        </w:rPr>
        <w:t xml:space="preserve"> </w:t>
      </w:r>
      <w:proofErr w:type="spellStart"/>
      <w:r w:rsidRPr="00DA5491">
        <w:rPr>
          <w:lang w:val="en-US"/>
        </w:rPr>
        <w:t>cao</w:t>
      </w:r>
      <w:proofErr w:type="spellEnd"/>
      <w:r w:rsidRPr="00DA5491">
        <w:rPr>
          <w:lang w:val="en-US"/>
        </w:rPr>
        <w:t xml:space="preserve"> </w:t>
      </w:r>
      <w:proofErr w:type="spellStart"/>
      <w:r w:rsidRPr="00DA5491">
        <w:rPr>
          <w:lang w:val="en-US"/>
        </w:rPr>
        <w:t>tính</w:t>
      </w:r>
      <w:proofErr w:type="spellEnd"/>
      <w:r w:rsidRPr="00DA5491">
        <w:rPr>
          <w:lang w:val="en-US"/>
        </w:rPr>
        <w:t xml:space="preserve"> </w:t>
      </w:r>
      <w:proofErr w:type="spellStart"/>
      <w:r w:rsidRPr="00DA5491">
        <w:rPr>
          <w:lang w:val="en-US"/>
        </w:rPr>
        <w:t>công</w:t>
      </w:r>
      <w:proofErr w:type="spellEnd"/>
      <w:r w:rsidRPr="00DA5491">
        <w:rPr>
          <w:lang w:val="en-US"/>
        </w:rPr>
        <w:t xml:space="preserve"> </w:t>
      </w:r>
      <w:proofErr w:type="spellStart"/>
      <w:r w:rsidRPr="00DA5491">
        <w:rPr>
          <w:lang w:val="en-US"/>
        </w:rPr>
        <w:t>khai</w:t>
      </w:r>
      <w:proofErr w:type="spellEnd"/>
      <w:r w:rsidRPr="00DA5491">
        <w:rPr>
          <w:lang w:val="en-US"/>
        </w:rPr>
        <w:t xml:space="preserve">, </w:t>
      </w:r>
      <w:proofErr w:type="spellStart"/>
      <w:r w:rsidRPr="00DA5491">
        <w:rPr>
          <w:lang w:val="en-US"/>
        </w:rPr>
        <w:t>minh</w:t>
      </w:r>
      <w:proofErr w:type="spellEnd"/>
      <w:r w:rsidRPr="00DA5491">
        <w:rPr>
          <w:lang w:val="en-US"/>
        </w:rPr>
        <w:t xml:space="preserve"> </w:t>
      </w:r>
      <w:proofErr w:type="spellStart"/>
      <w:r w:rsidRPr="00DA5491">
        <w:rPr>
          <w:lang w:val="en-US"/>
        </w:rPr>
        <w:t>bạch</w:t>
      </w:r>
      <w:proofErr w:type="spellEnd"/>
      <w:r w:rsidRPr="00DA5491">
        <w:rPr>
          <w:lang w:val="en-US"/>
        </w:rPr>
        <w:t xml:space="preserve">, </w:t>
      </w:r>
      <w:proofErr w:type="spellStart"/>
      <w:r w:rsidRPr="00DA5491">
        <w:rPr>
          <w:lang w:val="en-US"/>
        </w:rPr>
        <w:t>chính</w:t>
      </w:r>
      <w:proofErr w:type="spellEnd"/>
      <w:r w:rsidRPr="00DA5491">
        <w:rPr>
          <w:lang w:val="en-US"/>
        </w:rPr>
        <w:t xml:space="preserve"> </w:t>
      </w:r>
      <w:proofErr w:type="spellStart"/>
      <w:r w:rsidRPr="00DA5491">
        <w:rPr>
          <w:lang w:val="en-US"/>
        </w:rPr>
        <w:t>xác</w:t>
      </w:r>
      <w:proofErr w:type="spellEnd"/>
      <w:r w:rsidRPr="00DA5491">
        <w:rPr>
          <w:lang w:val="en-US"/>
        </w:rPr>
        <w:t xml:space="preserve">, </w:t>
      </w:r>
      <w:proofErr w:type="spellStart"/>
      <w:r w:rsidRPr="00DA5491">
        <w:rPr>
          <w:lang w:val="en-US"/>
        </w:rPr>
        <w:t>giảm</w:t>
      </w:r>
      <w:proofErr w:type="spellEnd"/>
      <w:r w:rsidRPr="00DA5491">
        <w:rPr>
          <w:lang w:val="en-US"/>
        </w:rPr>
        <w:t xml:space="preserve"> </w:t>
      </w:r>
      <w:proofErr w:type="spellStart"/>
      <w:r w:rsidRPr="00DA5491">
        <w:rPr>
          <w:lang w:val="en-US"/>
        </w:rPr>
        <w:t>hồ</w:t>
      </w:r>
      <w:proofErr w:type="spellEnd"/>
      <w:r w:rsidRPr="00DA5491">
        <w:rPr>
          <w:lang w:val="en-US"/>
        </w:rPr>
        <w:t xml:space="preserve"> </w:t>
      </w:r>
      <w:proofErr w:type="spellStart"/>
      <w:r w:rsidRPr="00DA5491">
        <w:rPr>
          <w:lang w:val="en-US"/>
        </w:rPr>
        <w:t>sơ</w:t>
      </w:r>
      <w:proofErr w:type="spellEnd"/>
      <w:r w:rsidRPr="00DA5491">
        <w:rPr>
          <w:lang w:val="en-US"/>
        </w:rPr>
        <w:t xml:space="preserve"> </w:t>
      </w:r>
      <w:proofErr w:type="spellStart"/>
      <w:r w:rsidRPr="00DA5491">
        <w:rPr>
          <w:lang w:val="en-US"/>
        </w:rPr>
        <w:t>giấy</w:t>
      </w:r>
      <w:proofErr w:type="spellEnd"/>
      <w:r w:rsidRPr="00DA5491">
        <w:rPr>
          <w:lang w:val="en-US"/>
        </w:rPr>
        <w:t xml:space="preserve"> </w:t>
      </w:r>
      <w:proofErr w:type="spellStart"/>
      <w:r w:rsidRPr="00DA5491">
        <w:rPr>
          <w:lang w:val="en-US"/>
        </w:rPr>
        <w:t>tờ</w:t>
      </w:r>
      <w:proofErr w:type="spellEnd"/>
      <w:r w:rsidRPr="00DA5491">
        <w:rPr>
          <w:lang w:val="en-US"/>
        </w:rPr>
        <w:t xml:space="preserve"> </w:t>
      </w:r>
      <w:proofErr w:type="spellStart"/>
      <w:r w:rsidRPr="00DA5491">
        <w:rPr>
          <w:lang w:val="en-US"/>
        </w:rPr>
        <w:t>và</w:t>
      </w:r>
      <w:proofErr w:type="spellEnd"/>
      <w:r w:rsidRPr="00DA5491">
        <w:rPr>
          <w:lang w:val="en-US"/>
        </w:rPr>
        <w:t xml:space="preserve"> </w:t>
      </w:r>
      <w:proofErr w:type="spellStart"/>
      <w:r w:rsidRPr="00DA5491">
        <w:rPr>
          <w:lang w:val="en-US"/>
        </w:rPr>
        <w:t>thời</w:t>
      </w:r>
      <w:proofErr w:type="spellEnd"/>
      <w:r w:rsidRPr="00DA5491">
        <w:rPr>
          <w:lang w:val="en-US"/>
        </w:rPr>
        <w:t xml:space="preserve"> </w:t>
      </w:r>
      <w:proofErr w:type="spellStart"/>
      <w:r w:rsidRPr="00DA5491">
        <w:rPr>
          <w:lang w:val="en-US"/>
        </w:rPr>
        <w:t>gian</w:t>
      </w:r>
      <w:proofErr w:type="spellEnd"/>
      <w:r w:rsidRPr="00DA5491">
        <w:rPr>
          <w:lang w:val="en-US"/>
        </w:rPr>
        <w:t xml:space="preserve"> </w:t>
      </w:r>
      <w:proofErr w:type="spellStart"/>
      <w:r w:rsidRPr="00DA5491">
        <w:rPr>
          <w:lang w:val="en-US"/>
        </w:rPr>
        <w:t>thực</w:t>
      </w:r>
      <w:proofErr w:type="spellEnd"/>
      <w:r w:rsidRPr="00DA5491">
        <w:rPr>
          <w:lang w:val="en-US"/>
        </w:rPr>
        <w:t xml:space="preserve"> </w:t>
      </w:r>
      <w:proofErr w:type="spellStart"/>
      <w:r w:rsidRPr="00DA5491">
        <w:rPr>
          <w:lang w:val="en-US"/>
        </w:rPr>
        <w:t>hiện</w:t>
      </w:r>
      <w:proofErr w:type="spellEnd"/>
      <w:r w:rsidRPr="00DA5491">
        <w:rPr>
          <w:lang w:val="en-US"/>
        </w:rPr>
        <w:t xml:space="preserve"> </w:t>
      </w:r>
      <w:proofErr w:type="spellStart"/>
      <w:r w:rsidRPr="00DA5491">
        <w:rPr>
          <w:lang w:val="en-US"/>
        </w:rPr>
        <w:t>thủ</w:t>
      </w:r>
      <w:proofErr w:type="spellEnd"/>
      <w:r w:rsidRPr="00DA5491">
        <w:rPr>
          <w:lang w:val="en-US"/>
        </w:rPr>
        <w:t xml:space="preserve"> </w:t>
      </w:r>
      <w:proofErr w:type="spellStart"/>
      <w:r w:rsidRPr="00DA5491">
        <w:rPr>
          <w:lang w:val="en-US"/>
        </w:rPr>
        <w:t>tục</w:t>
      </w:r>
      <w:proofErr w:type="spellEnd"/>
      <w:r w:rsidRPr="00DA5491">
        <w:rPr>
          <w:lang w:val="en-US"/>
        </w:rPr>
        <w:t xml:space="preserve"> </w:t>
      </w:r>
      <w:proofErr w:type="spellStart"/>
      <w:r w:rsidRPr="00DA5491">
        <w:rPr>
          <w:lang w:val="en-US"/>
        </w:rPr>
        <w:t>cho</w:t>
      </w:r>
      <w:proofErr w:type="spellEnd"/>
      <w:r w:rsidRPr="00DA5491">
        <w:rPr>
          <w:lang w:val="en-US"/>
        </w:rPr>
        <w:t xml:space="preserve"> </w:t>
      </w:r>
      <w:proofErr w:type="spellStart"/>
      <w:r w:rsidRPr="00DA5491">
        <w:rPr>
          <w:lang w:val="en-US"/>
        </w:rPr>
        <w:t>doanh</w:t>
      </w:r>
      <w:proofErr w:type="spellEnd"/>
      <w:r w:rsidRPr="00DA5491">
        <w:rPr>
          <w:lang w:val="en-US"/>
        </w:rPr>
        <w:t xml:space="preserve"> </w:t>
      </w:r>
      <w:proofErr w:type="spellStart"/>
      <w:r w:rsidRPr="00DA5491">
        <w:rPr>
          <w:lang w:val="en-US"/>
        </w:rPr>
        <w:t>nghiệp</w:t>
      </w:r>
      <w:proofErr w:type="spellEnd"/>
      <w:r w:rsidRPr="00DA5491">
        <w:rPr>
          <w:lang w:val="en-US"/>
        </w:rPr>
        <w:t>.</w:t>
      </w:r>
    </w:p>
    <w:p w14:paraId="0903EF06" w14:textId="62B67111" w:rsidR="00710AD6" w:rsidRDefault="001C10B0" w:rsidP="000F274A">
      <w:pPr>
        <w:pStyle w:val="Heading2"/>
        <w:spacing w:line="276" w:lineRule="auto"/>
        <w:ind w:firstLine="720"/>
        <w:rPr>
          <w:lang w:val="vi-VN"/>
        </w:rPr>
      </w:pPr>
      <w:r>
        <w:rPr>
          <w:lang w:val="en-US"/>
        </w:rPr>
        <w:t>4</w:t>
      </w:r>
      <w:r w:rsidR="00710AD6">
        <w:rPr>
          <w:lang w:val="vi-VN"/>
        </w:rPr>
        <w:t>. Việc bình đẳng giới</w:t>
      </w:r>
    </w:p>
    <w:p w14:paraId="6D4A7AC1" w14:textId="2FA3DA73" w:rsidR="00710AD6" w:rsidRPr="00710AD6" w:rsidRDefault="00710AD6" w:rsidP="000F274A">
      <w:pPr>
        <w:spacing w:line="276" w:lineRule="auto"/>
        <w:ind w:firstLine="720"/>
        <w:rPr>
          <w:lang w:val="en-US"/>
        </w:rPr>
      </w:pPr>
      <w:proofErr w:type="spellStart"/>
      <w:r w:rsidRPr="00710AD6">
        <w:rPr>
          <w:lang w:val="en-US"/>
        </w:rPr>
        <w:t>Dự</w:t>
      </w:r>
      <w:proofErr w:type="spellEnd"/>
      <w:r w:rsidRPr="00710AD6">
        <w:rPr>
          <w:lang w:val="en-US"/>
        </w:rPr>
        <w:t xml:space="preserve"> </w:t>
      </w:r>
      <w:proofErr w:type="spellStart"/>
      <w:r w:rsidRPr="00710AD6">
        <w:rPr>
          <w:lang w:val="en-US"/>
        </w:rPr>
        <w:t>thảo</w:t>
      </w:r>
      <w:proofErr w:type="spellEnd"/>
      <w:r w:rsidRPr="00710AD6">
        <w:rPr>
          <w:lang w:val="en-US"/>
        </w:rPr>
        <w:t xml:space="preserve"> </w:t>
      </w:r>
      <w:r w:rsidR="003D4970">
        <w:rPr>
          <w:lang w:val="en-US"/>
        </w:rPr>
        <w:t xml:space="preserve">Thông </w:t>
      </w:r>
      <w:proofErr w:type="spellStart"/>
      <w:r w:rsidR="003D4970">
        <w:rPr>
          <w:lang w:val="en-US"/>
        </w:rPr>
        <w:t>tư</w:t>
      </w:r>
      <w:proofErr w:type="spellEnd"/>
      <w:r w:rsidR="003D4970">
        <w:rPr>
          <w:lang w:val="en-US"/>
        </w:rPr>
        <w:t xml:space="preserve"> </w:t>
      </w:r>
      <w:proofErr w:type="spellStart"/>
      <w:r w:rsidRPr="00710AD6">
        <w:rPr>
          <w:lang w:val="en-US"/>
        </w:rPr>
        <w:t>không</w:t>
      </w:r>
      <w:proofErr w:type="spellEnd"/>
      <w:r w:rsidRPr="00710AD6">
        <w:rPr>
          <w:lang w:val="en-US"/>
        </w:rPr>
        <w:t xml:space="preserve"> </w:t>
      </w:r>
      <w:proofErr w:type="spellStart"/>
      <w:r w:rsidRPr="00710AD6">
        <w:rPr>
          <w:lang w:val="en-US"/>
        </w:rPr>
        <w:t>có</w:t>
      </w:r>
      <w:proofErr w:type="spellEnd"/>
      <w:r w:rsidRPr="00710AD6">
        <w:rPr>
          <w:lang w:val="en-US"/>
        </w:rPr>
        <w:t xml:space="preserve"> </w:t>
      </w:r>
      <w:proofErr w:type="spellStart"/>
      <w:r w:rsidRPr="00710AD6">
        <w:rPr>
          <w:lang w:val="en-US"/>
        </w:rPr>
        <w:t>quy</w:t>
      </w:r>
      <w:proofErr w:type="spellEnd"/>
      <w:r w:rsidRPr="00710AD6">
        <w:rPr>
          <w:lang w:val="en-US"/>
        </w:rPr>
        <w:t xml:space="preserve"> </w:t>
      </w:r>
      <w:proofErr w:type="spellStart"/>
      <w:r w:rsidRPr="00710AD6">
        <w:rPr>
          <w:lang w:val="en-US"/>
        </w:rPr>
        <w:t>định</w:t>
      </w:r>
      <w:proofErr w:type="spellEnd"/>
      <w:r w:rsidRPr="00710AD6">
        <w:rPr>
          <w:lang w:val="en-US"/>
        </w:rPr>
        <w:t xml:space="preserve"> </w:t>
      </w:r>
      <w:proofErr w:type="spellStart"/>
      <w:r w:rsidRPr="00710AD6">
        <w:rPr>
          <w:lang w:val="en-US"/>
        </w:rPr>
        <w:t>đặc</w:t>
      </w:r>
      <w:proofErr w:type="spellEnd"/>
      <w:r w:rsidRPr="00710AD6">
        <w:rPr>
          <w:lang w:val="en-US"/>
        </w:rPr>
        <w:t xml:space="preserve"> </w:t>
      </w:r>
      <w:proofErr w:type="spellStart"/>
      <w:r w:rsidRPr="00710AD6">
        <w:rPr>
          <w:lang w:val="en-US"/>
        </w:rPr>
        <w:t>thù</w:t>
      </w:r>
      <w:proofErr w:type="spellEnd"/>
      <w:r w:rsidRPr="00710AD6">
        <w:rPr>
          <w:lang w:val="en-US"/>
        </w:rPr>
        <w:t xml:space="preserve"> </w:t>
      </w:r>
      <w:proofErr w:type="spellStart"/>
      <w:r w:rsidRPr="00710AD6">
        <w:rPr>
          <w:lang w:val="en-US"/>
        </w:rPr>
        <w:t>nào</w:t>
      </w:r>
      <w:proofErr w:type="spellEnd"/>
      <w:r w:rsidRPr="00710AD6">
        <w:rPr>
          <w:lang w:val="en-US"/>
        </w:rPr>
        <w:t xml:space="preserve"> </w:t>
      </w:r>
      <w:proofErr w:type="spellStart"/>
      <w:r w:rsidRPr="00710AD6">
        <w:rPr>
          <w:lang w:val="en-US"/>
        </w:rPr>
        <w:t>liên</w:t>
      </w:r>
      <w:proofErr w:type="spellEnd"/>
      <w:r w:rsidRPr="00710AD6">
        <w:rPr>
          <w:lang w:val="en-US"/>
        </w:rPr>
        <w:t xml:space="preserve"> </w:t>
      </w:r>
      <w:proofErr w:type="spellStart"/>
      <w:r w:rsidRPr="00710AD6">
        <w:rPr>
          <w:lang w:val="en-US"/>
        </w:rPr>
        <w:t>quan</w:t>
      </w:r>
      <w:proofErr w:type="spellEnd"/>
      <w:r w:rsidRPr="00710AD6">
        <w:rPr>
          <w:lang w:val="en-US"/>
        </w:rPr>
        <w:t xml:space="preserve"> </w:t>
      </w:r>
      <w:proofErr w:type="spellStart"/>
      <w:r w:rsidRPr="00710AD6">
        <w:rPr>
          <w:lang w:val="en-US"/>
        </w:rPr>
        <w:t>đến</w:t>
      </w:r>
      <w:proofErr w:type="spellEnd"/>
      <w:r w:rsidRPr="00710AD6">
        <w:rPr>
          <w:lang w:val="en-US"/>
        </w:rPr>
        <w:t xml:space="preserve"> </w:t>
      </w:r>
      <w:proofErr w:type="spellStart"/>
      <w:r w:rsidRPr="00710AD6">
        <w:rPr>
          <w:lang w:val="en-US"/>
        </w:rPr>
        <w:t>bình</w:t>
      </w:r>
      <w:proofErr w:type="spellEnd"/>
      <w:r w:rsidRPr="00710AD6">
        <w:rPr>
          <w:lang w:val="en-US"/>
        </w:rPr>
        <w:t xml:space="preserve"> </w:t>
      </w:r>
      <w:proofErr w:type="spellStart"/>
      <w:r w:rsidRPr="00710AD6">
        <w:rPr>
          <w:lang w:val="en-US"/>
        </w:rPr>
        <w:t>đẳng</w:t>
      </w:r>
      <w:proofErr w:type="spellEnd"/>
      <w:r w:rsidRPr="00710AD6">
        <w:rPr>
          <w:lang w:val="en-US"/>
        </w:rPr>
        <w:t xml:space="preserve"> </w:t>
      </w:r>
      <w:proofErr w:type="spellStart"/>
      <w:r>
        <w:rPr>
          <w:lang w:val="en-US"/>
        </w:rPr>
        <w:t>giới</w:t>
      </w:r>
      <w:proofErr w:type="spellEnd"/>
      <w:r>
        <w:rPr>
          <w:lang w:val="vi-VN"/>
        </w:rPr>
        <w:t>,</w:t>
      </w:r>
      <w:r w:rsidRPr="00710AD6">
        <w:rPr>
          <w:lang w:val="en-US"/>
        </w:rPr>
        <w:t xml:space="preserve"> </w:t>
      </w:r>
      <w:proofErr w:type="spellStart"/>
      <w:r w:rsidRPr="00710AD6">
        <w:rPr>
          <w:lang w:val="en-US"/>
        </w:rPr>
        <w:t>không</w:t>
      </w:r>
      <w:proofErr w:type="spellEnd"/>
      <w:r w:rsidRPr="00710AD6">
        <w:rPr>
          <w:lang w:val="en-US"/>
        </w:rPr>
        <w:t xml:space="preserve"> </w:t>
      </w:r>
      <w:proofErr w:type="spellStart"/>
      <w:r w:rsidRPr="00710AD6">
        <w:rPr>
          <w:lang w:val="en-US"/>
        </w:rPr>
        <w:t>tạo</w:t>
      </w:r>
      <w:proofErr w:type="spellEnd"/>
      <w:r w:rsidRPr="00710AD6">
        <w:rPr>
          <w:lang w:val="en-US"/>
        </w:rPr>
        <w:t xml:space="preserve"> </w:t>
      </w:r>
      <w:proofErr w:type="spellStart"/>
      <w:r w:rsidRPr="00710AD6">
        <w:rPr>
          <w:lang w:val="en-US"/>
        </w:rPr>
        <w:t>ra</w:t>
      </w:r>
      <w:proofErr w:type="spellEnd"/>
      <w:r w:rsidRPr="00710AD6">
        <w:rPr>
          <w:lang w:val="en-US"/>
        </w:rPr>
        <w:t xml:space="preserve"> </w:t>
      </w:r>
      <w:proofErr w:type="spellStart"/>
      <w:r w:rsidRPr="00710AD6">
        <w:rPr>
          <w:lang w:val="en-US"/>
        </w:rPr>
        <w:t>sự</w:t>
      </w:r>
      <w:proofErr w:type="spellEnd"/>
      <w:r w:rsidRPr="00710AD6">
        <w:rPr>
          <w:lang w:val="en-US"/>
        </w:rPr>
        <w:t xml:space="preserve"> </w:t>
      </w:r>
      <w:proofErr w:type="spellStart"/>
      <w:r w:rsidRPr="00710AD6">
        <w:rPr>
          <w:lang w:val="en-US"/>
        </w:rPr>
        <w:t>khác</w:t>
      </w:r>
      <w:proofErr w:type="spellEnd"/>
      <w:r w:rsidRPr="00710AD6">
        <w:rPr>
          <w:lang w:val="en-US"/>
        </w:rPr>
        <w:t xml:space="preserve"> </w:t>
      </w:r>
      <w:proofErr w:type="spellStart"/>
      <w:r w:rsidRPr="00710AD6">
        <w:rPr>
          <w:lang w:val="en-US"/>
        </w:rPr>
        <w:t>biệt</w:t>
      </w:r>
      <w:proofErr w:type="spellEnd"/>
      <w:r w:rsidRPr="00710AD6">
        <w:rPr>
          <w:lang w:val="en-US"/>
        </w:rPr>
        <w:t xml:space="preserve"> </w:t>
      </w:r>
      <w:proofErr w:type="spellStart"/>
      <w:r w:rsidRPr="00710AD6">
        <w:rPr>
          <w:lang w:val="en-US"/>
        </w:rPr>
        <w:t>về</w:t>
      </w:r>
      <w:proofErr w:type="spellEnd"/>
      <w:r w:rsidRPr="00710AD6">
        <w:rPr>
          <w:lang w:val="en-US"/>
        </w:rPr>
        <w:t xml:space="preserve"> </w:t>
      </w:r>
      <w:proofErr w:type="spellStart"/>
      <w:r w:rsidRPr="00710AD6">
        <w:rPr>
          <w:lang w:val="en-US"/>
        </w:rPr>
        <w:t>thủ</w:t>
      </w:r>
      <w:proofErr w:type="spellEnd"/>
      <w:r w:rsidRPr="00710AD6">
        <w:rPr>
          <w:lang w:val="en-US"/>
        </w:rPr>
        <w:t xml:space="preserve"> </w:t>
      </w:r>
      <w:proofErr w:type="spellStart"/>
      <w:r w:rsidRPr="00710AD6">
        <w:rPr>
          <w:lang w:val="en-US"/>
        </w:rPr>
        <w:t>tục</w:t>
      </w:r>
      <w:proofErr w:type="spellEnd"/>
      <w:r w:rsidRPr="00710AD6">
        <w:rPr>
          <w:lang w:val="en-US"/>
        </w:rPr>
        <w:t xml:space="preserve"> hay </w:t>
      </w:r>
      <w:proofErr w:type="spellStart"/>
      <w:r w:rsidRPr="00710AD6">
        <w:rPr>
          <w:lang w:val="en-US"/>
        </w:rPr>
        <w:t>điều</w:t>
      </w:r>
      <w:proofErr w:type="spellEnd"/>
      <w:r w:rsidRPr="00710AD6">
        <w:rPr>
          <w:lang w:val="en-US"/>
        </w:rPr>
        <w:t xml:space="preserve"> </w:t>
      </w:r>
      <w:proofErr w:type="spellStart"/>
      <w:r w:rsidRPr="00710AD6">
        <w:rPr>
          <w:lang w:val="en-US"/>
        </w:rPr>
        <w:t>kiện</w:t>
      </w:r>
      <w:proofErr w:type="spellEnd"/>
      <w:r w:rsidRPr="00710AD6">
        <w:rPr>
          <w:lang w:val="en-US"/>
        </w:rPr>
        <w:t xml:space="preserve"> </w:t>
      </w:r>
      <w:proofErr w:type="spellStart"/>
      <w:r w:rsidRPr="00710AD6">
        <w:rPr>
          <w:lang w:val="en-US"/>
        </w:rPr>
        <w:t>áp</w:t>
      </w:r>
      <w:proofErr w:type="spellEnd"/>
      <w:r w:rsidRPr="00710AD6">
        <w:rPr>
          <w:lang w:val="en-US"/>
        </w:rPr>
        <w:t xml:space="preserve"> </w:t>
      </w:r>
      <w:proofErr w:type="spellStart"/>
      <w:r w:rsidRPr="00710AD6">
        <w:rPr>
          <w:lang w:val="en-US"/>
        </w:rPr>
        <w:t>dụng</w:t>
      </w:r>
      <w:proofErr w:type="spellEnd"/>
      <w:r w:rsidRPr="00710AD6">
        <w:rPr>
          <w:lang w:val="en-US"/>
        </w:rPr>
        <w:t xml:space="preserve"> </w:t>
      </w:r>
      <w:proofErr w:type="spellStart"/>
      <w:r w:rsidRPr="00710AD6">
        <w:rPr>
          <w:lang w:val="en-US"/>
        </w:rPr>
        <w:t>đối</w:t>
      </w:r>
      <w:proofErr w:type="spellEnd"/>
      <w:r w:rsidRPr="00710AD6">
        <w:rPr>
          <w:lang w:val="en-US"/>
        </w:rPr>
        <w:t xml:space="preserve"> </w:t>
      </w:r>
      <w:proofErr w:type="spellStart"/>
      <w:r w:rsidRPr="00710AD6">
        <w:rPr>
          <w:lang w:val="en-US"/>
        </w:rPr>
        <w:t>với</w:t>
      </w:r>
      <w:proofErr w:type="spellEnd"/>
      <w:r w:rsidRPr="00710AD6">
        <w:rPr>
          <w:lang w:val="en-US"/>
        </w:rPr>
        <w:t xml:space="preserve"> </w:t>
      </w:r>
      <w:proofErr w:type="spellStart"/>
      <w:r w:rsidRPr="00710AD6">
        <w:rPr>
          <w:lang w:val="en-US"/>
        </w:rPr>
        <w:t>nam</w:t>
      </w:r>
      <w:proofErr w:type="spellEnd"/>
      <w:r w:rsidRPr="00710AD6">
        <w:rPr>
          <w:lang w:val="en-US"/>
        </w:rPr>
        <w:t xml:space="preserve"> </w:t>
      </w:r>
      <w:proofErr w:type="spellStart"/>
      <w:r w:rsidRPr="00710AD6">
        <w:rPr>
          <w:lang w:val="en-US"/>
        </w:rPr>
        <w:t>và</w:t>
      </w:r>
      <w:proofErr w:type="spellEnd"/>
      <w:r w:rsidRPr="00710AD6">
        <w:rPr>
          <w:lang w:val="en-US"/>
        </w:rPr>
        <w:t xml:space="preserve"> </w:t>
      </w:r>
      <w:proofErr w:type="spellStart"/>
      <w:r w:rsidRPr="00710AD6">
        <w:rPr>
          <w:lang w:val="en-US"/>
        </w:rPr>
        <w:t>nữ</w:t>
      </w:r>
      <w:proofErr w:type="spellEnd"/>
      <w:r w:rsidRPr="00710AD6">
        <w:rPr>
          <w:lang w:val="en-US"/>
        </w:rPr>
        <w:t xml:space="preserve">. </w:t>
      </w:r>
      <w:proofErr w:type="spellStart"/>
      <w:r w:rsidRPr="00710AD6">
        <w:rPr>
          <w:lang w:val="en-US"/>
        </w:rPr>
        <w:t>Tất</w:t>
      </w:r>
      <w:proofErr w:type="spellEnd"/>
      <w:r w:rsidRPr="00710AD6">
        <w:rPr>
          <w:lang w:val="en-US"/>
        </w:rPr>
        <w:t xml:space="preserve"> </w:t>
      </w:r>
      <w:proofErr w:type="spellStart"/>
      <w:r w:rsidRPr="00710AD6">
        <w:rPr>
          <w:lang w:val="en-US"/>
        </w:rPr>
        <w:t>cả</w:t>
      </w:r>
      <w:proofErr w:type="spellEnd"/>
      <w:r w:rsidRPr="00710AD6">
        <w:rPr>
          <w:lang w:val="en-US"/>
        </w:rPr>
        <w:t xml:space="preserve"> </w:t>
      </w:r>
      <w:proofErr w:type="spellStart"/>
      <w:r w:rsidRPr="00710AD6">
        <w:rPr>
          <w:lang w:val="en-US"/>
        </w:rPr>
        <w:t>tổ</w:t>
      </w:r>
      <w:proofErr w:type="spellEnd"/>
      <w:r w:rsidRPr="00710AD6">
        <w:rPr>
          <w:lang w:val="en-US"/>
        </w:rPr>
        <w:t xml:space="preserve"> </w:t>
      </w:r>
      <w:proofErr w:type="spellStart"/>
      <w:r w:rsidRPr="00710AD6">
        <w:rPr>
          <w:lang w:val="en-US"/>
        </w:rPr>
        <w:t>chức</w:t>
      </w:r>
      <w:proofErr w:type="spellEnd"/>
      <w:r w:rsidRPr="00710AD6">
        <w:rPr>
          <w:lang w:val="en-US"/>
        </w:rPr>
        <w:t xml:space="preserve">, </w:t>
      </w:r>
      <w:proofErr w:type="spellStart"/>
      <w:r w:rsidRPr="00710AD6">
        <w:rPr>
          <w:lang w:val="en-US"/>
        </w:rPr>
        <w:t>cá</w:t>
      </w:r>
      <w:proofErr w:type="spellEnd"/>
      <w:r w:rsidRPr="00710AD6">
        <w:rPr>
          <w:lang w:val="en-US"/>
        </w:rPr>
        <w:t xml:space="preserve"> </w:t>
      </w:r>
      <w:proofErr w:type="spellStart"/>
      <w:r w:rsidRPr="00710AD6">
        <w:rPr>
          <w:lang w:val="en-US"/>
        </w:rPr>
        <w:t>nhân</w:t>
      </w:r>
      <w:proofErr w:type="spellEnd"/>
      <w:r w:rsidRPr="00710AD6">
        <w:rPr>
          <w:lang w:val="en-US"/>
        </w:rPr>
        <w:t xml:space="preserve"> </w:t>
      </w:r>
      <w:proofErr w:type="spellStart"/>
      <w:r w:rsidRPr="00710AD6">
        <w:rPr>
          <w:lang w:val="en-US"/>
        </w:rPr>
        <w:t>đều</w:t>
      </w:r>
      <w:proofErr w:type="spellEnd"/>
      <w:r w:rsidRPr="00710AD6">
        <w:rPr>
          <w:lang w:val="en-US"/>
        </w:rPr>
        <w:t xml:space="preserve"> </w:t>
      </w:r>
      <w:proofErr w:type="spellStart"/>
      <w:r w:rsidRPr="00710AD6">
        <w:rPr>
          <w:lang w:val="en-US"/>
        </w:rPr>
        <w:t>bình</w:t>
      </w:r>
      <w:proofErr w:type="spellEnd"/>
      <w:r w:rsidRPr="00710AD6">
        <w:rPr>
          <w:lang w:val="en-US"/>
        </w:rPr>
        <w:t xml:space="preserve"> </w:t>
      </w:r>
      <w:proofErr w:type="spellStart"/>
      <w:r w:rsidRPr="00710AD6">
        <w:rPr>
          <w:lang w:val="en-US"/>
        </w:rPr>
        <w:t>đẳng</w:t>
      </w:r>
      <w:proofErr w:type="spellEnd"/>
      <w:r w:rsidRPr="00710AD6">
        <w:rPr>
          <w:lang w:val="en-US"/>
        </w:rPr>
        <w:t xml:space="preserve"> </w:t>
      </w:r>
      <w:proofErr w:type="spellStart"/>
      <w:r w:rsidRPr="00710AD6">
        <w:rPr>
          <w:lang w:val="en-US"/>
        </w:rPr>
        <w:t>trước</w:t>
      </w:r>
      <w:proofErr w:type="spellEnd"/>
      <w:r w:rsidRPr="00710AD6">
        <w:rPr>
          <w:lang w:val="en-US"/>
        </w:rPr>
        <w:t xml:space="preserve"> </w:t>
      </w:r>
      <w:proofErr w:type="spellStart"/>
      <w:r w:rsidRPr="00710AD6">
        <w:rPr>
          <w:lang w:val="en-US"/>
        </w:rPr>
        <w:t>quy</w:t>
      </w:r>
      <w:proofErr w:type="spellEnd"/>
      <w:r w:rsidRPr="00710AD6">
        <w:rPr>
          <w:lang w:val="en-US"/>
        </w:rPr>
        <w:t xml:space="preserve"> </w:t>
      </w:r>
      <w:proofErr w:type="spellStart"/>
      <w:r w:rsidRPr="00710AD6">
        <w:rPr>
          <w:lang w:val="en-US"/>
        </w:rPr>
        <w:t>định</w:t>
      </w:r>
      <w:proofErr w:type="spellEnd"/>
      <w:r w:rsidRPr="00710AD6">
        <w:rPr>
          <w:lang w:val="en-US"/>
        </w:rPr>
        <w:t xml:space="preserve"> </w:t>
      </w:r>
      <w:proofErr w:type="spellStart"/>
      <w:r w:rsidRPr="00710AD6">
        <w:rPr>
          <w:lang w:val="en-US"/>
        </w:rPr>
        <w:t>của</w:t>
      </w:r>
      <w:proofErr w:type="spellEnd"/>
      <w:r w:rsidRPr="00710AD6">
        <w:rPr>
          <w:lang w:val="en-US"/>
        </w:rPr>
        <w:t xml:space="preserve"> </w:t>
      </w:r>
      <w:proofErr w:type="spellStart"/>
      <w:r w:rsidR="00A554BC">
        <w:rPr>
          <w:lang w:val="en-US"/>
        </w:rPr>
        <w:t>pháp</w:t>
      </w:r>
      <w:proofErr w:type="spellEnd"/>
      <w:r w:rsidR="00A554BC">
        <w:rPr>
          <w:lang w:val="vi-VN"/>
        </w:rPr>
        <w:t xml:space="preserve"> luật</w:t>
      </w:r>
      <w:r w:rsidRPr="00710AD6">
        <w:rPr>
          <w:lang w:val="en-US"/>
        </w:rPr>
        <w:t>.</w:t>
      </w:r>
    </w:p>
    <w:p w14:paraId="19330687" w14:textId="3E40C66A" w:rsidR="00710AD6" w:rsidRDefault="001C10B0" w:rsidP="000F274A">
      <w:pPr>
        <w:pStyle w:val="Heading2"/>
        <w:spacing w:line="276" w:lineRule="auto"/>
        <w:ind w:firstLine="720"/>
        <w:rPr>
          <w:lang w:val="vi-VN"/>
        </w:rPr>
      </w:pPr>
      <w:r>
        <w:rPr>
          <w:lang w:val="en-US"/>
        </w:rPr>
        <w:t>5</w:t>
      </w:r>
      <w:r w:rsidR="00710AD6">
        <w:rPr>
          <w:lang w:val="vi-VN"/>
        </w:rPr>
        <w:t>. Việc thực hiện chính sách dân tộc</w:t>
      </w:r>
    </w:p>
    <w:p w14:paraId="5240798C" w14:textId="108BB2E6" w:rsidR="00710AD6" w:rsidRPr="00710AD6" w:rsidRDefault="00710AD6" w:rsidP="000F274A">
      <w:pPr>
        <w:spacing w:line="276" w:lineRule="auto"/>
        <w:ind w:firstLine="720"/>
        <w:rPr>
          <w:lang w:val="vi-VN"/>
        </w:rPr>
      </w:pPr>
      <w:r w:rsidRPr="00710AD6">
        <w:t xml:space="preserve">Dự thảo </w:t>
      </w:r>
      <w:r w:rsidR="003D4970">
        <w:rPr>
          <w:lang w:val="en-US"/>
        </w:rPr>
        <w:t xml:space="preserve">Thông </w:t>
      </w:r>
      <w:proofErr w:type="spellStart"/>
      <w:r w:rsidR="003D4970">
        <w:rPr>
          <w:lang w:val="en-US"/>
        </w:rPr>
        <w:t>tư</w:t>
      </w:r>
      <w:proofErr w:type="spellEnd"/>
      <w:r w:rsidR="00A554BC">
        <w:rPr>
          <w:lang w:val="vi-VN"/>
        </w:rPr>
        <w:t xml:space="preserve"> không có quy định về </w:t>
      </w:r>
      <w:r w:rsidRPr="00710AD6">
        <w:t xml:space="preserve">miễn trừ hay điều chỉnh nào cho các địa bàn dân tộc thiểu số. Như vậy, về mặt nội dung, </w:t>
      </w:r>
      <w:r w:rsidR="00A554BC">
        <w:t>dự</w:t>
      </w:r>
      <w:r w:rsidR="00A554BC">
        <w:rPr>
          <w:lang w:val="vi-VN"/>
        </w:rPr>
        <w:t xml:space="preserve"> thảo </w:t>
      </w:r>
      <w:r w:rsidR="003D4970">
        <w:rPr>
          <w:lang w:val="en-US"/>
        </w:rPr>
        <w:t xml:space="preserve">Thông </w:t>
      </w:r>
      <w:proofErr w:type="spellStart"/>
      <w:r w:rsidR="003D4970">
        <w:rPr>
          <w:lang w:val="en-US"/>
        </w:rPr>
        <w:t>tư</w:t>
      </w:r>
      <w:proofErr w:type="spellEnd"/>
      <w:r w:rsidRPr="00710AD6">
        <w:rPr>
          <w:lang w:val="es-ES"/>
        </w:rPr>
        <w:t xml:space="preserve"> </w:t>
      </w:r>
      <w:proofErr w:type="spellStart"/>
      <w:r w:rsidRPr="00710AD6">
        <w:rPr>
          <w:lang w:val="es-ES"/>
        </w:rPr>
        <w:t>không</w:t>
      </w:r>
      <w:proofErr w:type="spellEnd"/>
      <w:r w:rsidRPr="00710AD6">
        <w:rPr>
          <w:lang w:val="es-ES"/>
        </w:rPr>
        <w:t xml:space="preserve"> </w:t>
      </w:r>
      <w:proofErr w:type="spellStart"/>
      <w:r w:rsidRPr="00710AD6">
        <w:rPr>
          <w:lang w:val="es-ES"/>
        </w:rPr>
        <w:t>có</w:t>
      </w:r>
      <w:proofErr w:type="spellEnd"/>
      <w:r w:rsidRPr="00710AD6">
        <w:rPr>
          <w:lang w:val="es-ES"/>
        </w:rPr>
        <w:t xml:space="preserve"> </w:t>
      </w:r>
      <w:proofErr w:type="spellStart"/>
      <w:r w:rsidRPr="00710AD6">
        <w:rPr>
          <w:lang w:val="es-ES"/>
        </w:rPr>
        <w:t>quy</w:t>
      </w:r>
      <w:proofErr w:type="spellEnd"/>
      <w:r w:rsidRPr="00710AD6">
        <w:rPr>
          <w:lang w:val="es-ES"/>
        </w:rPr>
        <w:t xml:space="preserve"> </w:t>
      </w:r>
      <w:proofErr w:type="spellStart"/>
      <w:r w:rsidRPr="00710AD6">
        <w:rPr>
          <w:lang w:val="es-ES"/>
        </w:rPr>
        <w:t>định</w:t>
      </w:r>
      <w:proofErr w:type="spellEnd"/>
      <w:r w:rsidRPr="00710AD6">
        <w:rPr>
          <w:lang w:val="es-ES"/>
        </w:rPr>
        <w:t xml:space="preserve"> </w:t>
      </w:r>
      <w:proofErr w:type="spellStart"/>
      <w:r w:rsidRPr="00710AD6">
        <w:rPr>
          <w:lang w:val="es-ES"/>
        </w:rPr>
        <w:t>có</w:t>
      </w:r>
      <w:proofErr w:type="spellEnd"/>
      <w:r w:rsidRPr="00710AD6">
        <w:rPr>
          <w:lang w:val="es-ES"/>
        </w:rPr>
        <w:t xml:space="preserve"> </w:t>
      </w:r>
      <w:proofErr w:type="spellStart"/>
      <w:r w:rsidRPr="00710AD6">
        <w:rPr>
          <w:lang w:val="es-ES"/>
        </w:rPr>
        <w:t>ảnh</w:t>
      </w:r>
      <w:proofErr w:type="spellEnd"/>
      <w:r w:rsidRPr="00710AD6">
        <w:rPr>
          <w:lang w:val="es-ES"/>
        </w:rPr>
        <w:t xml:space="preserve"> </w:t>
      </w:r>
      <w:proofErr w:type="spellStart"/>
      <w:r w:rsidRPr="00710AD6">
        <w:rPr>
          <w:lang w:val="es-ES"/>
        </w:rPr>
        <w:t>hưởng</w:t>
      </w:r>
      <w:proofErr w:type="spellEnd"/>
      <w:r w:rsidRPr="00710AD6">
        <w:rPr>
          <w:lang w:val="es-ES"/>
        </w:rPr>
        <w:t xml:space="preserve"> </w:t>
      </w:r>
      <w:proofErr w:type="spellStart"/>
      <w:r w:rsidRPr="00710AD6">
        <w:rPr>
          <w:lang w:val="es-ES"/>
        </w:rPr>
        <w:t>đến</w:t>
      </w:r>
      <w:proofErr w:type="spellEnd"/>
      <w:r w:rsidRPr="00710AD6">
        <w:rPr>
          <w:lang w:val="es-ES"/>
        </w:rPr>
        <w:t xml:space="preserve"> </w:t>
      </w:r>
      <w:proofErr w:type="spellStart"/>
      <w:r w:rsidRPr="00710AD6">
        <w:rPr>
          <w:lang w:val="es-ES"/>
        </w:rPr>
        <w:t>chính</w:t>
      </w:r>
      <w:proofErr w:type="spellEnd"/>
      <w:r w:rsidRPr="00710AD6">
        <w:rPr>
          <w:lang w:val="es-ES"/>
        </w:rPr>
        <w:t xml:space="preserve"> </w:t>
      </w:r>
      <w:proofErr w:type="spellStart"/>
      <w:r w:rsidRPr="00710AD6">
        <w:rPr>
          <w:lang w:val="es-ES"/>
        </w:rPr>
        <w:t>sách</w:t>
      </w:r>
      <w:proofErr w:type="spellEnd"/>
      <w:r w:rsidRPr="00710AD6">
        <w:rPr>
          <w:lang w:val="es-ES"/>
        </w:rPr>
        <w:t xml:space="preserve"> </w:t>
      </w:r>
      <w:proofErr w:type="spellStart"/>
      <w:r w:rsidRPr="00710AD6">
        <w:rPr>
          <w:lang w:val="es-ES"/>
        </w:rPr>
        <w:t>dân</w:t>
      </w:r>
      <w:proofErr w:type="spellEnd"/>
      <w:r w:rsidRPr="00710AD6">
        <w:rPr>
          <w:lang w:val="es-ES"/>
        </w:rPr>
        <w:t xml:space="preserve"> </w:t>
      </w:r>
      <w:proofErr w:type="spellStart"/>
      <w:r w:rsidRPr="00710AD6">
        <w:rPr>
          <w:lang w:val="es-ES"/>
        </w:rPr>
        <w:t>tộc</w:t>
      </w:r>
      <w:proofErr w:type="spellEnd"/>
      <w:r w:rsidRPr="00710AD6">
        <w:t>.</w:t>
      </w:r>
    </w:p>
    <w:p w14:paraId="32D0E3E7" w14:textId="0311C56E" w:rsidR="001A25B6" w:rsidRDefault="00B246D0" w:rsidP="000F274A">
      <w:pPr>
        <w:spacing w:line="276" w:lineRule="auto"/>
        <w:ind w:firstLine="720"/>
        <w:rPr>
          <w:b/>
        </w:rPr>
      </w:pPr>
      <w:r>
        <w:t xml:space="preserve">Trên đây là </w:t>
      </w:r>
      <w:r w:rsidR="00476FCD" w:rsidRPr="00476FCD">
        <w:t>Bản đánh giá th</w:t>
      </w:r>
      <w:r w:rsidR="00F57EAA">
        <w:t xml:space="preserve">ủ tục hành chính, việc phân quyền, </w:t>
      </w:r>
      <w:proofErr w:type="spellStart"/>
      <w:r w:rsidR="00F57EAA">
        <w:rPr>
          <w:lang w:val="en-US"/>
        </w:rPr>
        <w:t>phân</w:t>
      </w:r>
      <w:proofErr w:type="spellEnd"/>
      <w:r w:rsidR="00F57EAA">
        <w:rPr>
          <w:lang w:val="en-US"/>
        </w:rPr>
        <w:t xml:space="preserve"> </w:t>
      </w:r>
      <w:proofErr w:type="spellStart"/>
      <w:r w:rsidR="00F57EAA">
        <w:rPr>
          <w:lang w:val="en-US"/>
        </w:rPr>
        <w:t>cấp</w:t>
      </w:r>
      <w:proofErr w:type="spellEnd"/>
      <w:r w:rsidR="00476FCD" w:rsidRPr="00476FCD">
        <w:t>, việc ứng dụng, thúc đẩy phát triển khoa học, công nghệ, đổi mới sáng tạo và chuyển đổi số (nếu có)</w:t>
      </w:r>
      <w:r w:rsidR="00A554BC">
        <w:rPr>
          <w:lang w:val="vi-VN"/>
        </w:rPr>
        <w:t xml:space="preserve"> </w:t>
      </w:r>
      <w:proofErr w:type="spellStart"/>
      <w:r w:rsidR="00476FCD">
        <w:rPr>
          <w:lang w:val="en-US"/>
        </w:rPr>
        <w:t>của</w:t>
      </w:r>
      <w:proofErr w:type="spellEnd"/>
      <w:r w:rsidR="00476FCD">
        <w:rPr>
          <w:lang w:val="en-US"/>
        </w:rPr>
        <w:t xml:space="preserve"> </w:t>
      </w:r>
      <w:r w:rsidR="00816D4D">
        <w:t xml:space="preserve">dự thảo </w:t>
      </w:r>
      <w:r w:rsidR="003D4970">
        <w:rPr>
          <w:lang w:val="en-US"/>
        </w:rPr>
        <w:t xml:space="preserve">Thông </w:t>
      </w:r>
      <w:proofErr w:type="spellStart"/>
      <w:r w:rsidR="003D4970">
        <w:rPr>
          <w:lang w:val="en-US"/>
        </w:rPr>
        <w:t>tư</w:t>
      </w:r>
      <w:proofErr w:type="spellEnd"/>
      <w:r w:rsidR="00816D4D">
        <w:rPr>
          <w:lang w:val="en-US"/>
        </w:rPr>
        <w:t xml:space="preserve"> </w:t>
      </w:r>
      <w:proofErr w:type="spellStart"/>
      <w:r w:rsidR="003D4970">
        <w:rPr>
          <w:lang w:val="en-US"/>
        </w:rPr>
        <w:t>quy</w:t>
      </w:r>
      <w:proofErr w:type="spellEnd"/>
      <w:r w:rsidR="003D4970">
        <w:rPr>
          <w:lang w:val="en-US"/>
        </w:rPr>
        <w:t xml:space="preserve"> </w:t>
      </w:r>
      <w:proofErr w:type="spellStart"/>
      <w:r w:rsidR="003D4970">
        <w:rPr>
          <w:lang w:val="en-US"/>
        </w:rPr>
        <w:t>định</w:t>
      </w:r>
      <w:proofErr w:type="spellEnd"/>
      <w:r w:rsidR="00816D4D">
        <w:rPr>
          <w:lang w:val="en-US"/>
        </w:rPr>
        <w:t xml:space="preserve"> </w:t>
      </w:r>
      <w:proofErr w:type="spellStart"/>
      <w:r w:rsidR="002440C2">
        <w:rPr>
          <w:lang w:val="en-US"/>
        </w:rPr>
        <w:t>b</w:t>
      </w:r>
      <w:r w:rsidR="00816D4D">
        <w:rPr>
          <w:lang w:val="en-US"/>
        </w:rPr>
        <w:t>ộ</w:t>
      </w:r>
      <w:proofErr w:type="spellEnd"/>
      <w:r w:rsidR="00816D4D">
        <w:rPr>
          <w:lang w:val="en-US"/>
        </w:rPr>
        <w:t xml:space="preserve"> </w:t>
      </w:r>
      <w:proofErr w:type="spellStart"/>
      <w:r w:rsidR="00816D4D">
        <w:rPr>
          <w:lang w:val="en-US"/>
        </w:rPr>
        <w:t>tiêu</w:t>
      </w:r>
      <w:proofErr w:type="spellEnd"/>
      <w:r w:rsidR="00816D4D">
        <w:rPr>
          <w:lang w:val="en-US"/>
        </w:rPr>
        <w:t xml:space="preserve"> </w:t>
      </w:r>
      <w:proofErr w:type="spellStart"/>
      <w:r w:rsidR="00816D4D">
        <w:rPr>
          <w:lang w:val="en-US"/>
        </w:rPr>
        <w:t>chí</w:t>
      </w:r>
      <w:proofErr w:type="spellEnd"/>
      <w:r w:rsidR="00816D4D">
        <w:rPr>
          <w:lang w:val="en-US"/>
        </w:rPr>
        <w:t xml:space="preserve"> </w:t>
      </w:r>
      <w:proofErr w:type="spellStart"/>
      <w:r w:rsidR="00816D4D">
        <w:rPr>
          <w:lang w:val="en-US"/>
        </w:rPr>
        <w:t>để</w:t>
      </w:r>
      <w:proofErr w:type="spellEnd"/>
      <w:r w:rsidR="00816D4D">
        <w:rPr>
          <w:lang w:val="en-US"/>
        </w:rPr>
        <w:t xml:space="preserve"> </w:t>
      </w:r>
      <w:proofErr w:type="spellStart"/>
      <w:r w:rsidR="00816D4D">
        <w:rPr>
          <w:lang w:val="en-US"/>
        </w:rPr>
        <w:t>xác</w:t>
      </w:r>
      <w:proofErr w:type="spellEnd"/>
      <w:r w:rsidR="00816D4D">
        <w:rPr>
          <w:lang w:val="en-US"/>
        </w:rPr>
        <w:t xml:space="preserve"> </w:t>
      </w:r>
      <w:proofErr w:type="spellStart"/>
      <w:r w:rsidR="00816D4D">
        <w:rPr>
          <w:lang w:val="en-US"/>
        </w:rPr>
        <w:t>định</w:t>
      </w:r>
      <w:proofErr w:type="spellEnd"/>
      <w:r w:rsidR="00816D4D">
        <w:rPr>
          <w:lang w:val="en-US"/>
        </w:rPr>
        <w:t xml:space="preserve"> </w:t>
      </w:r>
      <w:proofErr w:type="spellStart"/>
      <w:r w:rsidR="00F57EAA">
        <w:rPr>
          <w:lang w:val="en-US"/>
        </w:rPr>
        <w:t>d</w:t>
      </w:r>
      <w:r w:rsidR="00816D4D">
        <w:rPr>
          <w:lang w:val="en-US"/>
        </w:rPr>
        <w:t>oanh</w:t>
      </w:r>
      <w:proofErr w:type="spellEnd"/>
      <w:r w:rsidR="00816D4D">
        <w:rPr>
          <w:lang w:val="en-US"/>
        </w:rPr>
        <w:t xml:space="preserve"> </w:t>
      </w:r>
      <w:proofErr w:type="spellStart"/>
      <w:r w:rsidR="00816D4D">
        <w:rPr>
          <w:lang w:val="en-US"/>
        </w:rPr>
        <w:t>nghiệp</w:t>
      </w:r>
      <w:proofErr w:type="spellEnd"/>
      <w:r w:rsidR="00816D4D">
        <w:rPr>
          <w:lang w:val="en-US"/>
        </w:rPr>
        <w:t xml:space="preserve"> </w:t>
      </w:r>
      <w:proofErr w:type="spellStart"/>
      <w:r w:rsidR="00816D4D">
        <w:rPr>
          <w:lang w:val="en-US"/>
        </w:rPr>
        <w:t>công</w:t>
      </w:r>
      <w:proofErr w:type="spellEnd"/>
      <w:r w:rsidR="00816D4D">
        <w:rPr>
          <w:lang w:val="en-US"/>
        </w:rPr>
        <w:t xml:space="preserve"> </w:t>
      </w:r>
      <w:proofErr w:type="spellStart"/>
      <w:r w:rsidR="00816D4D">
        <w:rPr>
          <w:lang w:val="en-US"/>
        </w:rPr>
        <w:t>nghệ</w:t>
      </w:r>
      <w:proofErr w:type="spellEnd"/>
      <w:r w:rsidR="00816D4D">
        <w:rPr>
          <w:lang w:val="en-US"/>
        </w:rPr>
        <w:t xml:space="preserve"> </w:t>
      </w:r>
      <w:proofErr w:type="spellStart"/>
      <w:r w:rsidR="00816D4D">
        <w:rPr>
          <w:lang w:val="en-US"/>
        </w:rPr>
        <w:t>số</w:t>
      </w:r>
      <w:proofErr w:type="spellEnd"/>
      <w:r w:rsidR="00816D4D">
        <w:rPr>
          <w:lang w:val="en-US"/>
        </w:rPr>
        <w:t xml:space="preserve"> </w:t>
      </w:r>
      <w:proofErr w:type="spellStart"/>
      <w:r w:rsidR="00816D4D">
        <w:rPr>
          <w:lang w:val="en-US"/>
        </w:rPr>
        <w:t>ngang</w:t>
      </w:r>
      <w:proofErr w:type="spellEnd"/>
      <w:r w:rsidR="00816D4D">
        <w:rPr>
          <w:lang w:val="en-US"/>
        </w:rPr>
        <w:t xml:space="preserve"> </w:t>
      </w:r>
      <w:proofErr w:type="spellStart"/>
      <w:r w:rsidR="00816D4D">
        <w:rPr>
          <w:lang w:val="en-US"/>
        </w:rPr>
        <w:t>tầm</w:t>
      </w:r>
      <w:proofErr w:type="spellEnd"/>
      <w:r w:rsidR="00816D4D">
        <w:rPr>
          <w:lang w:val="en-US"/>
        </w:rPr>
        <w:t xml:space="preserve"> </w:t>
      </w:r>
      <w:proofErr w:type="spellStart"/>
      <w:r w:rsidR="00816D4D">
        <w:rPr>
          <w:lang w:val="en-US"/>
        </w:rPr>
        <w:t>các</w:t>
      </w:r>
      <w:proofErr w:type="spellEnd"/>
      <w:r w:rsidR="00816D4D">
        <w:rPr>
          <w:lang w:val="en-US"/>
        </w:rPr>
        <w:t xml:space="preserve"> </w:t>
      </w:r>
      <w:proofErr w:type="spellStart"/>
      <w:r w:rsidR="00816D4D">
        <w:rPr>
          <w:lang w:val="en-US"/>
        </w:rPr>
        <w:t>nước</w:t>
      </w:r>
      <w:proofErr w:type="spellEnd"/>
      <w:r w:rsidR="00816D4D">
        <w:rPr>
          <w:lang w:val="en-US"/>
        </w:rPr>
        <w:t xml:space="preserve"> </w:t>
      </w:r>
      <w:proofErr w:type="spellStart"/>
      <w:r w:rsidR="00816D4D">
        <w:rPr>
          <w:lang w:val="en-US"/>
        </w:rPr>
        <w:t>tiên</w:t>
      </w:r>
      <w:proofErr w:type="spellEnd"/>
      <w:r w:rsidR="00816D4D">
        <w:rPr>
          <w:lang w:val="en-US"/>
        </w:rPr>
        <w:t xml:space="preserve"> </w:t>
      </w:r>
      <w:proofErr w:type="spellStart"/>
      <w:r w:rsidR="00816D4D">
        <w:rPr>
          <w:lang w:val="en-US"/>
        </w:rPr>
        <w:t>tiến</w:t>
      </w:r>
      <w:proofErr w:type="spellEnd"/>
      <w:r>
        <w:t>./.</w:t>
      </w:r>
    </w:p>
    <w:p w14:paraId="12C3ECBD" w14:textId="77777777" w:rsidR="001A25B6" w:rsidRDefault="001A25B6"/>
    <w:p w14:paraId="5EC01C10" w14:textId="77777777" w:rsidR="001A25B6" w:rsidRPr="004F56C9" w:rsidRDefault="001A25B6" w:rsidP="004F56C9">
      <w:pPr>
        <w:ind w:firstLine="0"/>
        <w:rPr>
          <w:lang w:val="en-US"/>
        </w:rPr>
      </w:pPr>
    </w:p>
    <w:sectPr w:rsidR="001A25B6" w:rsidRPr="004F56C9" w:rsidSect="00D44AF1">
      <w:headerReference w:type="even" r:id="rId10"/>
      <w:headerReference w:type="default" r:id="rId11"/>
      <w:pgSz w:w="11907" w:h="16840" w:code="9"/>
      <w:pgMar w:top="1134" w:right="1134" w:bottom="1134" w:left="1701" w:header="567" w:footer="567"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92D49" w14:textId="77777777" w:rsidR="00D8693A" w:rsidRDefault="00D8693A">
      <w:pPr>
        <w:spacing w:before="0" w:after="0" w:line="240" w:lineRule="auto"/>
      </w:pPr>
      <w:r>
        <w:separator/>
      </w:r>
    </w:p>
  </w:endnote>
  <w:endnote w:type="continuationSeparator" w:id="0">
    <w:p w14:paraId="4A1E6D2E" w14:textId="77777777" w:rsidR="00D8693A" w:rsidRDefault="00D8693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ora">
    <w:charset w:val="00"/>
    <w:family w:val="auto"/>
    <w:pitch w:val="variable"/>
    <w:sig w:usb0="A00002FF" w:usb1="5000204B" w:usb2="00000000" w:usb3="00000000" w:csb0="00000097" w:csb1="00000000"/>
  </w:font>
  <w:font w:name="Batang">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FC9DE7" w14:textId="77777777" w:rsidR="00D8693A" w:rsidRDefault="00D8693A">
      <w:pPr>
        <w:spacing w:before="0" w:after="0" w:line="240" w:lineRule="auto"/>
      </w:pPr>
      <w:r>
        <w:separator/>
      </w:r>
    </w:p>
  </w:footnote>
  <w:footnote w:type="continuationSeparator" w:id="0">
    <w:p w14:paraId="43A94E4F" w14:textId="77777777" w:rsidR="00D8693A" w:rsidRDefault="00D8693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E42A3" w14:textId="77777777" w:rsidR="001A25B6" w:rsidRDefault="00B246D0">
    <w:pPr>
      <w:pBdr>
        <w:top w:val="nil"/>
        <w:left w:val="nil"/>
        <w:bottom w:val="nil"/>
        <w:right w:val="nil"/>
        <w:between w:val="nil"/>
      </w:pBdr>
      <w:tabs>
        <w:tab w:val="center" w:pos="4680"/>
        <w:tab w:val="right" w:pos="9360"/>
      </w:tabs>
      <w:spacing w:before="0" w:after="0" w:line="240" w:lineRule="auto"/>
      <w:jc w:val="center"/>
      <w:rPr>
        <w:color w:val="000000"/>
      </w:rPr>
    </w:pPr>
    <w:r>
      <w:rPr>
        <w:color w:val="000000"/>
      </w:rPr>
      <w:fldChar w:fldCharType="begin"/>
    </w:r>
    <w:r>
      <w:rPr>
        <w:color w:val="000000"/>
      </w:rPr>
      <w:instrText>PAGE</w:instrText>
    </w:r>
    <w:r>
      <w:rPr>
        <w:color w:val="000000"/>
      </w:rPr>
      <w:fldChar w:fldCharType="end"/>
    </w:r>
  </w:p>
  <w:p w14:paraId="6DFF34B0" w14:textId="77777777" w:rsidR="001A25B6" w:rsidRDefault="00B246D0">
    <w:pPr>
      <w:pBdr>
        <w:top w:val="nil"/>
        <w:left w:val="nil"/>
        <w:bottom w:val="nil"/>
        <w:right w:val="nil"/>
        <w:between w:val="nil"/>
      </w:pBdr>
      <w:tabs>
        <w:tab w:val="center" w:pos="4680"/>
        <w:tab w:val="right" w:pos="9360"/>
      </w:tabs>
      <w:spacing w:before="0" w:after="0" w:line="240" w:lineRule="auto"/>
      <w:jc w:val="center"/>
      <w:rPr>
        <w:color w:val="000000"/>
      </w:rPr>
    </w:pPr>
    <w:r>
      <w:rPr>
        <w:color w:val="000000"/>
      </w:rPr>
      <w:fldChar w:fldCharType="begin"/>
    </w:r>
    <w:r>
      <w:rPr>
        <w:color w:val="000000"/>
      </w:rPr>
      <w:instrText>PAGE</w:instrText>
    </w:r>
    <w:r>
      <w:rPr>
        <w:color w:val="000000"/>
      </w:rPr>
      <w:fldChar w:fldCharType="end"/>
    </w:r>
  </w:p>
  <w:p w14:paraId="72953D18" w14:textId="77777777" w:rsidR="001A25B6" w:rsidRDefault="001A25B6">
    <w:pPr>
      <w:pBdr>
        <w:top w:val="nil"/>
        <w:left w:val="nil"/>
        <w:bottom w:val="nil"/>
        <w:right w:val="nil"/>
        <w:between w:val="nil"/>
      </w:pBdr>
      <w:tabs>
        <w:tab w:val="center" w:pos="4680"/>
        <w:tab w:val="right" w:pos="9360"/>
      </w:tabs>
      <w:spacing w:before="0"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2580295"/>
      <w:docPartObj>
        <w:docPartGallery w:val="Page Numbers (Top of Page)"/>
        <w:docPartUnique/>
      </w:docPartObj>
    </w:sdtPr>
    <w:sdtEndPr>
      <w:rPr>
        <w:noProof/>
      </w:rPr>
    </w:sdtEndPr>
    <w:sdtContent>
      <w:p w14:paraId="7005C090" w14:textId="722D2669" w:rsidR="00CE072A" w:rsidRDefault="00CE072A">
        <w:pPr>
          <w:pStyle w:val="Header"/>
          <w:jc w:val="center"/>
        </w:pPr>
        <w:r>
          <w:fldChar w:fldCharType="begin"/>
        </w:r>
        <w:r>
          <w:instrText xml:space="preserve"> PAGE   \* MERGEFORMAT </w:instrText>
        </w:r>
        <w:r>
          <w:fldChar w:fldCharType="separate"/>
        </w:r>
        <w:r w:rsidR="00675BD1">
          <w:rPr>
            <w:noProof/>
          </w:rPr>
          <w:t>5</w:t>
        </w:r>
        <w:r>
          <w:rPr>
            <w:noProof/>
          </w:rPr>
          <w:fldChar w:fldCharType="end"/>
        </w:r>
      </w:p>
    </w:sdtContent>
  </w:sdt>
  <w:p w14:paraId="7BBF458B" w14:textId="13B709F5" w:rsidR="0075437B" w:rsidRDefault="0075437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46437"/>
    <w:multiLevelType w:val="multilevel"/>
    <w:tmpl w:val="C262DB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663701729">
    <w:abstractNumId w:val="0"/>
  </w:num>
  <w:num w:numId="2" w16cid:durableId="173234335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25B6"/>
    <w:rsid w:val="00011D91"/>
    <w:rsid w:val="000168E5"/>
    <w:rsid w:val="00030D6F"/>
    <w:rsid w:val="00040168"/>
    <w:rsid w:val="000734E4"/>
    <w:rsid w:val="000915B0"/>
    <w:rsid w:val="000B2368"/>
    <w:rsid w:val="000F274A"/>
    <w:rsid w:val="001302E8"/>
    <w:rsid w:val="00147145"/>
    <w:rsid w:val="0016496E"/>
    <w:rsid w:val="00185E18"/>
    <w:rsid w:val="00187AB7"/>
    <w:rsid w:val="001908FF"/>
    <w:rsid w:val="00195F1C"/>
    <w:rsid w:val="001A25B6"/>
    <w:rsid w:val="001A6EBA"/>
    <w:rsid w:val="001B24E1"/>
    <w:rsid w:val="001C10B0"/>
    <w:rsid w:val="00204545"/>
    <w:rsid w:val="00205BA3"/>
    <w:rsid w:val="00210E62"/>
    <w:rsid w:val="002440C2"/>
    <w:rsid w:val="0027463E"/>
    <w:rsid w:val="00285F5D"/>
    <w:rsid w:val="002A2514"/>
    <w:rsid w:val="002C721D"/>
    <w:rsid w:val="00305300"/>
    <w:rsid w:val="0033048D"/>
    <w:rsid w:val="003A3CAD"/>
    <w:rsid w:val="003C5B3D"/>
    <w:rsid w:val="003D4970"/>
    <w:rsid w:val="003D516B"/>
    <w:rsid w:val="003F389F"/>
    <w:rsid w:val="00402218"/>
    <w:rsid w:val="0041385C"/>
    <w:rsid w:val="00476FCD"/>
    <w:rsid w:val="004876DF"/>
    <w:rsid w:val="004F4930"/>
    <w:rsid w:val="004F56C9"/>
    <w:rsid w:val="00541748"/>
    <w:rsid w:val="0055197D"/>
    <w:rsid w:val="00580499"/>
    <w:rsid w:val="005B6CD5"/>
    <w:rsid w:val="005D54A6"/>
    <w:rsid w:val="005F0858"/>
    <w:rsid w:val="00603BC0"/>
    <w:rsid w:val="00606E28"/>
    <w:rsid w:val="00675BD1"/>
    <w:rsid w:val="00693FD3"/>
    <w:rsid w:val="006A0A10"/>
    <w:rsid w:val="006F37FC"/>
    <w:rsid w:val="00710AD6"/>
    <w:rsid w:val="00746410"/>
    <w:rsid w:val="0075437B"/>
    <w:rsid w:val="00761EFE"/>
    <w:rsid w:val="00785ECA"/>
    <w:rsid w:val="007B6FE1"/>
    <w:rsid w:val="007C3BDB"/>
    <w:rsid w:val="00800B9A"/>
    <w:rsid w:val="00805529"/>
    <w:rsid w:val="00816D4D"/>
    <w:rsid w:val="00832674"/>
    <w:rsid w:val="00846C8A"/>
    <w:rsid w:val="008960B1"/>
    <w:rsid w:val="008F278E"/>
    <w:rsid w:val="008F2E06"/>
    <w:rsid w:val="00974E37"/>
    <w:rsid w:val="009E0DC0"/>
    <w:rsid w:val="009F2BAC"/>
    <w:rsid w:val="00A03F74"/>
    <w:rsid w:val="00A554BC"/>
    <w:rsid w:val="00A57807"/>
    <w:rsid w:val="00B06E23"/>
    <w:rsid w:val="00B2235F"/>
    <w:rsid w:val="00B246D0"/>
    <w:rsid w:val="00B32FC5"/>
    <w:rsid w:val="00B63B1E"/>
    <w:rsid w:val="00B63BFF"/>
    <w:rsid w:val="00B73F96"/>
    <w:rsid w:val="00B86A89"/>
    <w:rsid w:val="00BA612A"/>
    <w:rsid w:val="00BD3FA9"/>
    <w:rsid w:val="00BD7128"/>
    <w:rsid w:val="00BF6F21"/>
    <w:rsid w:val="00C31BAC"/>
    <w:rsid w:val="00C4268C"/>
    <w:rsid w:val="00C97074"/>
    <w:rsid w:val="00CB323C"/>
    <w:rsid w:val="00CE072A"/>
    <w:rsid w:val="00D34D83"/>
    <w:rsid w:val="00D44AF1"/>
    <w:rsid w:val="00D55E47"/>
    <w:rsid w:val="00D76CB0"/>
    <w:rsid w:val="00D8693A"/>
    <w:rsid w:val="00DA5491"/>
    <w:rsid w:val="00E20665"/>
    <w:rsid w:val="00E311D9"/>
    <w:rsid w:val="00E56258"/>
    <w:rsid w:val="00E735AD"/>
    <w:rsid w:val="00EC7139"/>
    <w:rsid w:val="00EE7431"/>
    <w:rsid w:val="00F105F4"/>
    <w:rsid w:val="00F57EAA"/>
    <w:rsid w:val="00F81D41"/>
    <w:rsid w:val="00F84664"/>
    <w:rsid w:val="00FD3BC9"/>
    <w:rsid w:val="00FD41CD"/>
    <w:rsid w:val="00FD69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554D71"/>
  <w15:docId w15:val="{E8948EFF-1D35-7F45-8155-DDE1FC327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8"/>
        <w:szCs w:val="28"/>
        <w:lang w:val="vi" w:eastAsia="en-US" w:bidi="ar-SA"/>
      </w:rPr>
    </w:rPrDefault>
    <w:pPrDefault>
      <w:pPr>
        <w:widowControl w:val="0"/>
        <w:spacing w:before="120" w:after="120" w:line="264" w:lineRule="auto"/>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2514"/>
  </w:style>
  <w:style w:type="paragraph" w:styleId="Heading1">
    <w:name w:val="heading 1"/>
    <w:basedOn w:val="Normal"/>
    <w:next w:val="Normal"/>
    <w:link w:val="Heading1Char"/>
    <w:uiPriority w:val="9"/>
    <w:qFormat/>
    <w:pPr>
      <w:outlineLvl w:val="0"/>
    </w:pPr>
    <w:rPr>
      <w:b/>
    </w:rPr>
  </w:style>
  <w:style w:type="paragraph" w:styleId="Heading2">
    <w:name w:val="heading 2"/>
    <w:basedOn w:val="Normal"/>
    <w:next w:val="Normal"/>
    <w:link w:val="Heading2Char"/>
    <w:uiPriority w:val="9"/>
    <w:unhideWhenUsed/>
    <w:qFormat/>
    <w:pPr>
      <w:outlineLvl w:val="1"/>
    </w:pPr>
    <w:rPr>
      <w:b/>
    </w:rPr>
  </w:style>
  <w:style w:type="paragraph" w:styleId="Heading3">
    <w:name w:val="heading 3"/>
    <w:basedOn w:val="Normal"/>
    <w:next w:val="Normal"/>
    <w:link w:val="Heading3Char"/>
    <w:uiPriority w:val="9"/>
    <w:unhideWhenUsed/>
    <w:qFormat/>
    <w:pPr>
      <w:outlineLvl w:val="2"/>
    </w:pPr>
    <w:rPr>
      <w:b/>
    </w:rPr>
  </w:style>
  <w:style w:type="paragraph" w:styleId="Heading4">
    <w:name w:val="heading 4"/>
    <w:basedOn w:val="Normal"/>
    <w:next w:val="Normal"/>
    <w:link w:val="Heading4Char"/>
    <w:uiPriority w:val="9"/>
    <w:semiHidden/>
    <w:unhideWhenUsed/>
    <w:qFormat/>
    <w:pPr>
      <w:spacing w:line="276" w:lineRule="auto"/>
      <w:outlineLvl w:val="3"/>
    </w:pPr>
    <w:rPr>
      <w:b/>
    </w:rPr>
  </w:style>
  <w:style w:type="paragraph" w:styleId="Heading5">
    <w:name w:val="heading 5"/>
    <w:basedOn w:val="Normal"/>
    <w:next w:val="Normal"/>
    <w:link w:val="Heading5Char"/>
    <w:uiPriority w:val="9"/>
    <w:semiHidden/>
    <w:unhideWhenUsed/>
    <w:qFormat/>
    <w:pPr>
      <w:spacing w:line="276" w:lineRule="auto"/>
      <w:outlineLvl w:val="4"/>
    </w:pPr>
    <w:rPr>
      <w:b/>
    </w:rPr>
  </w:style>
  <w:style w:type="paragraph" w:styleId="Heading6">
    <w:name w:val="heading 6"/>
    <w:basedOn w:val="Normal"/>
    <w:next w:val="Normal"/>
    <w:link w:val="Heading6Char"/>
    <w:uiPriority w:val="9"/>
    <w:semiHidden/>
    <w:unhideWhenUsed/>
    <w:qFormat/>
    <w:pPr>
      <w:keepNext/>
      <w:keepLines/>
      <w:spacing w:before="40"/>
      <w:outlineLvl w:val="5"/>
    </w:pPr>
    <w:rPr>
      <w:rFonts w:ascii="Calibri" w:eastAsia="Calibri" w:hAnsi="Calibri" w:cs="Calibri"/>
      <w:i/>
      <w:color w:val="595959"/>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240" w:line="276" w:lineRule="auto"/>
    </w:pPr>
    <w:rPr>
      <w:b/>
      <w:color w:val="4472C4"/>
      <w:sz w:val="36"/>
      <w:szCs w:val="36"/>
    </w:rPr>
  </w:style>
  <w:style w:type="paragraph" w:styleId="BodyText">
    <w:name w:val="Body Text"/>
    <w:basedOn w:val="Normal"/>
    <w:next w:val="Normal"/>
    <w:link w:val="BodyTextChar"/>
    <w:qFormat/>
    <w:rsid w:val="000A4A53"/>
    <w:pPr>
      <w:jc w:val="center"/>
    </w:pPr>
    <w:rPr>
      <w:lang w:val="en-US"/>
    </w:rPr>
  </w:style>
  <w:style w:type="character" w:customStyle="1" w:styleId="BodyTextChar">
    <w:name w:val="Body Text Char"/>
    <w:basedOn w:val="DefaultParagraphFont"/>
    <w:link w:val="BodyText"/>
    <w:rsid w:val="000A4A53"/>
    <w:rPr>
      <w:rFonts w:ascii="Times New Roman" w:eastAsia="Times New Roman" w:hAnsi="Times New Roman" w:cs="Times New Roman"/>
      <w:kern w:val="0"/>
      <w:sz w:val="28"/>
      <w:szCs w:val="28"/>
      <w:lang w:val="en-US"/>
    </w:rPr>
  </w:style>
  <w:style w:type="character" w:customStyle="1" w:styleId="Heading2Char">
    <w:name w:val="Heading 2 Char"/>
    <w:basedOn w:val="DefaultParagraphFont"/>
    <w:link w:val="Heading2"/>
    <w:uiPriority w:val="9"/>
    <w:rsid w:val="009E16F9"/>
    <w:rPr>
      <w:rFonts w:ascii="Times New Roman" w:eastAsiaTheme="majorEastAsia" w:hAnsi="Times New Roman" w:cstheme="majorBidi"/>
      <w:b/>
      <w:kern w:val="0"/>
      <w:sz w:val="28"/>
      <w:szCs w:val="32"/>
      <w:lang w:val="en-GB"/>
    </w:rPr>
  </w:style>
  <w:style w:type="character" w:customStyle="1" w:styleId="Heading1Char">
    <w:name w:val="Heading 1 Char"/>
    <w:basedOn w:val="DefaultParagraphFont"/>
    <w:link w:val="Heading1"/>
    <w:uiPriority w:val="9"/>
    <w:rsid w:val="009E16F9"/>
    <w:rPr>
      <w:rFonts w:ascii="Times New Roman" w:eastAsiaTheme="majorEastAsia" w:hAnsi="Times New Roman" w:cstheme="majorBidi"/>
      <w:b/>
      <w:kern w:val="0"/>
      <w:sz w:val="28"/>
      <w:szCs w:val="40"/>
      <w:lang w:val="en-GB"/>
    </w:rPr>
  </w:style>
  <w:style w:type="character" w:customStyle="1" w:styleId="Heading3Char">
    <w:name w:val="Heading 3 Char"/>
    <w:basedOn w:val="DefaultParagraphFont"/>
    <w:link w:val="Heading3"/>
    <w:uiPriority w:val="9"/>
    <w:rsid w:val="009E16F9"/>
    <w:rPr>
      <w:rFonts w:ascii="Times New Roman" w:eastAsiaTheme="majorEastAsia" w:hAnsi="Times New Roman" w:cstheme="majorBidi"/>
      <w:b/>
      <w:kern w:val="0"/>
      <w:sz w:val="28"/>
      <w:szCs w:val="28"/>
      <w:lang w:val="en-GB"/>
    </w:rPr>
  </w:style>
  <w:style w:type="character" w:customStyle="1" w:styleId="Heading4Char">
    <w:name w:val="Heading 4 Char"/>
    <w:basedOn w:val="DefaultParagraphFont"/>
    <w:link w:val="Heading4"/>
    <w:uiPriority w:val="9"/>
    <w:rsid w:val="00BD622D"/>
    <w:rPr>
      <w:rFonts w:ascii="Times New Roman" w:eastAsiaTheme="majorEastAsia" w:hAnsi="Times New Roman" w:cstheme="majorBidi"/>
      <w:b/>
      <w:iCs/>
      <w:sz w:val="28"/>
    </w:rPr>
  </w:style>
  <w:style w:type="character" w:customStyle="1" w:styleId="Heading5Char">
    <w:name w:val="Heading 5 Char"/>
    <w:basedOn w:val="DefaultParagraphFont"/>
    <w:link w:val="Heading5"/>
    <w:uiPriority w:val="9"/>
    <w:rsid w:val="00BD622D"/>
    <w:rPr>
      <w:rFonts w:ascii="Times New Roman" w:eastAsiaTheme="majorEastAsia" w:hAnsi="Times New Roman" w:cstheme="majorBidi"/>
      <w:b/>
      <w:sz w:val="28"/>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character" w:customStyle="1" w:styleId="TitleChar">
    <w:name w:val="Title Char"/>
    <w:basedOn w:val="DefaultParagraphFont"/>
    <w:link w:val="Title"/>
    <w:uiPriority w:val="10"/>
    <w:rsid w:val="001A57C1"/>
    <w:rPr>
      <w:rFonts w:ascii="Times New Roman" w:eastAsiaTheme="majorEastAsia" w:hAnsi="Times New Roman" w:cstheme="majorBidi"/>
      <w:b/>
      <w:color w:val="4472C4" w:themeColor="accent1"/>
      <w:spacing w:val="-10"/>
      <w:kern w:val="28"/>
      <w:sz w:val="36"/>
      <w:szCs w:val="56"/>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tabs>
        <w:tab w:val="num" w:pos="720"/>
      </w:tabs>
      <w:ind w:left="720" w:hanging="720"/>
      <w:contextualSpacing/>
    </w:pPr>
  </w:style>
  <w:style w:type="paragraph" w:styleId="ListBullet">
    <w:name w:val="List Bullet"/>
    <w:basedOn w:val="Normal"/>
    <w:uiPriority w:val="99"/>
    <w:semiHidden/>
    <w:unhideWhenUsed/>
    <w:rsid w:val="0008622C"/>
    <w:pPr>
      <w:tabs>
        <w:tab w:val="num" w:pos="720"/>
      </w:tabs>
      <w:ind w:left="720" w:hanging="720"/>
      <w:contextualSpacing/>
    </w:pPr>
  </w:style>
  <w:style w:type="table" w:styleId="TableGrid">
    <w:name w:val="Table Grid"/>
    <w:basedOn w:val="TableNormal"/>
    <w:rsid w:val="00267767"/>
    <w:rPr>
      <w:sz w:val="20"/>
      <w:szCs w:val="20"/>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67F8C"/>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C67F8C"/>
    <w:rPr>
      <w:rFonts w:ascii="Times New Roman" w:eastAsia="Times New Roman" w:hAnsi="Times New Roman" w:cs="Times New Roman"/>
      <w:kern w:val="0"/>
      <w:sz w:val="28"/>
      <w:szCs w:val="28"/>
      <w:lang w:val="en-GB"/>
    </w:rPr>
  </w:style>
  <w:style w:type="paragraph" w:styleId="Footer">
    <w:name w:val="footer"/>
    <w:basedOn w:val="Normal"/>
    <w:link w:val="FooterChar"/>
    <w:uiPriority w:val="99"/>
    <w:unhideWhenUsed/>
    <w:rsid w:val="00C67F8C"/>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C67F8C"/>
    <w:rPr>
      <w:rFonts w:ascii="Times New Roman" w:eastAsia="Times New Roman" w:hAnsi="Times New Roman" w:cs="Times New Roman"/>
      <w:kern w:val="0"/>
      <w:sz w:val="28"/>
      <w:szCs w:val="28"/>
      <w:lang w:val="en-GB"/>
    </w:rPr>
  </w:style>
  <w:style w:type="character" w:styleId="PageNumber">
    <w:name w:val="page number"/>
    <w:basedOn w:val="DefaultParagraphFont"/>
    <w:uiPriority w:val="99"/>
    <w:semiHidden/>
    <w:unhideWhenUsed/>
    <w:rsid w:val="00C67F8C"/>
  </w:style>
  <w:style w:type="paragraph" w:styleId="FootnoteText">
    <w:name w:val="footnote text"/>
    <w:basedOn w:val="Normal"/>
    <w:link w:val="FootnoteTextChar"/>
    <w:uiPriority w:val="99"/>
    <w:semiHidden/>
    <w:unhideWhenUsed/>
    <w:rsid w:val="00E039E6"/>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E039E6"/>
    <w:rPr>
      <w:rFonts w:ascii="Times New Roman" w:eastAsia="Times New Roman" w:hAnsi="Times New Roman" w:cs="Times New Roman"/>
      <w:kern w:val="0"/>
      <w:sz w:val="20"/>
      <w:szCs w:val="20"/>
      <w:lang w:val="en-GB"/>
    </w:rPr>
  </w:style>
  <w:style w:type="character" w:styleId="FootnoteReference">
    <w:name w:val="footnote reference"/>
    <w:basedOn w:val="DefaultParagraphFont"/>
    <w:uiPriority w:val="99"/>
    <w:semiHidden/>
    <w:unhideWhenUsed/>
    <w:rsid w:val="00E039E6"/>
    <w:rPr>
      <w:vertAlign w:val="superscript"/>
    </w:rPr>
  </w:style>
  <w:style w:type="paragraph" w:customStyle="1" w:styleId="Style1">
    <w:name w:val="Style1"/>
    <w:basedOn w:val="Normal"/>
    <w:qFormat/>
    <w:rsid w:val="00974A02"/>
    <w:pPr>
      <w:widowControl/>
      <w:spacing w:line="288" w:lineRule="auto"/>
      <w:ind w:firstLine="720"/>
    </w:pPr>
    <w:rPr>
      <w:rFonts w:eastAsia="Batang"/>
      <w:lang w:val="vi-VN" w:eastAsia="ko-KR"/>
    </w:rPr>
  </w:style>
  <w:style w:type="character" w:styleId="Hyperlink">
    <w:name w:val="Hyperlink"/>
    <w:basedOn w:val="DefaultParagraphFont"/>
    <w:uiPriority w:val="99"/>
    <w:unhideWhenUsed/>
    <w:rsid w:val="00BE4ACB"/>
    <w:rPr>
      <w:color w:val="0563C1" w:themeColor="hyperlink"/>
      <w:u w:val="single"/>
    </w:rPr>
  </w:style>
  <w:style w:type="character" w:customStyle="1" w:styleId="UnresolvedMention1">
    <w:name w:val="Unresolved Mention1"/>
    <w:basedOn w:val="DefaultParagraphFont"/>
    <w:uiPriority w:val="99"/>
    <w:semiHidden/>
    <w:unhideWhenUsed/>
    <w:rsid w:val="00BE4ACB"/>
    <w:rPr>
      <w:color w:val="605E5C"/>
      <w:shd w:val="clear" w:color="auto" w:fill="E1DFDD"/>
    </w:rPr>
  </w:style>
  <w:style w:type="paragraph" w:styleId="Subtitle">
    <w:name w:val="Subtitle"/>
    <w:basedOn w:val="Normal"/>
    <w:next w:val="Normal"/>
    <w:link w:val="SubtitleChar"/>
    <w:uiPriority w:val="11"/>
    <w:qFormat/>
    <w:pPr>
      <w:spacing w:line="276" w:lineRule="auto"/>
    </w:pPr>
    <w:rPr>
      <w:color w:val="7F7F7F"/>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rPr>
      <w:sz w:val="20"/>
      <w:szCs w:val="20"/>
    </w:rPr>
    <w:tblPr>
      <w:tblStyleRowBandSize w:val="1"/>
      <w:tblStyleColBandSize w:val="1"/>
    </w:tblPr>
  </w:style>
  <w:style w:type="table" w:customStyle="1" w:styleId="a2">
    <w:basedOn w:val="TableNormal"/>
    <w:rPr>
      <w:sz w:val="20"/>
      <w:szCs w:val="20"/>
    </w:rPr>
    <w:tblPr>
      <w:tblStyleRowBandSize w:val="1"/>
      <w:tblStyleColBandSize w:val="1"/>
    </w:tblPr>
  </w:style>
  <w:style w:type="table" w:customStyle="1" w:styleId="a3">
    <w:basedOn w:val="TableNormal"/>
    <w:rPr>
      <w:sz w:val="20"/>
      <w:szCs w:val="20"/>
    </w:rPr>
    <w:tblPr>
      <w:tblStyleRowBandSize w:val="1"/>
      <w:tblStyleColBandSize w:val="1"/>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character" w:styleId="CommentReference">
    <w:name w:val="annotation reference"/>
    <w:basedOn w:val="DefaultParagraphFont"/>
    <w:uiPriority w:val="99"/>
    <w:semiHidden/>
    <w:unhideWhenUsed/>
    <w:rsid w:val="001C10B0"/>
    <w:rPr>
      <w:sz w:val="16"/>
      <w:szCs w:val="16"/>
    </w:rPr>
  </w:style>
  <w:style w:type="paragraph" w:styleId="CommentText">
    <w:name w:val="annotation text"/>
    <w:basedOn w:val="Normal"/>
    <w:link w:val="CommentTextChar"/>
    <w:uiPriority w:val="99"/>
    <w:unhideWhenUsed/>
    <w:rsid w:val="001C10B0"/>
    <w:pPr>
      <w:widowControl/>
      <w:spacing w:before="0" w:after="160" w:line="240" w:lineRule="auto"/>
      <w:ind w:firstLine="0"/>
      <w:jc w:val="left"/>
    </w:pPr>
    <w:rPr>
      <w:rFonts w:eastAsiaTheme="minorHAnsi" w:cstheme="minorBidi"/>
      <w:kern w:val="2"/>
      <w:sz w:val="20"/>
      <w:szCs w:val="20"/>
      <w:lang w:val="en-US"/>
      <w14:ligatures w14:val="standardContextual"/>
    </w:rPr>
  </w:style>
  <w:style w:type="character" w:customStyle="1" w:styleId="CommentTextChar">
    <w:name w:val="Comment Text Char"/>
    <w:basedOn w:val="DefaultParagraphFont"/>
    <w:link w:val="CommentText"/>
    <w:uiPriority w:val="99"/>
    <w:rsid w:val="001C10B0"/>
    <w:rPr>
      <w:rFonts w:eastAsiaTheme="minorHAnsi" w:cstheme="minorBidi"/>
      <w:kern w:val="2"/>
      <w:sz w:val="20"/>
      <w:szCs w:val="20"/>
      <w:lang w:val="en-US"/>
      <w14:ligatures w14:val="standardContextual"/>
    </w:rPr>
  </w:style>
  <w:style w:type="paragraph" w:styleId="Revision">
    <w:name w:val="Revision"/>
    <w:hidden/>
    <w:uiPriority w:val="99"/>
    <w:semiHidden/>
    <w:rsid w:val="00606E28"/>
    <w:pPr>
      <w:widowControl/>
      <w:spacing w:before="0" w:after="0" w:line="240" w:lineRule="auto"/>
      <w:ind w:firstLine="0"/>
      <w:jc w:val="left"/>
    </w:pPr>
  </w:style>
  <w:style w:type="paragraph" w:styleId="BalloonText">
    <w:name w:val="Balloon Text"/>
    <w:basedOn w:val="Normal"/>
    <w:link w:val="BalloonTextChar"/>
    <w:uiPriority w:val="99"/>
    <w:semiHidden/>
    <w:unhideWhenUsed/>
    <w:rsid w:val="00DA5491"/>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549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weD4LK45A9CVqrPc6Oaqe5Sr8A==">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</go:docsCustomData>
</go:gDocsCustomXmlDataStorage>
</file>

<file path=customXml/itemProps1.xml><?xml version="1.0" encoding="utf-8"?>
<ds:datastoreItem xmlns:ds="http://schemas.openxmlformats.org/officeDocument/2006/customXml" ds:itemID="{5C211BFA-ADB3-41D1-ABA9-221466CF9FA9}">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1633</Words>
  <Characters>9310</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Bộ Khoa học và Công nghệ</Company>
  <LinksUpToDate>false</LinksUpToDate>
  <CharactersWithSpaces>10922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Hunter</dc:creator>
  <cp:lastModifiedBy>maiha1806@gmail.com</cp:lastModifiedBy>
  <cp:revision>2</cp:revision>
  <dcterms:created xsi:type="dcterms:W3CDTF">2026-07-17T07:02:00Z</dcterms:created>
  <dcterms:modified xsi:type="dcterms:W3CDTF">2026-07-17T07:02:00Z</dcterms:modified>
</cp:coreProperties>
</file>