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923" w:type="dxa"/>
        <w:tblInd w:w="-284" w:type="dxa"/>
        <w:tblLook w:val="01E0" w:firstRow="1" w:lastRow="1" w:firstColumn="1" w:lastColumn="1" w:noHBand="0" w:noVBand="0"/>
      </w:tblPr>
      <w:tblGrid>
        <w:gridCol w:w="4820"/>
        <w:gridCol w:w="5103"/>
      </w:tblGrid>
      <w:tr w:rsidR="00B14F9F" w:rsidRPr="00FE575F" w14:paraId="330644C1" w14:textId="77777777" w:rsidTr="0055681F">
        <w:trPr>
          <w:trHeight w:val="1302"/>
        </w:trPr>
        <w:tc>
          <w:tcPr>
            <w:tcW w:w="4820" w:type="dxa"/>
          </w:tcPr>
          <w:p w14:paraId="5296E6F0" w14:textId="77777777" w:rsidR="00230F39" w:rsidRPr="00FE575F" w:rsidRDefault="00230F39" w:rsidP="00230F39">
            <w:pPr>
              <w:ind w:left="-113" w:right="-113"/>
              <w:jc w:val="center"/>
              <w:rPr>
                <w:rFonts w:ascii="Times New Roman" w:hAnsi="Times New Roman" w:cs="Times New Roman"/>
                <w:color w:val="auto"/>
                <w:spacing w:val="-8"/>
              </w:rPr>
            </w:pPr>
            <w:r w:rsidRPr="00FE575F">
              <w:rPr>
                <w:rFonts w:ascii="Times New Roman" w:hAnsi="Times New Roman" w:cs="Times New Roman"/>
                <w:color w:val="auto"/>
                <w:spacing w:val="-8"/>
              </w:rPr>
              <w:t>BỘ KHOA HỌC VÀ CÔNG NGHỆ</w:t>
            </w:r>
          </w:p>
          <w:p w14:paraId="02267968" w14:textId="77777777" w:rsidR="00230F39" w:rsidRPr="00FE575F" w:rsidRDefault="00230F39" w:rsidP="00230F39">
            <w:pPr>
              <w:ind w:left="-113" w:right="-113"/>
              <w:jc w:val="center"/>
              <w:rPr>
                <w:rFonts w:ascii="Times New Roman" w:hAnsi="Times New Roman" w:cs="Times New Roman"/>
                <w:b/>
                <w:color w:val="auto"/>
                <w:spacing w:val="-16"/>
                <w:sz w:val="26"/>
                <w:szCs w:val="26"/>
              </w:rPr>
            </w:pPr>
            <w:r w:rsidRPr="00FE575F">
              <w:rPr>
                <w:rFonts w:ascii="Times New Roman" w:hAnsi="Times New Roman" w:cs="Times New Roman"/>
                <w:b/>
                <w:color w:val="auto"/>
                <w:spacing w:val="-16"/>
                <w:sz w:val="26"/>
                <w:szCs w:val="26"/>
              </w:rPr>
              <w:t>CỤC AN TOÀN BỨC XẠ VÀ HẠT NHÂN</w:t>
            </w:r>
          </w:p>
          <w:p w14:paraId="774B7719" w14:textId="318B7EAD" w:rsidR="00072DAF" w:rsidRPr="00FE575F" w:rsidRDefault="00230F39" w:rsidP="00FD3EC1">
            <w:pPr>
              <w:ind w:left="-113" w:right="-113"/>
              <w:jc w:val="center"/>
              <w:rPr>
                <w:rFonts w:ascii="Times New Roman" w:eastAsia="Times New Roman" w:hAnsi="Times New Roman" w:cs="Times New Roman"/>
                <w:bCs/>
                <w:color w:val="auto"/>
                <w:sz w:val="28"/>
                <w:szCs w:val="28"/>
                <w:lang w:val="nl-NL"/>
              </w:rPr>
            </w:pPr>
            <w:r w:rsidRPr="00FE575F">
              <w:rPr>
                <w:rFonts w:ascii="Times New Roman" w:eastAsia="Times New Roman" w:hAnsi="Times New Roman" w:cs="Times New Roman"/>
                <w:bCs/>
                <w:noProof/>
                <w:color w:val="auto"/>
                <w:sz w:val="28"/>
                <w:szCs w:val="28"/>
                <w:lang w:val="en-US" w:eastAsia="en-US"/>
              </w:rPr>
              <mc:AlternateContent>
                <mc:Choice Requires="wps">
                  <w:drawing>
                    <wp:anchor distT="0" distB="0" distL="114300" distR="114300" simplePos="0" relativeHeight="251660288" behindDoc="0" locked="0" layoutInCell="1" allowOverlap="1" wp14:anchorId="4F877B9A" wp14:editId="1E592A42">
                      <wp:simplePos x="0" y="0"/>
                      <wp:positionH relativeFrom="column">
                        <wp:posOffset>908049</wp:posOffset>
                      </wp:positionH>
                      <wp:positionV relativeFrom="paragraph">
                        <wp:posOffset>35560</wp:posOffset>
                      </wp:positionV>
                      <wp:extent cx="1190625" cy="9525"/>
                      <wp:effectExtent l="0" t="0" r="28575" b="28575"/>
                      <wp:wrapNone/>
                      <wp:docPr id="896877661" name="Straight Connector 3"/>
                      <wp:cNvGraphicFramePr/>
                      <a:graphic xmlns:a="http://schemas.openxmlformats.org/drawingml/2006/main">
                        <a:graphicData uri="http://schemas.microsoft.com/office/word/2010/wordprocessingShape">
                          <wps:wsp>
                            <wps:cNvCnPr/>
                            <wps:spPr>
                              <a:xfrm>
                                <a:off x="0" y="0"/>
                                <a:ext cx="1190625" cy="952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088ADE60" id="Straight Connector 3"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71.5pt,2.8pt" to="165.25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" strokecolor="#156082 [3204]" strokeweight="1.5pt">
                      <v:stroke joinstyle="miter"/>
                    </v:line>
                  </w:pict>
                </mc:Fallback>
              </mc:AlternateContent>
            </w:r>
          </w:p>
        </w:tc>
        <w:tc>
          <w:tcPr>
            <w:tcW w:w="5103" w:type="dxa"/>
          </w:tcPr>
          <w:p w14:paraId="2524FFFB" w14:textId="59841010" w:rsidR="00072DAF" w:rsidRPr="00FE575F" w:rsidRDefault="00072DAF" w:rsidP="001449E7">
            <w:pPr>
              <w:ind w:left="-113" w:right="-113"/>
              <w:rPr>
                <w:rFonts w:ascii="Times New Roman" w:eastAsia="Times New Roman" w:hAnsi="Times New Roman" w:cs="Times New Roman"/>
                <w:bCs/>
                <w:color w:val="auto"/>
                <w:sz w:val="28"/>
                <w:szCs w:val="28"/>
                <w:lang w:val="nl-NL"/>
              </w:rPr>
            </w:pPr>
            <w:r w:rsidRPr="00FE575F">
              <w:rPr>
                <w:rFonts w:ascii="Times New Roman" w:eastAsia="Times New Roman" w:hAnsi="Times New Roman" w:cs="Times New Roman"/>
                <w:b/>
                <w:color w:val="auto"/>
                <w:spacing w:val="-8"/>
                <w:lang w:val="nl-NL"/>
              </w:rPr>
              <w:t>CỘNG HÒA XÃ HỘI CHỦ NGHĨA VIỆT NAM</w:t>
            </w:r>
            <w:r w:rsidRPr="00FE575F">
              <w:rPr>
                <w:rFonts w:ascii="Times New Roman" w:eastAsia="Times New Roman" w:hAnsi="Times New Roman" w:cs="Times New Roman"/>
                <w:b/>
                <w:color w:val="auto"/>
                <w:sz w:val="26"/>
                <w:szCs w:val="26"/>
                <w:lang w:val="nl-NL"/>
              </w:rPr>
              <w:br/>
            </w:r>
            <w:r w:rsidR="001449E7" w:rsidRPr="00FE575F">
              <w:rPr>
                <w:rFonts w:ascii="Times New Roman" w:eastAsia="Times New Roman" w:hAnsi="Times New Roman" w:cs="Times New Roman"/>
                <w:bCs/>
                <w:color w:val="auto"/>
                <w:sz w:val="28"/>
                <w:szCs w:val="28"/>
                <w:lang w:val="nl-NL"/>
              </w:rPr>
              <w:t xml:space="preserve">          </w:t>
            </w:r>
            <w:r w:rsidRPr="00FE575F">
              <w:rPr>
                <w:rFonts w:ascii="Times New Roman" w:eastAsia="Times New Roman" w:hAnsi="Times New Roman" w:cs="Times New Roman"/>
                <w:b/>
                <w:color w:val="auto"/>
                <w:sz w:val="26"/>
                <w:szCs w:val="26"/>
                <w:lang w:val="nl-NL"/>
              </w:rPr>
              <w:t>Độc lập - Tự do - Hạnh phúc</w:t>
            </w:r>
            <w:r w:rsidRPr="00FE575F">
              <w:rPr>
                <w:rFonts w:ascii="Times New Roman" w:eastAsia="Times New Roman" w:hAnsi="Times New Roman" w:cs="Times New Roman"/>
                <w:bCs/>
                <w:color w:val="auto"/>
                <w:sz w:val="28"/>
                <w:szCs w:val="28"/>
                <w:lang w:val="nl-NL"/>
              </w:rPr>
              <w:t xml:space="preserve"> </w:t>
            </w:r>
          </w:p>
          <w:p w14:paraId="3A690C0E" w14:textId="55D4FF1C" w:rsidR="001449E7" w:rsidRPr="00FE575F" w:rsidRDefault="001449E7" w:rsidP="001449E7">
            <w:pPr>
              <w:ind w:left="-113" w:right="-113"/>
              <w:rPr>
                <w:rFonts w:ascii="Times New Roman" w:eastAsia="Times New Roman" w:hAnsi="Times New Roman" w:cs="Times New Roman"/>
                <w:bCs/>
                <w:color w:val="auto"/>
                <w:sz w:val="28"/>
                <w:szCs w:val="28"/>
                <w:vertAlign w:val="superscript"/>
                <w:lang w:val="nl-NL"/>
              </w:rPr>
            </w:pPr>
            <w:r w:rsidRPr="00FE575F">
              <w:rPr>
                <w:rFonts w:ascii="Times New Roman" w:eastAsia="Times New Roman" w:hAnsi="Times New Roman" w:cs="Times New Roman"/>
                <w:bCs/>
                <w:noProof/>
                <w:color w:val="auto"/>
                <w:sz w:val="28"/>
                <w:szCs w:val="28"/>
                <w:vertAlign w:val="superscript"/>
                <w:lang w:val="en-US" w:eastAsia="en-US"/>
              </w:rPr>
              <mc:AlternateContent>
                <mc:Choice Requires="wps">
                  <w:drawing>
                    <wp:anchor distT="0" distB="0" distL="114300" distR="114300" simplePos="0" relativeHeight="251659264" behindDoc="0" locked="0" layoutInCell="1" allowOverlap="1" wp14:anchorId="674BBC59" wp14:editId="2E3E24D4">
                      <wp:simplePos x="0" y="0"/>
                      <wp:positionH relativeFrom="column">
                        <wp:posOffset>494659</wp:posOffset>
                      </wp:positionH>
                      <wp:positionV relativeFrom="paragraph">
                        <wp:posOffset>67456</wp:posOffset>
                      </wp:positionV>
                      <wp:extent cx="1845578" cy="8389"/>
                      <wp:effectExtent l="0" t="0" r="21590" b="29845"/>
                      <wp:wrapNone/>
                      <wp:docPr id="2" name="Straight Connector 2"/>
                      <wp:cNvGraphicFramePr/>
                      <a:graphic xmlns:a="http://schemas.openxmlformats.org/drawingml/2006/main">
                        <a:graphicData uri="http://schemas.microsoft.com/office/word/2010/wordprocessingShape">
                          <wps:wsp>
                            <wps:cNvCnPr/>
                            <wps:spPr>
                              <a:xfrm flipV="1">
                                <a:off x="0" y="0"/>
                                <a:ext cx="1845578" cy="8389"/>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201B49DE" id="Straight Connector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38.95pt,5.3pt" to="184.25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" strokecolor="#156082 [3204]" strokeweight="1.5pt">
                      <v:stroke joinstyle="miter"/>
                    </v:line>
                  </w:pict>
                </mc:Fallback>
              </mc:AlternateContent>
            </w:r>
          </w:p>
          <w:p w14:paraId="177D0A71" w14:textId="182F0938" w:rsidR="00072DAF" w:rsidRPr="00FE575F" w:rsidRDefault="00D96070" w:rsidP="00D96070">
            <w:pPr>
              <w:ind w:left="-113" w:right="-113"/>
              <w:rPr>
                <w:rFonts w:ascii="Times New Roman" w:eastAsia="Times New Roman" w:hAnsi="Times New Roman" w:cs="Times New Roman"/>
                <w:bCs/>
                <w:color w:val="auto"/>
                <w:sz w:val="28"/>
                <w:szCs w:val="28"/>
                <w:lang w:val="nl-NL"/>
              </w:rPr>
            </w:pPr>
            <w:r w:rsidRPr="00FE575F">
              <w:rPr>
                <w:rFonts w:ascii="Times New Roman" w:eastAsia="Times New Roman" w:hAnsi="Times New Roman" w:cs="Times New Roman"/>
                <w:bCs/>
                <w:i/>
                <w:color w:val="auto"/>
                <w:sz w:val="28"/>
                <w:szCs w:val="28"/>
                <w:lang w:val="nl-NL"/>
              </w:rPr>
              <w:t xml:space="preserve">     </w:t>
            </w:r>
            <w:r w:rsidR="00937DE4" w:rsidRPr="00FE575F">
              <w:rPr>
                <w:rFonts w:ascii="Times New Roman" w:eastAsia="Times New Roman" w:hAnsi="Times New Roman" w:cs="Times New Roman"/>
                <w:bCs/>
                <w:i/>
                <w:color w:val="auto"/>
                <w:sz w:val="28"/>
                <w:szCs w:val="28"/>
                <w:lang w:val="nl-NL"/>
              </w:rPr>
              <w:t>Hà Nội</w:t>
            </w:r>
            <w:r w:rsidR="00072DAF" w:rsidRPr="00FE575F">
              <w:rPr>
                <w:rFonts w:ascii="Times New Roman" w:eastAsia="Times New Roman" w:hAnsi="Times New Roman" w:cs="Times New Roman"/>
                <w:bCs/>
                <w:i/>
                <w:color w:val="auto"/>
                <w:sz w:val="28"/>
                <w:szCs w:val="28"/>
                <w:lang w:val="nl-NL"/>
              </w:rPr>
              <w:t>, ngày</w:t>
            </w:r>
            <w:r w:rsidR="003D42E4" w:rsidRPr="00FE575F">
              <w:rPr>
                <w:rFonts w:ascii="Times New Roman" w:eastAsia="Times New Roman" w:hAnsi="Times New Roman" w:cs="Times New Roman"/>
                <w:bCs/>
                <w:i/>
                <w:color w:val="auto"/>
                <w:sz w:val="28"/>
                <w:szCs w:val="28"/>
                <w:lang w:val="nl-NL"/>
              </w:rPr>
              <w:t xml:space="preserve">        </w:t>
            </w:r>
            <w:r w:rsidR="00072DAF" w:rsidRPr="00FE575F">
              <w:rPr>
                <w:rFonts w:ascii="Times New Roman" w:eastAsia="Times New Roman" w:hAnsi="Times New Roman" w:cs="Times New Roman"/>
                <w:bCs/>
                <w:i/>
                <w:color w:val="auto"/>
                <w:sz w:val="28"/>
                <w:szCs w:val="28"/>
                <w:lang w:val="nl-NL"/>
              </w:rPr>
              <w:t>tháng</w:t>
            </w:r>
            <w:r w:rsidR="003D42E4" w:rsidRPr="00FE575F">
              <w:rPr>
                <w:rFonts w:ascii="Times New Roman" w:eastAsia="Times New Roman" w:hAnsi="Times New Roman" w:cs="Times New Roman"/>
                <w:bCs/>
                <w:i/>
                <w:color w:val="auto"/>
                <w:sz w:val="28"/>
                <w:szCs w:val="28"/>
                <w:lang w:val="nl-NL"/>
              </w:rPr>
              <w:t xml:space="preserve"> </w:t>
            </w:r>
            <w:r w:rsidR="008214BA" w:rsidRPr="00FE575F">
              <w:rPr>
                <w:rFonts w:ascii="Times New Roman" w:eastAsia="Times New Roman" w:hAnsi="Times New Roman" w:cs="Times New Roman"/>
                <w:bCs/>
                <w:i/>
                <w:color w:val="auto"/>
                <w:sz w:val="28"/>
                <w:szCs w:val="28"/>
                <w:lang w:val="nl-NL"/>
              </w:rPr>
              <w:t>6</w:t>
            </w:r>
            <w:r w:rsidR="003D42E4" w:rsidRPr="00FE575F">
              <w:rPr>
                <w:rFonts w:ascii="Times New Roman" w:eastAsia="Times New Roman" w:hAnsi="Times New Roman" w:cs="Times New Roman"/>
                <w:bCs/>
                <w:i/>
                <w:color w:val="auto"/>
                <w:sz w:val="28"/>
                <w:szCs w:val="28"/>
                <w:lang w:val="nl-NL"/>
              </w:rPr>
              <w:t xml:space="preserve"> </w:t>
            </w:r>
            <w:r w:rsidR="00072DAF" w:rsidRPr="00FE575F">
              <w:rPr>
                <w:rFonts w:ascii="Times New Roman" w:eastAsia="Times New Roman" w:hAnsi="Times New Roman" w:cs="Times New Roman"/>
                <w:bCs/>
                <w:i/>
                <w:color w:val="auto"/>
                <w:sz w:val="28"/>
                <w:szCs w:val="28"/>
                <w:lang w:val="nl-NL"/>
              </w:rPr>
              <w:t>nă</w:t>
            </w:r>
            <w:r w:rsidR="003D42E4" w:rsidRPr="00FE575F">
              <w:rPr>
                <w:rFonts w:ascii="Times New Roman" w:eastAsia="Times New Roman" w:hAnsi="Times New Roman" w:cs="Times New Roman"/>
                <w:bCs/>
                <w:i/>
                <w:color w:val="auto"/>
                <w:sz w:val="28"/>
                <w:szCs w:val="28"/>
                <w:lang w:val="nl-NL"/>
              </w:rPr>
              <w:t>m 202</w:t>
            </w:r>
            <w:r w:rsidRPr="00FE575F">
              <w:rPr>
                <w:rFonts w:ascii="Times New Roman" w:eastAsia="Times New Roman" w:hAnsi="Times New Roman" w:cs="Times New Roman"/>
                <w:bCs/>
                <w:i/>
                <w:color w:val="auto"/>
                <w:sz w:val="28"/>
                <w:szCs w:val="28"/>
                <w:lang w:val="nl-NL"/>
              </w:rPr>
              <w:t>6</w:t>
            </w:r>
          </w:p>
        </w:tc>
      </w:tr>
    </w:tbl>
    <w:p w14:paraId="24B51302" w14:textId="02F99D9F" w:rsidR="00E87AE9" w:rsidRPr="00FE575F" w:rsidRDefault="00802E51" w:rsidP="00094036">
      <w:pPr>
        <w:spacing w:before="120" w:after="120"/>
        <w:jc w:val="center"/>
        <w:rPr>
          <w:rFonts w:ascii="Times New Roman" w:hAnsi="Times New Roman" w:cs="Times New Roman"/>
          <w:b/>
          <w:color w:val="auto"/>
          <w:sz w:val="28"/>
          <w:szCs w:val="28"/>
          <w:lang w:val="en-US"/>
        </w:rPr>
      </w:pPr>
      <w:r w:rsidRPr="00FE575F">
        <w:rPr>
          <w:rFonts w:ascii="Times New Roman" w:hAnsi="Times New Roman" w:cs="Times New Roman"/>
          <w:b/>
          <w:color w:val="auto"/>
          <w:sz w:val="28"/>
          <w:szCs w:val="28"/>
        </w:rPr>
        <w:t>BẢN ĐÁNH GIÁ THỦ TỤC HÀNH CHÍNH, VIỆC PHÂN QUYỀN, PHÂN CẤP, BẢO ĐẢM BÌNH ĐẲNG GIỚI, VIỆC THỰC HIỆN CHÍNH SÁCH DÂN TỘC TRONG DỰ THẢO</w:t>
      </w:r>
      <w:r w:rsidR="003D42E4" w:rsidRPr="00FE575F">
        <w:rPr>
          <w:rFonts w:ascii="Times New Roman" w:hAnsi="Times New Roman" w:cs="Times New Roman"/>
          <w:b/>
          <w:color w:val="auto"/>
          <w:sz w:val="28"/>
          <w:szCs w:val="28"/>
          <w:lang w:val="en-US"/>
        </w:rPr>
        <w:t xml:space="preserve"> THÔNG TƯ</w:t>
      </w:r>
      <w:r w:rsidR="000374E1" w:rsidRPr="00FE575F">
        <w:rPr>
          <w:rFonts w:ascii="Times New Roman" w:hAnsi="Times New Roman" w:cs="Times New Roman"/>
          <w:b/>
          <w:color w:val="auto"/>
          <w:sz w:val="28"/>
          <w:szCs w:val="28"/>
          <w:lang w:val="en-US"/>
        </w:rPr>
        <w:t xml:space="preserve"> QUY ĐỊNH VỀ AN TOÀN</w:t>
      </w:r>
      <w:r w:rsidR="00323941" w:rsidRPr="00FE575F">
        <w:rPr>
          <w:rFonts w:ascii="Times New Roman" w:hAnsi="Times New Roman" w:cs="Times New Roman"/>
          <w:b/>
          <w:color w:val="auto"/>
          <w:sz w:val="28"/>
          <w:szCs w:val="28"/>
          <w:lang w:val="en-US"/>
        </w:rPr>
        <w:t xml:space="preserve"> BỨC XẠ, AN TOÀN</w:t>
      </w:r>
      <w:r w:rsidR="000374E1" w:rsidRPr="00FE575F">
        <w:rPr>
          <w:rFonts w:ascii="Times New Roman" w:hAnsi="Times New Roman" w:cs="Times New Roman"/>
          <w:b/>
          <w:color w:val="auto"/>
          <w:sz w:val="28"/>
          <w:szCs w:val="28"/>
          <w:lang w:val="en-US"/>
        </w:rPr>
        <w:t xml:space="preserve"> HẠT NHÂN</w:t>
      </w:r>
      <w:r w:rsidR="000408D2" w:rsidRPr="00FE575F">
        <w:rPr>
          <w:rFonts w:ascii="Times New Roman" w:hAnsi="Times New Roman" w:cs="Times New Roman"/>
          <w:b/>
          <w:color w:val="auto"/>
          <w:sz w:val="28"/>
          <w:szCs w:val="28"/>
          <w:lang w:val="en-US"/>
        </w:rPr>
        <w:t xml:space="preserve"> VÀ AN NINH HẠT NHÂN</w:t>
      </w:r>
      <w:r w:rsidR="00323941" w:rsidRPr="00FE575F">
        <w:rPr>
          <w:rFonts w:ascii="Times New Roman" w:hAnsi="Times New Roman" w:cs="Times New Roman"/>
          <w:b/>
          <w:color w:val="auto"/>
          <w:sz w:val="28"/>
          <w:szCs w:val="28"/>
          <w:lang w:val="en-US"/>
        </w:rPr>
        <w:t xml:space="preserve"> </w:t>
      </w:r>
      <w:r w:rsidR="000374E1" w:rsidRPr="00FE575F">
        <w:rPr>
          <w:rFonts w:ascii="Times New Roman" w:hAnsi="Times New Roman" w:cs="Times New Roman"/>
          <w:b/>
          <w:color w:val="auto"/>
          <w:sz w:val="28"/>
          <w:szCs w:val="28"/>
          <w:lang w:val="en-US"/>
        </w:rPr>
        <w:t xml:space="preserve">ĐỐI VỚI </w:t>
      </w:r>
      <w:r w:rsidR="00986E6A" w:rsidRPr="00FE575F">
        <w:rPr>
          <w:rFonts w:ascii="Times New Roman" w:hAnsi="Times New Roman" w:cs="Times New Roman"/>
          <w:b/>
          <w:color w:val="auto"/>
          <w:sz w:val="28"/>
          <w:szCs w:val="28"/>
          <w:lang w:val="en-US"/>
        </w:rPr>
        <w:t>LÒ PHẢN ỨNG HẠT NHÂN NGHIÊN CỨU</w:t>
      </w:r>
    </w:p>
    <w:p w14:paraId="14E4438B" w14:textId="0145AE69" w:rsidR="00072DAF" w:rsidRPr="00FE575F" w:rsidRDefault="00072DAF" w:rsidP="00094036">
      <w:pPr>
        <w:spacing w:before="120" w:after="120"/>
        <w:jc w:val="center"/>
        <w:rPr>
          <w:rFonts w:ascii="Times New Roman" w:hAnsi="Times New Roman" w:cs="Times New Roman"/>
          <w:bCs/>
          <w:color w:val="auto"/>
          <w:sz w:val="28"/>
          <w:szCs w:val="28"/>
        </w:rPr>
      </w:pPr>
    </w:p>
    <w:p w14:paraId="5E471805" w14:textId="30638CD5" w:rsidR="001E6C53" w:rsidRPr="00FE575F" w:rsidRDefault="00072DAF" w:rsidP="00027CFD">
      <w:pPr>
        <w:spacing w:before="120" w:after="120"/>
        <w:ind w:firstLine="720"/>
        <w:jc w:val="both"/>
        <w:rPr>
          <w:rFonts w:ascii="Times New Roman" w:hAnsi="Times New Roman" w:cs="Times New Roman"/>
          <w:bCs/>
          <w:color w:val="auto"/>
          <w:sz w:val="28"/>
          <w:szCs w:val="28"/>
        </w:rPr>
      </w:pPr>
      <w:r w:rsidRPr="00FE575F">
        <w:rPr>
          <w:rFonts w:ascii="Times New Roman" w:hAnsi="Times New Roman" w:cs="Times New Roman"/>
          <w:bCs/>
          <w:color w:val="auto"/>
          <w:sz w:val="28"/>
          <w:szCs w:val="28"/>
        </w:rPr>
        <w:t xml:space="preserve"> </w:t>
      </w:r>
      <w:r w:rsidR="001E6C53" w:rsidRPr="00FE575F">
        <w:rPr>
          <w:rFonts w:ascii="Times New Roman" w:hAnsi="Times New Roman" w:cs="Times New Roman"/>
          <w:bCs/>
          <w:color w:val="auto"/>
          <w:sz w:val="28"/>
          <w:szCs w:val="28"/>
        </w:rPr>
        <w:t>Thực hiện quy định của Luật Ban hành văn bản quy phạm pháp luật</w:t>
      </w:r>
      <w:r w:rsidR="00485302" w:rsidRPr="00FE575F">
        <w:rPr>
          <w:rFonts w:ascii="Times New Roman" w:hAnsi="Times New Roman" w:cs="Times New Roman"/>
          <w:bCs/>
          <w:color w:val="auto"/>
          <w:sz w:val="28"/>
          <w:szCs w:val="28"/>
          <w:lang w:val="en-US"/>
        </w:rPr>
        <w:t xml:space="preserve"> năm 2025,</w:t>
      </w:r>
      <w:r w:rsidR="005F02A0" w:rsidRPr="00FE575F">
        <w:rPr>
          <w:rFonts w:ascii="Times New Roman" w:hAnsi="Times New Roman" w:cs="Times New Roman"/>
          <w:bCs/>
          <w:color w:val="auto"/>
          <w:sz w:val="28"/>
          <w:szCs w:val="28"/>
          <w:lang w:val="en-US"/>
        </w:rPr>
        <w:t xml:space="preserve"> </w:t>
      </w:r>
      <w:r w:rsidR="00501AE4" w:rsidRPr="00FE575F">
        <w:rPr>
          <w:rFonts w:ascii="Times New Roman" w:hAnsi="Times New Roman" w:cs="Times New Roman"/>
          <w:bCs/>
          <w:color w:val="auto"/>
          <w:sz w:val="28"/>
          <w:szCs w:val="28"/>
          <w:lang w:val="en-US"/>
        </w:rPr>
        <w:t xml:space="preserve">Cục An toàn bức xạ và hạt nhân </w:t>
      </w:r>
      <w:r w:rsidR="001E6C53" w:rsidRPr="00FE575F">
        <w:rPr>
          <w:rFonts w:ascii="Times New Roman" w:hAnsi="Times New Roman" w:cs="Times New Roman"/>
          <w:bCs/>
          <w:color w:val="auto"/>
          <w:sz w:val="28"/>
          <w:szCs w:val="28"/>
        </w:rPr>
        <w:t>đã tiến hành đánh giá thủ tục hành chính</w:t>
      </w:r>
      <w:r w:rsidR="00556ED0" w:rsidRPr="00FE575F">
        <w:rPr>
          <w:rFonts w:ascii="Times New Roman" w:hAnsi="Times New Roman" w:cs="Times New Roman"/>
          <w:bCs/>
          <w:color w:val="auto"/>
          <w:sz w:val="28"/>
          <w:szCs w:val="28"/>
          <w:lang w:val="en-US"/>
        </w:rPr>
        <w:t xml:space="preserve"> (TTHC)</w:t>
      </w:r>
      <w:r w:rsidR="001E6C53" w:rsidRPr="00FE575F">
        <w:rPr>
          <w:rFonts w:ascii="Times New Roman" w:hAnsi="Times New Roman" w:cs="Times New Roman"/>
          <w:bCs/>
          <w:color w:val="auto"/>
          <w:sz w:val="28"/>
          <w:szCs w:val="28"/>
        </w:rPr>
        <w:t>, việc</w:t>
      </w:r>
      <w:r w:rsidR="0036788D" w:rsidRPr="00FE575F">
        <w:rPr>
          <w:rFonts w:ascii="Times New Roman" w:hAnsi="Times New Roman" w:cs="Times New Roman"/>
          <w:bCs/>
          <w:color w:val="auto"/>
          <w:sz w:val="28"/>
          <w:szCs w:val="28"/>
        </w:rPr>
        <w:t xml:space="preserve"> phân quyền,</w:t>
      </w:r>
      <w:r w:rsidR="001E6C53" w:rsidRPr="00FE575F">
        <w:rPr>
          <w:rFonts w:ascii="Times New Roman" w:hAnsi="Times New Roman" w:cs="Times New Roman"/>
          <w:bCs/>
          <w:color w:val="auto"/>
          <w:sz w:val="28"/>
          <w:szCs w:val="28"/>
        </w:rPr>
        <w:t xml:space="preserve"> phân cấp, bảo đảm bình đẳng giới, </w:t>
      </w:r>
      <w:r w:rsidR="006F6118" w:rsidRPr="00FE575F">
        <w:rPr>
          <w:rFonts w:ascii="Times New Roman" w:hAnsi="Times New Roman" w:cs="Times New Roman"/>
          <w:bCs/>
          <w:color w:val="auto"/>
          <w:sz w:val="28"/>
          <w:szCs w:val="28"/>
        </w:rPr>
        <w:t xml:space="preserve">việc thực hiện </w:t>
      </w:r>
      <w:r w:rsidR="001E6C53" w:rsidRPr="00FE575F">
        <w:rPr>
          <w:rFonts w:ascii="Times New Roman" w:hAnsi="Times New Roman" w:cs="Times New Roman"/>
          <w:bCs/>
          <w:color w:val="auto"/>
          <w:sz w:val="28"/>
          <w:szCs w:val="28"/>
        </w:rPr>
        <w:t>chính sách dân tộc trong dự thảo</w:t>
      </w:r>
      <w:r w:rsidR="00501AE4" w:rsidRPr="00FE575F">
        <w:rPr>
          <w:rFonts w:ascii="Times New Roman" w:hAnsi="Times New Roman" w:cs="Times New Roman"/>
          <w:bCs/>
          <w:color w:val="auto"/>
          <w:sz w:val="28"/>
          <w:szCs w:val="28"/>
          <w:lang w:val="en-US"/>
        </w:rPr>
        <w:t xml:space="preserve"> </w:t>
      </w:r>
      <w:r w:rsidR="00F9543A" w:rsidRPr="00FE575F">
        <w:rPr>
          <w:rFonts w:ascii="Times New Roman" w:hAnsi="Times New Roman" w:cs="Times New Roman"/>
          <w:bCs/>
          <w:color w:val="auto"/>
          <w:sz w:val="28"/>
          <w:szCs w:val="28"/>
          <w:lang w:val="en-US"/>
        </w:rPr>
        <w:t>Thông tư quy đ</w:t>
      </w:r>
      <w:r w:rsidR="00B24DF5" w:rsidRPr="00FE575F">
        <w:rPr>
          <w:rFonts w:ascii="Times New Roman" w:hAnsi="Times New Roman" w:cs="Times New Roman"/>
          <w:bCs/>
          <w:color w:val="auto"/>
          <w:sz w:val="28"/>
          <w:szCs w:val="28"/>
          <w:lang w:val="en-US"/>
        </w:rPr>
        <w:t>ị</w:t>
      </w:r>
      <w:r w:rsidR="00F9543A" w:rsidRPr="00FE575F">
        <w:rPr>
          <w:rFonts w:ascii="Times New Roman" w:hAnsi="Times New Roman" w:cs="Times New Roman"/>
          <w:bCs/>
          <w:color w:val="auto"/>
          <w:sz w:val="28"/>
          <w:szCs w:val="28"/>
          <w:lang w:val="en-US"/>
        </w:rPr>
        <w:t xml:space="preserve">nh về an toàn </w:t>
      </w:r>
      <w:r w:rsidR="00F209F3" w:rsidRPr="00FE575F">
        <w:rPr>
          <w:rFonts w:ascii="Times New Roman" w:hAnsi="Times New Roman" w:cs="Times New Roman"/>
          <w:bCs/>
          <w:color w:val="auto"/>
          <w:sz w:val="28"/>
          <w:szCs w:val="28"/>
          <w:lang w:val="en-US"/>
        </w:rPr>
        <w:t xml:space="preserve">bức xạ, an toàn hạt nhân </w:t>
      </w:r>
      <w:r w:rsidR="000408D2" w:rsidRPr="00FE575F">
        <w:rPr>
          <w:rFonts w:ascii="Times New Roman" w:hAnsi="Times New Roman" w:cs="Times New Roman"/>
          <w:bCs/>
          <w:color w:val="auto"/>
          <w:sz w:val="28"/>
          <w:szCs w:val="28"/>
          <w:lang w:val="en-US"/>
        </w:rPr>
        <w:t xml:space="preserve">và an ninh hạt nhân </w:t>
      </w:r>
      <w:r w:rsidR="00F9543A" w:rsidRPr="00FE575F">
        <w:rPr>
          <w:rFonts w:ascii="Times New Roman" w:hAnsi="Times New Roman" w:cs="Times New Roman"/>
          <w:bCs/>
          <w:color w:val="auto"/>
          <w:sz w:val="28"/>
          <w:szCs w:val="28"/>
          <w:lang w:val="en-US"/>
        </w:rPr>
        <w:t xml:space="preserve">đối với </w:t>
      </w:r>
      <w:r w:rsidR="00F209F3" w:rsidRPr="00FE575F">
        <w:rPr>
          <w:rFonts w:ascii="Times New Roman" w:hAnsi="Times New Roman" w:cs="Times New Roman"/>
          <w:bCs/>
          <w:color w:val="auto"/>
          <w:sz w:val="28"/>
          <w:szCs w:val="28"/>
          <w:lang w:val="en-US"/>
        </w:rPr>
        <w:t>lò phản ứng hạt nhân nghiên cứu</w:t>
      </w:r>
      <w:r w:rsidR="008830BD" w:rsidRPr="00FE575F">
        <w:rPr>
          <w:rFonts w:ascii="Times New Roman" w:hAnsi="Times New Roman" w:cs="Times New Roman"/>
          <w:bCs/>
          <w:color w:val="auto"/>
          <w:sz w:val="28"/>
          <w:szCs w:val="28"/>
          <w:lang w:val="en-US"/>
        </w:rPr>
        <w:t xml:space="preserve"> (viết tắt là dự thảo Thông tư)</w:t>
      </w:r>
      <w:r w:rsidR="00F9543A" w:rsidRPr="00FE575F">
        <w:rPr>
          <w:rFonts w:ascii="Times New Roman" w:hAnsi="Times New Roman" w:cs="Times New Roman"/>
          <w:bCs/>
          <w:color w:val="auto"/>
          <w:sz w:val="28"/>
          <w:szCs w:val="28"/>
          <w:lang w:val="en-US"/>
        </w:rPr>
        <w:t xml:space="preserve">. </w:t>
      </w:r>
      <w:r w:rsidR="001E6C53" w:rsidRPr="00FE575F">
        <w:rPr>
          <w:rFonts w:ascii="Times New Roman" w:hAnsi="Times New Roman" w:cs="Times New Roman"/>
          <w:bCs/>
          <w:color w:val="auto"/>
          <w:sz w:val="28"/>
          <w:szCs w:val="28"/>
        </w:rPr>
        <w:t>Kết quả như sau:</w:t>
      </w:r>
    </w:p>
    <w:p w14:paraId="687152B4" w14:textId="77777777" w:rsidR="001E6C53" w:rsidRPr="00FE575F" w:rsidRDefault="001E6C53" w:rsidP="00027CFD">
      <w:pPr>
        <w:tabs>
          <w:tab w:val="right" w:leader="dot" w:pos="8640"/>
        </w:tabs>
        <w:spacing w:before="120" w:after="120"/>
        <w:ind w:firstLine="720"/>
        <w:jc w:val="both"/>
        <w:rPr>
          <w:rFonts w:ascii="Times New Roman" w:hAnsi="Times New Roman" w:cs="Times New Roman"/>
          <w:b/>
          <w:color w:val="auto"/>
          <w:sz w:val="28"/>
          <w:szCs w:val="28"/>
          <w:lang w:val="nl-NL"/>
        </w:rPr>
      </w:pPr>
      <w:r w:rsidRPr="00FE575F">
        <w:rPr>
          <w:rFonts w:ascii="Times New Roman" w:hAnsi="Times New Roman" w:cs="Times New Roman"/>
          <w:b/>
          <w:color w:val="auto"/>
          <w:sz w:val="28"/>
          <w:szCs w:val="28"/>
          <w:lang w:val="nl-NL"/>
        </w:rPr>
        <w:t>I. TỔ CHỨC THỰC HIỆN ĐÁNH GIÁ</w:t>
      </w:r>
    </w:p>
    <w:p w14:paraId="5E7EA9E4" w14:textId="021D3A8B" w:rsidR="001E6C53" w:rsidRPr="00FE575F" w:rsidRDefault="001E6C53" w:rsidP="00027CFD">
      <w:pPr>
        <w:spacing w:before="120" w:after="120"/>
        <w:ind w:firstLine="720"/>
        <w:jc w:val="both"/>
        <w:rPr>
          <w:rFonts w:ascii="Times New Roman" w:hAnsi="Times New Roman" w:cs="Times New Roman"/>
          <w:b/>
          <w:color w:val="auto"/>
          <w:sz w:val="28"/>
          <w:szCs w:val="28"/>
          <w:lang w:val="en-US"/>
        </w:rPr>
      </w:pPr>
      <w:r w:rsidRPr="00FE575F">
        <w:rPr>
          <w:rFonts w:ascii="Times New Roman" w:hAnsi="Times New Roman" w:cs="Times New Roman"/>
          <w:b/>
          <w:color w:val="auto"/>
          <w:sz w:val="28"/>
          <w:szCs w:val="28"/>
          <w:lang w:val="nl-NL"/>
        </w:rPr>
        <w:t xml:space="preserve">1. </w:t>
      </w:r>
      <w:r w:rsidRPr="00FE575F">
        <w:rPr>
          <w:rFonts w:ascii="Times New Roman" w:hAnsi="Times New Roman" w:cs="Times New Roman"/>
          <w:b/>
          <w:color w:val="auto"/>
          <w:sz w:val="28"/>
          <w:szCs w:val="28"/>
        </w:rPr>
        <w:t xml:space="preserve">Bối cảnh xây dựng dự thảo </w:t>
      </w:r>
      <w:r w:rsidR="008830BD" w:rsidRPr="00FE575F">
        <w:rPr>
          <w:rFonts w:ascii="Times New Roman" w:hAnsi="Times New Roman" w:cs="Times New Roman"/>
          <w:b/>
          <w:color w:val="auto"/>
          <w:sz w:val="28"/>
          <w:szCs w:val="28"/>
          <w:lang w:val="en-US"/>
        </w:rPr>
        <w:t>Thông tư</w:t>
      </w:r>
    </w:p>
    <w:p w14:paraId="3D4AA8E5" w14:textId="77777777" w:rsidR="007D5D82" w:rsidRPr="00FE575F" w:rsidRDefault="00661B64" w:rsidP="00027CFD">
      <w:pPr>
        <w:spacing w:before="120" w:after="120"/>
        <w:ind w:firstLine="720"/>
        <w:jc w:val="both"/>
        <w:rPr>
          <w:rFonts w:ascii="Times New Roman" w:hAnsi="Times New Roman" w:cs="Times New Roman"/>
          <w:bCs/>
          <w:color w:val="auto"/>
          <w:sz w:val="28"/>
          <w:szCs w:val="28"/>
          <w:lang w:val="en-US"/>
        </w:rPr>
      </w:pPr>
      <w:r w:rsidRPr="00FE575F">
        <w:rPr>
          <w:rFonts w:ascii="Times New Roman" w:hAnsi="Times New Roman" w:cs="Times New Roman"/>
          <w:bCs/>
          <w:color w:val="auto"/>
          <w:sz w:val="28"/>
          <w:szCs w:val="28"/>
          <w:lang w:val="en-US"/>
        </w:rPr>
        <w:t xml:space="preserve">Luật Năng lượng nguyên tử </w:t>
      </w:r>
      <w:r w:rsidR="009D2C61" w:rsidRPr="00FE575F">
        <w:rPr>
          <w:rFonts w:ascii="Times New Roman" w:hAnsi="Times New Roman" w:cs="Times New Roman"/>
          <w:bCs/>
          <w:color w:val="auto"/>
          <w:sz w:val="28"/>
          <w:szCs w:val="28"/>
          <w:lang w:val="en-US"/>
        </w:rPr>
        <w:t xml:space="preserve">năm 2025 được Quốc hội khóa XV kỳ họp thứ 9 thông qua </w:t>
      </w:r>
      <w:r w:rsidR="008C2E08" w:rsidRPr="00FE575F">
        <w:rPr>
          <w:rFonts w:ascii="Times New Roman" w:hAnsi="Times New Roman" w:cs="Times New Roman"/>
          <w:bCs/>
          <w:color w:val="auto"/>
          <w:sz w:val="28"/>
          <w:szCs w:val="28"/>
          <w:lang w:val="en-US"/>
        </w:rPr>
        <w:t>ngày 27 tháng 6 năm 2025 và có hiệu lực ngày 01/01/2026</w:t>
      </w:r>
      <w:r w:rsidR="00CC0993" w:rsidRPr="00FE575F">
        <w:rPr>
          <w:rFonts w:ascii="Times New Roman" w:hAnsi="Times New Roman" w:cs="Times New Roman"/>
          <w:bCs/>
          <w:color w:val="auto"/>
          <w:sz w:val="28"/>
          <w:szCs w:val="28"/>
          <w:lang w:val="en-US"/>
        </w:rPr>
        <w:t xml:space="preserve">. </w:t>
      </w:r>
    </w:p>
    <w:p w14:paraId="685B0731" w14:textId="49DC7DC0" w:rsidR="006315B2" w:rsidRPr="00FE575F" w:rsidRDefault="004A6239" w:rsidP="00027CFD">
      <w:pPr>
        <w:spacing w:before="120" w:after="120"/>
        <w:ind w:firstLine="720"/>
        <w:jc w:val="both"/>
        <w:rPr>
          <w:rFonts w:ascii="Times New Roman" w:hAnsi="Times New Roman" w:cs="Times New Roman"/>
          <w:bCs/>
          <w:color w:val="auto"/>
          <w:sz w:val="28"/>
          <w:szCs w:val="28"/>
          <w:lang w:val="en-US"/>
        </w:rPr>
      </w:pPr>
      <w:r w:rsidRPr="00FE575F">
        <w:rPr>
          <w:rFonts w:ascii="Times New Roman" w:hAnsi="Times New Roman" w:cs="Times New Roman"/>
          <w:bCs/>
          <w:color w:val="auto"/>
          <w:sz w:val="28"/>
          <w:szCs w:val="28"/>
          <w:lang w:val="en-US"/>
        </w:rPr>
        <w:t>N</w:t>
      </w:r>
      <w:r w:rsidR="006315B2" w:rsidRPr="00FE575F">
        <w:rPr>
          <w:rFonts w:ascii="Times New Roman" w:hAnsi="Times New Roman" w:cs="Times New Roman"/>
          <w:bCs/>
          <w:color w:val="auto"/>
          <w:sz w:val="28"/>
          <w:szCs w:val="28"/>
          <w:lang w:val="en-US"/>
        </w:rPr>
        <w:t xml:space="preserve">gày </w:t>
      </w:r>
      <w:r w:rsidR="006315B2" w:rsidRPr="00FE575F">
        <w:rPr>
          <w:rFonts w:ascii="Times New Roman" w:hAnsi="Times New Roman" w:cs="Times New Roman"/>
          <w:bCs/>
          <w:color w:val="auto"/>
          <w:sz w:val="28"/>
          <w:szCs w:val="28"/>
          <w:lang w:val="nl-NL"/>
        </w:rPr>
        <w:t>10 tháng 12 năm 2025 Chính phủ đã ban hành Nghị định số 316/2025/NĐ-CP quy định chi tiết một số điều và biện pháp thi hành Luật Năng lượng nguyên tử về nhà máy điện hạt nhân, lò phản ứng hạt nhân nghiên cứu</w:t>
      </w:r>
      <w:r w:rsidRPr="00FE575F">
        <w:rPr>
          <w:rFonts w:ascii="Times New Roman" w:hAnsi="Times New Roman" w:cs="Times New Roman"/>
          <w:bCs/>
          <w:color w:val="auto"/>
          <w:sz w:val="28"/>
          <w:szCs w:val="28"/>
          <w:lang w:val="nl-NL"/>
        </w:rPr>
        <w:t xml:space="preserve"> có hiệu lực thi hành từ ngày 01</w:t>
      </w:r>
      <w:r w:rsidR="00AB3A6B" w:rsidRPr="00FE575F">
        <w:rPr>
          <w:rFonts w:ascii="Times New Roman" w:hAnsi="Times New Roman" w:cs="Times New Roman"/>
          <w:bCs/>
          <w:color w:val="auto"/>
          <w:sz w:val="28"/>
          <w:szCs w:val="28"/>
          <w:lang w:val="nl-NL"/>
        </w:rPr>
        <w:t>/01/2026.</w:t>
      </w:r>
    </w:p>
    <w:p w14:paraId="23B741E2" w14:textId="21913457" w:rsidR="007D5D82" w:rsidRPr="00FE575F" w:rsidRDefault="007D5D82" w:rsidP="00027CFD">
      <w:pPr>
        <w:spacing w:before="120" w:after="120"/>
        <w:ind w:firstLine="720"/>
        <w:jc w:val="both"/>
        <w:rPr>
          <w:rFonts w:ascii="Times New Roman" w:hAnsi="Times New Roman" w:cs="Times New Roman"/>
          <w:bCs/>
          <w:color w:val="auto"/>
          <w:sz w:val="28"/>
          <w:szCs w:val="28"/>
          <w:lang w:val="nl-NL"/>
        </w:rPr>
      </w:pPr>
      <w:r w:rsidRPr="00FE575F">
        <w:rPr>
          <w:rFonts w:ascii="Times New Roman" w:hAnsi="Times New Roman" w:cs="Times New Roman"/>
          <w:bCs/>
          <w:color w:val="auto"/>
          <w:sz w:val="28"/>
          <w:szCs w:val="28"/>
          <w:lang w:val="nl-NL"/>
        </w:rPr>
        <w:t>Để triển khai thi hành Nghị định số 316/2025/NĐ-CP đồng bộ, thống nhất, kịp thời và hiệu quả, trên cơ sở tuân thủ quy định tại Điều 59 Luật Ban hành văn bản quy phạm pháp luật số 64/2025/QH15 đã được sửa đổi, bổ sung bởi Luật số 78/2025/QH15 và Chương II Nghị định số 80/2025/NĐ-CP ngày 01 tháng 4 năm 2025 của Chính phủ về tổ chức thi hành văn bản quy phạm pháp luật, Bộ trưởng Bộ Khoa học và Công nghệ ban hành</w:t>
      </w:r>
      <w:r w:rsidR="00005EDF" w:rsidRPr="00FE575F">
        <w:rPr>
          <w:rFonts w:ascii="Times New Roman" w:hAnsi="Times New Roman" w:cs="Times New Roman"/>
          <w:bCs/>
          <w:color w:val="auto"/>
          <w:sz w:val="28"/>
          <w:szCs w:val="28"/>
          <w:lang w:val="nl-NL"/>
        </w:rPr>
        <w:t xml:space="preserve"> và phê duyệt Chương trình xây dựng văn bản quy phạm pháp luật thuộc thẩm quyền của Bộ trưởng Bộ Khoa học và Công nghệ năm 2026 (Quyết định số 1751/QĐ-BKHCN ngày 05/3/2026) và </w:t>
      </w:r>
      <w:r w:rsidRPr="00FE575F">
        <w:rPr>
          <w:rFonts w:ascii="Times New Roman" w:hAnsi="Times New Roman" w:cs="Times New Roman"/>
          <w:bCs/>
          <w:color w:val="auto"/>
          <w:sz w:val="28"/>
          <w:szCs w:val="28"/>
          <w:lang w:val="nl-NL"/>
        </w:rPr>
        <w:t xml:space="preserve">Kế hoạch triển khai thi hành Nghị định số 316/2025/NĐ-CP quy định chi tiết một số điều và biện pháp thi hành Luật Năng lượng nguyên tử về nhà máy điện hạt nhân, lò phản ứng hạt nhân nghiên cứu (Quyết định số 1964/QĐ-BKHCN ngày 31/03/2026), trong đó </w:t>
      </w:r>
      <w:r w:rsidR="00005EDF" w:rsidRPr="00FE575F">
        <w:rPr>
          <w:rFonts w:ascii="Times New Roman" w:hAnsi="Times New Roman" w:cs="Times New Roman"/>
          <w:bCs/>
          <w:color w:val="auto"/>
          <w:sz w:val="28"/>
          <w:szCs w:val="28"/>
          <w:lang w:val="nl-NL"/>
        </w:rPr>
        <w:t xml:space="preserve">Cục An toàn bức xạ và hạt nhân được giao </w:t>
      </w:r>
      <w:r w:rsidRPr="00FE575F">
        <w:rPr>
          <w:rFonts w:ascii="Times New Roman" w:hAnsi="Times New Roman" w:cs="Times New Roman"/>
          <w:bCs/>
          <w:color w:val="auto"/>
          <w:sz w:val="28"/>
          <w:szCs w:val="28"/>
          <w:lang w:val="nl-NL"/>
        </w:rPr>
        <w:t xml:space="preserve">xây dựng </w:t>
      </w:r>
      <w:r w:rsidRPr="00FE575F">
        <w:rPr>
          <w:rFonts w:ascii="Times New Roman" w:hAnsi="Times New Roman" w:cs="Times New Roman"/>
          <w:bCs/>
          <w:color w:val="auto"/>
          <w:sz w:val="28"/>
          <w:szCs w:val="28"/>
          <w:lang w:val="en-US"/>
        </w:rPr>
        <w:t xml:space="preserve">Thông tư quy đinh về an toàn bức xạ, an toàn hạt nhân </w:t>
      </w:r>
      <w:r w:rsidR="00064469" w:rsidRPr="00FE575F">
        <w:rPr>
          <w:rFonts w:ascii="Times New Roman" w:hAnsi="Times New Roman" w:cs="Times New Roman"/>
          <w:bCs/>
          <w:color w:val="auto"/>
          <w:sz w:val="28"/>
          <w:szCs w:val="28"/>
          <w:lang w:val="en-US"/>
        </w:rPr>
        <w:t xml:space="preserve">và an ninh hạt nhân </w:t>
      </w:r>
      <w:r w:rsidRPr="00FE575F">
        <w:rPr>
          <w:rFonts w:ascii="Times New Roman" w:hAnsi="Times New Roman" w:cs="Times New Roman"/>
          <w:bCs/>
          <w:color w:val="auto"/>
          <w:sz w:val="28"/>
          <w:szCs w:val="28"/>
          <w:lang w:val="en-US"/>
        </w:rPr>
        <w:t>đối với lò phản ứng hạt nhân nghiên cứu</w:t>
      </w:r>
      <w:r w:rsidR="00005EDF" w:rsidRPr="00FE575F">
        <w:rPr>
          <w:rFonts w:ascii="Times New Roman" w:hAnsi="Times New Roman" w:cs="Times New Roman"/>
          <w:bCs/>
          <w:color w:val="auto"/>
          <w:sz w:val="28"/>
          <w:szCs w:val="28"/>
          <w:lang w:val="en-US"/>
        </w:rPr>
        <w:t>.</w:t>
      </w:r>
      <w:r w:rsidRPr="00FE575F">
        <w:rPr>
          <w:rFonts w:ascii="Times New Roman" w:hAnsi="Times New Roman" w:cs="Times New Roman"/>
          <w:bCs/>
          <w:color w:val="auto"/>
          <w:sz w:val="28"/>
          <w:szCs w:val="28"/>
          <w:lang w:val="en-US"/>
        </w:rPr>
        <w:t xml:space="preserve"> </w:t>
      </w:r>
    </w:p>
    <w:p w14:paraId="7E3938B5" w14:textId="6BFCE2B2" w:rsidR="0054549D" w:rsidRPr="00FE575F" w:rsidRDefault="004733D6" w:rsidP="00027CFD">
      <w:pPr>
        <w:spacing w:before="120" w:after="120"/>
        <w:ind w:firstLine="720"/>
        <w:jc w:val="both"/>
        <w:rPr>
          <w:rFonts w:ascii="Times New Roman" w:hAnsi="Times New Roman" w:cs="Times New Roman"/>
          <w:bCs/>
          <w:color w:val="auto"/>
          <w:sz w:val="28"/>
          <w:szCs w:val="28"/>
          <w:lang w:val="nl-NL"/>
        </w:rPr>
      </w:pPr>
      <w:r w:rsidRPr="00FE575F">
        <w:rPr>
          <w:rFonts w:ascii="Times New Roman" w:hAnsi="Times New Roman" w:cs="Times New Roman"/>
          <w:bCs/>
          <w:color w:val="auto"/>
          <w:sz w:val="28"/>
          <w:szCs w:val="28"/>
          <w:lang w:val="en-US"/>
        </w:rPr>
        <w:t xml:space="preserve">Việc xây dựng </w:t>
      </w:r>
      <w:r w:rsidR="008214BA" w:rsidRPr="00FE575F">
        <w:rPr>
          <w:rFonts w:ascii="Times New Roman" w:hAnsi="Times New Roman" w:cs="Times New Roman"/>
          <w:bCs/>
          <w:color w:val="auto"/>
          <w:sz w:val="28"/>
          <w:szCs w:val="28"/>
          <w:lang w:val="en-US"/>
        </w:rPr>
        <w:t xml:space="preserve">Thông tư quy đinh về an toàn bức xạ, </w:t>
      </w:r>
      <w:proofErr w:type="gramStart"/>
      <w:r w:rsidR="008214BA" w:rsidRPr="00FE575F">
        <w:rPr>
          <w:rFonts w:ascii="Times New Roman" w:hAnsi="Times New Roman" w:cs="Times New Roman"/>
          <w:bCs/>
          <w:color w:val="auto"/>
          <w:sz w:val="28"/>
          <w:szCs w:val="28"/>
          <w:lang w:val="en-US"/>
        </w:rPr>
        <w:t>an</w:t>
      </w:r>
      <w:proofErr w:type="gramEnd"/>
      <w:r w:rsidR="008214BA" w:rsidRPr="00FE575F">
        <w:rPr>
          <w:rFonts w:ascii="Times New Roman" w:hAnsi="Times New Roman" w:cs="Times New Roman"/>
          <w:bCs/>
          <w:color w:val="auto"/>
          <w:sz w:val="28"/>
          <w:szCs w:val="28"/>
          <w:lang w:val="en-US"/>
        </w:rPr>
        <w:t xml:space="preserve"> toàn hạt nhân</w:t>
      </w:r>
      <w:r w:rsidR="003569D1" w:rsidRPr="00FE575F">
        <w:rPr>
          <w:rFonts w:ascii="Times New Roman" w:hAnsi="Times New Roman" w:cs="Times New Roman"/>
          <w:bCs/>
          <w:color w:val="auto"/>
          <w:sz w:val="28"/>
          <w:szCs w:val="28"/>
          <w:lang w:val="en-US"/>
        </w:rPr>
        <w:t xml:space="preserve"> và an ninh hạt nhân</w:t>
      </w:r>
      <w:r w:rsidR="008214BA" w:rsidRPr="00FE575F">
        <w:rPr>
          <w:rFonts w:ascii="Times New Roman" w:hAnsi="Times New Roman" w:cs="Times New Roman"/>
          <w:bCs/>
          <w:color w:val="auto"/>
          <w:sz w:val="28"/>
          <w:szCs w:val="28"/>
          <w:lang w:val="en-US"/>
        </w:rPr>
        <w:t xml:space="preserve"> đối với lò phản ứng hạt nhân nghiên cứu </w:t>
      </w:r>
      <w:r w:rsidR="0054549D" w:rsidRPr="00FE575F">
        <w:rPr>
          <w:rFonts w:ascii="Times New Roman" w:hAnsi="Times New Roman" w:cs="Times New Roman"/>
          <w:bCs/>
          <w:color w:val="auto"/>
          <w:sz w:val="28"/>
          <w:szCs w:val="28"/>
          <w:lang w:val="en-US"/>
        </w:rPr>
        <w:t>là nhằm cụ thể hóa các quy định được</w:t>
      </w:r>
      <w:r w:rsidR="001E311B" w:rsidRPr="00FE575F">
        <w:rPr>
          <w:rFonts w:ascii="Times New Roman" w:hAnsi="Times New Roman" w:cs="Times New Roman"/>
          <w:bCs/>
          <w:color w:val="auto"/>
          <w:sz w:val="28"/>
          <w:szCs w:val="28"/>
          <w:lang w:val="en-US"/>
        </w:rPr>
        <w:t xml:space="preserve"> Chính phủ</w:t>
      </w:r>
      <w:r w:rsidR="0054549D" w:rsidRPr="00FE575F">
        <w:rPr>
          <w:rFonts w:ascii="Times New Roman" w:hAnsi="Times New Roman" w:cs="Times New Roman"/>
          <w:bCs/>
          <w:color w:val="auto"/>
          <w:sz w:val="28"/>
          <w:szCs w:val="28"/>
          <w:lang w:val="en-US"/>
        </w:rPr>
        <w:t xml:space="preserve"> giao</w:t>
      </w:r>
      <w:r w:rsidR="008243BE" w:rsidRPr="00FE575F">
        <w:rPr>
          <w:rFonts w:ascii="Times New Roman" w:hAnsi="Times New Roman" w:cs="Times New Roman"/>
          <w:bCs/>
          <w:color w:val="auto"/>
          <w:sz w:val="28"/>
          <w:szCs w:val="28"/>
          <w:lang w:val="en-US"/>
        </w:rPr>
        <w:t xml:space="preserve"> cho Bộ Khoa học và Công nghệ</w:t>
      </w:r>
      <w:r w:rsidR="0054549D" w:rsidRPr="00FE575F">
        <w:rPr>
          <w:rFonts w:ascii="Times New Roman" w:hAnsi="Times New Roman" w:cs="Times New Roman"/>
          <w:bCs/>
          <w:color w:val="auto"/>
          <w:sz w:val="28"/>
          <w:szCs w:val="28"/>
          <w:lang w:val="en-US"/>
        </w:rPr>
        <w:t xml:space="preserve"> trong </w:t>
      </w:r>
      <w:r w:rsidR="00533193" w:rsidRPr="00FE575F">
        <w:rPr>
          <w:rFonts w:ascii="Times New Roman" w:hAnsi="Times New Roman" w:cs="Times New Roman"/>
          <w:bCs/>
          <w:color w:val="auto"/>
          <w:sz w:val="28"/>
          <w:szCs w:val="28"/>
          <w:lang w:val="nl-NL"/>
        </w:rPr>
        <w:t xml:space="preserve">Nghị định </w:t>
      </w:r>
      <w:r w:rsidR="00533193" w:rsidRPr="00FE575F">
        <w:rPr>
          <w:rFonts w:ascii="Times New Roman" w:hAnsi="Times New Roman" w:cs="Times New Roman"/>
          <w:bCs/>
          <w:color w:val="auto"/>
          <w:sz w:val="28"/>
          <w:szCs w:val="28"/>
          <w:lang w:val="nl-NL"/>
        </w:rPr>
        <w:lastRenderedPageBreak/>
        <w:t>số 316/2025/NĐ-CP quy định chi tiết một số điều và biện pháp thi hành Luật Năng lượng nguyên tử về nhà máy điện hạt nhân, lò phản ứng hạt nhân nghiên cứu gồm</w:t>
      </w:r>
      <w:r w:rsidR="00651DFC" w:rsidRPr="00FE575F">
        <w:rPr>
          <w:rFonts w:ascii="Times New Roman" w:hAnsi="Times New Roman" w:cs="Times New Roman"/>
          <w:bCs/>
          <w:color w:val="auto"/>
          <w:sz w:val="28"/>
          <w:szCs w:val="28"/>
          <w:lang w:val="nl-NL"/>
        </w:rPr>
        <w:t xml:space="preserve"> các nội dung sau đây</w:t>
      </w:r>
      <w:r w:rsidR="0054549D" w:rsidRPr="00FE575F">
        <w:rPr>
          <w:rFonts w:ascii="Times New Roman" w:hAnsi="Times New Roman" w:cs="Times New Roman"/>
          <w:bCs/>
          <w:color w:val="auto"/>
          <w:sz w:val="28"/>
          <w:szCs w:val="28"/>
          <w:lang w:val="en-US"/>
        </w:rPr>
        <w:t>:</w:t>
      </w:r>
    </w:p>
    <w:p w14:paraId="7D855AD4" w14:textId="55B2FC9C" w:rsidR="00651DFC" w:rsidRPr="00FE575F" w:rsidRDefault="00651DFC" w:rsidP="00027CFD">
      <w:pPr>
        <w:pStyle w:val="NormalWeb"/>
        <w:spacing w:before="120" w:after="120" w:line="240" w:lineRule="auto"/>
        <w:ind w:firstLine="567"/>
        <w:jc w:val="both"/>
        <w:rPr>
          <w:bCs/>
          <w:sz w:val="28"/>
          <w:szCs w:val="28"/>
        </w:rPr>
      </w:pPr>
      <w:r w:rsidRPr="00FE575F">
        <w:rPr>
          <w:bCs/>
          <w:sz w:val="28"/>
          <w:szCs w:val="28"/>
        </w:rPr>
        <w:t>1. Khảo sát, đánh giá địa điểm xây dựng lò phản ứng hạt nhân nghiên cứu; trình tự thủ tục điều chỉnh quyết định phê duyệt địa điểm xây dựng lò phản ứng hạt nhân nghiên cứu theo quy định tại khoản 9 Điều 56</w:t>
      </w:r>
      <w:r w:rsidR="00117A6E" w:rsidRPr="00FE575F">
        <w:rPr>
          <w:bCs/>
          <w:sz w:val="28"/>
          <w:szCs w:val="28"/>
        </w:rPr>
        <w:t>.</w:t>
      </w:r>
    </w:p>
    <w:p w14:paraId="7FFA79E9" w14:textId="77777777" w:rsidR="00651DFC" w:rsidRPr="00FE575F" w:rsidRDefault="00651DFC" w:rsidP="00027CFD">
      <w:pPr>
        <w:pStyle w:val="NormalWeb"/>
        <w:spacing w:before="120" w:after="120" w:line="240" w:lineRule="auto"/>
        <w:ind w:firstLine="567"/>
        <w:jc w:val="both"/>
        <w:rPr>
          <w:bCs/>
          <w:sz w:val="28"/>
          <w:szCs w:val="28"/>
        </w:rPr>
      </w:pPr>
      <w:r w:rsidRPr="00FE575F">
        <w:rPr>
          <w:bCs/>
          <w:sz w:val="28"/>
          <w:szCs w:val="28"/>
        </w:rPr>
        <w:t>2. Thiết kế và xây dựng lò phản ứng hạt nhân nghiên cứu; nội dung, trình tự lập, thẩm định và phê duyệt thiết kế xây dựng lò phản ứng hạt nhân nghiên cứu theo quy định tại khoản 5 Điều 8, khoản 2 Điều 57; bảo vệ theo chiều sâu theo quy định tại khoản 4 Điều 4.</w:t>
      </w:r>
    </w:p>
    <w:p w14:paraId="4723EC6F" w14:textId="49B2DEAD" w:rsidR="00651DFC" w:rsidRPr="00FE575F" w:rsidRDefault="00651DFC" w:rsidP="00027CFD">
      <w:pPr>
        <w:pStyle w:val="NormalWeb"/>
        <w:spacing w:before="120" w:after="120" w:line="240" w:lineRule="auto"/>
        <w:ind w:firstLine="567"/>
        <w:jc w:val="both"/>
        <w:rPr>
          <w:bCs/>
          <w:sz w:val="28"/>
          <w:szCs w:val="28"/>
        </w:rPr>
      </w:pPr>
      <w:r w:rsidRPr="00FE575F">
        <w:rPr>
          <w:bCs/>
          <w:sz w:val="28"/>
          <w:szCs w:val="28"/>
        </w:rPr>
        <w:t>3. Vận hành thử lò phản ứng hạt nhân nghiên cứu; trình tự, thủ tục điều chỉnh chương trình vận hành thử, sửa đổi, gia hạn giấy phép vận hành thử; cho phép tiếp tục vận hành thử sau khi bị tạm đình chỉ theo quy định tại khoản 5 Điều 60</w:t>
      </w:r>
      <w:r w:rsidR="00117A6E" w:rsidRPr="00FE575F">
        <w:rPr>
          <w:bCs/>
          <w:sz w:val="28"/>
          <w:szCs w:val="28"/>
        </w:rPr>
        <w:t>.</w:t>
      </w:r>
    </w:p>
    <w:p w14:paraId="483243DA" w14:textId="460BB837" w:rsidR="00651DFC" w:rsidRPr="00FE575F" w:rsidRDefault="00651DFC" w:rsidP="00027CFD">
      <w:pPr>
        <w:pStyle w:val="NormalWeb"/>
        <w:spacing w:before="120" w:after="120" w:line="240" w:lineRule="auto"/>
        <w:ind w:firstLine="567"/>
        <w:jc w:val="both"/>
        <w:rPr>
          <w:bCs/>
          <w:sz w:val="28"/>
          <w:szCs w:val="28"/>
        </w:rPr>
      </w:pPr>
      <w:r w:rsidRPr="00FE575F">
        <w:rPr>
          <w:bCs/>
          <w:sz w:val="28"/>
          <w:szCs w:val="28"/>
        </w:rPr>
        <w:t>4. Vận hành lò phản ứng hạt nhân nghiên cứu; trình tự, thủ tục sửa đổi, gia hạn giấy phép vận hành, chấp thuận việc nâng cấp, cải tạo quan trọng về an toàn, phê duyệt kế hoạch dừng lò dài hạn theo quy định tại điểm a, b khoản 9 Điều 61</w:t>
      </w:r>
      <w:r w:rsidR="00117A6E" w:rsidRPr="00FE575F">
        <w:rPr>
          <w:bCs/>
          <w:sz w:val="28"/>
          <w:szCs w:val="28"/>
        </w:rPr>
        <w:t>.</w:t>
      </w:r>
    </w:p>
    <w:p w14:paraId="4B61E0C1" w14:textId="00202A6A" w:rsidR="00651DFC" w:rsidRPr="00FE575F" w:rsidRDefault="00651DFC" w:rsidP="00027CFD">
      <w:pPr>
        <w:pStyle w:val="NormalWeb"/>
        <w:spacing w:before="120" w:after="120" w:line="240" w:lineRule="auto"/>
        <w:ind w:firstLine="567"/>
        <w:jc w:val="both"/>
        <w:rPr>
          <w:bCs/>
          <w:sz w:val="28"/>
          <w:szCs w:val="28"/>
        </w:rPr>
      </w:pPr>
      <w:r w:rsidRPr="00FE575F">
        <w:rPr>
          <w:bCs/>
          <w:sz w:val="28"/>
          <w:szCs w:val="28"/>
        </w:rPr>
        <w:t>5. Chấm dứt hoạt động của lò phản ứng hạt nhân nghiên cứu; trình tự, thủ tục điều chỉnh kế hoạch chấm dứt hoạt động; cho phép tiếp tục tháo dỡ sau khi bị tạm dừng, tạm đình chỉ theo quy định tại điểm a, b, d khoản 4 Điều 62</w:t>
      </w:r>
      <w:r w:rsidR="00117A6E" w:rsidRPr="00FE575F">
        <w:rPr>
          <w:bCs/>
          <w:sz w:val="28"/>
          <w:szCs w:val="28"/>
        </w:rPr>
        <w:t>.</w:t>
      </w:r>
    </w:p>
    <w:p w14:paraId="04F82ECC" w14:textId="61E1659D" w:rsidR="00651DFC" w:rsidRPr="00FE575F" w:rsidRDefault="00651DFC" w:rsidP="00027CFD">
      <w:pPr>
        <w:pStyle w:val="NormalWeb"/>
        <w:spacing w:before="120" w:after="120" w:line="240" w:lineRule="auto"/>
        <w:ind w:firstLine="567"/>
        <w:jc w:val="both"/>
        <w:rPr>
          <w:bCs/>
          <w:sz w:val="28"/>
          <w:szCs w:val="28"/>
        </w:rPr>
      </w:pPr>
      <w:r w:rsidRPr="00FE575F">
        <w:rPr>
          <w:bCs/>
          <w:sz w:val="28"/>
          <w:szCs w:val="28"/>
        </w:rPr>
        <w:t>6. Phân tích an toàn và nội dung báo cáo phân tích an toàn đối với lò phản ứng hạt nhân nghiên cứu theo quy định tại khoản 7 Điều 9; nội dung báo cáo đánh giá an toàn theo quy định tại điểm c, khoản 4 Điều 62</w:t>
      </w:r>
      <w:r w:rsidR="00117A6E" w:rsidRPr="00FE575F">
        <w:rPr>
          <w:bCs/>
          <w:sz w:val="28"/>
          <w:szCs w:val="28"/>
        </w:rPr>
        <w:t>.</w:t>
      </w:r>
    </w:p>
    <w:p w14:paraId="4028040D" w14:textId="7D5EEB51" w:rsidR="00651DFC" w:rsidRPr="00FE575F" w:rsidRDefault="00651DFC" w:rsidP="00027CFD">
      <w:pPr>
        <w:pStyle w:val="NormalWeb"/>
        <w:spacing w:before="120" w:after="120" w:line="240" w:lineRule="auto"/>
        <w:ind w:firstLine="567"/>
        <w:jc w:val="both"/>
        <w:rPr>
          <w:bCs/>
          <w:sz w:val="28"/>
          <w:szCs w:val="28"/>
        </w:rPr>
      </w:pPr>
      <w:r w:rsidRPr="00FE575F">
        <w:rPr>
          <w:bCs/>
          <w:sz w:val="28"/>
          <w:szCs w:val="28"/>
        </w:rPr>
        <w:t>7. Hệ thống quản lý chất lượng đối với lò phản ứng hạt nhân nghiên cứu theo quy định tại khoản 4 Điều 10</w:t>
      </w:r>
      <w:r w:rsidR="00117A6E" w:rsidRPr="00FE575F">
        <w:rPr>
          <w:bCs/>
          <w:sz w:val="28"/>
          <w:szCs w:val="28"/>
        </w:rPr>
        <w:t>.</w:t>
      </w:r>
    </w:p>
    <w:p w14:paraId="5A304C8D" w14:textId="77777777" w:rsidR="00651DFC" w:rsidRPr="00FE575F" w:rsidRDefault="00651DFC" w:rsidP="00027CFD">
      <w:pPr>
        <w:pStyle w:val="NormalWeb"/>
        <w:spacing w:before="120" w:after="120" w:line="240" w:lineRule="auto"/>
        <w:ind w:firstLine="567"/>
        <w:jc w:val="both"/>
        <w:rPr>
          <w:bCs/>
          <w:sz w:val="28"/>
          <w:szCs w:val="28"/>
        </w:rPr>
      </w:pPr>
      <w:r w:rsidRPr="00FE575F">
        <w:rPr>
          <w:bCs/>
          <w:sz w:val="28"/>
          <w:szCs w:val="28"/>
        </w:rPr>
        <w:t>8. Danh mục, quản lý, sử dụng, khai thác hồ sơ tài liệu liên quan đến lò phản ứng hạt nhân nghiên cứu; biểu mẫu sử dụng trong công tác phê duyệt địa điểm, cấp giấy phép xây dựng, vận hành thử, vận hành và chấm dứt hoạt động lò phản ứng hạt nhân nghiên cứu theo quy định tại khoản 4, khoản 5 Điều 64.</w:t>
      </w:r>
    </w:p>
    <w:p w14:paraId="3F8E3C9D" w14:textId="13910D14" w:rsidR="00A50B6B" w:rsidRPr="00FE575F" w:rsidRDefault="00A37F8E" w:rsidP="00027CFD">
      <w:pPr>
        <w:spacing w:before="120" w:after="120"/>
        <w:ind w:firstLine="720"/>
        <w:jc w:val="both"/>
        <w:rPr>
          <w:rFonts w:ascii="Times New Roman" w:hAnsi="Times New Roman" w:cs="Times New Roman"/>
          <w:bCs/>
          <w:color w:val="auto"/>
          <w:sz w:val="28"/>
          <w:szCs w:val="28"/>
          <w:lang w:val="nl-NL"/>
        </w:rPr>
      </w:pPr>
      <w:r w:rsidRPr="00FE575F">
        <w:rPr>
          <w:rFonts w:ascii="Times New Roman" w:hAnsi="Times New Roman" w:cs="Times New Roman"/>
          <w:bCs/>
          <w:color w:val="auto"/>
          <w:sz w:val="28"/>
          <w:szCs w:val="28"/>
          <w:lang w:val="nl-NL"/>
        </w:rPr>
        <w:t xml:space="preserve">Vì vậy, </w:t>
      </w:r>
      <w:r w:rsidR="00CB5342" w:rsidRPr="00FE575F">
        <w:rPr>
          <w:rFonts w:ascii="Times New Roman" w:hAnsi="Times New Roman" w:cs="Times New Roman"/>
          <w:bCs/>
          <w:color w:val="auto"/>
          <w:sz w:val="28"/>
          <w:szCs w:val="28"/>
          <w:lang w:val="nl-NL"/>
        </w:rPr>
        <w:t>việc xây dựng dự thảo Thông tư này là</w:t>
      </w:r>
      <w:r w:rsidR="00C96F58" w:rsidRPr="00FE575F">
        <w:rPr>
          <w:rFonts w:ascii="Times New Roman" w:hAnsi="Times New Roman" w:cs="Times New Roman"/>
          <w:bCs/>
          <w:color w:val="auto"/>
          <w:sz w:val="28"/>
          <w:szCs w:val="28"/>
          <w:lang w:val="nl-NL"/>
        </w:rPr>
        <w:t xml:space="preserve"> đúng thẩm quyền được giao trong </w:t>
      </w:r>
      <w:r w:rsidR="00595166" w:rsidRPr="00FE575F">
        <w:rPr>
          <w:rFonts w:ascii="Times New Roman" w:hAnsi="Times New Roman" w:cs="Times New Roman"/>
          <w:bCs/>
          <w:color w:val="auto"/>
          <w:sz w:val="28"/>
          <w:szCs w:val="28"/>
          <w:lang w:val="nl-NL"/>
        </w:rPr>
        <w:t>Nghị định số 316/2025/NĐ-CP quy định chi tiết một số điều và biện pháp thi hành Luật Năng lượng nguyên tử về nhà máy điện hạt nhân, lò phản ứng hạt nhân nghiên cứu, m</w:t>
      </w:r>
      <w:r w:rsidR="00CB5342" w:rsidRPr="00FE575F">
        <w:rPr>
          <w:rFonts w:ascii="Times New Roman" w:hAnsi="Times New Roman" w:cs="Times New Roman"/>
          <w:bCs/>
          <w:color w:val="auto"/>
          <w:sz w:val="28"/>
          <w:szCs w:val="28"/>
          <w:lang w:val="nl-NL"/>
        </w:rPr>
        <w:t>ột yêu cầu tất yếu để</w:t>
      </w:r>
      <w:r w:rsidR="005100E9" w:rsidRPr="00FE575F">
        <w:rPr>
          <w:rFonts w:ascii="Times New Roman" w:hAnsi="Times New Roman" w:cs="Times New Roman"/>
          <w:bCs/>
          <w:color w:val="auto"/>
          <w:sz w:val="28"/>
          <w:szCs w:val="28"/>
          <w:lang w:val="nl-NL"/>
        </w:rPr>
        <w:t xml:space="preserve"> </w:t>
      </w:r>
      <w:r w:rsidR="001622B8" w:rsidRPr="00FE575F">
        <w:rPr>
          <w:rFonts w:ascii="Times New Roman" w:hAnsi="Times New Roman" w:cs="Times New Roman"/>
          <w:bCs/>
          <w:color w:val="auto"/>
          <w:sz w:val="28"/>
          <w:szCs w:val="28"/>
          <w:lang w:val="nl-NL"/>
        </w:rPr>
        <w:t xml:space="preserve">đáp ứng nhu cầu quản lý thực tiễn trên cơ sở </w:t>
      </w:r>
      <w:r w:rsidR="005100E9" w:rsidRPr="00FE575F">
        <w:rPr>
          <w:rFonts w:ascii="Times New Roman" w:hAnsi="Times New Roman" w:cs="Times New Roman"/>
          <w:bCs/>
          <w:color w:val="auto"/>
          <w:sz w:val="28"/>
          <w:szCs w:val="28"/>
          <w:lang w:val="nl-NL"/>
        </w:rPr>
        <w:t>cụ thể hóa các quy định của Luật</w:t>
      </w:r>
      <w:r w:rsidR="000E3D40" w:rsidRPr="00FE575F">
        <w:rPr>
          <w:rFonts w:ascii="Times New Roman" w:hAnsi="Times New Roman" w:cs="Times New Roman"/>
          <w:bCs/>
          <w:color w:val="auto"/>
          <w:sz w:val="28"/>
          <w:szCs w:val="28"/>
          <w:lang w:val="nl-NL"/>
        </w:rPr>
        <w:t>, Nghị định tạo cơ sở pháp lý đồng bộ</w:t>
      </w:r>
      <w:r w:rsidR="000D3FEB" w:rsidRPr="00FE575F">
        <w:rPr>
          <w:rFonts w:ascii="Times New Roman" w:hAnsi="Times New Roman" w:cs="Times New Roman"/>
          <w:bCs/>
          <w:color w:val="auto"/>
          <w:sz w:val="28"/>
          <w:szCs w:val="28"/>
          <w:lang w:val="nl-NL"/>
        </w:rPr>
        <w:t>, thống nhất để triển khai có hiệu quả Luật Năng lượng nguyên tử năm 2025</w:t>
      </w:r>
      <w:r w:rsidR="0093059D" w:rsidRPr="00FE575F">
        <w:rPr>
          <w:rFonts w:ascii="Times New Roman" w:hAnsi="Times New Roman" w:cs="Times New Roman"/>
          <w:bCs/>
          <w:color w:val="auto"/>
          <w:sz w:val="28"/>
          <w:szCs w:val="28"/>
          <w:lang w:val="nl-NL"/>
        </w:rPr>
        <w:t>.</w:t>
      </w:r>
      <w:r w:rsidR="00CB5342" w:rsidRPr="00FE575F">
        <w:rPr>
          <w:rFonts w:ascii="Times New Roman" w:hAnsi="Times New Roman" w:cs="Times New Roman"/>
          <w:bCs/>
          <w:color w:val="auto"/>
          <w:sz w:val="28"/>
          <w:szCs w:val="28"/>
          <w:lang w:val="nl-NL"/>
        </w:rPr>
        <w:t xml:space="preserve"> </w:t>
      </w:r>
    </w:p>
    <w:p w14:paraId="6186800D" w14:textId="0C39B65E" w:rsidR="001E5B3D" w:rsidRPr="00FE575F" w:rsidRDefault="001E6C53" w:rsidP="00027CFD">
      <w:pPr>
        <w:spacing w:before="120" w:after="120"/>
        <w:ind w:firstLine="720"/>
        <w:jc w:val="both"/>
        <w:rPr>
          <w:rFonts w:ascii="Times New Roman" w:hAnsi="Times New Roman" w:cs="Times New Roman"/>
          <w:b/>
          <w:color w:val="auto"/>
          <w:sz w:val="28"/>
          <w:szCs w:val="28"/>
          <w:lang w:val="nl-NL"/>
        </w:rPr>
      </w:pPr>
      <w:r w:rsidRPr="00FE575F">
        <w:rPr>
          <w:rFonts w:ascii="Times New Roman" w:hAnsi="Times New Roman" w:cs="Times New Roman"/>
          <w:b/>
          <w:color w:val="auto"/>
          <w:sz w:val="28"/>
          <w:szCs w:val="28"/>
          <w:lang w:val="nl-NL"/>
        </w:rPr>
        <w:t>2. Mục đích, yêu cầu đánh giá</w:t>
      </w:r>
    </w:p>
    <w:p w14:paraId="6C723C14" w14:textId="177F54A4" w:rsidR="00F00977" w:rsidRPr="00FE575F" w:rsidRDefault="00F00977" w:rsidP="00027CFD">
      <w:pPr>
        <w:pStyle w:val="NormalWeb"/>
        <w:shd w:val="clear" w:color="auto" w:fill="FFFFFF"/>
        <w:spacing w:before="120" w:after="120" w:line="240" w:lineRule="auto"/>
        <w:ind w:left="1" w:firstLineChars="252" w:firstLine="701"/>
        <w:jc w:val="both"/>
        <w:rPr>
          <w:bCs/>
          <w:spacing w:val="-2"/>
          <w:kern w:val="2"/>
          <w:sz w:val="28"/>
          <w:szCs w:val="28"/>
          <w14:ligatures w14:val="standardContextual"/>
        </w:rPr>
      </w:pPr>
      <w:r w:rsidRPr="00FE575F">
        <w:rPr>
          <w:bCs/>
          <w:spacing w:val="-2"/>
          <w:kern w:val="2"/>
          <w:sz w:val="28"/>
          <w:szCs w:val="28"/>
          <w14:ligatures w14:val="standardContextual"/>
        </w:rPr>
        <w:t xml:space="preserve">- Làm rõ tính cần thiết, hợp lý và hợp pháp của từng </w:t>
      </w:r>
      <w:r w:rsidR="009E0FB6" w:rsidRPr="00FE575F">
        <w:rPr>
          <w:bCs/>
          <w:spacing w:val="-2"/>
          <w:kern w:val="2"/>
          <w:sz w:val="28"/>
          <w:szCs w:val="28"/>
          <w14:ligatures w14:val="standardContextual"/>
        </w:rPr>
        <w:t>TTHC</w:t>
      </w:r>
      <w:r w:rsidRPr="00FE575F">
        <w:rPr>
          <w:bCs/>
          <w:spacing w:val="-2"/>
          <w:kern w:val="2"/>
          <w:sz w:val="28"/>
          <w:szCs w:val="28"/>
          <w14:ligatures w14:val="standardContextual"/>
        </w:rPr>
        <w:t xml:space="preserve"> quy định trong dự thảo, bảo đảm phù hợp với mục tiêu cải cách thủ tục hành chính, giảm thiểu chi phí tuân thủ, đơn giản hóa quy trình, rút ngắn thời gian thực hiện và nâng cao hiệu lực, hiệu quả quản lý nhà nước trong lĩnh vực năng lượng nguyên tử</w:t>
      </w:r>
      <w:r w:rsidR="006B5C62" w:rsidRPr="00FE575F">
        <w:rPr>
          <w:bCs/>
          <w:spacing w:val="-2"/>
          <w:kern w:val="2"/>
          <w:sz w:val="28"/>
          <w:szCs w:val="28"/>
          <w14:ligatures w14:val="standardContextual"/>
        </w:rPr>
        <w:t>.</w:t>
      </w:r>
    </w:p>
    <w:p w14:paraId="7577BF8E" w14:textId="7C53A867" w:rsidR="00F00977" w:rsidRPr="00FE575F" w:rsidRDefault="00F00977" w:rsidP="00027CFD">
      <w:pPr>
        <w:pStyle w:val="NormalWeb"/>
        <w:shd w:val="clear" w:color="auto" w:fill="FFFFFF"/>
        <w:spacing w:before="120" w:after="120" w:line="240" w:lineRule="auto"/>
        <w:ind w:left="1" w:firstLineChars="252" w:firstLine="706"/>
        <w:jc w:val="both"/>
        <w:rPr>
          <w:bCs/>
          <w:kern w:val="2"/>
          <w:sz w:val="28"/>
          <w:szCs w:val="28"/>
          <w14:ligatures w14:val="standardContextual"/>
        </w:rPr>
      </w:pPr>
      <w:r w:rsidRPr="00FE575F">
        <w:rPr>
          <w:bCs/>
          <w:kern w:val="2"/>
          <w:sz w:val="28"/>
          <w:szCs w:val="28"/>
          <w14:ligatures w14:val="standardContextual"/>
        </w:rPr>
        <w:lastRenderedPageBreak/>
        <w:t xml:space="preserve">- Đánh giá tác động của các </w:t>
      </w:r>
      <w:r w:rsidR="009E0FB6" w:rsidRPr="00FE575F">
        <w:rPr>
          <w:bCs/>
          <w:spacing w:val="-2"/>
          <w:kern w:val="2"/>
          <w:sz w:val="28"/>
          <w:szCs w:val="28"/>
          <w14:ligatures w14:val="standardContextual"/>
        </w:rPr>
        <w:t>TTHC</w:t>
      </w:r>
      <w:r w:rsidR="009E0FB6" w:rsidRPr="00FE575F">
        <w:rPr>
          <w:bCs/>
          <w:kern w:val="2"/>
          <w:sz w:val="28"/>
          <w:szCs w:val="28"/>
          <w14:ligatures w14:val="standardContextual"/>
        </w:rPr>
        <w:t xml:space="preserve"> </w:t>
      </w:r>
      <w:r w:rsidRPr="00FE575F">
        <w:rPr>
          <w:bCs/>
          <w:kern w:val="2"/>
          <w:sz w:val="28"/>
          <w:szCs w:val="28"/>
          <w14:ligatures w14:val="standardContextual"/>
        </w:rPr>
        <w:t>đối với tổ chức, cá nhân có liên quan, từ đó đề xuất sửa đổi, bổ sung, bãi bỏ hoặc thay thế cho phù hợp với thực tiễn, đồng thời bảo đảm tính thống nhất, đồng bộ với các luật có liên quan và các khuyến nghị của cơ quan quốc tế như IAEA</w:t>
      </w:r>
      <w:r w:rsidR="006B5C62" w:rsidRPr="00FE575F">
        <w:rPr>
          <w:bCs/>
          <w:kern w:val="2"/>
          <w:sz w:val="28"/>
          <w:szCs w:val="28"/>
          <w14:ligatures w14:val="standardContextual"/>
        </w:rPr>
        <w:t>.</w:t>
      </w:r>
    </w:p>
    <w:p w14:paraId="0DFC8F38" w14:textId="4B8ED3B6" w:rsidR="00F00977" w:rsidRPr="00FE575F" w:rsidRDefault="00F00977" w:rsidP="00027CFD">
      <w:pPr>
        <w:pStyle w:val="NormalWeb"/>
        <w:shd w:val="clear" w:color="auto" w:fill="FFFFFF"/>
        <w:spacing w:before="120" w:after="120" w:line="240" w:lineRule="auto"/>
        <w:ind w:left="1" w:firstLineChars="252" w:firstLine="706"/>
        <w:jc w:val="both"/>
        <w:rPr>
          <w:bCs/>
          <w:kern w:val="2"/>
          <w:sz w:val="28"/>
          <w:szCs w:val="28"/>
          <w14:ligatures w14:val="standardContextual"/>
        </w:rPr>
      </w:pPr>
      <w:r w:rsidRPr="00FE575F">
        <w:rPr>
          <w:bCs/>
          <w:kern w:val="2"/>
          <w:sz w:val="28"/>
          <w:szCs w:val="28"/>
          <w14:ligatures w14:val="standardContextual"/>
        </w:rPr>
        <w:t xml:space="preserve">- Xác định rõ nội dung phân quyền, phân cấp (nếu có) để nâng cao tính chủ động, linh hoạt của các cơ quan nhà nước trong tổ chức thực hiện </w:t>
      </w:r>
      <w:r w:rsidR="009E0FB6" w:rsidRPr="00FE575F">
        <w:rPr>
          <w:bCs/>
          <w:spacing w:val="-2"/>
          <w:kern w:val="2"/>
          <w:sz w:val="28"/>
          <w:szCs w:val="28"/>
          <w14:ligatures w14:val="standardContextual"/>
        </w:rPr>
        <w:t>TTHC</w:t>
      </w:r>
      <w:r w:rsidRPr="00FE575F">
        <w:rPr>
          <w:bCs/>
          <w:kern w:val="2"/>
          <w:sz w:val="28"/>
          <w:szCs w:val="28"/>
          <w14:ligatures w14:val="standardContextual"/>
        </w:rPr>
        <w:t>, đồng thời bảo đảm cơ chế kiểm tra, giám sát hiệu quả;</w:t>
      </w:r>
    </w:p>
    <w:p w14:paraId="2D0F08B9" w14:textId="456BE3B5" w:rsidR="00F00977" w:rsidRPr="00FE575F" w:rsidRDefault="00F00977" w:rsidP="00027CFD">
      <w:pPr>
        <w:pStyle w:val="NormalWeb"/>
        <w:shd w:val="clear" w:color="auto" w:fill="FFFFFF"/>
        <w:spacing w:before="120" w:after="120" w:line="240" w:lineRule="auto"/>
        <w:ind w:left="1" w:firstLineChars="252" w:firstLine="706"/>
        <w:jc w:val="both"/>
        <w:rPr>
          <w:bCs/>
          <w:kern w:val="2"/>
          <w:sz w:val="28"/>
          <w:szCs w:val="28"/>
          <w14:ligatures w14:val="standardContextual"/>
        </w:rPr>
      </w:pPr>
      <w:r w:rsidRPr="00FE575F">
        <w:rPr>
          <w:bCs/>
          <w:kern w:val="2"/>
          <w:sz w:val="28"/>
          <w:szCs w:val="28"/>
          <w14:ligatures w14:val="standardContextual"/>
        </w:rPr>
        <w:t xml:space="preserve">- Đánh giá khả năng và mức độ thúc đẩy việc ứng dụng khoa học, công nghệ, đổi mới sáng tạo và chuyển đổi số trong </w:t>
      </w:r>
      <w:r w:rsidR="006B5C62" w:rsidRPr="00FE575F">
        <w:rPr>
          <w:bCs/>
          <w:kern w:val="2"/>
          <w:sz w:val="28"/>
          <w:szCs w:val="28"/>
          <w14:ligatures w14:val="standardContextual"/>
        </w:rPr>
        <w:t>việc phê duyệt địa điểm, thẩm định thiết kế, cấp giấy phép xây dựng, vận hảnh thử, vận hành và chấm dứt hoạt động</w:t>
      </w:r>
      <w:r w:rsidRPr="00FE575F">
        <w:rPr>
          <w:bCs/>
          <w:kern w:val="2"/>
          <w:sz w:val="28"/>
          <w:szCs w:val="28"/>
          <w14:ligatures w14:val="standardContextual"/>
        </w:rPr>
        <w:t xml:space="preserve"> lò phản ứng nghiên cứu, làm cơ sở cho việc xây dựng các quy định phù hợp nhằm đáp ứng yêu cầu quản lý hiện đại;</w:t>
      </w:r>
    </w:p>
    <w:p w14:paraId="34CE6F95" w14:textId="77777777" w:rsidR="00F00977" w:rsidRPr="00FE575F" w:rsidRDefault="00F00977" w:rsidP="00027CFD">
      <w:pPr>
        <w:pStyle w:val="NormalWeb"/>
        <w:shd w:val="clear" w:color="auto" w:fill="FFFFFF"/>
        <w:spacing w:before="120" w:after="120" w:line="240" w:lineRule="auto"/>
        <w:ind w:left="1" w:firstLineChars="252" w:firstLine="706"/>
        <w:jc w:val="both"/>
        <w:rPr>
          <w:bCs/>
          <w:kern w:val="2"/>
          <w:sz w:val="28"/>
          <w:szCs w:val="28"/>
          <w14:ligatures w14:val="standardContextual"/>
        </w:rPr>
      </w:pPr>
      <w:r w:rsidRPr="00FE575F">
        <w:rPr>
          <w:bCs/>
          <w:kern w:val="2"/>
          <w:sz w:val="28"/>
          <w:szCs w:val="28"/>
          <w14:ligatures w14:val="standardContextual"/>
        </w:rPr>
        <w:t>- Bảo đảm các quy định trong dự thảo không gây ra sự bất bình đẳng giới, không tạo ra rào cản về giới hoặc ảnh hưởng tiêu cực đến việc thụ hưởng quyền, lợi ích hợp pháp của các giới;</w:t>
      </w:r>
    </w:p>
    <w:p w14:paraId="6E9B80D1" w14:textId="77777777" w:rsidR="00F00977" w:rsidRPr="00FE575F" w:rsidRDefault="00F00977" w:rsidP="00027CFD">
      <w:pPr>
        <w:pStyle w:val="NormalWeb"/>
        <w:shd w:val="clear" w:color="auto" w:fill="FFFFFF"/>
        <w:spacing w:before="120" w:after="120" w:line="240" w:lineRule="auto"/>
        <w:ind w:left="1" w:firstLineChars="252" w:firstLine="706"/>
        <w:jc w:val="both"/>
        <w:rPr>
          <w:bCs/>
          <w:kern w:val="2"/>
          <w:sz w:val="28"/>
          <w:szCs w:val="28"/>
          <w14:ligatures w14:val="standardContextual"/>
        </w:rPr>
      </w:pPr>
      <w:r w:rsidRPr="00FE575F">
        <w:rPr>
          <w:bCs/>
          <w:kern w:val="2"/>
          <w:sz w:val="28"/>
          <w:szCs w:val="28"/>
          <w14:ligatures w14:val="standardContextual"/>
        </w:rPr>
        <w:t>- Đánh giá sự phù hợp của dự thảo với chính sách dân tộc, bảo đảm quyền và lợi ích hợp pháp của đồng bào dân tộc thiểu số, góp phần phát triển kinh tế - xã hội, giữ gìn và phát huy bản sắc văn hóa các dân tộc trong quá trình phát triển năng lượng nguyên tử.</w:t>
      </w:r>
    </w:p>
    <w:p w14:paraId="43D376B8" w14:textId="77777777" w:rsidR="001E6C53" w:rsidRPr="00FE575F" w:rsidRDefault="001E6C53" w:rsidP="00027CFD">
      <w:pPr>
        <w:tabs>
          <w:tab w:val="right" w:leader="dot" w:pos="8640"/>
        </w:tabs>
        <w:spacing w:before="120" w:after="120"/>
        <w:ind w:firstLine="720"/>
        <w:jc w:val="both"/>
        <w:rPr>
          <w:rFonts w:ascii="Times New Roman" w:hAnsi="Times New Roman" w:cs="Times New Roman"/>
          <w:b/>
          <w:color w:val="auto"/>
          <w:sz w:val="28"/>
          <w:szCs w:val="28"/>
          <w:lang w:val="nl-NL"/>
        </w:rPr>
      </w:pPr>
      <w:r w:rsidRPr="00FE575F">
        <w:rPr>
          <w:rFonts w:ascii="Times New Roman" w:hAnsi="Times New Roman" w:cs="Times New Roman"/>
          <w:b/>
          <w:color w:val="auto"/>
          <w:sz w:val="28"/>
          <w:szCs w:val="28"/>
          <w:lang w:val="nl-NL"/>
        </w:rPr>
        <w:t xml:space="preserve">II. KẾT QUẢ </w:t>
      </w:r>
      <w:r w:rsidR="005F63A1" w:rsidRPr="00FE575F">
        <w:rPr>
          <w:rFonts w:ascii="Times New Roman" w:hAnsi="Times New Roman" w:cs="Times New Roman"/>
          <w:b/>
          <w:color w:val="auto"/>
          <w:sz w:val="28"/>
          <w:szCs w:val="28"/>
          <w:lang w:val="nl-NL"/>
        </w:rPr>
        <w:t>ĐÁNH GIÁ</w:t>
      </w:r>
      <w:r w:rsidRPr="00FE575F">
        <w:rPr>
          <w:rFonts w:ascii="Times New Roman" w:hAnsi="Times New Roman" w:cs="Times New Roman"/>
          <w:b/>
          <w:color w:val="auto"/>
          <w:sz w:val="28"/>
          <w:szCs w:val="28"/>
          <w:lang w:val="nl-NL"/>
        </w:rPr>
        <w:t xml:space="preserve"> </w:t>
      </w:r>
    </w:p>
    <w:p w14:paraId="1BD7EF90" w14:textId="78CB0B83" w:rsidR="00B10506" w:rsidRPr="00FE575F" w:rsidRDefault="00B10506" w:rsidP="00027CFD">
      <w:pPr>
        <w:pStyle w:val="NormalWeb"/>
        <w:shd w:val="clear" w:color="auto" w:fill="FFFFFF"/>
        <w:spacing w:before="120" w:after="120" w:line="240" w:lineRule="auto"/>
        <w:ind w:left="1" w:firstLineChars="252" w:firstLine="708"/>
        <w:jc w:val="both"/>
        <w:rPr>
          <w:b/>
          <w:kern w:val="2"/>
          <w:sz w:val="28"/>
          <w:szCs w:val="28"/>
          <w14:ligatures w14:val="standardContextual"/>
        </w:rPr>
      </w:pPr>
      <w:r w:rsidRPr="00FE575F">
        <w:rPr>
          <w:b/>
          <w:kern w:val="2"/>
          <w:sz w:val="28"/>
          <w:szCs w:val="28"/>
          <w14:ligatures w14:val="standardContextual"/>
        </w:rPr>
        <w:t>1. Đánh giá thủ tục hành chính</w:t>
      </w:r>
    </w:p>
    <w:p w14:paraId="208593C2" w14:textId="5102B533" w:rsidR="006B7F90" w:rsidRPr="00FE575F" w:rsidRDefault="006B7F90" w:rsidP="00027CFD">
      <w:pPr>
        <w:pStyle w:val="NormalWeb"/>
        <w:shd w:val="clear" w:color="auto" w:fill="FFFFFF"/>
        <w:spacing w:before="120" w:after="120" w:line="240" w:lineRule="auto"/>
        <w:ind w:left="1" w:firstLineChars="252" w:firstLine="708"/>
        <w:jc w:val="both"/>
        <w:rPr>
          <w:b/>
          <w:kern w:val="2"/>
          <w:sz w:val="28"/>
          <w:szCs w:val="28"/>
          <w14:ligatures w14:val="standardContextual"/>
        </w:rPr>
      </w:pPr>
      <w:r w:rsidRPr="00FE575F">
        <w:rPr>
          <w:b/>
          <w:kern w:val="2"/>
          <w:sz w:val="28"/>
          <w:szCs w:val="28"/>
          <w14:ligatures w14:val="standardContextual"/>
        </w:rPr>
        <w:t>1.1. Đánh giá về các TTHC</w:t>
      </w:r>
      <w:r w:rsidR="002D56EE" w:rsidRPr="00FE575F">
        <w:rPr>
          <w:b/>
          <w:kern w:val="2"/>
          <w:sz w:val="28"/>
          <w:szCs w:val="28"/>
          <w14:ligatures w14:val="standardContextual"/>
        </w:rPr>
        <w:t>dự kiến</w:t>
      </w:r>
      <w:r w:rsidRPr="00FE575F">
        <w:rPr>
          <w:b/>
          <w:kern w:val="2"/>
          <w:sz w:val="28"/>
          <w:szCs w:val="28"/>
          <w14:ligatures w14:val="standardContextual"/>
        </w:rPr>
        <w:t xml:space="preserve"> mới ban hành</w:t>
      </w:r>
    </w:p>
    <w:p w14:paraId="122FF63D" w14:textId="57048DD8" w:rsidR="00E371BF" w:rsidRPr="00FE575F" w:rsidRDefault="00E371BF" w:rsidP="00027CFD">
      <w:pPr>
        <w:pStyle w:val="NormalWeb"/>
        <w:shd w:val="clear" w:color="auto" w:fill="FFFFFF"/>
        <w:spacing w:before="120" w:after="120" w:line="240" w:lineRule="auto"/>
        <w:ind w:left="1" w:firstLineChars="252" w:firstLine="706"/>
        <w:jc w:val="both"/>
        <w:rPr>
          <w:bCs/>
          <w:spacing w:val="-2"/>
          <w:kern w:val="2"/>
          <w:sz w:val="28"/>
          <w:szCs w:val="28"/>
          <w14:ligatures w14:val="standardContextual"/>
        </w:rPr>
      </w:pPr>
      <w:r w:rsidRPr="00FE575F">
        <w:rPr>
          <w:bCs/>
          <w:sz w:val="28"/>
          <w:szCs w:val="28"/>
          <w:lang w:val="nl-NL"/>
        </w:rPr>
        <w:t xml:space="preserve">Nghị định số 316/2025/NĐ-CP ngày 10/12/2026 của Chính phủ quy định chi tiết một số điều và biện pháp thi hành Luật Năng lượng nguyên tử về nhà máy điện hạt nhân, lò phản ứng hạt nhân nghiên cứu. </w:t>
      </w:r>
      <w:r w:rsidR="001B381D" w:rsidRPr="00FE575F">
        <w:rPr>
          <w:bCs/>
          <w:sz w:val="28"/>
          <w:szCs w:val="28"/>
          <w:lang w:val="nl-NL"/>
        </w:rPr>
        <w:t>C</w:t>
      </w:r>
      <w:r w:rsidRPr="00FE575F">
        <w:rPr>
          <w:bCs/>
          <w:sz w:val="28"/>
          <w:szCs w:val="28"/>
          <w:lang w:val="nl-NL"/>
        </w:rPr>
        <w:t xml:space="preserve">ác </w:t>
      </w:r>
      <w:r w:rsidRPr="00FE575F">
        <w:rPr>
          <w:bCs/>
          <w:spacing w:val="-2"/>
          <w:kern w:val="2"/>
          <w:sz w:val="28"/>
          <w:szCs w:val="28"/>
          <w14:ligatures w14:val="standardContextual"/>
        </w:rPr>
        <w:t>TTHC liên quan đến lò phản ứng hạt nhân nghiên cứu được quy định tại Chương VII, gồm các điều từ Điều 55 đến Điều 63</w:t>
      </w:r>
      <w:r w:rsidR="001B381D" w:rsidRPr="00FE575F">
        <w:rPr>
          <w:bCs/>
          <w:spacing w:val="-2"/>
          <w:kern w:val="2"/>
          <w:sz w:val="28"/>
          <w:szCs w:val="28"/>
          <w14:ligatures w14:val="standardContextual"/>
        </w:rPr>
        <w:t xml:space="preserve"> của Nghị định</w:t>
      </w:r>
      <w:r w:rsidRPr="00FE575F">
        <w:rPr>
          <w:bCs/>
          <w:spacing w:val="-2"/>
          <w:kern w:val="2"/>
          <w:sz w:val="28"/>
          <w:szCs w:val="28"/>
          <w14:ligatures w14:val="standardContextual"/>
        </w:rPr>
        <w:t>, số lượng TTHC được</w:t>
      </w:r>
      <w:r w:rsidR="0041706B" w:rsidRPr="00FE575F">
        <w:rPr>
          <w:bCs/>
          <w:spacing w:val="-2"/>
          <w:kern w:val="2"/>
          <w:sz w:val="28"/>
          <w:szCs w:val="28"/>
          <w14:ligatures w14:val="standardContextual"/>
        </w:rPr>
        <w:t xml:space="preserve"> nhận diện,</w:t>
      </w:r>
      <w:r w:rsidRPr="00FE575F">
        <w:rPr>
          <w:bCs/>
          <w:spacing w:val="-2"/>
          <w:kern w:val="2"/>
          <w:sz w:val="28"/>
          <w:szCs w:val="28"/>
          <w14:ligatures w14:val="standardContextual"/>
        </w:rPr>
        <w:t xml:space="preserve"> xác định và gọi tên gồm 21 TTHC </w:t>
      </w:r>
      <w:r w:rsidR="001B381D" w:rsidRPr="00FE575F">
        <w:rPr>
          <w:bCs/>
          <w:spacing w:val="-2"/>
          <w:kern w:val="2"/>
          <w:sz w:val="28"/>
          <w:szCs w:val="28"/>
          <w14:ligatures w14:val="standardContextual"/>
        </w:rPr>
        <w:t>sau đây</w:t>
      </w:r>
      <w:r w:rsidRPr="00FE575F">
        <w:rPr>
          <w:bCs/>
          <w:spacing w:val="-2"/>
          <w:kern w:val="2"/>
          <w:sz w:val="28"/>
          <w:szCs w:val="28"/>
          <w14:ligatures w14:val="standardContextual"/>
        </w:rPr>
        <w:t>:</w:t>
      </w:r>
    </w:p>
    <w:p w14:paraId="6A3EC025" w14:textId="749185BD" w:rsidR="00E371BF" w:rsidRPr="00FE575F" w:rsidRDefault="004C059D" w:rsidP="00027CFD">
      <w:pPr>
        <w:pStyle w:val="NormalWeb"/>
        <w:shd w:val="clear" w:color="auto" w:fill="FFFFFF"/>
        <w:spacing w:before="120" w:after="120" w:line="240" w:lineRule="auto"/>
        <w:ind w:firstLine="707"/>
        <w:jc w:val="both"/>
        <w:rPr>
          <w:bCs/>
          <w:sz w:val="28"/>
          <w:szCs w:val="28"/>
        </w:rPr>
      </w:pPr>
      <w:r w:rsidRPr="00FE575F">
        <w:rPr>
          <w:bCs/>
          <w:sz w:val="28"/>
          <w:szCs w:val="28"/>
        </w:rPr>
        <w:t xml:space="preserve">1. </w:t>
      </w:r>
      <w:r w:rsidR="00E371BF" w:rsidRPr="00FE575F">
        <w:rPr>
          <w:bCs/>
          <w:sz w:val="28"/>
          <w:szCs w:val="28"/>
        </w:rPr>
        <w:t>Phê duyệt địa điểm xây dựng lò phản ứng hạt nhân nghiên cứu</w:t>
      </w:r>
      <w:r w:rsidRPr="00FE575F">
        <w:rPr>
          <w:bCs/>
          <w:i/>
          <w:iCs/>
          <w:sz w:val="28"/>
          <w:szCs w:val="28"/>
        </w:rPr>
        <w:t xml:space="preserve"> (Điều 56, 17, 18, 19, Nghị định 316/2025/NĐ-CP</w:t>
      </w:r>
      <w:r w:rsidRPr="00FE575F">
        <w:rPr>
          <w:bCs/>
          <w:sz w:val="28"/>
          <w:szCs w:val="28"/>
        </w:rPr>
        <w:t>);</w:t>
      </w:r>
    </w:p>
    <w:p w14:paraId="09077509" w14:textId="44648F5C" w:rsidR="004C059D" w:rsidRPr="00FE575F" w:rsidRDefault="004C059D" w:rsidP="00027CFD">
      <w:pPr>
        <w:pStyle w:val="NormalWeb"/>
        <w:shd w:val="clear" w:color="auto" w:fill="FFFFFF"/>
        <w:spacing w:before="120" w:after="120" w:line="240" w:lineRule="auto"/>
        <w:ind w:firstLine="606"/>
        <w:jc w:val="both"/>
        <w:rPr>
          <w:bCs/>
          <w:kern w:val="2"/>
          <w:sz w:val="28"/>
          <w:szCs w:val="28"/>
          <w14:ligatures w14:val="standardContextual"/>
        </w:rPr>
      </w:pPr>
      <w:r w:rsidRPr="00FE575F">
        <w:rPr>
          <w:bCs/>
          <w:sz w:val="28"/>
          <w:szCs w:val="28"/>
        </w:rPr>
        <w:t xml:space="preserve"> </w:t>
      </w:r>
      <w:r w:rsidR="00EE3D42" w:rsidRPr="00FE575F">
        <w:rPr>
          <w:bCs/>
          <w:sz w:val="28"/>
          <w:szCs w:val="28"/>
        </w:rPr>
        <w:t xml:space="preserve">2. </w:t>
      </w:r>
      <w:r w:rsidR="00E371BF" w:rsidRPr="00FE575F">
        <w:rPr>
          <w:bCs/>
          <w:sz w:val="28"/>
          <w:szCs w:val="28"/>
        </w:rPr>
        <w:t>Điều chỉnh quyết định phê duyệt địa điểm xây dựng lò phản ứng hạt nhân nghiên cứu</w:t>
      </w:r>
      <w:r w:rsidRPr="00FE575F">
        <w:rPr>
          <w:bCs/>
          <w:sz w:val="28"/>
          <w:szCs w:val="28"/>
        </w:rPr>
        <w:t xml:space="preserve"> </w:t>
      </w:r>
      <w:r w:rsidRPr="00FE575F">
        <w:rPr>
          <w:bCs/>
          <w:i/>
          <w:iCs/>
          <w:sz w:val="28"/>
          <w:szCs w:val="28"/>
        </w:rPr>
        <w:t>(Khoản 9 Điều 56 Nghị định số 316/2025/NĐ-CP);</w:t>
      </w:r>
    </w:p>
    <w:p w14:paraId="5826D66D" w14:textId="25D529F4" w:rsidR="00E371BF" w:rsidRPr="00FE575F" w:rsidRDefault="00EE3D42" w:rsidP="00027CFD">
      <w:pPr>
        <w:pStyle w:val="NormalWeb"/>
        <w:shd w:val="clear" w:color="auto" w:fill="FFFFFF"/>
        <w:spacing w:before="120" w:after="120" w:line="240" w:lineRule="auto"/>
        <w:ind w:left="1" w:firstLineChars="252" w:firstLine="706"/>
        <w:jc w:val="both"/>
        <w:rPr>
          <w:bCs/>
          <w:i/>
          <w:iCs/>
          <w:spacing w:val="-2"/>
          <w:kern w:val="2"/>
          <w:sz w:val="28"/>
          <w:szCs w:val="28"/>
          <w14:ligatures w14:val="standardContextual"/>
        </w:rPr>
      </w:pPr>
      <w:r w:rsidRPr="00FE575F">
        <w:rPr>
          <w:bCs/>
          <w:sz w:val="28"/>
          <w:szCs w:val="28"/>
        </w:rPr>
        <w:t xml:space="preserve">3. </w:t>
      </w:r>
      <w:r w:rsidR="00E371BF" w:rsidRPr="00FE575F">
        <w:rPr>
          <w:bCs/>
          <w:sz w:val="28"/>
          <w:szCs w:val="28"/>
        </w:rPr>
        <w:t>Phê duyệt thiết kế xây dựng lò phản ứng hạt nhân nghiên cứu</w:t>
      </w:r>
      <w:r w:rsidR="004C059D" w:rsidRPr="00FE575F">
        <w:rPr>
          <w:bCs/>
          <w:sz w:val="28"/>
          <w:szCs w:val="28"/>
        </w:rPr>
        <w:t xml:space="preserve"> </w:t>
      </w:r>
      <w:r w:rsidR="004C059D" w:rsidRPr="00FE575F">
        <w:rPr>
          <w:bCs/>
          <w:i/>
          <w:iCs/>
          <w:sz w:val="28"/>
          <w:szCs w:val="28"/>
        </w:rPr>
        <w:t>(Khoản 2 Điều 57 Nghị định 316/2025/NĐ-CP)</w:t>
      </w:r>
      <w:r w:rsidR="00952142" w:rsidRPr="00FE575F">
        <w:rPr>
          <w:bCs/>
          <w:i/>
          <w:iCs/>
          <w:sz w:val="28"/>
          <w:szCs w:val="28"/>
        </w:rPr>
        <w:t>;</w:t>
      </w:r>
    </w:p>
    <w:p w14:paraId="0179C6DA" w14:textId="0EE820AF" w:rsidR="00E371BF" w:rsidRPr="00FE575F" w:rsidRDefault="00E371BF" w:rsidP="00027CFD">
      <w:pPr>
        <w:pStyle w:val="NormalWeb"/>
        <w:shd w:val="clear" w:color="auto" w:fill="FFFFFF"/>
        <w:spacing w:before="120" w:after="120" w:line="240" w:lineRule="auto"/>
        <w:jc w:val="both"/>
        <w:rPr>
          <w:bCs/>
          <w:sz w:val="28"/>
          <w:szCs w:val="28"/>
        </w:rPr>
      </w:pPr>
      <w:r w:rsidRPr="00FE575F">
        <w:rPr>
          <w:bCs/>
          <w:sz w:val="28"/>
          <w:szCs w:val="28"/>
        </w:rPr>
        <w:t xml:space="preserve">         </w:t>
      </w:r>
      <w:r w:rsidR="00EE3D42" w:rsidRPr="00FE575F">
        <w:rPr>
          <w:bCs/>
          <w:sz w:val="28"/>
          <w:szCs w:val="28"/>
        </w:rPr>
        <w:t xml:space="preserve"> 4. </w:t>
      </w:r>
      <w:r w:rsidRPr="00FE575F">
        <w:rPr>
          <w:bCs/>
          <w:sz w:val="28"/>
          <w:szCs w:val="28"/>
        </w:rPr>
        <w:t>Cấp giấy phép xây dựng lò phản ứng hạt nhân nghiên cứu</w:t>
      </w:r>
      <w:r w:rsidR="004C059D" w:rsidRPr="00FE575F">
        <w:rPr>
          <w:bCs/>
          <w:sz w:val="28"/>
          <w:szCs w:val="28"/>
        </w:rPr>
        <w:t xml:space="preserve"> (</w:t>
      </w:r>
      <w:r w:rsidR="004C059D" w:rsidRPr="00FE575F">
        <w:rPr>
          <w:bCs/>
          <w:i/>
          <w:iCs/>
          <w:sz w:val="28"/>
          <w:szCs w:val="28"/>
        </w:rPr>
        <w:t xml:space="preserve">Điều 59,25, </w:t>
      </w:r>
      <w:proofErr w:type="gramStart"/>
      <w:r w:rsidR="004C059D" w:rsidRPr="00FE575F">
        <w:rPr>
          <w:bCs/>
          <w:i/>
          <w:iCs/>
          <w:sz w:val="28"/>
          <w:szCs w:val="28"/>
        </w:rPr>
        <w:t>26  Nghị</w:t>
      </w:r>
      <w:proofErr w:type="gramEnd"/>
      <w:r w:rsidR="004C059D" w:rsidRPr="00FE575F">
        <w:rPr>
          <w:bCs/>
          <w:i/>
          <w:iCs/>
          <w:sz w:val="28"/>
          <w:szCs w:val="28"/>
        </w:rPr>
        <w:t xml:space="preserve"> định 316/2025/NĐ-CP)</w:t>
      </w:r>
      <w:r w:rsidRPr="00FE575F">
        <w:rPr>
          <w:bCs/>
          <w:sz w:val="28"/>
          <w:szCs w:val="28"/>
        </w:rPr>
        <w:t>;</w:t>
      </w:r>
    </w:p>
    <w:p w14:paraId="37CE56CA" w14:textId="6C9CC2D3" w:rsidR="00E371BF" w:rsidRPr="00FE575F" w:rsidRDefault="00E371BF" w:rsidP="00027CFD">
      <w:pPr>
        <w:pStyle w:val="NormalWeb"/>
        <w:shd w:val="clear" w:color="auto" w:fill="FFFFFF"/>
        <w:spacing w:before="120" w:after="120" w:line="240" w:lineRule="auto"/>
        <w:jc w:val="both"/>
        <w:rPr>
          <w:bCs/>
          <w:sz w:val="28"/>
          <w:szCs w:val="28"/>
        </w:rPr>
      </w:pPr>
      <w:r w:rsidRPr="00FE575F">
        <w:rPr>
          <w:bCs/>
          <w:sz w:val="28"/>
          <w:szCs w:val="28"/>
        </w:rPr>
        <w:t xml:space="preserve">         </w:t>
      </w:r>
      <w:r w:rsidR="00EE3D42" w:rsidRPr="00FE575F">
        <w:rPr>
          <w:bCs/>
          <w:sz w:val="28"/>
          <w:szCs w:val="28"/>
        </w:rPr>
        <w:t xml:space="preserve"> 5. </w:t>
      </w:r>
      <w:r w:rsidRPr="00FE575F">
        <w:rPr>
          <w:bCs/>
          <w:sz w:val="28"/>
          <w:szCs w:val="28"/>
        </w:rPr>
        <w:t>Phê duyệt chương trình vận hành thử lò phản ứng hạt nhân nghiên cứu</w:t>
      </w:r>
      <w:r w:rsidR="004C059D" w:rsidRPr="00FE575F">
        <w:rPr>
          <w:bCs/>
          <w:i/>
          <w:iCs/>
          <w:sz w:val="28"/>
          <w:szCs w:val="28"/>
        </w:rPr>
        <w:t xml:space="preserve"> (Điều 60, 31, </w:t>
      </w:r>
      <w:proofErr w:type="gramStart"/>
      <w:r w:rsidR="004C059D" w:rsidRPr="00FE575F">
        <w:rPr>
          <w:bCs/>
          <w:i/>
          <w:iCs/>
          <w:sz w:val="28"/>
          <w:szCs w:val="28"/>
        </w:rPr>
        <w:t>32  Nghị</w:t>
      </w:r>
      <w:proofErr w:type="gramEnd"/>
      <w:r w:rsidR="004C059D" w:rsidRPr="00FE575F">
        <w:rPr>
          <w:bCs/>
          <w:i/>
          <w:iCs/>
          <w:sz w:val="28"/>
          <w:szCs w:val="28"/>
        </w:rPr>
        <w:t xml:space="preserve"> định 316/2025/NĐ-CP)</w:t>
      </w:r>
      <w:r w:rsidRPr="00FE575F">
        <w:rPr>
          <w:bCs/>
          <w:sz w:val="28"/>
          <w:szCs w:val="28"/>
        </w:rPr>
        <w:t xml:space="preserve">; </w:t>
      </w:r>
    </w:p>
    <w:p w14:paraId="560E203F" w14:textId="4B5D8456" w:rsidR="00E371BF" w:rsidRPr="00FE575F" w:rsidRDefault="00EE3D42" w:rsidP="00027CFD">
      <w:pPr>
        <w:pStyle w:val="NormalWeb"/>
        <w:shd w:val="clear" w:color="auto" w:fill="FFFFFF"/>
        <w:spacing w:before="120" w:after="120" w:line="240" w:lineRule="auto"/>
        <w:ind w:left="1" w:firstLine="719"/>
        <w:jc w:val="both"/>
        <w:rPr>
          <w:bCs/>
          <w:sz w:val="28"/>
          <w:szCs w:val="28"/>
        </w:rPr>
      </w:pPr>
      <w:r w:rsidRPr="00FE575F">
        <w:rPr>
          <w:bCs/>
          <w:sz w:val="28"/>
          <w:szCs w:val="28"/>
        </w:rPr>
        <w:lastRenderedPageBreak/>
        <w:t xml:space="preserve">6. </w:t>
      </w:r>
      <w:r w:rsidR="00E371BF" w:rsidRPr="00FE575F">
        <w:rPr>
          <w:bCs/>
          <w:sz w:val="28"/>
          <w:szCs w:val="28"/>
        </w:rPr>
        <w:t>Điều chỉnh chương trình vận hành thử lò phản ứng hạt nhân nghiên cứu đã được phê duyệt</w:t>
      </w:r>
      <w:r w:rsidR="004C059D" w:rsidRPr="00FE575F">
        <w:rPr>
          <w:bCs/>
          <w:sz w:val="28"/>
          <w:szCs w:val="28"/>
        </w:rPr>
        <w:t xml:space="preserve"> </w:t>
      </w:r>
      <w:r w:rsidR="004C059D" w:rsidRPr="00FE575F">
        <w:rPr>
          <w:bCs/>
          <w:i/>
          <w:iCs/>
          <w:sz w:val="28"/>
          <w:szCs w:val="28"/>
        </w:rPr>
        <w:t>(Khoản 5, Điều 60, Nghị định số 316/2025/NĐ-CP);</w:t>
      </w:r>
    </w:p>
    <w:p w14:paraId="56297C1C" w14:textId="2FF45494" w:rsidR="00E371BF" w:rsidRPr="00FE575F" w:rsidRDefault="00E371BF" w:rsidP="00027CFD">
      <w:pPr>
        <w:pStyle w:val="NormalWeb"/>
        <w:shd w:val="clear" w:color="auto" w:fill="FFFFFF"/>
        <w:spacing w:before="120" w:after="120" w:line="240" w:lineRule="auto"/>
        <w:jc w:val="both"/>
        <w:rPr>
          <w:bCs/>
          <w:sz w:val="28"/>
          <w:szCs w:val="28"/>
        </w:rPr>
      </w:pPr>
      <w:r w:rsidRPr="00FE575F">
        <w:rPr>
          <w:bCs/>
          <w:sz w:val="28"/>
          <w:szCs w:val="28"/>
        </w:rPr>
        <w:t xml:space="preserve">        </w:t>
      </w:r>
      <w:r w:rsidR="00EE3D42" w:rsidRPr="00FE575F">
        <w:rPr>
          <w:bCs/>
          <w:sz w:val="28"/>
          <w:szCs w:val="28"/>
        </w:rPr>
        <w:t xml:space="preserve">  7. </w:t>
      </w:r>
      <w:r w:rsidRPr="00FE575F">
        <w:rPr>
          <w:bCs/>
          <w:sz w:val="28"/>
          <w:szCs w:val="28"/>
        </w:rPr>
        <w:t>Cấp giấy phép vận hành thử lò phản ứng hạt nhân nghiên cứu</w:t>
      </w:r>
      <w:r w:rsidR="004C059D" w:rsidRPr="00FE575F">
        <w:rPr>
          <w:bCs/>
          <w:sz w:val="28"/>
          <w:szCs w:val="28"/>
        </w:rPr>
        <w:t xml:space="preserve"> (</w:t>
      </w:r>
      <w:r w:rsidR="004C059D" w:rsidRPr="00FE575F">
        <w:rPr>
          <w:bCs/>
          <w:i/>
          <w:iCs/>
          <w:sz w:val="28"/>
          <w:szCs w:val="28"/>
        </w:rPr>
        <w:t xml:space="preserve">Điều 60, 30, 31, </w:t>
      </w:r>
      <w:proofErr w:type="gramStart"/>
      <w:r w:rsidR="004C059D" w:rsidRPr="00FE575F">
        <w:rPr>
          <w:bCs/>
          <w:i/>
          <w:iCs/>
          <w:sz w:val="28"/>
          <w:szCs w:val="28"/>
        </w:rPr>
        <w:t>32  Nghị</w:t>
      </w:r>
      <w:proofErr w:type="gramEnd"/>
      <w:r w:rsidR="004C059D" w:rsidRPr="00FE575F">
        <w:rPr>
          <w:bCs/>
          <w:i/>
          <w:iCs/>
          <w:sz w:val="28"/>
          <w:szCs w:val="28"/>
        </w:rPr>
        <w:t xml:space="preserve"> định 316/2025/NĐ-CP)</w:t>
      </w:r>
      <w:r w:rsidRPr="00FE575F">
        <w:rPr>
          <w:bCs/>
          <w:sz w:val="28"/>
          <w:szCs w:val="28"/>
        </w:rPr>
        <w:t>;</w:t>
      </w:r>
    </w:p>
    <w:p w14:paraId="10CD0A87" w14:textId="34426DD2" w:rsidR="004C059D" w:rsidRPr="00FE575F" w:rsidRDefault="00EE3D42" w:rsidP="00027CFD">
      <w:pPr>
        <w:pStyle w:val="NormalWeb"/>
        <w:shd w:val="clear" w:color="auto" w:fill="FFFFFF"/>
        <w:spacing w:before="120" w:after="120" w:line="240" w:lineRule="auto"/>
        <w:ind w:firstLine="603"/>
        <w:jc w:val="both"/>
        <w:rPr>
          <w:bCs/>
          <w:i/>
          <w:iCs/>
          <w:sz w:val="28"/>
          <w:szCs w:val="28"/>
        </w:rPr>
      </w:pPr>
      <w:r w:rsidRPr="00FE575F">
        <w:rPr>
          <w:bCs/>
          <w:sz w:val="28"/>
          <w:szCs w:val="28"/>
        </w:rPr>
        <w:t xml:space="preserve"> 8. </w:t>
      </w:r>
      <w:r w:rsidR="00E371BF" w:rsidRPr="00FE575F">
        <w:rPr>
          <w:bCs/>
          <w:sz w:val="28"/>
          <w:szCs w:val="28"/>
        </w:rPr>
        <w:t>Sửa đổi giấy phép vận hành thử lò phản ứng hạt nhân nghiên cứu</w:t>
      </w:r>
      <w:r w:rsidR="004C059D" w:rsidRPr="00FE575F">
        <w:rPr>
          <w:bCs/>
          <w:sz w:val="28"/>
          <w:szCs w:val="28"/>
        </w:rPr>
        <w:t xml:space="preserve"> </w:t>
      </w:r>
      <w:r w:rsidR="004C059D" w:rsidRPr="00FE575F">
        <w:rPr>
          <w:bCs/>
          <w:i/>
          <w:iCs/>
          <w:sz w:val="28"/>
          <w:szCs w:val="28"/>
        </w:rPr>
        <w:t>(Điều 60, Điều 32 Nghị định 316/2025/NĐ-CP);</w:t>
      </w:r>
    </w:p>
    <w:p w14:paraId="1D4AF6E9" w14:textId="050B25EB" w:rsidR="00E371BF" w:rsidRPr="00FE575F" w:rsidRDefault="00A76964" w:rsidP="00027CFD">
      <w:pPr>
        <w:pStyle w:val="NormalWeb"/>
        <w:shd w:val="clear" w:color="auto" w:fill="FFFFFF"/>
        <w:spacing w:before="120" w:after="120" w:line="240" w:lineRule="auto"/>
        <w:ind w:firstLine="603"/>
        <w:jc w:val="both"/>
        <w:rPr>
          <w:bCs/>
          <w:i/>
          <w:iCs/>
          <w:sz w:val="28"/>
          <w:szCs w:val="28"/>
        </w:rPr>
      </w:pPr>
      <w:r w:rsidRPr="00FE575F">
        <w:rPr>
          <w:bCs/>
          <w:sz w:val="28"/>
          <w:szCs w:val="28"/>
        </w:rPr>
        <w:t xml:space="preserve"> </w:t>
      </w:r>
      <w:r w:rsidR="00EE3D42" w:rsidRPr="00FE575F">
        <w:rPr>
          <w:bCs/>
          <w:sz w:val="28"/>
          <w:szCs w:val="28"/>
        </w:rPr>
        <w:t>9. Gia hạn giấy phép vận hành thử lò phản ứng hạt nhân nghiên cứu</w:t>
      </w:r>
      <w:r w:rsidR="004C059D" w:rsidRPr="00FE575F">
        <w:rPr>
          <w:bCs/>
          <w:sz w:val="28"/>
          <w:szCs w:val="28"/>
        </w:rPr>
        <w:t xml:space="preserve"> </w:t>
      </w:r>
      <w:r w:rsidR="004C059D" w:rsidRPr="00FE575F">
        <w:rPr>
          <w:bCs/>
          <w:i/>
          <w:iCs/>
          <w:sz w:val="28"/>
          <w:szCs w:val="28"/>
        </w:rPr>
        <w:t>(Điều 60, Điều 32 Nghị định 316/2025/NĐ-CP);</w:t>
      </w:r>
    </w:p>
    <w:p w14:paraId="7C336861" w14:textId="215BA22F" w:rsidR="00EE3D42" w:rsidRPr="00FE575F" w:rsidRDefault="004C059D" w:rsidP="00027CFD">
      <w:pPr>
        <w:pStyle w:val="NormalWeb"/>
        <w:shd w:val="clear" w:color="auto" w:fill="FFFFFF"/>
        <w:spacing w:before="120" w:after="120" w:line="240" w:lineRule="auto"/>
        <w:ind w:left="1"/>
        <w:jc w:val="both"/>
        <w:rPr>
          <w:bCs/>
          <w:sz w:val="28"/>
          <w:szCs w:val="28"/>
        </w:rPr>
      </w:pPr>
      <w:r w:rsidRPr="00FE575F">
        <w:rPr>
          <w:bCs/>
          <w:sz w:val="28"/>
          <w:szCs w:val="28"/>
        </w:rPr>
        <w:t xml:space="preserve">         </w:t>
      </w:r>
      <w:r w:rsidR="00EE3D42" w:rsidRPr="00FE575F">
        <w:rPr>
          <w:bCs/>
          <w:sz w:val="28"/>
          <w:szCs w:val="28"/>
        </w:rPr>
        <w:t>10. Thủ tục cho phép tiếp tục vận hành thử lò phản ứng hạt nhân nghiên cứu</w:t>
      </w:r>
      <w:r w:rsidR="006C0B98" w:rsidRPr="00FE575F">
        <w:rPr>
          <w:bCs/>
          <w:sz w:val="28"/>
          <w:szCs w:val="28"/>
        </w:rPr>
        <w:t xml:space="preserve"> sau khi bị tạm đình chỉ Điều 60, Khoản 6 Điều 33 Nghị định 316/2025/NĐ-CP</w:t>
      </w:r>
      <w:r w:rsidR="006C0B98" w:rsidRPr="00FE575F">
        <w:rPr>
          <w:bCs/>
          <w:i/>
          <w:iCs/>
          <w:sz w:val="28"/>
          <w:szCs w:val="28"/>
        </w:rPr>
        <w:t xml:space="preserve"> </w:t>
      </w:r>
      <w:r w:rsidR="006C0B98" w:rsidRPr="00FE575F">
        <w:rPr>
          <w:bCs/>
          <w:sz w:val="28"/>
          <w:szCs w:val="28"/>
        </w:rPr>
        <w:t>-</w:t>
      </w:r>
      <w:r w:rsidR="00952142" w:rsidRPr="00FE575F">
        <w:rPr>
          <w:bCs/>
          <w:sz w:val="28"/>
          <w:szCs w:val="28"/>
        </w:rPr>
        <w:t>;</w:t>
      </w:r>
    </w:p>
    <w:p w14:paraId="0ECD6939" w14:textId="251E1135" w:rsidR="00EE3D42" w:rsidRPr="00FE575F" w:rsidRDefault="00EE3D42" w:rsidP="00027CFD">
      <w:pPr>
        <w:pStyle w:val="NormalWeb"/>
        <w:shd w:val="clear" w:color="auto" w:fill="FFFFFF"/>
        <w:spacing w:before="120" w:after="120" w:line="240" w:lineRule="auto"/>
        <w:ind w:left="1" w:firstLineChars="252" w:firstLine="706"/>
        <w:jc w:val="both"/>
        <w:rPr>
          <w:bCs/>
          <w:sz w:val="28"/>
          <w:szCs w:val="28"/>
        </w:rPr>
      </w:pPr>
      <w:r w:rsidRPr="00FE575F">
        <w:rPr>
          <w:bCs/>
          <w:sz w:val="28"/>
          <w:szCs w:val="28"/>
        </w:rPr>
        <w:t>11.</w:t>
      </w:r>
      <w:r w:rsidRPr="00FE575F">
        <w:rPr>
          <w:bCs/>
          <w:i/>
          <w:iCs/>
          <w:sz w:val="28"/>
          <w:szCs w:val="28"/>
        </w:rPr>
        <w:t xml:space="preserve"> </w:t>
      </w:r>
      <w:r w:rsidRPr="00FE575F">
        <w:rPr>
          <w:bCs/>
          <w:sz w:val="28"/>
          <w:szCs w:val="28"/>
        </w:rPr>
        <w:t>Cấp giấy phép vận hành lò phản ứng hạt nhân nghiên cứu</w:t>
      </w:r>
      <w:r w:rsidR="004C059D" w:rsidRPr="00FE575F">
        <w:rPr>
          <w:bCs/>
          <w:sz w:val="28"/>
          <w:szCs w:val="28"/>
        </w:rPr>
        <w:t xml:space="preserve"> (</w:t>
      </w:r>
      <w:r w:rsidR="004C059D" w:rsidRPr="00FE575F">
        <w:rPr>
          <w:bCs/>
          <w:i/>
          <w:iCs/>
          <w:sz w:val="28"/>
          <w:szCs w:val="28"/>
        </w:rPr>
        <w:t>Điều 61 Nghị định 316/2025/NĐ-CP)</w:t>
      </w:r>
      <w:r w:rsidRPr="00FE575F">
        <w:rPr>
          <w:bCs/>
          <w:sz w:val="28"/>
          <w:szCs w:val="28"/>
        </w:rPr>
        <w:t>;</w:t>
      </w:r>
    </w:p>
    <w:p w14:paraId="7FBD6155" w14:textId="6C52BCF4" w:rsidR="00EE3D42" w:rsidRPr="00FE575F" w:rsidRDefault="00EE3D42" w:rsidP="00027CFD">
      <w:pPr>
        <w:pStyle w:val="NormalWeb"/>
        <w:shd w:val="clear" w:color="auto" w:fill="FFFFFF"/>
        <w:spacing w:before="120" w:after="120" w:line="240" w:lineRule="auto"/>
        <w:ind w:left="1" w:firstLineChars="252" w:firstLine="706"/>
        <w:jc w:val="both"/>
        <w:rPr>
          <w:bCs/>
          <w:sz w:val="28"/>
          <w:szCs w:val="28"/>
        </w:rPr>
      </w:pPr>
      <w:r w:rsidRPr="00FE575F">
        <w:rPr>
          <w:bCs/>
          <w:sz w:val="28"/>
          <w:szCs w:val="28"/>
        </w:rPr>
        <w:t>12. Sửa đổi giấy phép vận hành lò phản ứng hạt nhân nghiên cứu</w:t>
      </w:r>
      <w:r w:rsidR="00457166" w:rsidRPr="00FE575F">
        <w:rPr>
          <w:bCs/>
          <w:sz w:val="28"/>
          <w:szCs w:val="28"/>
        </w:rPr>
        <w:t xml:space="preserve"> (Khoản 9 Điều 61 Nghị định</w:t>
      </w:r>
      <w:r w:rsidR="00457166" w:rsidRPr="00FE575F">
        <w:rPr>
          <w:bCs/>
          <w:i/>
          <w:iCs/>
          <w:sz w:val="28"/>
          <w:szCs w:val="28"/>
        </w:rPr>
        <w:t xml:space="preserve"> </w:t>
      </w:r>
      <w:r w:rsidR="00457166" w:rsidRPr="00FE575F">
        <w:rPr>
          <w:bCs/>
          <w:sz w:val="28"/>
          <w:szCs w:val="28"/>
        </w:rPr>
        <w:t>316/2025/NĐ-CP)</w:t>
      </w:r>
      <w:r w:rsidR="00952142" w:rsidRPr="00FE575F">
        <w:rPr>
          <w:bCs/>
          <w:sz w:val="28"/>
          <w:szCs w:val="28"/>
        </w:rPr>
        <w:t>;</w:t>
      </w:r>
    </w:p>
    <w:p w14:paraId="2E0CD615" w14:textId="6CCD2126" w:rsidR="00EE3D42" w:rsidRPr="00FE575F" w:rsidRDefault="00EE3D42" w:rsidP="00027CFD">
      <w:pPr>
        <w:pStyle w:val="NormalWeb"/>
        <w:shd w:val="clear" w:color="auto" w:fill="FFFFFF"/>
        <w:spacing w:before="120" w:after="120" w:line="240" w:lineRule="auto"/>
        <w:ind w:left="1" w:firstLineChars="252" w:firstLine="706"/>
        <w:jc w:val="both"/>
        <w:rPr>
          <w:bCs/>
          <w:i/>
          <w:iCs/>
          <w:sz w:val="28"/>
          <w:szCs w:val="28"/>
        </w:rPr>
      </w:pPr>
      <w:r w:rsidRPr="00FE575F">
        <w:rPr>
          <w:bCs/>
          <w:sz w:val="28"/>
          <w:szCs w:val="28"/>
        </w:rPr>
        <w:t xml:space="preserve">13. Gia hạn giấy phép vận hành lò phản ứng hạt nhân nghiên cứu </w:t>
      </w:r>
      <w:r w:rsidRPr="00FE575F">
        <w:rPr>
          <w:bCs/>
          <w:i/>
          <w:iCs/>
          <w:sz w:val="28"/>
          <w:szCs w:val="28"/>
        </w:rPr>
        <w:t>(Khoản 9 Điều 61 Nghị định 316/2025/NĐ-CP);</w:t>
      </w:r>
    </w:p>
    <w:p w14:paraId="1C690757" w14:textId="7719A043" w:rsidR="00EE3D42" w:rsidRPr="00FE575F" w:rsidRDefault="00EE3D42" w:rsidP="00027CFD">
      <w:pPr>
        <w:pStyle w:val="NormalWeb"/>
        <w:shd w:val="clear" w:color="auto" w:fill="FFFFFF"/>
        <w:spacing w:before="120" w:after="120" w:line="240" w:lineRule="auto"/>
        <w:ind w:firstLine="603"/>
        <w:jc w:val="both"/>
        <w:rPr>
          <w:bCs/>
          <w:i/>
          <w:iCs/>
          <w:sz w:val="28"/>
          <w:szCs w:val="28"/>
        </w:rPr>
      </w:pPr>
      <w:r w:rsidRPr="00FE575F">
        <w:rPr>
          <w:bCs/>
          <w:sz w:val="28"/>
          <w:szCs w:val="28"/>
        </w:rPr>
        <w:t xml:space="preserve"> 14. Phê duyệt kế hoạch dừng lò dài hạn đối với lò phản ứng hạt nhân nghiên cứu (</w:t>
      </w:r>
      <w:r w:rsidRPr="00FE575F">
        <w:rPr>
          <w:bCs/>
          <w:i/>
          <w:iCs/>
          <w:sz w:val="28"/>
          <w:szCs w:val="28"/>
        </w:rPr>
        <w:t>Khoản 9 Điều 61 Nghị định 316/2025/NĐ-CP);</w:t>
      </w:r>
    </w:p>
    <w:p w14:paraId="044B50B4" w14:textId="478483CC" w:rsidR="00EE3D42" w:rsidRPr="00FE575F" w:rsidRDefault="00EE3D42" w:rsidP="00027CFD">
      <w:pPr>
        <w:pStyle w:val="NormalWeb"/>
        <w:shd w:val="clear" w:color="auto" w:fill="FFFFFF"/>
        <w:spacing w:before="120" w:after="120" w:line="240" w:lineRule="auto"/>
        <w:ind w:firstLine="603"/>
        <w:jc w:val="both"/>
        <w:rPr>
          <w:bCs/>
          <w:i/>
          <w:iCs/>
          <w:sz w:val="28"/>
          <w:szCs w:val="28"/>
        </w:rPr>
      </w:pPr>
      <w:r w:rsidRPr="00FE575F">
        <w:rPr>
          <w:bCs/>
          <w:sz w:val="28"/>
          <w:szCs w:val="28"/>
        </w:rPr>
        <w:t xml:space="preserve"> 15. Thủ tục đề nghị chấp thuận việc nâng cấp, cải tạo quan trọng về an toàn đối với lò phản ứng hạt nhân nghiên cứu (</w:t>
      </w:r>
      <w:r w:rsidRPr="00FE575F">
        <w:rPr>
          <w:bCs/>
          <w:i/>
          <w:iCs/>
          <w:sz w:val="28"/>
          <w:szCs w:val="28"/>
        </w:rPr>
        <w:t>Điều 61 Nghị định 316/2025/NĐ-CP);</w:t>
      </w:r>
    </w:p>
    <w:p w14:paraId="20865625" w14:textId="590EA7CB" w:rsidR="00EE3D42" w:rsidRPr="00FE575F" w:rsidRDefault="00EE3D42" w:rsidP="00027CFD">
      <w:pPr>
        <w:pStyle w:val="NormalWeb"/>
        <w:shd w:val="clear" w:color="auto" w:fill="FFFFFF"/>
        <w:spacing w:before="120" w:after="120" w:line="240" w:lineRule="auto"/>
        <w:ind w:firstLine="603"/>
        <w:jc w:val="both"/>
        <w:rPr>
          <w:bCs/>
          <w:sz w:val="28"/>
          <w:szCs w:val="28"/>
        </w:rPr>
      </w:pPr>
      <w:r w:rsidRPr="00FE575F">
        <w:rPr>
          <w:bCs/>
          <w:i/>
          <w:iCs/>
          <w:sz w:val="28"/>
          <w:szCs w:val="28"/>
        </w:rPr>
        <w:t xml:space="preserve">  </w:t>
      </w:r>
      <w:r w:rsidRPr="00FE575F">
        <w:rPr>
          <w:bCs/>
          <w:sz w:val="28"/>
          <w:szCs w:val="28"/>
        </w:rPr>
        <w:t>16. Cấp giấy phép chấm dứt hoạt động lò phản ứng hạt nhân nghiên cứu</w:t>
      </w:r>
      <w:r w:rsidR="00952142" w:rsidRPr="00FE575F">
        <w:rPr>
          <w:bCs/>
          <w:sz w:val="28"/>
          <w:szCs w:val="28"/>
        </w:rPr>
        <w:t>;</w:t>
      </w:r>
    </w:p>
    <w:p w14:paraId="5863B06D" w14:textId="2247FF7F" w:rsidR="00EE3D42" w:rsidRPr="00FE575F" w:rsidRDefault="00EE3D42" w:rsidP="00027CFD">
      <w:pPr>
        <w:spacing w:before="120" w:after="120"/>
        <w:ind w:firstLine="603"/>
        <w:jc w:val="both"/>
        <w:rPr>
          <w:rFonts w:ascii="Times New Roman" w:eastAsia="Times New Roman" w:hAnsi="Times New Roman" w:cs="Times New Roman"/>
          <w:bCs/>
          <w:color w:val="auto"/>
          <w:sz w:val="28"/>
          <w:szCs w:val="28"/>
          <w:lang w:val="en-US" w:eastAsia="en-US"/>
        </w:rPr>
      </w:pPr>
      <w:r w:rsidRPr="00FE575F">
        <w:rPr>
          <w:rFonts w:ascii="Times New Roman" w:eastAsia="Times New Roman" w:hAnsi="Times New Roman" w:cs="Times New Roman"/>
          <w:bCs/>
          <w:color w:val="auto"/>
          <w:sz w:val="28"/>
          <w:szCs w:val="28"/>
          <w:lang w:val="en-US" w:eastAsia="en-US"/>
        </w:rPr>
        <w:t xml:space="preserve"> </w:t>
      </w:r>
      <w:r w:rsidR="00952142" w:rsidRPr="00FE575F">
        <w:rPr>
          <w:rFonts w:ascii="Times New Roman" w:eastAsia="Times New Roman" w:hAnsi="Times New Roman" w:cs="Times New Roman"/>
          <w:bCs/>
          <w:color w:val="auto"/>
          <w:sz w:val="28"/>
          <w:szCs w:val="28"/>
          <w:lang w:val="en-US" w:eastAsia="en-US"/>
        </w:rPr>
        <w:t xml:space="preserve"> </w:t>
      </w:r>
      <w:r w:rsidRPr="00FE575F">
        <w:rPr>
          <w:rFonts w:ascii="Times New Roman" w:eastAsia="Times New Roman" w:hAnsi="Times New Roman" w:cs="Times New Roman"/>
          <w:bCs/>
          <w:color w:val="auto"/>
          <w:sz w:val="28"/>
          <w:szCs w:val="28"/>
          <w:lang w:val="en-US" w:eastAsia="en-US"/>
        </w:rPr>
        <w:t>17. Phê duyệt kế hoạch chấm dứt hoạt động lò phản ứng hạt nhân nghiên cứu (</w:t>
      </w:r>
      <w:r w:rsidRPr="00FE575F">
        <w:rPr>
          <w:rFonts w:ascii="Times New Roman" w:eastAsia="Times New Roman" w:hAnsi="Times New Roman" w:cs="Times New Roman"/>
          <w:bCs/>
          <w:i/>
          <w:iCs/>
          <w:color w:val="auto"/>
          <w:sz w:val="28"/>
          <w:szCs w:val="28"/>
          <w:lang w:val="en-US" w:eastAsia="en-US"/>
        </w:rPr>
        <w:t>Điều 62, Điều 43 Nghị định 316/2025/NĐ-CP</w:t>
      </w:r>
      <w:r w:rsidRPr="00FE575F">
        <w:rPr>
          <w:rFonts w:ascii="Times New Roman" w:eastAsia="Times New Roman" w:hAnsi="Times New Roman" w:cs="Times New Roman"/>
          <w:bCs/>
          <w:color w:val="auto"/>
          <w:sz w:val="28"/>
          <w:szCs w:val="28"/>
          <w:lang w:val="en-US" w:eastAsia="en-US"/>
        </w:rPr>
        <w:t>);</w:t>
      </w:r>
    </w:p>
    <w:p w14:paraId="037437CB" w14:textId="65038528" w:rsidR="00EE3D42" w:rsidRPr="00FE575F" w:rsidRDefault="00EE3D42" w:rsidP="00027CFD">
      <w:pPr>
        <w:spacing w:before="120" w:after="120"/>
        <w:ind w:firstLine="603"/>
        <w:jc w:val="both"/>
        <w:rPr>
          <w:rFonts w:ascii="Times New Roman" w:eastAsia="Times New Roman" w:hAnsi="Times New Roman" w:cs="Times New Roman"/>
          <w:bCs/>
          <w:color w:val="auto"/>
          <w:sz w:val="28"/>
          <w:szCs w:val="28"/>
          <w:lang w:val="en-US" w:eastAsia="en-US"/>
        </w:rPr>
      </w:pPr>
      <w:r w:rsidRPr="00FE575F">
        <w:rPr>
          <w:rFonts w:ascii="Times New Roman" w:eastAsia="Times New Roman" w:hAnsi="Times New Roman" w:cs="Times New Roman"/>
          <w:bCs/>
          <w:color w:val="auto"/>
          <w:sz w:val="28"/>
          <w:szCs w:val="28"/>
          <w:lang w:val="en-US" w:eastAsia="en-US"/>
        </w:rPr>
        <w:t xml:space="preserve"> 18. Điều chỉnh kế hoạch chấm dứt hoạt động lò phản ứng hạt nhân nghiên cứu đã được phê duyệt </w:t>
      </w:r>
      <w:r w:rsidRPr="00FE575F">
        <w:rPr>
          <w:rFonts w:ascii="Times New Roman" w:eastAsia="Times New Roman" w:hAnsi="Times New Roman" w:cs="Times New Roman"/>
          <w:bCs/>
          <w:i/>
          <w:iCs/>
          <w:color w:val="auto"/>
          <w:sz w:val="28"/>
          <w:szCs w:val="28"/>
          <w:lang w:val="en-US" w:eastAsia="en-US"/>
        </w:rPr>
        <w:t>(Khoản 4 Điều 62, Nghị định 316/2025/NĐ-CP);</w:t>
      </w:r>
      <w:r w:rsidRPr="00FE575F">
        <w:rPr>
          <w:rFonts w:ascii="Times New Roman" w:eastAsia="Times New Roman" w:hAnsi="Times New Roman" w:cs="Times New Roman"/>
          <w:bCs/>
          <w:color w:val="auto"/>
          <w:sz w:val="28"/>
          <w:szCs w:val="28"/>
          <w:lang w:val="en-US" w:eastAsia="en-US"/>
        </w:rPr>
        <w:t xml:space="preserve">  </w:t>
      </w:r>
    </w:p>
    <w:p w14:paraId="1C8D1355" w14:textId="3035AE46" w:rsidR="00EE3D42" w:rsidRPr="00FE575F" w:rsidRDefault="00EE3D42" w:rsidP="00027CFD">
      <w:pPr>
        <w:spacing w:before="120" w:after="120"/>
        <w:ind w:firstLine="603"/>
        <w:jc w:val="both"/>
        <w:rPr>
          <w:rFonts w:ascii="Times New Roman" w:eastAsia="Times New Roman" w:hAnsi="Times New Roman" w:cs="Times New Roman"/>
          <w:bCs/>
          <w:i/>
          <w:iCs/>
          <w:color w:val="auto"/>
          <w:sz w:val="28"/>
          <w:szCs w:val="28"/>
          <w:lang w:val="en-US" w:eastAsia="en-US"/>
        </w:rPr>
      </w:pPr>
      <w:r w:rsidRPr="00FE575F">
        <w:rPr>
          <w:rFonts w:ascii="Times New Roman" w:eastAsia="Times New Roman" w:hAnsi="Times New Roman" w:cs="Times New Roman"/>
          <w:bCs/>
          <w:color w:val="auto"/>
          <w:sz w:val="28"/>
          <w:szCs w:val="28"/>
          <w:lang w:val="en-US" w:eastAsia="en-US"/>
        </w:rPr>
        <w:t xml:space="preserve"> 19. Sửa đổi giấy phép chấm dứt hoạt động lò phản ứng hạt nhân nghiên cứu (</w:t>
      </w:r>
      <w:r w:rsidRPr="00FE575F">
        <w:rPr>
          <w:rFonts w:ascii="Times New Roman" w:eastAsia="Times New Roman" w:hAnsi="Times New Roman" w:cs="Times New Roman"/>
          <w:bCs/>
          <w:i/>
          <w:iCs/>
          <w:color w:val="auto"/>
          <w:sz w:val="28"/>
          <w:szCs w:val="28"/>
          <w:lang w:val="en-US" w:eastAsia="en-US"/>
        </w:rPr>
        <w:t>Điều 62, Khoản 9 Điều 44 Nghị định 316/2025/NĐ-CP);</w:t>
      </w:r>
    </w:p>
    <w:p w14:paraId="6B2B5A46" w14:textId="05402785" w:rsidR="00EE3D42" w:rsidRPr="00FE575F" w:rsidRDefault="00EE3D42" w:rsidP="00027CFD">
      <w:pPr>
        <w:spacing w:before="120" w:after="120"/>
        <w:ind w:firstLine="603"/>
        <w:jc w:val="both"/>
        <w:rPr>
          <w:rFonts w:ascii="Times New Roman" w:eastAsia="Times New Roman" w:hAnsi="Times New Roman" w:cs="Times New Roman"/>
          <w:bCs/>
          <w:i/>
          <w:iCs/>
          <w:color w:val="auto"/>
          <w:sz w:val="28"/>
          <w:szCs w:val="28"/>
          <w:lang w:val="en-US" w:eastAsia="en-US"/>
        </w:rPr>
      </w:pPr>
      <w:r w:rsidRPr="00FE575F">
        <w:rPr>
          <w:rFonts w:ascii="Times New Roman" w:eastAsia="Times New Roman" w:hAnsi="Times New Roman" w:cs="Times New Roman"/>
          <w:bCs/>
          <w:color w:val="auto"/>
          <w:sz w:val="28"/>
          <w:szCs w:val="28"/>
          <w:lang w:val="en-US" w:eastAsia="en-US"/>
        </w:rPr>
        <w:t xml:space="preserve"> 20. Đề nghị cho phép tiếp tục tháo dỡ lò phản ứng hạt nhân nghiên cứu sau khi bị tạm dừng, tạm đình chỉ</w:t>
      </w:r>
      <w:r w:rsidRPr="00FE575F">
        <w:rPr>
          <w:rFonts w:ascii="Times New Roman" w:hAnsi="Times New Roman" w:cs="Times New Roman"/>
          <w:bCs/>
          <w:i/>
          <w:iCs/>
          <w:color w:val="auto"/>
          <w:sz w:val="28"/>
          <w:szCs w:val="28"/>
        </w:rPr>
        <w:t xml:space="preserve"> Khoản </w:t>
      </w:r>
      <w:r w:rsidRPr="00FE575F">
        <w:rPr>
          <w:rFonts w:ascii="Times New Roman" w:hAnsi="Times New Roman" w:cs="Times New Roman"/>
          <w:bCs/>
          <w:i/>
          <w:iCs/>
          <w:color w:val="auto"/>
          <w:sz w:val="28"/>
          <w:szCs w:val="28"/>
          <w:lang w:val="en-US"/>
        </w:rPr>
        <w:t>4</w:t>
      </w:r>
      <w:r w:rsidRPr="00FE575F">
        <w:rPr>
          <w:rFonts w:ascii="Times New Roman" w:hAnsi="Times New Roman" w:cs="Times New Roman"/>
          <w:bCs/>
          <w:i/>
          <w:iCs/>
          <w:color w:val="auto"/>
          <w:sz w:val="28"/>
          <w:szCs w:val="28"/>
        </w:rPr>
        <w:t xml:space="preserve"> Điều 62, Khoản 3 Điều 47 Nghị định 316/2025/NĐ-CP</w:t>
      </w:r>
      <w:r w:rsidRPr="00FE575F">
        <w:rPr>
          <w:rFonts w:ascii="Times New Roman" w:hAnsi="Times New Roman" w:cs="Times New Roman"/>
          <w:bCs/>
          <w:i/>
          <w:iCs/>
          <w:color w:val="auto"/>
          <w:sz w:val="28"/>
          <w:szCs w:val="28"/>
          <w:lang w:val="en-US"/>
        </w:rPr>
        <w:t>)</w:t>
      </w:r>
      <w:r w:rsidRPr="00FE575F">
        <w:rPr>
          <w:rFonts w:ascii="Times New Roman" w:eastAsia="Times New Roman" w:hAnsi="Times New Roman" w:cs="Times New Roman"/>
          <w:bCs/>
          <w:color w:val="auto"/>
          <w:sz w:val="28"/>
          <w:szCs w:val="28"/>
          <w:lang w:val="en-US" w:eastAsia="en-US"/>
        </w:rPr>
        <w:t>;</w:t>
      </w:r>
    </w:p>
    <w:p w14:paraId="79332AAF" w14:textId="0B32465C" w:rsidR="00EE3D42" w:rsidRPr="00FE575F" w:rsidRDefault="00EE3D42" w:rsidP="00027CFD">
      <w:pPr>
        <w:spacing w:before="120" w:after="120"/>
        <w:ind w:firstLine="603"/>
        <w:jc w:val="both"/>
        <w:rPr>
          <w:rFonts w:ascii="Times New Roman" w:eastAsia="Times New Roman" w:hAnsi="Times New Roman" w:cs="Times New Roman"/>
          <w:bCs/>
          <w:i/>
          <w:iCs/>
          <w:color w:val="auto"/>
          <w:sz w:val="28"/>
          <w:szCs w:val="28"/>
          <w:lang w:val="en-US" w:eastAsia="en-US"/>
        </w:rPr>
      </w:pPr>
      <w:r w:rsidRPr="00FE575F">
        <w:rPr>
          <w:rFonts w:ascii="Times New Roman" w:hAnsi="Times New Roman" w:cs="Times New Roman"/>
          <w:bCs/>
          <w:color w:val="auto"/>
          <w:sz w:val="28"/>
          <w:szCs w:val="28"/>
          <w:lang w:val="en-US"/>
        </w:rPr>
        <w:t xml:space="preserve">  21.</w:t>
      </w:r>
      <w:r w:rsidR="008214BA" w:rsidRPr="00FE575F">
        <w:rPr>
          <w:rFonts w:ascii="Times New Roman" w:hAnsi="Times New Roman" w:cs="Times New Roman"/>
          <w:bCs/>
          <w:color w:val="auto"/>
          <w:sz w:val="28"/>
          <w:szCs w:val="28"/>
          <w:lang w:val="en-US"/>
        </w:rPr>
        <w:t xml:space="preserve"> </w:t>
      </w:r>
      <w:r w:rsidRPr="00FE575F">
        <w:rPr>
          <w:rFonts w:ascii="Times New Roman" w:hAnsi="Times New Roman" w:cs="Times New Roman"/>
          <w:bCs/>
          <w:color w:val="auto"/>
          <w:sz w:val="28"/>
          <w:szCs w:val="28"/>
        </w:rPr>
        <w:t>Đề nghị công nhận lò phản ứng hạt nhân nghiên cứu chấm dứt hoạt động</w:t>
      </w:r>
      <w:r w:rsidRPr="00FE575F">
        <w:rPr>
          <w:rFonts w:ascii="Times New Roman" w:hAnsi="Times New Roman" w:cs="Times New Roman"/>
          <w:bCs/>
          <w:i/>
          <w:iCs/>
          <w:color w:val="auto"/>
          <w:sz w:val="28"/>
          <w:szCs w:val="28"/>
        </w:rPr>
        <w:t xml:space="preserve"> </w:t>
      </w:r>
      <w:r w:rsidRPr="00FE575F">
        <w:rPr>
          <w:rFonts w:ascii="Times New Roman" w:hAnsi="Times New Roman" w:cs="Times New Roman"/>
          <w:bCs/>
          <w:i/>
          <w:iCs/>
          <w:color w:val="auto"/>
          <w:sz w:val="28"/>
          <w:szCs w:val="28"/>
          <w:lang w:val="en-US"/>
        </w:rPr>
        <w:t>(</w:t>
      </w:r>
      <w:r w:rsidRPr="00FE575F">
        <w:rPr>
          <w:rFonts w:ascii="Times New Roman" w:hAnsi="Times New Roman" w:cs="Times New Roman"/>
          <w:bCs/>
          <w:i/>
          <w:iCs/>
          <w:color w:val="auto"/>
          <w:sz w:val="28"/>
          <w:szCs w:val="28"/>
        </w:rPr>
        <w:t>Khoản 3 Điều 62, Khoản 3 Điều 47 Nghị định 316/2025/NĐ-CP</w:t>
      </w:r>
      <w:r w:rsidRPr="00FE575F">
        <w:rPr>
          <w:rFonts w:ascii="Times New Roman" w:hAnsi="Times New Roman" w:cs="Times New Roman"/>
          <w:bCs/>
          <w:i/>
          <w:iCs/>
          <w:color w:val="auto"/>
          <w:sz w:val="28"/>
          <w:szCs w:val="28"/>
          <w:lang w:val="en-US"/>
        </w:rPr>
        <w:t>).</w:t>
      </w:r>
    </w:p>
    <w:p w14:paraId="664266F2" w14:textId="7E358C7C" w:rsidR="00E371BF" w:rsidRPr="00FE575F" w:rsidRDefault="001B381D" w:rsidP="00027CFD">
      <w:pPr>
        <w:pStyle w:val="NormalWeb"/>
        <w:shd w:val="clear" w:color="auto" w:fill="FFFFFF"/>
        <w:spacing w:before="120" w:after="120" w:line="240" w:lineRule="auto"/>
        <w:ind w:left="1" w:firstLineChars="252" w:firstLine="706"/>
        <w:jc w:val="both"/>
        <w:rPr>
          <w:bCs/>
          <w:sz w:val="28"/>
          <w:szCs w:val="28"/>
        </w:rPr>
      </w:pPr>
      <w:r w:rsidRPr="00FE575F">
        <w:rPr>
          <w:bCs/>
          <w:sz w:val="28"/>
          <w:szCs w:val="28"/>
        </w:rPr>
        <w:t xml:space="preserve">Trong các TTHC nêu trên có </w:t>
      </w:r>
      <w:r w:rsidR="00E371BF" w:rsidRPr="00FE575F">
        <w:rPr>
          <w:bCs/>
          <w:spacing w:val="-2"/>
          <w:kern w:val="2"/>
          <w:sz w:val="28"/>
          <w:szCs w:val="28"/>
          <w14:ligatures w14:val="standardContextual"/>
        </w:rPr>
        <w:t xml:space="preserve">06 TTHC đã được quy định </w:t>
      </w:r>
      <w:r w:rsidR="008214BA" w:rsidRPr="00FE575F">
        <w:rPr>
          <w:bCs/>
          <w:spacing w:val="-2"/>
          <w:kern w:val="2"/>
          <w:sz w:val="28"/>
          <w:szCs w:val="28"/>
          <w14:ligatures w14:val="standardContextual"/>
        </w:rPr>
        <w:t>chi tiết</w:t>
      </w:r>
      <w:r w:rsidRPr="00FE575F">
        <w:rPr>
          <w:bCs/>
          <w:spacing w:val="-2"/>
          <w:kern w:val="2"/>
          <w:sz w:val="28"/>
          <w:szCs w:val="28"/>
          <w14:ligatures w14:val="standardContextual"/>
        </w:rPr>
        <w:t xml:space="preserve"> tại Nghị định số 316/2025/NĐ-CP </w:t>
      </w:r>
      <w:r w:rsidR="00036DFF" w:rsidRPr="00FE575F">
        <w:rPr>
          <w:bCs/>
          <w:spacing w:val="-2"/>
          <w:kern w:val="2"/>
          <w:sz w:val="28"/>
          <w:szCs w:val="28"/>
          <w14:ligatures w14:val="standardContextual"/>
        </w:rPr>
        <w:t>trên cơ sở</w:t>
      </w:r>
      <w:r w:rsidR="008214BA" w:rsidRPr="00FE575F">
        <w:rPr>
          <w:bCs/>
          <w:spacing w:val="-2"/>
          <w:kern w:val="2"/>
          <w:sz w:val="28"/>
          <w:szCs w:val="28"/>
          <w14:ligatures w14:val="standardContextual"/>
        </w:rPr>
        <w:t xml:space="preserve"> kế thừa và được</w:t>
      </w:r>
      <w:r w:rsidR="00036DFF" w:rsidRPr="00FE575F">
        <w:rPr>
          <w:bCs/>
          <w:spacing w:val="-2"/>
          <w:kern w:val="2"/>
          <w:sz w:val="28"/>
          <w:szCs w:val="28"/>
          <w14:ligatures w14:val="standardContextual"/>
        </w:rPr>
        <w:t xml:space="preserve"> sửa đổi, bổ sung các quy định hiện hành của Luật Năng lượng nguyên tử 2025</w:t>
      </w:r>
      <w:r w:rsidR="008214BA" w:rsidRPr="00FE575F">
        <w:rPr>
          <w:bCs/>
          <w:spacing w:val="-2"/>
          <w:kern w:val="2"/>
          <w:sz w:val="28"/>
          <w:szCs w:val="28"/>
          <w14:ligatures w14:val="standardContextual"/>
        </w:rPr>
        <w:t xml:space="preserve"> về lò phản ứng hạt nhân nghiên cứu</w:t>
      </w:r>
      <w:r w:rsidR="00036DFF" w:rsidRPr="00FE575F">
        <w:rPr>
          <w:bCs/>
          <w:spacing w:val="-2"/>
          <w:kern w:val="2"/>
          <w:sz w:val="28"/>
          <w:szCs w:val="28"/>
          <w14:ligatures w14:val="standardContextual"/>
        </w:rPr>
        <w:t xml:space="preserve"> và theo nhu cầu quản lý </w:t>
      </w:r>
      <w:r w:rsidR="00E371BF" w:rsidRPr="00FE575F">
        <w:rPr>
          <w:bCs/>
          <w:spacing w:val="-2"/>
          <w:kern w:val="2"/>
          <w:sz w:val="28"/>
          <w:szCs w:val="28"/>
          <w14:ligatures w14:val="standardContextual"/>
        </w:rPr>
        <w:t xml:space="preserve">gồm: </w:t>
      </w:r>
    </w:p>
    <w:p w14:paraId="108A61FD" w14:textId="27DDEB2C" w:rsidR="00E371BF" w:rsidRPr="00FE575F" w:rsidRDefault="00E371BF" w:rsidP="00027CFD">
      <w:pPr>
        <w:pStyle w:val="NormalWeb"/>
        <w:numPr>
          <w:ilvl w:val="0"/>
          <w:numId w:val="1"/>
        </w:numPr>
        <w:shd w:val="clear" w:color="auto" w:fill="FFFFFF"/>
        <w:spacing w:before="120" w:after="120" w:line="240" w:lineRule="auto"/>
        <w:jc w:val="both"/>
        <w:rPr>
          <w:bCs/>
          <w:sz w:val="28"/>
          <w:szCs w:val="28"/>
        </w:rPr>
      </w:pPr>
      <w:r w:rsidRPr="00FE575F">
        <w:rPr>
          <w:bCs/>
          <w:sz w:val="28"/>
          <w:szCs w:val="28"/>
        </w:rPr>
        <w:t>Phê duyệt địa điểm xây dựng lò phản ứng hạt nhân nghiên cứu;</w:t>
      </w:r>
    </w:p>
    <w:p w14:paraId="5A460EF8" w14:textId="7A1D03BD" w:rsidR="00E371BF" w:rsidRPr="00FE575F" w:rsidRDefault="00E371BF" w:rsidP="00027CFD">
      <w:pPr>
        <w:pStyle w:val="NormalWeb"/>
        <w:numPr>
          <w:ilvl w:val="0"/>
          <w:numId w:val="1"/>
        </w:numPr>
        <w:shd w:val="clear" w:color="auto" w:fill="FFFFFF"/>
        <w:spacing w:before="120" w:after="120" w:line="240" w:lineRule="auto"/>
        <w:jc w:val="both"/>
        <w:rPr>
          <w:bCs/>
          <w:sz w:val="28"/>
          <w:szCs w:val="28"/>
        </w:rPr>
      </w:pPr>
      <w:r w:rsidRPr="00FE575F">
        <w:rPr>
          <w:bCs/>
          <w:sz w:val="28"/>
          <w:szCs w:val="28"/>
        </w:rPr>
        <w:t>Cấp giấy phép xây dựng lò phản ứng hạt nhân nghiên cứu;</w:t>
      </w:r>
    </w:p>
    <w:p w14:paraId="754FAA0B" w14:textId="37732300" w:rsidR="00E371BF" w:rsidRPr="00FE575F" w:rsidRDefault="00E371BF" w:rsidP="00027CFD">
      <w:pPr>
        <w:pStyle w:val="NormalWeb"/>
        <w:numPr>
          <w:ilvl w:val="0"/>
          <w:numId w:val="1"/>
        </w:numPr>
        <w:shd w:val="clear" w:color="auto" w:fill="FFFFFF"/>
        <w:spacing w:before="120" w:after="120" w:line="240" w:lineRule="auto"/>
        <w:jc w:val="both"/>
        <w:rPr>
          <w:bCs/>
          <w:sz w:val="28"/>
          <w:szCs w:val="28"/>
        </w:rPr>
      </w:pPr>
      <w:r w:rsidRPr="00FE575F">
        <w:rPr>
          <w:bCs/>
          <w:sz w:val="28"/>
          <w:szCs w:val="28"/>
        </w:rPr>
        <w:lastRenderedPageBreak/>
        <w:t xml:space="preserve">Phê duyệt chương trình vận hành thử lò phản ứng hạt nhân nghiên cứu; </w:t>
      </w:r>
    </w:p>
    <w:p w14:paraId="5D0B0A6E" w14:textId="1D54CC32" w:rsidR="00E371BF" w:rsidRPr="00FE575F" w:rsidRDefault="00E371BF" w:rsidP="00027CFD">
      <w:pPr>
        <w:pStyle w:val="NormalWeb"/>
        <w:numPr>
          <w:ilvl w:val="0"/>
          <w:numId w:val="1"/>
        </w:numPr>
        <w:shd w:val="clear" w:color="auto" w:fill="FFFFFF"/>
        <w:spacing w:before="120" w:after="120" w:line="240" w:lineRule="auto"/>
        <w:jc w:val="both"/>
        <w:rPr>
          <w:bCs/>
          <w:sz w:val="28"/>
          <w:szCs w:val="28"/>
        </w:rPr>
      </w:pPr>
      <w:r w:rsidRPr="00FE575F">
        <w:rPr>
          <w:bCs/>
          <w:sz w:val="28"/>
          <w:szCs w:val="28"/>
        </w:rPr>
        <w:t>Cấp giấy phép vận hành thử lò phản ứng hạt nhân nghiên cứu;</w:t>
      </w:r>
    </w:p>
    <w:p w14:paraId="7B08136C" w14:textId="7126085C" w:rsidR="00E371BF" w:rsidRPr="00FE575F" w:rsidRDefault="00E371BF" w:rsidP="00027CFD">
      <w:pPr>
        <w:pStyle w:val="NormalWeb"/>
        <w:numPr>
          <w:ilvl w:val="0"/>
          <w:numId w:val="1"/>
        </w:numPr>
        <w:shd w:val="clear" w:color="auto" w:fill="FFFFFF"/>
        <w:spacing w:before="120" w:after="120" w:line="240" w:lineRule="auto"/>
        <w:jc w:val="both"/>
        <w:rPr>
          <w:bCs/>
          <w:sz w:val="28"/>
          <w:szCs w:val="28"/>
        </w:rPr>
      </w:pPr>
      <w:r w:rsidRPr="00FE575F">
        <w:rPr>
          <w:bCs/>
          <w:sz w:val="28"/>
          <w:szCs w:val="28"/>
        </w:rPr>
        <w:t xml:space="preserve">Cấp giấy phép vận hành lò phản ứng hạt nhân nghiên cứu; </w:t>
      </w:r>
    </w:p>
    <w:p w14:paraId="427ADFBF" w14:textId="33975B75" w:rsidR="00E371BF" w:rsidRPr="00FE575F" w:rsidRDefault="00E371BF" w:rsidP="00027CFD">
      <w:pPr>
        <w:pStyle w:val="NormalWeb"/>
        <w:numPr>
          <w:ilvl w:val="0"/>
          <w:numId w:val="1"/>
        </w:numPr>
        <w:shd w:val="clear" w:color="auto" w:fill="FFFFFF"/>
        <w:spacing w:before="120" w:after="120" w:line="240" w:lineRule="auto"/>
        <w:jc w:val="both"/>
        <w:rPr>
          <w:bCs/>
          <w:sz w:val="28"/>
          <w:szCs w:val="28"/>
        </w:rPr>
      </w:pPr>
      <w:r w:rsidRPr="00FE575F">
        <w:rPr>
          <w:bCs/>
          <w:sz w:val="28"/>
          <w:szCs w:val="28"/>
        </w:rPr>
        <w:t>Cấp giấy phép chấm dứt hoạt động lò phản ứng hạt nhân nghiên cứu.</w:t>
      </w:r>
    </w:p>
    <w:p w14:paraId="2890197D" w14:textId="03E6B82D" w:rsidR="00EF3FDD" w:rsidRPr="00FE575F" w:rsidRDefault="00E371BF" w:rsidP="00027CFD">
      <w:pPr>
        <w:pStyle w:val="NormalWeb"/>
        <w:shd w:val="clear" w:color="auto" w:fill="FFFFFF"/>
        <w:spacing w:before="120" w:after="120" w:line="240" w:lineRule="auto"/>
        <w:jc w:val="both"/>
        <w:rPr>
          <w:bCs/>
          <w:sz w:val="28"/>
          <w:szCs w:val="28"/>
        </w:rPr>
      </w:pPr>
      <w:r w:rsidRPr="00FE575F">
        <w:rPr>
          <w:bCs/>
          <w:i/>
          <w:iCs/>
          <w:sz w:val="28"/>
          <w:szCs w:val="28"/>
        </w:rPr>
        <w:t xml:space="preserve"> </w:t>
      </w:r>
      <w:r w:rsidR="00036DFF" w:rsidRPr="00FE575F">
        <w:rPr>
          <w:bCs/>
          <w:i/>
          <w:iCs/>
          <w:sz w:val="28"/>
          <w:szCs w:val="28"/>
        </w:rPr>
        <w:t xml:space="preserve">         </w:t>
      </w:r>
      <w:r w:rsidR="00036DFF" w:rsidRPr="00FE575F">
        <w:rPr>
          <w:bCs/>
          <w:sz w:val="28"/>
          <w:szCs w:val="28"/>
        </w:rPr>
        <w:t xml:space="preserve">Để triển khai </w:t>
      </w:r>
      <w:r w:rsidR="00810264" w:rsidRPr="00FE575F">
        <w:rPr>
          <w:bCs/>
          <w:sz w:val="28"/>
          <w:szCs w:val="28"/>
        </w:rPr>
        <w:t xml:space="preserve">đồng bộ và hoàn thiện </w:t>
      </w:r>
      <w:r w:rsidR="00036DFF" w:rsidRPr="00FE575F">
        <w:rPr>
          <w:bCs/>
          <w:sz w:val="28"/>
          <w:szCs w:val="28"/>
        </w:rPr>
        <w:t>các quy định về lò phản ứng hạt nhân nghiên cứu</w:t>
      </w:r>
      <w:r w:rsidR="00810264" w:rsidRPr="00FE575F">
        <w:rPr>
          <w:bCs/>
          <w:sz w:val="28"/>
          <w:szCs w:val="28"/>
        </w:rPr>
        <w:t xml:space="preserve"> theo quy định của Luật NLNT năm 2025 và Nghị định số 316/2025/NĐ-CP</w:t>
      </w:r>
      <w:r w:rsidR="00036DFF" w:rsidRPr="00FE575F">
        <w:rPr>
          <w:bCs/>
          <w:sz w:val="28"/>
          <w:szCs w:val="28"/>
        </w:rPr>
        <w:t xml:space="preserve">, Chính phủ đã giao cho </w:t>
      </w:r>
      <w:r w:rsidRPr="00FE575F">
        <w:rPr>
          <w:bCs/>
          <w:sz w:val="28"/>
          <w:szCs w:val="28"/>
        </w:rPr>
        <w:t xml:space="preserve">Bộ Khoa học và Công nghệ quy định </w:t>
      </w:r>
      <w:r w:rsidR="00810264" w:rsidRPr="00FE575F">
        <w:rPr>
          <w:bCs/>
          <w:kern w:val="2"/>
          <w:sz w:val="28"/>
          <w:szCs w:val="28"/>
          <w14:ligatures w14:val="standardContextual"/>
        </w:rPr>
        <w:t xml:space="preserve">chi tiết các TTHC </w:t>
      </w:r>
      <w:r w:rsidRPr="00FE575F">
        <w:rPr>
          <w:bCs/>
          <w:sz w:val="28"/>
          <w:szCs w:val="28"/>
        </w:rPr>
        <w:t xml:space="preserve">về </w:t>
      </w:r>
      <w:r w:rsidRPr="00FE575F">
        <w:rPr>
          <w:bCs/>
          <w:spacing w:val="-2"/>
          <w:kern w:val="2"/>
          <w:sz w:val="28"/>
          <w:szCs w:val="28"/>
          <w14:ligatures w14:val="standardContextual"/>
        </w:rPr>
        <w:t>trình tự, thủ tục</w:t>
      </w:r>
      <w:r w:rsidRPr="00FE575F">
        <w:rPr>
          <w:bCs/>
          <w:sz w:val="28"/>
          <w:szCs w:val="28"/>
        </w:rPr>
        <w:t xml:space="preserve"> và các biểu mẫu sử dụng trong công tác phê duyệt địa điểm, cấp giấy phép xây dựng, vận hành thứ, vận hành và ch</w:t>
      </w:r>
      <w:r w:rsidR="00D93B48" w:rsidRPr="00FE575F">
        <w:rPr>
          <w:bCs/>
          <w:sz w:val="28"/>
          <w:szCs w:val="28"/>
        </w:rPr>
        <w:t>ấ</w:t>
      </w:r>
      <w:r w:rsidRPr="00FE575F">
        <w:rPr>
          <w:bCs/>
          <w:sz w:val="28"/>
          <w:szCs w:val="28"/>
        </w:rPr>
        <w:t>m dứt hoạt động nhà máy điện hạt nhân, lò phản ứng hạt nhân nghiên cứu</w:t>
      </w:r>
      <w:r w:rsidR="00810264" w:rsidRPr="00FE575F">
        <w:rPr>
          <w:bCs/>
          <w:sz w:val="28"/>
          <w:szCs w:val="28"/>
        </w:rPr>
        <w:t xml:space="preserve">, đây là các TTHC </w:t>
      </w:r>
      <w:r w:rsidR="00D93B48" w:rsidRPr="00FE575F">
        <w:rPr>
          <w:bCs/>
          <w:sz w:val="28"/>
          <w:szCs w:val="28"/>
        </w:rPr>
        <w:t>đã được quy định, nhận diện tại Nghị định số 316/2025/NĐ-CP nhưng chưa được quy định chi tiết và đã giao cho Bộ KH&amp;CN quy định chi tiết tại dự thảo Thông tư hướng dẫn thi hành Nghị định số 316/2025/NĐ-CP</w:t>
      </w:r>
      <w:r w:rsidR="00810264" w:rsidRPr="00FE575F">
        <w:rPr>
          <w:bCs/>
          <w:sz w:val="28"/>
          <w:szCs w:val="28"/>
        </w:rPr>
        <w:t>.</w:t>
      </w:r>
      <w:r w:rsidR="00EF3FDD" w:rsidRPr="00FE575F">
        <w:rPr>
          <w:bCs/>
          <w:sz w:val="28"/>
          <w:szCs w:val="28"/>
        </w:rPr>
        <w:t xml:space="preserve"> Thực hiện theo tinh thần chỉ đạo quyết liệt của Chính phủ về việc cắt giảm, đơn giản hóa TTHC, dự thảo Thông tư </w:t>
      </w:r>
      <w:r w:rsidR="00D93B48" w:rsidRPr="00FE575F">
        <w:rPr>
          <w:bCs/>
          <w:sz w:val="28"/>
          <w:szCs w:val="28"/>
        </w:rPr>
        <w:t xml:space="preserve">này </w:t>
      </w:r>
      <w:r w:rsidR="00EF3FDD" w:rsidRPr="00FE575F">
        <w:rPr>
          <w:bCs/>
          <w:sz w:val="28"/>
          <w:szCs w:val="28"/>
        </w:rPr>
        <w:t xml:space="preserve">quy định biểu mẫu của 06 TTHC về lò phản ứng nghiên cứu đã được quy định </w:t>
      </w:r>
      <w:r w:rsidR="00D93B48" w:rsidRPr="00FE575F">
        <w:rPr>
          <w:bCs/>
          <w:sz w:val="28"/>
          <w:szCs w:val="28"/>
        </w:rPr>
        <w:t xml:space="preserve">chi tiết </w:t>
      </w:r>
      <w:r w:rsidR="00EF3FDD" w:rsidRPr="00FE575F">
        <w:rPr>
          <w:bCs/>
          <w:sz w:val="28"/>
          <w:szCs w:val="28"/>
        </w:rPr>
        <w:t xml:space="preserve">tại Nghị định số 316/2025/NĐ-CP và các TTHC </w:t>
      </w:r>
      <w:r w:rsidR="00D93B48" w:rsidRPr="00FE575F">
        <w:rPr>
          <w:bCs/>
          <w:sz w:val="28"/>
          <w:szCs w:val="28"/>
        </w:rPr>
        <w:t>còn lại đã được quy định, nhận diện, xác định tên, bao gồm các TTHC</w:t>
      </w:r>
      <w:r w:rsidR="00EF3FDD" w:rsidRPr="00FE575F">
        <w:rPr>
          <w:bCs/>
          <w:sz w:val="28"/>
          <w:szCs w:val="28"/>
        </w:rPr>
        <w:t xml:space="preserve"> sau đây:</w:t>
      </w:r>
    </w:p>
    <w:p w14:paraId="7C4983D7" w14:textId="3B59BDA6" w:rsidR="00CF73A3" w:rsidRPr="00FE575F" w:rsidRDefault="001B4365" w:rsidP="00027CFD">
      <w:pPr>
        <w:pStyle w:val="NormalWeb"/>
        <w:shd w:val="clear" w:color="auto" w:fill="FFFFFF"/>
        <w:spacing w:before="120" w:after="120" w:line="240" w:lineRule="auto"/>
        <w:ind w:firstLine="606"/>
        <w:jc w:val="both"/>
        <w:rPr>
          <w:rFonts w:eastAsiaTheme="minorHAnsi"/>
          <w:position w:val="-1"/>
          <w:sz w:val="28"/>
          <w:szCs w:val="28"/>
        </w:rPr>
      </w:pPr>
      <w:r w:rsidRPr="00FE575F">
        <w:rPr>
          <w:bCs/>
          <w:sz w:val="28"/>
          <w:szCs w:val="28"/>
        </w:rPr>
        <w:t>1.</w:t>
      </w:r>
      <w:r w:rsidR="00CF73A3" w:rsidRPr="00FE575F">
        <w:rPr>
          <w:rFonts w:eastAsiaTheme="minorHAnsi"/>
          <w:position w:val="-1"/>
          <w:sz w:val="28"/>
          <w:szCs w:val="28"/>
        </w:rPr>
        <w:t xml:space="preserve"> </w:t>
      </w:r>
      <w:r w:rsidR="00CF73A3" w:rsidRPr="00FE575F">
        <w:rPr>
          <w:bCs/>
          <w:sz w:val="28"/>
          <w:szCs w:val="28"/>
        </w:rPr>
        <w:t>Điều chỉnh quyết định phê duyệt địa điểm xây dựng, chương trình vận hành thử, kế hoạch chấm dứt hoạt động đã được phê duyệt, chấp thuận việc nâng cấp, cải tạo quan trọng lò phản ứng hạt nhân nghiên cứu</w:t>
      </w:r>
      <w:r w:rsidR="00D528DE" w:rsidRPr="00FE575F">
        <w:rPr>
          <w:bCs/>
          <w:i/>
          <w:iCs/>
          <w:sz w:val="28"/>
          <w:szCs w:val="28"/>
        </w:rPr>
        <w:t xml:space="preserve"> (Khoản 9 Điều 56, Khoản 5, Điều 60, Điều 61, Khoản 4 Điều 62 Nghị định số 316/2025/NĐ-CP)</w:t>
      </w:r>
      <w:r w:rsidR="00CF73A3" w:rsidRPr="00FE575F">
        <w:rPr>
          <w:bCs/>
          <w:sz w:val="28"/>
          <w:szCs w:val="28"/>
        </w:rPr>
        <w:t xml:space="preserve">;  </w:t>
      </w:r>
    </w:p>
    <w:p w14:paraId="7FE27967" w14:textId="14C25EB4" w:rsidR="00182814" w:rsidRPr="00FE575F" w:rsidRDefault="00182814" w:rsidP="00027CFD">
      <w:pPr>
        <w:pStyle w:val="NormalWeb"/>
        <w:shd w:val="clear" w:color="auto" w:fill="FFFFFF"/>
        <w:spacing w:before="120" w:after="120" w:line="240" w:lineRule="auto"/>
        <w:jc w:val="both"/>
        <w:rPr>
          <w:bCs/>
          <w:i/>
          <w:iCs/>
          <w:kern w:val="2"/>
          <w:sz w:val="28"/>
          <w:szCs w:val="28"/>
          <w14:ligatures w14:val="standardContextual"/>
        </w:rPr>
      </w:pPr>
      <w:r w:rsidRPr="00FE575F">
        <w:rPr>
          <w:bCs/>
          <w:sz w:val="28"/>
          <w:szCs w:val="28"/>
        </w:rPr>
        <w:t xml:space="preserve">        </w:t>
      </w:r>
      <w:r w:rsidR="00D528DE" w:rsidRPr="00FE575F">
        <w:rPr>
          <w:bCs/>
          <w:sz w:val="28"/>
          <w:szCs w:val="28"/>
        </w:rPr>
        <w:t>2</w:t>
      </w:r>
      <w:r w:rsidR="00CF73A3" w:rsidRPr="00FE575F">
        <w:rPr>
          <w:bCs/>
          <w:sz w:val="28"/>
          <w:szCs w:val="28"/>
        </w:rPr>
        <w:t>. Phê duyệt thiết kế xây dựng lò phản ứng hạt nhân nghiên cứu</w:t>
      </w:r>
      <w:r w:rsidRPr="00FE575F">
        <w:rPr>
          <w:bCs/>
          <w:sz w:val="28"/>
          <w:szCs w:val="28"/>
        </w:rPr>
        <w:t xml:space="preserve"> </w:t>
      </w:r>
      <w:r w:rsidRPr="00FE575F">
        <w:rPr>
          <w:bCs/>
          <w:i/>
          <w:iCs/>
          <w:sz w:val="28"/>
          <w:szCs w:val="28"/>
        </w:rPr>
        <w:t>(Khoản 2 Điều 57 Nghị định số 316/2025/NĐ-CP);</w:t>
      </w:r>
    </w:p>
    <w:p w14:paraId="21E1E25D" w14:textId="00BC3C7E" w:rsidR="00CF73A3" w:rsidRPr="00FE575F" w:rsidRDefault="00CF73A3" w:rsidP="00027CFD">
      <w:pPr>
        <w:pStyle w:val="NormalWeb"/>
        <w:shd w:val="clear" w:color="auto" w:fill="FFFFFF"/>
        <w:spacing w:before="120" w:after="120" w:line="240" w:lineRule="auto"/>
        <w:jc w:val="both"/>
        <w:rPr>
          <w:bCs/>
          <w:sz w:val="28"/>
          <w:szCs w:val="28"/>
        </w:rPr>
      </w:pPr>
      <w:r w:rsidRPr="00FE575F">
        <w:rPr>
          <w:bCs/>
          <w:sz w:val="28"/>
          <w:szCs w:val="28"/>
        </w:rPr>
        <w:t xml:space="preserve">        </w:t>
      </w:r>
      <w:r w:rsidR="00D528DE" w:rsidRPr="00FE575F">
        <w:rPr>
          <w:bCs/>
          <w:sz w:val="28"/>
          <w:szCs w:val="28"/>
        </w:rPr>
        <w:t>3</w:t>
      </w:r>
      <w:r w:rsidRPr="00FE575F">
        <w:rPr>
          <w:bCs/>
          <w:sz w:val="28"/>
          <w:szCs w:val="28"/>
        </w:rPr>
        <w:t>. Sửa đổi giấy phép vận hành thử, vận hành lò phản ứng hạt nhân nghiên cứu</w:t>
      </w:r>
      <w:r w:rsidR="00322CFF" w:rsidRPr="00FE575F">
        <w:rPr>
          <w:bCs/>
          <w:sz w:val="28"/>
          <w:szCs w:val="28"/>
        </w:rPr>
        <w:t xml:space="preserve"> (</w:t>
      </w:r>
      <w:r w:rsidR="00322CFF" w:rsidRPr="00FE575F">
        <w:rPr>
          <w:bCs/>
          <w:i/>
          <w:iCs/>
          <w:sz w:val="28"/>
          <w:szCs w:val="28"/>
        </w:rPr>
        <w:t>Khoản 5 Điều 60</w:t>
      </w:r>
      <w:r w:rsidR="00322CFF" w:rsidRPr="00FE575F">
        <w:rPr>
          <w:i/>
          <w:iCs/>
          <w:sz w:val="28"/>
          <w:szCs w:val="28"/>
        </w:rPr>
        <w:t xml:space="preserve">, </w:t>
      </w:r>
      <w:r w:rsidR="00322CFF" w:rsidRPr="00FE575F">
        <w:rPr>
          <w:bCs/>
          <w:i/>
          <w:iCs/>
          <w:sz w:val="28"/>
          <w:szCs w:val="28"/>
        </w:rPr>
        <w:t>Khoản 9 Điều 61,</w:t>
      </w:r>
      <w:r w:rsidR="00322CFF" w:rsidRPr="00FE575F">
        <w:rPr>
          <w:i/>
          <w:iCs/>
          <w:sz w:val="28"/>
          <w:szCs w:val="28"/>
        </w:rPr>
        <w:t xml:space="preserve"> </w:t>
      </w:r>
      <w:r w:rsidR="00322CFF" w:rsidRPr="00FE575F">
        <w:rPr>
          <w:bCs/>
          <w:i/>
          <w:iCs/>
          <w:sz w:val="28"/>
          <w:szCs w:val="28"/>
        </w:rPr>
        <w:t>Nghị định số 316/2025/NĐ-CP)</w:t>
      </w:r>
      <w:r w:rsidRPr="00FE575F">
        <w:rPr>
          <w:bCs/>
          <w:i/>
          <w:iCs/>
          <w:sz w:val="28"/>
          <w:szCs w:val="28"/>
        </w:rPr>
        <w:t>;</w:t>
      </w:r>
    </w:p>
    <w:p w14:paraId="5215160A" w14:textId="1F753F3F" w:rsidR="00CF73A3" w:rsidRPr="00FE575F" w:rsidRDefault="00D528DE" w:rsidP="00E86B59">
      <w:pPr>
        <w:pStyle w:val="NormalWeb"/>
        <w:shd w:val="clear" w:color="auto" w:fill="FFFFFF"/>
        <w:spacing w:before="120" w:after="120" w:line="240" w:lineRule="auto"/>
        <w:ind w:firstLine="606"/>
        <w:jc w:val="both"/>
        <w:rPr>
          <w:sz w:val="28"/>
          <w:szCs w:val="28"/>
        </w:rPr>
      </w:pPr>
      <w:r w:rsidRPr="00FE575F">
        <w:rPr>
          <w:bCs/>
          <w:sz w:val="28"/>
          <w:szCs w:val="28"/>
        </w:rPr>
        <w:t>4</w:t>
      </w:r>
      <w:r w:rsidR="00CF73A3" w:rsidRPr="00FE575F">
        <w:rPr>
          <w:bCs/>
          <w:sz w:val="28"/>
          <w:szCs w:val="28"/>
        </w:rPr>
        <w:t>. G</w:t>
      </w:r>
      <w:r w:rsidR="00CF73A3" w:rsidRPr="00FE575F">
        <w:rPr>
          <w:sz w:val="28"/>
          <w:szCs w:val="28"/>
        </w:rPr>
        <w:t>ia hạn giấy phép vận hành thử, vận hành lò phản ứng hạt nhân nghiên cứu</w:t>
      </w:r>
      <w:r w:rsidR="00322CFF" w:rsidRPr="00FE575F">
        <w:rPr>
          <w:sz w:val="28"/>
          <w:szCs w:val="28"/>
        </w:rPr>
        <w:t xml:space="preserve"> </w:t>
      </w:r>
      <w:r w:rsidR="00322CFF" w:rsidRPr="00FE575F">
        <w:rPr>
          <w:bCs/>
          <w:sz w:val="28"/>
          <w:szCs w:val="28"/>
        </w:rPr>
        <w:t>(</w:t>
      </w:r>
      <w:r w:rsidR="00322CFF" w:rsidRPr="00FE575F">
        <w:rPr>
          <w:bCs/>
          <w:i/>
          <w:iCs/>
          <w:sz w:val="28"/>
          <w:szCs w:val="28"/>
        </w:rPr>
        <w:t>Khoản 5 Điều 60</w:t>
      </w:r>
      <w:r w:rsidR="00322CFF" w:rsidRPr="00FE575F">
        <w:rPr>
          <w:i/>
          <w:iCs/>
          <w:sz w:val="28"/>
          <w:szCs w:val="28"/>
        </w:rPr>
        <w:t xml:space="preserve">, </w:t>
      </w:r>
      <w:r w:rsidR="00322CFF" w:rsidRPr="00FE575F">
        <w:rPr>
          <w:bCs/>
          <w:i/>
          <w:iCs/>
          <w:sz w:val="28"/>
          <w:szCs w:val="28"/>
        </w:rPr>
        <w:t>Khoản 9 Điều 61,</w:t>
      </w:r>
      <w:r w:rsidR="00322CFF" w:rsidRPr="00FE575F">
        <w:rPr>
          <w:i/>
          <w:iCs/>
          <w:sz w:val="28"/>
          <w:szCs w:val="28"/>
        </w:rPr>
        <w:t xml:space="preserve"> </w:t>
      </w:r>
      <w:r w:rsidR="00322CFF" w:rsidRPr="00FE575F">
        <w:rPr>
          <w:bCs/>
          <w:i/>
          <w:iCs/>
          <w:sz w:val="28"/>
          <w:szCs w:val="28"/>
        </w:rPr>
        <w:t>Nghị định số 316/2025/NĐ-CP)</w:t>
      </w:r>
      <w:r w:rsidR="00322CFF" w:rsidRPr="00FE575F">
        <w:rPr>
          <w:bCs/>
          <w:sz w:val="28"/>
          <w:szCs w:val="28"/>
        </w:rPr>
        <w:t>;</w:t>
      </w:r>
    </w:p>
    <w:p w14:paraId="2CDCC2FE" w14:textId="516BAA63" w:rsidR="00CF73A3" w:rsidRPr="00FE575F" w:rsidRDefault="00D528DE" w:rsidP="00E86B59">
      <w:pPr>
        <w:pStyle w:val="NormalWeb"/>
        <w:shd w:val="clear" w:color="auto" w:fill="FFFFFF"/>
        <w:spacing w:before="120" w:after="120" w:line="240" w:lineRule="auto"/>
        <w:ind w:firstLine="606"/>
        <w:jc w:val="both"/>
        <w:rPr>
          <w:bCs/>
          <w:i/>
          <w:iCs/>
          <w:sz w:val="28"/>
          <w:szCs w:val="28"/>
        </w:rPr>
      </w:pPr>
      <w:r w:rsidRPr="00FE575F">
        <w:rPr>
          <w:bCs/>
          <w:sz w:val="28"/>
          <w:szCs w:val="28"/>
        </w:rPr>
        <w:t>5</w:t>
      </w:r>
      <w:r w:rsidR="00CF73A3" w:rsidRPr="00FE575F">
        <w:rPr>
          <w:bCs/>
          <w:sz w:val="28"/>
          <w:szCs w:val="28"/>
        </w:rPr>
        <w:t>. Thủ tục cho phép tiếp tục vận hành thử, tháo dỡ sau khi bị tạm đình chỉ và công nhận chấm dứt hoạt động lò phản ứng hạt nhân nghiên cứu</w:t>
      </w:r>
      <w:r w:rsidR="00B50502" w:rsidRPr="00FE575F">
        <w:rPr>
          <w:bCs/>
          <w:sz w:val="28"/>
          <w:szCs w:val="28"/>
        </w:rPr>
        <w:t xml:space="preserve"> </w:t>
      </w:r>
      <w:r w:rsidR="00164F93" w:rsidRPr="00FE575F">
        <w:rPr>
          <w:bCs/>
          <w:sz w:val="28"/>
          <w:szCs w:val="28"/>
        </w:rPr>
        <w:t>(</w:t>
      </w:r>
      <w:r w:rsidR="00B50502" w:rsidRPr="00FE575F">
        <w:rPr>
          <w:bCs/>
          <w:i/>
          <w:iCs/>
          <w:sz w:val="28"/>
          <w:szCs w:val="28"/>
        </w:rPr>
        <w:t>Điều 60, Khoản 6 Điều 33; Khoản 4 Điều 62, Khoản 4 Điều 46;</w:t>
      </w:r>
      <w:r w:rsidR="00164F93" w:rsidRPr="00FE575F">
        <w:rPr>
          <w:bCs/>
          <w:i/>
          <w:iCs/>
          <w:sz w:val="28"/>
          <w:szCs w:val="28"/>
        </w:rPr>
        <w:t xml:space="preserve"> Khoản 3 Điều 62, Khoản 3 Điều 47 </w:t>
      </w:r>
      <w:r w:rsidR="00B50502" w:rsidRPr="00FE575F">
        <w:rPr>
          <w:bCs/>
          <w:i/>
          <w:iCs/>
          <w:sz w:val="28"/>
          <w:szCs w:val="28"/>
        </w:rPr>
        <w:t>Nghị định</w:t>
      </w:r>
      <w:r w:rsidR="003A7244" w:rsidRPr="00FE575F">
        <w:rPr>
          <w:bCs/>
          <w:i/>
          <w:iCs/>
          <w:sz w:val="28"/>
          <w:szCs w:val="28"/>
        </w:rPr>
        <w:t xml:space="preserve"> số</w:t>
      </w:r>
      <w:r w:rsidR="00B50502" w:rsidRPr="00FE575F">
        <w:rPr>
          <w:bCs/>
          <w:i/>
          <w:iCs/>
          <w:sz w:val="28"/>
          <w:szCs w:val="28"/>
        </w:rPr>
        <w:t xml:space="preserve"> 316/2025/NĐ-CP</w:t>
      </w:r>
      <w:r w:rsidR="00164F93" w:rsidRPr="00FE575F">
        <w:rPr>
          <w:bCs/>
          <w:i/>
          <w:iCs/>
          <w:sz w:val="28"/>
          <w:szCs w:val="28"/>
        </w:rPr>
        <w:t>)</w:t>
      </w:r>
      <w:r w:rsidR="002E4918" w:rsidRPr="00FE575F">
        <w:rPr>
          <w:bCs/>
          <w:i/>
          <w:iCs/>
          <w:sz w:val="28"/>
          <w:szCs w:val="28"/>
        </w:rPr>
        <w:t>,</w:t>
      </w:r>
    </w:p>
    <w:p w14:paraId="7416F38D" w14:textId="74652CA9" w:rsidR="002E4918" w:rsidRPr="00FE575F" w:rsidRDefault="002E4918" w:rsidP="00E86B59">
      <w:pPr>
        <w:spacing w:before="120" w:after="120"/>
        <w:jc w:val="both"/>
        <w:rPr>
          <w:rFonts w:ascii="Times New Roman" w:hAnsi="Times New Roman" w:cs="Times New Roman"/>
          <w:i/>
          <w:iCs/>
          <w:color w:val="auto"/>
          <w:sz w:val="28"/>
          <w:szCs w:val="28"/>
          <w:lang w:val="en-US"/>
        </w:rPr>
      </w:pPr>
      <w:r w:rsidRPr="00FE575F">
        <w:rPr>
          <w:rFonts w:ascii="Times New Roman" w:eastAsia="Times New Roman" w:hAnsi="Times New Roman" w:cs="Times New Roman"/>
          <w:bCs/>
          <w:color w:val="auto"/>
          <w:sz w:val="28"/>
          <w:szCs w:val="28"/>
          <w:lang w:val="en-US" w:eastAsia="en-US"/>
        </w:rPr>
        <w:t xml:space="preserve">         </w:t>
      </w:r>
      <w:r w:rsidR="00D528DE" w:rsidRPr="00FE575F">
        <w:rPr>
          <w:rFonts w:ascii="Times New Roman" w:eastAsia="Times New Roman" w:hAnsi="Times New Roman" w:cs="Times New Roman"/>
          <w:bCs/>
          <w:color w:val="auto"/>
          <w:sz w:val="28"/>
          <w:szCs w:val="28"/>
          <w:lang w:val="en-US" w:eastAsia="en-US"/>
        </w:rPr>
        <w:t>6. Phê duyệt kế hoạch dừng lò dài hạn, kế hoạch chấm dứt hoạt động lò phản ứng hạt nhân nghiên cứu</w:t>
      </w:r>
      <w:r w:rsidRPr="00FE575F">
        <w:rPr>
          <w:rFonts w:ascii="Times New Roman" w:eastAsia="Times New Roman" w:hAnsi="Times New Roman" w:cs="Times New Roman"/>
          <w:bCs/>
          <w:color w:val="auto"/>
          <w:sz w:val="28"/>
          <w:szCs w:val="28"/>
          <w:lang w:val="en-US" w:eastAsia="en-US"/>
        </w:rPr>
        <w:t xml:space="preserve"> </w:t>
      </w:r>
      <w:r w:rsidRPr="00FE575F">
        <w:rPr>
          <w:rFonts w:ascii="Times New Roman" w:eastAsia="Times New Roman" w:hAnsi="Times New Roman" w:cs="Times New Roman"/>
          <w:bCs/>
          <w:i/>
          <w:iCs/>
          <w:color w:val="auto"/>
          <w:sz w:val="28"/>
          <w:szCs w:val="28"/>
          <w:lang w:val="en-US" w:eastAsia="en-US"/>
        </w:rPr>
        <w:t xml:space="preserve">(Khoản 9 Điều 61, Điều 62, Điều 43 Nghị định </w:t>
      </w:r>
      <w:r w:rsidR="003A7244" w:rsidRPr="00FE575F">
        <w:rPr>
          <w:rFonts w:ascii="Times New Roman" w:eastAsia="Times New Roman" w:hAnsi="Times New Roman" w:cs="Times New Roman"/>
          <w:bCs/>
          <w:i/>
          <w:iCs/>
          <w:color w:val="auto"/>
          <w:sz w:val="28"/>
          <w:szCs w:val="28"/>
          <w:lang w:val="en-US" w:eastAsia="en-US"/>
        </w:rPr>
        <w:t xml:space="preserve">số </w:t>
      </w:r>
      <w:r w:rsidRPr="00FE575F">
        <w:rPr>
          <w:rFonts w:ascii="Times New Roman" w:eastAsia="Times New Roman" w:hAnsi="Times New Roman" w:cs="Times New Roman"/>
          <w:bCs/>
          <w:i/>
          <w:iCs/>
          <w:color w:val="auto"/>
          <w:sz w:val="28"/>
          <w:szCs w:val="28"/>
          <w:lang w:val="en-US" w:eastAsia="en-US"/>
        </w:rPr>
        <w:t>316/2025/NĐ-CP).</w:t>
      </w:r>
    </w:p>
    <w:p w14:paraId="2A9325B3" w14:textId="25FEEC36" w:rsidR="006B7F90" w:rsidRPr="00FE575F" w:rsidRDefault="006B7F90" w:rsidP="00E86B59">
      <w:pPr>
        <w:pStyle w:val="NormalWeb"/>
        <w:shd w:val="clear" w:color="auto" w:fill="FFFFFF"/>
        <w:spacing w:before="120" w:after="120" w:line="240" w:lineRule="auto"/>
        <w:ind w:left="1" w:firstLineChars="252" w:firstLine="708"/>
        <w:jc w:val="both"/>
        <w:rPr>
          <w:b/>
          <w:kern w:val="2"/>
          <w:sz w:val="28"/>
          <w:szCs w:val="28"/>
          <w14:ligatures w14:val="standardContextual"/>
        </w:rPr>
      </w:pPr>
      <w:r w:rsidRPr="00FE575F">
        <w:rPr>
          <w:b/>
          <w:sz w:val="28"/>
          <w:szCs w:val="28"/>
        </w:rPr>
        <w:t>1.2.</w:t>
      </w:r>
      <w:r w:rsidR="0057577B" w:rsidRPr="00FE575F">
        <w:rPr>
          <w:b/>
          <w:sz w:val="28"/>
          <w:szCs w:val="28"/>
        </w:rPr>
        <w:t xml:space="preserve"> </w:t>
      </w:r>
      <w:r w:rsidRPr="00FE575F">
        <w:rPr>
          <w:b/>
          <w:kern w:val="2"/>
          <w:sz w:val="28"/>
          <w:szCs w:val="28"/>
          <w14:ligatures w14:val="standardContextual"/>
        </w:rPr>
        <w:t xml:space="preserve">Đánh giá về các TTHC </w:t>
      </w:r>
      <w:r w:rsidR="00511757" w:rsidRPr="00FE575F">
        <w:rPr>
          <w:b/>
          <w:kern w:val="2"/>
          <w:sz w:val="28"/>
          <w:szCs w:val="28"/>
          <w14:ligatures w14:val="standardContextual"/>
        </w:rPr>
        <w:t xml:space="preserve">được sửa đổi, bổ sung: </w:t>
      </w:r>
      <w:proofErr w:type="gramStart"/>
      <w:r w:rsidR="00511757" w:rsidRPr="00FE575F">
        <w:rPr>
          <w:b/>
          <w:kern w:val="2"/>
          <w:sz w:val="28"/>
          <w:szCs w:val="28"/>
          <w14:ligatures w14:val="standardContextual"/>
        </w:rPr>
        <w:t>Không  có</w:t>
      </w:r>
      <w:proofErr w:type="gramEnd"/>
    </w:p>
    <w:p w14:paraId="6536A331" w14:textId="3A7863C7" w:rsidR="006B7F90" w:rsidRPr="00FE575F" w:rsidRDefault="00511757" w:rsidP="00E86B59">
      <w:pPr>
        <w:pStyle w:val="NormalWeb"/>
        <w:shd w:val="clear" w:color="auto" w:fill="FFFFFF"/>
        <w:spacing w:before="120" w:after="120" w:line="240" w:lineRule="auto"/>
        <w:ind w:left="1" w:firstLineChars="252" w:firstLine="708"/>
        <w:jc w:val="both"/>
        <w:rPr>
          <w:bCs/>
          <w:kern w:val="2"/>
          <w:sz w:val="28"/>
          <w:szCs w:val="28"/>
          <w14:ligatures w14:val="standardContextual"/>
        </w:rPr>
      </w:pPr>
      <w:r w:rsidRPr="00FE575F">
        <w:rPr>
          <w:b/>
          <w:sz w:val="28"/>
          <w:szCs w:val="28"/>
        </w:rPr>
        <w:t>1.</w:t>
      </w:r>
      <w:r w:rsidRPr="00FE575F">
        <w:rPr>
          <w:b/>
          <w:kern w:val="2"/>
          <w:sz w:val="28"/>
          <w:szCs w:val="28"/>
          <w14:ligatures w14:val="standardContextual"/>
        </w:rPr>
        <w:t xml:space="preserve">3. Đánh giá về các TTHC bị bãi bỏ: </w:t>
      </w:r>
      <w:r w:rsidRPr="00FE575F">
        <w:rPr>
          <w:bCs/>
          <w:kern w:val="2"/>
          <w:sz w:val="28"/>
          <w:szCs w:val="28"/>
          <w14:ligatures w14:val="standardContextual"/>
        </w:rPr>
        <w:t>Không có</w:t>
      </w:r>
    </w:p>
    <w:p w14:paraId="35581661" w14:textId="29EA095D" w:rsidR="003F3A8E" w:rsidRPr="00FE575F" w:rsidRDefault="00511757" w:rsidP="00E86B59">
      <w:pPr>
        <w:pStyle w:val="NormalWeb"/>
        <w:shd w:val="clear" w:color="auto" w:fill="FFFFFF"/>
        <w:spacing w:before="120" w:after="120" w:line="240" w:lineRule="auto"/>
        <w:ind w:left="-2" w:firstLineChars="252" w:firstLine="708"/>
        <w:jc w:val="both"/>
        <w:rPr>
          <w:b/>
          <w:iCs/>
          <w:sz w:val="28"/>
          <w:szCs w:val="28"/>
        </w:rPr>
      </w:pPr>
      <w:r w:rsidRPr="00FE575F">
        <w:rPr>
          <w:b/>
          <w:iCs/>
          <w:sz w:val="28"/>
          <w:szCs w:val="28"/>
        </w:rPr>
        <w:t>1.4.</w:t>
      </w:r>
      <w:r w:rsidR="003F3A8E" w:rsidRPr="00FE575F">
        <w:rPr>
          <w:b/>
          <w:iCs/>
          <w:sz w:val="28"/>
          <w:szCs w:val="28"/>
        </w:rPr>
        <w:t xml:space="preserve"> Đánh giá chi phí tuân thủ thủ tục hành chính</w:t>
      </w:r>
    </w:p>
    <w:p w14:paraId="78E0CBD3" w14:textId="2F1B9C49" w:rsidR="00B24DF5" w:rsidRPr="00FE575F" w:rsidRDefault="00B24DF5" w:rsidP="00E86B59">
      <w:pPr>
        <w:spacing w:before="120" w:after="120"/>
        <w:ind w:firstLine="709"/>
        <w:jc w:val="both"/>
        <w:rPr>
          <w:rFonts w:ascii="Times New Roman" w:hAnsi="Times New Roman" w:cs="Times New Roman"/>
          <w:color w:val="auto"/>
          <w:sz w:val="28"/>
          <w:szCs w:val="28"/>
        </w:rPr>
      </w:pPr>
      <w:r w:rsidRPr="00FE575F">
        <w:rPr>
          <w:rFonts w:ascii="Times New Roman" w:hAnsi="Times New Roman" w:cs="Times New Roman"/>
          <w:color w:val="auto"/>
          <w:sz w:val="28"/>
          <w:szCs w:val="28"/>
        </w:rPr>
        <w:t xml:space="preserve">Chi phí tuân thủ </w:t>
      </w:r>
      <w:r w:rsidR="00901D6B" w:rsidRPr="00FE575F">
        <w:rPr>
          <w:rFonts w:ascii="Times New Roman" w:hAnsi="Times New Roman" w:cs="Times New Roman"/>
          <w:color w:val="auto"/>
          <w:sz w:val="28"/>
          <w:szCs w:val="28"/>
          <w:lang w:val="en-US"/>
        </w:rPr>
        <w:t>TTHC</w:t>
      </w:r>
      <w:r w:rsidRPr="00FE575F">
        <w:rPr>
          <w:rFonts w:ascii="Times New Roman" w:hAnsi="Times New Roman" w:cs="Times New Roman"/>
          <w:color w:val="auto"/>
          <w:sz w:val="28"/>
          <w:szCs w:val="28"/>
        </w:rPr>
        <w:t xml:space="preserve"> được đánh giá đối với </w:t>
      </w:r>
      <w:r w:rsidR="0057577B" w:rsidRPr="00FE575F">
        <w:rPr>
          <w:rFonts w:ascii="Times New Roman" w:hAnsi="Times New Roman" w:cs="Times New Roman"/>
          <w:color w:val="auto"/>
          <w:sz w:val="28"/>
          <w:szCs w:val="28"/>
          <w:lang w:val="en-US"/>
        </w:rPr>
        <w:t xml:space="preserve">06 </w:t>
      </w:r>
      <w:r w:rsidR="00901D6B" w:rsidRPr="00FE575F">
        <w:rPr>
          <w:rFonts w:ascii="Times New Roman" w:hAnsi="Times New Roman" w:cs="Times New Roman"/>
          <w:color w:val="auto"/>
          <w:sz w:val="28"/>
          <w:szCs w:val="28"/>
          <w:lang w:val="en-US"/>
        </w:rPr>
        <w:t>TTHC</w:t>
      </w:r>
      <w:r w:rsidR="00901D6B" w:rsidRPr="00FE575F">
        <w:rPr>
          <w:rFonts w:ascii="Times New Roman" w:hAnsi="Times New Roman" w:cs="Times New Roman"/>
          <w:color w:val="auto"/>
          <w:sz w:val="28"/>
          <w:szCs w:val="28"/>
        </w:rPr>
        <w:t xml:space="preserve"> </w:t>
      </w:r>
      <w:r w:rsidRPr="00FE575F">
        <w:rPr>
          <w:rFonts w:ascii="Times New Roman" w:hAnsi="Times New Roman" w:cs="Times New Roman"/>
          <w:color w:val="auto"/>
          <w:sz w:val="28"/>
          <w:szCs w:val="28"/>
        </w:rPr>
        <w:t xml:space="preserve">đang được quy định chi tiết tại dự thảo </w:t>
      </w:r>
      <w:r w:rsidR="00744363" w:rsidRPr="00FE575F">
        <w:rPr>
          <w:rFonts w:ascii="Times New Roman" w:hAnsi="Times New Roman" w:cs="Times New Roman"/>
          <w:bCs/>
          <w:color w:val="auto"/>
          <w:sz w:val="28"/>
          <w:szCs w:val="28"/>
          <w:lang w:val="en-US"/>
        </w:rPr>
        <w:t xml:space="preserve">Thông tư quy định về an toàn bức xạ, an toàn hạt nhân </w:t>
      </w:r>
      <w:r w:rsidR="00740FCC" w:rsidRPr="00FE575F">
        <w:rPr>
          <w:rFonts w:ascii="Times New Roman" w:hAnsi="Times New Roman" w:cs="Times New Roman"/>
          <w:bCs/>
          <w:color w:val="auto"/>
          <w:sz w:val="28"/>
          <w:szCs w:val="28"/>
          <w:lang w:val="en-US"/>
        </w:rPr>
        <w:t xml:space="preserve">và </w:t>
      </w:r>
      <w:r w:rsidR="00740FCC" w:rsidRPr="00FE575F">
        <w:rPr>
          <w:rFonts w:ascii="Times New Roman" w:hAnsi="Times New Roman" w:cs="Times New Roman"/>
          <w:bCs/>
          <w:color w:val="auto"/>
          <w:sz w:val="28"/>
          <w:szCs w:val="28"/>
          <w:lang w:val="en-US"/>
        </w:rPr>
        <w:lastRenderedPageBreak/>
        <w:t xml:space="preserve">an ninh hạt nhân </w:t>
      </w:r>
      <w:r w:rsidR="00744363" w:rsidRPr="00FE575F">
        <w:rPr>
          <w:rFonts w:ascii="Times New Roman" w:hAnsi="Times New Roman" w:cs="Times New Roman"/>
          <w:bCs/>
          <w:color w:val="auto"/>
          <w:sz w:val="28"/>
          <w:szCs w:val="28"/>
          <w:lang w:val="en-US"/>
        </w:rPr>
        <w:t>đối với lò phản ứng hạt nhân nghiên cứu</w:t>
      </w:r>
      <w:r w:rsidRPr="00FE575F">
        <w:rPr>
          <w:rFonts w:ascii="Times New Roman" w:hAnsi="Times New Roman" w:cs="Times New Roman"/>
          <w:color w:val="auto"/>
          <w:sz w:val="28"/>
          <w:szCs w:val="28"/>
        </w:rPr>
        <w:t xml:space="preserve">. Nội dung đánh giá bao gồm các khoản chi phí mà tổ chức, cá nhân phải thực hiện để đáp ứng yêu cầu của </w:t>
      </w:r>
      <w:r w:rsidR="00901D6B" w:rsidRPr="00FE575F">
        <w:rPr>
          <w:rFonts w:ascii="Times New Roman" w:hAnsi="Times New Roman" w:cs="Times New Roman"/>
          <w:color w:val="auto"/>
          <w:sz w:val="28"/>
          <w:szCs w:val="28"/>
          <w:lang w:val="en-US"/>
        </w:rPr>
        <w:t>TTHC</w:t>
      </w:r>
      <w:r w:rsidRPr="00FE575F">
        <w:rPr>
          <w:rFonts w:ascii="Times New Roman" w:hAnsi="Times New Roman" w:cs="Times New Roman"/>
          <w:color w:val="auto"/>
          <w:sz w:val="28"/>
          <w:szCs w:val="28"/>
        </w:rPr>
        <w:t>, trong đó tập trung chủ yếu vào chi phí chuẩn bị hồ sơ, chi phí xây dựng các báo cáo, kế hoạch, chương trình, thuyết minh kỹ thuật chuyên ngành; chi phí phục vụ việc rà soát, hoàn thiện hồ sơ; chi phí chuẩn bị, phục vụ việc kiểm tra, thẩm định, đánh giá của cơ quan có thẩm quyền; chi phí nộp hồ sơ, nhận kết quả và các chi phí hành chính có liên quan.</w:t>
      </w:r>
    </w:p>
    <w:p w14:paraId="62F85C0E" w14:textId="45940103" w:rsidR="00B24DF5" w:rsidRPr="00FE575F" w:rsidRDefault="00B24DF5" w:rsidP="00E86B59">
      <w:pPr>
        <w:spacing w:before="120" w:after="120"/>
        <w:ind w:firstLine="709"/>
        <w:jc w:val="both"/>
        <w:rPr>
          <w:rFonts w:ascii="Times New Roman" w:hAnsi="Times New Roman" w:cs="Times New Roman"/>
          <w:color w:val="auto"/>
          <w:spacing w:val="-4"/>
          <w:sz w:val="28"/>
          <w:szCs w:val="28"/>
        </w:rPr>
      </w:pPr>
      <w:r w:rsidRPr="00FE575F">
        <w:rPr>
          <w:rFonts w:ascii="Times New Roman" w:hAnsi="Times New Roman" w:cs="Times New Roman"/>
          <w:color w:val="auto"/>
          <w:spacing w:val="-4"/>
          <w:sz w:val="28"/>
          <w:szCs w:val="28"/>
        </w:rPr>
        <w:t xml:space="preserve">Do các </w:t>
      </w:r>
      <w:r w:rsidR="00901D6B" w:rsidRPr="00FE575F">
        <w:rPr>
          <w:rFonts w:ascii="Times New Roman" w:hAnsi="Times New Roman" w:cs="Times New Roman"/>
          <w:color w:val="auto"/>
          <w:sz w:val="28"/>
          <w:szCs w:val="28"/>
          <w:lang w:val="en-US"/>
        </w:rPr>
        <w:t>TTHC</w:t>
      </w:r>
      <w:r w:rsidR="00901D6B" w:rsidRPr="00FE575F">
        <w:rPr>
          <w:rFonts w:ascii="Times New Roman" w:hAnsi="Times New Roman" w:cs="Times New Roman"/>
          <w:color w:val="auto"/>
          <w:spacing w:val="-4"/>
          <w:sz w:val="28"/>
          <w:szCs w:val="28"/>
        </w:rPr>
        <w:t xml:space="preserve"> </w:t>
      </w:r>
      <w:r w:rsidRPr="00FE575F">
        <w:rPr>
          <w:rFonts w:ascii="Times New Roman" w:hAnsi="Times New Roman" w:cs="Times New Roman"/>
          <w:color w:val="auto"/>
          <w:spacing w:val="-4"/>
          <w:sz w:val="28"/>
          <w:szCs w:val="28"/>
        </w:rPr>
        <w:t>trong lĩnh vực lò phản ứng hạt nhân nghiên cứu có tính chất đặc thù, thành phần hồ sơ chủ yếu là các tài liệu kỹ thuật chuyên sâu, phức tạp như báo cáo phân tích an toàn, báo cáo đánh giá an toàn, chương trình vận hành thử, chương trình vận hành, kế hoạch dừng lò dài hạn, kế hoạch chấm dứt hoạt động, phương án tháo dỡ, xử lý chất thải phóng xạ, phục hồi môi trường, thuyết minh điều kiện an toàn, an ninh hạt nhân và các tài liệu chứng minh khác. Vì vậy, chi phí thực hiện các thành phần hồ sơ được xác định chủ yếu theo hình thức thuê chuyên gia tư vấn.</w:t>
      </w:r>
    </w:p>
    <w:p w14:paraId="6CF06F68" w14:textId="77777777" w:rsidR="00B24DF5" w:rsidRPr="00FE575F" w:rsidRDefault="00B24DF5" w:rsidP="00E86B59">
      <w:pPr>
        <w:spacing w:before="120" w:after="120"/>
        <w:ind w:firstLine="709"/>
        <w:jc w:val="both"/>
        <w:rPr>
          <w:rFonts w:ascii="Times New Roman" w:hAnsi="Times New Roman" w:cs="Times New Roman"/>
          <w:color w:val="auto"/>
          <w:sz w:val="28"/>
          <w:szCs w:val="28"/>
        </w:rPr>
      </w:pPr>
      <w:r w:rsidRPr="00FE575F">
        <w:rPr>
          <w:rFonts w:ascii="Times New Roman" w:hAnsi="Times New Roman" w:cs="Times New Roman"/>
          <w:color w:val="auto"/>
          <w:sz w:val="28"/>
          <w:szCs w:val="28"/>
        </w:rPr>
        <w:t>Việc xác định chi phí chuyên gia được thực hiện trên cơ sở ước tính số lượng chuyên gia, cấp độ chuyên gia và thời gian thực hiện cần thiết đối với từng thành phần hồ sơ. Mức lương chuyên gia tư vấn được áp dụng theo định mức tại Thông tư số 004/2025/TT-BNV ngày 07/5/2025 của Bộ Nội vụ quy định mức lương của chuyên gia tư vấn trong nước làm cơ sở cho việc xác định giá gói thầu. Theo đó, chuyên gia được phân thành 04 mức, tương ứng với trình độ, kinh nghiệm và vai trò đảm nhiệm trong quá trình xây dựng hồ sơ.</w:t>
      </w:r>
    </w:p>
    <w:p w14:paraId="5EEEDF51" w14:textId="26981541" w:rsidR="00B24DF5" w:rsidRPr="00FE575F" w:rsidRDefault="00B24DF5" w:rsidP="00E86B59">
      <w:pPr>
        <w:spacing w:before="120" w:after="120"/>
        <w:ind w:firstLine="709"/>
        <w:jc w:val="both"/>
        <w:rPr>
          <w:rFonts w:ascii="Times New Roman" w:hAnsi="Times New Roman" w:cs="Times New Roman"/>
          <w:color w:val="auto"/>
          <w:sz w:val="28"/>
          <w:szCs w:val="28"/>
        </w:rPr>
      </w:pPr>
      <w:r w:rsidRPr="00FE575F">
        <w:rPr>
          <w:rFonts w:ascii="Times New Roman" w:hAnsi="Times New Roman" w:cs="Times New Roman"/>
          <w:color w:val="auto"/>
          <w:sz w:val="28"/>
          <w:szCs w:val="28"/>
        </w:rPr>
        <w:t xml:space="preserve">Đối với các thủ tục sửa đổi, điều chỉnh hoặc gia hạn, chi phí được xác định trên cơ sở kế thừa hồ sơ, tài liệu, báo cáo hoặc giấy phép đã được phê duyệt trước đó, không tính lại toàn bộ như thủ tục cấp mới, nhưng vẫn bảo đảm phản ánh đầy đủ phần công sức cần thiết để rà soát, cập nhật, đánh giá lại và chứng minh sự phù hợp của nội dung sửa đổi, điều chỉnh hoặc gia hạn. Đối với các </w:t>
      </w:r>
      <w:r w:rsidR="00564111" w:rsidRPr="00FE575F">
        <w:rPr>
          <w:rFonts w:ascii="Times New Roman" w:hAnsi="Times New Roman" w:cs="Times New Roman"/>
          <w:color w:val="auto"/>
          <w:sz w:val="28"/>
          <w:szCs w:val="28"/>
          <w:lang w:val="en-US"/>
        </w:rPr>
        <w:t>TTHC</w:t>
      </w:r>
      <w:r w:rsidR="00564111" w:rsidRPr="00FE575F">
        <w:rPr>
          <w:rFonts w:ascii="Times New Roman" w:hAnsi="Times New Roman" w:cs="Times New Roman"/>
          <w:color w:val="auto"/>
          <w:sz w:val="28"/>
          <w:szCs w:val="28"/>
        </w:rPr>
        <w:t xml:space="preserve"> </w:t>
      </w:r>
      <w:r w:rsidRPr="00FE575F">
        <w:rPr>
          <w:rFonts w:ascii="Times New Roman" w:hAnsi="Times New Roman" w:cs="Times New Roman"/>
          <w:color w:val="auto"/>
          <w:sz w:val="28"/>
          <w:szCs w:val="28"/>
        </w:rPr>
        <w:t xml:space="preserve">có thành phần hồ sơ chưa được đánh giá chi phí tuân thủ liên quan trước đó tại hồ sơ </w:t>
      </w:r>
      <w:r w:rsidR="003A7244" w:rsidRPr="00FE575F">
        <w:rPr>
          <w:rFonts w:ascii="Times New Roman" w:hAnsi="Times New Roman" w:cs="Times New Roman"/>
          <w:color w:val="auto"/>
          <w:sz w:val="28"/>
          <w:szCs w:val="28"/>
        </w:rPr>
        <w:t>Nghị định số 316/2025/NĐ-CP</w:t>
      </w:r>
      <w:r w:rsidRPr="00FE575F">
        <w:rPr>
          <w:rFonts w:ascii="Times New Roman" w:hAnsi="Times New Roman" w:cs="Times New Roman"/>
          <w:color w:val="auto"/>
          <w:sz w:val="28"/>
          <w:szCs w:val="28"/>
        </w:rPr>
        <w:t>, chi phí được xác định theo nguyên tắc lập mới hồ sơ, căn cứ vào mức độ phức tạp của từng thành phần hồ sơ, phạm vi chuyên môn cần huy động và thời gian thực hiện dự kiến. Việc ước tính chi phí tuân thủ được thực hiện theo phương pháp tiếp cận theo cấp độ và ý nghĩa an toàn của từng thủ tục. Theo đó, các thủ tục có liên quan trực tiếp đến an toàn hạt nhân, an toàn bức xạ, an ninh hạt nhân, bảo vệ môi trường, vận hành có nhiên liệu, tháo dỡ, xử lý chất thải phóng xạ hoặc tiếp tục hoạt động sau khi bị tạm đình chỉ được đánh giá ở mức chi phí cao hơn so với các thủ tục mang tính gia hạn, xác nhận, công nhận hoặc cập nhật thông thường. Đối với các trường hợp sửa đổi hoặc điều chỉnh do có thay đổi đáng kể, thay đổi nghiêm trọng về yếu tố an toàn, an ninh, môi trường hoặc các yếu tố quan trọng liên quan đến rủi ro do con người, hoạt động công nghiệp gây ra, chi phí được tính cao hơn so với trường hợp gia hạn hoặc cập nhật định kỳ.</w:t>
      </w:r>
    </w:p>
    <w:p w14:paraId="0CFA0E0E" w14:textId="77777777" w:rsidR="00B24DF5" w:rsidRPr="00FE575F" w:rsidRDefault="00B24DF5" w:rsidP="00E86B59">
      <w:pPr>
        <w:spacing w:before="120" w:after="120"/>
        <w:ind w:firstLine="709"/>
        <w:jc w:val="both"/>
        <w:rPr>
          <w:rFonts w:ascii="Times New Roman" w:hAnsi="Times New Roman" w:cs="Times New Roman"/>
          <w:color w:val="auto"/>
          <w:sz w:val="28"/>
          <w:szCs w:val="28"/>
        </w:rPr>
      </w:pPr>
      <w:r w:rsidRPr="00FE575F">
        <w:rPr>
          <w:rFonts w:ascii="Times New Roman" w:hAnsi="Times New Roman" w:cs="Times New Roman"/>
          <w:color w:val="auto"/>
          <w:sz w:val="28"/>
          <w:szCs w:val="28"/>
        </w:rPr>
        <w:t xml:space="preserve">Đối với chi phí thẩm định, việc đánh giá được thực hiện theo hai nhóm nội dung chính: chi phí thẩm định tính hợp lệ của hồ sơ và chi phí thẩm định về an </w:t>
      </w:r>
      <w:r w:rsidRPr="00FE575F">
        <w:rPr>
          <w:rFonts w:ascii="Times New Roman" w:hAnsi="Times New Roman" w:cs="Times New Roman"/>
          <w:color w:val="auto"/>
          <w:sz w:val="28"/>
          <w:szCs w:val="28"/>
        </w:rPr>
        <w:lastRenderedPageBreak/>
        <w:t>toàn. Chi phí thẩm định tính hợp lệ của hồ sơ chủ yếu bao gồm công sức kiểm tra thành phần hồ sơ, tính đầy đủ, tính thống nhất, thẩm quyền ký duyệt, bản giấy, bản điện tử và các tài liệu kèm theo. Chi phí thẩm định về an toàn được xác định theo mức độ phức tạp của từng thủ tục, trong đó tập trung vào việc rà soát, đánh giá các nội dung liên quan đến an toàn bức xạ, an toàn hạt nhân, an ninh hạt nhân, bảo vệ môi trường, giới hạn và điều kiện vận hành, chương trình vận hành thử, chương trình vận hành, kế hoạch dừng lò dài hạn, kế hoạch chấm dứt hoạt động, tháo dỡ và xử lý chất thải phóng xạ.</w:t>
      </w:r>
    </w:p>
    <w:p w14:paraId="4F63DF03" w14:textId="219ABF8A" w:rsidR="00027CFD" w:rsidRPr="00FE575F" w:rsidRDefault="00B24DF5" w:rsidP="00E86B59">
      <w:pPr>
        <w:spacing w:before="120" w:after="120"/>
        <w:ind w:firstLine="709"/>
        <w:jc w:val="both"/>
        <w:rPr>
          <w:rFonts w:ascii="Times New Roman" w:hAnsi="Times New Roman" w:cs="Times New Roman"/>
          <w:color w:val="auto"/>
          <w:sz w:val="28"/>
          <w:szCs w:val="28"/>
          <w:lang w:val="en-US"/>
        </w:rPr>
      </w:pPr>
      <w:r w:rsidRPr="00FE575F">
        <w:rPr>
          <w:rFonts w:ascii="Times New Roman" w:hAnsi="Times New Roman" w:cs="Times New Roman"/>
          <w:color w:val="auto"/>
          <w:sz w:val="28"/>
          <w:szCs w:val="28"/>
        </w:rPr>
        <w:t>Tỷ lệ chi phí thẩm định so với chi phí lập hồ sơ được xác định theo tính chất của từng nhóm thủ tục. Đối với thủ tục gia hạn, chi phí thẩm định thường được xác định ở mức thấp hơn do cơ quan có thẩm quyền chủ yếu rà soát kết quả thực hiện trong thời hạn giấy phép và điều kiện tiếp tục duy trì an toàn. Đối với thủ tục sửa đổi, điều chỉnh thông thường, chi phí thẩm định được xác định ở mức cao hơn do cần đánh giá tác động của nội dung sửa đổi đối với điều kiện an toàn đã được phê duyệt. Đối với các thủ tục phát sinh sau khi bị tạm dừng, tạm đình chỉ hoặc có thay đổi nghiêm trọng về an toàn, an ninh, chi phí thẩm định được xác định ở mức cao hơn, do cơ quan thẩm định phải xem xét nguyên nhân, biện pháp khắc phục, điều kiện bảo đảm an toàn và cơ sở cho phép tiếp tục hoạt động.</w:t>
      </w:r>
      <w:r w:rsidR="00027CFD" w:rsidRPr="00FE575F">
        <w:rPr>
          <w:rFonts w:ascii="Times New Roman" w:hAnsi="Times New Roman" w:cs="Times New Roman"/>
          <w:color w:val="auto"/>
          <w:sz w:val="28"/>
          <w:szCs w:val="28"/>
          <w:lang w:val="en-US"/>
        </w:rPr>
        <w:t xml:space="preserve"> Đối với các thủ tục hành chính được thiết kế theo hướng gộp nhiều trường hợp thực hiện trong cùng một thủ tục, chi phí tuân thủ được xác định theo phương án chi phí tối đa, tức là tổng hợp chi phí của tất cả các trường hợp có thể phát sinh trong phạm vi thủ tụ</w:t>
      </w:r>
      <w:r w:rsidR="009566CF" w:rsidRPr="00FE575F">
        <w:rPr>
          <w:rFonts w:ascii="Times New Roman" w:hAnsi="Times New Roman" w:cs="Times New Roman"/>
          <w:color w:val="auto"/>
          <w:sz w:val="28"/>
          <w:szCs w:val="28"/>
          <w:lang w:val="en-US"/>
        </w:rPr>
        <w:t>c đó,</w:t>
      </w:r>
      <w:r w:rsidR="00027CFD" w:rsidRPr="00FE575F">
        <w:rPr>
          <w:rFonts w:ascii="Times New Roman" w:hAnsi="Times New Roman" w:cs="Times New Roman"/>
          <w:color w:val="auto"/>
          <w:sz w:val="28"/>
          <w:szCs w:val="28"/>
          <w:lang w:val="en-US"/>
        </w:rPr>
        <w:t xml:space="preserve"> nhằm phản ánh đầy đủ chi phí tuân thủ trong trường hợp thủ tục bao quát nhiều tình huống khác nhau. </w:t>
      </w:r>
    </w:p>
    <w:p w14:paraId="61A91225" w14:textId="1FF7F34E" w:rsidR="00B24DF5" w:rsidRPr="00FE575F" w:rsidRDefault="00B24DF5" w:rsidP="00E86B59">
      <w:pPr>
        <w:spacing w:before="120" w:after="120"/>
        <w:ind w:firstLine="709"/>
        <w:jc w:val="both"/>
        <w:rPr>
          <w:rFonts w:ascii="Times New Roman" w:hAnsi="Times New Roman" w:cs="Times New Roman"/>
          <w:color w:val="auto"/>
          <w:sz w:val="28"/>
          <w:szCs w:val="28"/>
        </w:rPr>
      </w:pPr>
      <w:r w:rsidRPr="00FE575F">
        <w:rPr>
          <w:rFonts w:ascii="Times New Roman" w:hAnsi="Times New Roman" w:cs="Times New Roman"/>
          <w:color w:val="auto"/>
          <w:sz w:val="28"/>
          <w:szCs w:val="28"/>
        </w:rPr>
        <w:t>Trong quá trình tính toán, đối với các thủ tục có tính chất phát sinh theo giai đoạn hoặc theo vòng đời của lò phản ứng hạt nhân nghiên cứu, chi phí được xác định cho 01 lần thực hiện thủ tục với giả định có 01 đối tượng tuân thủ. Các thủ tục này không phải là thủ tục phát sinh thường xuyên hằng năm mà gắn với các mốc quan trọng như phê duyệt thiết kế, vận hành thử, vận hành, dừng lò dài hạn, nâng cấp, cải tạo quan trọng về an toàn, chấm dứt hoạt động và công nhận chấm dứt hoạt động.</w:t>
      </w:r>
    </w:p>
    <w:p w14:paraId="2E2A0250" w14:textId="77777777" w:rsidR="00B24DF5" w:rsidRPr="00FE575F" w:rsidRDefault="00B24DF5" w:rsidP="00E86B59">
      <w:pPr>
        <w:spacing w:before="120" w:after="120"/>
        <w:ind w:firstLine="709"/>
        <w:jc w:val="both"/>
        <w:rPr>
          <w:rFonts w:ascii="Times New Roman" w:hAnsi="Times New Roman" w:cs="Times New Roman"/>
          <w:color w:val="auto"/>
          <w:sz w:val="28"/>
          <w:szCs w:val="28"/>
          <w:lang w:val="en-US"/>
        </w:rPr>
      </w:pPr>
      <w:r w:rsidRPr="00FE575F">
        <w:rPr>
          <w:rFonts w:ascii="Times New Roman" w:hAnsi="Times New Roman" w:cs="Times New Roman"/>
          <w:color w:val="auto"/>
          <w:sz w:val="28"/>
          <w:szCs w:val="28"/>
        </w:rPr>
        <w:t>Việc ước tính chi phí trong Báo cáo có tham khảo thông lệ quốc tế trong quản lý an toàn lò phản ứng nghiên cứu, đặc biệt là cách tiếp cận theo cấp độ, theo đó mức độ hồ sơ, phân tích, rà soát và thẩm định cần tương xứng với mức độ rủi ro, tính chất kỹ thuật và ý nghĩa an toàn của từng thủ tục. Tuy nhiên, trên thực tế, việc lập các hồ sơ liên quan đến lò phản ứng hạt nhân nghiên cứu có thể cần sự tham gia của cả chuyên gia trong nước và chuyên gia nước ngoài, đặc biệt đối với các nội dung về phân tích an toàn, vận hành thử, vận hành, tháo dỡ, xử lý chất thải phóng xạ và phục hồi môi trường. Do đó, chi phí thực tế có thể cao hơn so với mức tính toán trong Báo cáo hiện đang được xác định trên cơ sở định mức chuyên gia tư vấn trong nước.</w:t>
      </w:r>
    </w:p>
    <w:p w14:paraId="1CA78DFB" w14:textId="25F12172" w:rsidR="00B24DF5" w:rsidRPr="00FE575F" w:rsidRDefault="00B24DF5" w:rsidP="00E86B59">
      <w:pPr>
        <w:spacing w:before="120" w:after="120"/>
        <w:ind w:firstLine="709"/>
        <w:jc w:val="both"/>
        <w:rPr>
          <w:rFonts w:ascii="Times New Roman" w:hAnsi="Times New Roman" w:cs="Times New Roman"/>
          <w:color w:val="auto"/>
          <w:sz w:val="28"/>
          <w:szCs w:val="28"/>
        </w:rPr>
      </w:pPr>
      <w:r w:rsidRPr="00FE575F">
        <w:rPr>
          <w:rFonts w:ascii="Times New Roman" w:hAnsi="Times New Roman" w:cs="Times New Roman"/>
          <w:color w:val="auto"/>
          <w:sz w:val="28"/>
          <w:szCs w:val="28"/>
        </w:rPr>
        <w:t xml:space="preserve">Bảng đánh giá chi phí tuân thủ </w:t>
      </w:r>
      <w:r w:rsidR="00564111" w:rsidRPr="00FE575F">
        <w:rPr>
          <w:rFonts w:ascii="Times New Roman" w:hAnsi="Times New Roman" w:cs="Times New Roman"/>
          <w:color w:val="auto"/>
          <w:sz w:val="28"/>
          <w:szCs w:val="28"/>
          <w:lang w:val="en-US"/>
        </w:rPr>
        <w:t>TTHC</w:t>
      </w:r>
      <w:r w:rsidR="00564111" w:rsidRPr="00FE575F">
        <w:rPr>
          <w:rFonts w:ascii="Times New Roman" w:hAnsi="Times New Roman" w:cs="Times New Roman"/>
          <w:color w:val="auto"/>
          <w:sz w:val="28"/>
          <w:szCs w:val="28"/>
        </w:rPr>
        <w:t xml:space="preserve"> </w:t>
      </w:r>
      <w:r w:rsidRPr="00FE575F">
        <w:rPr>
          <w:rFonts w:ascii="Times New Roman" w:hAnsi="Times New Roman" w:cs="Times New Roman"/>
          <w:color w:val="auto"/>
          <w:sz w:val="28"/>
          <w:szCs w:val="28"/>
        </w:rPr>
        <w:t xml:space="preserve">đối với </w:t>
      </w:r>
      <w:r w:rsidR="001622B8" w:rsidRPr="00FE575F">
        <w:rPr>
          <w:rFonts w:ascii="Times New Roman" w:hAnsi="Times New Roman" w:cs="Times New Roman"/>
          <w:color w:val="auto"/>
          <w:sz w:val="28"/>
          <w:szCs w:val="28"/>
          <w:lang w:val="en-US"/>
        </w:rPr>
        <w:t xml:space="preserve">06 </w:t>
      </w:r>
      <w:r w:rsidR="00564111" w:rsidRPr="00FE575F">
        <w:rPr>
          <w:rFonts w:ascii="Times New Roman" w:hAnsi="Times New Roman" w:cs="Times New Roman"/>
          <w:color w:val="auto"/>
          <w:sz w:val="28"/>
          <w:szCs w:val="28"/>
          <w:lang w:val="en-US"/>
        </w:rPr>
        <w:t>TTHC</w:t>
      </w:r>
      <w:r w:rsidR="00564111" w:rsidRPr="00FE575F">
        <w:rPr>
          <w:rFonts w:ascii="Times New Roman" w:hAnsi="Times New Roman" w:cs="Times New Roman"/>
          <w:color w:val="auto"/>
          <w:sz w:val="28"/>
          <w:szCs w:val="28"/>
        </w:rPr>
        <w:t xml:space="preserve"> </w:t>
      </w:r>
      <w:r w:rsidRPr="00FE575F">
        <w:rPr>
          <w:rFonts w:ascii="Times New Roman" w:hAnsi="Times New Roman" w:cs="Times New Roman"/>
          <w:color w:val="auto"/>
          <w:sz w:val="28"/>
          <w:szCs w:val="28"/>
        </w:rPr>
        <w:t xml:space="preserve">được thể hiện tại Phụ lục III </w:t>
      </w:r>
      <w:r w:rsidRPr="00FE575F">
        <w:rPr>
          <w:rFonts w:ascii="Times New Roman" w:hAnsi="Times New Roman" w:cs="Times New Roman"/>
          <w:color w:val="auto"/>
          <w:sz w:val="28"/>
          <w:szCs w:val="28"/>
          <w:lang w:val="en-US"/>
        </w:rPr>
        <w:t>-</w:t>
      </w:r>
      <w:r w:rsidRPr="00FE575F">
        <w:rPr>
          <w:rFonts w:ascii="Times New Roman" w:hAnsi="Times New Roman" w:cs="Times New Roman"/>
          <w:color w:val="auto"/>
          <w:sz w:val="28"/>
          <w:szCs w:val="28"/>
        </w:rPr>
        <w:t xml:space="preserve"> Biểu mẫu số 04/ĐGTĐ-SCM.</w:t>
      </w:r>
    </w:p>
    <w:p w14:paraId="7C4CA3C1" w14:textId="75F4C70E" w:rsidR="003F3A8E" w:rsidRPr="00FE575F" w:rsidRDefault="003F3A8E" w:rsidP="00E86B59">
      <w:pPr>
        <w:pStyle w:val="NormalWeb"/>
        <w:spacing w:before="120" w:after="120" w:line="240" w:lineRule="auto"/>
        <w:ind w:left="-2" w:firstLineChars="252" w:firstLine="706"/>
        <w:rPr>
          <w:b/>
          <w:sz w:val="28"/>
          <w:szCs w:val="28"/>
          <w:lang w:val="vi-VN"/>
        </w:rPr>
      </w:pPr>
      <w:r w:rsidRPr="00FE575F">
        <w:rPr>
          <w:bCs/>
          <w:iCs/>
          <w:sz w:val="28"/>
          <w:szCs w:val="28"/>
        </w:rPr>
        <w:lastRenderedPageBreak/>
        <w:tab/>
      </w:r>
      <w:r w:rsidRPr="00FE575F">
        <w:rPr>
          <w:b/>
          <w:sz w:val="28"/>
          <w:szCs w:val="28"/>
          <w:lang w:val="vi-VN"/>
        </w:rPr>
        <w:t>1.</w:t>
      </w:r>
      <w:r w:rsidR="00511757" w:rsidRPr="00FE575F">
        <w:rPr>
          <w:b/>
          <w:sz w:val="28"/>
          <w:szCs w:val="28"/>
        </w:rPr>
        <w:t>5</w:t>
      </w:r>
      <w:r w:rsidRPr="00FE575F">
        <w:rPr>
          <w:b/>
          <w:sz w:val="28"/>
          <w:szCs w:val="28"/>
          <w:lang w:val="vi-VN"/>
        </w:rPr>
        <w:t>. Lấy ý kiến</w:t>
      </w:r>
    </w:p>
    <w:p w14:paraId="432CDAA2" w14:textId="1A4B94F6" w:rsidR="00230F39" w:rsidRPr="00FE575F" w:rsidRDefault="003F3A8E" w:rsidP="00E86B59">
      <w:pPr>
        <w:spacing w:before="120" w:after="120"/>
        <w:ind w:firstLineChars="252" w:firstLine="706"/>
        <w:jc w:val="both"/>
        <w:rPr>
          <w:rFonts w:ascii="Times New Roman" w:hAnsi="Times New Roman" w:cs="Times New Roman"/>
          <w:bCs/>
          <w:color w:val="auto"/>
          <w:sz w:val="28"/>
          <w:szCs w:val="28"/>
          <w:lang w:val="en-US"/>
        </w:rPr>
      </w:pPr>
      <w:r w:rsidRPr="00FE575F">
        <w:rPr>
          <w:rFonts w:ascii="Times New Roman" w:hAnsi="Times New Roman" w:cs="Times New Roman"/>
          <w:bCs/>
          <w:color w:val="auto"/>
          <w:sz w:val="28"/>
          <w:szCs w:val="28"/>
        </w:rPr>
        <w:t xml:space="preserve">Trong quá trình xây dựng dự thảo </w:t>
      </w:r>
      <w:r w:rsidR="00511757" w:rsidRPr="00FE575F">
        <w:rPr>
          <w:rFonts w:ascii="Times New Roman" w:hAnsi="Times New Roman" w:cs="Times New Roman"/>
          <w:bCs/>
          <w:color w:val="auto"/>
          <w:sz w:val="28"/>
          <w:szCs w:val="28"/>
          <w:lang w:val="en-US"/>
        </w:rPr>
        <w:t>Thông tư</w:t>
      </w:r>
      <w:r w:rsidRPr="00FE575F">
        <w:rPr>
          <w:rFonts w:ascii="Times New Roman" w:hAnsi="Times New Roman" w:cs="Times New Roman"/>
          <w:bCs/>
          <w:color w:val="auto"/>
          <w:sz w:val="28"/>
          <w:szCs w:val="28"/>
        </w:rPr>
        <w:t xml:space="preserve"> và Bản đánh giá </w:t>
      </w:r>
      <w:r w:rsidR="00511757" w:rsidRPr="00FE575F">
        <w:rPr>
          <w:rFonts w:ascii="Times New Roman" w:hAnsi="Times New Roman" w:cs="Times New Roman"/>
          <w:bCs/>
          <w:color w:val="auto"/>
          <w:sz w:val="28"/>
          <w:szCs w:val="28"/>
          <w:lang w:val="en-US"/>
        </w:rPr>
        <w:t>TTHC</w:t>
      </w:r>
      <w:r w:rsidRPr="00FE575F">
        <w:rPr>
          <w:rFonts w:ascii="Times New Roman" w:hAnsi="Times New Roman" w:cs="Times New Roman"/>
          <w:bCs/>
          <w:color w:val="auto"/>
          <w:sz w:val="28"/>
          <w:szCs w:val="28"/>
        </w:rPr>
        <w:t xml:space="preserve">, </w:t>
      </w:r>
      <w:r w:rsidR="00511757" w:rsidRPr="00FE575F">
        <w:rPr>
          <w:rFonts w:ascii="Times New Roman" w:hAnsi="Times New Roman" w:cs="Times New Roman"/>
          <w:bCs/>
          <w:color w:val="auto"/>
          <w:sz w:val="28"/>
          <w:szCs w:val="28"/>
          <w:lang w:val="en-US"/>
        </w:rPr>
        <w:t>Cục An toàn bức xạ và hạt nhân</w:t>
      </w:r>
      <w:r w:rsidRPr="00FE575F">
        <w:rPr>
          <w:rFonts w:ascii="Times New Roman" w:hAnsi="Times New Roman" w:cs="Times New Roman"/>
          <w:bCs/>
          <w:color w:val="auto"/>
          <w:sz w:val="28"/>
          <w:szCs w:val="28"/>
        </w:rPr>
        <w:t xml:space="preserve"> đã thực hiện nghiêm túc việc lấy ý kiến theo quy định. Việc lấy ý kiến được tiến hành thông qua nhiều hình thức khác nhau, bao gồm: gửi </w:t>
      </w:r>
      <w:r w:rsidR="00511757" w:rsidRPr="00FE575F">
        <w:rPr>
          <w:rFonts w:ascii="Times New Roman" w:hAnsi="Times New Roman" w:cs="Times New Roman"/>
          <w:bCs/>
          <w:color w:val="auto"/>
          <w:sz w:val="28"/>
          <w:szCs w:val="28"/>
          <w:lang w:val="en-US"/>
        </w:rPr>
        <w:t>C</w:t>
      </w:r>
      <w:r w:rsidRPr="00FE575F">
        <w:rPr>
          <w:rFonts w:ascii="Times New Roman" w:hAnsi="Times New Roman" w:cs="Times New Roman"/>
          <w:bCs/>
          <w:color w:val="auto"/>
          <w:sz w:val="28"/>
          <w:szCs w:val="28"/>
        </w:rPr>
        <w:t>ông văn lấy ý kiến các bộ, ngành, cơ quan chuyên môn, các tổ chức khoa học và doanh nghiệp</w:t>
      </w:r>
      <w:r w:rsidR="00511757" w:rsidRPr="00FE575F">
        <w:rPr>
          <w:rFonts w:ascii="Times New Roman" w:hAnsi="Times New Roman" w:cs="Times New Roman"/>
          <w:bCs/>
          <w:color w:val="auto"/>
          <w:sz w:val="28"/>
          <w:szCs w:val="28"/>
          <w:lang w:val="en-US"/>
        </w:rPr>
        <w:t>, tổ chức</w:t>
      </w:r>
      <w:r w:rsidRPr="00FE575F">
        <w:rPr>
          <w:rFonts w:ascii="Times New Roman" w:hAnsi="Times New Roman" w:cs="Times New Roman"/>
          <w:bCs/>
          <w:color w:val="auto"/>
          <w:sz w:val="28"/>
          <w:szCs w:val="28"/>
        </w:rPr>
        <w:t xml:space="preserve"> hoạt động trong lĩnh vực liên quan; tổ chức hội thảo, cuộc họp với sự tham gia của chuyên gia và đại diện các cơ quan quản lý</w:t>
      </w:r>
      <w:r w:rsidR="00511757" w:rsidRPr="00FE575F">
        <w:rPr>
          <w:rFonts w:ascii="Times New Roman" w:hAnsi="Times New Roman" w:cs="Times New Roman"/>
          <w:bCs/>
          <w:color w:val="auto"/>
          <w:sz w:val="28"/>
          <w:szCs w:val="28"/>
          <w:lang w:val="en-US"/>
        </w:rPr>
        <w:t>, cơ quan, doanh nghiệp, tổ chức có liên quan</w:t>
      </w:r>
      <w:r w:rsidRPr="00FE575F">
        <w:rPr>
          <w:rFonts w:ascii="Times New Roman" w:hAnsi="Times New Roman" w:cs="Times New Roman"/>
          <w:bCs/>
          <w:color w:val="auto"/>
          <w:sz w:val="28"/>
          <w:szCs w:val="28"/>
        </w:rPr>
        <w:t xml:space="preserve">; đồng thời công khai nội dung dự thảo trên Cổng Thông tin điện tử của Bộ Khoa học và Công nghệ để lấy ý kiến rộng rãi theo quy định tại Luật Ban hành văn bản quy phạm pháp luật. Các ý kiến góp ý đã được </w:t>
      </w:r>
      <w:r w:rsidR="00511757" w:rsidRPr="00FE575F">
        <w:rPr>
          <w:rFonts w:ascii="Times New Roman" w:hAnsi="Times New Roman" w:cs="Times New Roman"/>
          <w:bCs/>
          <w:color w:val="auto"/>
          <w:sz w:val="28"/>
          <w:szCs w:val="28"/>
          <w:lang w:val="en-US"/>
        </w:rPr>
        <w:t>Cục An toàn bức xạ và hạt nhân</w:t>
      </w:r>
      <w:r w:rsidRPr="00FE575F">
        <w:rPr>
          <w:rFonts w:ascii="Times New Roman" w:hAnsi="Times New Roman" w:cs="Times New Roman"/>
          <w:bCs/>
          <w:color w:val="auto"/>
          <w:sz w:val="28"/>
          <w:szCs w:val="28"/>
        </w:rPr>
        <w:t>, tiếp thu và giải trình cụ thể, thể hiện trong báo cáo giải trình, tiếp thu, chỉnh lý hồ sơ trình theo quy định hiện hành.</w:t>
      </w:r>
    </w:p>
    <w:p w14:paraId="7B37F3AC" w14:textId="6E580E63" w:rsidR="003F3A8E" w:rsidRPr="00FE575F" w:rsidRDefault="003F3A8E" w:rsidP="00E86B59">
      <w:pPr>
        <w:pStyle w:val="NormalWeb"/>
        <w:shd w:val="clear" w:color="auto" w:fill="FFFFFF"/>
        <w:spacing w:before="120" w:after="120" w:line="240" w:lineRule="auto"/>
        <w:ind w:left="1" w:firstLineChars="252" w:firstLine="708"/>
        <w:jc w:val="both"/>
        <w:rPr>
          <w:b/>
          <w:sz w:val="28"/>
          <w:szCs w:val="28"/>
          <w:lang w:val="vi-VN"/>
        </w:rPr>
      </w:pPr>
      <w:r w:rsidRPr="00FE575F">
        <w:rPr>
          <w:b/>
          <w:sz w:val="28"/>
          <w:szCs w:val="28"/>
          <w:lang w:val="vi-VN"/>
        </w:rPr>
        <w:t>2. Việc phân quyền, phân cấp</w:t>
      </w:r>
    </w:p>
    <w:p w14:paraId="2C8BF6AF" w14:textId="23932CD9" w:rsidR="003F3A8E" w:rsidRPr="00FE575F" w:rsidRDefault="003F3A8E" w:rsidP="00E86B59">
      <w:pPr>
        <w:pStyle w:val="NormalWeb"/>
        <w:shd w:val="clear" w:color="auto" w:fill="FFFFFF"/>
        <w:spacing w:before="120" w:after="120" w:line="240" w:lineRule="auto"/>
        <w:ind w:left="1" w:firstLineChars="252" w:firstLine="706"/>
        <w:jc w:val="both"/>
        <w:rPr>
          <w:bCs/>
          <w:sz w:val="28"/>
          <w:szCs w:val="28"/>
          <w:lang w:val="vi-VN"/>
        </w:rPr>
      </w:pPr>
      <w:r w:rsidRPr="00FE575F">
        <w:rPr>
          <w:bCs/>
          <w:sz w:val="28"/>
          <w:szCs w:val="28"/>
          <w:lang w:val="vi-VN"/>
        </w:rPr>
        <w:t xml:space="preserve">Dự thảo </w:t>
      </w:r>
      <w:r w:rsidR="0065223A" w:rsidRPr="00FE575F">
        <w:rPr>
          <w:bCs/>
          <w:sz w:val="28"/>
          <w:szCs w:val="28"/>
        </w:rPr>
        <w:t>Thông tư</w:t>
      </w:r>
      <w:r w:rsidRPr="00FE575F">
        <w:rPr>
          <w:bCs/>
          <w:sz w:val="28"/>
          <w:szCs w:val="28"/>
          <w:lang w:val="vi-VN"/>
        </w:rPr>
        <w:t xml:space="preserve"> quy định các </w:t>
      </w:r>
      <w:r w:rsidR="0065223A" w:rsidRPr="00FE575F">
        <w:rPr>
          <w:bCs/>
          <w:sz w:val="28"/>
          <w:szCs w:val="28"/>
        </w:rPr>
        <w:t>TTHC</w:t>
      </w:r>
      <w:r w:rsidRPr="00FE575F">
        <w:rPr>
          <w:bCs/>
          <w:sz w:val="28"/>
          <w:szCs w:val="28"/>
          <w:lang w:val="vi-VN"/>
        </w:rPr>
        <w:t xml:space="preserve"> liên quan đến lò phản ứng hạt nhân nghiên cứu, một số thủ tục được giao cho các bộ, ngành, cơ quan chuyên môn </w:t>
      </w:r>
      <w:r w:rsidRPr="00FE575F">
        <w:rPr>
          <w:bCs/>
          <w:sz w:val="28"/>
          <w:szCs w:val="28"/>
        </w:rPr>
        <w:t xml:space="preserve">phối hợp cho ý kiến </w:t>
      </w:r>
      <w:r w:rsidRPr="00FE575F">
        <w:rPr>
          <w:bCs/>
          <w:sz w:val="28"/>
          <w:szCs w:val="28"/>
          <w:lang w:val="vi-VN"/>
        </w:rPr>
        <w:t>đánh giá. Do tính chất đặc thù, phức tạp và yêu cầu an toàn nghiêm ngặt của lĩnh vực năng lượng nguyên tử, thẩm quyền chủ yếu ở cấp Trung ương (Bộ Khoa học và Công nghệ, Cục An toàn bức xạ và hạt nhân). Dự thảo không đặt trọng tâm vào mở rộng phân quyền, phân cấp mà tập trung vào chuẩn hóa quy trình, tăng cường phối hợp liên thông và kiểm soát chặt chẽ thủ tục hành chính.</w:t>
      </w:r>
    </w:p>
    <w:p w14:paraId="10837251" w14:textId="77777777" w:rsidR="003F3A8E" w:rsidRPr="00FE575F" w:rsidRDefault="003F3A8E" w:rsidP="00E86B59">
      <w:pPr>
        <w:pStyle w:val="NormalWeb"/>
        <w:shd w:val="clear" w:color="auto" w:fill="FFFFFF"/>
        <w:spacing w:before="120" w:after="120" w:line="240" w:lineRule="auto"/>
        <w:ind w:left="1" w:firstLineChars="252" w:firstLine="708"/>
        <w:jc w:val="both"/>
        <w:rPr>
          <w:b/>
          <w:sz w:val="28"/>
          <w:szCs w:val="28"/>
          <w:lang w:val="vi-VN"/>
        </w:rPr>
      </w:pPr>
      <w:r w:rsidRPr="00FE575F">
        <w:rPr>
          <w:b/>
          <w:sz w:val="28"/>
          <w:szCs w:val="28"/>
          <w:lang w:val="vi-VN"/>
        </w:rPr>
        <w:t xml:space="preserve">3. Việc ứng dụng, thúc đẩy phát triển khoa học, công nghệ, đổi mới sáng tạo và chuyển đổi số </w:t>
      </w:r>
    </w:p>
    <w:p w14:paraId="1DC53FA1" w14:textId="0D1D5BD1" w:rsidR="003F3A8E" w:rsidRPr="00FE575F" w:rsidRDefault="003F3A8E" w:rsidP="00E86B59">
      <w:pPr>
        <w:pStyle w:val="NormalWeb"/>
        <w:shd w:val="clear" w:color="auto" w:fill="FFFFFF"/>
        <w:spacing w:before="120" w:after="120" w:line="240" w:lineRule="auto"/>
        <w:ind w:left="1" w:firstLineChars="252" w:firstLine="706"/>
        <w:jc w:val="both"/>
        <w:rPr>
          <w:bCs/>
          <w:sz w:val="28"/>
          <w:szCs w:val="28"/>
          <w:lang w:val="vi-VN"/>
        </w:rPr>
      </w:pPr>
      <w:r w:rsidRPr="00FE575F">
        <w:rPr>
          <w:bCs/>
          <w:sz w:val="28"/>
          <w:szCs w:val="28"/>
          <w:lang w:val="vi-VN"/>
        </w:rPr>
        <w:t>Dự thảo có một số nội dung thể hiện xu hướng thúc đẩy ứng dụng công nghệ và chuyển đổi số như: ứng dụng công nghệ chuyển đổi số để số hóa, sao lưu, lưu trữ dữ liệu điện tử và bảo vệ thông tin khỏi nguy cơ mất mát, hư hỏng, bảo đảm khai thác hiệu quả trong suốt vòng đời của lò phản ứng hạt nhân nghiên cứu. Dự thảo cũng quy định việc chuyển đổi hình thức giữa văn bản giấy và thông điệp dữ liệu, lưu trữ thông điệp dữ liệu phải tuân thủ quy định của pháp luật về giao dịch điện tử, pháp luật về lưu trữ</w:t>
      </w:r>
      <w:r w:rsidR="0065223A" w:rsidRPr="00FE575F">
        <w:rPr>
          <w:bCs/>
          <w:sz w:val="28"/>
          <w:szCs w:val="28"/>
        </w:rPr>
        <w:t>,</w:t>
      </w:r>
      <w:r w:rsidRPr="00FE575F">
        <w:rPr>
          <w:bCs/>
          <w:sz w:val="28"/>
          <w:szCs w:val="28"/>
          <w:lang w:val="vi-VN"/>
        </w:rPr>
        <w:t xml:space="preserve"> </w:t>
      </w:r>
      <w:r w:rsidR="0065223A" w:rsidRPr="00FE575F">
        <w:rPr>
          <w:sz w:val="28"/>
          <w:szCs w:val="28"/>
          <w:lang w:val="nl-NL"/>
        </w:rPr>
        <w:t>pháp luật về bảo vệ bí mật nhà nước</w:t>
      </w:r>
      <w:r w:rsidR="0065223A" w:rsidRPr="00FE575F">
        <w:rPr>
          <w:bCs/>
          <w:sz w:val="28"/>
          <w:szCs w:val="28"/>
          <w:lang w:val="vi-VN"/>
        </w:rPr>
        <w:t xml:space="preserve"> </w:t>
      </w:r>
      <w:r w:rsidRPr="00FE575F">
        <w:rPr>
          <w:bCs/>
          <w:sz w:val="28"/>
          <w:szCs w:val="28"/>
          <w:lang w:val="vi-VN"/>
        </w:rPr>
        <w:t>và quy định khác của pháp luật có liên quan.</w:t>
      </w:r>
      <w:r w:rsidR="0065223A" w:rsidRPr="00FE575F">
        <w:rPr>
          <w:sz w:val="28"/>
          <w:szCs w:val="28"/>
          <w:lang w:val="nl-NL"/>
        </w:rPr>
        <w:t xml:space="preserve"> </w:t>
      </w:r>
    </w:p>
    <w:p w14:paraId="3326D1CA" w14:textId="77777777" w:rsidR="003F3A8E" w:rsidRPr="00FE575F" w:rsidRDefault="003F3A8E" w:rsidP="00E86B59">
      <w:pPr>
        <w:pStyle w:val="NormalWeb"/>
        <w:shd w:val="clear" w:color="auto" w:fill="FFFFFF"/>
        <w:spacing w:before="120" w:after="120" w:line="240" w:lineRule="auto"/>
        <w:ind w:left="1" w:firstLineChars="252" w:firstLine="708"/>
        <w:jc w:val="both"/>
        <w:rPr>
          <w:b/>
          <w:sz w:val="28"/>
          <w:szCs w:val="28"/>
          <w:lang w:val="vi-VN"/>
        </w:rPr>
      </w:pPr>
      <w:r w:rsidRPr="00FE575F">
        <w:rPr>
          <w:b/>
          <w:sz w:val="28"/>
          <w:szCs w:val="28"/>
          <w:lang w:val="vi-VN"/>
        </w:rPr>
        <w:t xml:space="preserve">4. Việc bảo đảm bình đẳng giới </w:t>
      </w:r>
    </w:p>
    <w:p w14:paraId="734B051A" w14:textId="15D16A37" w:rsidR="003F3A8E" w:rsidRPr="00FE575F" w:rsidRDefault="003F3A8E" w:rsidP="00E86B59">
      <w:pPr>
        <w:pStyle w:val="NormalWeb"/>
        <w:shd w:val="clear" w:color="auto" w:fill="FFFFFF"/>
        <w:spacing w:before="120" w:after="120" w:line="240" w:lineRule="auto"/>
        <w:ind w:left="1" w:firstLineChars="252" w:firstLine="706"/>
        <w:jc w:val="both"/>
        <w:rPr>
          <w:bCs/>
          <w:sz w:val="28"/>
          <w:szCs w:val="28"/>
          <w:lang w:val="vi-VN"/>
        </w:rPr>
      </w:pPr>
      <w:r w:rsidRPr="00FE575F">
        <w:rPr>
          <w:bCs/>
          <w:sz w:val="28"/>
          <w:szCs w:val="28"/>
          <w:lang w:val="vi-VN"/>
        </w:rPr>
        <w:t xml:space="preserve">Dự thảo </w:t>
      </w:r>
      <w:r w:rsidR="0065223A" w:rsidRPr="00FE575F">
        <w:rPr>
          <w:bCs/>
          <w:sz w:val="28"/>
          <w:szCs w:val="28"/>
        </w:rPr>
        <w:t>Thông tư</w:t>
      </w:r>
      <w:r w:rsidRPr="00FE575F">
        <w:rPr>
          <w:bCs/>
          <w:sz w:val="28"/>
          <w:szCs w:val="28"/>
          <w:lang w:val="vi-VN"/>
        </w:rPr>
        <w:t xml:space="preserve"> không có nội dung nào phân biệt đối xử trực tiếp hoặc gián tiếp giữa các giới tính. Các quy định về trình tự, thủ tục hành chính, trách nhiệm của tổ chức, cá nhân đều mang tính trung lập giới, áp dụng bình đẳng đối với mọi đối tượng thuộc phạm vi điều chỉnh.</w:t>
      </w:r>
    </w:p>
    <w:p w14:paraId="200FA4AB" w14:textId="77777777" w:rsidR="003F3A8E" w:rsidRPr="00FE575F" w:rsidRDefault="003F3A8E" w:rsidP="00E86B59">
      <w:pPr>
        <w:pStyle w:val="NormalWeb"/>
        <w:shd w:val="clear" w:color="auto" w:fill="FFFFFF"/>
        <w:spacing w:before="120" w:after="120" w:line="240" w:lineRule="auto"/>
        <w:ind w:left="1" w:firstLineChars="252" w:firstLine="693"/>
        <w:jc w:val="both"/>
        <w:rPr>
          <w:b/>
          <w:spacing w:val="-6"/>
          <w:sz w:val="28"/>
          <w:szCs w:val="28"/>
          <w:lang w:val="vi-VN"/>
        </w:rPr>
      </w:pPr>
      <w:r w:rsidRPr="00FE575F">
        <w:rPr>
          <w:b/>
          <w:spacing w:val="-6"/>
          <w:sz w:val="28"/>
          <w:szCs w:val="28"/>
          <w:lang w:val="vi-VN"/>
        </w:rPr>
        <w:t>5. Việc thực hiện chính sách dân tộc</w:t>
      </w:r>
    </w:p>
    <w:p w14:paraId="132CEF18" w14:textId="32372399" w:rsidR="003F3A8E" w:rsidRPr="00FE575F" w:rsidRDefault="003F3A8E" w:rsidP="00E86B59">
      <w:pPr>
        <w:pStyle w:val="NormalWeb"/>
        <w:shd w:val="clear" w:color="auto" w:fill="FFFFFF"/>
        <w:spacing w:before="120" w:after="120" w:line="240" w:lineRule="auto"/>
        <w:ind w:left="1" w:firstLineChars="252" w:firstLine="696"/>
        <w:jc w:val="both"/>
        <w:rPr>
          <w:bCs/>
          <w:spacing w:val="-4"/>
          <w:sz w:val="28"/>
          <w:szCs w:val="28"/>
          <w:lang w:val="vi-VN"/>
        </w:rPr>
      </w:pPr>
      <w:r w:rsidRPr="00FE575F">
        <w:rPr>
          <w:bCs/>
          <w:spacing w:val="-4"/>
          <w:sz w:val="28"/>
          <w:szCs w:val="28"/>
          <w:lang w:val="vi-VN"/>
        </w:rPr>
        <w:t xml:space="preserve">Dự thảo </w:t>
      </w:r>
      <w:r w:rsidR="0065223A" w:rsidRPr="00FE575F">
        <w:rPr>
          <w:bCs/>
          <w:spacing w:val="-4"/>
          <w:sz w:val="28"/>
          <w:szCs w:val="28"/>
        </w:rPr>
        <w:t>Thông tư</w:t>
      </w:r>
      <w:r w:rsidRPr="00FE575F">
        <w:rPr>
          <w:bCs/>
          <w:spacing w:val="-4"/>
          <w:sz w:val="28"/>
          <w:szCs w:val="28"/>
          <w:lang w:val="vi-VN"/>
        </w:rPr>
        <w:t xml:space="preserve"> mang tính chất chuyên ngành, tập trung quy định thủ tục hành chính liên quan đến lò phản ứng hạt nhân nghiên cứu. Các quy định trong dự thảo không thể hiện sự phân biệt đối xử giữa các dân tộc, cũng không chứa nội dung </w:t>
      </w:r>
      <w:r w:rsidRPr="00FE575F">
        <w:rPr>
          <w:bCs/>
          <w:spacing w:val="-4"/>
          <w:sz w:val="28"/>
          <w:szCs w:val="28"/>
          <w:lang w:val="vi-VN"/>
        </w:rPr>
        <w:lastRenderedPageBreak/>
        <w:t>gây cản trở đến việc thực hiện quyền và lợi ích hợp pháp của đồng bào dân tộc thiểu số.</w:t>
      </w:r>
    </w:p>
    <w:p w14:paraId="3DDD1D52" w14:textId="77777777" w:rsidR="003F3A8E" w:rsidRPr="00FE575F" w:rsidRDefault="003F3A8E" w:rsidP="00E86B59">
      <w:pPr>
        <w:pStyle w:val="NormalWeb"/>
        <w:shd w:val="clear" w:color="auto" w:fill="FFFFFF"/>
        <w:spacing w:before="120" w:after="120" w:line="240" w:lineRule="auto"/>
        <w:ind w:left="1" w:firstLineChars="252" w:firstLine="708"/>
        <w:jc w:val="both"/>
        <w:rPr>
          <w:b/>
          <w:sz w:val="28"/>
          <w:szCs w:val="28"/>
          <w:lang w:val="vi-VN"/>
        </w:rPr>
      </w:pPr>
      <w:r w:rsidRPr="00FE575F">
        <w:rPr>
          <w:b/>
          <w:sz w:val="28"/>
          <w:szCs w:val="28"/>
          <w:lang w:val="vi-VN"/>
        </w:rPr>
        <w:t>III. PHỤ LỤC </w:t>
      </w:r>
    </w:p>
    <w:p w14:paraId="66BAB611" w14:textId="1E7EBFB4" w:rsidR="003F3A8E" w:rsidRPr="00FE575F" w:rsidRDefault="003F3A8E" w:rsidP="00E86B59">
      <w:pPr>
        <w:spacing w:before="120" w:after="120"/>
        <w:ind w:firstLineChars="252" w:firstLine="706"/>
        <w:jc w:val="both"/>
        <w:rPr>
          <w:rFonts w:ascii="Times New Roman" w:hAnsi="Times New Roman" w:cs="Times New Roman"/>
          <w:bCs/>
          <w:color w:val="auto"/>
          <w:sz w:val="28"/>
          <w:szCs w:val="28"/>
        </w:rPr>
      </w:pPr>
      <w:r w:rsidRPr="00FE575F">
        <w:rPr>
          <w:rFonts w:ascii="Times New Roman" w:hAnsi="Times New Roman" w:cs="Times New Roman"/>
          <w:bCs/>
          <w:color w:val="auto"/>
          <w:sz w:val="28"/>
          <w:szCs w:val="28"/>
        </w:rPr>
        <w:t xml:space="preserve">- Phụ lục </w:t>
      </w:r>
      <w:r w:rsidR="00457C3D" w:rsidRPr="00FE575F">
        <w:rPr>
          <w:rFonts w:ascii="Times New Roman" w:hAnsi="Times New Roman" w:cs="Times New Roman"/>
          <w:bCs/>
          <w:color w:val="auto"/>
          <w:sz w:val="28"/>
          <w:szCs w:val="28"/>
          <w:lang w:val="en-US"/>
        </w:rPr>
        <w:t>II</w:t>
      </w:r>
      <w:r w:rsidRPr="00FE575F">
        <w:rPr>
          <w:rFonts w:ascii="Times New Roman" w:hAnsi="Times New Roman" w:cs="Times New Roman"/>
          <w:bCs/>
          <w:color w:val="auto"/>
          <w:sz w:val="28"/>
          <w:szCs w:val="28"/>
        </w:rPr>
        <w:t>I: Biểu mẫu</w:t>
      </w:r>
      <w:r w:rsidR="00457C3D" w:rsidRPr="00FE575F">
        <w:rPr>
          <w:rFonts w:ascii="Times New Roman" w:hAnsi="Times New Roman" w:cs="Times New Roman"/>
          <w:bCs/>
          <w:color w:val="auto"/>
          <w:sz w:val="28"/>
          <w:szCs w:val="28"/>
          <w:lang w:val="en-US"/>
        </w:rPr>
        <w:t xml:space="preserve"> số 01/ĐGTD-BHM.</w:t>
      </w:r>
      <w:r w:rsidRPr="00FE575F">
        <w:rPr>
          <w:rFonts w:ascii="Times New Roman" w:hAnsi="Times New Roman" w:cs="Times New Roman"/>
          <w:bCs/>
          <w:color w:val="auto"/>
          <w:sz w:val="28"/>
          <w:szCs w:val="28"/>
        </w:rPr>
        <w:t xml:space="preserve"> </w:t>
      </w:r>
      <w:r w:rsidR="00457C3D" w:rsidRPr="00FE575F">
        <w:rPr>
          <w:rFonts w:ascii="Times New Roman" w:hAnsi="Times New Roman" w:cs="Times New Roman"/>
          <w:bCs/>
          <w:color w:val="auto"/>
          <w:sz w:val="28"/>
          <w:szCs w:val="28"/>
          <w:lang w:val="en-US"/>
        </w:rPr>
        <w:t>Đ</w:t>
      </w:r>
      <w:r w:rsidRPr="00FE575F">
        <w:rPr>
          <w:rFonts w:ascii="Times New Roman" w:hAnsi="Times New Roman" w:cs="Times New Roman"/>
          <w:bCs/>
          <w:color w:val="auto"/>
          <w:sz w:val="28"/>
          <w:szCs w:val="28"/>
        </w:rPr>
        <w:t>ánh giá tác động của thủ tục hành chính dự kiến ban hành mới trong dự thảo văn bản;</w:t>
      </w:r>
    </w:p>
    <w:p w14:paraId="24316957" w14:textId="3F05D69F" w:rsidR="001567EC" w:rsidRPr="00FE575F" w:rsidRDefault="003F3A8E" w:rsidP="00E86B59">
      <w:pPr>
        <w:widowControl/>
        <w:spacing w:before="120" w:after="120"/>
        <w:ind w:firstLine="706"/>
        <w:jc w:val="both"/>
        <w:rPr>
          <w:rFonts w:ascii="Times New Roman" w:hAnsi="Times New Roman" w:cs="Times New Roman"/>
          <w:bCs/>
          <w:color w:val="auto"/>
          <w:sz w:val="28"/>
          <w:szCs w:val="28"/>
          <w:lang w:val="en-US"/>
        </w:rPr>
      </w:pPr>
      <w:r w:rsidRPr="00FE575F">
        <w:rPr>
          <w:rFonts w:ascii="Times New Roman" w:hAnsi="Times New Roman" w:cs="Times New Roman"/>
          <w:bCs/>
          <w:color w:val="auto"/>
          <w:sz w:val="28"/>
          <w:szCs w:val="28"/>
        </w:rPr>
        <w:t xml:space="preserve">- Phụ lục III: </w:t>
      </w:r>
      <w:r w:rsidR="001567EC" w:rsidRPr="00FE575F">
        <w:rPr>
          <w:rFonts w:ascii="Times New Roman" w:hAnsi="Times New Roman" w:cs="Times New Roman"/>
          <w:bCs/>
          <w:color w:val="auto"/>
          <w:sz w:val="28"/>
          <w:szCs w:val="28"/>
        </w:rPr>
        <w:t>Biểu mẫu số 04/ĐGTĐ-SCM. Tính chi phí tuân thủ thủ tục hành chính trong dự thảo văn bản</w:t>
      </w:r>
      <w:r w:rsidR="001567EC" w:rsidRPr="00FE575F">
        <w:rPr>
          <w:rFonts w:ascii="Times New Roman" w:hAnsi="Times New Roman" w:cs="Times New Roman"/>
          <w:bCs/>
          <w:color w:val="auto"/>
          <w:sz w:val="28"/>
          <w:szCs w:val="28"/>
          <w:lang w:val="en-US"/>
        </w:rPr>
        <w:t>.</w:t>
      </w:r>
    </w:p>
    <w:p w14:paraId="22F2DC4C" w14:textId="77777777" w:rsidR="003F3A8E" w:rsidRPr="00FE575F" w:rsidRDefault="003F3A8E" w:rsidP="00E86B59">
      <w:pPr>
        <w:spacing w:before="120" w:after="120"/>
        <w:rPr>
          <w:rFonts w:ascii="Times New Roman" w:hAnsi="Times New Roman" w:cs="Times New Roman"/>
          <w:bCs/>
          <w:color w:val="auto"/>
          <w:sz w:val="28"/>
          <w:szCs w:val="28"/>
        </w:rPr>
      </w:pPr>
    </w:p>
    <w:p w14:paraId="59FA05A2" w14:textId="77777777" w:rsidR="003F3A8E" w:rsidRPr="00FE575F" w:rsidRDefault="003F3A8E" w:rsidP="00094036">
      <w:pPr>
        <w:spacing w:before="120" w:after="120"/>
        <w:rPr>
          <w:rFonts w:ascii="Times New Roman" w:hAnsi="Times New Roman" w:cs="Times New Roman"/>
          <w:bCs/>
          <w:color w:val="auto"/>
          <w:sz w:val="28"/>
          <w:szCs w:val="28"/>
        </w:rPr>
      </w:pPr>
    </w:p>
    <w:p w14:paraId="67B6F044" w14:textId="77777777" w:rsidR="003F3A8E" w:rsidRPr="00FE575F" w:rsidRDefault="003F3A8E" w:rsidP="00094036">
      <w:pPr>
        <w:spacing w:before="120" w:after="120"/>
        <w:rPr>
          <w:rFonts w:ascii="Times New Roman" w:hAnsi="Times New Roman" w:cs="Times New Roman"/>
          <w:bCs/>
          <w:color w:val="auto"/>
          <w:sz w:val="28"/>
          <w:szCs w:val="28"/>
        </w:rPr>
      </w:pPr>
    </w:p>
    <w:p w14:paraId="7308E49C" w14:textId="77777777" w:rsidR="003F3A8E" w:rsidRPr="00FE575F" w:rsidRDefault="003F3A8E" w:rsidP="008273A7">
      <w:pPr>
        <w:spacing w:before="120" w:after="120" w:line="312" w:lineRule="auto"/>
        <w:ind w:firstLine="720"/>
        <w:jc w:val="both"/>
        <w:rPr>
          <w:rFonts w:ascii="Times New Roman" w:hAnsi="Times New Roman" w:cs="Times New Roman"/>
          <w:bCs/>
          <w:color w:val="auto"/>
          <w:sz w:val="28"/>
          <w:szCs w:val="28"/>
          <w:lang w:val="en-US"/>
        </w:rPr>
      </w:pPr>
    </w:p>
    <w:p w14:paraId="3BA0A9FE" w14:textId="3EE82A8E" w:rsidR="00EF0353" w:rsidRPr="00FE575F" w:rsidRDefault="00EF0353" w:rsidP="005C00B0">
      <w:pPr>
        <w:jc w:val="both"/>
        <w:rPr>
          <w:rFonts w:ascii="Times New Roman" w:hAnsi="Times New Roman" w:cs="Times New Roman"/>
          <w:bCs/>
          <w:color w:val="auto"/>
          <w:sz w:val="28"/>
          <w:szCs w:val="28"/>
        </w:rPr>
      </w:pPr>
    </w:p>
    <w:sectPr w:rsidR="00EF0353" w:rsidRPr="00FE575F" w:rsidSect="002D56EE">
      <w:headerReference w:type="even" r:id="rId11"/>
      <w:headerReference w:type="default" r:id="rId12"/>
      <w:footerReference w:type="even" r:id="rId13"/>
      <w:footerReference w:type="default" r:id="rId14"/>
      <w:headerReference w:type="first" r:id="rId15"/>
      <w:footerReference w:type="first" r:id="rId16"/>
      <w:footnotePr>
        <w:numStart w:val="123"/>
      </w:footnotePr>
      <w:pgSz w:w="11906" w:h="16838" w:code="9"/>
      <w:pgMar w:top="1134" w:right="1134" w:bottom="1134" w:left="1701" w:header="737" w:footer="737"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0DD602" w14:textId="77777777" w:rsidR="003A330D" w:rsidRDefault="003A330D">
      <w:pPr>
        <w:rPr>
          <w:rFonts w:cs="Times New Roman"/>
          <w:color w:val="auto"/>
          <w:lang w:eastAsia="en-US"/>
        </w:rPr>
      </w:pPr>
      <w:r>
        <w:rPr>
          <w:rFonts w:cs="Times New Roman"/>
          <w:color w:val="auto"/>
          <w:lang w:eastAsia="en-US"/>
        </w:rPr>
        <w:separator/>
      </w:r>
    </w:p>
  </w:endnote>
  <w:endnote w:type="continuationSeparator" w:id="0">
    <w:p w14:paraId="0C0EED57" w14:textId="77777777" w:rsidR="003A330D" w:rsidRDefault="003A33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VnTime">
    <w:panose1 w:val="020B7200000000000000"/>
    <w:charset w:val="00"/>
    <w:family w:val="swiss"/>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rbel">
    <w:panose1 w:val="020B0503020204020204"/>
    <w:charset w:val="00"/>
    <w:family w:val="swiss"/>
    <w:pitch w:val="variable"/>
    <w:sig w:usb0="A00002EF" w:usb1="4000A44B" w:usb2="00000000" w:usb3="00000000" w:csb0="0000019F" w:csb1="00000000"/>
  </w:font>
  <w:font w:name="Impact">
    <w:panose1 w:val="020B0806030902050204"/>
    <w:charset w:val="00"/>
    <w:family w:val="swiss"/>
    <w:pitch w:val="variable"/>
    <w:sig w:usb0="00000287" w:usb1="00000000" w:usb2="00000000" w:usb3="00000000" w:csb0="0000009F" w:csb1="00000000"/>
  </w:font>
  <w:font w:name="Candara">
    <w:panose1 w:val="020E0502030303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Constantia">
    <w:panose1 w:val="02030602050306030303"/>
    <w:charset w:val="00"/>
    <w:family w:val="roman"/>
    <w:pitch w:val="variable"/>
    <w:sig w:usb0="A00002EF" w:usb1="40002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Reference Sans Serif">
    <w:panose1 w:val="020B0604030504040204"/>
    <w:charset w:val="00"/>
    <w:family w:val="swiss"/>
    <w:pitch w:val="variable"/>
    <w:sig w:usb0="20000287" w:usb1="00000000" w:usb2="00000000" w:usb3="00000000" w:csb0="0000019F" w:csb1="00000000"/>
  </w:font>
  <w:font w:name="Dotum">
    <w:altName w:val="돋움"/>
    <w:panose1 w:val="020B0600000101010101"/>
    <w:charset w:val="81"/>
    <w:family w:val="swiss"/>
    <w:pitch w:val="variable"/>
    <w:sig w:usb0="B00002AF" w:usb1="69D77CFB" w:usb2="00000030" w:usb3="00000000" w:csb0="0008009F" w:csb1="00000000"/>
  </w:font>
  <w:font w:name="TimesNewRomanPS-ItalicMT">
    <w:altName w:val="Times New Roman"/>
    <w:panose1 w:val="00000000000000000000"/>
    <w:charset w:val="00"/>
    <w:family w:val="roman"/>
    <w:notTrueType/>
    <w:pitch w:val="default"/>
  </w:font>
  <w:font w:name=".VnTimeH">
    <w:panose1 w:val="020B7200000000000000"/>
    <w:charset w:val="00"/>
    <w:family w:val="swiss"/>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D589FE" w14:textId="77777777" w:rsidR="00657108" w:rsidRDefault="006571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D20BF4" w14:textId="77777777" w:rsidR="00657108" w:rsidRDefault="0065710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71980C" w14:textId="77777777" w:rsidR="00657108" w:rsidRDefault="006571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E80BC5" w14:textId="77777777" w:rsidR="003A330D" w:rsidRDefault="003A330D">
      <w:pPr>
        <w:rPr>
          <w:rFonts w:cs="Times New Roman"/>
          <w:color w:val="auto"/>
          <w:lang w:eastAsia="en-US"/>
        </w:rPr>
      </w:pPr>
      <w:r>
        <w:rPr>
          <w:rFonts w:cs="Times New Roman"/>
          <w:color w:val="auto"/>
          <w:lang w:eastAsia="en-US"/>
        </w:rPr>
        <w:separator/>
      </w:r>
    </w:p>
  </w:footnote>
  <w:footnote w:type="continuationSeparator" w:id="0">
    <w:p w14:paraId="6163CA8D" w14:textId="77777777" w:rsidR="003A330D" w:rsidRDefault="003A33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CCF31E" w14:textId="77777777" w:rsidR="00657108" w:rsidRDefault="0065710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822226"/>
      <w:docPartObj>
        <w:docPartGallery w:val="Page Numbers (Top of Page)"/>
        <w:docPartUnique/>
      </w:docPartObj>
    </w:sdtPr>
    <w:sdtEndPr>
      <w:rPr>
        <w:noProof/>
      </w:rPr>
    </w:sdtEndPr>
    <w:sdtContent>
      <w:p w14:paraId="1CCFA1CE" w14:textId="37BDEDF4" w:rsidR="008F2047" w:rsidRDefault="008F2047">
        <w:pPr>
          <w:pStyle w:val="Header"/>
          <w:jc w:val="center"/>
        </w:pPr>
        <w:r w:rsidRPr="00527824">
          <w:rPr>
            <w:rFonts w:ascii="Times New Roman" w:hAnsi="Times New Roman"/>
            <w:sz w:val="26"/>
            <w:szCs w:val="26"/>
          </w:rPr>
          <w:fldChar w:fldCharType="begin"/>
        </w:r>
        <w:r w:rsidRPr="00527824">
          <w:rPr>
            <w:rFonts w:ascii="Times New Roman" w:hAnsi="Times New Roman"/>
            <w:sz w:val="26"/>
            <w:szCs w:val="26"/>
          </w:rPr>
          <w:instrText xml:space="preserve"> PAGE   \* MERGEFORMAT </w:instrText>
        </w:r>
        <w:r w:rsidRPr="00527824">
          <w:rPr>
            <w:rFonts w:ascii="Times New Roman" w:hAnsi="Times New Roman"/>
            <w:sz w:val="26"/>
            <w:szCs w:val="26"/>
          </w:rPr>
          <w:fldChar w:fldCharType="separate"/>
        </w:r>
        <w:r w:rsidR="009B434F">
          <w:rPr>
            <w:rFonts w:ascii="Times New Roman" w:hAnsi="Times New Roman"/>
            <w:noProof/>
            <w:sz w:val="26"/>
            <w:szCs w:val="26"/>
          </w:rPr>
          <w:t>9</w:t>
        </w:r>
        <w:r w:rsidRPr="00527824">
          <w:rPr>
            <w:rFonts w:ascii="Times New Roman" w:hAnsi="Times New Roman"/>
            <w:noProof/>
            <w:sz w:val="26"/>
            <w:szCs w:val="26"/>
          </w:rPr>
          <w:fldChar w:fldCharType="end"/>
        </w:r>
      </w:p>
    </w:sdtContent>
  </w:sdt>
  <w:p w14:paraId="0EA94BB7" w14:textId="77777777" w:rsidR="00802E51" w:rsidRDefault="00802E51"/>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6351070"/>
      <w:docPartObj>
        <w:docPartGallery w:val="Page Numbers (Top of Page)"/>
        <w:docPartUnique/>
      </w:docPartObj>
    </w:sdtPr>
    <w:sdtEndPr>
      <w:rPr>
        <w:noProof/>
      </w:rPr>
    </w:sdtEndPr>
    <w:sdtContent>
      <w:p w14:paraId="3247EF8D" w14:textId="01AD5B48" w:rsidR="00497C83" w:rsidRDefault="00497C83">
        <w:pPr>
          <w:pStyle w:val="Header"/>
          <w:jc w:val="center"/>
        </w:pPr>
        <w:r w:rsidRPr="00527824">
          <w:rPr>
            <w:color w:val="FFFFFF" w:themeColor="background1"/>
          </w:rPr>
          <w:fldChar w:fldCharType="begin"/>
        </w:r>
        <w:r w:rsidRPr="00527824">
          <w:rPr>
            <w:color w:val="FFFFFF" w:themeColor="background1"/>
          </w:rPr>
          <w:instrText xml:space="preserve"> PAGE   \* MERGEFORMAT </w:instrText>
        </w:r>
        <w:r w:rsidRPr="00527824">
          <w:rPr>
            <w:color w:val="FFFFFF" w:themeColor="background1"/>
          </w:rPr>
          <w:fldChar w:fldCharType="separate"/>
        </w:r>
        <w:r w:rsidR="009B434F">
          <w:rPr>
            <w:noProof/>
            <w:color w:val="FFFFFF" w:themeColor="background1"/>
          </w:rPr>
          <w:t>1</w:t>
        </w:r>
        <w:r w:rsidRPr="00527824">
          <w:rPr>
            <w:noProof/>
            <w:color w:val="FFFFFF" w:themeColor="background1"/>
          </w:rPr>
          <w:fldChar w:fldCharType="end"/>
        </w:r>
      </w:p>
    </w:sdtContent>
  </w:sdt>
  <w:p w14:paraId="3D05B706" w14:textId="77777777" w:rsidR="00F9543A" w:rsidRDefault="00F954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AD17E69"/>
    <w:multiLevelType w:val="hybridMultilevel"/>
    <w:tmpl w:val="9EEA00C2"/>
    <w:lvl w:ilvl="0" w:tplc="3BC8BB0E">
      <w:start w:val="1"/>
      <w:numFmt w:val="decimal"/>
      <w:lvlText w:val="%1-"/>
      <w:lvlJc w:val="left"/>
      <w:pPr>
        <w:ind w:left="1062"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FF56602"/>
    <w:multiLevelType w:val="multilevel"/>
    <w:tmpl w:val="B442DE04"/>
    <w:lvl w:ilvl="0">
      <w:start w:val="1"/>
      <w:numFmt w:val="upperRoman"/>
      <w:suff w:val="space"/>
      <w:lvlText w:val="Chương %1"/>
      <w:lvlJc w:val="left"/>
      <w:pPr>
        <w:ind w:left="0" w:firstLine="0"/>
      </w:pPr>
      <w:rPr>
        <w:rFonts w:ascii="Times New Roman Bold" w:hAnsi="Times New Roman Bold" w:cs="Times New Roman" w:hint="default"/>
        <w:b/>
        <w:i w:val="0"/>
        <w:color w:val="auto"/>
        <w:sz w:val="28"/>
        <w:szCs w:val="28"/>
        <w:vertAlign w:val="baseline"/>
      </w:rPr>
    </w:lvl>
    <w:lvl w:ilvl="1">
      <w:start w:val="1"/>
      <w:numFmt w:val="decimal"/>
      <w:suff w:val="space"/>
      <w:lvlText w:val="Mục %2"/>
      <w:lvlJc w:val="left"/>
      <w:pPr>
        <w:ind w:left="0" w:firstLine="0"/>
      </w:pPr>
      <w:rPr>
        <w:rFonts w:ascii="Times New Roman Bold" w:hAnsi="Times New Roman Bold" w:hint="default"/>
        <w:b/>
        <w:i w:val="0"/>
        <w:color w:val="auto"/>
        <w:sz w:val="28"/>
        <w:vertAlign w:val="baseline"/>
      </w:rPr>
    </w:lvl>
    <w:lvl w:ilvl="2">
      <w:start w:val="1"/>
      <w:numFmt w:val="decimal"/>
      <w:lvlRestart w:val="0"/>
      <w:suff w:val="space"/>
      <w:lvlText w:val="Điều %3."/>
      <w:lvlJc w:val="left"/>
      <w:pPr>
        <w:ind w:left="6227" w:firstLine="720"/>
      </w:pPr>
      <w:rPr>
        <w:rFonts w:ascii="Times New Roman Bold" w:hAnsi="Times New Roman Bold" w:hint="default"/>
        <w:b/>
        <w:i w:val="0"/>
        <w:caps w:val="0"/>
        <w:strike w:val="0"/>
        <w:color w:val="auto"/>
        <w:sz w:val="28"/>
        <w:vertAlign w:val="baseline"/>
        <w:lang w:val="vi-VN"/>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num w:numId="1" w16cid:durableId="2027126523">
    <w:abstractNumId w:val="0"/>
  </w:num>
  <w:num w:numId="2" w16cid:durableId="1238251800">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81"/>
  <w:displayHorizontalDrawingGridEvery w:val="2"/>
  <w:doNotShadeFormData/>
  <w:characterSpacingControl w:val="compressPunctuation"/>
  <w:doNotValidateAgainstSchema/>
  <w:doNotDemarcateInvalidXml/>
  <w:hdrShapeDefaults>
    <o:shapedefaults v:ext="edit" spidmax="2050"/>
  </w:hdrShapeDefaults>
  <w:footnotePr>
    <w:numStart w:val="123"/>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574D"/>
    <w:rsid w:val="00000CE9"/>
    <w:rsid w:val="00002385"/>
    <w:rsid w:val="00002AD3"/>
    <w:rsid w:val="00002B4C"/>
    <w:rsid w:val="00002C7D"/>
    <w:rsid w:val="00004FFE"/>
    <w:rsid w:val="00005303"/>
    <w:rsid w:val="00005D73"/>
    <w:rsid w:val="00005EDF"/>
    <w:rsid w:val="000074CB"/>
    <w:rsid w:val="00007A0C"/>
    <w:rsid w:val="00007F98"/>
    <w:rsid w:val="00010BB6"/>
    <w:rsid w:val="00011FB9"/>
    <w:rsid w:val="000149F3"/>
    <w:rsid w:val="00015A3E"/>
    <w:rsid w:val="00016249"/>
    <w:rsid w:val="00016C0D"/>
    <w:rsid w:val="0002112F"/>
    <w:rsid w:val="0002331F"/>
    <w:rsid w:val="00023D63"/>
    <w:rsid w:val="0002519F"/>
    <w:rsid w:val="00025230"/>
    <w:rsid w:val="000276D4"/>
    <w:rsid w:val="00027CFD"/>
    <w:rsid w:val="000326E7"/>
    <w:rsid w:val="000327FB"/>
    <w:rsid w:val="00033B72"/>
    <w:rsid w:val="0003479C"/>
    <w:rsid w:val="000354EE"/>
    <w:rsid w:val="000356AA"/>
    <w:rsid w:val="00035ADE"/>
    <w:rsid w:val="00035C86"/>
    <w:rsid w:val="00036277"/>
    <w:rsid w:val="00036DFF"/>
    <w:rsid w:val="000373E4"/>
    <w:rsid w:val="000374E1"/>
    <w:rsid w:val="00037A59"/>
    <w:rsid w:val="000408D2"/>
    <w:rsid w:val="00041022"/>
    <w:rsid w:val="00043D8F"/>
    <w:rsid w:val="000446B9"/>
    <w:rsid w:val="00044A41"/>
    <w:rsid w:val="00047066"/>
    <w:rsid w:val="00047207"/>
    <w:rsid w:val="000474FF"/>
    <w:rsid w:val="00050E54"/>
    <w:rsid w:val="0005153E"/>
    <w:rsid w:val="00051F07"/>
    <w:rsid w:val="00053286"/>
    <w:rsid w:val="0005388A"/>
    <w:rsid w:val="00053C4D"/>
    <w:rsid w:val="00053E78"/>
    <w:rsid w:val="00053F48"/>
    <w:rsid w:val="000548AA"/>
    <w:rsid w:val="000548BA"/>
    <w:rsid w:val="00060D23"/>
    <w:rsid w:val="0006402C"/>
    <w:rsid w:val="00064202"/>
    <w:rsid w:val="00064469"/>
    <w:rsid w:val="0006459B"/>
    <w:rsid w:val="00064BD0"/>
    <w:rsid w:val="00066178"/>
    <w:rsid w:val="000666B4"/>
    <w:rsid w:val="00067FE7"/>
    <w:rsid w:val="00070065"/>
    <w:rsid w:val="00070207"/>
    <w:rsid w:val="00070F58"/>
    <w:rsid w:val="00071571"/>
    <w:rsid w:val="000719A1"/>
    <w:rsid w:val="00071DAC"/>
    <w:rsid w:val="00071F45"/>
    <w:rsid w:val="000723DF"/>
    <w:rsid w:val="00072DAF"/>
    <w:rsid w:val="0007383F"/>
    <w:rsid w:val="000756BD"/>
    <w:rsid w:val="00075A9E"/>
    <w:rsid w:val="00080B26"/>
    <w:rsid w:val="0008146D"/>
    <w:rsid w:val="000814A5"/>
    <w:rsid w:val="00082096"/>
    <w:rsid w:val="000829CC"/>
    <w:rsid w:val="00082BF7"/>
    <w:rsid w:val="00082DF8"/>
    <w:rsid w:val="00082E0B"/>
    <w:rsid w:val="00083530"/>
    <w:rsid w:val="00086732"/>
    <w:rsid w:val="00087CB5"/>
    <w:rsid w:val="00091B45"/>
    <w:rsid w:val="00092B3B"/>
    <w:rsid w:val="000931EE"/>
    <w:rsid w:val="000935CA"/>
    <w:rsid w:val="00093F85"/>
    <w:rsid w:val="00094036"/>
    <w:rsid w:val="00094D15"/>
    <w:rsid w:val="00095864"/>
    <w:rsid w:val="00097737"/>
    <w:rsid w:val="000A0296"/>
    <w:rsid w:val="000A1C19"/>
    <w:rsid w:val="000A26C2"/>
    <w:rsid w:val="000A41F5"/>
    <w:rsid w:val="000A6131"/>
    <w:rsid w:val="000A72DE"/>
    <w:rsid w:val="000B08D3"/>
    <w:rsid w:val="000B1AED"/>
    <w:rsid w:val="000B25E8"/>
    <w:rsid w:val="000B286E"/>
    <w:rsid w:val="000B4111"/>
    <w:rsid w:val="000B6EA5"/>
    <w:rsid w:val="000B7604"/>
    <w:rsid w:val="000B7E13"/>
    <w:rsid w:val="000C03F5"/>
    <w:rsid w:val="000C2357"/>
    <w:rsid w:val="000C2665"/>
    <w:rsid w:val="000C28A5"/>
    <w:rsid w:val="000C4563"/>
    <w:rsid w:val="000C4C2C"/>
    <w:rsid w:val="000D1322"/>
    <w:rsid w:val="000D2925"/>
    <w:rsid w:val="000D3D73"/>
    <w:rsid w:val="000D3FEB"/>
    <w:rsid w:val="000D4019"/>
    <w:rsid w:val="000D4184"/>
    <w:rsid w:val="000D552E"/>
    <w:rsid w:val="000D5F1F"/>
    <w:rsid w:val="000D6036"/>
    <w:rsid w:val="000D605B"/>
    <w:rsid w:val="000D6F30"/>
    <w:rsid w:val="000E1A5E"/>
    <w:rsid w:val="000E1B63"/>
    <w:rsid w:val="000E1EA6"/>
    <w:rsid w:val="000E287B"/>
    <w:rsid w:val="000E3D40"/>
    <w:rsid w:val="000E423D"/>
    <w:rsid w:val="000E47A5"/>
    <w:rsid w:val="000E5D38"/>
    <w:rsid w:val="000E6172"/>
    <w:rsid w:val="000E6DCE"/>
    <w:rsid w:val="000E6FBF"/>
    <w:rsid w:val="000E7447"/>
    <w:rsid w:val="000E7B92"/>
    <w:rsid w:val="000F11A2"/>
    <w:rsid w:val="000F2690"/>
    <w:rsid w:val="000F2A2E"/>
    <w:rsid w:val="000F2A9B"/>
    <w:rsid w:val="000F2D67"/>
    <w:rsid w:val="000F2E90"/>
    <w:rsid w:val="000F3C79"/>
    <w:rsid w:val="000F4913"/>
    <w:rsid w:val="000F4BE4"/>
    <w:rsid w:val="000F77FC"/>
    <w:rsid w:val="000F7B5E"/>
    <w:rsid w:val="00100A24"/>
    <w:rsid w:val="001012C2"/>
    <w:rsid w:val="00101741"/>
    <w:rsid w:val="00102FEE"/>
    <w:rsid w:val="0010349C"/>
    <w:rsid w:val="001035FE"/>
    <w:rsid w:val="001048FE"/>
    <w:rsid w:val="0010490B"/>
    <w:rsid w:val="00106D2D"/>
    <w:rsid w:val="00107191"/>
    <w:rsid w:val="001105D1"/>
    <w:rsid w:val="00111657"/>
    <w:rsid w:val="0011199F"/>
    <w:rsid w:val="001120BD"/>
    <w:rsid w:val="00113586"/>
    <w:rsid w:val="001138EC"/>
    <w:rsid w:val="001145AF"/>
    <w:rsid w:val="00114B73"/>
    <w:rsid w:val="00116463"/>
    <w:rsid w:val="00117A6E"/>
    <w:rsid w:val="001200C2"/>
    <w:rsid w:val="00121360"/>
    <w:rsid w:val="00121EED"/>
    <w:rsid w:val="00122662"/>
    <w:rsid w:val="0012288A"/>
    <w:rsid w:val="001230E4"/>
    <w:rsid w:val="00123F34"/>
    <w:rsid w:val="00124B02"/>
    <w:rsid w:val="00126768"/>
    <w:rsid w:val="001277BE"/>
    <w:rsid w:val="001278D2"/>
    <w:rsid w:val="00130321"/>
    <w:rsid w:val="00130644"/>
    <w:rsid w:val="00130A1B"/>
    <w:rsid w:val="001327DE"/>
    <w:rsid w:val="00134B18"/>
    <w:rsid w:val="00134D94"/>
    <w:rsid w:val="00135144"/>
    <w:rsid w:val="00135DAE"/>
    <w:rsid w:val="00135F88"/>
    <w:rsid w:val="00136E55"/>
    <w:rsid w:val="00136F58"/>
    <w:rsid w:val="00142A31"/>
    <w:rsid w:val="00143676"/>
    <w:rsid w:val="001449E7"/>
    <w:rsid w:val="00144DCA"/>
    <w:rsid w:val="0014588A"/>
    <w:rsid w:val="00145F0C"/>
    <w:rsid w:val="001469AA"/>
    <w:rsid w:val="00146F3F"/>
    <w:rsid w:val="00147000"/>
    <w:rsid w:val="001507C1"/>
    <w:rsid w:val="00150DAC"/>
    <w:rsid w:val="001510F1"/>
    <w:rsid w:val="001519B8"/>
    <w:rsid w:val="00151D65"/>
    <w:rsid w:val="00153412"/>
    <w:rsid w:val="00153862"/>
    <w:rsid w:val="001564B4"/>
    <w:rsid w:val="001565CE"/>
    <w:rsid w:val="001567EC"/>
    <w:rsid w:val="00156B1F"/>
    <w:rsid w:val="001573DA"/>
    <w:rsid w:val="001622B8"/>
    <w:rsid w:val="00163452"/>
    <w:rsid w:val="0016467B"/>
    <w:rsid w:val="00164F93"/>
    <w:rsid w:val="00166135"/>
    <w:rsid w:val="00166441"/>
    <w:rsid w:val="00166E75"/>
    <w:rsid w:val="00167353"/>
    <w:rsid w:val="00170336"/>
    <w:rsid w:val="00170EA8"/>
    <w:rsid w:val="00170EFD"/>
    <w:rsid w:val="00172175"/>
    <w:rsid w:val="00172413"/>
    <w:rsid w:val="00173313"/>
    <w:rsid w:val="001738DD"/>
    <w:rsid w:val="001802B1"/>
    <w:rsid w:val="00182814"/>
    <w:rsid w:val="0018372B"/>
    <w:rsid w:val="00183C94"/>
    <w:rsid w:val="001845D3"/>
    <w:rsid w:val="00185C8D"/>
    <w:rsid w:val="00186FC8"/>
    <w:rsid w:val="001911C6"/>
    <w:rsid w:val="0019392A"/>
    <w:rsid w:val="0019459C"/>
    <w:rsid w:val="00194A14"/>
    <w:rsid w:val="00195A18"/>
    <w:rsid w:val="00195B66"/>
    <w:rsid w:val="00196350"/>
    <w:rsid w:val="001A0C6D"/>
    <w:rsid w:val="001A186C"/>
    <w:rsid w:val="001A1AFC"/>
    <w:rsid w:val="001A2C88"/>
    <w:rsid w:val="001A2FB3"/>
    <w:rsid w:val="001A322A"/>
    <w:rsid w:val="001A39FD"/>
    <w:rsid w:val="001A3FCA"/>
    <w:rsid w:val="001A5F81"/>
    <w:rsid w:val="001A728A"/>
    <w:rsid w:val="001B0B96"/>
    <w:rsid w:val="001B1A30"/>
    <w:rsid w:val="001B1C8C"/>
    <w:rsid w:val="001B381D"/>
    <w:rsid w:val="001B4365"/>
    <w:rsid w:val="001B4562"/>
    <w:rsid w:val="001B45C7"/>
    <w:rsid w:val="001B4C2D"/>
    <w:rsid w:val="001B50D6"/>
    <w:rsid w:val="001B5687"/>
    <w:rsid w:val="001B5C3A"/>
    <w:rsid w:val="001B5D1C"/>
    <w:rsid w:val="001B644E"/>
    <w:rsid w:val="001C155E"/>
    <w:rsid w:val="001C2C69"/>
    <w:rsid w:val="001C30F7"/>
    <w:rsid w:val="001C5E23"/>
    <w:rsid w:val="001C68B6"/>
    <w:rsid w:val="001C6A17"/>
    <w:rsid w:val="001C79AC"/>
    <w:rsid w:val="001D0AF9"/>
    <w:rsid w:val="001D17D7"/>
    <w:rsid w:val="001D1B3D"/>
    <w:rsid w:val="001D23DA"/>
    <w:rsid w:val="001D2B73"/>
    <w:rsid w:val="001D5910"/>
    <w:rsid w:val="001D6354"/>
    <w:rsid w:val="001D7FB3"/>
    <w:rsid w:val="001E00FD"/>
    <w:rsid w:val="001E311B"/>
    <w:rsid w:val="001E3932"/>
    <w:rsid w:val="001E5B3D"/>
    <w:rsid w:val="001E612F"/>
    <w:rsid w:val="001E6C53"/>
    <w:rsid w:val="001E7363"/>
    <w:rsid w:val="001F09CD"/>
    <w:rsid w:val="001F0A42"/>
    <w:rsid w:val="001F13ED"/>
    <w:rsid w:val="001F2B88"/>
    <w:rsid w:val="001F32C5"/>
    <w:rsid w:val="001F34CF"/>
    <w:rsid w:val="001F4194"/>
    <w:rsid w:val="001F4C16"/>
    <w:rsid w:val="001F5656"/>
    <w:rsid w:val="001F7D13"/>
    <w:rsid w:val="00202446"/>
    <w:rsid w:val="00203AC6"/>
    <w:rsid w:val="002047CC"/>
    <w:rsid w:val="00204DE0"/>
    <w:rsid w:val="00205E19"/>
    <w:rsid w:val="002110B6"/>
    <w:rsid w:val="0021518B"/>
    <w:rsid w:val="00221BF6"/>
    <w:rsid w:val="00222C21"/>
    <w:rsid w:val="00223252"/>
    <w:rsid w:val="00224019"/>
    <w:rsid w:val="002240DD"/>
    <w:rsid w:val="00224CFC"/>
    <w:rsid w:val="00226733"/>
    <w:rsid w:val="002268DF"/>
    <w:rsid w:val="00226F0F"/>
    <w:rsid w:val="00230F39"/>
    <w:rsid w:val="002313FB"/>
    <w:rsid w:val="00232FAF"/>
    <w:rsid w:val="00233334"/>
    <w:rsid w:val="0023531E"/>
    <w:rsid w:val="002355A6"/>
    <w:rsid w:val="00235C27"/>
    <w:rsid w:val="002361D0"/>
    <w:rsid w:val="0023676B"/>
    <w:rsid w:val="00236FAA"/>
    <w:rsid w:val="00237D81"/>
    <w:rsid w:val="0024106F"/>
    <w:rsid w:val="00241BAE"/>
    <w:rsid w:val="00242301"/>
    <w:rsid w:val="00243746"/>
    <w:rsid w:val="0024453A"/>
    <w:rsid w:val="002449D3"/>
    <w:rsid w:val="0024639C"/>
    <w:rsid w:val="0025113B"/>
    <w:rsid w:val="0025281A"/>
    <w:rsid w:val="00252D54"/>
    <w:rsid w:val="002544D2"/>
    <w:rsid w:val="00254D26"/>
    <w:rsid w:val="00255901"/>
    <w:rsid w:val="00255AFC"/>
    <w:rsid w:val="002566FC"/>
    <w:rsid w:val="002602E6"/>
    <w:rsid w:val="00260EA9"/>
    <w:rsid w:val="002618FF"/>
    <w:rsid w:val="002625A0"/>
    <w:rsid w:val="0026331E"/>
    <w:rsid w:val="00264CC0"/>
    <w:rsid w:val="002661D8"/>
    <w:rsid w:val="0027016B"/>
    <w:rsid w:val="00270F87"/>
    <w:rsid w:val="00271E55"/>
    <w:rsid w:val="0027258A"/>
    <w:rsid w:val="00272931"/>
    <w:rsid w:val="00274064"/>
    <w:rsid w:val="0027466D"/>
    <w:rsid w:val="00276017"/>
    <w:rsid w:val="0027682F"/>
    <w:rsid w:val="0028041F"/>
    <w:rsid w:val="002824FD"/>
    <w:rsid w:val="00283DC3"/>
    <w:rsid w:val="00284D89"/>
    <w:rsid w:val="0028647D"/>
    <w:rsid w:val="002874EB"/>
    <w:rsid w:val="0029030C"/>
    <w:rsid w:val="002911A9"/>
    <w:rsid w:val="00291AE3"/>
    <w:rsid w:val="00291AF5"/>
    <w:rsid w:val="00292EA5"/>
    <w:rsid w:val="002939D1"/>
    <w:rsid w:val="00294353"/>
    <w:rsid w:val="00295D94"/>
    <w:rsid w:val="00296527"/>
    <w:rsid w:val="00297C54"/>
    <w:rsid w:val="002A006E"/>
    <w:rsid w:val="002A2824"/>
    <w:rsid w:val="002A36C0"/>
    <w:rsid w:val="002A5433"/>
    <w:rsid w:val="002A597D"/>
    <w:rsid w:val="002A5AAD"/>
    <w:rsid w:val="002A6386"/>
    <w:rsid w:val="002A6BFA"/>
    <w:rsid w:val="002B07F5"/>
    <w:rsid w:val="002B0DB4"/>
    <w:rsid w:val="002B35B4"/>
    <w:rsid w:val="002B36D2"/>
    <w:rsid w:val="002B38A5"/>
    <w:rsid w:val="002B3F4D"/>
    <w:rsid w:val="002B792E"/>
    <w:rsid w:val="002C2A00"/>
    <w:rsid w:val="002C3812"/>
    <w:rsid w:val="002C3D2B"/>
    <w:rsid w:val="002C5D29"/>
    <w:rsid w:val="002C5DD0"/>
    <w:rsid w:val="002C636B"/>
    <w:rsid w:val="002C6B7B"/>
    <w:rsid w:val="002C6E57"/>
    <w:rsid w:val="002C6E6B"/>
    <w:rsid w:val="002C72F0"/>
    <w:rsid w:val="002C79A0"/>
    <w:rsid w:val="002D1475"/>
    <w:rsid w:val="002D1990"/>
    <w:rsid w:val="002D1A1E"/>
    <w:rsid w:val="002D3364"/>
    <w:rsid w:val="002D4427"/>
    <w:rsid w:val="002D452E"/>
    <w:rsid w:val="002D4B06"/>
    <w:rsid w:val="002D4C4A"/>
    <w:rsid w:val="002D5519"/>
    <w:rsid w:val="002D56EE"/>
    <w:rsid w:val="002D5C09"/>
    <w:rsid w:val="002D79D0"/>
    <w:rsid w:val="002E12C2"/>
    <w:rsid w:val="002E33C9"/>
    <w:rsid w:val="002E4918"/>
    <w:rsid w:val="002E4F0D"/>
    <w:rsid w:val="002E5A15"/>
    <w:rsid w:val="002E60E9"/>
    <w:rsid w:val="002E766A"/>
    <w:rsid w:val="002F133F"/>
    <w:rsid w:val="002F1F87"/>
    <w:rsid w:val="002F20B8"/>
    <w:rsid w:val="002F2113"/>
    <w:rsid w:val="002F2C62"/>
    <w:rsid w:val="002F337E"/>
    <w:rsid w:val="002F36B1"/>
    <w:rsid w:val="002F4140"/>
    <w:rsid w:val="002F4728"/>
    <w:rsid w:val="002F52F2"/>
    <w:rsid w:val="002F5485"/>
    <w:rsid w:val="002F568E"/>
    <w:rsid w:val="002F61E3"/>
    <w:rsid w:val="002F6E1F"/>
    <w:rsid w:val="002F707B"/>
    <w:rsid w:val="003006B8"/>
    <w:rsid w:val="00302754"/>
    <w:rsid w:val="003034D0"/>
    <w:rsid w:val="00305F9A"/>
    <w:rsid w:val="00306D85"/>
    <w:rsid w:val="0031151C"/>
    <w:rsid w:val="0031182D"/>
    <w:rsid w:val="003121E5"/>
    <w:rsid w:val="003134A4"/>
    <w:rsid w:val="0031358C"/>
    <w:rsid w:val="00313E28"/>
    <w:rsid w:val="00314E6B"/>
    <w:rsid w:val="003151D7"/>
    <w:rsid w:val="00316A75"/>
    <w:rsid w:val="003178DE"/>
    <w:rsid w:val="00320523"/>
    <w:rsid w:val="00320535"/>
    <w:rsid w:val="003214FF"/>
    <w:rsid w:val="00322663"/>
    <w:rsid w:val="00322CFF"/>
    <w:rsid w:val="00322F20"/>
    <w:rsid w:val="003234D4"/>
    <w:rsid w:val="00323941"/>
    <w:rsid w:val="00323CA4"/>
    <w:rsid w:val="00323D89"/>
    <w:rsid w:val="003240C7"/>
    <w:rsid w:val="003248F4"/>
    <w:rsid w:val="00325894"/>
    <w:rsid w:val="00325B72"/>
    <w:rsid w:val="00326E9D"/>
    <w:rsid w:val="00327404"/>
    <w:rsid w:val="00330C28"/>
    <w:rsid w:val="00331F24"/>
    <w:rsid w:val="003335E9"/>
    <w:rsid w:val="003348F6"/>
    <w:rsid w:val="00335D2D"/>
    <w:rsid w:val="00335DB0"/>
    <w:rsid w:val="00337B0B"/>
    <w:rsid w:val="00340B6C"/>
    <w:rsid w:val="00341CBA"/>
    <w:rsid w:val="003456F7"/>
    <w:rsid w:val="00345B22"/>
    <w:rsid w:val="003467AE"/>
    <w:rsid w:val="00346A93"/>
    <w:rsid w:val="003474D5"/>
    <w:rsid w:val="003502B0"/>
    <w:rsid w:val="003509B6"/>
    <w:rsid w:val="003522DF"/>
    <w:rsid w:val="003527EA"/>
    <w:rsid w:val="00352B63"/>
    <w:rsid w:val="00352E64"/>
    <w:rsid w:val="003539E7"/>
    <w:rsid w:val="003558FC"/>
    <w:rsid w:val="003569D1"/>
    <w:rsid w:val="0036000E"/>
    <w:rsid w:val="0036123D"/>
    <w:rsid w:val="00361661"/>
    <w:rsid w:val="00362F55"/>
    <w:rsid w:val="003641F3"/>
    <w:rsid w:val="003643EF"/>
    <w:rsid w:val="00364B57"/>
    <w:rsid w:val="003666D9"/>
    <w:rsid w:val="0036788D"/>
    <w:rsid w:val="0037102F"/>
    <w:rsid w:val="0037385B"/>
    <w:rsid w:val="00374977"/>
    <w:rsid w:val="00374CC2"/>
    <w:rsid w:val="003766D9"/>
    <w:rsid w:val="0037733E"/>
    <w:rsid w:val="0038192C"/>
    <w:rsid w:val="00381F01"/>
    <w:rsid w:val="0038267F"/>
    <w:rsid w:val="00382E43"/>
    <w:rsid w:val="00383710"/>
    <w:rsid w:val="00385085"/>
    <w:rsid w:val="003864E0"/>
    <w:rsid w:val="00386966"/>
    <w:rsid w:val="00387E3C"/>
    <w:rsid w:val="00387FBA"/>
    <w:rsid w:val="003905FF"/>
    <w:rsid w:val="0039146B"/>
    <w:rsid w:val="00391956"/>
    <w:rsid w:val="003933D6"/>
    <w:rsid w:val="003936A1"/>
    <w:rsid w:val="00395A06"/>
    <w:rsid w:val="00397490"/>
    <w:rsid w:val="00397D51"/>
    <w:rsid w:val="003A0ABB"/>
    <w:rsid w:val="003A24AE"/>
    <w:rsid w:val="003A27F3"/>
    <w:rsid w:val="003A2C33"/>
    <w:rsid w:val="003A330D"/>
    <w:rsid w:val="003A3A90"/>
    <w:rsid w:val="003A3C49"/>
    <w:rsid w:val="003A41DC"/>
    <w:rsid w:val="003A4364"/>
    <w:rsid w:val="003A58E4"/>
    <w:rsid w:val="003A6610"/>
    <w:rsid w:val="003A7244"/>
    <w:rsid w:val="003B017B"/>
    <w:rsid w:val="003B061C"/>
    <w:rsid w:val="003B3019"/>
    <w:rsid w:val="003B6429"/>
    <w:rsid w:val="003B6E13"/>
    <w:rsid w:val="003B72D9"/>
    <w:rsid w:val="003C186E"/>
    <w:rsid w:val="003C26E1"/>
    <w:rsid w:val="003C2EBD"/>
    <w:rsid w:val="003C379A"/>
    <w:rsid w:val="003C41C8"/>
    <w:rsid w:val="003C4D7B"/>
    <w:rsid w:val="003C681D"/>
    <w:rsid w:val="003C6F52"/>
    <w:rsid w:val="003C7ED5"/>
    <w:rsid w:val="003D22F3"/>
    <w:rsid w:val="003D40F4"/>
    <w:rsid w:val="003D42E4"/>
    <w:rsid w:val="003D43F7"/>
    <w:rsid w:val="003D44CE"/>
    <w:rsid w:val="003D6061"/>
    <w:rsid w:val="003D6D1B"/>
    <w:rsid w:val="003D7E4D"/>
    <w:rsid w:val="003E05A6"/>
    <w:rsid w:val="003E136D"/>
    <w:rsid w:val="003E4928"/>
    <w:rsid w:val="003E49AF"/>
    <w:rsid w:val="003E4E95"/>
    <w:rsid w:val="003E697B"/>
    <w:rsid w:val="003E7173"/>
    <w:rsid w:val="003E7F42"/>
    <w:rsid w:val="003F0B51"/>
    <w:rsid w:val="003F1429"/>
    <w:rsid w:val="003F1A1F"/>
    <w:rsid w:val="003F29D7"/>
    <w:rsid w:val="003F2C19"/>
    <w:rsid w:val="003F3A8E"/>
    <w:rsid w:val="003F3C03"/>
    <w:rsid w:val="003F488C"/>
    <w:rsid w:val="003F560C"/>
    <w:rsid w:val="003F5781"/>
    <w:rsid w:val="003F64BA"/>
    <w:rsid w:val="003F7021"/>
    <w:rsid w:val="003F7854"/>
    <w:rsid w:val="00400389"/>
    <w:rsid w:val="00403FE3"/>
    <w:rsid w:val="00404D74"/>
    <w:rsid w:val="004108E2"/>
    <w:rsid w:val="00411CAD"/>
    <w:rsid w:val="00412EC9"/>
    <w:rsid w:val="0041488C"/>
    <w:rsid w:val="004166F3"/>
    <w:rsid w:val="00416A0A"/>
    <w:rsid w:val="0041706B"/>
    <w:rsid w:val="004174F1"/>
    <w:rsid w:val="004178CA"/>
    <w:rsid w:val="00420D29"/>
    <w:rsid w:val="004217DB"/>
    <w:rsid w:val="004219F3"/>
    <w:rsid w:val="00421CC3"/>
    <w:rsid w:val="004227CF"/>
    <w:rsid w:val="00422E94"/>
    <w:rsid w:val="004248C1"/>
    <w:rsid w:val="00426284"/>
    <w:rsid w:val="0042694F"/>
    <w:rsid w:val="0042705F"/>
    <w:rsid w:val="004274BE"/>
    <w:rsid w:val="00430BC8"/>
    <w:rsid w:val="00431398"/>
    <w:rsid w:val="00431AC2"/>
    <w:rsid w:val="00433559"/>
    <w:rsid w:val="00435423"/>
    <w:rsid w:val="00437726"/>
    <w:rsid w:val="00440147"/>
    <w:rsid w:val="00442AE9"/>
    <w:rsid w:val="00444FCB"/>
    <w:rsid w:val="004450CC"/>
    <w:rsid w:val="00445B54"/>
    <w:rsid w:val="00446E90"/>
    <w:rsid w:val="00450D46"/>
    <w:rsid w:val="00452964"/>
    <w:rsid w:val="00452E03"/>
    <w:rsid w:val="0045311F"/>
    <w:rsid w:val="004534DB"/>
    <w:rsid w:val="00456D63"/>
    <w:rsid w:val="00457166"/>
    <w:rsid w:val="00457513"/>
    <w:rsid w:val="00457ACE"/>
    <w:rsid w:val="00457C3D"/>
    <w:rsid w:val="00460781"/>
    <w:rsid w:val="00463392"/>
    <w:rsid w:val="0046341E"/>
    <w:rsid w:val="004646D5"/>
    <w:rsid w:val="00464C32"/>
    <w:rsid w:val="00465B88"/>
    <w:rsid w:val="00466AE5"/>
    <w:rsid w:val="00467092"/>
    <w:rsid w:val="0047032F"/>
    <w:rsid w:val="0047195F"/>
    <w:rsid w:val="004733D6"/>
    <w:rsid w:val="004739EB"/>
    <w:rsid w:val="00474F6E"/>
    <w:rsid w:val="004769B4"/>
    <w:rsid w:val="00483FFC"/>
    <w:rsid w:val="00484460"/>
    <w:rsid w:val="00485302"/>
    <w:rsid w:val="00485314"/>
    <w:rsid w:val="0048675D"/>
    <w:rsid w:val="004875BF"/>
    <w:rsid w:val="004908EE"/>
    <w:rsid w:val="00490C17"/>
    <w:rsid w:val="004912D5"/>
    <w:rsid w:val="00491489"/>
    <w:rsid w:val="00491AE0"/>
    <w:rsid w:val="00491F38"/>
    <w:rsid w:val="0049265B"/>
    <w:rsid w:val="00493AD1"/>
    <w:rsid w:val="00493E48"/>
    <w:rsid w:val="00494A4E"/>
    <w:rsid w:val="00495A84"/>
    <w:rsid w:val="00496216"/>
    <w:rsid w:val="00496B29"/>
    <w:rsid w:val="00497C83"/>
    <w:rsid w:val="004A0E8B"/>
    <w:rsid w:val="004A31D6"/>
    <w:rsid w:val="004A38EA"/>
    <w:rsid w:val="004A5292"/>
    <w:rsid w:val="004A5C89"/>
    <w:rsid w:val="004A6239"/>
    <w:rsid w:val="004A6C46"/>
    <w:rsid w:val="004A6D95"/>
    <w:rsid w:val="004A7915"/>
    <w:rsid w:val="004A798F"/>
    <w:rsid w:val="004A7B38"/>
    <w:rsid w:val="004B0243"/>
    <w:rsid w:val="004B21A7"/>
    <w:rsid w:val="004B2B81"/>
    <w:rsid w:val="004B2D3A"/>
    <w:rsid w:val="004B3C9C"/>
    <w:rsid w:val="004B64DC"/>
    <w:rsid w:val="004B7A45"/>
    <w:rsid w:val="004B7A9D"/>
    <w:rsid w:val="004C03E9"/>
    <w:rsid w:val="004C059D"/>
    <w:rsid w:val="004C16AE"/>
    <w:rsid w:val="004C3455"/>
    <w:rsid w:val="004C4D78"/>
    <w:rsid w:val="004C4FCB"/>
    <w:rsid w:val="004C5FA7"/>
    <w:rsid w:val="004D0BA6"/>
    <w:rsid w:val="004D165C"/>
    <w:rsid w:val="004D1B8A"/>
    <w:rsid w:val="004D3B4C"/>
    <w:rsid w:val="004D3F0A"/>
    <w:rsid w:val="004D4D21"/>
    <w:rsid w:val="004D5A97"/>
    <w:rsid w:val="004D7777"/>
    <w:rsid w:val="004E1E07"/>
    <w:rsid w:val="004E24BD"/>
    <w:rsid w:val="004E262C"/>
    <w:rsid w:val="004E2777"/>
    <w:rsid w:val="004E4A39"/>
    <w:rsid w:val="004E6010"/>
    <w:rsid w:val="004E66B3"/>
    <w:rsid w:val="004F08B0"/>
    <w:rsid w:val="004F0A4B"/>
    <w:rsid w:val="004F11B7"/>
    <w:rsid w:val="004F28F7"/>
    <w:rsid w:val="004F2E8D"/>
    <w:rsid w:val="004F330D"/>
    <w:rsid w:val="004F3F23"/>
    <w:rsid w:val="004F55B2"/>
    <w:rsid w:val="00501AE4"/>
    <w:rsid w:val="0050239A"/>
    <w:rsid w:val="00502D98"/>
    <w:rsid w:val="00504F7E"/>
    <w:rsid w:val="00505084"/>
    <w:rsid w:val="00506C7D"/>
    <w:rsid w:val="005100E9"/>
    <w:rsid w:val="005112B4"/>
    <w:rsid w:val="00511757"/>
    <w:rsid w:val="00511FAE"/>
    <w:rsid w:val="00512405"/>
    <w:rsid w:val="00512562"/>
    <w:rsid w:val="005144D5"/>
    <w:rsid w:val="005147B8"/>
    <w:rsid w:val="00514E1C"/>
    <w:rsid w:val="0051605E"/>
    <w:rsid w:val="005171D1"/>
    <w:rsid w:val="00521CBC"/>
    <w:rsid w:val="00521DDD"/>
    <w:rsid w:val="00522FBB"/>
    <w:rsid w:val="0052370E"/>
    <w:rsid w:val="005237BB"/>
    <w:rsid w:val="00523BC8"/>
    <w:rsid w:val="005244A6"/>
    <w:rsid w:val="00524C10"/>
    <w:rsid w:val="005252E4"/>
    <w:rsid w:val="00525C11"/>
    <w:rsid w:val="00525F3C"/>
    <w:rsid w:val="0052629C"/>
    <w:rsid w:val="00526A97"/>
    <w:rsid w:val="00526B4B"/>
    <w:rsid w:val="00526D08"/>
    <w:rsid w:val="005270F1"/>
    <w:rsid w:val="00527824"/>
    <w:rsid w:val="00530F85"/>
    <w:rsid w:val="0053155D"/>
    <w:rsid w:val="00531A65"/>
    <w:rsid w:val="00531BA0"/>
    <w:rsid w:val="00532E68"/>
    <w:rsid w:val="00532F4A"/>
    <w:rsid w:val="00533193"/>
    <w:rsid w:val="005337BB"/>
    <w:rsid w:val="00534132"/>
    <w:rsid w:val="0053527A"/>
    <w:rsid w:val="0053617E"/>
    <w:rsid w:val="00536E30"/>
    <w:rsid w:val="00542276"/>
    <w:rsid w:val="005449B3"/>
    <w:rsid w:val="0054549D"/>
    <w:rsid w:val="005456AE"/>
    <w:rsid w:val="00545709"/>
    <w:rsid w:val="00545EB9"/>
    <w:rsid w:val="00546E2D"/>
    <w:rsid w:val="0055081E"/>
    <w:rsid w:val="005510A9"/>
    <w:rsid w:val="00551A95"/>
    <w:rsid w:val="00551E30"/>
    <w:rsid w:val="0055399D"/>
    <w:rsid w:val="00554141"/>
    <w:rsid w:val="00554585"/>
    <w:rsid w:val="005546EB"/>
    <w:rsid w:val="00554B65"/>
    <w:rsid w:val="00555598"/>
    <w:rsid w:val="00555746"/>
    <w:rsid w:val="005564B9"/>
    <w:rsid w:val="0055681F"/>
    <w:rsid w:val="00556ED0"/>
    <w:rsid w:val="00560E87"/>
    <w:rsid w:val="00561632"/>
    <w:rsid w:val="005616D6"/>
    <w:rsid w:val="00564111"/>
    <w:rsid w:val="00564AE4"/>
    <w:rsid w:val="00565A15"/>
    <w:rsid w:val="005663BE"/>
    <w:rsid w:val="005664D2"/>
    <w:rsid w:val="00566DA8"/>
    <w:rsid w:val="00571792"/>
    <w:rsid w:val="00571E32"/>
    <w:rsid w:val="0057237F"/>
    <w:rsid w:val="00573067"/>
    <w:rsid w:val="0057413F"/>
    <w:rsid w:val="0057477D"/>
    <w:rsid w:val="0057577B"/>
    <w:rsid w:val="0058185C"/>
    <w:rsid w:val="00581D83"/>
    <w:rsid w:val="00582331"/>
    <w:rsid w:val="005858BC"/>
    <w:rsid w:val="0058670E"/>
    <w:rsid w:val="0058709D"/>
    <w:rsid w:val="00587897"/>
    <w:rsid w:val="00587CA4"/>
    <w:rsid w:val="00590EF9"/>
    <w:rsid w:val="00592F4D"/>
    <w:rsid w:val="0059381E"/>
    <w:rsid w:val="00594E84"/>
    <w:rsid w:val="00595166"/>
    <w:rsid w:val="005975E7"/>
    <w:rsid w:val="0059776F"/>
    <w:rsid w:val="005A2043"/>
    <w:rsid w:val="005A3D45"/>
    <w:rsid w:val="005A455D"/>
    <w:rsid w:val="005A4EBE"/>
    <w:rsid w:val="005A6433"/>
    <w:rsid w:val="005A6C15"/>
    <w:rsid w:val="005B0797"/>
    <w:rsid w:val="005B0D3B"/>
    <w:rsid w:val="005B3265"/>
    <w:rsid w:val="005B37CC"/>
    <w:rsid w:val="005B4AB6"/>
    <w:rsid w:val="005B54CD"/>
    <w:rsid w:val="005B704E"/>
    <w:rsid w:val="005B7979"/>
    <w:rsid w:val="005C00B0"/>
    <w:rsid w:val="005C0959"/>
    <w:rsid w:val="005C207E"/>
    <w:rsid w:val="005C2F7A"/>
    <w:rsid w:val="005C3024"/>
    <w:rsid w:val="005C3580"/>
    <w:rsid w:val="005C3C64"/>
    <w:rsid w:val="005C59A2"/>
    <w:rsid w:val="005C66A2"/>
    <w:rsid w:val="005C68BA"/>
    <w:rsid w:val="005D0DEA"/>
    <w:rsid w:val="005D1578"/>
    <w:rsid w:val="005D21D7"/>
    <w:rsid w:val="005D25D6"/>
    <w:rsid w:val="005D2B6C"/>
    <w:rsid w:val="005D3740"/>
    <w:rsid w:val="005D6084"/>
    <w:rsid w:val="005E0DE9"/>
    <w:rsid w:val="005E1640"/>
    <w:rsid w:val="005E362B"/>
    <w:rsid w:val="005E40FC"/>
    <w:rsid w:val="005E429D"/>
    <w:rsid w:val="005E46FA"/>
    <w:rsid w:val="005E6A64"/>
    <w:rsid w:val="005E7388"/>
    <w:rsid w:val="005E79AE"/>
    <w:rsid w:val="005E7B08"/>
    <w:rsid w:val="005F0055"/>
    <w:rsid w:val="005F02A0"/>
    <w:rsid w:val="005F02C6"/>
    <w:rsid w:val="005F0BEB"/>
    <w:rsid w:val="005F190D"/>
    <w:rsid w:val="005F2AF8"/>
    <w:rsid w:val="005F3873"/>
    <w:rsid w:val="005F63A1"/>
    <w:rsid w:val="0060042B"/>
    <w:rsid w:val="0060254F"/>
    <w:rsid w:val="00603F4B"/>
    <w:rsid w:val="006042A6"/>
    <w:rsid w:val="006051B7"/>
    <w:rsid w:val="00607B1E"/>
    <w:rsid w:val="00610010"/>
    <w:rsid w:val="00610789"/>
    <w:rsid w:val="0061133B"/>
    <w:rsid w:val="00611452"/>
    <w:rsid w:val="00611BBA"/>
    <w:rsid w:val="00615F46"/>
    <w:rsid w:val="00615FC4"/>
    <w:rsid w:val="006160F9"/>
    <w:rsid w:val="006162A6"/>
    <w:rsid w:val="00617336"/>
    <w:rsid w:val="00617551"/>
    <w:rsid w:val="00617C27"/>
    <w:rsid w:val="0062221B"/>
    <w:rsid w:val="00623C18"/>
    <w:rsid w:val="00625C96"/>
    <w:rsid w:val="0062670C"/>
    <w:rsid w:val="006270C8"/>
    <w:rsid w:val="00630D2E"/>
    <w:rsid w:val="006315B2"/>
    <w:rsid w:val="006315D1"/>
    <w:rsid w:val="00631AFF"/>
    <w:rsid w:val="00632541"/>
    <w:rsid w:val="00632954"/>
    <w:rsid w:val="0063423F"/>
    <w:rsid w:val="0063663A"/>
    <w:rsid w:val="00636A86"/>
    <w:rsid w:val="00636C59"/>
    <w:rsid w:val="00636FEA"/>
    <w:rsid w:val="006372CA"/>
    <w:rsid w:val="00641612"/>
    <w:rsid w:val="0064199A"/>
    <w:rsid w:val="00642490"/>
    <w:rsid w:val="00642976"/>
    <w:rsid w:val="006430A6"/>
    <w:rsid w:val="0064495D"/>
    <w:rsid w:val="00644F48"/>
    <w:rsid w:val="006457BD"/>
    <w:rsid w:val="00646729"/>
    <w:rsid w:val="00647AF5"/>
    <w:rsid w:val="0065081C"/>
    <w:rsid w:val="0065082E"/>
    <w:rsid w:val="006511A6"/>
    <w:rsid w:val="0065145F"/>
    <w:rsid w:val="00651DFC"/>
    <w:rsid w:val="0065223A"/>
    <w:rsid w:val="006522D2"/>
    <w:rsid w:val="0065243B"/>
    <w:rsid w:val="0065281E"/>
    <w:rsid w:val="00652DFB"/>
    <w:rsid w:val="00653716"/>
    <w:rsid w:val="00653A18"/>
    <w:rsid w:val="006543F7"/>
    <w:rsid w:val="006553EA"/>
    <w:rsid w:val="006557A5"/>
    <w:rsid w:val="00655DCF"/>
    <w:rsid w:val="006561F0"/>
    <w:rsid w:val="00657108"/>
    <w:rsid w:val="006577CB"/>
    <w:rsid w:val="0066149C"/>
    <w:rsid w:val="00661B64"/>
    <w:rsid w:val="00664CCD"/>
    <w:rsid w:val="00664D5B"/>
    <w:rsid w:val="00665214"/>
    <w:rsid w:val="00665319"/>
    <w:rsid w:val="00671FA4"/>
    <w:rsid w:val="006741AB"/>
    <w:rsid w:val="006745EE"/>
    <w:rsid w:val="00674C30"/>
    <w:rsid w:val="00676257"/>
    <w:rsid w:val="00680522"/>
    <w:rsid w:val="00681CDE"/>
    <w:rsid w:val="00683BF5"/>
    <w:rsid w:val="0068486E"/>
    <w:rsid w:val="00684955"/>
    <w:rsid w:val="006850B7"/>
    <w:rsid w:val="006854ED"/>
    <w:rsid w:val="00685751"/>
    <w:rsid w:val="00685989"/>
    <w:rsid w:val="00685AC0"/>
    <w:rsid w:val="00685D49"/>
    <w:rsid w:val="00686A28"/>
    <w:rsid w:val="006877D3"/>
    <w:rsid w:val="00687CB1"/>
    <w:rsid w:val="006906F9"/>
    <w:rsid w:val="0069086B"/>
    <w:rsid w:val="00691E90"/>
    <w:rsid w:val="00692C67"/>
    <w:rsid w:val="0069496C"/>
    <w:rsid w:val="00695633"/>
    <w:rsid w:val="006956ED"/>
    <w:rsid w:val="0069619F"/>
    <w:rsid w:val="00696BAF"/>
    <w:rsid w:val="00697D98"/>
    <w:rsid w:val="00697E0F"/>
    <w:rsid w:val="006A00B0"/>
    <w:rsid w:val="006A059A"/>
    <w:rsid w:val="006A0C32"/>
    <w:rsid w:val="006A2646"/>
    <w:rsid w:val="006A2ED9"/>
    <w:rsid w:val="006A3D43"/>
    <w:rsid w:val="006A3D7C"/>
    <w:rsid w:val="006A50A9"/>
    <w:rsid w:val="006A72DA"/>
    <w:rsid w:val="006B13A9"/>
    <w:rsid w:val="006B141F"/>
    <w:rsid w:val="006B2145"/>
    <w:rsid w:val="006B2B0E"/>
    <w:rsid w:val="006B3483"/>
    <w:rsid w:val="006B3EF2"/>
    <w:rsid w:val="006B5C62"/>
    <w:rsid w:val="006B6774"/>
    <w:rsid w:val="006B7DD8"/>
    <w:rsid w:val="006B7F90"/>
    <w:rsid w:val="006C0B98"/>
    <w:rsid w:val="006C1162"/>
    <w:rsid w:val="006C4F96"/>
    <w:rsid w:val="006C523C"/>
    <w:rsid w:val="006C56FA"/>
    <w:rsid w:val="006C62A1"/>
    <w:rsid w:val="006C6B9E"/>
    <w:rsid w:val="006D0256"/>
    <w:rsid w:val="006D177B"/>
    <w:rsid w:val="006D3038"/>
    <w:rsid w:val="006D386C"/>
    <w:rsid w:val="006E1E8A"/>
    <w:rsid w:val="006E2190"/>
    <w:rsid w:val="006E23EB"/>
    <w:rsid w:val="006E3056"/>
    <w:rsid w:val="006E310F"/>
    <w:rsid w:val="006E36FC"/>
    <w:rsid w:val="006E3B08"/>
    <w:rsid w:val="006E436C"/>
    <w:rsid w:val="006E4658"/>
    <w:rsid w:val="006E502A"/>
    <w:rsid w:val="006E51CA"/>
    <w:rsid w:val="006E6031"/>
    <w:rsid w:val="006E63D9"/>
    <w:rsid w:val="006E682E"/>
    <w:rsid w:val="006F0A1C"/>
    <w:rsid w:val="006F29F3"/>
    <w:rsid w:val="006F3D15"/>
    <w:rsid w:val="006F4FA2"/>
    <w:rsid w:val="006F6118"/>
    <w:rsid w:val="006F6509"/>
    <w:rsid w:val="006F6E12"/>
    <w:rsid w:val="006F77D1"/>
    <w:rsid w:val="006F7A49"/>
    <w:rsid w:val="0070070C"/>
    <w:rsid w:val="0070112D"/>
    <w:rsid w:val="007013DB"/>
    <w:rsid w:val="00701523"/>
    <w:rsid w:val="00701F9D"/>
    <w:rsid w:val="00703F65"/>
    <w:rsid w:val="00704429"/>
    <w:rsid w:val="00704F93"/>
    <w:rsid w:val="00707358"/>
    <w:rsid w:val="00707376"/>
    <w:rsid w:val="00707B24"/>
    <w:rsid w:val="00707B42"/>
    <w:rsid w:val="00707C15"/>
    <w:rsid w:val="007103F4"/>
    <w:rsid w:val="007135E5"/>
    <w:rsid w:val="00714E55"/>
    <w:rsid w:val="007175C0"/>
    <w:rsid w:val="007202FF"/>
    <w:rsid w:val="0072083F"/>
    <w:rsid w:val="007208DA"/>
    <w:rsid w:val="00720B85"/>
    <w:rsid w:val="00720C37"/>
    <w:rsid w:val="00722D45"/>
    <w:rsid w:val="0072318F"/>
    <w:rsid w:val="00723EB0"/>
    <w:rsid w:val="00725FD8"/>
    <w:rsid w:val="0073071D"/>
    <w:rsid w:val="00730B20"/>
    <w:rsid w:val="00731651"/>
    <w:rsid w:val="00731F29"/>
    <w:rsid w:val="00731F35"/>
    <w:rsid w:val="00732592"/>
    <w:rsid w:val="0073374A"/>
    <w:rsid w:val="0073447E"/>
    <w:rsid w:val="00736796"/>
    <w:rsid w:val="007368B8"/>
    <w:rsid w:val="00736A2A"/>
    <w:rsid w:val="00736A2E"/>
    <w:rsid w:val="00737913"/>
    <w:rsid w:val="00740FCC"/>
    <w:rsid w:val="0074109F"/>
    <w:rsid w:val="00741BD5"/>
    <w:rsid w:val="00742FDC"/>
    <w:rsid w:val="007431F7"/>
    <w:rsid w:val="00743934"/>
    <w:rsid w:val="00743E28"/>
    <w:rsid w:val="00744363"/>
    <w:rsid w:val="00745A0B"/>
    <w:rsid w:val="00745D36"/>
    <w:rsid w:val="007473F9"/>
    <w:rsid w:val="00747FA8"/>
    <w:rsid w:val="00751F19"/>
    <w:rsid w:val="007535FD"/>
    <w:rsid w:val="00754A04"/>
    <w:rsid w:val="00754CBF"/>
    <w:rsid w:val="00756325"/>
    <w:rsid w:val="00756CF7"/>
    <w:rsid w:val="00762A95"/>
    <w:rsid w:val="0076483C"/>
    <w:rsid w:val="007655D9"/>
    <w:rsid w:val="007655ED"/>
    <w:rsid w:val="007660C7"/>
    <w:rsid w:val="00766F30"/>
    <w:rsid w:val="0076767E"/>
    <w:rsid w:val="007703D7"/>
    <w:rsid w:val="00770803"/>
    <w:rsid w:val="007709BF"/>
    <w:rsid w:val="00771795"/>
    <w:rsid w:val="00771EA0"/>
    <w:rsid w:val="00774487"/>
    <w:rsid w:val="0077676B"/>
    <w:rsid w:val="00776F16"/>
    <w:rsid w:val="00776F98"/>
    <w:rsid w:val="00777DF4"/>
    <w:rsid w:val="00780339"/>
    <w:rsid w:val="0078097F"/>
    <w:rsid w:val="00780DD1"/>
    <w:rsid w:val="00783126"/>
    <w:rsid w:val="00784738"/>
    <w:rsid w:val="0078490F"/>
    <w:rsid w:val="007850B5"/>
    <w:rsid w:val="00785564"/>
    <w:rsid w:val="00785D24"/>
    <w:rsid w:val="00785F35"/>
    <w:rsid w:val="00786CF6"/>
    <w:rsid w:val="00786F1E"/>
    <w:rsid w:val="007875EF"/>
    <w:rsid w:val="0078797A"/>
    <w:rsid w:val="00790093"/>
    <w:rsid w:val="00790DDA"/>
    <w:rsid w:val="00791246"/>
    <w:rsid w:val="00791410"/>
    <w:rsid w:val="00791560"/>
    <w:rsid w:val="00791B81"/>
    <w:rsid w:val="00792326"/>
    <w:rsid w:val="007926CF"/>
    <w:rsid w:val="00792E91"/>
    <w:rsid w:val="00792F73"/>
    <w:rsid w:val="007940AA"/>
    <w:rsid w:val="00794714"/>
    <w:rsid w:val="007968CE"/>
    <w:rsid w:val="007968E7"/>
    <w:rsid w:val="00797230"/>
    <w:rsid w:val="00797463"/>
    <w:rsid w:val="007A06D6"/>
    <w:rsid w:val="007A0710"/>
    <w:rsid w:val="007A1411"/>
    <w:rsid w:val="007A1975"/>
    <w:rsid w:val="007A2496"/>
    <w:rsid w:val="007A2D3F"/>
    <w:rsid w:val="007A2F7C"/>
    <w:rsid w:val="007A35F8"/>
    <w:rsid w:val="007A4164"/>
    <w:rsid w:val="007A4734"/>
    <w:rsid w:val="007A49CF"/>
    <w:rsid w:val="007A630B"/>
    <w:rsid w:val="007A7079"/>
    <w:rsid w:val="007B00C1"/>
    <w:rsid w:val="007B0114"/>
    <w:rsid w:val="007B172B"/>
    <w:rsid w:val="007B1C1C"/>
    <w:rsid w:val="007B1FE4"/>
    <w:rsid w:val="007B2B5C"/>
    <w:rsid w:val="007B321E"/>
    <w:rsid w:val="007B3451"/>
    <w:rsid w:val="007B582D"/>
    <w:rsid w:val="007B6113"/>
    <w:rsid w:val="007B6334"/>
    <w:rsid w:val="007C1873"/>
    <w:rsid w:val="007C1C1B"/>
    <w:rsid w:val="007C258A"/>
    <w:rsid w:val="007C25DD"/>
    <w:rsid w:val="007C28C6"/>
    <w:rsid w:val="007C49B7"/>
    <w:rsid w:val="007C5336"/>
    <w:rsid w:val="007C5F01"/>
    <w:rsid w:val="007C758C"/>
    <w:rsid w:val="007C7BE4"/>
    <w:rsid w:val="007C7F68"/>
    <w:rsid w:val="007D18D0"/>
    <w:rsid w:val="007D1D90"/>
    <w:rsid w:val="007D2C1A"/>
    <w:rsid w:val="007D30EB"/>
    <w:rsid w:val="007D4079"/>
    <w:rsid w:val="007D561A"/>
    <w:rsid w:val="007D5D82"/>
    <w:rsid w:val="007D62C6"/>
    <w:rsid w:val="007D658D"/>
    <w:rsid w:val="007D6711"/>
    <w:rsid w:val="007D672F"/>
    <w:rsid w:val="007D6CD2"/>
    <w:rsid w:val="007E05B3"/>
    <w:rsid w:val="007E3C15"/>
    <w:rsid w:val="007E5123"/>
    <w:rsid w:val="007E51E3"/>
    <w:rsid w:val="007F06E2"/>
    <w:rsid w:val="007F0BC3"/>
    <w:rsid w:val="007F3E58"/>
    <w:rsid w:val="007F435A"/>
    <w:rsid w:val="007F5F26"/>
    <w:rsid w:val="007F61EE"/>
    <w:rsid w:val="007F62A6"/>
    <w:rsid w:val="00801816"/>
    <w:rsid w:val="00802160"/>
    <w:rsid w:val="00802DFB"/>
    <w:rsid w:val="00802E51"/>
    <w:rsid w:val="0080373F"/>
    <w:rsid w:val="00805A56"/>
    <w:rsid w:val="00806F41"/>
    <w:rsid w:val="00810264"/>
    <w:rsid w:val="0081042E"/>
    <w:rsid w:val="00812489"/>
    <w:rsid w:val="00813569"/>
    <w:rsid w:val="0081393E"/>
    <w:rsid w:val="00813D3C"/>
    <w:rsid w:val="00814396"/>
    <w:rsid w:val="00815EFB"/>
    <w:rsid w:val="00815F80"/>
    <w:rsid w:val="00816684"/>
    <w:rsid w:val="0082119A"/>
    <w:rsid w:val="00821428"/>
    <w:rsid w:val="008214BA"/>
    <w:rsid w:val="00822209"/>
    <w:rsid w:val="00822F86"/>
    <w:rsid w:val="008243BE"/>
    <w:rsid w:val="00824806"/>
    <w:rsid w:val="008273A7"/>
    <w:rsid w:val="008300A5"/>
    <w:rsid w:val="00830F68"/>
    <w:rsid w:val="00831698"/>
    <w:rsid w:val="0083261B"/>
    <w:rsid w:val="0083296B"/>
    <w:rsid w:val="00833178"/>
    <w:rsid w:val="00834B59"/>
    <w:rsid w:val="00834F01"/>
    <w:rsid w:val="00840E83"/>
    <w:rsid w:val="00842D12"/>
    <w:rsid w:val="00842DF8"/>
    <w:rsid w:val="00842E6D"/>
    <w:rsid w:val="008432AD"/>
    <w:rsid w:val="00843395"/>
    <w:rsid w:val="0084662E"/>
    <w:rsid w:val="008470EB"/>
    <w:rsid w:val="00847C43"/>
    <w:rsid w:val="008523AE"/>
    <w:rsid w:val="00852AC5"/>
    <w:rsid w:val="00852B4A"/>
    <w:rsid w:val="00853230"/>
    <w:rsid w:val="008541AA"/>
    <w:rsid w:val="00855C7F"/>
    <w:rsid w:val="00855D65"/>
    <w:rsid w:val="00860903"/>
    <w:rsid w:val="008615E8"/>
    <w:rsid w:val="00861C56"/>
    <w:rsid w:val="0086390F"/>
    <w:rsid w:val="008644EC"/>
    <w:rsid w:val="008645AC"/>
    <w:rsid w:val="00864E50"/>
    <w:rsid w:val="00865124"/>
    <w:rsid w:val="00865333"/>
    <w:rsid w:val="00865E7E"/>
    <w:rsid w:val="008666AA"/>
    <w:rsid w:val="00866EA2"/>
    <w:rsid w:val="00867023"/>
    <w:rsid w:val="008705DC"/>
    <w:rsid w:val="00871BE9"/>
    <w:rsid w:val="00872E7C"/>
    <w:rsid w:val="008730F3"/>
    <w:rsid w:val="00874A76"/>
    <w:rsid w:val="0087643B"/>
    <w:rsid w:val="00880B22"/>
    <w:rsid w:val="00882252"/>
    <w:rsid w:val="00882816"/>
    <w:rsid w:val="008829C8"/>
    <w:rsid w:val="008830BD"/>
    <w:rsid w:val="00885653"/>
    <w:rsid w:val="00886116"/>
    <w:rsid w:val="00886DDF"/>
    <w:rsid w:val="00887355"/>
    <w:rsid w:val="00887A08"/>
    <w:rsid w:val="00887EE8"/>
    <w:rsid w:val="00890263"/>
    <w:rsid w:val="00890A79"/>
    <w:rsid w:val="00890DB1"/>
    <w:rsid w:val="00891416"/>
    <w:rsid w:val="00892CE1"/>
    <w:rsid w:val="0089372D"/>
    <w:rsid w:val="00893FD9"/>
    <w:rsid w:val="0089475E"/>
    <w:rsid w:val="008978DB"/>
    <w:rsid w:val="00897D77"/>
    <w:rsid w:val="008A0311"/>
    <w:rsid w:val="008A3835"/>
    <w:rsid w:val="008A64B6"/>
    <w:rsid w:val="008A6767"/>
    <w:rsid w:val="008A702F"/>
    <w:rsid w:val="008A72BE"/>
    <w:rsid w:val="008A7806"/>
    <w:rsid w:val="008A7F00"/>
    <w:rsid w:val="008B1656"/>
    <w:rsid w:val="008B1ACF"/>
    <w:rsid w:val="008B1B04"/>
    <w:rsid w:val="008B1CEF"/>
    <w:rsid w:val="008B2F03"/>
    <w:rsid w:val="008B2FD5"/>
    <w:rsid w:val="008B4966"/>
    <w:rsid w:val="008B5135"/>
    <w:rsid w:val="008B5D02"/>
    <w:rsid w:val="008B7CCB"/>
    <w:rsid w:val="008C02A5"/>
    <w:rsid w:val="008C0A08"/>
    <w:rsid w:val="008C0D39"/>
    <w:rsid w:val="008C2E08"/>
    <w:rsid w:val="008C364B"/>
    <w:rsid w:val="008C3B37"/>
    <w:rsid w:val="008C4122"/>
    <w:rsid w:val="008C53FD"/>
    <w:rsid w:val="008C54AA"/>
    <w:rsid w:val="008C69D2"/>
    <w:rsid w:val="008D0657"/>
    <w:rsid w:val="008D0C01"/>
    <w:rsid w:val="008D38A9"/>
    <w:rsid w:val="008D4239"/>
    <w:rsid w:val="008D4C4C"/>
    <w:rsid w:val="008D572E"/>
    <w:rsid w:val="008E2B50"/>
    <w:rsid w:val="008E3347"/>
    <w:rsid w:val="008E3B9A"/>
    <w:rsid w:val="008E57A0"/>
    <w:rsid w:val="008E5ACD"/>
    <w:rsid w:val="008E7E68"/>
    <w:rsid w:val="008F002C"/>
    <w:rsid w:val="008F0D02"/>
    <w:rsid w:val="008F1288"/>
    <w:rsid w:val="008F1963"/>
    <w:rsid w:val="008F1C89"/>
    <w:rsid w:val="008F2047"/>
    <w:rsid w:val="008F2365"/>
    <w:rsid w:val="008F366C"/>
    <w:rsid w:val="008F385F"/>
    <w:rsid w:val="008F4397"/>
    <w:rsid w:val="008F4EE4"/>
    <w:rsid w:val="008F5FA6"/>
    <w:rsid w:val="008F6500"/>
    <w:rsid w:val="008F6F5F"/>
    <w:rsid w:val="008F7747"/>
    <w:rsid w:val="008F7943"/>
    <w:rsid w:val="0090164F"/>
    <w:rsid w:val="00901B0D"/>
    <w:rsid w:val="00901D6B"/>
    <w:rsid w:val="009023A5"/>
    <w:rsid w:val="0090306D"/>
    <w:rsid w:val="009033B0"/>
    <w:rsid w:val="00905B99"/>
    <w:rsid w:val="00910E02"/>
    <w:rsid w:val="009111AC"/>
    <w:rsid w:val="00911ED4"/>
    <w:rsid w:val="00911FB8"/>
    <w:rsid w:val="00912D04"/>
    <w:rsid w:val="009138F1"/>
    <w:rsid w:val="00914034"/>
    <w:rsid w:val="0091412C"/>
    <w:rsid w:val="00916B19"/>
    <w:rsid w:val="0091773C"/>
    <w:rsid w:val="0091780C"/>
    <w:rsid w:val="00924137"/>
    <w:rsid w:val="00925307"/>
    <w:rsid w:val="00926655"/>
    <w:rsid w:val="0092705C"/>
    <w:rsid w:val="0093059D"/>
    <w:rsid w:val="0093111B"/>
    <w:rsid w:val="009316B4"/>
    <w:rsid w:val="009324C4"/>
    <w:rsid w:val="00932F16"/>
    <w:rsid w:val="00933072"/>
    <w:rsid w:val="00933741"/>
    <w:rsid w:val="009347A0"/>
    <w:rsid w:val="00935CE3"/>
    <w:rsid w:val="00936FC4"/>
    <w:rsid w:val="009373AA"/>
    <w:rsid w:val="00937DE4"/>
    <w:rsid w:val="00940DD6"/>
    <w:rsid w:val="009418F3"/>
    <w:rsid w:val="00943207"/>
    <w:rsid w:val="009442CE"/>
    <w:rsid w:val="0094516D"/>
    <w:rsid w:val="00946016"/>
    <w:rsid w:val="0095158A"/>
    <w:rsid w:val="00952142"/>
    <w:rsid w:val="0095219E"/>
    <w:rsid w:val="0095390D"/>
    <w:rsid w:val="00954807"/>
    <w:rsid w:val="009566CF"/>
    <w:rsid w:val="009577A9"/>
    <w:rsid w:val="0096143D"/>
    <w:rsid w:val="009614D3"/>
    <w:rsid w:val="00962F9F"/>
    <w:rsid w:val="0096374E"/>
    <w:rsid w:val="00963D53"/>
    <w:rsid w:val="0096406F"/>
    <w:rsid w:val="00964118"/>
    <w:rsid w:val="00964E82"/>
    <w:rsid w:val="00974A9A"/>
    <w:rsid w:val="00975964"/>
    <w:rsid w:val="00976666"/>
    <w:rsid w:val="00984272"/>
    <w:rsid w:val="009842B8"/>
    <w:rsid w:val="00984B88"/>
    <w:rsid w:val="009856B3"/>
    <w:rsid w:val="00986070"/>
    <w:rsid w:val="00986E6A"/>
    <w:rsid w:val="00987231"/>
    <w:rsid w:val="00987384"/>
    <w:rsid w:val="0099118A"/>
    <w:rsid w:val="00991DBF"/>
    <w:rsid w:val="00991F6C"/>
    <w:rsid w:val="00992FA8"/>
    <w:rsid w:val="00992FE9"/>
    <w:rsid w:val="009954D3"/>
    <w:rsid w:val="009965DA"/>
    <w:rsid w:val="009A0E7F"/>
    <w:rsid w:val="009A16BA"/>
    <w:rsid w:val="009A255B"/>
    <w:rsid w:val="009A3255"/>
    <w:rsid w:val="009A6CF3"/>
    <w:rsid w:val="009A7F13"/>
    <w:rsid w:val="009B0723"/>
    <w:rsid w:val="009B1650"/>
    <w:rsid w:val="009B1B8D"/>
    <w:rsid w:val="009B2D93"/>
    <w:rsid w:val="009B3270"/>
    <w:rsid w:val="009B434F"/>
    <w:rsid w:val="009B55B4"/>
    <w:rsid w:val="009B566B"/>
    <w:rsid w:val="009B574D"/>
    <w:rsid w:val="009B6211"/>
    <w:rsid w:val="009C413E"/>
    <w:rsid w:val="009C5CAB"/>
    <w:rsid w:val="009D0374"/>
    <w:rsid w:val="009D15EF"/>
    <w:rsid w:val="009D1746"/>
    <w:rsid w:val="009D1C1A"/>
    <w:rsid w:val="009D1D27"/>
    <w:rsid w:val="009D2C61"/>
    <w:rsid w:val="009D4A65"/>
    <w:rsid w:val="009D6700"/>
    <w:rsid w:val="009D702A"/>
    <w:rsid w:val="009D7172"/>
    <w:rsid w:val="009D76D5"/>
    <w:rsid w:val="009D7FCF"/>
    <w:rsid w:val="009E0FB6"/>
    <w:rsid w:val="009E130F"/>
    <w:rsid w:val="009E1476"/>
    <w:rsid w:val="009E19D5"/>
    <w:rsid w:val="009E2FD6"/>
    <w:rsid w:val="009E389C"/>
    <w:rsid w:val="009E3A1A"/>
    <w:rsid w:val="009E4349"/>
    <w:rsid w:val="009E5434"/>
    <w:rsid w:val="009E5671"/>
    <w:rsid w:val="009E6222"/>
    <w:rsid w:val="009F0A66"/>
    <w:rsid w:val="009F14EB"/>
    <w:rsid w:val="009F190D"/>
    <w:rsid w:val="009F3A33"/>
    <w:rsid w:val="009F63F0"/>
    <w:rsid w:val="009F6FD6"/>
    <w:rsid w:val="009F7345"/>
    <w:rsid w:val="009F747B"/>
    <w:rsid w:val="00A00812"/>
    <w:rsid w:val="00A00C4D"/>
    <w:rsid w:val="00A016DD"/>
    <w:rsid w:val="00A01D1D"/>
    <w:rsid w:val="00A033AD"/>
    <w:rsid w:val="00A05990"/>
    <w:rsid w:val="00A070D6"/>
    <w:rsid w:val="00A11384"/>
    <w:rsid w:val="00A11F1D"/>
    <w:rsid w:val="00A12AEB"/>
    <w:rsid w:val="00A13A89"/>
    <w:rsid w:val="00A15192"/>
    <w:rsid w:val="00A172CB"/>
    <w:rsid w:val="00A20FFA"/>
    <w:rsid w:val="00A220B4"/>
    <w:rsid w:val="00A22EC0"/>
    <w:rsid w:val="00A22F9F"/>
    <w:rsid w:val="00A24A4F"/>
    <w:rsid w:val="00A24B13"/>
    <w:rsid w:val="00A3142B"/>
    <w:rsid w:val="00A3219C"/>
    <w:rsid w:val="00A32593"/>
    <w:rsid w:val="00A3260A"/>
    <w:rsid w:val="00A32B62"/>
    <w:rsid w:val="00A33662"/>
    <w:rsid w:val="00A33E6E"/>
    <w:rsid w:val="00A342A7"/>
    <w:rsid w:val="00A347D1"/>
    <w:rsid w:val="00A37F8E"/>
    <w:rsid w:val="00A4042E"/>
    <w:rsid w:val="00A40558"/>
    <w:rsid w:val="00A41D19"/>
    <w:rsid w:val="00A44AFB"/>
    <w:rsid w:val="00A470F2"/>
    <w:rsid w:val="00A50153"/>
    <w:rsid w:val="00A503FD"/>
    <w:rsid w:val="00A50676"/>
    <w:rsid w:val="00A50B6B"/>
    <w:rsid w:val="00A51BC2"/>
    <w:rsid w:val="00A51E03"/>
    <w:rsid w:val="00A525FB"/>
    <w:rsid w:val="00A54579"/>
    <w:rsid w:val="00A55123"/>
    <w:rsid w:val="00A55830"/>
    <w:rsid w:val="00A55E01"/>
    <w:rsid w:val="00A567D9"/>
    <w:rsid w:val="00A61CC7"/>
    <w:rsid w:val="00A61CF5"/>
    <w:rsid w:val="00A626A7"/>
    <w:rsid w:val="00A62ABA"/>
    <w:rsid w:val="00A644FE"/>
    <w:rsid w:val="00A657D6"/>
    <w:rsid w:val="00A65870"/>
    <w:rsid w:val="00A70238"/>
    <w:rsid w:val="00A71A81"/>
    <w:rsid w:val="00A7506E"/>
    <w:rsid w:val="00A76964"/>
    <w:rsid w:val="00A77E25"/>
    <w:rsid w:val="00A8065B"/>
    <w:rsid w:val="00A80BC9"/>
    <w:rsid w:val="00A82AFE"/>
    <w:rsid w:val="00A83AE0"/>
    <w:rsid w:val="00A86693"/>
    <w:rsid w:val="00A866C9"/>
    <w:rsid w:val="00A87FA2"/>
    <w:rsid w:val="00A90F8D"/>
    <w:rsid w:val="00A92F00"/>
    <w:rsid w:val="00A95040"/>
    <w:rsid w:val="00A9507C"/>
    <w:rsid w:val="00A95FB8"/>
    <w:rsid w:val="00A96239"/>
    <w:rsid w:val="00A96E52"/>
    <w:rsid w:val="00AA0C9D"/>
    <w:rsid w:val="00AA1717"/>
    <w:rsid w:val="00AA207B"/>
    <w:rsid w:val="00AA30D5"/>
    <w:rsid w:val="00AA3BDE"/>
    <w:rsid w:val="00AA4AE0"/>
    <w:rsid w:val="00AA6554"/>
    <w:rsid w:val="00AA67C3"/>
    <w:rsid w:val="00AA69F2"/>
    <w:rsid w:val="00AA6A3E"/>
    <w:rsid w:val="00AA7257"/>
    <w:rsid w:val="00AA759D"/>
    <w:rsid w:val="00AB20B5"/>
    <w:rsid w:val="00AB2A7C"/>
    <w:rsid w:val="00AB3A6B"/>
    <w:rsid w:val="00AB3B75"/>
    <w:rsid w:val="00AB50C2"/>
    <w:rsid w:val="00AB5F19"/>
    <w:rsid w:val="00AB7C6A"/>
    <w:rsid w:val="00AB7D0F"/>
    <w:rsid w:val="00AC0146"/>
    <w:rsid w:val="00AC1220"/>
    <w:rsid w:val="00AC1504"/>
    <w:rsid w:val="00AC2321"/>
    <w:rsid w:val="00AC263C"/>
    <w:rsid w:val="00AC2978"/>
    <w:rsid w:val="00AC4B3D"/>
    <w:rsid w:val="00AC4C3D"/>
    <w:rsid w:val="00AC5628"/>
    <w:rsid w:val="00AC5B02"/>
    <w:rsid w:val="00AC687C"/>
    <w:rsid w:val="00AC6C20"/>
    <w:rsid w:val="00AC6DD2"/>
    <w:rsid w:val="00AC75F3"/>
    <w:rsid w:val="00AD16C7"/>
    <w:rsid w:val="00AD1775"/>
    <w:rsid w:val="00AD1988"/>
    <w:rsid w:val="00AD236E"/>
    <w:rsid w:val="00AD36F2"/>
    <w:rsid w:val="00AD4E44"/>
    <w:rsid w:val="00AD78D4"/>
    <w:rsid w:val="00AE113B"/>
    <w:rsid w:val="00AE2708"/>
    <w:rsid w:val="00AE2C07"/>
    <w:rsid w:val="00AE5996"/>
    <w:rsid w:val="00AE7100"/>
    <w:rsid w:val="00AE7566"/>
    <w:rsid w:val="00AF0557"/>
    <w:rsid w:val="00AF088A"/>
    <w:rsid w:val="00AF17B5"/>
    <w:rsid w:val="00AF38EB"/>
    <w:rsid w:val="00AF5810"/>
    <w:rsid w:val="00AF5F99"/>
    <w:rsid w:val="00AF79FC"/>
    <w:rsid w:val="00B00924"/>
    <w:rsid w:val="00B02A82"/>
    <w:rsid w:val="00B035CA"/>
    <w:rsid w:val="00B03684"/>
    <w:rsid w:val="00B0451F"/>
    <w:rsid w:val="00B06488"/>
    <w:rsid w:val="00B0661C"/>
    <w:rsid w:val="00B101F6"/>
    <w:rsid w:val="00B10506"/>
    <w:rsid w:val="00B10AF8"/>
    <w:rsid w:val="00B13C6C"/>
    <w:rsid w:val="00B14B39"/>
    <w:rsid w:val="00B14F9F"/>
    <w:rsid w:val="00B16F39"/>
    <w:rsid w:val="00B200C4"/>
    <w:rsid w:val="00B20FC1"/>
    <w:rsid w:val="00B21728"/>
    <w:rsid w:val="00B21B26"/>
    <w:rsid w:val="00B2204D"/>
    <w:rsid w:val="00B2256F"/>
    <w:rsid w:val="00B24DF5"/>
    <w:rsid w:val="00B25013"/>
    <w:rsid w:val="00B25375"/>
    <w:rsid w:val="00B2588F"/>
    <w:rsid w:val="00B25B78"/>
    <w:rsid w:val="00B25FE8"/>
    <w:rsid w:val="00B2733D"/>
    <w:rsid w:val="00B27647"/>
    <w:rsid w:val="00B3119A"/>
    <w:rsid w:val="00B31208"/>
    <w:rsid w:val="00B31BDF"/>
    <w:rsid w:val="00B31EBB"/>
    <w:rsid w:val="00B32143"/>
    <w:rsid w:val="00B32CCB"/>
    <w:rsid w:val="00B32E3A"/>
    <w:rsid w:val="00B338EB"/>
    <w:rsid w:val="00B361C9"/>
    <w:rsid w:val="00B37530"/>
    <w:rsid w:val="00B4083B"/>
    <w:rsid w:val="00B430A7"/>
    <w:rsid w:val="00B434C5"/>
    <w:rsid w:val="00B43DBD"/>
    <w:rsid w:val="00B45627"/>
    <w:rsid w:val="00B456AE"/>
    <w:rsid w:val="00B45A9B"/>
    <w:rsid w:val="00B46AC1"/>
    <w:rsid w:val="00B47ED9"/>
    <w:rsid w:val="00B50502"/>
    <w:rsid w:val="00B519EA"/>
    <w:rsid w:val="00B51D2E"/>
    <w:rsid w:val="00B533D3"/>
    <w:rsid w:val="00B54014"/>
    <w:rsid w:val="00B54172"/>
    <w:rsid w:val="00B544C6"/>
    <w:rsid w:val="00B550D9"/>
    <w:rsid w:val="00B553CD"/>
    <w:rsid w:val="00B56792"/>
    <w:rsid w:val="00B57B8B"/>
    <w:rsid w:val="00B57E82"/>
    <w:rsid w:val="00B60CE7"/>
    <w:rsid w:val="00B619C6"/>
    <w:rsid w:val="00B62236"/>
    <w:rsid w:val="00B62719"/>
    <w:rsid w:val="00B62AAC"/>
    <w:rsid w:val="00B63419"/>
    <w:rsid w:val="00B63BFD"/>
    <w:rsid w:val="00B66D4D"/>
    <w:rsid w:val="00B706D0"/>
    <w:rsid w:val="00B71CC1"/>
    <w:rsid w:val="00B720C4"/>
    <w:rsid w:val="00B7219E"/>
    <w:rsid w:val="00B729AC"/>
    <w:rsid w:val="00B76745"/>
    <w:rsid w:val="00B76F0E"/>
    <w:rsid w:val="00B81159"/>
    <w:rsid w:val="00B83706"/>
    <w:rsid w:val="00B8520D"/>
    <w:rsid w:val="00B856B9"/>
    <w:rsid w:val="00B86443"/>
    <w:rsid w:val="00B8659A"/>
    <w:rsid w:val="00B87618"/>
    <w:rsid w:val="00B87E42"/>
    <w:rsid w:val="00B9003C"/>
    <w:rsid w:val="00B9040C"/>
    <w:rsid w:val="00B91F6D"/>
    <w:rsid w:val="00B921D4"/>
    <w:rsid w:val="00B92C6C"/>
    <w:rsid w:val="00B93818"/>
    <w:rsid w:val="00B940E3"/>
    <w:rsid w:val="00B94F9D"/>
    <w:rsid w:val="00B950EE"/>
    <w:rsid w:val="00B95672"/>
    <w:rsid w:val="00B95E2E"/>
    <w:rsid w:val="00B95F1B"/>
    <w:rsid w:val="00B9741D"/>
    <w:rsid w:val="00B97A47"/>
    <w:rsid w:val="00BA00CD"/>
    <w:rsid w:val="00BA0788"/>
    <w:rsid w:val="00BA07C4"/>
    <w:rsid w:val="00BA0A83"/>
    <w:rsid w:val="00BA0C9A"/>
    <w:rsid w:val="00BA2AFF"/>
    <w:rsid w:val="00BA2D5D"/>
    <w:rsid w:val="00BA2F6D"/>
    <w:rsid w:val="00BA40D5"/>
    <w:rsid w:val="00BA59A9"/>
    <w:rsid w:val="00BA6264"/>
    <w:rsid w:val="00BA6AF9"/>
    <w:rsid w:val="00BB1092"/>
    <w:rsid w:val="00BB2170"/>
    <w:rsid w:val="00BB2C1B"/>
    <w:rsid w:val="00BB4B57"/>
    <w:rsid w:val="00BC1521"/>
    <w:rsid w:val="00BC1798"/>
    <w:rsid w:val="00BC1DA5"/>
    <w:rsid w:val="00BC3790"/>
    <w:rsid w:val="00BC3F4C"/>
    <w:rsid w:val="00BC436B"/>
    <w:rsid w:val="00BC4878"/>
    <w:rsid w:val="00BC4EBD"/>
    <w:rsid w:val="00BC54FC"/>
    <w:rsid w:val="00BC5877"/>
    <w:rsid w:val="00BD06A8"/>
    <w:rsid w:val="00BD0C94"/>
    <w:rsid w:val="00BD34FA"/>
    <w:rsid w:val="00BD41B2"/>
    <w:rsid w:val="00BD4604"/>
    <w:rsid w:val="00BD5086"/>
    <w:rsid w:val="00BD5EA5"/>
    <w:rsid w:val="00BD5F67"/>
    <w:rsid w:val="00BD6CC1"/>
    <w:rsid w:val="00BD7305"/>
    <w:rsid w:val="00BE1816"/>
    <w:rsid w:val="00BE7534"/>
    <w:rsid w:val="00BF0BE1"/>
    <w:rsid w:val="00BF146B"/>
    <w:rsid w:val="00BF2B25"/>
    <w:rsid w:val="00BF39D7"/>
    <w:rsid w:val="00BF499C"/>
    <w:rsid w:val="00BF50F6"/>
    <w:rsid w:val="00BF546C"/>
    <w:rsid w:val="00BF5B10"/>
    <w:rsid w:val="00BF654B"/>
    <w:rsid w:val="00BF6973"/>
    <w:rsid w:val="00C014F2"/>
    <w:rsid w:val="00C017EA"/>
    <w:rsid w:val="00C03A73"/>
    <w:rsid w:val="00C04E4C"/>
    <w:rsid w:val="00C06534"/>
    <w:rsid w:val="00C065A1"/>
    <w:rsid w:val="00C0702E"/>
    <w:rsid w:val="00C078A7"/>
    <w:rsid w:val="00C10D87"/>
    <w:rsid w:val="00C10DB4"/>
    <w:rsid w:val="00C11C66"/>
    <w:rsid w:val="00C1263F"/>
    <w:rsid w:val="00C12BF3"/>
    <w:rsid w:val="00C14AE2"/>
    <w:rsid w:val="00C14F6E"/>
    <w:rsid w:val="00C15297"/>
    <w:rsid w:val="00C16675"/>
    <w:rsid w:val="00C166D5"/>
    <w:rsid w:val="00C21007"/>
    <w:rsid w:val="00C235C8"/>
    <w:rsid w:val="00C2390D"/>
    <w:rsid w:val="00C25AF5"/>
    <w:rsid w:val="00C260D5"/>
    <w:rsid w:val="00C26406"/>
    <w:rsid w:val="00C274B2"/>
    <w:rsid w:val="00C30DB2"/>
    <w:rsid w:val="00C30EC9"/>
    <w:rsid w:val="00C32D3F"/>
    <w:rsid w:val="00C33858"/>
    <w:rsid w:val="00C400DF"/>
    <w:rsid w:val="00C40EB7"/>
    <w:rsid w:val="00C41205"/>
    <w:rsid w:val="00C434F5"/>
    <w:rsid w:val="00C43950"/>
    <w:rsid w:val="00C44627"/>
    <w:rsid w:val="00C44F1D"/>
    <w:rsid w:val="00C4532C"/>
    <w:rsid w:val="00C47BB5"/>
    <w:rsid w:val="00C503AD"/>
    <w:rsid w:val="00C50B09"/>
    <w:rsid w:val="00C52BDD"/>
    <w:rsid w:val="00C52E76"/>
    <w:rsid w:val="00C5386E"/>
    <w:rsid w:val="00C53E17"/>
    <w:rsid w:val="00C5777B"/>
    <w:rsid w:val="00C6009C"/>
    <w:rsid w:val="00C63A18"/>
    <w:rsid w:val="00C64EED"/>
    <w:rsid w:val="00C6537A"/>
    <w:rsid w:val="00C657C6"/>
    <w:rsid w:val="00C679F6"/>
    <w:rsid w:val="00C67E92"/>
    <w:rsid w:val="00C704E1"/>
    <w:rsid w:val="00C71187"/>
    <w:rsid w:val="00C71AF2"/>
    <w:rsid w:val="00C71F36"/>
    <w:rsid w:val="00C77BA5"/>
    <w:rsid w:val="00C77BB0"/>
    <w:rsid w:val="00C77E95"/>
    <w:rsid w:val="00C837D6"/>
    <w:rsid w:val="00C83CA4"/>
    <w:rsid w:val="00C84ACF"/>
    <w:rsid w:val="00C85054"/>
    <w:rsid w:val="00C8539E"/>
    <w:rsid w:val="00C861A4"/>
    <w:rsid w:val="00C8621A"/>
    <w:rsid w:val="00C8697B"/>
    <w:rsid w:val="00C95233"/>
    <w:rsid w:val="00C966A3"/>
    <w:rsid w:val="00C96F58"/>
    <w:rsid w:val="00C975A3"/>
    <w:rsid w:val="00C97663"/>
    <w:rsid w:val="00C97D11"/>
    <w:rsid w:val="00CA059E"/>
    <w:rsid w:val="00CA13F0"/>
    <w:rsid w:val="00CA1704"/>
    <w:rsid w:val="00CA23C5"/>
    <w:rsid w:val="00CA2FD7"/>
    <w:rsid w:val="00CA3B5D"/>
    <w:rsid w:val="00CA3FB5"/>
    <w:rsid w:val="00CA43BD"/>
    <w:rsid w:val="00CA5A4E"/>
    <w:rsid w:val="00CA68EC"/>
    <w:rsid w:val="00CA78CF"/>
    <w:rsid w:val="00CB03B9"/>
    <w:rsid w:val="00CB0695"/>
    <w:rsid w:val="00CB1777"/>
    <w:rsid w:val="00CB21DE"/>
    <w:rsid w:val="00CB341D"/>
    <w:rsid w:val="00CB3FBB"/>
    <w:rsid w:val="00CB496D"/>
    <w:rsid w:val="00CB5342"/>
    <w:rsid w:val="00CB5645"/>
    <w:rsid w:val="00CB5B54"/>
    <w:rsid w:val="00CB6D22"/>
    <w:rsid w:val="00CB7592"/>
    <w:rsid w:val="00CC0993"/>
    <w:rsid w:val="00CC3308"/>
    <w:rsid w:val="00CC371E"/>
    <w:rsid w:val="00CC394D"/>
    <w:rsid w:val="00CC7988"/>
    <w:rsid w:val="00CD06BC"/>
    <w:rsid w:val="00CD0F10"/>
    <w:rsid w:val="00CD11D6"/>
    <w:rsid w:val="00CD2122"/>
    <w:rsid w:val="00CD2B62"/>
    <w:rsid w:val="00CD3321"/>
    <w:rsid w:val="00CD3557"/>
    <w:rsid w:val="00CD373A"/>
    <w:rsid w:val="00CD378E"/>
    <w:rsid w:val="00CD38B3"/>
    <w:rsid w:val="00CD4109"/>
    <w:rsid w:val="00CD4ABC"/>
    <w:rsid w:val="00CD63A0"/>
    <w:rsid w:val="00CD6C71"/>
    <w:rsid w:val="00CE099E"/>
    <w:rsid w:val="00CE33A9"/>
    <w:rsid w:val="00CE4B22"/>
    <w:rsid w:val="00CE4C28"/>
    <w:rsid w:val="00CE5AD6"/>
    <w:rsid w:val="00CE6868"/>
    <w:rsid w:val="00CE6EDA"/>
    <w:rsid w:val="00CF1214"/>
    <w:rsid w:val="00CF1E49"/>
    <w:rsid w:val="00CF1FB1"/>
    <w:rsid w:val="00CF2C3D"/>
    <w:rsid w:val="00CF3511"/>
    <w:rsid w:val="00CF4536"/>
    <w:rsid w:val="00CF48DE"/>
    <w:rsid w:val="00CF5173"/>
    <w:rsid w:val="00CF6E0C"/>
    <w:rsid w:val="00CF73A3"/>
    <w:rsid w:val="00CF7D16"/>
    <w:rsid w:val="00D02AB8"/>
    <w:rsid w:val="00D030A3"/>
    <w:rsid w:val="00D03898"/>
    <w:rsid w:val="00D03D6A"/>
    <w:rsid w:val="00D0464C"/>
    <w:rsid w:val="00D04C8B"/>
    <w:rsid w:val="00D04F90"/>
    <w:rsid w:val="00D057AC"/>
    <w:rsid w:val="00D05C35"/>
    <w:rsid w:val="00D07978"/>
    <w:rsid w:val="00D07B85"/>
    <w:rsid w:val="00D1031F"/>
    <w:rsid w:val="00D1059A"/>
    <w:rsid w:val="00D10FE1"/>
    <w:rsid w:val="00D110EE"/>
    <w:rsid w:val="00D12525"/>
    <w:rsid w:val="00D126DB"/>
    <w:rsid w:val="00D1344B"/>
    <w:rsid w:val="00D136AA"/>
    <w:rsid w:val="00D14340"/>
    <w:rsid w:val="00D144B8"/>
    <w:rsid w:val="00D1490E"/>
    <w:rsid w:val="00D14EBA"/>
    <w:rsid w:val="00D16123"/>
    <w:rsid w:val="00D16905"/>
    <w:rsid w:val="00D17C86"/>
    <w:rsid w:val="00D20153"/>
    <w:rsid w:val="00D217D2"/>
    <w:rsid w:val="00D22090"/>
    <w:rsid w:val="00D250B1"/>
    <w:rsid w:val="00D2568F"/>
    <w:rsid w:val="00D30C7F"/>
    <w:rsid w:val="00D313F7"/>
    <w:rsid w:val="00D31A33"/>
    <w:rsid w:val="00D31FCD"/>
    <w:rsid w:val="00D32899"/>
    <w:rsid w:val="00D32FA7"/>
    <w:rsid w:val="00D33369"/>
    <w:rsid w:val="00D34EC3"/>
    <w:rsid w:val="00D35373"/>
    <w:rsid w:val="00D36F72"/>
    <w:rsid w:val="00D40041"/>
    <w:rsid w:val="00D409D5"/>
    <w:rsid w:val="00D41B4B"/>
    <w:rsid w:val="00D41C06"/>
    <w:rsid w:val="00D43127"/>
    <w:rsid w:val="00D437EB"/>
    <w:rsid w:val="00D438DF"/>
    <w:rsid w:val="00D4638E"/>
    <w:rsid w:val="00D46ED6"/>
    <w:rsid w:val="00D500F6"/>
    <w:rsid w:val="00D528DE"/>
    <w:rsid w:val="00D53BB9"/>
    <w:rsid w:val="00D568B9"/>
    <w:rsid w:val="00D57A2D"/>
    <w:rsid w:val="00D6032C"/>
    <w:rsid w:val="00D61441"/>
    <w:rsid w:val="00D6158D"/>
    <w:rsid w:val="00D623DD"/>
    <w:rsid w:val="00D62871"/>
    <w:rsid w:val="00D64C99"/>
    <w:rsid w:val="00D65A7B"/>
    <w:rsid w:val="00D6743B"/>
    <w:rsid w:val="00D6751B"/>
    <w:rsid w:val="00D70168"/>
    <w:rsid w:val="00D7193B"/>
    <w:rsid w:val="00D721B4"/>
    <w:rsid w:val="00D72B75"/>
    <w:rsid w:val="00D738CC"/>
    <w:rsid w:val="00D74465"/>
    <w:rsid w:val="00D7488B"/>
    <w:rsid w:val="00D750C6"/>
    <w:rsid w:val="00D75782"/>
    <w:rsid w:val="00D7742A"/>
    <w:rsid w:val="00D779F6"/>
    <w:rsid w:val="00D8085C"/>
    <w:rsid w:val="00D82530"/>
    <w:rsid w:val="00D83F03"/>
    <w:rsid w:val="00D91E88"/>
    <w:rsid w:val="00D93B48"/>
    <w:rsid w:val="00D95E01"/>
    <w:rsid w:val="00D96070"/>
    <w:rsid w:val="00DA1959"/>
    <w:rsid w:val="00DA2441"/>
    <w:rsid w:val="00DA33DC"/>
    <w:rsid w:val="00DA3EB1"/>
    <w:rsid w:val="00DA4BC5"/>
    <w:rsid w:val="00DA5003"/>
    <w:rsid w:val="00DA5933"/>
    <w:rsid w:val="00DA68ED"/>
    <w:rsid w:val="00DA6EA9"/>
    <w:rsid w:val="00DB0FB6"/>
    <w:rsid w:val="00DB21F8"/>
    <w:rsid w:val="00DB287E"/>
    <w:rsid w:val="00DB4BC3"/>
    <w:rsid w:val="00DB4EA8"/>
    <w:rsid w:val="00DB5804"/>
    <w:rsid w:val="00DB5D1F"/>
    <w:rsid w:val="00DB5F62"/>
    <w:rsid w:val="00DB63B5"/>
    <w:rsid w:val="00DB6C26"/>
    <w:rsid w:val="00DB74B0"/>
    <w:rsid w:val="00DB7DCC"/>
    <w:rsid w:val="00DC0D1F"/>
    <w:rsid w:val="00DC1B8E"/>
    <w:rsid w:val="00DC2AF7"/>
    <w:rsid w:val="00DC2E53"/>
    <w:rsid w:val="00DC320E"/>
    <w:rsid w:val="00DC33CA"/>
    <w:rsid w:val="00DC37BE"/>
    <w:rsid w:val="00DC3BE3"/>
    <w:rsid w:val="00DC3CA8"/>
    <w:rsid w:val="00DC43E8"/>
    <w:rsid w:val="00DC5136"/>
    <w:rsid w:val="00DC6FE6"/>
    <w:rsid w:val="00DC77E1"/>
    <w:rsid w:val="00DD0D91"/>
    <w:rsid w:val="00DD15DD"/>
    <w:rsid w:val="00DD2B88"/>
    <w:rsid w:val="00DD38F4"/>
    <w:rsid w:val="00DD42E5"/>
    <w:rsid w:val="00DD48B2"/>
    <w:rsid w:val="00DD5925"/>
    <w:rsid w:val="00DD786D"/>
    <w:rsid w:val="00DD7CBE"/>
    <w:rsid w:val="00DD7CC2"/>
    <w:rsid w:val="00DE1572"/>
    <w:rsid w:val="00DE22CB"/>
    <w:rsid w:val="00DE270E"/>
    <w:rsid w:val="00DE2823"/>
    <w:rsid w:val="00DE28C1"/>
    <w:rsid w:val="00DE3B1D"/>
    <w:rsid w:val="00DE4A09"/>
    <w:rsid w:val="00DE4E24"/>
    <w:rsid w:val="00DE7F36"/>
    <w:rsid w:val="00DF15F1"/>
    <w:rsid w:val="00DF2610"/>
    <w:rsid w:val="00DF2C8B"/>
    <w:rsid w:val="00DF2D83"/>
    <w:rsid w:val="00DF329D"/>
    <w:rsid w:val="00DF3CF1"/>
    <w:rsid w:val="00DF5E8A"/>
    <w:rsid w:val="00DF7150"/>
    <w:rsid w:val="00E02BF9"/>
    <w:rsid w:val="00E02FBC"/>
    <w:rsid w:val="00E04D89"/>
    <w:rsid w:val="00E04F79"/>
    <w:rsid w:val="00E050F5"/>
    <w:rsid w:val="00E05396"/>
    <w:rsid w:val="00E10228"/>
    <w:rsid w:val="00E11117"/>
    <w:rsid w:val="00E11429"/>
    <w:rsid w:val="00E1254F"/>
    <w:rsid w:val="00E1267C"/>
    <w:rsid w:val="00E128E0"/>
    <w:rsid w:val="00E12946"/>
    <w:rsid w:val="00E12AD8"/>
    <w:rsid w:val="00E130A5"/>
    <w:rsid w:val="00E13C56"/>
    <w:rsid w:val="00E14DDF"/>
    <w:rsid w:val="00E15599"/>
    <w:rsid w:val="00E15FD9"/>
    <w:rsid w:val="00E16DF6"/>
    <w:rsid w:val="00E17DF2"/>
    <w:rsid w:val="00E2414C"/>
    <w:rsid w:val="00E26CB3"/>
    <w:rsid w:val="00E3382B"/>
    <w:rsid w:val="00E35C27"/>
    <w:rsid w:val="00E371BF"/>
    <w:rsid w:val="00E404D8"/>
    <w:rsid w:val="00E42689"/>
    <w:rsid w:val="00E4294B"/>
    <w:rsid w:val="00E448DA"/>
    <w:rsid w:val="00E45398"/>
    <w:rsid w:val="00E46C2F"/>
    <w:rsid w:val="00E47B16"/>
    <w:rsid w:val="00E5014B"/>
    <w:rsid w:val="00E51077"/>
    <w:rsid w:val="00E512B1"/>
    <w:rsid w:val="00E51DE6"/>
    <w:rsid w:val="00E51F2F"/>
    <w:rsid w:val="00E54D5E"/>
    <w:rsid w:val="00E560BD"/>
    <w:rsid w:val="00E57B3F"/>
    <w:rsid w:val="00E6041B"/>
    <w:rsid w:val="00E62AF9"/>
    <w:rsid w:val="00E63562"/>
    <w:rsid w:val="00E66374"/>
    <w:rsid w:val="00E671AC"/>
    <w:rsid w:val="00E672B8"/>
    <w:rsid w:val="00E67978"/>
    <w:rsid w:val="00E71291"/>
    <w:rsid w:val="00E72666"/>
    <w:rsid w:val="00E72B6D"/>
    <w:rsid w:val="00E73F3D"/>
    <w:rsid w:val="00E749A4"/>
    <w:rsid w:val="00E755B3"/>
    <w:rsid w:val="00E75744"/>
    <w:rsid w:val="00E76536"/>
    <w:rsid w:val="00E76B53"/>
    <w:rsid w:val="00E76B82"/>
    <w:rsid w:val="00E7762F"/>
    <w:rsid w:val="00E81144"/>
    <w:rsid w:val="00E82E9F"/>
    <w:rsid w:val="00E840B9"/>
    <w:rsid w:val="00E8649E"/>
    <w:rsid w:val="00E86956"/>
    <w:rsid w:val="00E86B59"/>
    <w:rsid w:val="00E8756F"/>
    <w:rsid w:val="00E877EC"/>
    <w:rsid w:val="00E87AE9"/>
    <w:rsid w:val="00E90600"/>
    <w:rsid w:val="00E90640"/>
    <w:rsid w:val="00E9077A"/>
    <w:rsid w:val="00E90B44"/>
    <w:rsid w:val="00E92C34"/>
    <w:rsid w:val="00E954BD"/>
    <w:rsid w:val="00E96E5D"/>
    <w:rsid w:val="00E97B64"/>
    <w:rsid w:val="00E97F92"/>
    <w:rsid w:val="00EA01CF"/>
    <w:rsid w:val="00EA192D"/>
    <w:rsid w:val="00EA201B"/>
    <w:rsid w:val="00EA3CB6"/>
    <w:rsid w:val="00EA6486"/>
    <w:rsid w:val="00EA7B0E"/>
    <w:rsid w:val="00EA7FC7"/>
    <w:rsid w:val="00EB00F5"/>
    <w:rsid w:val="00EB1D60"/>
    <w:rsid w:val="00EB20C0"/>
    <w:rsid w:val="00EB309C"/>
    <w:rsid w:val="00EB4674"/>
    <w:rsid w:val="00EB4957"/>
    <w:rsid w:val="00EB4F1F"/>
    <w:rsid w:val="00EB52C6"/>
    <w:rsid w:val="00EB5B78"/>
    <w:rsid w:val="00EB5CA6"/>
    <w:rsid w:val="00EB632F"/>
    <w:rsid w:val="00EB7E85"/>
    <w:rsid w:val="00EC175B"/>
    <w:rsid w:val="00EC19F1"/>
    <w:rsid w:val="00EC1B36"/>
    <w:rsid w:val="00EC23EA"/>
    <w:rsid w:val="00EC3D63"/>
    <w:rsid w:val="00EC41DC"/>
    <w:rsid w:val="00EC44AE"/>
    <w:rsid w:val="00EC4721"/>
    <w:rsid w:val="00EC5813"/>
    <w:rsid w:val="00EC5AFC"/>
    <w:rsid w:val="00EC682F"/>
    <w:rsid w:val="00ED1022"/>
    <w:rsid w:val="00ED1C77"/>
    <w:rsid w:val="00ED2A8D"/>
    <w:rsid w:val="00ED77DB"/>
    <w:rsid w:val="00EE1B1F"/>
    <w:rsid w:val="00EE3205"/>
    <w:rsid w:val="00EE32C1"/>
    <w:rsid w:val="00EE3D42"/>
    <w:rsid w:val="00EE5D1B"/>
    <w:rsid w:val="00EE6FBE"/>
    <w:rsid w:val="00EE77A0"/>
    <w:rsid w:val="00EE7949"/>
    <w:rsid w:val="00EE7C93"/>
    <w:rsid w:val="00EE7F33"/>
    <w:rsid w:val="00EF031C"/>
    <w:rsid w:val="00EF0353"/>
    <w:rsid w:val="00EF0BFE"/>
    <w:rsid w:val="00EF18B6"/>
    <w:rsid w:val="00EF1D9E"/>
    <w:rsid w:val="00EF204A"/>
    <w:rsid w:val="00EF2420"/>
    <w:rsid w:val="00EF2FC4"/>
    <w:rsid w:val="00EF3396"/>
    <w:rsid w:val="00EF39DB"/>
    <w:rsid w:val="00EF3FDD"/>
    <w:rsid w:val="00EF433C"/>
    <w:rsid w:val="00EF452A"/>
    <w:rsid w:val="00EF4763"/>
    <w:rsid w:val="00EF5C87"/>
    <w:rsid w:val="00EF604D"/>
    <w:rsid w:val="00EF6618"/>
    <w:rsid w:val="00EF6695"/>
    <w:rsid w:val="00EF7496"/>
    <w:rsid w:val="00EF7FA5"/>
    <w:rsid w:val="00F00967"/>
    <w:rsid w:val="00F00977"/>
    <w:rsid w:val="00F026A1"/>
    <w:rsid w:val="00F0351C"/>
    <w:rsid w:val="00F06227"/>
    <w:rsid w:val="00F0785E"/>
    <w:rsid w:val="00F107AE"/>
    <w:rsid w:val="00F12EBB"/>
    <w:rsid w:val="00F132D5"/>
    <w:rsid w:val="00F13312"/>
    <w:rsid w:val="00F13684"/>
    <w:rsid w:val="00F136D1"/>
    <w:rsid w:val="00F1442E"/>
    <w:rsid w:val="00F1567E"/>
    <w:rsid w:val="00F15850"/>
    <w:rsid w:val="00F16A4F"/>
    <w:rsid w:val="00F17381"/>
    <w:rsid w:val="00F17506"/>
    <w:rsid w:val="00F204EE"/>
    <w:rsid w:val="00F209F3"/>
    <w:rsid w:val="00F2122A"/>
    <w:rsid w:val="00F21338"/>
    <w:rsid w:val="00F2171A"/>
    <w:rsid w:val="00F21BDF"/>
    <w:rsid w:val="00F23B10"/>
    <w:rsid w:val="00F23CDC"/>
    <w:rsid w:val="00F244F4"/>
    <w:rsid w:val="00F25F80"/>
    <w:rsid w:val="00F263A2"/>
    <w:rsid w:val="00F2682A"/>
    <w:rsid w:val="00F274BC"/>
    <w:rsid w:val="00F2770E"/>
    <w:rsid w:val="00F30BB0"/>
    <w:rsid w:val="00F31267"/>
    <w:rsid w:val="00F31A33"/>
    <w:rsid w:val="00F321EF"/>
    <w:rsid w:val="00F4116D"/>
    <w:rsid w:val="00F44BC7"/>
    <w:rsid w:val="00F469B2"/>
    <w:rsid w:val="00F477A0"/>
    <w:rsid w:val="00F47DFC"/>
    <w:rsid w:val="00F522A8"/>
    <w:rsid w:val="00F52B49"/>
    <w:rsid w:val="00F52C78"/>
    <w:rsid w:val="00F52F3C"/>
    <w:rsid w:val="00F530D1"/>
    <w:rsid w:val="00F53146"/>
    <w:rsid w:val="00F5469D"/>
    <w:rsid w:val="00F54D59"/>
    <w:rsid w:val="00F54E78"/>
    <w:rsid w:val="00F55119"/>
    <w:rsid w:val="00F5617A"/>
    <w:rsid w:val="00F56A96"/>
    <w:rsid w:val="00F571AA"/>
    <w:rsid w:val="00F572EA"/>
    <w:rsid w:val="00F57D58"/>
    <w:rsid w:val="00F6093C"/>
    <w:rsid w:val="00F60965"/>
    <w:rsid w:val="00F60FD7"/>
    <w:rsid w:val="00F61C54"/>
    <w:rsid w:val="00F62693"/>
    <w:rsid w:val="00F632D0"/>
    <w:rsid w:val="00F6336D"/>
    <w:rsid w:val="00F638D1"/>
    <w:rsid w:val="00F64FB5"/>
    <w:rsid w:val="00F661B6"/>
    <w:rsid w:val="00F6632E"/>
    <w:rsid w:val="00F66581"/>
    <w:rsid w:val="00F67209"/>
    <w:rsid w:val="00F67942"/>
    <w:rsid w:val="00F67DAF"/>
    <w:rsid w:val="00F703C3"/>
    <w:rsid w:val="00F70570"/>
    <w:rsid w:val="00F708D8"/>
    <w:rsid w:val="00F70FFD"/>
    <w:rsid w:val="00F7109B"/>
    <w:rsid w:val="00F71558"/>
    <w:rsid w:val="00F71E17"/>
    <w:rsid w:val="00F721FF"/>
    <w:rsid w:val="00F724AB"/>
    <w:rsid w:val="00F72F7E"/>
    <w:rsid w:val="00F73A99"/>
    <w:rsid w:val="00F770BC"/>
    <w:rsid w:val="00F7777F"/>
    <w:rsid w:val="00F808FB"/>
    <w:rsid w:val="00F80C00"/>
    <w:rsid w:val="00F81025"/>
    <w:rsid w:val="00F83DE8"/>
    <w:rsid w:val="00F84177"/>
    <w:rsid w:val="00F851A5"/>
    <w:rsid w:val="00F87F90"/>
    <w:rsid w:val="00F9082E"/>
    <w:rsid w:val="00F91E21"/>
    <w:rsid w:val="00F92087"/>
    <w:rsid w:val="00F92AD2"/>
    <w:rsid w:val="00F92C50"/>
    <w:rsid w:val="00F93077"/>
    <w:rsid w:val="00F9314B"/>
    <w:rsid w:val="00F932DA"/>
    <w:rsid w:val="00F937B3"/>
    <w:rsid w:val="00F93837"/>
    <w:rsid w:val="00F94ABF"/>
    <w:rsid w:val="00F94C54"/>
    <w:rsid w:val="00F9543A"/>
    <w:rsid w:val="00F954B0"/>
    <w:rsid w:val="00F97326"/>
    <w:rsid w:val="00FA0F4D"/>
    <w:rsid w:val="00FA1E6C"/>
    <w:rsid w:val="00FA3AC5"/>
    <w:rsid w:val="00FA49D5"/>
    <w:rsid w:val="00FA4B6E"/>
    <w:rsid w:val="00FA4C60"/>
    <w:rsid w:val="00FA579F"/>
    <w:rsid w:val="00FA5A44"/>
    <w:rsid w:val="00FA62CE"/>
    <w:rsid w:val="00FA7223"/>
    <w:rsid w:val="00FA725B"/>
    <w:rsid w:val="00FB0A1F"/>
    <w:rsid w:val="00FB12E4"/>
    <w:rsid w:val="00FB1A8F"/>
    <w:rsid w:val="00FB1C22"/>
    <w:rsid w:val="00FB28BE"/>
    <w:rsid w:val="00FB3F8B"/>
    <w:rsid w:val="00FB4581"/>
    <w:rsid w:val="00FB4A9E"/>
    <w:rsid w:val="00FB5F38"/>
    <w:rsid w:val="00FB6818"/>
    <w:rsid w:val="00FB6EB0"/>
    <w:rsid w:val="00FB7090"/>
    <w:rsid w:val="00FB768B"/>
    <w:rsid w:val="00FB7ADE"/>
    <w:rsid w:val="00FC02BD"/>
    <w:rsid w:val="00FC2D30"/>
    <w:rsid w:val="00FC3333"/>
    <w:rsid w:val="00FC3517"/>
    <w:rsid w:val="00FC368B"/>
    <w:rsid w:val="00FC56D4"/>
    <w:rsid w:val="00FC63C8"/>
    <w:rsid w:val="00FC6788"/>
    <w:rsid w:val="00FC6F07"/>
    <w:rsid w:val="00FD00A7"/>
    <w:rsid w:val="00FD03DB"/>
    <w:rsid w:val="00FD18CA"/>
    <w:rsid w:val="00FD20A7"/>
    <w:rsid w:val="00FD23E9"/>
    <w:rsid w:val="00FD30BA"/>
    <w:rsid w:val="00FD3EC1"/>
    <w:rsid w:val="00FD4571"/>
    <w:rsid w:val="00FD48B1"/>
    <w:rsid w:val="00FD4C32"/>
    <w:rsid w:val="00FD4D7E"/>
    <w:rsid w:val="00FD4FCA"/>
    <w:rsid w:val="00FD5283"/>
    <w:rsid w:val="00FD5520"/>
    <w:rsid w:val="00FD58E9"/>
    <w:rsid w:val="00FD5FFD"/>
    <w:rsid w:val="00FD6AF1"/>
    <w:rsid w:val="00FD7E38"/>
    <w:rsid w:val="00FE0082"/>
    <w:rsid w:val="00FE1F21"/>
    <w:rsid w:val="00FE2B2C"/>
    <w:rsid w:val="00FE30DD"/>
    <w:rsid w:val="00FE5205"/>
    <w:rsid w:val="00FE5564"/>
    <w:rsid w:val="00FE56C0"/>
    <w:rsid w:val="00FE575F"/>
    <w:rsid w:val="00FE70E4"/>
    <w:rsid w:val="00FE7A21"/>
    <w:rsid w:val="00FF03DE"/>
    <w:rsid w:val="00FF4CF7"/>
    <w:rsid w:val="00FF7C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53F3ABCF"/>
  <w15:docId w15:val="{128E6A9B-8A68-4BE5-B5A7-66A63F935A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ourier New" w:eastAsia="Courier New" w:hAnsi="Courier New" w:cs="Courier New"/>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52E64"/>
    <w:pPr>
      <w:widowControl w:val="0"/>
    </w:pPr>
    <w:rPr>
      <w:color w:val="000000"/>
      <w:sz w:val="24"/>
      <w:szCs w:val="24"/>
      <w:lang w:val="vi-VN" w:eastAsia="vi-VN"/>
    </w:rPr>
  </w:style>
  <w:style w:type="paragraph" w:styleId="Heading1">
    <w:name w:val="heading 1"/>
    <w:basedOn w:val="Normal"/>
    <w:next w:val="Normal"/>
    <w:link w:val="Heading1Char"/>
    <w:qFormat/>
    <w:rsid w:val="00230F39"/>
    <w:pPr>
      <w:keepNext/>
      <w:widowControl/>
      <w:jc w:val="center"/>
      <w:outlineLvl w:val="0"/>
    </w:pPr>
    <w:rPr>
      <w:rFonts w:ascii=".VnTime" w:eastAsia="Times New Roman" w:hAnsi=".VnTime" w:cs="Times New Roman"/>
      <w:i/>
      <w:iCs/>
      <w:color w:val="auto"/>
      <w:sz w:val="28"/>
      <w:lang w:val="en-US" w:eastAsia="en-US"/>
    </w:rPr>
  </w:style>
  <w:style w:type="paragraph" w:styleId="Heading3">
    <w:name w:val="heading 3"/>
    <w:basedOn w:val="Normal"/>
    <w:next w:val="Normal"/>
    <w:link w:val="Heading3Char"/>
    <w:semiHidden/>
    <w:unhideWhenUsed/>
    <w:qFormat/>
    <w:rsid w:val="00CF73A3"/>
    <w:pPr>
      <w:keepNext/>
      <w:keepLines/>
      <w:spacing w:before="40"/>
      <w:outlineLvl w:val="2"/>
    </w:pPr>
    <w:rPr>
      <w:rFonts w:asciiTheme="majorHAnsi" w:eastAsiaTheme="majorEastAsia" w:hAnsiTheme="majorHAnsi" w:cstheme="majorBidi"/>
      <w:color w:val="0A2F4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ParagraphFontParaCharCharCharCharChar">
    <w:name w:val="Default Paragraph Font Para Char Char Char Char Char"/>
    <w:autoRedefine/>
    <w:rsid w:val="003905FF"/>
    <w:pPr>
      <w:tabs>
        <w:tab w:val="left" w:pos="1152"/>
      </w:tabs>
      <w:spacing w:before="120" w:after="120" w:line="312" w:lineRule="auto"/>
    </w:pPr>
    <w:rPr>
      <w:rFonts w:ascii="Arial" w:eastAsia="Times New Roman" w:hAnsi="Arial" w:cs="Arial"/>
      <w:sz w:val="26"/>
      <w:szCs w:val="26"/>
    </w:rPr>
  </w:style>
  <w:style w:type="character" w:styleId="Hyperlink">
    <w:name w:val="Hyperlink"/>
    <w:rsid w:val="00352E64"/>
    <w:rPr>
      <w:color w:val="0066CC"/>
      <w:u w:val="single"/>
    </w:rPr>
  </w:style>
  <w:style w:type="character" w:customStyle="1" w:styleId="Bodytext6">
    <w:name w:val="Body text (6)_"/>
    <w:link w:val="Bodytext61"/>
    <w:rsid w:val="00352E64"/>
    <w:rPr>
      <w:rFonts w:ascii="Times New Roman" w:hAnsi="Times New Roman" w:cs="Times New Roman"/>
      <w:b/>
      <w:bCs/>
      <w:spacing w:val="-30"/>
      <w:sz w:val="76"/>
      <w:szCs w:val="76"/>
      <w:u w:val="none"/>
    </w:rPr>
  </w:style>
  <w:style w:type="paragraph" w:customStyle="1" w:styleId="Bodytext61">
    <w:name w:val="Body text (6)1"/>
    <w:basedOn w:val="Normal"/>
    <w:link w:val="Bodytext6"/>
    <w:rsid w:val="00352E64"/>
    <w:pPr>
      <w:shd w:val="clear" w:color="auto" w:fill="FFFFFF"/>
      <w:spacing w:line="240" w:lineRule="atLeast"/>
    </w:pPr>
    <w:rPr>
      <w:rFonts w:ascii="Times New Roman" w:hAnsi="Times New Roman" w:cs="Times New Roman"/>
      <w:b/>
      <w:bCs/>
      <w:color w:val="auto"/>
      <w:spacing w:val="-30"/>
      <w:sz w:val="76"/>
      <w:szCs w:val="76"/>
      <w:lang w:eastAsia="en-US"/>
    </w:rPr>
  </w:style>
  <w:style w:type="character" w:customStyle="1" w:styleId="Bodytext60">
    <w:name w:val="Body text (6)"/>
    <w:rsid w:val="00352E64"/>
    <w:rPr>
      <w:rFonts w:ascii="Times New Roman" w:hAnsi="Times New Roman" w:cs="Times New Roman"/>
      <w:b/>
      <w:bCs/>
      <w:spacing w:val="-30"/>
      <w:sz w:val="76"/>
      <w:szCs w:val="76"/>
      <w:u w:val="none"/>
    </w:rPr>
  </w:style>
  <w:style w:type="character" w:customStyle="1" w:styleId="Bodytext7">
    <w:name w:val="Body text (7)_"/>
    <w:link w:val="Bodytext71"/>
    <w:rsid w:val="00352E64"/>
    <w:rPr>
      <w:rFonts w:ascii="Times New Roman" w:hAnsi="Times New Roman" w:cs="Times New Roman"/>
      <w:spacing w:val="1"/>
      <w:sz w:val="10"/>
      <w:szCs w:val="10"/>
      <w:u w:val="none"/>
    </w:rPr>
  </w:style>
  <w:style w:type="paragraph" w:customStyle="1" w:styleId="Bodytext71">
    <w:name w:val="Body text (7)1"/>
    <w:basedOn w:val="Normal"/>
    <w:link w:val="Bodytext7"/>
    <w:rsid w:val="00352E64"/>
    <w:pPr>
      <w:shd w:val="clear" w:color="auto" w:fill="FFFFFF"/>
      <w:spacing w:line="240" w:lineRule="atLeast"/>
    </w:pPr>
    <w:rPr>
      <w:rFonts w:ascii="Times New Roman" w:hAnsi="Times New Roman" w:cs="Times New Roman"/>
      <w:color w:val="auto"/>
      <w:spacing w:val="1"/>
      <w:sz w:val="10"/>
      <w:szCs w:val="10"/>
      <w:lang w:eastAsia="en-US"/>
    </w:rPr>
  </w:style>
  <w:style w:type="character" w:customStyle="1" w:styleId="Bodytext70">
    <w:name w:val="Body text (7)"/>
    <w:rsid w:val="00352E64"/>
    <w:rPr>
      <w:rFonts w:ascii="Times New Roman" w:hAnsi="Times New Roman" w:cs="Times New Roman"/>
      <w:spacing w:val="1"/>
      <w:sz w:val="10"/>
      <w:szCs w:val="10"/>
      <w:u w:val="none"/>
    </w:rPr>
  </w:style>
  <w:style w:type="character" w:customStyle="1" w:styleId="Bodytext2">
    <w:name w:val="Body text (2)_"/>
    <w:link w:val="Bodytext21"/>
    <w:rsid w:val="00352E64"/>
    <w:rPr>
      <w:rFonts w:ascii="Segoe UI" w:hAnsi="Segoe UI" w:cs="Segoe UI"/>
      <w:spacing w:val="4"/>
      <w:sz w:val="14"/>
      <w:szCs w:val="14"/>
      <w:u w:val="none"/>
    </w:rPr>
  </w:style>
  <w:style w:type="paragraph" w:customStyle="1" w:styleId="Bodytext21">
    <w:name w:val="Body text (2)1"/>
    <w:basedOn w:val="Normal"/>
    <w:link w:val="Bodytext2"/>
    <w:rsid w:val="00352E64"/>
    <w:pPr>
      <w:shd w:val="clear" w:color="auto" w:fill="FFFFFF"/>
      <w:spacing w:after="780" w:line="168" w:lineRule="exact"/>
      <w:jc w:val="both"/>
    </w:pPr>
    <w:rPr>
      <w:rFonts w:ascii="Segoe UI" w:hAnsi="Segoe UI" w:cs="Segoe UI"/>
      <w:color w:val="auto"/>
      <w:spacing w:val="4"/>
      <w:sz w:val="14"/>
      <w:szCs w:val="14"/>
      <w:lang w:eastAsia="en-US"/>
    </w:rPr>
  </w:style>
  <w:style w:type="character" w:customStyle="1" w:styleId="Bodytext2TimesNewRoman">
    <w:name w:val="Body text (2) + Times New Roman"/>
    <w:aliases w:val="7.5 pt,Italic,Spacing 0 pt,Body text (2) + 12 pt,Body text (6) + Bold"/>
    <w:rsid w:val="00352E64"/>
    <w:rPr>
      <w:rFonts w:ascii="Times New Roman" w:hAnsi="Times New Roman" w:cs="Times New Roman"/>
      <w:i/>
      <w:iCs/>
      <w:spacing w:val="-18"/>
      <w:sz w:val="15"/>
      <w:szCs w:val="15"/>
      <w:u w:val="single"/>
    </w:rPr>
  </w:style>
  <w:style w:type="character" w:customStyle="1" w:styleId="Bodytext20">
    <w:name w:val="Body text (2)"/>
    <w:rsid w:val="00352E64"/>
    <w:rPr>
      <w:rFonts w:ascii="Segoe UI" w:hAnsi="Segoe UI" w:cs="Segoe UI"/>
      <w:noProof/>
      <w:spacing w:val="4"/>
      <w:sz w:val="14"/>
      <w:szCs w:val="14"/>
      <w:u w:val="none"/>
    </w:rPr>
  </w:style>
  <w:style w:type="character" w:customStyle="1" w:styleId="Bodytext3">
    <w:name w:val="Body text (3)_"/>
    <w:link w:val="Bodytext30"/>
    <w:rsid w:val="00352E64"/>
    <w:rPr>
      <w:rFonts w:ascii="Times New Roman" w:hAnsi="Times New Roman" w:cs="Times New Roman"/>
      <w:b/>
      <w:bCs/>
      <w:spacing w:val="6"/>
      <w:u w:val="none"/>
    </w:rPr>
  </w:style>
  <w:style w:type="paragraph" w:customStyle="1" w:styleId="Bodytext30">
    <w:name w:val="Body text (3)"/>
    <w:basedOn w:val="Normal"/>
    <w:link w:val="Bodytext3"/>
    <w:rsid w:val="00352E64"/>
    <w:pPr>
      <w:shd w:val="clear" w:color="auto" w:fill="FFFFFF"/>
      <w:spacing w:before="780" w:line="317" w:lineRule="exact"/>
      <w:jc w:val="both"/>
    </w:pPr>
    <w:rPr>
      <w:rFonts w:ascii="Times New Roman" w:hAnsi="Times New Roman" w:cs="Times New Roman"/>
      <w:b/>
      <w:bCs/>
      <w:color w:val="auto"/>
      <w:spacing w:val="6"/>
      <w:lang w:eastAsia="en-US"/>
    </w:rPr>
  </w:style>
  <w:style w:type="character" w:customStyle="1" w:styleId="Bodytext4">
    <w:name w:val="Body text (4)_"/>
    <w:link w:val="Bodytext40"/>
    <w:rsid w:val="00352E64"/>
    <w:rPr>
      <w:rFonts w:ascii="Times New Roman" w:hAnsi="Times New Roman" w:cs="Times New Roman"/>
      <w:i/>
      <w:iCs/>
      <w:spacing w:val="-6"/>
      <w:u w:val="none"/>
    </w:rPr>
  </w:style>
  <w:style w:type="paragraph" w:customStyle="1" w:styleId="Bodytext40">
    <w:name w:val="Body text (4)"/>
    <w:basedOn w:val="Normal"/>
    <w:link w:val="Bodytext4"/>
    <w:rsid w:val="00352E64"/>
    <w:pPr>
      <w:shd w:val="clear" w:color="auto" w:fill="FFFFFF"/>
      <w:spacing w:before="240" w:after="420" w:line="240" w:lineRule="atLeast"/>
      <w:ind w:firstLine="600"/>
      <w:jc w:val="both"/>
    </w:pPr>
    <w:rPr>
      <w:rFonts w:ascii="Times New Roman" w:hAnsi="Times New Roman" w:cs="Times New Roman"/>
      <w:i/>
      <w:iCs/>
      <w:color w:val="auto"/>
      <w:spacing w:val="-6"/>
      <w:lang w:eastAsia="en-US"/>
    </w:rPr>
  </w:style>
  <w:style w:type="character" w:customStyle="1" w:styleId="Bodytext4NotItalic">
    <w:name w:val="Body text (4) + Not Italic"/>
    <w:aliases w:val="Spacing 0 pt166"/>
    <w:rsid w:val="00352E64"/>
    <w:rPr>
      <w:rFonts w:ascii="Times New Roman" w:hAnsi="Times New Roman" w:cs="Times New Roman"/>
      <w:i/>
      <w:iCs/>
      <w:spacing w:val="1"/>
      <w:u w:val="none"/>
    </w:rPr>
  </w:style>
  <w:style w:type="character" w:customStyle="1" w:styleId="Bodytext5">
    <w:name w:val="Body text (5)_"/>
    <w:link w:val="Bodytext50"/>
    <w:rsid w:val="00352E64"/>
    <w:rPr>
      <w:rFonts w:ascii="Segoe UI" w:hAnsi="Segoe UI" w:cs="Segoe UI"/>
      <w:b/>
      <w:bCs/>
      <w:spacing w:val="1"/>
      <w:w w:val="66"/>
      <w:sz w:val="16"/>
      <w:szCs w:val="16"/>
      <w:u w:val="none"/>
    </w:rPr>
  </w:style>
  <w:style w:type="paragraph" w:customStyle="1" w:styleId="Bodytext50">
    <w:name w:val="Body text (5)"/>
    <w:basedOn w:val="Normal"/>
    <w:link w:val="Bodytext5"/>
    <w:rsid w:val="00352E64"/>
    <w:pPr>
      <w:shd w:val="clear" w:color="auto" w:fill="FFFFFF"/>
      <w:spacing w:before="420" w:after="240" w:line="240" w:lineRule="atLeast"/>
      <w:jc w:val="both"/>
    </w:pPr>
    <w:rPr>
      <w:rFonts w:ascii="Segoe UI" w:hAnsi="Segoe UI" w:cs="Segoe UI"/>
      <w:b/>
      <w:bCs/>
      <w:color w:val="auto"/>
      <w:spacing w:val="1"/>
      <w:w w:val="66"/>
      <w:sz w:val="16"/>
      <w:szCs w:val="16"/>
      <w:lang w:eastAsia="en-US"/>
    </w:rPr>
  </w:style>
  <w:style w:type="character" w:customStyle="1" w:styleId="Bodytext">
    <w:name w:val="Body text_"/>
    <w:link w:val="BodyText1"/>
    <w:rsid w:val="00352E64"/>
    <w:rPr>
      <w:rFonts w:ascii="Times New Roman" w:hAnsi="Times New Roman" w:cs="Times New Roman"/>
      <w:spacing w:val="1"/>
      <w:u w:val="none"/>
    </w:rPr>
  </w:style>
  <w:style w:type="paragraph" w:customStyle="1" w:styleId="BodyText1">
    <w:name w:val="Body Text1"/>
    <w:basedOn w:val="Normal"/>
    <w:link w:val="Bodytext"/>
    <w:rsid w:val="00352E64"/>
    <w:pPr>
      <w:shd w:val="clear" w:color="auto" w:fill="FFFFFF"/>
      <w:spacing w:before="240" w:after="240" w:line="322" w:lineRule="exact"/>
      <w:jc w:val="both"/>
    </w:pPr>
    <w:rPr>
      <w:rFonts w:ascii="Times New Roman" w:hAnsi="Times New Roman" w:cs="Times New Roman"/>
      <w:color w:val="auto"/>
      <w:spacing w:val="1"/>
      <w:lang w:eastAsia="en-US"/>
    </w:rPr>
  </w:style>
  <w:style w:type="character" w:customStyle="1" w:styleId="Bodytext8">
    <w:name w:val="Body text (8)_"/>
    <w:link w:val="Bodytext80"/>
    <w:rsid w:val="00352E64"/>
    <w:rPr>
      <w:rFonts w:ascii="Segoe UI" w:hAnsi="Segoe UI" w:cs="Segoe UI"/>
      <w:spacing w:val="5"/>
      <w:w w:val="80"/>
      <w:sz w:val="18"/>
      <w:szCs w:val="18"/>
      <w:u w:val="none"/>
    </w:rPr>
  </w:style>
  <w:style w:type="paragraph" w:customStyle="1" w:styleId="Bodytext80">
    <w:name w:val="Body text (8)"/>
    <w:basedOn w:val="Normal"/>
    <w:link w:val="Bodytext8"/>
    <w:rsid w:val="00352E64"/>
    <w:pPr>
      <w:shd w:val="clear" w:color="auto" w:fill="FFFFFF"/>
      <w:spacing w:line="240" w:lineRule="atLeast"/>
      <w:jc w:val="both"/>
    </w:pPr>
    <w:rPr>
      <w:rFonts w:ascii="Segoe UI" w:hAnsi="Segoe UI" w:cs="Segoe UI"/>
      <w:color w:val="auto"/>
      <w:spacing w:val="5"/>
      <w:w w:val="80"/>
      <w:sz w:val="18"/>
      <w:szCs w:val="18"/>
      <w:lang w:eastAsia="en-US"/>
    </w:rPr>
  </w:style>
  <w:style w:type="character" w:customStyle="1" w:styleId="Bodytext9">
    <w:name w:val="Body text (9)_"/>
    <w:link w:val="Bodytext90"/>
    <w:rsid w:val="00352E64"/>
    <w:rPr>
      <w:rFonts w:ascii="Times New Roman" w:hAnsi="Times New Roman" w:cs="Times New Roman"/>
      <w:spacing w:val="1"/>
      <w:sz w:val="20"/>
      <w:szCs w:val="20"/>
      <w:u w:val="none"/>
    </w:rPr>
  </w:style>
  <w:style w:type="paragraph" w:customStyle="1" w:styleId="Bodytext90">
    <w:name w:val="Body text (9)"/>
    <w:basedOn w:val="Normal"/>
    <w:link w:val="Bodytext9"/>
    <w:rsid w:val="00352E64"/>
    <w:pPr>
      <w:shd w:val="clear" w:color="auto" w:fill="FFFFFF"/>
      <w:spacing w:line="240" w:lineRule="atLeast"/>
      <w:jc w:val="right"/>
    </w:pPr>
    <w:rPr>
      <w:rFonts w:ascii="Times New Roman" w:hAnsi="Times New Roman" w:cs="Times New Roman"/>
      <w:color w:val="auto"/>
      <w:spacing w:val="1"/>
      <w:sz w:val="20"/>
      <w:szCs w:val="20"/>
      <w:lang w:eastAsia="en-US"/>
    </w:rPr>
  </w:style>
  <w:style w:type="character" w:customStyle="1" w:styleId="Bodytext912pt">
    <w:name w:val="Body text (9) + 12 pt"/>
    <w:aliases w:val="Italic32,Spacing 0 pt165"/>
    <w:rsid w:val="00352E64"/>
    <w:rPr>
      <w:rFonts w:ascii="Times New Roman" w:hAnsi="Times New Roman" w:cs="Times New Roman"/>
      <w:i/>
      <w:iCs/>
      <w:spacing w:val="-6"/>
      <w:sz w:val="24"/>
      <w:szCs w:val="24"/>
      <w:u w:val="none"/>
    </w:rPr>
  </w:style>
  <w:style w:type="character" w:customStyle="1" w:styleId="Bodytext912pt2">
    <w:name w:val="Body text (9) + 12 pt2"/>
    <w:rsid w:val="00352E64"/>
    <w:rPr>
      <w:rFonts w:ascii="Times New Roman" w:hAnsi="Times New Roman" w:cs="Times New Roman"/>
      <w:noProof/>
      <w:spacing w:val="1"/>
      <w:sz w:val="24"/>
      <w:szCs w:val="24"/>
      <w:u w:val="none"/>
    </w:rPr>
  </w:style>
  <w:style w:type="character" w:customStyle="1" w:styleId="Headerorfooter">
    <w:name w:val="Header or footer_"/>
    <w:link w:val="Headerorfooter0"/>
    <w:rsid w:val="00352E64"/>
    <w:rPr>
      <w:rFonts w:ascii="Times New Roman" w:hAnsi="Times New Roman" w:cs="Times New Roman"/>
      <w:b/>
      <w:bCs/>
      <w:spacing w:val="12"/>
      <w:sz w:val="19"/>
      <w:szCs w:val="19"/>
      <w:u w:val="none"/>
    </w:rPr>
  </w:style>
  <w:style w:type="paragraph" w:customStyle="1" w:styleId="Headerorfooter0">
    <w:name w:val="Header or footer"/>
    <w:basedOn w:val="Normal"/>
    <w:link w:val="Headerorfooter"/>
    <w:rsid w:val="00352E64"/>
    <w:pPr>
      <w:shd w:val="clear" w:color="auto" w:fill="FFFFFF"/>
      <w:spacing w:line="240" w:lineRule="atLeast"/>
    </w:pPr>
    <w:rPr>
      <w:rFonts w:ascii="Times New Roman" w:hAnsi="Times New Roman" w:cs="Times New Roman"/>
      <w:b/>
      <w:bCs/>
      <w:color w:val="auto"/>
      <w:spacing w:val="12"/>
      <w:sz w:val="19"/>
      <w:szCs w:val="19"/>
      <w:lang w:eastAsia="en-US"/>
    </w:rPr>
  </w:style>
  <w:style w:type="character" w:customStyle="1" w:styleId="Bodytext10">
    <w:name w:val="Body text (10)_"/>
    <w:link w:val="Bodytext100"/>
    <w:rsid w:val="00352E64"/>
    <w:rPr>
      <w:rFonts w:ascii="Times New Roman" w:hAnsi="Times New Roman" w:cs="Times New Roman"/>
      <w:b/>
      <w:bCs/>
      <w:spacing w:val="1"/>
      <w:sz w:val="26"/>
      <w:szCs w:val="26"/>
      <w:u w:val="none"/>
    </w:rPr>
  </w:style>
  <w:style w:type="paragraph" w:customStyle="1" w:styleId="Bodytext100">
    <w:name w:val="Body text (10)"/>
    <w:basedOn w:val="Normal"/>
    <w:link w:val="Bodytext10"/>
    <w:rsid w:val="00352E64"/>
    <w:pPr>
      <w:shd w:val="clear" w:color="auto" w:fill="FFFFFF"/>
      <w:spacing w:before="300" w:line="240" w:lineRule="atLeast"/>
      <w:jc w:val="center"/>
    </w:pPr>
    <w:rPr>
      <w:rFonts w:ascii="Times New Roman" w:hAnsi="Times New Roman" w:cs="Times New Roman"/>
      <w:b/>
      <w:bCs/>
      <w:color w:val="auto"/>
      <w:spacing w:val="1"/>
      <w:sz w:val="26"/>
      <w:szCs w:val="26"/>
      <w:lang w:eastAsia="en-US"/>
    </w:rPr>
  </w:style>
  <w:style w:type="character" w:customStyle="1" w:styleId="Bodytext3SmallCaps">
    <w:name w:val="Body text (3) + Small Caps"/>
    <w:rsid w:val="00352E64"/>
    <w:rPr>
      <w:rFonts w:ascii="Times New Roman" w:hAnsi="Times New Roman" w:cs="Times New Roman"/>
      <w:b/>
      <w:bCs/>
      <w:smallCaps/>
      <w:spacing w:val="6"/>
      <w:u w:val="none"/>
    </w:rPr>
  </w:style>
  <w:style w:type="character" w:customStyle="1" w:styleId="BodytextBold">
    <w:name w:val="Body text + Bold"/>
    <w:aliases w:val="Spacing 0 pt164"/>
    <w:rsid w:val="00352E64"/>
    <w:rPr>
      <w:rFonts w:ascii="Times New Roman" w:hAnsi="Times New Roman" w:cs="Times New Roman"/>
      <w:b/>
      <w:bCs/>
      <w:spacing w:val="6"/>
      <w:u w:val="none"/>
    </w:rPr>
  </w:style>
  <w:style w:type="character" w:customStyle="1" w:styleId="Bodytext11">
    <w:name w:val="Body text (11)_"/>
    <w:link w:val="Bodytext110"/>
    <w:rsid w:val="00352E64"/>
    <w:rPr>
      <w:rFonts w:ascii="Segoe UI" w:hAnsi="Segoe UI" w:cs="Segoe UI"/>
      <w:spacing w:val="101"/>
      <w:w w:val="40"/>
      <w:sz w:val="10"/>
      <w:szCs w:val="10"/>
      <w:u w:val="none"/>
    </w:rPr>
  </w:style>
  <w:style w:type="paragraph" w:customStyle="1" w:styleId="Bodytext110">
    <w:name w:val="Body text (11)"/>
    <w:basedOn w:val="Normal"/>
    <w:link w:val="Bodytext11"/>
    <w:rsid w:val="00352E64"/>
    <w:pPr>
      <w:shd w:val="clear" w:color="auto" w:fill="FFFFFF"/>
      <w:spacing w:line="240" w:lineRule="atLeast"/>
      <w:jc w:val="both"/>
    </w:pPr>
    <w:rPr>
      <w:rFonts w:ascii="Segoe UI" w:hAnsi="Segoe UI" w:cs="Segoe UI"/>
      <w:color w:val="auto"/>
      <w:spacing w:val="101"/>
      <w:w w:val="40"/>
      <w:sz w:val="10"/>
      <w:szCs w:val="10"/>
      <w:lang w:eastAsia="en-US"/>
    </w:rPr>
  </w:style>
  <w:style w:type="character" w:customStyle="1" w:styleId="Bodytext11TimesNewRoman">
    <w:name w:val="Body text (11) + Times New Roman"/>
    <w:aliases w:val="5.5 pt,Italic31,Spacing 0 pt163,Scale 100%,Table of contents (4) + Corbel"/>
    <w:rsid w:val="00352E64"/>
    <w:rPr>
      <w:rFonts w:ascii="Times New Roman" w:hAnsi="Times New Roman" w:cs="Times New Roman"/>
      <w:i/>
      <w:iCs/>
      <w:noProof/>
      <w:spacing w:val="0"/>
      <w:w w:val="100"/>
      <w:sz w:val="11"/>
      <w:szCs w:val="11"/>
      <w:u w:val="none"/>
    </w:rPr>
  </w:style>
  <w:style w:type="character" w:customStyle="1" w:styleId="Bodytext11TimesNewRoman2">
    <w:name w:val="Body text (11) + Times New Roman2"/>
    <w:aliases w:val="5.5 pt2,Spacing 0 pt162,Scale 100%5"/>
    <w:rsid w:val="00352E64"/>
    <w:rPr>
      <w:rFonts w:ascii="Times New Roman" w:hAnsi="Times New Roman" w:cs="Times New Roman"/>
      <w:noProof/>
      <w:spacing w:val="-2"/>
      <w:w w:val="100"/>
      <w:sz w:val="11"/>
      <w:szCs w:val="11"/>
      <w:u w:val="none"/>
    </w:rPr>
  </w:style>
  <w:style w:type="character" w:customStyle="1" w:styleId="Bodytext10pt">
    <w:name w:val="Body text + 10 pt"/>
    <w:rsid w:val="00352E64"/>
    <w:rPr>
      <w:rFonts w:ascii="Times New Roman" w:hAnsi="Times New Roman" w:cs="Times New Roman"/>
      <w:spacing w:val="1"/>
      <w:sz w:val="20"/>
      <w:szCs w:val="20"/>
      <w:u w:val="none"/>
    </w:rPr>
  </w:style>
  <w:style w:type="character" w:customStyle="1" w:styleId="Bodytext13pt">
    <w:name w:val="Body text + 13 pt"/>
    <w:aliases w:val="Bold,Body text (4) + 10.5 pt"/>
    <w:rsid w:val="00352E64"/>
    <w:rPr>
      <w:rFonts w:ascii="Times New Roman" w:hAnsi="Times New Roman" w:cs="Times New Roman"/>
      <w:b/>
      <w:bCs/>
      <w:spacing w:val="1"/>
      <w:sz w:val="26"/>
      <w:szCs w:val="26"/>
      <w:u w:val="none"/>
    </w:rPr>
  </w:style>
  <w:style w:type="character" w:customStyle="1" w:styleId="BodytextItalic">
    <w:name w:val="Body text + Italic"/>
    <w:aliases w:val="Spacing 1 pt,Body text (2) + 11 pt"/>
    <w:rsid w:val="00352E64"/>
    <w:rPr>
      <w:rFonts w:ascii="Times New Roman" w:hAnsi="Times New Roman" w:cs="Times New Roman"/>
      <w:i/>
      <w:iCs/>
      <w:spacing w:val="20"/>
      <w:u w:val="none"/>
    </w:rPr>
  </w:style>
  <w:style w:type="character" w:customStyle="1" w:styleId="Bodytext3NotBold">
    <w:name w:val="Body text (3) + Not Bold"/>
    <w:aliases w:val="Spacing 0 pt161"/>
    <w:rsid w:val="00352E64"/>
    <w:rPr>
      <w:rFonts w:ascii="Times New Roman" w:hAnsi="Times New Roman" w:cs="Times New Roman"/>
      <w:b/>
      <w:bCs/>
      <w:spacing w:val="1"/>
      <w:u w:val="none"/>
    </w:rPr>
  </w:style>
  <w:style w:type="character" w:customStyle="1" w:styleId="Bodytext10pt6">
    <w:name w:val="Body text + 10 pt6"/>
    <w:aliases w:val="Bold35,Spacing 0 pt160"/>
    <w:rsid w:val="00352E64"/>
    <w:rPr>
      <w:rFonts w:ascii="Times New Roman" w:hAnsi="Times New Roman" w:cs="Times New Roman"/>
      <w:b/>
      <w:bCs/>
      <w:spacing w:val="3"/>
      <w:sz w:val="20"/>
      <w:szCs w:val="20"/>
      <w:u w:val="none"/>
    </w:rPr>
  </w:style>
  <w:style w:type="character" w:customStyle="1" w:styleId="Tableofcontents">
    <w:name w:val="Table of contents_"/>
    <w:link w:val="Tableofcontents0"/>
    <w:rsid w:val="00352E64"/>
    <w:rPr>
      <w:rFonts w:ascii="Times New Roman" w:hAnsi="Times New Roman" w:cs="Times New Roman"/>
      <w:spacing w:val="1"/>
      <w:u w:val="none"/>
    </w:rPr>
  </w:style>
  <w:style w:type="paragraph" w:customStyle="1" w:styleId="Tableofcontents0">
    <w:name w:val="Table of contents"/>
    <w:basedOn w:val="Normal"/>
    <w:link w:val="Tableofcontents"/>
    <w:rsid w:val="00352E64"/>
    <w:pPr>
      <w:shd w:val="clear" w:color="auto" w:fill="FFFFFF"/>
      <w:spacing w:after="180" w:line="322" w:lineRule="exact"/>
      <w:jc w:val="both"/>
    </w:pPr>
    <w:rPr>
      <w:rFonts w:ascii="Times New Roman" w:hAnsi="Times New Roman" w:cs="Times New Roman"/>
      <w:color w:val="auto"/>
      <w:spacing w:val="1"/>
      <w:lang w:eastAsia="en-US"/>
    </w:rPr>
  </w:style>
  <w:style w:type="character" w:customStyle="1" w:styleId="Bodytext3SmallCaps1">
    <w:name w:val="Body text (3) + Small Caps1"/>
    <w:rsid w:val="00352E64"/>
    <w:rPr>
      <w:rFonts w:ascii="Times New Roman" w:hAnsi="Times New Roman" w:cs="Times New Roman"/>
      <w:b/>
      <w:bCs/>
      <w:smallCaps/>
      <w:spacing w:val="6"/>
      <w:u w:val="single"/>
    </w:rPr>
  </w:style>
  <w:style w:type="character" w:customStyle="1" w:styleId="Tableofcontents2">
    <w:name w:val="Table of contents (2)_"/>
    <w:link w:val="Tableofcontents20"/>
    <w:rsid w:val="00352E64"/>
    <w:rPr>
      <w:rFonts w:ascii="Times New Roman" w:hAnsi="Times New Roman" w:cs="Times New Roman"/>
      <w:b/>
      <w:bCs/>
      <w:spacing w:val="6"/>
      <w:u w:val="none"/>
    </w:rPr>
  </w:style>
  <w:style w:type="paragraph" w:customStyle="1" w:styleId="Tableofcontents20">
    <w:name w:val="Table of contents (2)"/>
    <w:basedOn w:val="Normal"/>
    <w:link w:val="Tableofcontents2"/>
    <w:rsid w:val="00352E64"/>
    <w:pPr>
      <w:shd w:val="clear" w:color="auto" w:fill="FFFFFF"/>
      <w:spacing w:before="240" w:after="300" w:line="240" w:lineRule="atLeast"/>
      <w:jc w:val="both"/>
    </w:pPr>
    <w:rPr>
      <w:rFonts w:ascii="Times New Roman" w:hAnsi="Times New Roman" w:cs="Times New Roman"/>
      <w:b/>
      <w:bCs/>
      <w:color w:val="auto"/>
      <w:spacing w:val="6"/>
      <w:lang w:eastAsia="en-US"/>
    </w:rPr>
  </w:style>
  <w:style w:type="character" w:customStyle="1" w:styleId="Bodytext12">
    <w:name w:val="Body text (12)_"/>
    <w:link w:val="Bodytext120"/>
    <w:rsid w:val="00352E64"/>
    <w:rPr>
      <w:rFonts w:ascii="Segoe UI" w:hAnsi="Segoe UI" w:cs="Segoe UI"/>
      <w:spacing w:val="4"/>
      <w:sz w:val="14"/>
      <w:szCs w:val="14"/>
      <w:u w:val="none"/>
    </w:rPr>
  </w:style>
  <w:style w:type="paragraph" w:customStyle="1" w:styleId="Bodytext120">
    <w:name w:val="Body text (12)"/>
    <w:basedOn w:val="Normal"/>
    <w:link w:val="Bodytext12"/>
    <w:rsid w:val="00352E64"/>
    <w:pPr>
      <w:shd w:val="clear" w:color="auto" w:fill="FFFFFF"/>
      <w:spacing w:line="240" w:lineRule="atLeast"/>
      <w:jc w:val="right"/>
    </w:pPr>
    <w:rPr>
      <w:rFonts w:ascii="Segoe UI" w:hAnsi="Segoe UI" w:cs="Segoe UI"/>
      <w:color w:val="auto"/>
      <w:spacing w:val="4"/>
      <w:sz w:val="14"/>
      <w:szCs w:val="14"/>
      <w:lang w:eastAsia="en-US"/>
    </w:rPr>
  </w:style>
  <w:style w:type="character" w:customStyle="1" w:styleId="Bodytext12TimesNewRoman">
    <w:name w:val="Body text (12) + Times New Roman"/>
    <w:aliases w:val="12 pt,Spacing 0 pt159"/>
    <w:rsid w:val="00352E64"/>
    <w:rPr>
      <w:rFonts w:ascii="Times New Roman" w:hAnsi="Times New Roman" w:cs="Times New Roman"/>
      <w:noProof/>
      <w:spacing w:val="1"/>
      <w:sz w:val="24"/>
      <w:szCs w:val="24"/>
      <w:u w:val="none"/>
    </w:rPr>
  </w:style>
  <w:style w:type="character" w:customStyle="1" w:styleId="Tableofcontents2CenturyGothic">
    <w:name w:val="Table of contents (2) + Century Gothic"/>
    <w:aliases w:val="11 pt,Italic30,Heading #3 + Times New Roman2,Spacing 2 pt"/>
    <w:rsid w:val="00352E64"/>
    <w:rPr>
      <w:rFonts w:ascii="Century Gothic" w:hAnsi="Century Gothic" w:cs="Century Gothic"/>
      <w:b/>
      <w:bCs/>
      <w:i/>
      <w:iCs/>
      <w:spacing w:val="6"/>
      <w:sz w:val="22"/>
      <w:szCs w:val="22"/>
      <w:u w:val="none"/>
    </w:rPr>
  </w:style>
  <w:style w:type="character" w:customStyle="1" w:styleId="Tableofcontents2Italic">
    <w:name w:val="Table of contents (2) + Italic"/>
    <w:aliases w:val="Spacing 0 pt158"/>
    <w:rsid w:val="00352E64"/>
    <w:rPr>
      <w:rFonts w:ascii="Times New Roman" w:hAnsi="Times New Roman" w:cs="Times New Roman"/>
      <w:b/>
      <w:bCs/>
      <w:i/>
      <w:iCs/>
      <w:noProof/>
      <w:spacing w:val="0"/>
      <w:u w:val="none"/>
    </w:rPr>
  </w:style>
  <w:style w:type="character" w:customStyle="1" w:styleId="Tableofcontents3">
    <w:name w:val="Table of contents (3)_"/>
    <w:link w:val="Tableofcontents30"/>
    <w:rsid w:val="00352E64"/>
    <w:rPr>
      <w:rFonts w:ascii="Segoe UI" w:hAnsi="Segoe UI" w:cs="Segoe UI"/>
      <w:spacing w:val="101"/>
      <w:w w:val="40"/>
      <w:sz w:val="10"/>
      <w:szCs w:val="10"/>
      <w:u w:val="none"/>
    </w:rPr>
  </w:style>
  <w:style w:type="paragraph" w:customStyle="1" w:styleId="Tableofcontents30">
    <w:name w:val="Table of contents (3)"/>
    <w:basedOn w:val="Normal"/>
    <w:link w:val="Tableofcontents3"/>
    <w:rsid w:val="00352E64"/>
    <w:pPr>
      <w:shd w:val="clear" w:color="auto" w:fill="FFFFFF"/>
      <w:spacing w:after="120" w:line="240" w:lineRule="atLeast"/>
      <w:jc w:val="both"/>
    </w:pPr>
    <w:rPr>
      <w:rFonts w:ascii="Segoe UI" w:hAnsi="Segoe UI" w:cs="Segoe UI"/>
      <w:color w:val="auto"/>
      <w:spacing w:val="101"/>
      <w:w w:val="40"/>
      <w:sz w:val="10"/>
      <w:szCs w:val="10"/>
      <w:lang w:eastAsia="en-US"/>
    </w:rPr>
  </w:style>
  <w:style w:type="character" w:customStyle="1" w:styleId="BodytextSegoeUI">
    <w:name w:val="Body text + Segoe UI"/>
    <w:aliases w:val="5 pt,Spacing 5 pt,Scale 40%,Body text (6) + Corbel"/>
    <w:rsid w:val="00352E64"/>
    <w:rPr>
      <w:rFonts w:ascii="Segoe UI" w:hAnsi="Segoe UI" w:cs="Segoe UI"/>
      <w:spacing w:val="101"/>
      <w:w w:val="40"/>
      <w:sz w:val="10"/>
      <w:szCs w:val="10"/>
      <w:u w:val="none"/>
    </w:rPr>
  </w:style>
  <w:style w:type="character" w:customStyle="1" w:styleId="Bodytext55pt">
    <w:name w:val="Body text + 5.5 pt"/>
    <w:aliases w:val="Spacing 0 pt157"/>
    <w:rsid w:val="00352E64"/>
    <w:rPr>
      <w:rFonts w:ascii="Times New Roman" w:hAnsi="Times New Roman" w:cs="Times New Roman"/>
      <w:spacing w:val="-2"/>
      <w:sz w:val="11"/>
      <w:szCs w:val="11"/>
      <w:u w:val="none"/>
    </w:rPr>
  </w:style>
  <w:style w:type="character" w:customStyle="1" w:styleId="Bodytext55pt1">
    <w:name w:val="Body text + 5.5 pt1"/>
    <w:aliases w:val="Italic29,Spacing 0 pt156"/>
    <w:rsid w:val="00352E64"/>
    <w:rPr>
      <w:rFonts w:ascii="Times New Roman" w:hAnsi="Times New Roman" w:cs="Times New Roman"/>
      <w:i/>
      <w:iCs/>
      <w:noProof/>
      <w:spacing w:val="0"/>
      <w:sz w:val="11"/>
      <w:szCs w:val="11"/>
      <w:u w:val="none"/>
    </w:rPr>
  </w:style>
  <w:style w:type="character" w:customStyle="1" w:styleId="Footnote">
    <w:name w:val="Footnote_"/>
    <w:link w:val="Footnote0"/>
    <w:rsid w:val="00352E64"/>
    <w:rPr>
      <w:rFonts w:ascii="Times New Roman" w:hAnsi="Times New Roman" w:cs="Times New Roman"/>
      <w:spacing w:val="1"/>
      <w:u w:val="none"/>
    </w:rPr>
  </w:style>
  <w:style w:type="paragraph" w:customStyle="1" w:styleId="Footnote0">
    <w:name w:val="Footnote"/>
    <w:basedOn w:val="Normal"/>
    <w:link w:val="Footnote"/>
    <w:rsid w:val="00352E64"/>
    <w:pPr>
      <w:shd w:val="clear" w:color="auto" w:fill="FFFFFF"/>
      <w:spacing w:line="322" w:lineRule="exact"/>
      <w:ind w:firstLine="600"/>
      <w:jc w:val="both"/>
    </w:pPr>
    <w:rPr>
      <w:rFonts w:ascii="Times New Roman" w:hAnsi="Times New Roman" w:cs="Times New Roman"/>
      <w:color w:val="auto"/>
      <w:spacing w:val="1"/>
      <w:lang w:eastAsia="en-US"/>
    </w:rPr>
  </w:style>
  <w:style w:type="character" w:customStyle="1" w:styleId="Headerorfooter2">
    <w:name w:val="Header or footer (2)_"/>
    <w:link w:val="Headerorfooter20"/>
    <w:rsid w:val="00352E64"/>
    <w:rPr>
      <w:rFonts w:ascii="Century Gothic" w:hAnsi="Century Gothic" w:cs="Century Gothic"/>
      <w:noProof/>
      <w:sz w:val="8"/>
      <w:szCs w:val="8"/>
      <w:u w:val="none"/>
    </w:rPr>
  </w:style>
  <w:style w:type="paragraph" w:customStyle="1" w:styleId="Headerorfooter20">
    <w:name w:val="Header or footer (2)"/>
    <w:basedOn w:val="Normal"/>
    <w:link w:val="Headerorfooter2"/>
    <w:rsid w:val="00352E64"/>
    <w:pPr>
      <w:shd w:val="clear" w:color="auto" w:fill="FFFFFF"/>
      <w:spacing w:line="240" w:lineRule="atLeast"/>
    </w:pPr>
    <w:rPr>
      <w:rFonts w:ascii="Century Gothic" w:hAnsi="Century Gothic" w:cs="Century Gothic"/>
      <w:noProof/>
      <w:color w:val="auto"/>
      <w:sz w:val="8"/>
      <w:szCs w:val="8"/>
      <w:lang w:eastAsia="en-US"/>
    </w:rPr>
  </w:style>
  <w:style w:type="character" w:customStyle="1" w:styleId="Tableofcontents4">
    <w:name w:val="Table of contents (4)_"/>
    <w:link w:val="Tableofcontents40"/>
    <w:rsid w:val="00352E64"/>
    <w:rPr>
      <w:rFonts w:ascii="Times New Roman" w:hAnsi="Times New Roman" w:cs="Times New Roman"/>
      <w:sz w:val="26"/>
      <w:szCs w:val="26"/>
      <w:u w:val="none"/>
    </w:rPr>
  </w:style>
  <w:style w:type="paragraph" w:customStyle="1" w:styleId="Tableofcontents40">
    <w:name w:val="Table of contents (4)"/>
    <w:basedOn w:val="Normal"/>
    <w:link w:val="Tableofcontents4"/>
    <w:rsid w:val="00352E64"/>
    <w:pPr>
      <w:shd w:val="clear" w:color="auto" w:fill="FFFFFF"/>
      <w:spacing w:after="180" w:line="326" w:lineRule="exact"/>
      <w:jc w:val="both"/>
    </w:pPr>
    <w:rPr>
      <w:rFonts w:ascii="Times New Roman" w:hAnsi="Times New Roman" w:cs="Times New Roman"/>
      <w:color w:val="auto"/>
      <w:sz w:val="26"/>
      <w:szCs w:val="26"/>
      <w:lang w:eastAsia="en-US"/>
    </w:rPr>
  </w:style>
  <w:style w:type="character" w:customStyle="1" w:styleId="Tableofcontents3TimesNewRoman">
    <w:name w:val="Table of contents (3) + Times New Roman"/>
    <w:aliases w:val="12 pt5,Spacing 0 pt155,Scale 100%4"/>
    <w:rsid w:val="00352E64"/>
    <w:rPr>
      <w:rFonts w:ascii="Times New Roman" w:hAnsi="Times New Roman" w:cs="Times New Roman"/>
      <w:noProof/>
      <w:spacing w:val="1"/>
      <w:w w:val="100"/>
      <w:sz w:val="24"/>
      <w:szCs w:val="24"/>
      <w:u w:val="none"/>
    </w:rPr>
  </w:style>
  <w:style w:type="character" w:customStyle="1" w:styleId="Headerorfooter3">
    <w:name w:val="Header or footer (3)_"/>
    <w:link w:val="Headerorfooter30"/>
    <w:rsid w:val="00352E64"/>
    <w:rPr>
      <w:rFonts w:ascii="Times New Roman" w:hAnsi="Times New Roman" w:cs="Times New Roman"/>
      <w:i/>
      <w:iCs/>
      <w:spacing w:val="7"/>
      <w:sz w:val="17"/>
      <w:szCs w:val="17"/>
      <w:u w:val="none"/>
    </w:rPr>
  </w:style>
  <w:style w:type="paragraph" w:customStyle="1" w:styleId="Headerorfooter30">
    <w:name w:val="Header or footer (3)"/>
    <w:basedOn w:val="Normal"/>
    <w:link w:val="Headerorfooter3"/>
    <w:rsid w:val="00352E64"/>
    <w:pPr>
      <w:shd w:val="clear" w:color="auto" w:fill="FFFFFF"/>
      <w:spacing w:line="240" w:lineRule="atLeast"/>
    </w:pPr>
    <w:rPr>
      <w:rFonts w:ascii="Times New Roman" w:hAnsi="Times New Roman" w:cs="Times New Roman"/>
      <w:i/>
      <w:iCs/>
      <w:color w:val="auto"/>
      <w:spacing w:val="7"/>
      <w:sz w:val="17"/>
      <w:szCs w:val="17"/>
      <w:lang w:eastAsia="en-US"/>
    </w:rPr>
  </w:style>
  <w:style w:type="character" w:customStyle="1" w:styleId="Bodytext11TimesNewRoman1">
    <w:name w:val="Body text (11) + Times New Roman1"/>
    <w:aliases w:val="12 pt4,Spacing 0 pt154,Scale 100%3"/>
    <w:rsid w:val="00352E64"/>
    <w:rPr>
      <w:rFonts w:ascii="Times New Roman" w:hAnsi="Times New Roman" w:cs="Times New Roman"/>
      <w:noProof/>
      <w:spacing w:val="1"/>
      <w:w w:val="100"/>
      <w:sz w:val="24"/>
      <w:szCs w:val="24"/>
      <w:u w:val="none"/>
    </w:rPr>
  </w:style>
  <w:style w:type="character" w:customStyle="1" w:styleId="TableofcontentsCenturyGothic">
    <w:name w:val="Table of contents + Century Gothic"/>
    <w:aliases w:val="4 pt,Spacing 0 pt153"/>
    <w:rsid w:val="00352E64"/>
    <w:rPr>
      <w:rFonts w:ascii="Century Gothic" w:hAnsi="Century Gothic" w:cs="Century Gothic"/>
      <w:noProof/>
      <w:spacing w:val="0"/>
      <w:sz w:val="8"/>
      <w:szCs w:val="8"/>
      <w:u w:val="none"/>
    </w:rPr>
  </w:style>
  <w:style w:type="character" w:customStyle="1" w:styleId="Headerorfooter3Spacing0pt">
    <w:name w:val="Header or footer (3) + Spacing 0 pt"/>
    <w:rsid w:val="00352E64"/>
    <w:rPr>
      <w:rFonts w:ascii="Times New Roman" w:hAnsi="Times New Roman" w:cs="Times New Roman"/>
      <w:i/>
      <w:iCs/>
      <w:noProof/>
      <w:spacing w:val="0"/>
      <w:sz w:val="17"/>
      <w:szCs w:val="17"/>
      <w:u w:val="none"/>
    </w:rPr>
  </w:style>
  <w:style w:type="character" w:customStyle="1" w:styleId="BodytextSpacing0pt">
    <w:name w:val="Body text + Spacing 0 pt"/>
    <w:rsid w:val="00352E64"/>
    <w:rPr>
      <w:rFonts w:ascii="Times New Roman" w:hAnsi="Times New Roman" w:cs="Times New Roman"/>
      <w:spacing w:val="2"/>
      <w:u w:val="none"/>
    </w:rPr>
  </w:style>
  <w:style w:type="character" w:customStyle="1" w:styleId="Bodytext3Spacing0pt">
    <w:name w:val="Body text (3) + Spacing 0 pt"/>
    <w:rsid w:val="00352E64"/>
    <w:rPr>
      <w:rFonts w:ascii="Times New Roman" w:hAnsi="Times New Roman" w:cs="Times New Roman"/>
      <w:b/>
      <w:bCs/>
      <w:spacing w:val="4"/>
      <w:u w:val="none"/>
    </w:rPr>
  </w:style>
  <w:style w:type="character" w:customStyle="1" w:styleId="HeaderorfooterSpacing0pt">
    <w:name w:val="Header or footer + Spacing 0 pt"/>
    <w:rsid w:val="00352E64"/>
    <w:rPr>
      <w:rFonts w:ascii="Times New Roman" w:hAnsi="Times New Roman" w:cs="Times New Roman"/>
      <w:b/>
      <w:bCs/>
      <w:spacing w:val="11"/>
      <w:sz w:val="19"/>
      <w:szCs w:val="19"/>
      <w:u w:val="none"/>
    </w:rPr>
  </w:style>
  <w:style w:type="character" w:customStyle="1" w:styleId="Bodytext9Spacing0pt">
    <w:name w:val="Body text (9) + Spacing 0 pt"/>
    <w:rsid w:val="00352E64"/>
    <w:rPr>
      <w:rFonts w:ascii="Times New Roman" w:hAnsi="Times New Roman" w:cs="Times New Roman"/>
      <w:spacing w:val="-6"/>
      <w:sz w:val="20"/>
      <w:szCs w:val="20"/>
      <w:u w:val="none"/>
    </w:rPr>
  </w:style>
  <w:style w:type="character" w:customStyle="1" w:styleId="Bodytext9Spacing0pt2">
    <w:name w:val="Body text (9) + Spacing 0 pt2"/>
    <w:rsid w:val="00352E64"/>
    <w:rPr>
      <w:rFonts w:ascii="Times New Roman" w:hAnsi="Times New Roman" w:cs="Times New Roman"/>
      <w:spacing w:val="15"/>
      <w:sz w:val="20"/>
      <w:szCs w:val="20"/>
      <w:u w:val="none"/>
    </w:rPr>
  </w:style>
  <w:style w:type="character" w:customStyle="1" w:styleId="Headerorfooter4">
    <w:name w:val="Header or footer (4)_"/>
    <w:link w:val="Headerorfooter40"/>
    <w:rsid w:val="00352E64"/>
    <w:rPr>
      <w:rFonts w:ascii="Arial" w:hAnsi="Arial" w:cs="Arial"/>
      <w:i/>
      <w:iCs/>
      <w:noProof/>
      <w:sz w:val="10"/>
      <w:szCs w:val="10"/>
      <w:u w:val="none"/>
    </w:rPr>
  </w:style>
  <w:style w:type="paragraph" w:customStyle="1" w:styleId="Headerorfooter40">
    <w:name w:val="Header or footer (4)"/>
    <w:basedOn w:val="Normal"/>
    <w:link w:val="Headerorfooter4"/>
    <w:rsid w:val="00352E64"/>
    <w:pPr>
      <w:shd w:val="clear" w:color="auto" w:fill="FFFFFF"/>
      <w:spacing w:line="240" w:lineRule="atLeast"/>
    </w:pPr>
    <w:rPr>
      <w:rFonts w:ascii="Arial" w:hAnsi="Arial" w:cs="Arial"/>
      <w:i/>
      <w:iCs/>
      <w:noProof/>
      <w:color w:val="auto"/>
      <w:sz w:val="10"/>
      <w:szCs w:val="10"/>
      <w:lang w:eastAsia="en-US"/>
    </w:rPr>
  </w:style>
  <w:style w:type="character" w:customStyle="1" w:styleId="Bodytext13pt3">
    <w:name w:val="Body text + 13 pt3"/>
    <w:aliases w:val="Spacing 0 pt152"/>
    <w:rsid w:val="00352E64"/>
    <w:rPr>
      <w:rFonts w:ascii="Times New Roman" w:hAnsi="Times New Roman" w:cs="Times New Roman"/>
      <w:spacing w:val="0"/>
      <w:sz w:val="26"/>
      <w:szCs w:val="26"/>
      <w:u w:val="none"/>
    </w:rPr>
  </w:style>
  <w:style w:type="character" w:customStyle="1" w:styleId="BodytextItalic3">
    <w:name w:val="Body text + Italic3"/>
    <w:aliases w:val="Spacing 0 pt151"/>
    <w:rsid w:val="00352E64"/>
    <w:rPr>
      <w:rFonts w:ascii="Times New Roman" w:hAnsi="Times New Roman" w:cs="Times New Roman"/>
      <w:i/>
      <w:iCs/>
      <w:spacing w:val="0"/>
      <w:u w:val="none"/>
    </w:rPr>
  </w:style>
  <w:style w:type="character" w:customStyle="1" w:styleId="Bodytext13">
    <w:name w:val="Body text (13)_"/>
    <w:link w:val="Bodytext130"/>
    <w:rsid w:val="00352E64"/>
    <w:rPr>
      <w:rFonts w:ascii="Times New Roman" w:hAnsi="Times New Roman" w:cs="Times New Roman"/>
      <w:b/>
      <w:bCs/>
      <w:spacing w:val="9"/>
      <w:sz w:val="21"/>
      <w:szCs w:val="21"/>
      <w:u w:val="none"/>
    </w:rPr>
  </w:style>
  <w:style w:type="paragraph" w:customStyle="1" w:styleId="Bodytext130">
    <w:name w:val="Body text (13)"/>
    <w:basedOn w:val="Normal"/>
    <w:link w:val="Bodytext13"/>
    <w:rsid w:val="00352E64"/>
    <w:pPr>
      <w:shd w:val="clear" w:color="auto" w:fill="FFFFFF"/>
      <w:spacing w:after="540" w:line="240" w:lineRule="atLeast"/>
      <w:jc w:val="right"/>
    </w:pPr>
    <w:rPr>
      <w:rFonts w:ascii="Times New Roman" w:hAnsi="Times New Roman" w:cs="Times New Roman"/>
      <w:b/>
      <w:bCs/>
      <w:color w:val="auto"/>
      <w:spacing w:val="9"/>
      <w:sz w:val="21"/>
      <w:szCs w:val="21"/>
      <w:lang w:eastAsia="en-US"/>
    </w:rPr>
  </w:style>
  <w:style w:type="character" w:customStyle="1" w:styleId="Bodytext2Spacing0pt">
    <w:name w:val="Body text (2) + Spacing 0 pt"/>
    <w:rsid w:val="00352E64"/>
    <w:rPr>
      <w:rFonts w:ascii="Segoe UI" w:hAnsi="Segoe UI" w:cs="Segoe UI"/>
      <w:spacing w:val="0"/>
      <w:sz w:val="14"/>
      <w:szCs w:val="14"/>
      <w:u w:val="none"/>
    </w:rPr>
  </w:style>
  <w:style w:type="character" w:customStyle="1" w:styleId="Bodytext14">
    <w:name w:val="Body text (14)_"/>
    <w:link w:val="Bodytext140"/>
    <w:rsid w:val="00352E64"/>
    <w:rPr>
      <w:spacing w:val="26"/>
      <w:sz w:val="8"/>
      <w:szCs w:val="8"/>
      <w:u w:val="none"/>
    </w:rPr>
  </w:style>
  <w:style w:type="paragraph" w:customStyle="1" w:styleId="Bodytext140">
    <w:name w:val="Body text (14)"/>
    <w:basedOn w:val="Normal"/>
    <w:link w:val="Bodytext14"/>
    <w:rsid w:val="00352E64"/>
    <w:pPr>
      <w:shd w:val="clear" w:color="auto" w:fill="FFFFFF"/>
      <w:spacing w:line="240" w:lineRule="atLeast"/>
      <w:jc w:val="both"/>
    </w:pPr>
    <w:rPr>
      <w:rFonts w:cs="Times New Roman"/>
      <w:color w:val="auto"/>
      <w:spacing w:val="26"/>
      <w:sz w:val="8"/>
      <w:szCs w:val="8"/>
      <w:lang w:eastAsia="en-US"/>
    </w:rPr>
  </w:style>
  <w:style w:type="character" w:customStyle="1" w:styleId="Bodytext14TimesNewRoman">
    <w:name w:val="Body text (14) + Times New Roman"/>
    <w:aliases w:val="Italic28,Spacing 0 pt150"/>
    <w:rsid w:val="00352E64"/>
    <w:rPr>
      <w:rFonts w:ascii="Times New Roman" w:hAnsi="Times New Roman" w:cs="Times New Roman"/>
      <w:i/>
      <w:iCs/>
      <w:spacing w:val="26"/>
      <w:sz w:val="8"/>
      <w:szCs w:val="8"/>
      <w:u w:val="none"/>
    </w:rPr>
  </w:style>
  <w:style w:type="character" w:customStyle="1" w:styleId="Bodytext14TimesNewRoman1">
    <w:name w:val="Body text (14) + Times New Roman1"/>
    <w:aliases w:val="7.5 pt4,Italic27,Spacing 0 pt149"/>
    <w:rsid w:val="00352E64"/>
    <w:rPr>
      <w:rFonts w:ascii="Times New Roman" w:hAnsi="Times New Roman" w:cs="Times New Roman"/>
      <w:i/>
      <w:iCs/>
      <w:noProof/>
      <w:spacing w:val="0"/>
      <w:sz w:val="15"/>
      <w:szCs w:val="15"/>
      <w:u w:val="none"/>
    </w:rPr>
  </w:style>
  <w:style w:type="character" w:customStyle="1" w:styleId="Tableofcontents5">
    <w:name w:val="Table of contents (5)_"/>
    <w:link w:val="Tableofcontents50"/>
    <w:rsid w:val="00352E64"/>
    <w:rPr>
      <w:spacing w:val="26"/>
      <w:sz w:val="8"/>
      <w:szCs w:val="8"/>
      <w:u w:val="none"/>
    </w:rPr>
  </w:style>
  <w:style w:type="paragraph" w:customStyle="1" w:styleId="Tableofcontents50">
    <w:name w:val="Table of contents (5)"/>
    <w:basedOn w:val="Normal"/>
    <w:link w:val="Tableofcontents5"/>
    <w:rsid w:val="00352E64"/>
    <w:pPr>
      <w:shd w:val="clear" w:color="auto" w:fill="FFFFFF"/>
      <w:spacing w:line="67" w:lineRule="exact"/>
      <w:jc w:val="both"/>
    </w:pPr>
    <w:rPr>
      <w:rFonts w:cs="Times New Roman"/>
      <w:color w:val="auto"/>
      <w:spacing w:val="26"/>
      <w:sz w:val="8"/>
      <w:szCs w:val="8"/>
      <w:lang w:eastAsia="en-US"/>
    </w:rPr>
  </w:style>
  <w:style w:type="character" w:customStyle="1" w:styleId="Tableofcontents5TimesNewRoman">
    <w:name w:val="Table of contents (5) + Times New Roman"/>
    <w:aliases w:val="Italic26,Spacing 0 pt148"/>
    <w:rsid w:val="00352E64"/>
    <w:rPr>
      <w:rFonts w:ascii="Times New Roman" w:hAnsi="Times New Roman" w:cs="Times New Roman"/>
      <w:i/>
      <w:iCs/>
      <w:spacing w:val="26"/>
      <w:sz w:val="8"/>
      <w:szCs w:val="8"/>
      <w:u w:val="none"/>
    </w:rPr>
  </w:style>
  <w:style w:type="character" w:customStyle="1" w:styleId="TableofcontentsSpacing0pt">
    <w:name w:val="Table of contents + Spacing 0 pt"/>
    <w:rsid w:val="00352E64"/>
    <w:rPr>
      <w:rFonts w:ascii="Times New Roman" w:hAnsi="Times New Roman" w:cs="Times New Roman"/>
      <w:spacing w:val="2"/>
      <w:u w:val="none"/>
    </w:rPr>
  </w:style>
  <w:style w:type="character" w:customStyle="1" w:styleId="Tableofcontents2Spacing0pt">
    <w:name w:val="Table of contents (2) + Spacing 0 pt"/>
    <w:rsid w:val="00352E64"/>
    <w:rPr>
      <w:rFonts w:ascii="Times New Roman" w:hAnsi="Times New Roman" w:cs="Times New Roman"/>
      <w:b/>
      <w:bCs/>
      <w:spacing w:val="4"/>
      <w:u w:val="none"/>
    </w:rPr>
  </w:style>
  <w:style w:type="character" w:customStyle="1" w:styleId="Bodytext15">
    <w:name w:val="Body text (15)_"/>
    <w:link w:val="Bodytext150"/>
    <w:rsid w:val="00352E64"/>
    <w:rPr>
      <w:rFonts w:ascii="Times New Roman" w:hAnsi="Times New Roman" w:cs="Times New Roman"/>
      <w:sz w:val="26"/>
      <w:szCs w:val="26"/>
      <w:u w:val="none"/>
    </w:rPr>
  </w:style>
  <w:style w:type="paragraph" w:customStyle="1" w:styleId="Bodytext150">
    <w:name w:val="Body text (15)"/>
    <w:basedOn w:val="Normal"/>
    <w:link w:val="Bodytext15"/>
    <w:rsid w:val="00352E64"/>
    <w:pPr>
      <w:shd w:val="clear" w:color="auto" w:fill="FFFFFF"/>
      <w:spacing w:after="240" w:line="326" w:lineRule="exact"/>
      <w:jc w:val="both"/>
    </w:pPr>
    <w:rPr>
      <w:rFonts w:ascii="Times New Roman" w:hAnsi="Times New Roman" w:cs="Times New Roman"/>
      <w:color w:val="auto"/>
      <w:sz w:val="26"/>
      <w:szCs w:val="26"/>
      <w:lang w:eastAsia="en-US"/>
    </w:rPr>
  </w:style>
  <w:style w:type="character" w:customStyle="1" w:styleId="Bodytext16">
    <w:name w:val="Body text (16)_"/>
    <w:link w:val="Bodytext160"/>
    <w:rsid w:val="00352E64"/>
    <w:rPr>
      <w:rFonts w:ascii="Segoe UI" w:hAnsi="Segoe UI" w:cs="Segoe UI"/>
      <w:w w:val="30"/>
      <w:sz w:val="17"/>
      <w:szCs w:val="17"/>
      <w:u w:val="none"/>
    </w:rPr>
  </w:style>
  <w:style w:type="paragraph" w:customStyle="1" w:styleId="Bodytext160">
    <w:name w:val="Body text (16)"/>
    <w:basedOn w:val="Normal"/>
    <w:link w:val="Bodytext16"/>
    <w:rsid w:val="00352E64"/>
    <w:pPr>
      <w:shd w:val="clear" w:color="auto" w:fill="FFFFFF"/>
      <w:spacing w:line="240" w:lineRule="atLeast"/>
    </w:pPr>
    <w:rPr>
      <w:rFonts w:ascii="Segoe UI" w:hAnsi="Segoe UI" w:cs="Segoe UI"/>
      <w:color w:val="auto"/>
      <w:w w:val="30"/>
      <w:sz w:val="17"/>
      <w:szCs w:val="17"/>
      <w:lang w:eastAsia="en-US"/>
    </w:rPr>
  </w:style>
  <w:style w:type="character" w:customStyle="1" w:styleId="Tableofcontents13pt">
    <w:name w:val="Table of contents + 13 pt"/>
    <w:aliases w:val="Spacing 0 pt147"/>
    <w:rsid w:val="00352E64"/>
    <w:rPr>
      <w:rFonts w:ascii="Times New Roman" w:hAnsi="Times New Roman" w:cs="Times New Roman"/>
      <w:spacing w:val="0"/>
      <w:sz w:val="26"/>
      <w:szCs w:val="26"/>
      <w:u w:val="none"/>
    </w:rPr>
  </w:style>
  <w:style w:type="character" w:customStyle="1" w:styleId="Bodytext17">
    <w:name w:val="Body text (17)_"/>
    <w:link w:val="Bodytext170"/>
    <w:rsid w:val="00352E64"/>
    <w:rPr>
      <w:rFonts w:ascii="Times New Roman" w:hAnsi="Times New Roman" w:cs="Times New Roman"/>
      <w:i/>
      <w:iCs/>
      <w:sz w:val="15"/>
      <w:szCs w:val="15"/>
      <w:u w:val="none"/>
    </w:rPr>
  </w:style>
  <w:style w:type="paragraph" w:customStyle="1" w:styleId="Bodytext170">
    <w:name w:val="Body text (17)"/>
    <w:basedOn w:val="Normal"/>
    <w:link w:val="Bodytext17"/>
    <w:rsid w:val="00352E64"/>
    <w:pPr>
      <w:shd w:val="clear" w:color="auto" w:fill="FFFFFF"/>
      <w:spacing w:line="240" w:lineRule="atLeast"/>
      <w:jc w:val="both"/>
    </w:pPr>
    <w:rPr>
      <w:rFonts w:ascii="Times New Roman" w:hAnsi="Times New Roman" w:cs="Times New Roman"/>
      <w:i/>
      <w:iCs/>
      <w:color w:val="auto"/>
      <w:sz w:val="15"/>
      <w:szCs w:val="15"/>
      <w:lang w:eastAsia="en-US"/>
    </w:rPr>
  </w:style>
  <w:style w:type="character" w:customStyle="1" w:styleId="Bodytext17SegoeUI">
    <w:name w:val="Body text (17) + Segoe UI"/>
    <w:aliases w:val="7 pt,Not Italic,Body text (8) + Bold"/>
    <w:rsid w:val="00352E64"/>
    <w:rPr>
      <w:rFonts w:ascii="Segoe UI" w:hAnsi="Segoe UI" w:cs="Segoe UI"/>
      <w:i/>
      <w:iCs/>
      <w:sz w:val="14"/>
      <w:szCs w:val="14"/>
      <w:u w:val="none"/>
    </w:rPr>
  </w:style>
  <w:style w:type="character" w:customStyle="1" w:styleId="Bodytext17SegoeUI1">
    <w:name w:val="Body text (17) + Segoe UI1"/>
    <w:aliases w:val="5 pt5,Not Italic11,Spacing 0 pt146,Scale 40%6"/>
    <w:rsid w:val="00352E64"/>
    <w:rPr>
      <w:rFonts w:ascii="Segoe UI" w:hAnsi="Segoe UI" w:cs="Segoe UI"/>
      <w:i/>
      <w:iCs/>
      <w:noProof/>
      <w:spacing w:val="-7"/>
      <w:w w:val="40"/>
      <w:sz w:val="10"/>
      <w:szCs w:val="10"/>
      <w:u w:val="none"/>
    </w:rPr>
  </w:style>
  <w:style w:type="character" w:customStyle="1" w:styleId="Heading2">
    <w:name w:val="Heading #2_"/>
    <w:link w:val="Heading20"/>
    <w:rsid w:val="00352E64"/>
    <w:rPr>
      <w:rFonts w:ascii="Segoe UI" w:hAnsi="Segoe UI" w:cs="Segoe UI"/>
      <w:sz w:val="14"/>
      <w:szCs w:val="14"/>
      <w:u w:val="none"/>
    </w:rPr>
  </w:style>
  <w:style w:type="paragraph" w:customStyle="1" w:styleId="Heading20">
    <w:name w:val="Heading #2"/>
    <w:basedOn w:val="Normal"/>
    <w:link w:val="Heading2"/>
    <w:rsid w:val="00352E64"/>
    <w:pPr>
      <w:shd w:val="clear" w:color="auto" w:fill="FFFFFF"/>
      <w:spacing w:line="240" w:lineRule="atLeast"/>
      <w:jc w:val="both"/>
      <w:outlineLvl w:val="1"/>
    </w:pPr>
    <w:rPr>
      <w:rFonts w:ascii="Segoe UI" w:hAnsi="Segoe UI" w:cs="Segoe UI"/>
      <w:color w:val="auto"/>
      <w:sz w:val="14"/>
      <w:szCs w:val="14"/>
      <w:lang w:eastAsia="en-US"/>
    </w:rPr>
  </w:style>
  <w:style w:type="character" w:customStyle="1" w:styleId="Heading2TimesNewRoman">
    <w:name w:val="Heading #2 + Times New Roman"/>
    <w:aliases w:val="12 pt3,Spacing 0 pt145"/>
    <w:rsid w:val="00352E64"/>
    <w:rPr>
      <w:rFonts w:ascii="Times New Roman" w:hAnsi="Times New Roman" w:cs="Times New Roman"/>
      <w:noProof/>
      <w:spacing w:val="2"/>
      <w:sz w:val="24"/>
      <w:szCs w:val="24"/>
      <w:u w:val="none"/>
    </w:rPr>
  </w:style>
  <w:style w:type="character" w:customStyle="1" w:styleId="BodytextSegoeUI4">
    <w:name w:val="Body text + Segoe UI4"/>
    <w:aliases w:val="7 pt1,Spacing 0 pt144"/>
    <w:rsid w:val="00352E64"/>
    <w:rPr>
      <w:rFonts w:ascii="Segoe UI" w:hAnsi="Segoe UI" w:cs="Segoe UI"/>
      <w:noProof/>
      <w:spacing w:val="0"/>
      <w:sz w:val="14"/>
      <w:szCs w:val="14"/>
      <w:u w:val="none"/>
    </w:rPr>
  </w:style>
  <w:style w:type="character" w:customStyle="1" w:styleId="Bodytext1512pt">
    <w:name w:val="Body text (15) + 12 pt"/>
    <w:aliases w:val="Spacing 0 pt143"/>
    <w:rsid w:val="00352E64"/>
    <w:rPr>
      <w:rFonts w:ascii="Times New Roman" w:hAnsi="Times New Roman" w:cs="Times New Roman"/>
      <w:spacing w:val="2"/>
      <w:sz w:val="24"/>
      <w:szCs w:val="24"/>
      <w:u w:val="none"/>
    </w:rPr>
  </w:style>
  <w:style w:type="character" w:customStyle="1" w:styleId="Bodytext3NotBold2">
    <w:name w:val="Body text (3) + Not Bold2"/>
    <w:aliases w:val="Spacing 0 pt142"/>
    <w:rsid w:val="00352E64"/>
    <w:rPr>
      <w:rFonts w:ascii="Times New Roman" w:hAnsi="Times New Roman" w:cs="Times New Roman"/>
      <w:b/>
      <w:bCs/>
      <w:spacing w:val="2"/>
      <w:u w:val="none"/>
    </w:rPr>
  </w:style>
  <w:style w:type="character" w:customStyle="1" w:styleId="Bodytext18">
    <w:name w:val="Body text (18)_"/>
    <w:link w:val="Bodytext180"/>
    <w:rsid w:val="00352E64"/>
    <w:rPr>
      <w:rFonts w:ascii="Times New Roman" w:hAnsi="Times New Roman" w:cs="Times New Roman"/>
      <w:i/>
      <w:iCs/>
      <w:noProof/>
      <w:sz w:val="20"/>
      <w:szCs w:val="20"/>
      <w:u w:val="none"/>
    </w:rPr>
  </w:style>
  <w:style w:type="paragraph" w:customStyle="1" w:styleId="Bodytext180">
    <w:name w:val="Body text (18)"/>
    <w:basedOn w:val="Normal"/>
    <w:link w:val="Bodytext18"/>
    <w:rsid w:val="00352E64"/>
    <w:pPr>
      <w:shd w:val="clear" w:color="auto" w:fill="FFFFFF"/>
      <w:spacing w:before="120" w:line="240" w:lineRule="atLeast"/>
      <w:jc w:val="right"/>
    </w:pPr>
    <w:rPr>
      <w:rFonts w:ascii="Times New Roman" w:hAnsi="Times New Roman" w:cs="Times New Roman"/>
      <w:i/>
      <w:iCs/>
      <w:noProof/>
      <w:color w:val="auto"/>
      <w:sz w:val="20"/>
      <w:szCs w:val="20"/>
      <w:lang w:eastAsia="en-US"/>
    </w:rPr>
  </w:style>
  <w:style w:type="character" w:customStyle="1" w:styleId="Headerorfooter5">
    <w:name w:val="Header or footer (5)_"/>
    <w:link w:val="Headerorfooter50"/>
    <w:rsid w:val="00352E64"/>
    <w:rPr>
      <w:rFonts w:ascii="Times New Roman" w:hAnsi="Times New Roman" w:cs="Times New Roman"/>
      <w:b/>
      <w:bCs/>
      <w:spacing w:val="7"/>
      <w:u w:val="none"/>
    </w:rPr>
  </w:style>
  <w:style w:type="paragraph" w:customStyle="1" w:styleId="Headerorfooter50">
    <w:name w:val="Header or footer (5)"/>
    <w:basedOn w:val="Normal"/>
    <w:link w:val="Headerorfooter5"/>
    <w:rsid w:val="00352E64"/>
    <w:pPr>
      <w:shd w:val="clear" w:color="auto" w:fill="FFFFFF"/>
      <w:spacing w:line="240" w:lineRule="atLeast"/>
    </w:pPr>
    <w:rPr>
      <w:rFonts w:ascii="Times New Roman" w:hAnsi="Times New Roman" w:cs="Times New Roman"/>
      <w:b/>
      <w:bCs/>
      <w:color w:val="auto"/>
      <w:spacing w:val="7"/>
      <w:lang w:eastAsia="en-US"/>
    </w:rPr>
  </w:style>
  <w:style w:type="character" w:customStyle="1" w:styleId="Bodytext2TimesNewRoman1">
    <w:name w:val="Body text (2) + Times New Roman1"/>
    <w:aliases w:val="7.5 pt3,Italic25,Spacing 0 pt141"/>
    <w:rsid w:val="00352E64"/>
    <w:rPr>
      <w:rFonts w:ascii="Times New Roman" w:hAnsi="Times New Roman" w:cs="Times New Roman"/>
      <w:i/>
      <w:iCs/>
      <w:noProof/>
      <w:spacing w:val="0"/>
      <w:sz w:val="15"/>
      <w:szCs w:val="15"/>
      <w:u w:val="none"/>
    </w:rPr>
  </w:style>
  <w:style w:type="character" w:customStyle="1" w:styleId="Bodytext210pt">
    <w:name w:val="Body text (2) + 10 pt"/>
    <w:aliases w:val="Spacing 0 pt140,Spacing -1 pt"/>
    <w:rsid w:val="00352E64"/>
    <w:rPr>
      <w:rFonts w:ascii="Segoe UI" w:hAnsi="Segoe UI" w:cs="Segoe UI"/>
      <w:spacing w:val="-18"/>
      <w:sz w:val="20"/>
      <w:szCs w:val="20"/>
      <w:u w:val="none"/>
    </w:rPr>
  </w:style>
  <w:style w:type="character" w:customStyle="1" w:styleId="Bodytext19">
    <w:name w:val="Body text (19)_"/>
    <w:link w:val="Bodytext190"/>
    <w:rsid w:val="00352E64"/>
    <w:rPr>
      <w:rFonts w:ascii="Segoe UI" w:hAnsi="Segoe UI" w:cs="Segoe UI"/>
      <w:spacing w:val="10"/>
      <w:w w:val="350"/>
      <w:sz w:val="8"/>
      <w:szCs w:val="8"/>
      <w:u w:val="none"/>
    </w:rPr>
  </w:style>
  <w:style w:type="paragraph" w:customStyle="1" w:styleId="Bodytext190">
    <w:name w:val="Body text (19)"/>
    <w:basedOn w:val="Normal"/>
    <w:link w:val="Bodytext19"/>
    <w:rsid w:val="00352E64"/>
    <w:pPr>
      <w:shd w:val="clear" w:color="auto" w:fill="FFFFFF"/>
      <w:spacing w:line="240" w:lineRule="atLeast"/>
      <w:jc w:val="both"/>
    </w:pPr>
    <w:rPr>
      <w:rFonts w:ascii="Segoe UI" w:hAnsi="Segoe UI" w:cs="Segoe UI"/>
      <w:color w:val="auto"/>
      <w:spacing w:val="10"/>
      <w:w w:val="350"/>
      <w:sz w:val="8"/>
      <w:szCs w:val="8"/>
      <w:lang w:eastAsia="en-US"/>
    </w:rPr>
  </w:style>
  <w:style w:type="character" w:customStyle="1" w:styleId="Bodytext19CourierNew">
    <w:name w:val="Body text (19) + Courier New"/>
    <w:aliases w:val="4.5 pt,Italic24,Spacing 0 pt139,Scale 100%2"/>
    <w:rsid w:val="00352E64"/>
    <w:rPr>
      <w:rFonts w:ascii="Courier New" w:hAnsi="Courier New" w:cs="Courier New"/>
      <w:i/>
      <w:iCs/>
      <w:spacing w:val="0"/>
      <w:w w:val="100"/>
      <w:sz w:val="9"/>
      <w:szCs w:val="9"/>
      <w:u w:val="none"/>
    </w:rPr>
  </w:style>
  <w:style w:type="character" w:customStyle="1" w:styleId="Bodytext155pt">
    <w:name w:val="Body text + 15.5 pt"/>
    <w:aliases w:val="Bold34,Spacing 0 pt138"/>
    <w:rsid w:val="00352E64"/>
    <w:rPr>
      <w:rFonts w:ascii="Times New Roman" w:hAnsi="Times New Roman" w:cs="Times New Roman"/>
      <w:b/>
      <w:bCs/>
      <w:spacing w:val="-2"/>
      <w:sz w:val="31"/>
      <w:szCs w:val="31"/>
      <w:u w:val="none"/>
    </w:rPr>
  </w:style>
  <w:style w:type="character" w:customStyle="1" w:styleId="Tableofcontents6">
    <w:name w:val="Table of contents (6)_"/>
    <w:link w:val="Tableofcontents60"/>
    <w:rsid w:val="00352E64"/>
    <w:rPr>
      <w:rFonts w:ascii="Times New Roman" w:hAnsi="Times New Roman" w:cs="Times New Roman"/>
      <w:b/>
      <w:bCs/>
      <w:spacing w:val="5"/>
      <w:u w:val="none"/>
    </w:rPr>
  </w:style>
  <w:style w:type="paragraph" w:customStyle="1" w:styleId="Tableofcontents60">
    <w:name w:val="Table of contents (6)"/>
    <w:basedOn w:val="Normal"/>
    <w:link w:val="Tableofcontents6"/>
    <w:rsid w:val="00352E64"/>
    <w:pPr>
      <w:shd w:val="clear" w:color="auto" w:fill="FFFFFF"/>
      <w:spacing w:before="240" w:after="240" w:line="341" w:lineRule="exact"/>
      <w:ind w:firstLine="580"/>
      <w:jc w:val="both"/>
    </w:pPr>
    <w:rPr>
      <w:rFonts w:ascii="Times New Roman" w:hAnsi="Times New Roman" w:cs="Times New Roman"/>
      <w:b/>
      <w:bCs/>
      <w:color w:val="auto"/>
      <w:spacing w:val="5"/>
      <w:lang w:eastAsia="en-US"/>
    </w:rPr>
  </w:style>
  <w:style w:type="character" w:customStyle="1" w:styleId="Tableofcontents6Spacing0pt">
    <w:name w:val="Table of contents (6) + Spacing 0 pt"/>
    <w:rsid w:val="00352E64"/>
    <w:rPr>
      <w:rFonts w:ascii="Times New Roman" w:hAnsi="Times New Roman" w:cs="Times New Roman"/>
      <w:b/>
      <w:bCs/>
      <w:spacing w:val="4"/>
      <w:u w:val="none"/>
    </w:rPr>
  </w:style>
  <w:style w:type="character" w:customStyle="1" w:styleId="Bodytext3Corbel">
    <w:name w:val="Body text (3) + Corbel"/>
    <w:aliases w:val="7.5 pt2,Not Bold,Spacing 0 pt137,Body text (2) + 8.5 pt1"/>
    <w:rsid w:val="00352E64"/>
    <w:rPr>
      <w:rFonts w:ascii="Corbel" w:hAnsi="Corbel" w:cs="Corbel"/>
      <w:b/>
      <w:bCs/>
      <w:noProof/>
      <w:spacing w:val="0"/>
      <w:sz w:val="15"/>
      <w:szCs w:val="15"/>
      <w:u w:val="none"/>
    </w:rPr>
  </w:style>
  <w:style w:type="character" w:customStyle="1" w:styleId="Tableofcontents2Spacing0pt1">
    <w:name w:val="Table of contents (2) + Spacing 0 pt1"/>
    <w:rsid w:val="00352E64"/>
    <w:rPr>
      <w:rFonts w:ascii="Times New Roman" w:hAnsi="Times New Roman" w:cs="Times New Roman"/>
      <w:b/>
      <w:bCs/>
      <w:spacing w:val="5"/>
      <w:u w:val="none"/>
    </w:rPr>
  </w:style>
  <w:style w:type="character" w:customStyle="1" w:styleId="Heading10">
    <w:name w:val="Heading #10_"/>
    <w:link w:val="Heading100"/>
    <w:rsid w:val="00352E64"/>
    <w:rPr>
      <w:rFonts w:ascii="Times New Roman" w:hAnsi="Times New Roman" w:cs="Times New Roman"/>
      <w:spacing w:val="2"/>
      <w:u w:val="none"/>
    </w:rPr>
  </w:style>
  <w:style w:type="paragraph" w:customStyle="1" w:styleId="Heading100">
    <w:name w:val="Heading #10"/>
    <w:basedOn w:val="Normal"/>
    <w:link w:val="Heading10"/>
    <w:rsid w:val="00352E64"/>
    <w:pPr>
      <w:shd w:val="clear" w:color="auto" w:fill="FFFFFF"/>
      <w:spacing w:before="240" w:line="240" w:lineRule="atLeast"/>
      <w:jc w:val="right"/>
    </w:pPr>
    <w:rPr>
      <w:rFonts w:ascii="Times New Roman" w:hAnsi="Times New Roman" w:cs="Times New Roman"/>
      <w:color w:val="auto"/>
      <w:spacing w:val="2"/>
      <w:lang w:eastAsia="en-US"/>
    </w:rPr>
  </w:style>
  <w:style w:type="character" w:customStyle="1" w:styleId="Tableofcontents7">
    <w:name w:val="Table of contents (7)_"/>
    <w:link w:val="Tableofcontents70"/>
    <w:rsid w:val="00352E64"/>
    <w:rPr>
      <w:rFonts w:ascii="Times New Roman" w:hAnsi="Times New Roman" w:cs="Times New Roman"/>
      <w:b/>
      <w:bCs/>
      <w:spacing w:val="6"/>
      <w:sz w:val="26"/>
      <w:szCs w:val="26"/>
      <w:u w:val="none"/>
    </w:rPr>
  </w:style>
  <w:style w:type="paragraph" w:customStyle="1" w:styleId="Tableofcontents70">
    <w:name w:val="Table of contents (7)"/>
    <w:basedOn w:val="Normal"/>
    <w:link w:val="Tableofcontents7"/>
    <w:rsid w:val="00352E64"/>
    <w:pPr>
      <w:shd w:val="clear" w:color="auto" w:fill="FFFFFF"/>
      <w:spacing w:before="240" w:after="300" w:line="240" w:lineRule="atLeast"/>
      <w:jc w:val="both"/>
    </w:pPr>
    <w:rPr>
      <w:rFonts w:ascii="Times New Roman" w:hAnsi="Times New Roman" w:cs="Times New Roman"/>
      <w:b/>
      <w:bCs/>
      <w:color w:val="auto"/>
      <w:spacing w:val="6"/>
      <w:sz w:val="26"/>
      <w:szCs w:val="26"/>
      <w:lang w:eastAsia="en-US"/>
    </w:rPr>
  </w:style>
  <w:style w:type="character" w:customStyle="1" w:styleId="Tableofcontents8">
    <w:name w:val="Table of contents (8)_"/>
    <w:link w:val="Tableofcontents80"/>
    <w:rsid w:val="00352E64"/>
    <w:rPr>
      <w:rFonts w:ascii="Segoe UI" w:hAnsi="Segoe UI" w:cs="Segoe UI"/>
      <w:noProof/>
      <w:sz w:val="14"/>
      <w:szCs w:val="14"/>
      <w:u w:val="none"/>
    </w:rPr>
  </w:style>
  <w:style w:type="paragraph" w:customStyle="1" w:styleId="Tableofcontents80">
    <w:name w:val="Table of contents (8)"/>
    <w:basedOn w:val="Normal"/>
    <w:link w:val="Tableofcontents8"/>
    <w:rsid w:val="00352E64"/>
    <w:pPr>
      <w:shd w:val="clear" w:color="auto" w:fill="FFFFFF"/>
      <w:spacing w:after="60" w:line="240" w:lineRule="atLeast"/>
      <w:jc w:val="right"/>
    </w:pPr>
    <w:rPr>
      <w:rFonts w:ascii="Segoe UI" w:hAnsi="Segoe UI" w:cs="Segoe UI"/>
      <w:noProof/>
      <w:color w:val="auto"/>
      <w:sz w:val="14"/>
      <w:szCs w:val="14"/>
      <w:lang w:eastAsia="en-US"/>
    </w:rPr>
  </w:style>
  <w:style w:type="character" w:customStyle="1" w:styleId="Bodytext10Spacing0pt">
    <w:name w:val="Body text (10) + Spacing 0 pt"/>
    <w:rsid w:val="00352E64"/>
    <w:rPr>
      <w:rFonts w:ascii="Times New Roman" w:hAnsi="Times New Roman" w:cs="Times New Roman"/>
      <w:b/>
      <w:bCs/>
      <w:spacing w:val="6"/>
      <w:sz w:val="26"/>
      <w:szCs w:val="26"/>
      <w:u w:val="none"/>
    </w:rPr>
  </w:style>
  <w:style w:type="character" w:customStyle="1" w:styleId="Bodytext1012pt">
    <w:name w:val="Body text (10) + 12 pt"/>
    <w:aliases w:val="Spacing 0 pt136"/>
    <w:rsid w:val="00352E64"/>
    <w:rPr>
      <w:rFonts w:ascii="Times New Roman" w:hAnsi="Times New Roman" w:cs="Times New Roman"/>
      <w:b/>
      <w:bCs/>
      <w:spacing w:val="5"/>
      <w:sz w:val="24"/>
      <w:szCs w:val="24"/>
      <w:u w:val="none"/>
    </w:rPr>
  </w:style>
  <w:style w:type="character" w:customStyle="1" w:styleId="Bodytext10125pt">
    <w:name w:val="Body text (10) + 12.5 pt"/>
    <w:aliases w:val="Spacing 0 pt135"/>
    <w:rsid w:val="00352E64"/>
    <w:rPr>
      <w:rFonts w:ascii="Times New Roman" w:hAnsi="Times New Roman" w:cs="Times New Roman"/>
      <w:b/>
      <w:bCs/>
      <w:spacing w:val="-2"/>
      <w:sz w:val="25"/>
      <w:szCs w:val="25"/>
      <w:u w:val="none"/>
    </w:rPr>
  </w:style>
  <w:style w:type="character" w:customStyle="1" w:styleId="Heading11">
    <w:name w:val="Heading #11_"/>
    <w:link w:val="Heading110"/>
    <w:rsid w:val="00352E64"/>
    <w:rPr>
      <w:rFonts w:ascii="Times New Roman" w:hAnsi="Times New Roman" w:cs="Times New Roman"/>
      <w:b/>
      <w:bCs/>
      <w:spacing w:val="6"/>
      <w:sz w:val="26"/>
      <w:szCs w:val="26"/>
      <w:u w:val="none"/>
    </w:rPr>
  </w:style>
  <w:style w:type="paragraph" w:customStyle="1" w:styleId="Heading110">
    <w:name w:val="Heading #11"/>
    <w:basedOn w:val="Normal"/>
    <w:link w:val="Heading11"/>
    <w:rsid w:val="00352E64"/>
    <w:pPr>
      <w:shd w:val="clear" w:color="auto" w:fill="FFFFFF"/>
      <w:spacing w:line="240" w:lineRule="atLeast"/>
      <w:jc w:val="both"/>
    </w:pPr>
    <w:rPr>
      <w:rFonts w:ascii="Times New Roman" w:hAnsi="Times New Roman" w:cs="Times New Roman"/>
      <w:b/>
      <w:bCs/>
      <w:color w:val="auto"/>
      <w:spacing w:val="6"/>
      <w:sz w:val="26"/>
      <w:szCs w:val="26"/>
      <w:lang w:eastAsia="en-US"/>
    </w:rPr>
  </w:style>
  <w:style w:type="character" w:customStyle="1" w:styleId="Heading11SegoeUI">
    <w:name w:val="Heading #11 + Segoe UI"/>
    <w:aliases w:val="4.5 pt2,Not Bold16,Spacing 0 pt134"/>
    <w:rsid w:val="00352E64"/>
    <w:rPr>
      <w:rFonts w:ascii="Segoe UI" w:hAnsi="Segoe UI" w:cs="Segoe UI"/>
      <w:b/>
      <w:bCs/>
      <w:spacing w:val="0"/>
      <w:sz w:val="9"/>
      <w:szCs w:val="9"/>
      <w:u w:val="none"/>
    </w:rPr>
  </w:style>
  <w:style w:type="character" w:customStyle="1" w:styleId="Bodytext6Spacing0pt">
    <w:name w:val="Body text (6) + Spacing 0 pt"/>
    <w:rsid w:val="00352E64"/>
    <w:rPr>
      <w:rFonts w:ascii="Times New Roman" w:hAnsi="Times New Roman" w:cs="Times New Roman"/>
      <w:b/>
      <w:bCs/>
      <w:noProof/>
      <w:spacing w:val="0"/>
      <w:sz w:val="76"/>
      <w:szCs w:val="76"/>
      <w:u w:val="none"/>
    </w:rPr>
  </w:style>
  <w:style w:type="character" w:customStyle="1" w:styleId="BodytextSegoeUI3">
    <w:name w:val="Body text + Segoe UI3"/>
    <w:aliases w:val="5 pt4,Spacing 0 pt133,Scale 40%5"/>
    <w:rsid w:val="00352E64"/>
    <w:rPr>
      <w:rFonts w:ascii="Segoe UI" w:hAnsi="Segoe UI" w:cs="Segoe UI"/>
      <w:noProof/>
      <w:spacing w:val="-7"/>
      <w:w w:val="40"/>
      <w:sz w:val="10"/>
      <w:szCs w:val="10"/>
      <w:u w:val="none"/>
    </w:rPr>
  </w:style>
  <w:style w:type="character" w:customStyle="1" w:styleId="Bodytext10pt5">
    <w:name w:val="Body text + 10 pt5"/>
    <w:aliases w:val="Spacing 0 pt132"/>
    <w:rsid w:val="00352E64"/>
    <w:rPr>
      <w:rFonts w:ascii="Times New Roman" w:hAnsi="Times New Roman" w:cs="Times New Roman"/>
      <w:spacing w:val="0"/>
      <w:sz w:val="20"/>
      <w:szCs w:val="20"/>
      <w:u w:val="none"/>
    </w:rPr>
  </w:style>
  <w:style w:type="character" w:customStyle="1" w:styleId="Bodytext200">
    <w:name w:val="Body text (20)_"/>
    <w:link w:val="Bodytext201"/>
    <w:rsid w:val="00352E64"/>
    <w:rPr>
      <w:rFonts w:ascii="Times New Roman" w:hAnsi="Times New Roman" w:cs="Times New Roman"/>
      <w:b/>
      <w:bCs/>
      <w:i/>
      <w:iCs/>
      <w:spacing w:val="3"/>
      <w:sz w:val="19"/>
      <w:szCs w:val="19"/>
      <w:u w:val="none"/>
    </w:rPr>
  </w:style>
  <w:style w:type="paragraph" w:customStyle="1" w:styleId="Bodytext201">
    <w:name w:val="Body text (20)"/>
    <w:basedOn w:val="Normal"/>
    <w:link w:val="Bodytext200"/>
    <w:rsid w:val="00352E64"/>
    <w:pPr>
      <w:shd w:val="clear" w:color="auto" w:fill="FFFFFF"/>
      <w:spacing w:line="250" w:lineRule="exact"/>
      <w:jc w:val="both"/>
    </w:pPr>
    <w:rPr>
      <w:rFonts w:ascii="Times New Roman" w:hAnsi="Times New Roman" w:cs="Times New Roman"/>
      <w:b/>
      <w:bCs/>
      <w:i/>
      <w:iCs/>
      <w:color w:val="auto"/>
      <w:spacing w:val="3"/>
      <w:sz w:val="19"/>
      <w:szCs w:val="19"/>
      <w:lang w:eastAsia="en-US"/>
    </w:rPr>
  </w:style>
  <w:style w:type="character" w:customStyle="1" w:styleId="Bodytext210">
    <w:name w:val="Body text (21)_"/>
    <w:link w:val="Bodytext211"/>
    <w:rsid w:val="00352E64"/>
    <w:rPr>
      <w:rFonts w:ascii="Times New Roman" w:hAnsi="Times New Roman" w:cs="Times New Roman"/>
      <w:b/>
      <w:bCs/>
      <w:spacing w:val="1"/>
      <w:sz w:val="19"/>
      <w:szCs w:val="19"/>
      <w:u w:val="none"/>
    </w:rPr>
  </w:style>
  <w:style w:type="paragraph" w:customStyle="1" w:styleId="Bodytext211">
    <w:name w:val="Body text (21)"/>
    <w:basedOn w:val="Normal"/>
    <w:link w:val="Bodytext210"/>
    <w:rsid w:val="00352E64"/>
    <w:pPr>
      <w:shd w:val="clear" w:color="auto" w:fill="FFFFFF"/>
      <w:spacing w:line="250" w:lineRule="exact"/>
      <w:jc w:val="both"/>
    </w:pPr>
    <w:rPr>
      <w:rFonts w:ascii="Times New Roman" w:hAnsi="Times New Roman" w:cs="Times New Roman"/>
      <w:b/>
      <w:bCs/>
      <w:color w:val="auto"/>
      <w:spacing w:val="1"/>
      <w:sz w:val="19"/>
      <w:szCs w:val="19"/>
      <w:lang w:eastAsia="en-US"/>
    </w:rPr>
  </w:style>
  <w:style w:type="character" w:customStyle="1" w:styleId="Bodytext22">
    <w:name w:val="Body text (22)_"/>
    <w:link w:val="Bodytext221"/>
    <w:rsid w:val="00352E64"/>
    <w:rPr>
      <w:rFonts w:ascii="Times New Roman" w:hAnsi="Times New Roman" w:cs="Times New Roman"/>
      <w:b/>
      <w:bCs/>
      <w:spacing w:val="3"/>
      <w:sz w:val="18"/>
      <w:szCs w:val="18"/>
      <w:u w:val="none"/>
    </w:rPr>
  </w:style>
  <w:style w:type="paragraph" w:customStyle="1" w:styleId="Bodytext221">
    <w:name w:val="Body text (22)1"/>
    <w:basedOn w:val="Normal"/>
    <w:link w:val="Bodytext22"/>
    <w:rsid w:val="00352E64"/>
    <w:pPr>
      <w:shd w:val="clear" w:color="auto" w:fill="FFFFFF"/>
      <w:spacing w:line="250" w:lineRule="exact"/>
      <w:jc w:val="both"/>
    </w:pPr>
    <w:rPr>
      <w:rFonts w:ascii="Times New Roman" w:hAnsi="Times New Roman" w:cs="Times New Roman"/>
      <w:b/>
      <w:bCs/>
      <w:color w:val="auto"/>
      <w:spacing w:val="3"/>
      <w:sz w:val="18"/>
      <w:szCs w:val="18"/>
      <w:lang w:eastAsia="en-US"/>
    </w:rPr>
  </w:style>
  <w:style w:type="character" w:customStyle="1" w:styleId="Bodytext21Italic">
    <w:name w:val="Body text (21) + Italic"/>
    <w:aliases w:val="Spacing 0 pt131"/>
    <w:rsid w:val="00352E64"/>
    <w:rPr>
      <w:rFonts w:ascii="Times New Roman" w:hAnsi="Times New Roman" w:cs="Times New Roman"/>
      <w:b/>
      <w:bCs/>
      <w:i/>
      <w:iCs/>
      <w:noProof/>
      <w:spacing w:val="3"/>
      <w:sz w:val="19"/>
      <w:szCs w:val="19"/>
      <w:u w:val="none"/>
    </w:rPr>
  </w:style>
  <w:style w:type="character" w:customStyle="1" w:styleId="Picturecaption">
    <w:name w:val="Picture caption_"/>
    <w:link w:val="Picturecaption0"/>
    <w:rsid w:val="00352E64"/>
    <w:rPr>
      <w:rFonts w:ascii="Times New Roman" w:hAnsi="Times New Roman" w:cs="Times New Roman"/>
      <w:spacing w:val="2"/>
      <w:u w:val="none"/>
    </w:rPr>
  </w:style>
  <w:style w:type="paragraph" w:customStyle="1" w:styleId="Picturecaption0">
    <w:name w:val="Picture caption"/>
    <w:basedOn w:val="Normal"/>
    <w:link w:val="Picturecaption"/>
    <w:rsid w:val="00352E64"/>
    <w:pPr>
      <w:shd w:val="clear" w:color="auto" w:fill="FFFFFF"/>
      <w:spacing w:line="240" w:lineRule="atLeast"/>
    </w:pPr>
    <w:rPr>
      <w:rFonts w:ascii="Times New Roman" w:hAnsi="Times New Roman" w:cs="Times New Roman"/>
      <w:color w:val="auto"/>
      <w:spacing w:val="2"/>
      <w:lang w:eastAsia="en-US"/>
    </w:rPr>
  </w:style>
  <w:style w:type="character" w:customStyle="1" w:styleId="Headerorfooter6">
    <w:name w:val="Header or footer (6)_"/>
    <w:link w:val="Headerorfooter60"/>
    <w:rsid w:val="00352E64"/>
    <w:rPr>
      <w:rFonts w:ascii="Times New Roman" w:hAnsi="Times New Roman" w:cs="Times New Roman"/>
      <w:spacing w:val="5"/>
      <w:sz w:val="25"/>
      <w:szCs w:val="25"/>
      <w:u w:val="none"/>
    </w:rPr>
  </w:style>
  <w:style w:type="paragraph" w:customStyle="1" w:styleId="Headerorfooter60">
    <w:name w:val="Header or footer (6)"/>
    <w:basedOn w:val="Normal"/>
    <w:link w:val="Headerorfooter6"/>
    <w:rsid w:val="00352E64"/>
    <w:pPr>
      <w:shd w:val="clear" w:color="auto" w:fill="FFFFFF"/>
      <w:spacing w:line="466" w:lineRule="exact"/>
    </w:pPr>
    <w:rPr>
      <w:rFonts w:ascii="Times New Roman" w:hAnsi="Times New Roman" w:cs="Times New Roman"/>
      <w:color w:val="auto"/>
      <w:spacing w:val="5"/>
      <w:sz w:val="25"/>
      <w:szCs w:val="25"/>
      <w:lang w:eastAsia="en-US"/>
    </w:rPr>
  </w:style>
  <w:style w:type="character" w:customStyle="1" w:styleId="Tableofcontents3Spacing0pt">
    <w:name w:val="Table of contents (3) + Spacing 0 pt"/>
    <w:rsid w:val="00352E64"/>
    <w:rPr>
      <w:rFonts w:ascii="Segoe UI" w:hAnsi="Segoe UI" w:cs="Segoe UI"/>
      <w:spacing w:val="-7"/>
      <w:w w:val="40"/>
      <w:sz w:val="10"/>
      <w:szCs w:val="10"/>
      <w:u w:val="none"/>
    </w:rPr>
  </w:style>
  <w:style w:type="character" w:customStyle="1" w:styleId="Tableofcontents3TimesNewRoman1">
    <w:name w:val="Table of contents (3) + Times New Roman1"/>
    <w:aliases w:val="12 pt2,Spacing 0 pt130,Scale 100%1"/>
    <w:rsid w:val="00352E64"/>
    <w:rPr>
      <w:rFonts w:ascii="Times New Roman" w:hAnsi="Times New Roman" w:cs="Times New Roman"/>
      <w:noProof/>
      <w:spacing w:val="2"/>
      <w:w w:val="100"/>
      <w:sz w:val="24"/>
      <w:szCs w:val="24"/>
      <w:u w:val="none"/>
    </w:rPr>
  </w:style>
  <w:style w:type="character" w:customStyle="1" w:styleId="Bodytext11Spacing0pt">
    <w:name w:val="Body text (11) + Spacing 0 pt"/>
    <w:rsid w:val="00352E64"/>
    <w:rPr>
      <w:rFonts w:ascii="Segoe UI" w:hAnsi="Segoe UI" w:cs="Segoe UI"/>
      <w:spacing w:val="-7"/>
      <w:w w:val="40"/>
      <w:sz w:val="10"/>
      <w:szCs w:val="10"/>
      <w:u w:val="none"/>
    </w:rPr>
  </w:style>
  <w:style w:type="character" w:customStyle="1" w:styleId="Bodytext4NotItalic3">
    <w:name w:val="Body text (4) + Not Italic3"/>
    <w:aliases w:val="Spacing 0 pt129"/>
    <w:rsid w:val="00352E64"/>
    <w:rPr>
      <w:rFonts w:ascii="Times New Roman" w:hAnsi="Times New Roman" w:cs="Times New Roman"/>
      <w:i/>
      <w:iCs/>
      <w:spacing w:val="2"/>
      <w:u w:val="none"/>
    </w:rPr>
  </w:style>
  <w:style w:type="character" w:customStyle="1" w:styleId="Bodytext4Spacing0pt">
    <w:name w:val="Body text (4) + Spacing 0 pt"/>
    <w:rsid w:val="00352E64"/>
    <w:rPr>
      <w:rFonts w:ascii="Times New Roman" w:hAnsi="Times New Roman" w:cs="Times New Roman"/>
      <w:i/>
      <w:iCs/>
      <w:spacing w:val="0"/>
      <w:u w:val="none"/>
    </w:rPr>
  </w:style>
  <w:style w:type="character" w:customStyle="1" w:styleId="Heading112">
    <w:name w:val="Heading #11 (2)_"/>
    <w:link w:val="Heading1120"/>
    <w:rsid w:val="00352E64"/>
    <w:rPr>
      <w:rFonts w:ascii="Segoe UI" w:hAnsi="Segoe UI" w:cs="Segoe UI"/>
      <w:b/>
      <w:bCs/>
      <w:sz w:val="25"/>
      <w:szCs w:val="25"/>
      <w:u w:val="none"/>
    </w:rPr>
  </w:style>
  <w:style w:type="paragraph" w:customStyle="1" w:styleId="Heading1120">
    <w:name w:val="Heading #11 (2)"/>
    <w:basedOn w:val="Normal"/>
    <w:link w:val="Heading112"/>
    <w:rsid w:val="00352E64"/>
    <w:pPr>
      <w:shd w:val="clear" w:color="auto" w:fill="FFFFFF"/>
      <w:spacing w:after="540" w:line="240" w:lineRule="atLeast"/>
      <w:jc w:val="both"/>
    </w:pPr>
    <w:rPr>
      <w:rFonts w:ascii="Segoe UI" w:hAnsi="Segoe UI" w:cs="Segoe UI"/>
      <w:b/>
      <w:bCs/>
      <w:color w:val="auto"/>
      <w:sz w:val="25"/>
      <w:szCs w:val="25"/>
      <w:lang w:eastAsia="en-US"/>
    </w:rPr>
  </w:style>
  <w:style w:type="character" w:customStyle="1" w:styleId="Heading112TimesNewRoman">
    <w:name w:val="Heading #11 (2) + Times New Roman"/>
    <w:rsid w:val="00352E64"/>
    <w:rPr>
      <w:rFonts w:ascii="Times New Roman" w:hAnsi="Times New Roman" w:cs="Times New Roman"/>
      <w:b/>
      <w:bCs/>
      <w:noProof/>
      <w:sz w:val="25"/>
      <w:szCs w:val="25"/>
      <w:u w:val="none"/>
    </w:rPr>
  </w:style>
  <w:style w:type="character" w:customStyle="1" w:styleId="Bodytext11Spacing1pt">
    <w:name w:val="Body text (11) + Spacing 1 pt"/>
    <w:rsid w:val="00352E64"/>
    <w:rPr>
      <w:rFonts w:ascii="Segoe UI" w:hAnsi="Segoe UI" w:cs="Segoe UI"/>
      <w:spacing w:val="33"/>
      <w:w w:val="40"/>
      <w:sz w:val="10"/>
      <w:szCs w:val="10"/>
      <w:u w:val="none"/>
    </w:rPr>
  </w:style>
  <w:style w:type="character" w:customStyle="1" w:styleId="BodytextBold3">
    <w:name w:val="Body text + Bold3"/>
    <w:aliases w:val="Spacing 0 pt128"/>
    <w:rsid w:val="00352E64"/>
    <w:rPr>
      <w:rFonts w:ascii="Times New Roman" w:hAnsi="Times New Roman" w:cs="Times New Roman"/>
      <w:b/>
      <w:bCs/>
      <w:spacing w:val="4"/>
      <w:u w:val="none"/>
    </w:rPr>
  </w:style>
  <w:style w:type="character" w:customStyle="1" w:styleId="Bodytext23">
    <w:name w:val="Body text (23)_"/>
    <w:link w:val="Bodytext231"/>
    <w:rsid w:val="00352E64"/>
    <w:rPr>
      <w:rFonts w:ascii="Times New Roman" w:hAnsi="Times New Roman" w:cs="Times New Roman"/>
      <w:b/>
      <w:bCs/>
      <w:i/>
      <w:iCs/>
      <w:sz w:val="26"/>
      <w:szCs w:val="26"/>
      <w:u w:val="none"/>
    </w:rPr>
  </w:style>
  <w:style w:type="paragraph" w:customStyle="1" w:styleId="Bodytext231">
    <w:name w:val="Body text (23)1"/>
    <w:basedOn w:val="Normal"/>
    <w:link w:val="Bodytext23"/>
    <w:rsid w:val="00352E64"/>
    <w:pPr>
      <w:shd w:val="clear" w:color="auto" w:fill="FFFFFF"/>
      <w:spacing w:line="346" w:lineRule="exact"/>
    </w:pPr>
    <w:rPr>
      <w:rFonts w:ascii="Times New Roman" w:hAnsi="Times New Roman" w:cs="Times New Roman"/>
      <w:b/>
      <w:bCs/>
      <w:i/>
      <w:iCs/>
      <w:color w:val="auto"/>
      <w:spacing w:val="-1"/>
      <w:sz w:val="26"/>
      <w:szCs w:val="26"/>
      <w:lang w:eastAsia="en-US"/>
    </w:rPr>
  </w:style>
  <w:style w:type="character" w:customStyle="1" w:styleId="Bodytext2312pt">
    <w:name w:val="Body text (23) + 12 pt"/>
    <w:aliases w:val="Not Italic10,Spacing 0 pt127"/>
    <w:rsid w:val="00352E64"/>
    <w:rPr>
      <w:rFonts w:ascii="Times New Roman" w:hAnsi="Times New Roman" w:cs="Times New Roman"/>
      <w:b/>
      <w:bCs/>
      <w:i/>
      <w:iCs/>
      <w:spacing w:val="4"/>
      <w:sz w:val="24"/>
      <w:szCs w:val="24"/>
      <w:u w:val="none"/>
    </w:rPr>
  </w:style>
  <w:style w:type="character" w:customStyle="1" w:styleId="Bodytext24">
    <w:name w:val="Body text (24)_"/>
    <w:link w:val="Bodytext240"/>
    <w:rsid w:val="00352E64"/>
    <w:rPr>
      <w:rFonts w:ascii="Times New Roman" w:hAnsi="Times New Roman" w:cs="Times New Roman"/>
      <w:spacing w:val="17"/>
      <w:u w:val="none"/>
    </w:rPr>
  </w:style>
  <w:style w:type="paragraph" w:customStyle="1" w:styleId="Bodytext240">
    <w:name w:val="Body text (24)"/>
    <w:basedOn w:val="Normal"/>
    <w:link w:val="Bodytext24"/>
    <w:rsid w:val="00352E64"/>
    <w:pPr>
      <w:shd w:val="clear" w:color="auto" w:fill="FFFFFF"/>
      <w:spacing w:before="60" w:after="60" w:line="240" w:lineRule="atLeast"/>
      <w:ind w:firstLine="1720"/>
    </w:pPr>
    <w:rPr>
      <w:rFonts w:ascii="Times New Roman" w:hAnsi="Times New Roman" w:cs="Times New Roman"/>
      <w:color w:val="auto"/>
      <w:spacing w:val="17"/>
      <w:lang w:eastAsia="en-US"/>
    </w:rPr>
  </w:style>
  <w:style w:type="character" w:customStyle="1" w:styleId="Bodytext24Bold">
    <w:name w:val="Body text (24) + Bold"/>
    <w:aliases w:val="Spacing 0 pt126"/>
    <w:rsid w:val="00352E64"/>
    <w:rPr>
      <w:rFonts w:ascii="Times New Roman" w:hAnsi="Times New Roman" w:cs="Times New Roman"/>
      <w:b/>
      <w:bCs/>
      <w:noProof/>
      <w:spacing w:val="0"/>
      <w:u w:val="none"/>
    </w:rPr>
  </w:style>
  <w:style w:type="character" w:customStyle="1" w:styleId="Heading113">
    <w:name w:val="Heading #11 (3)_"/>
    <w:link w:val="Heading1130"/>
    <w:rsid w:val="00352E64"/>
    <w:rPr>
      <w:rFonts w:ascii="Impact" w:hAnsi="Impact" w:cs="Impact"/>
      <w:sz w:val="27"/>
      <w:szCs w:val="27"/>
      <w:u w:val="none"/>
    </w:rPr>
  </w:style>
  <w:style w:type="paragraph" w:customStyle="1" w:styleId="Heading1130">
    <w:name w:val="Heading #11 (3)"/>
    <w:basedOn w:val="Normal"/>
    <w:link w:val="Heading113"/>
    <w:rsid w:val="00352E64"/>
    <w:pPr>
      <w:shd w:val="clear" w:color="auto" w:fill="FFFFFF"/>
      <w:spacing w:before="420" w:after="420" w:line="240" w:lineRule="atLeast"/>
      <w:jc w:val="both"/>
    </w:pPr>
    <w:rPr>
      <w:rFonts w:ascii="Impact" w:hAnsi="Impact" w:cs="Impact"/>
      <w:color w:val="auto"/>
      <w:sz w:val="27"/>
      <w:szCs w:val="27"/>
      <w:lang w:eastAsia="en-US"/>
    </w:rPr>
  </w:style>
  <w:style w:type="character" w:customStyle="1" w:styleId="Heading113TimesNewRoman">
    <w:name w:val="Heading #11 (3) + Times New Roman"/>
    <w:aliases w:val="Bold33"/>
    <w:rsid w:val="00352E64"/>
    <w:rPr>
      <w:rFonts w:ascii="Times New Roman" w:hAnsi="Times New Roman" w:cs="Times New Roman"/>
      <w:b/>
      <w:bCs/>
      <w:noProof/>
      <w:sz w:val="27"/>
      <w:szCs w:val="27"/>
      <w:u w:val="none"/>
    </w:rPr>
  </w:style>
  <w:style w:type="character" w:customStyle="1" w:styleId="Heading114">
    <w:name w:val="Heading #11 (4)_"/>
    <w:link w:val="Heading1140"/>
    <w:rsid w:val="00352E64"/>
    <w:rPr>
      <w:rFonts w:ascii="Segoe UI" w:hAnsi="Segoe UI" w:cs="Segoe UI"/>
      <w:b/>
      <w:bCs/>
      <w:noProof/>
      <w:sz w:val="26"/>
      <w:szCs w:val="26"/>
      <w:u w:val="none"/>
    </w:rPr>
  </w:style>
  <w:style w:type="paragraph" w:customStyle="1" w:styleId="Heading1140">
    <w:name w:val="Heading #11 (4)"/>
    <w:basedOn w:val="Normal"/>
    <w:link w:val="Heading114"/>
    <w:rsid w:val="00352E64"/>
    <w:pPr>
      <w:shd w:val="clear" w:color="auto" w:fill="FFFFFF"/>
      <w:spacing w:before="420" w:after="420" w:line="240" w:lineRule="atLeast"/>
      <w:jc w:val="both"/>
    </w:pPr>
    <w:rPr>
      <w:rFonts w:ascii="Segoe UI" w:hAnsi="Segoe UI" w:cs="Segoe UI"/>
      <w:b/>
      <w:bCs/>
      <w:noProof/>
      <w:color w:val="auto"/>
      <w:sz w:val="26"/>
      <w:szCs w:val="26"/>
      <w:lang w:eastAsia="en-US"/>
    </w:rPr>
  </w:style>
  <w:style w:type="character" w:customStyle="1" w:styleId="Heading114TimesNewRoman">
    <w:name w:val="Heading #11 (4) + Times New Roman"/>
    <w:rsid w:val="00352E64"/>
    <w:rPr>
      <w:rFonts w:ascii="Times New Roman" w:hAnsi="Times New Roman" w:cs="Times New Roman"/>
      <w:b/>
      <w:bCs/>
      <w:noProof/>
      <w:sz w:val="26"/>
      <w:szCs w:val="26"/>
      <w:u w:val="none"/>
    </w:rPr>
  </w:style>
  <w:style w:type="character" w:customStyle="1" w:styleId="Heading9">
    <w:name w:val="Heading #9_"/>
    <w:link w:val="Heading90"/>
    <w:rsid w:val="00352E64"/>
    <w:rPr>
      <w:rFonts w:ascii="Times New Roman" w:hAnsi="Times New Roman" w:cs="Times New Roman"/>
      <w:i/>
      <w:iCs/>
      <w:u w:val="none"/>
    </w:rPr>
  </w:style>
  <w:style w:type="paragraph" w:customStyle="1" w:styleId="Heading90">
    <w:name w:val="Heading #9"/>
    <w:basedOn w:val="Normal"/>
    <w:link w:val="Heading9"/>
    <w:rsid w:val="00352E64"/>
    <w:pPr>
      <w:shd w:val="clear" w:color="auto" w:fill="FFFFFF"/>
      <w:spacing w:after="960" w:line="307" w:lineRule="exact"/>
      <w:outlineLvl w:val="8"/>
    </w:pPr>
    <w:rPr>
      <w:rFonts w:ascii="Times New Roman" w:hAnsi="Times New Roman" w:cs="Times New Roman"/>
      <w:i/>
      <w:iCs/>
      <w:color w:val="auto"/>
      <w:lang w:eastAsia="en-US"/>
    </w:rPr>
  </w:style>
  <w:style w:type="character" w:customStyle="1" w:styleId="Bodytext125pt">
    <w:name w:val="Body text + 12.5 pt"/>
    <w:aliases w:val="Bold32,Spacing 0 pt125"/>
    <w:rsid w:val="00352E64"/>
    <w:rPr>
      <w:rFonts w:ascii="Times New Roman" w:hAnsi="Times New Roman" w:cs="Times New Roman"/>
      <w:b/>
      <w:bCs/>
      <w:spacing w:val="0"/>
      <w:sz w:val="25"/>
      <w:szCs w:val="25"/>
      <w:u w:val="none"/>
    </w:rPr>
  </w:style>
  <w:style w:type="character" w:customStyle="1" w:styleId="Bodytext125pt2">
    <w:name w:val="Body text + 12.5 pt2"/>
    <w:aliases w:val="Bold31,Spacing 0 pt124"/>
    <w:rsid w:val="00352E64"/>
    <w:rPr>
      <w:rFonts w:ascii="Times New Roman" w:hAnsi="Times New Roman" w:cs="Times New Roman"/>
      <w:b/>
      <w:bCs/>
      <w:noProof/>
      <w:spacing w:val="0"/>
      <w:sz w:val="25"/>
      <w:szCs w:val="25"/>
      <w:u w:val="none"/>
    </w:rPr>
  </w:style>
  <w:style w:type="character" w:customStyle="1" w:styleId="Heading5">
    <w:name w:val="Heading #5_"/>
    <w:link w:val="Heading50"/>
    <w:rsid w:val="00352E64"/>
    <w:rPr>
      <w:rFonts w:ascii="Times New Roman" w:hAnsi="Times New Roman" w:cs="Times New Roman"/>
      <w:b/>
      <w:bCs/>
      <w:spacing w:val="6"/>
      <w:sz w:val="26"/>
      <w:szCs w:val="26"/>
      <w:u w:val="none"/>
    </w:rPr>
  </w:style>
  <w:style w:type="paragraph" w:customStyle="1" w:styleId="Heading50">
    <w:name w:val="Heading #5"/>
    <w:basedOn w:val="Normal"/>
    <w:link w:val="Heading5"/>
    <w:rsid w:val="00352E64"/>
    <w:pPr>
      <w:shd w:val="clear" w:color="auto" w:fill="FFFFFF"/>
      <w:spacing w:before="480" w:after="780" w:line="240" w:lineRule="atLeast"/>
      <w:jc w:val="both"/>
      <w:outlineLvl w:val="4"/>
    </w:pPr>
    <w:rPr>
      <w:rFonts w:ascii="Times New Roman" w:hAnsi="Times New Roman" w:cs="Times New Roman"/>
      <w:b/>
      <w:bCs/>
      <w:color w:val="auto"/>
      <w:spacing w:val="6"/>
      <w:sz w:val="26"/>
      <w:szCs w:val="26"/>
      <w:lang w:eastAsia="en-US"/>
    </w:rPr>
  </w:style>
  <w:style w:type="character" w:customStyle="1" w:styleId="Heading7">
    <w:name w:val="Heading #7_"/>
    <w:link w:val="Heading70"/>
    <w:rsid w:val="00352E64"/>
    <w:rPr>
      <w:rFonts w:ascii="Times New Roman" w:hAnsi="Times New Roman" w:cs="Times New Roman"/>
      <w:b/>
      <w:bCs/>
      <w:spacing w:val="6"/>
      <w:sz w:val="26"/>
      <w:szCs w:val="26"/>
      <w:u w:val="none"/>
    </w:rPr>
  </w:style>
  <w:style w:type="paragraph" w:customStyle="1" w:styleId="Heading70">
    <w:name w:val="Heading #7"/>
    <w:basedOn w:val="Normal"/>
    <w:link w:val="Heading7"/>
    <w:rsid w:val="00352E64"/>
    <w:pPr>
      <w:shd w:val="clear" w:color="auto" w:fill="FFFFFF"/>
      <w:spacing w:before="840" w:after="780" w:line="240" w:lineRule="atLeast"/>
      <w:jc w:val="both"/>
      <w:outlineLvl w:val="6"/>
    </w:pPr>
    <w:rPr>
      <w:rFonts w:ascii="Times New Roman" w:hAnsi="Times New Roman" w:cs="Times New Roman"/>
      <w:b/>
      <w:bCs/>
      <w:color w:val="auto"/>
      <w:spacing w:val="6"/>
      <w:sz w:val="26"/>
      <w:szCs w:val="26"/>
      <w:lang w:eastAsia="en-US"/>
    </w:rPr>
  </w:style>
  <w:style w:type="character" w:customStyle="1" w:styleId="Bodytext313pt">
    <w:name w:val="Body text (3) + 13 pt"/>
    <w:aliases w:val="Italic23,Spacing 0 pt123"/>
    <w:rsid w:val="00352E64"/>
    <w:rPr>
      <w:rFonts w:ascii="Times New Roman" w:hAnsi="Times New Roman" w:cs="Times New Roman"/>
      <w:b/>
      <w:bCs/>
      <w:i/>
      <w:iCs/>
      <w:spacing w:val="6"/>
      <w:sz w:val="26"/>
      <w:szCs w:val="26"/>
      <w:u w:val="none"/>
    </w:rPr>
  </w:style>
  <w:style w:type="character" w:customStyle="1" w:styleId="Bodytext4Spacing7pt">
    <w:name w:val="Body text (4) + Spacing 7 pt"/>
    <w:rsid w:val="00352E64"/>
    <w:rPr>
      <w:rFonts w:ascii="Times New Roman" w:hAnsi="Times New Roman" w:cs="Times New Roman"/>
      <w:i/>
      <w:iCs/>
      <w:spacing w:val="142"/>
      <w:u w:val="none"/>
    </w:rPr>
  </w:style>
  <w:style w:type="character" w:customStyle="1" w:styleId="Bodytext313pt4">
    <w:name w:val="Body text (3) + 13 pt4"/>
    <w:aliases w:val="Spacing 0 pt122"/>
    <w:rsid w:val="00352E64"/>
    <w:rPr>
      <w:rFonts w:ascii="Times New Roman" w:hAnsi="Times New Roman" w:cs="Times New Roman"/>
      <w:b/>
      <w:bCs/>
      <w:spacing w:val="0"/>
      <w:sz w:val="26"/>
      <w:szCs w:val="26"/>
      <w:u w:val="none"/>
    </w:rPr>
  </w:style>
  <w:style w:type="character" w:customStyle="1" w:styleId="Bodytext313pt3">
    <w:name w:val="Body text (3) + 13 pt3"/>
    <w:aliases w:val="Spacing 0 pt121"/>
    <w:rsid w:val="00352E64"/>
    <w:rPr>
      <w:rFonts w:ascii="Times New Roman" w:hAnsi="Times New Roman" w:cs="Times New Roman"/>
      <w:b/>
      <w:bCs/>
      <w:noProof/>
      <w:spacing w:val="0"/>
      <w:sz w:val="26"/>
      <w:szCs w:val="26"/>
      <w:u w:val="none"/>
    </w:rPr>
  </w:style>
  <w:style w:type="character" w:customStyle="1" w:styleId="Heading12">
    <w:name w:val="Heading #1_"/>
    <w:link w:val="Heading13"/>
    <w:rsid w:val="00352E64"/>
    <w:rPr>
      <w:rFonts w:ascii="Arial" w:hAnsi="Arial" w:cs="Arial"/>
      <w:b/>
      <w:bCs/>
      <w:sz w:val="28"/>
      <w:szCs w:val="28"/>
      <w:u w:val="none"/>
    </w:rPr>
  </w:style>
  <w:style w:type="paragraph" w:customStyle="1" w:styleId="Heading13">
    <w:name w:val="Heading #1"/>
    <w:basedOn w:val="Normal"/>
    <w:link w:val="Heading12"/>
    <w:rsid w:val="00352E64"/>
    <w:pPr>
      <w:shd w:val="clear" w:color="auto" w:fill="FFFFFF"/>
      <w:spacing w:after="300" w:line="240" w:lineRule="atLeast"/>
      <w:jc w:val="both"/>
      <w:outlineLvl w:val="0"/>
    </w:pPr>
    <w:rPr>
      <w:rFonts w:ascii="Arial" w:hAnsi="Arial" w:cs="Arial"/>
      <w:b/>
      <w:bCs/>
      <w:color w:val="auto"/>
      <w:spacing w:val="-1"/>
      <w:sz w:val="28"/>
      <w:szCs w:val="28"/>
      <w:lang w:eastAsia="en-US"/>
    </w:rPr>
  </w:style>
  <w:style w:type="character" w:customStyle="1" w:styleId="Heading1Spacing0pt">
    <w:name w:val="Heading #1 + Spacing 0 pt"/>
    <w:rsid w:val="00352E64"/>
    <w:rPr>
      <w:rFonts w:ascii="Arial" w:hAnsi="Arial" w:cs="Arial"/>
      <w:b/>
      <w:bCs/>
      <w:noProof/>
      <w:spacing w:val="0"/>
      <w:sz w:val="28"/>
      <w:szCs w:val="28"/>
      <w:u w:val="none"/>
    </w:rPr>
  </w:style>
  <w:style w:type="character" w:customStyle="1" w:styleId="Heading1SegoeUI">
    <w:name w:val="Heading #1 + Segoe UI"/>
    <w:aliases w:val="13.5 pt,Spacing 0 pt120"/>
    <w:rsid w:val="00352E64"/>
    <w:rPr>
      <w:rFonts w:ascii="Segoe UI" w:hAnsi="Segoe UI" w:cs="Segoe UI"/>
      <w:b/>
      <w:bCs/>
      <w:noProof/>
      <w:spacing w:val="0"/>
      <w:sz w:val="27"/>
      <w:szCs w:val="27"/>
      <w:u w:val="none"/>
    </w:rPr>
  </w:style>
  <w:style w:type="character" w:customStyle="1" w:styleId="Bodytext395pt">
    <w:name w:val="Body text (3) + 9.5 pt"/>
    <w:aliases w:val="Italic22,Spacing 0 pt119"/>
    <w:rsid w:val="00352E64"/>
    <w:rPr>
      <w:rFonts w:ascii="Times New Roman" w:hAnsi="Times New Roman" w:cs="Times New Roman"/>
      <w:b/>
      <w:bCs/>
      <w:i/>
      <w:iCs/>
      <w:spacing w:val="3"/>
      <w:sz w:val="19"/>
      <w:szCs w:val="19"/>
      <w:u w:val="none"/>
    </w:rPr>
  </w:style>
  <w:style w:type="character" w:customStyle="1" w:styleId="Bodytext395pt1">
    <w:name w:val="Body text (3) + 9.5 pt1"/>
    <w:aliases w:val="Spacing 0 pt118"/>
    <w:rsid w:val="00352E64"/>
    <w:rPr>
      <w:rFonts w:ascii="Times New Roman" w:hAnsi="Times New Roman" w:cs="Times New Roman"/>
      <w:b/>
      <w:bCs/>
      <w:noProof/>
      <w:spacing w:val="1"/>
      <w:sz w:val="19"/>
      <w:szCs w:val="19"/>
      <w:u w:val="none"/>
    </w:rPr>
  </w:style>
  <w:style w:type="character" w:customStyle="1" w:styleId="Bodytext3155pt">
    <w:name w:val="Body text (3) + 15.5 pt"/>
    <w:aliases w:val="Spacing 0 pt117"/>
    <w:rsid w:val="00352E64"/>
    <w:rPr>
      <w:rFonts w:ascii="Times New Roman" w:hAnsi="Times New Roman" w:cs="Times New Roman"/>
      <w:b/>
      <w:bCs/>
      <w:spacing w:val="-2"/>
      <w:sz w:val="31"/>
      <w:szCs w:val="31"/>
      <w:u w:val="none"/>
    </w:rPr>
  </w:style>
  <w:style w:type="character" w:customStyle="1" w:styleId="Bodytext2112pt">
    <w:name w:val="Body text (21) + 12 pt"/>
    <w:aliases w:val="Not Bold15,Spacing 0 pt116"/>
    <w:rsid w:val="00352E64"/>
    <w:rPr>
      <w:rFonts w:ascii="Times New Roman" w:hAnsi="Times New Roman" w:cs="Times New Roman"/>
      <w:b/>
      <w:bCs/>
      <w:spacing w:val="2"/>
      <w:sz w:val="24"/>
      <w:szCs w:val="24"/>
      <w:u w:val="none"/>
    </w:rPr>
  </w:style>
  <w:style w:type="character" w:customStyle="1" w:styleId="Bodytext25">
    <w:name w:val="Body text (25)_"/>
    <w:link w:val="Bodytext250"/>
    <w:rsid w:val="00352E64"/>
    <w:rPr>
      <w:rFonts w:ascii="Times New Roman" w:hAnsi="Times New Roman" w:cs="Times New Roman"/>
      <w:i/>
      <w:iCs/>
      <w:spacing w:val="1"/>
      <w:u w:val="none"/>
    </w:rPr>
  </w:style>
  <w:style w:type="paragraph" w:customStyle="1" w:styleId="Bodytext250">
    <w:name w:val="Body text (25)"/>
    <w:basedOn w:val="Normal"/>
    <w:link w:val="Bodytext25"/>
    <w:rsid w:val="00352E64"/>
    <w:pPr>
      <w:shd w:val="clear" w:color="auto" w:fill="FFFFFF"/>
      <w:spacing w:before="180" w:after="480" w:line="240" w:lineRule="atLeast"/>
      <w:jc w:val="both"/>
    </w:pPr>
    <w:rPr>
      <w:rFonts w:ascii="Times New Roman" w:hAnsi="Times New Roman" w:cs="Times New Roman"/>
      <w:i/>
      <w:iCs/>
      <w:color w:val="auto"/>
      <w:spacing w:val="1"/>
      <w:lang w:eastAsia="en-US"/>
    </w:rPr>
  </w:style>
  <w:style w:type="character" w:customStyle="1" w:styleId="Bodytext25Bold">
    <w:name w:val="Body text (25) + Bold"/>
    <w:aliases w:val="Not Italic9,Spacing 0 pt115"/>
    <w:rsid w:val="00352E64"/>
    <w:rPr>
      <w:rFonts w:ascii="Times New Roman" w:hAnsi="Times New Roman" w:cs="Times New Roman"/>
      <w:b/>
      <w:bCs/>
      <w:i/>
      <w:iCs/>
      <w:spacing w:val="-2"/>
      <w:u w:val="none"/>
    </w:rPr>
  </w:style>
  <w:style w:type="character" w:customStyle="1" w:styleId="Bodytext25NotItalic">
    <w:name w:val="Body text (25) + Not Italic"/>
    <w:aliases w:val="Spacing 0 pt114"/>
    <w:rsid w:val="00352E64"/>
    <w:rPr>
      <w:rFonts w:ascii="Times New Roman" w:hAnsi="Times New Roman" w:cs="Times New Roman"/>
      <w:i/>
      <w:iCs/>
      <w:spacing w:val="2"/>
      <w:u w:val="none"/>
    </w:rPr>
  </w:style>
  <w:style w:type="character" w:customStyle="1" w:styleId="Heading92">
    <w:name w:val="Heading #9 (2)_"/>
    <w:link w:val="Heading920"/>
    <w:rsid w:val="00352E64"/>
    <w:rPr>
      <w:rFonts w:ascii="Times New Roman" w:hAnsi="Times New Roman" w:cs="Times New Roman"/>
      <w:spacing w:val="2"/>
      <w:u w:val="none"/>
    </w:rPr>
  </w:style>
  <w:style w:type="paragraph" w:customStyle="1" w:styleId="Heading920">
    <w:name w:val="Heading #9 (2)"/>
    <w:basedOn w:val="Normal"/>
    <w:link w:val="Heading92"/>
    <w:rsid w:val="00352E64"/>
    <w:pPr>
      <w:shd w:val="clear" w:color="auto" w:fill="FFFFFF"/>
      <w:spacing w:before="180" w:after="60" w:line="240" w:lineRule="atLeast"/>
      <w:jc w:val="both"/>
      <w:outlineLvl w:val="8"/>
    </w:pPr>
    <w:rPr>
      <w:rFonts w:ascii="Times New Roman" w:hAnsi="Times New Roman" w:cs="Times New Roman"/>
      <w:color w:val="auto"/>
      <w:spacing w:val="2"/>
      <w:lang w:eastAsia="en-US"/>
    </w:rPr>
  </w:style>
  <w:style w:type="character" w:customStyle="1" w:styleId="Heading115">
    <w:name w:val="Heading #11 (5)_"/>
    <w:link w:val="Heading1150"/>
    <w:rsid w:val="00352E64"/>
    <w:rPr>
      <w:rFonts w:ascii="Segoe UI" w:hAnsi="Segoe UI" w:cs="Segoe UI"/>
      <w:b/>
      <w:bCs/>
      <w:noProof/>
      <w:sz w:val="25"/>
      <w:szCs w:val="25"/>
      <w:u w:val="none"/>
    </w:rPr>
  </w:style>
  <w:style w:type="paragraph" w:customStyle="1" w:styleId="Heading1150">
    <w:name w:val="Heading #11 (5)"/>
    <w:basedOn w:val="Normal"/>
    <w:link w:val="Heading115"/>
    <w:rsid w:val="00352E64"/>
    <w:pPr>
      <w:shd w:val="clear" w:color="auto" w:fill="FFFFFF"/>
      <w:spacing w:before="420" w:after="540" w:line="240" w:lineRule="atLeast"/>
      <w:jc w:val="center"/>
    </w:pPr>
    <w:rPr>
      <w:rFonts w:ascii="Segoe UI" w:hAnsi="Segoe UI" w:cs="Segoe UI"/>
      <w:b/>
      <w:bCs/>
      <w:noProof/>
      <w:color w:val="auto"/>
      <w:sz w:val="25"/>
      <w:szCs w:val="25"/>
      <w:lang w:eastAsia="en-US"/>
    </w:rPr>
  </w:style>
  <w:style w:type="character" w:customStyle="1" w:styleId="Heading115TimesNewRoman">
    <w:name w:val="Heading #11 (5) + Times New Roman"/>
    <w:rsid w:val="00352E64"/>
    <w:rPr>
      <w:rFonts w:ascii="Times New Roman" w:hAnsi="Times New Roman" w:cs="Times New Roman"/>
      <w:b/>
      <w:bCs/>
      <w:noProof/>
      <w:sz w:val="25"/>
      <w:szCs w:val="25"/>
      <w:u w:val="none"/>
    </w:rPr>
  </w:style>
  <w:style w:type="character" w:customStyle="1" w:styleId="Bodytext21Corbel">
    <w:name w:val="Body text (21) + Corbel"/>
    <w:aliases w:val="Not Bold14,Spacing 0 pt113"/>
    <w:rsid w:val="00352E64"/>
    <w:rPr>
      <w:rFonts w:ascii="Corbel" w:hAnsi="Corbel" w:cs="Corbel"/>
      <w:b/>
      <w:bCs/>
      <w:noProof/>
      <w:spacing w:val="0"/>
      <w:sz w:val="19"/>
      <w:szCs w:val="19"/>
      <w:u w:val="none"/>
    </w:rPr>
  </w:style>
  <w:style w:type="character" w:customStyle="1" w:styleId="Heading22">
    <w:name w:val="Heading #22_"/>
    <w:link w:val="Heading220"/>
    <w:rsid w:val="00352E64"/>
    <w:rPr>
      <w:rFonts w:ascii="Times New Roman" w:hAnsi="Times New Roman" w:cs="Times New Roman"/>
      <w:b/>
      <w:bCs/>
      <w:spacing w:val="4"/>
      <w:u w:val="none"/>
    </w:rPr>
  </w:style>
  <w:style w:type="paragraph" w:customStyle="1" w:styleId="Heading220">
    <w:name w:val="Heading #22"/>
    <w:basedOn w:val="Normal"/>
    <w:link w:val="Heading22"/>
    <w:rsid w:val="00352E64"/>
    <w:pPr>
      <w:shd w:val="clear" w:color="auto" w:fill="FFFFFF"/>
      <w:spacing w:after="240" w:line="360" w:lineRule="exact"/>
      <w:ind w:hanging="1440"/>
    </w:pPr>
    <w:rPr>
      <w:rFonts w:ascii="Times New Roman" w:hAnsi="Times New Roman" w:cs="Times New Roman"/>
      <w:b/>
      <w:bCs/>
      <w:color w:val="auto"/>
      <w:spacing w:val="4"/>
      <w:lang w:eastAsia="en-US"/>
    </w:rPr>
  </w:style>
  <w:style w:type="character" w:customStyle="1" w:styleId="Bodytext4NotItalic2">
    <w:name w:val="Body text (4) + Not Italic2"/>
    <w:aliases w:val="Spacing 0 pt112"/>
    <w:rsid w:val="00352E64"/>
    <w:rPr>
      <w:rFonts w:ascii="Times New Roman" w:hAnsi="Times New Roman" w:cs="Times New Roman"/>
      <w:i/>
      <w:iCs/>
      <w:spacing w:val="6"/>
      <w:u w:val="none"/>
    </w:rPr>
  </w:style>
  <w:style w:type="character" w:customStyle="1" w:styleId="Bodytext4Spacing0pt2">
    <w:name w:val="Body text (4) + Spacing 0 pt2"/>
    <w:rsid w:val="00352E64"/>
    <w:rPr>
      <w:rFonts w:ascii="Times New Roman" w:hAnsi="Times New Roman" w:cs="Times New Roman"/>
      <w:i/>
      <w:iCs/>
      <w:spacing w:val="1"/>
      <w:u w:val="none"/>
    </w:rPr>
  </w:style>
  <w:style w:type="character" w:customStyle="1" w:styleId="Heading22NotBold">
    <w:name w:val="Heading #22 + Not Bold"/>
    <w:aliases w:val="Spacing 0 pt111,Body text (6) + Bold2"/>
    <w:rsid w:val="00352E64"/>
    <w:rPr>
      <w:rFonts w:ascii="Times New Roman" w:hAnsi="Times New Roman" w:cs="Times New Roman"/>
      <w:b/>
      <w:bCs/>
      <w:spacing w:val="6"/>
      <w:u w:val="none"/>
    </w:rPr>
  </w:style>
  <w:style w:type="character" w:customStyle="1" w:styleId="Tablecaption">
    <w:name w:val="Table caption_"/>
    <w:link w:val="Tablecaption0"/>
    <w:rsid w:val="00352E64"/>
    <w:rPr>
      <w:rFonts w:ascii="Times New Roman" w:hAnsi="Times New Roman" w:cs="Times New Roman"/>
      <w:spacing w:val="2"/>
      <w:u w:val="none"/>
    </w:rPr>
  </w:style>
  <w:style w:type="paragraph" w:customStyle="1" w:styleId="Tablecaption0">
    <w:name w:val="Table caption"/>
    <w:basedOn w:val="Normal"/>
    <w:link w:val="Tablecaption"/>
    <w:rsid w:val="00352E64"/>
    <w:pPr>
      <w:shd w:val="clear" w:color="auto" w:fill="FFFFFF"/>
      <w:spacing w:line="240" w:lineRule="atLeast"/>
    </w:pPr>
    <w:rPr>
      <w:rFonts w:ascii="Times New Roman" w:hAnsi="Times New Roman" w:cs="Times New Roman"/>
      <w:color w:val="auto"/>
      <w:spacing w:val="2"/>
      <w:lang w:eastAsia="en-US"/>
    </w:rPr>
  </w:style>
  <w:style w:type="character" w:customStyle="1" w:styleId="TablecaptionSpacing0pt">
    <w:name w:val="Table caption + Spacing 0 pt"/>
    <w:rsid w:val="00352E64"/>
    <w:rPr>
      <w:rFonts w:ascii="Times New Roman" w:hAnsi="Times New Roman" w:cs="Times New Roman"/>
      <w:spacing w:val="6"/>
      <w:u w:val="none"/>
    </w:rPr>
  </w:style>
  <w:style w:type="character" w:customStyle="1" w:styleId="Bodytext10pt4">
    <w:name w:val="Body text + 10 pt4"/>
    <w:aliases w:val="Spacing 0 pt110"/>
    <w:rsid w:val="00352E64"/>
    <w:rPr>
      <w:rFonts w:ascii="Times New Roman" w:hAnsi="Times New Roman" w:cs="Times New Roman"/>
      <w:noProof/>
      <w:spacing w:val="0"/>
      <w:sz w:val="20"/>
      <w:szCs w:val="20"/>
      <w:u w:val="none"/>
    </w:rPr>
  </w:style>
  <w:style w:type="character" w:customStyle="1" w:styleId="Bodytext313pt2">
    <w:name w:val="Body text (3) + 13 pt2"/>
    <w:aliases w:val="Italic21,Spacing 0 pt109,Body text (6) + 5.5 pt,Body text (2) + 8.5 pt"/>
    <w:rsid w:val="00352E64"/>
    <w:rPr>
      <w:rFonts w:ascii="Times New Roman" w:hAnsi="Times New Roman" w:cs="Times New Roman"/>
      <w:b/>
      <w:bCs/>
      <w:i/>
      <w:iCs/>
      <w:spacing w:val="6"/>
      <w:sz w:val="26"/>
      <w:szCs w:val="26"/>
      <w:u w:val="none"/>
    </w:rPr>
  </w:style>
  <w:style w:type="character" w:customStyle="1" w:styleId="Bodytext311pt">
    <w:name w:val="Body text (3) + 11 pt"/>
    <w:aliases w:val="Spacing 0 pt108,Body text (10) + Not Italic"/>
    <w:rsid w:val="00352E64"/>
    <w:rPr>
      <w:rFonts w:ascii="Times New Roman" w:hAnsi="Times New Roman" w:cs="Times New Roman"/>
      <w:b/>
      <w:bCs/>
      <w:noProof/>
      <w:spacing w:val="0"/>
      <w:sz w:val="22"/>
      <w:szCs w:val="22"/>
      <w:u w:val="none"/>
    </w:rPr>
  </w:style>
  <w:style w:type="character" w:customStyle="1" w:styleId="Heading212">
    <w:name w:val="Heading #21 (2)_"/>
    <w:link w:val="Heading2120"/>
    <w:rsid w:val="00352E64"/>
    <w:rPr>
      <w:rFonts w:ascii="Times New Roman" w:hAnsi="Times New Roman" w:cs="Times New Roman"/>
      <w:spacing w:val="3"/>
      <w:sz w:val="20"/>
      <w:szCs w:val="20"/>
      <w:u w:val="none"/>
    </w:rPr>
  </w:style>
  <w:style w:type="paragraph" w:customStyle="1" w:styleId="Heading2120">
    <w:name w:val="Heading #21 (2)"/>
    <w:basedOn w:val="Normal"/>
    <w:link w:val="Heading212"/>
    <w:rsid w:val="00352E64"/>
    <w:pPr>
      <w:shd w:val="clear" w:color="auto" w:fill="FFFFFF"/>
      <w:spacing w:before="60" w:after="600" w:line="240" w:lineRule="atLeast"/>
      <w:jc w:val="both"/>
    </w:pPr>
    <w:rPr>
      <w:rFonts w:ascii="Times New Roman" w:hAnsi="Times New Roman" w:cs="Times New Roman"/>
      <w:color w:val="auto"/>
      <w:spacing w:val="3"/>
      <w:sz w:val="20"/>
      <w:szCs w:val="20"/>
      <w:lang w:eastAsia="en-US"/>
    </w:rPr>
  </w:style>
  <w:style w:type="character" w:customStyle="1" w:styleId="Heading212SmallCaps">
    <w:name w:val="Heading #21 (2) + Small Caps"/>
    <w:rsid w:val="00352E64"/>
    <w:rPr>
      <w:rFonts w:ascii="Times New Roman" w:hAnsi="Times New Roman" w:cs="Times New Roman"/>
      <w:smallCaps/>
      <w:spacing w:val="3"/>
      <w:sz w:val="20"/>
      <w:szCs w:val="20"/>
      <w:u w:val="none"/>
    </w:rPr>
  </w:style>
  <w:style w:type="character" w:customStyle="1" w:styleId="Heading21212pt">
    <w:name w:val="Heading #21 (2) + 12 pt"/>
    <w:aliases w:val="Italic20,Spacing 0 pt107,Body text (11) + 9 pt"/>
    <w:rsid w:val="00352E64"/>
    <w:rPr>
      <w:rFonts w:ascii="Times New Roman" w:hAnsi="Times New Roman" w:cs="Times New Roman"/>
      <w:i/>
      <w:iCs/>
      <w:spacing w:val="1"/>
      <w:sz w:val="24"/>
      <w:szCs w:val="24"/>
      <w:u w:val="none"/>
    </w:rPr>
  </w:style>
  <w:style w:type="character" w:customStyle="1" w:styleId="BodytextSpacing0pt2">
    <w:name w:val="Body text + Spacing 0 pt2"/>
    <w:rsid w:val="00352E64"/>
    <w:rPr>
      <w:rFonts w:ascii="Times New Roman" w:hAnsi="Times New Roman" w:cs="Times New Roman"/>
      <w:spacing w:val="6"/>
      <w:u w:val="none"/>
    </w:rPr>
  </w:style>
  <w:style w:type="character" w:customStyle="1" w:styleId="Bodytext20Spacing0pt">
    <w:name w:val="Body text (20) + Spacing 0 pt"/>
    <w:rsid w:val="00352E64"/>
    <w:rPr>
      <w:rFonts w:ascii="Times New Roman" w:hAnsi="Times New Roman" w:cs="Times New Roman"/>
      <w:b/>
      <w:bCs/>
      <w:i/>
      <w:iCs/>
      <w:spacing w:val="5"/>
      <w:sz w:val="19"/>
      <w:szCs w:val="19"/>
      <w:u w:val="none"/>
    </w:rPr>
  </w:style>
  <w:style w:type="character" w:customStyle="1" w:styleId="Bodytext21Spacing0pt">
    <w:name w:val="Body text (21) + Spacing 0 pt"/>
    <w:rsid w:val="00352E64"/>
    <w:rPr>
      <w:rFonts w:ascii="Times New Roman" w:hAnsi="Times New Roman" w:cs="Times New Roman"/>
      <w:b/>
      <w:bCs/>
      <w:spacing w:val="4"/>
      <w:sz w:val="19"/>
      <w:szCs w:val="19"/>
      <w:u w:val="none"/>
    </w:rPr>
  </w:style>
  <w:style w:type="character" w:customStyle="1" w:styleId="Bodytext2112pt2">
    <w:name w:val="Body text (21) + 12 pt2"/>
    <w:aliases w:val="Spacing 0 pt106,Body text + Trebuchet MS"/>
    <w:rsid w:val="00352E64"/>
    <w:rPr>
      <w:rFonts w:ascii="Times New Roman" w:hAnsi="Times New Roman" w:cs="Times New Roman"/>
      <w:b/>
      <w:bCs/>
      <w:spacing w:val="4"/>
      <w:sz w:val="24"/>
      <w:szCs w:val="24"/>
      <w:u w:val="none"/>
    </w:rPr>
  </w:style>
  <w:style w:type="character" w:customStyle="1" w:styleId="HeaderorfooterSpacing0pt2">
    <w:name w:val="Header or footer + Spacing 0 pt2"/>
    <w:rsid w:val="00352E64"/>
    <w:rPr>
      <w:rFonts w:ascii="Times New Roman" w:hAnsi="Times New Roman" w:cs="Times New Roman"/>
      <w:b/>
      <w:bCs/>
      <w:spacing w:val="14"/>
      <w:sz w:val="19"/>
      <w:szCs w:val="19"/>
      <w:u w:val="none"/>
    </w:rPr>
  </w:style>
  <w:style w:type="character" w:customStyle="1" w:styleId="Bodytext13pt2">
    <w:name w:val="Body text + 13 pt2"/>
    <w:aliases w:val="Bold30,Italic19,Spacing 0 pt105,Body text + Verdana"/>
    <w:rsid w:val="00352E64"/>
    <w:rPr>
      <w:rFonts w:ascii="Times New Roman" w:hAnsi="Times New Roman" w:cs="Times New Roman"/>
      <w:b/>
      <w:bCs/>
      <w:i/>
      <w:iCs/>
      <w:spacing w:val="1"/>
      <w:sz w:val="26"/>
      <w:szCs w:val="26"/>
      <w:u w:val="none"/>
    </w:rPr>
  </w:style>
  <w:style w:type="character" w:customStyle="1" w:styleId="BodytextSmallCaps">
    <w:name w:val="Body text + Small Caps"/>
    <w:aliases w:val="Spacing 0 pt104"/>
    <w:rsid w:val="00352E64"/>
    <w:rPr>
      <w:rFonts w:ascii="Times New Roman" w:hAnsi="Times New Roman" w:cs="Times New Roman"/>
      <w:smallCaps/>
      <w:spacing w:val="6"/>
      <w:u w:val="none"/>
    </w:rPr>
  </w:style>
  <w:style w:type="character" w:customStyle="1" w:styleId="Heading182">
    <w:name w:val="Heading #18 (2)_"/>
    <w:link w:val="Heading1820"/>
    <w:rsid w:val="00352E64"/>
    <w:rPr>
      <w:rFonts w:ascii="Impact" w:hAnsi="Impact" w:cs="Impact"/>
      <w:sz w:val="27"/>
      <w:szCs w:val="27"/>
      <w:u w:val="none"/>
    </w:rPr>
  </w:style>
  <w:style w:type="paragraph" w:customStyle="1" w:styleId="Heading1820">
    <w:name w:val="Heading #18 (2)"/>
    <w:basedOn w:val="Normal"/>
    <w:link w:val="Heading182"/>
    <w:rsid w:val="00352E64"/>
    <w:pPr>
      <w:shd w:val="clear" w:color="auto" w:fill="FFFFFF"/>
      <w:spacing w:before="120" w:after="720" w:line="240" w:lineRule="atLeast"/>
      <w:jc w:val="both"/>
    </w:pPr>
    <w:rPr>
      <w:rFonts w:ascii="Impact" w:hAnsi="Impact" w:cs="Impact"/>
      <w:color w:val="auto"/>
      <w:sz w:val="27"/>
      <w:szCs w:val="27"/>
      <w:lang w:eastAsia="en-US"/>
    </w:rPr>
  </w:style>
  <w:style w:type="character" w:customStyle="1" w:styleId="Heading182TimesNewRoman">
    <w:name w:val="Heading #18 (2) + Times New Roman"/>
    <w:aliases w:val="13 pt,Bold29"/>
    <w:rsid w:val="00352E64"/>
    <w:rPr>
      <w:rFonts w:ascii="Times New Roman" w:hAnsi="Times New Roman" w:cs="Times New Roman"/>
      <w:b/>
      <w:bCs/>
      <w:noProof/>
      <w:sz w:val="26"/>
      <w:szCs w:val="26"/>
      <w:u w:val="none"/>
    </w:rPr>
  </w:style>
  <w:style w:type="character" w:customStyle="1" w:styleId="Bodytext28">
    <w:name w:val="Body text (28)_"/>
    <w:link w:val="Bodytext280"/>
    <w:rsid w:val="00352E64"/>
    <w:rPr>
      <w:spacing w:val="35"/>
      <w:sz w:val="8"/>
      <w:szCs w:val="8"/>
      <w:u w:val="none"/>
    </w:rPr>
  </w:style>
  <w:style w:type="paragraph" w:customStyle="1" w:styleId="Bodytext280">
    <w:name w:val="Body text (28)"/>
    <w:basedOn w:val="Normal"/>
    <w:link w:val="Bodytext28"/>
    <w:rsid w:val="00352E64"/>
    <w:pPr>
      <w:shd w:val="clear" w:color="auto" w:fill="FFFFFF"/>
      <w:spacing w:after="300" w:line="240" w:lineRule="atLeast"/>
    </w:pPr>
    <w:rPr>
      <w:rFonts w:cs="Times New Roman"/>
      <w:color w:val="auto"/>
      <w:spacing w:val="35"/>
      <w:sz w:val="8"/>
      <w:szCs w:val="8"/>
      <w:lang w:eastAsia="en-US"/>
    </w:rPr>
  </w:style>
  <w:style w:type="character" w:customStyle="1" w:styleId="Bodytext28TimesNewRoman">
    <w:name w:val="Body text (28) + Times New Roman"/>
    <w:aliases w:val="12 pt1,Spacing 0 pt103"/>
    <w:rsid w:val="00352E64"/>
    <w:rPr>
      <w:rFonts w:ascii="Times New Roman" w:hAnsi="Times New Roman" w:cs="Times New Roman"/>
      <w:spacing w:val="6"/>
      <w:sz w:val="24"/>
      <w:szCs w:val="24"/>
      <w:u w:val="none"/>
    </w:rPr>
  </w:style>
  <w:style w:type="character" w:customStyle="1" w:styleId="Heading16">
    <w:name w:val="Heading #16_"/>
    <w:link w:val="Heading160"/>
    <w:rsid w:val="00352E64"/>
    <w:rPr>
      <w:rFonts w:ascii="Times New Roman" w:hAnsi="Times New Roman" w:cs="Times New Roman"/>
      <w:i/>
      <w:iCs/>
      <w:spacing w:val="1"/>
      <w:u w:val="none"/>
    </w:rPr>
  </w:style>
  <w:style w:type="paragraph" w:customStyle="1" w:styleId="Heading160">
    <w:name w:val="Heading #16"/>
    <w:basedOn w:val="Normal"/>
    <w:link w:val="Heading16"/>
    <w:rsid w:val="00352E64"/>
    <w:pPr>
      <w:shd w:val="clear" w:color="auto" w:fill="FFFFFF"/>
      <w:spacing w:before="120" w:after="120" w:line="240" w:lineRule="atLeast"/>
      <w:jc w:val="both"/>
    </w:pPr>
    <w:rPr>
      <w:rFonts w:ascii="Times New Roman" w:hAnsi="Times New Roman" w:cs="Times New Roman"/>
      <w:i/>
      <w:iCs/>
      <w:color w:val="auto"/>
      <w:spacing w:val="1"/>
      <w:lang w:eastAsia="en-US"/>
    </w:rPr>
  </w:style>
  <w:style w:type="character" w:customStyle="1" w:styleId="Heading16NotItalic">
    <w:name w:val="Heading #16 + Not Italic"/>
    <w:aliases w:val="Spacing 0 pt102"/>
    <w:rsid w:val="00352E64"/>
    <w:rPr>
      <w:rFonts w:ascii="Times New Roman" w:hAnsi="Times New Roman" w:cs="Times New Roman"/>
      <w:i/>
      <w:iCs/>
      <w:spacing w:val="6"/>
      <w:u w:val="none"/>
    </w:rPr>
  </w:style>
  <w:style w:type="character" w:customStyle="1" w:styleId="Bodytext21Italic2">
    <w:name w:val="Body text (21) + Italic2"/>
    <w:aliases w:val="Spacing 0 pt101,Body text (2) + 11 pt5"/>
    <w:rsid w:val="00352E64"/>
    <w:rPr>
      <w:rFonts w:ascii="Times New Roman" w:hAnsi="Times New Roman" w:cs="Times New Roman"/>
      <w:b/>
      <w:bCs/>
      <w:i/>
      <w:iCs/>
      <w:spacing w:val="5"/>
      <w:sz w:val="19"/>
      <w:szCs w:val="19"/>
      <w:u w:val="none"/>
    </w:rPr>
  </w:style>
  <w:style w:type="character" w:customStyle="1" w:styleId="Bodytext219pt">
    <w:name w:val="Body text (21) + 9 pt"/>
    <w:aliases w:val="Spacing 0 pt100,Body text + Bold4"/>
    <w:rsid w:val="00352E64"/>
    <w:rPr>
      <w:rFonts w:ascii="Times New Roman" w:hAnsi="Times New Roman" w:cs="Times New Roman"/>
      <w:b/>
      <w:bCs/>
      <w:spacing w:val="3"/>
      <w:sz w:val="18"/>
      <w:szCs w:val="18"/>
      <w:u w:val="none"/>
    </w:rPr>
  </w:style>
  <w:style w:type="character" w:customStyle="1" w:styleId="Bodytext22Spacing0pt">
    <w:name w:val="Body text (22) + Spacing 0 pt"/>
    <w:rsid w:val="00352E64"/>
    <w:rPr>
      <w:rFonts w:ascii="Times New Roman" w:hAnsi="Times New Roman" w:cs="Times New Roman"/>
      <w:b/>
      <w:bCs/>
      <w:spacing w:val="4"/>
      <w:sz w:val="18"/>
      <w:szCs w:val="18"/>
      <w:u w:val="none"/>
    </w:rPr>
  </w:style>
  <w:style w:type="character" w:customStyle="1" w:styleId="Bodytext2295pt">
    <w:name w:val="Body text (22) + 9.5 pt"/>
    <w:aliases w:val="Spacing 0 pt99,Body text (2) + 11 pt4"/>
    <w:rsid w:val="00352E64"/>
    <w:rPr>
      <w:rFonts w:ascii="Times New Roman" w:hAnsi="Times New Roman" w:cs="Times New Roman"/>
      <w:b/>
      <w:bCs/>
      <w:spacing w:val="4"/>
      <w:sz w:val="19"/>
      <w:szCs w:val="19"/>
      <w:u w:val="none"/>
    </w:rPr>
  </w:style>
  <w:style w:type="character" w:customStyle="1" w:styleId="Headerorfooter7">
    <w:name w:val="Header or footer (7)_"/>
    <w:link w:val="Headerorfooter70"/>
    <w:rsid w:val="00352E64"/>
    <w:rPr>
      <w:rFonts w:ascii="Times New Roman" w:hAnsi="Times New Roman" w:cs="Times New Roman"/>
      <w:b/>
      <w:bCs/>
      <w:spacing w:val="26"/>
      <w:sz w:val="17"/>
      <w:szCs w:val="17"/>
      <w:u w:val="none"/>
    </w:rPr>
  </w:style>
  <w:style w:type="paragraph" w:customStyle="1" w:styleId="Headerorfooter70">
    <w:name w:val="Header or footer (7)"/>
    <w:basedOn w:val="Normal"/>
    <w:link w:val="Headerorfooter7"/>
    <w:rsid w:val="00352E64"/>
    <w:pPr>
      <w:shd w:val="clear" w:color="auto" w:fill="FFFFFF"/>
      <w:spacing w:line="240" w:lineRule="atLeast"/>
    </w:pPr>
    <w:rPr>
      <w:rFonts w:ascii="Times New Roman" w:hAnsi="Times New Roman" w:cs="Times New Roman"/>
      <w:b/>
      <w:bCs/>
      <w:color w:val="auto"/>
      <w:spacing w:val="26"/>
      <w:sz w:val="17"/>
      <w:szCs w:val="17"/>
      <w:lang w:eastAsia="en-US"/>
    </w:rPr>
  </w:style>
  <w:style w:type="character" w:customStyle="1" w:styleId="Bodytext29">
    <w:name w:val="Body text (29)_"/>
    <w:link w:val="Bodytext290"/>
    <w:rsid w:val="00352E64"/>
    <w:rPr>
      <w:rFonts w:ascii="Segoe UI" w:hAnsi="Segoe UI" w:cs="Segoe UI"/>
      <w:noProof/>
      <w:sz w:val="10"/>
      <w:szCs w:val="10"/>
      <w:u w:val="none"/>
    </w:rPr>
  </w:style>
  <w:style w:type="paragraph" w:customStyle="1" w:styleId="Bodytext290">
    <w:name w:val="Body text (29)"/>
    <w:basedOn w:val="Normal"/>
    <w:link w:val="Bodytext29"/>
    <w:rsid w:val="00352E64"/>
    <w:pPr>
      <w:shd w:val="clear" w:color="auto" w:fill="FFFFFF"/>
      <w:spacing w:before="300" w:after="4740" w:line="240" w:lineRule="atLeast"/>
    </w:pPr>
    <w:rPr>
      <w:rFonts w:ascii="Segoe UI" w:hAnsi="Segoe UI" w:cs="Segoe UI"/>
      <w:noProof/>
      <w:color w:val="auto"/>
      <w:sz w:val="10"/>
      <w:szCs w:val="10"/>
      <w:lang w:eastAsia="en-US"/>
    </w:rPr>
  </w:style>
  <w:style w:type="character" w:customStyle="1" w:styleId="Heading2213pt">
    <w:name w:val="Heading #22 + 13 pt"/>
    <w:aliases w:val="Italic18,Spacing 0 pt98,Body text (2) + 11 pt3"/>
    <w:rsid w:val="00352E64"/>
    <w:rPr>
      <w:rFonts w:ascii="Times New Roman" w:hAnsi="Times New Roman" w:cs="Times New Roman"/>
      <w:b/>
      <w:bCs/>
      <w:i/>
      <w:iCs/>
      <w:spacing w:val="4"/>
      <w:sz w:val="26"/>
      <w:szCs w:val="26"/>
      <w:u w:val="none"/>
    </w:rPr>
  </w:style>
  <w:style w:type="character" w:customStyle="1" w:styleId="Tableofcontents9">
    <w:name w:val="Table of contents (9)_"/>
    <w:link w:val="Tableofcontents90"/>
    <w:rsid w:val="00352E64"/>
    <w:rPr>
      <w:rFonts w:ascii="Times New Roman" w:hAnsi="Times New Roman" w:cs="Times New Roman"/>
      <w:i/>
      <w:iCs/>
      <w:spacing w:val="1"/>
      <w:u w:val="none"/>
    </w:rPr>
  </w:style>
  <w:style w:type="paragraph" w:customStyle="1" w:styleId="Tableofcontents90">
    <w:name w:val="Table of contents (9)"/>
    <w:basedOn w:val="Normal"/>
    <w:link w:val="Tableofcontents9"/>
    <w:rsid w:val="00352E64"/>
    <w:pPr>
      <w:shd w:val="clear" w:color="auto" w:fill="FFFFFF"/>
      <w:spacing w:before="120" w:after="120" w:line="240" w:lineRule="atLeast"/>
      <w:jc w:val="both"/>
    </w:pPr>
    <w:rPr>
      <w:rFonts w:ascii="Times New Roman" w:hAnsi="Times New Roman" w:cs="Times New Roman"/>
      <w:i/>
      <w:iCs/>
      <w:color w:val="auto"/>
      <w:spacing w:val="1"/>
      <w:lang w:eastAsia="en-US"/>
    </w:rPr>
  </w:style>
  <w:style w:type="character" w:customStyle="1" w:styleId="Tableofcontents9NotItalic">
    <w:name w:val="Table of contents (9) + Not Italic"/>
    <w:aliases w:val="Spacing 0 pt97,Body text (2) + Italic"/>
    <w:rsid w:val="00352E64"/>
    <w:rPr>
      <w:rFonts w:ascii="Times New Roman" w:hAnsi="Times New Roman" w:cs="Times New Roman"/>
      <w:i/>
      <w:iCs/>
      <w:spacing w:val="6"/>
      <w:u w:val="none"/>
    </w:rPr>
  </w:style>
  <w:style w:type="character" w:customStyle="1" w:styleId="Tableofcontents910pt">
    <w:name w:val="Table of contents (9) + 10 pt"/>
    <w:aliases w:val="Spacing 1 pt10"/>
    <w:rsid w:val="00352E64"/>
    <w:rPr>
      <w:rFonts w:ascii="Times New Roman" w:hAnsi="Times New Roman" w:cs="Times New Roman"/>
      <w:i/>
      <w:iCs/>
      <w:spacing w:val="34"/>
      <w:sz w:val="20"/>
      <w:szCs w:val="20"/>
      <w:u w:val="none"/>
    </w:rPr>
  </w:style>
  <w:style w:type="character" w:customStyle="1" w:styleId="Tableofcontents910pt1">
    <w:name w:val="Table of contents (9) + 10 pt1"/>
    <w:aliases w:val="Not Italic8,Spacing 0 pt96,Heading #5 + 11.5 pt"/>
    <w:rsid w:val="00352E64"/>
    <w:rPr>
      <w:rFonts w:ascii="Times New Roman" w:hAnsi="Times New Roman" w:cs="Times New Roman"/>
      <w:i/>
      <w:iCs/>
      <w:noProof/>
      <w:spacing w:val="0"/>
      <w:sz w:val="20"/>
      <w:szCs w:val="20"/>
      <w:u w:val="none"/>
    </w:rPr>
  </w:style>
  <w:style w:type="character" w:customStyle="1" w:styleId="TableofcontentsBold">
    <w:name w:val="Table of contents + Bold"/>
    <w:aliases w:val="Spacing 0 pt95,Body text + Impact,10 pt6"/>
    <w:rsid w:val="00352E64"/>
    <w:rPr>
      <w:rFonts w:ascii="Times New Roman" w:hAnsi="Times New Roman" w:cs="Times New Roman"/>
      <w:b/>
      <w:bCs/>
      <w:spacing w:val="4"/>
      <w:u w:val="none"/>
    </w:rPr>
  </w:style>
  <w:style w:type="character" w:customStyle="1" w:styleId="TableofcontentsSpacing0pt2">
    <w:name w:val="Table of contents + Spacing 0 pt2"/>
    <w:rsid w:val="00352E64"/>
    <w:rPr>
      <w:rFonts w:ascii="Times New Roman" w:hAnsi="Times New Roman" w:cs="Times New Roman"/>
      <w:spacing w:val="6"/>
      <w:u w:val="none"/>
    </w:rPr>
  </w:style>
  <w:style w:type="character" w:customStyle="1" w:styleId="Heading19">
    <w:name w:val="Heading #19_"/>
    <w:link w:val="Heading190"/>
    <w:rsid w:val="00352E64"/>
    <w:rPr>
      <w:rFonts w:ascii="Times New Roman" w:hAnsi="Times New Roman" w:cs="Times New Roman"/>
      <w:b/>
      <w:bCs/>
      <w:spacing w:val="8"/>
      <w:sz w:val="26"/>
      <w:szCs w:val="26"/>
      <w:u w:val="none"/>
    </w:rPr>
  </w:style>
  <w:style w:type="paragraph" w:customStyle="1" w:styleId="Heading190">
    <w:name w:val="Heading #19"/>
    <w:basedOn w:val="Normal"/>
    <w:link w:val="Heading19"/>
    <w:rsid w:val="00352E64"/>
    <w:pPr>
      <w:shd w:val="clear" w:color="auto" w:fill="FFFFFF"/>
      <w:spacing w:before="480" w:after="480" w:line="240" w:lineRule="atLeast"/>
      <w:jc w:val="both"/>
    </w:pPr>
    <w:rPr>
      <w:rFonts w:ascii="Times New Roman" w:hAnsi="Times New Roman" w:cs="Times New Roman"/>
      <w:b/>
      <w:bCs/>
      <w:color w:val="auto"/>
      <w:spacing w:val="8"/>
      <w:sz w:val="26"/>
      <w:szCs w:val="26"/>
      <w:lang w:eastAsia="en-US"/>
    </w:rPr>
  </w:style>
  <w:style w:type="character" w:customStyle="1" w:styleId="Bodytext230">
    <w:name w:val="Body text (23)"/>
    <w:rsid w:val="00352E64"/>
    <w:rPr>
      <w:rFonts w:ascii="Times New Roman" w:hAnsi="Times New Roman" w:cs="Times New Roman"/>
      <w:b/>
      <w:bCs/>
      <w:i/>
      <w:iCs/>
      <w:sz w:val="26"/>
      <w:szCs w:val="26"/>
      <w:u w:val="none"/>
    </w:rPr>
  </w:style>
  <w:style w:type="character" w:customStyle="1" w:styleId="Bodytext11Spacing1pt2">
    <w:name w:val="Body text (11) + Spacing 1 pt2"/>
    <w:rsid w:val="00352E64"/>
    <w:rPr>
      <w:rFonts w:ascii="Segoe UI" w:hAnsi="Segoe UI" w:cs="Segoe UI"/>
      <w:spacing w:val="22"/>
      <w:w w:val="40"/>
      <w:sz w:val="10"/>
      <w:szCs w:val="10"/>
      <w:u w:val="none"/>
    </w:rPr>
  </w:style>
  <w:style w:type="character" w:customStyle="1" w:styleId="Bodytext219pt2">
    <w:name w:val="Body text (21) + 9 pt2"/>
    <w:aliases w:val="Spacing 0 pt94"/>
    <w:rsid w:val="00352E64"/>
    <w:rPr>
      <w:rFonts w:ascii="Times New Roman" w:hAnsi="Times New Roman" w:cs="Times New Roman"/>
      <w:b/>
      <w:bCs/>
      <w:spacing w:val="4"/>
      <w:sz w:val="18"/>
      <w:szCs w:val="18"/>
      <w:u w:val="none"/>
    </w:rPr>
  </w:style>
  <w:style w:type="character" w:customStyle="1" w:styleId="Bodytext21Corbel2">
    <w:name w:val="Body text (21) + Corbel2"/>
    <w:aliases w:val="Not Bold13,Spacing 0 pt93"/>
    <w:rsid w:val="00352E64"/>
    <w:rPr>
      <w:rFonts w:ascii="Corbel" w:hAnsi="Corbel" w:cs="Corbel"/>
      <w:b/>
      <w:bCs/>
      <w:spacing w:val="-5"/>
      <w:sz w:val="19"/>
      <w:szCs w:val="19"/>
      <w:u w:val="none"/>
    </w:rPr>
  </w:style>
  <w:style w:type="character" w:customStyle="1" w:styleId="Bodytext21Corbel1">
    <w:name w:val="Body text (21) + Corbel1"/>
    <w:aliases w:val="Not Bold12,Spacing 0 pt92,Heading #5 (3) + Verdana"/>
    <w:rsid w:val="00352E64"/>
    <w:rPr>
      <w:rFonts w:ascii="Corbel" w:hAnsi="Corbel" w:cs="Corbel"/>
      <w:b/>
      <w:bCs/>
      <w:noProof/>
      <w:spacing w:val="0"/>
      <w:sz w:val="19"/>
      <w:szCs w:val="19"/>
      <w:u w:val="none"/>
    </w:rPr>
  </w:style>
  <w:style w:type="character" w:customStyle="1" w:styleId="Heading120">
    <w:name w:val="Heading #12_"/>
    <w:link w:val="Heading121"/>
    <w:rsid w:val="00352E64"/>
    <w:rPr>
      <w:rFonts w:ascii="Times New Roman" w:hAnsi="Times New Roman" w:cs="Times New Roman"/>
      <w:sz w:val="20"/>
      <w:szCs w:val="20"/>
      <w:u w:val="none"/>
    </w:rPr>
  </w:style>
  <w:style w:type="paragraph" w:customStyle="1" w:styleId="Heading121">
    <w:name w:val="Heading #12"/>
    <w:basedOn w:val="Normal"/>
    <w:link w:val="Heading120"/>
    <w:rsid w:val="00352E64"/>
    <w:pPr>
      <w:shd w:val="clear" w:color="auto" w:fill="FFFFFF"/>
      <w:spacing w:before="60" w:line="240" w:lineRule="atLeast"/>
      <w:jc w:val="both"/>
    </w:pPr>
    <w:rPr>
      <w:rFonts w:ascii="Times New Roman" w:hAnsi="Times New Roman" w:cs="Times New Roman"/>
      <w:color w:val="auto"/>
      <w:sz w:val="20"/>
      <w:szCs w:val="20"/>
      <w:lang w:eastAsia="en-US"/>
    </w:rPr>
  </w:style>
  <w:style w:type="character" w:customStyle="1" w:styleId="Heading12Impact">
    <w:name w:val="Heading #12 + Impact"/>
    <w:aliases w:val="13 pt2"/>
    <w:rsid w:val="00352E64"/>
    <w:rPr>
      <w:rFonts w:ascii="Impact" w:hAnsi="Impact" w:cs="Impact"/>
      <w:sz w:val="26"/>
      <w:szCs w:val="26"/>
      <w:u w:val="none"/>
    </w:rPr>
  </w:style>
  <w:style w:type="character" w:customStyle="1" w:styleId="Heading12135pt">
    <w:name w:val="Heading #12 + 13.5 pt"/>
    <w:aliases w:val="Bold28"/>
    <w:rsid w:val="00352E64"/>
    <w:rPr>
      <w:rFonts w:ascii="Times New Roman" w:hAnsi="Times New Roman" w:cs="Times New Roman"/>
      <w:b/>
      <w:bCs/>
      <w:noProof/>
      <w:sz w:val="27"/>
      <w:szCs w:val="27"/>
      <w:u w:val="none"/>
    </w:rPr>
  </w:style>
  <w:style w:type="character" w:customStyle="1" w:styleId="Heading183">
    <w:name w:val="Heading #18 (3)_"/>
    <w:link w:val="Heading1830"/>
    <w:rsid w:val="00352E64"/>
    <w:rPr>
      <w:rFonts w:ascii="Impact" w:hAnsi="Impact" w:cs="Impact"/>
      <w:noProof/>
      <w:sz w:val="27"/>
      <w:szCs w:val="27"/>
      <w:u w:val="none"/>
    </w:rPr>
  </w:style>
  <w:style w:type="paragraph" w:customStyle="1" w:styleId="Heading1830">
    <w:name w:val="Heading #18 (3)"/>
    <w:basedOn w:val="Normal"/>
    <w:link w:val="Heading183"/>
    <w:rsid w:val="00352E64"/>
    <w:pPr>
      <w:shd w:val="clear" w:color="auto" w:fill="FFFFFF"/>
      <w:spacing w:before="600" w:after="300" w:line="240" w:lineRule="atLeast"/>
      <w:jc w:val="center"/>
    </w:pPr>
    <w:rPr>
      <w:rFonts w:ascii="Impact" w:hAnsi="Impact" w:cs="Impact"/>
      <w:noProof/>
      <w:color w:val="auto"/>
      <w:sz w:val="27"/>
      <w:szCs w:val="27"/>
      <w:lang w:eastAsia="en-US"/>
    </w:rPr>
  </w:style>
  <w:style w:type="character" w:customStyle="1" w:styleId="Heading183TimesNewRoman">
    <w:name w:val="Heading #18 (3) + Times New Roman"/>
    <w:aliases w:val="12.5 pt,Bold27,Body text (6) + Tahoma"/>
    <w:rsid w:val="00352E64"/>
    <w:rPr>
      <w:rFonts w:ascii="Times New Roman" w:hAnsi="Times New Roman" w:cs="Times New Roman"/>
      <w:b/>
      <w:bCs/>
      <w:noProof/>
      <w:sz w:val="25"/>
      <w:szCs w:val="25"/>
      <w:u w:val="none"/>
    </w:rPr>
  </w:style>
  <w:style w:type="character" w:customStyle="1" w:styleId="Tablecaption2">
    <w:name w:val="Table caption (2)_"/>
    <w:link w:val="Tablecaption20"/>
    <w:rsid w:val="00352E64"/>
    <w:rPr>
      <w:rFonts w:ascii="Times New Roman" w:hAnsi="Times New Roman" w:cs="Times New Roman"/>
      <w:i/>
      <w:iCs/>
      <w:spacing w:val="1"/>
      <w:u w:val="none"/>
    </w:rPr>
  </w:style>
  <w:style w:type="paragraph" w:customStyle="1" w:styleId="Tablecaption20">
    <w:name w:val="Table caption (2)"/>
    <w:basedOn w:val="Normal"/>
    <w:link w:val="Tablecaption2"/>
    <w:rsid w:val="00352E64"/>
    <w:pPr>
      <w:shd w:val="clear" w:color="auto" w:fill="FFFFFF"/>
      <w:spacing w:line="240" w:lineRule="atLeast"/>
    </w:pPr>
    <w:rPr>
      <w:rFonts w:ascii="Times New Roman" w:hAnsi="Times New Roman" w:cs="Times New Roman"/>
      <w:i/>
      <w:iCs/>
      <w:color w:val="auto"/>
      <w:spacing w:val="1"/>
      <w:lang w:eastAsia="en-US"/>
    </w:rPr>
  </w:style>
  <w:style w:type="character" w:customStyle="1" w:styleId="Bodytext300">
    <w:name w:val="Body text (30)_"/>
    <w:link w:val="Bodytext301"/>
    <w:rsid w:val="00352E64"/>
    <w:rPr>
      <w:rFonts w:ascii="Times New Roman" w:hAnsi="Times New Roman" w:cs="Times New Roman"/>
      <w:noProof/>
      <w:w w:val="20"/>
      <w:sz w:val="8"/>
      <w:szCs w:val="8"/>
      <w:u w:val="none"/>
    </w:rPr>
  </w:style>
  <w:style w:type="paragraph" w:customStyle="1" w:styleId="Bodytext301">
    <w:name w:val="Body text (30)"/>
    <w:basedOn w:val="Normal"/>
    <w:link w:val="Bodytext300"/>
    <w:rsid w:val="00352E64"/>
    <w:pPr>
      <w:shd w:val="clear" w:color="auto" w:fill="FFFFFF"/>
      <w:spacing w:before="3180" w:after="420" w:line="240" w:lineRule="atLeast"/>
    </w:pPr>
    <w:rPr>
      <w:rFonts w:ascii="Times New Roman" w:hAnsi="Times New Roman" w:cs="Times New Roman"/>
      <w:noProof/>
      <w:color w:val="auto"/>
      <w:w w:val="20"/>
      <w:sz w:val="8"/>
      <w:szCs w:val="8"/>
      <w:lang w:eastAsia="en-US"/>
    </w:rPr>
  </w:style>
  <w:style w:type="character" w:customStyle="1" w:styleId="Heading22Impact">
    <w:name w:val="Heading #22 + Impact"/>
    <w:aliases w:val="13.5 pt4,Not Bold11,Spacing 0 pt91,Body text (10) + Not Bold"/>
    <w:rsid w:val="00352E64"/>
    <w:rPr>
      <w:rFonts w:ascii="Impact" w:hAnsi="Impact" w:cs="Impact"/>
      <w:b/>
      <w:bCs/>
      <w:spacing w:val="0"/>
      <w:sz w:val="27"/>
      <w:szCs w:val="27"/>
      <w:u w:val="none"/>
    </w:rPr>
  </w:style>
  <w:style w:type="character" w:customStyle="1" w:styleId="Heading22135pt">
    <w:name w:val="Heading #22 + 13.5 pt"/>
    <w:aliases w:val="Spacing 0 pt90,Body text (2) + 10 pt2"/>
    <w:rsid w:val="00352E64"/>
    <w:rPr>
      <w:rFonts w:ascii="Times New Roman" w:hAnsi="Times New Roman" w:cs="Times New Roman"/>
      <w:b/>
      <w:bCs/>
      <w:noProof/>
      <w:spacing w:val="0"/>
      <w:sz w:val="27"/>
      <w:szCs w:val="27"/>
      <w:u w:val="none"/>
    </w:rPr>
  </w:style>
  <w:style w:type="character" w:customStyle="1" w:styleId="BodytextItalic2">
    <w:name w:val="Body text + Italic2"/>
    <w:rsid w:val="00352E64"/>
    <w:rPr>
      <w:rFonts w:ascii="Times New Roman" w:hAnsi="Times New Roman" w:cs="Times New Roman"/>
      <w:i/>
      <w:iCs/>
      <w:spacing w:val="1"/>
      <w:u w:val="none"/>
    </w:rPr>
  </w:style>
  <w:style w:type="character" w:customStyle="1" w:styleId="Bodytext10Spacing0pt1">
    <w:name w:val="Body text (10) + Spacing 0 pt1"/>
    <w:rsid w:val="00352E64"/>
    <w:rPr>
      <w:rFonts w:ascii="Times New Roman" w:hAnsi="Times New Roman" w:cs="Times New Roman"/>
      <w:b/>
      <w:bCs/>
      <w:spacing w:val="8"/>
      <w:sz w:val="26"/>
      <w:szCs w:val="26"/>
      <w:u w:val="none"/>
    </w:rPr>
  </w:style>
  <w:style w:type="character" w:customStyle="1" w:styleId="Bodytext31">
    <w:name w:val="Body text (31)_"/>
    <w:link w:val="Bodytext310"/>
    <w:rsid w:val="00352E64"/>
    <w:rPr>
      <w:rFonts w:ascii="Times New Roman" w:hAnsi="Times New Roman" w:cs="Times New Roman"/>
      <w:spacing w:val="10"/>
      <w:sz w:val="20"/>
      <w:szCs w:val="20"/>
      <w:u w:val="none"/>
    </w:rPr>
  </w:style>
  <w:style w:type="paragraph" w:customStyle="1" w:styleId="Bodytext310">
    <w:name w:val="Body text (31)"/>
    <w:basedOn w:val="Normal"/>
    <w:link w:val="Bodytext31"/>
    <w:rsid w:val="00352E64"/>
    <w:pPr>
      <w:shd w:val="clear" w:color="auto" w:fill="FFFFFF"/>
      <w:spacing w:before="180" w:after="300" w:line="240" w:lineRule="atLeast"/>
      <w:jc w:val="both"/>
    </w:pPr>
    <w:rPr>
      <w:rFonts w:ascii="Times New Roman" w:hAnsi="Times New Roman" w:cs="Times New Roman"/>
      <w:color w:val="auto"/>
      <w:spacing w:val="10"/>
      <w:sz w:val="20"/>
      <w:szCs w:val="20"/>
      <w:lang w:eastAsia="en-US"/>
    </w:rPr>
  </w:style>
  <w:style w:type="character" w:customStyle="1" w:styleId="Heading222">
    <w:name w:val="Heading #22 (2)_"/>
    <w:link w:val="Heading2220"/>
    <w:rsid w:val="00352E64"/>
    <w:rPr>
      <w:rFonts w:ascii="Times New Roman" w:hAnsi="Times New Roman" w:cs="Times New Roman"/>
      <w:spacing w:val="6"/>
      <w:u w:val="none"/>
    </w:rPr>
  </w:style>
  <w:style w:type="paragraph" w:customStyle="1" w:styleId="Heading2220">
    <w:name w:val="Heading #22 (2)"/>
    <w:basedOn w:val="Normal"/>
    <w:link w:val="Heading222"/>
    <w:rsid w:val="00352E64"/>
    <w:pPr>
      <w:shd w:val="clear" w:color="auto" w:fill="FFFFFF"/>
      <w:spacing w:before="300" w:after="180" w:line="240" w:lineRule="atLeast"/>
      <w:ind w:hanging="1780"/>
    </w:pPr>
    <w:rPr>
      <w:rFonts w:ascii="Times New Roman" w:hAnsi="Times New Roman" w:cs="Times New Roman"/>
      <w:color w:val="auto"/>
      <w:spacing w:val="6"/>
      <w:lang w:eastAsia="en-US"/>
    </w:rPr>
  </w:style>
  <w:style w:type="character" w:customStyle="1" w:styleId="Heading6">
    <w:name w:val="Heading #6_"/>
    <w:link w:val="Heading60"/>
    <w:rsid w:val="00352E64"/>
    <w:rPr>
      <w:rFonts w:ascii="Times New Roman" w:hAnsi="Times New Roman" w:cs="Times New Roman"/>
      <w:b/>
      <w:bCs/>
      <w:spacing w:val="4"/>
      <w:sz w:val="19"/>
      <w:szCs w:val="19"/>
      <w:u w:val="none"/>
    </w:rPr>
  </w:style>
  <w:style w:type="paragraph" w:customStyle="1" w:styleId="Heading60">
    <w:name w:val="Heading #6"/>
    <w:basedOn w:val="Normal"/>
    <w:link w:val="Heading6"/>
    <w:rsid w:val="00352E64"/>
    <w:pPr>
      <w:shd w:val="clear" w:color="auto" w:fill="FFFFFF"/>
      <w:spacing w:before="240" w:line="240" w:lineRule="atLeast"/>
      <w:jc w:val="both"/>
      <w:outlineLvl w:val="5"/>
    </w:pPr>
    <w:rPr>
      <w:rFonts w:ascii="Times New Roman" w:hAnsi="Times New Roman" w:cs="Times New Roman"/>
      <w:b/>
      <w:bCs/>
      <w:color w:val="auto"/>
      <w:spacing w:val="4"/>
      <w:sz w:val="19"/>
      <w:szCs w:val="19"/>
      <w:lang w:eastAsia="en-US"/>
    </w:rPr>
  </w:style>
  <w:style w:type="character" w:customStyle="1" w:styleId="Heading184">
    <w:name w:val="Heading #18 (4)_"/>
    <w:link w:val="Heading1840"/>
    <w:rsid w:val="00352E64"/>
    <w:rPr>
      <w:rFonts w:ascii="Impact" w:hAnsi="Impact" w:cs="Impact"/>
      <w:noProof/>
      <w:sz w:val="26"/>
      <w:szCs w:val="26"/>
      <w:u w:val="none"/>
    </w:rPr>
  </w:style>
  <w:style w:type="paragraph" w:customStyle="1" w:styleId="Heading1840">
    <w:name w:val="Heading #18 (4)"/>
    <w:basedOn w:val="Normal"/>
    <w:link w:val="Heading184"/>
    <w:rsid w:val="00352E64"/>
    <w:pPr>
      <w:shd w:val="clear" w:color="auto" w:fill="FFFFFF"/>
      <w:spacing w:before="600" w:after="600" w:line="240" w:lineRule="atLeast"/>
      <w:jc w:val="center"/>
    </w:pPr>
    <w:rPr>
      <w:rFonts w:ascii="Impact" w:hAnsi="Impact" w:cs="Impact"/>
      <w:noProof/>
      <w:color w:val="auto"/>
      <w:sz w:val="26"/>
      <w:szCs w:val="26"/>
      <w:lang w:eastAsia="en-US"/>
    </w:rPr>
  </w:style>
  <w:style w:type="character" w:customStyle="1" w:styleId="Heading184TimesNewRoman">
    <w:name w:val="Heading #18 (4) + Times New Roman"/>
    <w:aliases w:val="12.5 pt6,Bold26"/>
    <w:rsid w:val="00352E64"/>
    <w:rPr>
      <w:rFonts w:ascii="Times New Roman" w:hAnsi="Times New Roman" w:cs="Times New Roman"/>
      <w:b/>
      <w:bCs/>
      <w:noProof/>
      <w:sz w:val="25"/>
      <w:szCs w:val="25"/>
      <w:u w:val="none"/>
    </w:rPr>
  </w:style>
  <w:style w:type="character" w:customStyle="1" w:styleId="Tablecaption3">
    <w:name w:val="Table caption (3)_"/>
    <w:link w:val="Tablecaption30"/>
    <w:rsid w:val="00352E64"/>
    <w:rPr>
      <w:rFonts w:ascii="Times New Roman" w:hAnsi="Times New Roman" w:cs="Times New Roman"/>
      <w:b/>
      <w:bCs/>
      <w:spacing w:val="4"/>
      <w:u w:val="none"/>
    </w:rPr>
  </w:style>
  <w:style w:type="paragraph" w:customStyle="1" w:styleId="Tablecaption30">
    <w:name w:val="Table caption (3)"/>
    <w:basedOn w:val="Normal"/>
    <w:link w:val="Tablecaption3"/>
    <w:rsid w:val="00352E64"/>
    <w:pPr>
      <w:shd w:val="clear" w:color="auto" w:fill="FFFFFF"/>
      <w:spacing w:line="240" w:lineRule="atLeast"/>
    </w:pPr>
    <w:rPr>
      <w:rFonts w:ascii="Times New Roman" w:hAnsi="Times New Roman" w:cs="Times New Roman"/>
      <w:b/>
      <w:bCs/>
      <w:color w:val="auto"/>
      <w:spacing w:val="4"/>
      <w:lang w:eastAsia="en-US"/>
    </w:rPr>
  </w:style>
  <w:style w:type="character" w:customStyle="1" w:styleId="Bodytext3165pt">
    <w:name w:val="Body text (3) + 16.5 pt"/>
    <w:aliases w:val="Not Bold10,Spacing 0 pt89,Heading #5 + Impact"/>
    <w:rsid w:val="00352E64"/>
    <w:rPr>
      <w:rFonts w:ascii="Times New Roman" w:hAnsi="Times New Roman" w:cs="Times New Roman"/>
      <w:b/>
      <w:bCs/>
      <w:spacing w:val="4"/>
      <w:sz w:val="33"/>
      <w:szCs w:val="33"/>
      <w:u w:val="none"/>
    </w:rPr>
  </w:style>
  <w:style w:type="character" w:customStyle="1" w:styleId="Heading221">
    <w:name w:val="Heading #2 (2)_"/>
    <w:link w:val="Heading223"/>
    <w:rsid w:val="00352E64"/>
    <w:rPr>
      <w:rFonts w:ascii="Times New Roman" w:hAnsi="Times New Roman" w:cs="Times New Roman"/>
      <w:b/>
      <w:bCs/>
      <w:spacing w:val="4"/>
      <w:u w:val="none"/>
    </w:rPr>
  </w:style>
  <w:style w:type="paragraph" w:customStyle="1" w:styleId="Heading223">
    <w:name w:val="Heading #2 (2)"/>
    <w:basedOn w:val="Normal"/>
    <w:link w:val="Heading221"/>
    <w:rsid w:val="00352E64"/>
    <w:pPr>
      <w:shd w:val="clear" w:color="auto" w:fill="FFFFFF"/>
      <w:spacing w:before="240" w:after="360" w:line="326" w:lineRule="exact"/>
      <w:ind w:firstLine="1640"/>
      <w:outlineLvl w:val="1"/>
    </w:pPr>
    <w:rPr>
      <w:rFonts w:ascii="Times New Roman" w:hAnsi="Times New Roman" w:cs="Times New Roman"/>
      <w:b/>
      <w:bCs/>
      <w:color w:val="auto"/>
      <w:spacing w:val="4"/>
      <w:lang w:eastAsia="en-US"/>
    </w:rPr>
  </w:style>
  <w:style w:type="character" w:customStyle="1" w:styleId="Bodytext4SegoeUI">
    <w:name w:val="Body text (4) + Segoe UI"/>
    <w:aliases w:val="9 pt,Not Italic7,Spacing 0 pt88,Scale 80%,Body text (2) + 11 pt1"/>
    <w:rsid w:val="00352E64"/>
    <w:rPr>
      <w:rFonts w:ascii="Segoe UI" w:hAnsi="Segoe UI" w:cs="Segoe UI"/>
      <w:i/>
      <w:iCs/>
      <w:spacing w:val="17"/>
      <w:w w:val="80"/>
      <w:sz w:val="18"/>
      <w:szCs w:val="18"/>
      <w:u w:val="none"/>
    </w:rPr>
  </w:style>
  <w:style w:type="character" w:customStyle="1" w:styleId="Heading22Spacing0pt">
    <w:name w:val="Heading #22 + Spacing 0 pt"/>
    <w:rsid w:val="00352E64"/>
    <w:rPr>
      <w:rFonts w:ascii="Times New Roman" w:hAnsi="Times New Roman" w:cs="Times New Roman"/>
      <w:b/>
      <w:bCs/>
      <w:spacing w:val="3"/>
      <w:u w:val="none"/>
    </w:rPr>
  </w:style>
  <w:style w:type="character" w:customStyle="1" w:styleId="Heading185">
    <w:name w:val="Heading #18 (5)_"/>
    <w:link w:val="Heading1850"/>
    <w:rsid w:val="00352E64"/>
    <w:rPr>
      <w:rFonts w:ascii="Times New Roman" w:hAnsi="Times New Roman" w:cs="Times New Roman"/>
      <w:b/>
      <w:bCs/>
      <w:spacing w:val="4"/>
      <w:u w:val="none"/>
    </w:rPr>
  </w:style>
  <w:style w:type="paragraph" w:customStyle="1" w:styleId="Heading1850">
    <w:name w:val="Heading #18 (5)"/>
    <w:basedOn w:val="Normal"/>
    <w:link w:val="Heading185"/>
    <w:rsid w:val="00352E64"/>
    <w:pPr>
      <w:shd w:val="clear" w:color="auto" w:fill="FFFFFF"/>
      <w:spacing w:before="300" w:after="300" w:line="240" w:lineRule="atLeast"/>
      <w:jc w:val="center"/>
    </w:pPr>
    <w:rPr>
      <w:rFonts w:ascii="Times New Roman" w:hAnsi="Times New Roman" w:cs="Times New Roman"/>
      <w:b/>
      <w:bCs/>
      <w:color w:val="auto"/>
      <w:spacing w:val="4"/>
      <w:lang w:eastAsia="en-US"/>
    </w:rPr>
  </w:style>
  <w:style w:type="character" w:customStyle="1" w:styleId="Bodytext2175pt">
    <w:name w:val="Body text (21) + 7.5 pt"/>
    <w:aliases w:val="Spacing 0 pt87"/>
    <w:rsid w:val="00352E64"/>
    <w:rPr>
      <w:rFonts w:ascii="Times New Roman" w:hAnsi="Times New Roman" w:cs="Times New Roman"/>
      <w:b/>
      <w:bCs/>
      <w:spacing w:val="3"/>
      <w:sz w:val="15"/>
      <w:szCs w:val="15"/>
      <w:u w:val="none"/>
    </w:rPr>
  </w:style>
  <w:style w:type="character" w:customStyle="1" w:styleId="Bodytext3Spacing0pt2">
    <w:name w:val="Body text (3) + Spacing 0 pt2"/>
    <w:rsid w:val="00352E64"/>
    <w:rPr>
      <w:rFonts w:ascii="Times New Roman" w:hAnsi="Times New Roman" w:cs="Times New Roman"/>
      <w:b/>
      <w:bCs/>
      <w:spacing w:val="3"/>
      <w:u w:val="none"/>
    </w:rPr>
  </w:style>
  <w:style w:type="character" w:customStyle="1" w:styleId="Heading213">
    <w:name w:val="Heading #21 (3)_"/>
    <w:link w:val="Heading2130"/>
    <w:rsid w:val="00352E64"/>
    <w:rPr>
      <w:rFonts w:ascii="Times New Roman" w:hAnsi="Times New Roman" w:cs="Times New Roman"/>
      <w:b/>
      <w:bCs/>
      <w:spacing w:val="4"/>
      <w:u w:val="none"/>
    </w:rPr>
  </w:style>
  <w:style w:type="paragraph" w:customStyle="1" w:styleId="Heading2130">
    <w:name w:val="Heading #21 (3)"/>
    <w:basedOn w:val="Normal"/>
    <w:link w:val="Heading213"/>
    <w:rsid w:val="00352E64"/>
    <w:pPr>
      <w:shd w:val="clear" w:color="auto" w:fill="FFFFFF"/>
      <w:spacing w:before="1980" w:line="240" w:lineRule="atLeast"/>
      <w:ind w:hanging="1420"/>
      <w:jc w:val="both"/>
    </w:pPr>
    <w:rPr>
      <w:rFonts w:ascii="Times New Roman" w:hAnsi="Times New Roman" w:cs="Times New Roman"/>
      <w:b/>
      <w:bCs/>
      <w:color w:val="auto"/>
      <w:spacing w:val="4"/>
      <w:lang w:eastAsia="en-US"/>
    </w:rPr>
  </w:style>
  <w:style w:type="character" w:customStyle="1" w:styleId="Headerorfooter5Spacing0pt">
    <w:name w:val="Header or footer (5) + Spacing 0 pt"/>
    <w:rsid w:val="00352E64"/>
    <w:rPr>
      <w:rFonts w:ascii="Times New Roman" w:hAnsi="Times New Roman" w:cs="Times New Roman"/>
      <w:b/>
      <w:bCs/>
      <w:spacing w:val="8"/>
      <w:u w:val="none"/>
    </w:rPr>
  </w:style>
  <w:style w:type="character" w:customStyle="1" w:styleId="Heading213NotBold">
    <w:name w:val="Heading #21 (3) + Not Bold"/>
    <w:aliases w:val="Italic17,Spacing 0 pt86"/>
    <w:rsid w:val="00352E64"/>
    <w:rPr>
      <w:rFonts w:ascii="Times New Roman" w:hAnsi="Times New Roman" w:cs="Times New Roman"/>
      <w:b/>
      <w:bCs/>
      <w:i/>
      <w:iCs/>
      <w:spacing w:val="1"/>
      <w:u w:val="none"/>
    </w:rPr>
  </w:style>
  <w:style w:type="character" w:customStyle="1" w:styleId="Tableofcontents10">
    <w:name w:val="Table of contents (10)_"/>
    <w:link w:val="Tableofcontents100"/>
    <w:rsid w:val="00352E64"/>
    <w:rPr>
      <w:rFonts w:ascii="Times New Roman" w:hAnsi="Times New Roman" w:cs="Times New Roman"/>
      <w:b/>
      <w:bCs/>
      <w:spacing w:val="4"/>
      <w:sz w:val="19"/>
      <w:szCs w:val="19"/>
      <w:u w:val="none"/>
    </w:rPr>
  </w:style>
  <w:style w:type="paragraph" w:customStyle="1" w:styleId="Tableofcontents100">
    <w:name w:val="Table of contents (10)"/>
    <w:basedOn w:val="Normal"/>
    <w:link w:val="Tableofcontents10"/>
    <w:rsid w:val="00352E64"/>
    <w:pPr>
      <w:shd w:val="clear" w:color="auto" w:fill="FFFFFF"/>
      <w:spacing w:line="264" w:lineRule="exact"/>
      <w:jc w:val="both"/>
    </w:pPr>
    <w:rPr>
      <w:rFonts w:ascii="Times New Roman" w:hAnsi="Times New Roman" w:cs="Times New Roman"/>
      <w:b/>
      <w:bCs/>
      <w:color w:val="auto"/>
      <w:spacing w:val="4"/>
      <w:sz w:val="19"/>
      <w:szCs w:val="19"/>
      <w:lang w:eastAsia="en-US"/>
    </w:rPr>
  </w:style>
  <w:style w:type="character" w:customStyle="1" w:styleId="Tableofcontents109pt">
    <w:name w:val="Table of contents (10) + 9 pt"/>
    <w:aliases w:val="Spacing 0 pt85"/>
    <w:rsid w:val="00352E64"/>
    <w:rPr>
      <w:rFonts w:ascii="Times New Roman" w:hAnsi="Times New Roman" w:cs="Times New Roman"/>
      <w:b/>
      <w:bCs/>
      <w:spacing w:val="3"/>
      <w:sz w:val="18"/>
      <w:szCs w:val="18"/>
      <w:u w:val="none"/>
    </w:rPr>
  </w:style>
  <w:style w:type="character" w:customStyle="1" w:styleId="Bodytext3Impact">
    <w:name w:val="Body text (3) + Impact"/>
    <w:aliases w:val="13 pt1,Not Bold9,Spacing 0 pt84,Body text (2) + 11 pt2"/>
    <w:rsid w:val="00352E64"/>
    <w:rPr>
      <w:rFonts w:ascii="Impact" w:hAnsi="Impact" w:cs="Impact"/>
      <w:b/>
      <w:bCs/>
      <w:noProof/>
      <w:spacing w:val="0"/>
      <w:sz w:val="26"/>
      <w:szCs w:val="26"/>
      <w:u w:val="none"/>
    </w:rPr>
  </w:style>
  <w:style w:type="character" w:customStyle="1" w:styleId="Bodytext3135pt">
    <w:name w:val="Body text (3) + 13.5 pt"/>
    <w:aliases w:val="Spacing 0 pt83,Heading #3 + Times New Roman,10.5 pt3"/>
    <w:rsid w:val="00352E64"/>
    <w:rPr>
      <w:rFonts w:ascii="Times New Roman" w:hAnsi="Times New Roman" w:cs="Times New Roman"/>
      <w:b/>
      <w:bCs/>
      <w:noProof/>
      <w:spacing w:val="0"/>
      <w:sz w:val="27"/>
      <w:szCs w:val="27"/>
      <w:u w:val="none"/>
    </w:rPr>
  </w:style>
  <w:style w:type="character" w:customStyle="1" w:styleId="Bodytext32">
    <w:name w:val="Body text (32)_"/>
    <w:link w:val="Bodytext320"/>
    <w:rsid w:val="00352E64"/>
    <w:rPr>
      <w:rFonts w:ascii="Segoe UI" w:hAnsi="Segoe UI" w:cs="Segoe UI"/>
      <w:spacing w:val="4"/>
      <w:sz w:val="33"/>
      <w:szCs w:val="33"/>
      <w:u w:val="none"/>
    </w:rPr>
  </w:style>
  <w:style w:type="paragraph" w:customStyle="1" w:styleId="Bodytext320">
    <w:name w:val="Body text (32)"/>
    <w:basedOn w:val="Normal"/>
    <w:link w:val="Bodytext32"/>
    <w:rsid w:val="00352E64"/>
    <w:pPr>
      <w:shd w:val="clear" w:color="auto" w:fill="FFFFFF"/>
      <w:spacing w:before="300" w:after="360" w:line="240" w:lineRule="atLeast"/>
      <w:jc w:val="both"/>
    </w:pPr>
    <w:rPr>
      <w:rFonts w:ascii="Segoe UI" w:hAnsi="Segoe UI" w:cs="Segoe UI"/>
      <w:color w:val="auto"/>
      <w:spacing w:val="4"/>
      <w:sz w:val="33"/>
      <w:szCs w:val="33"/>
      <w:lang w:eastAsia="en-US"/>
    </w:rPr>
  </w:style>
  <w:style w:type="character" w:customStyle="1" w:styleId="Bodytext32CenturyGothic">
    <w:name w:val="Body text (32) + Century Gothic"/>
    <w:aliases w:val="15.5 pt,Bold25,Spacing 0 pt82,Heading #3 + Times New Roman1,11 pt1"/>
    <w:rsid w:val="00352E64"/>
    <w:rPr>
      <w:rFonts w:ascii="Century Gothic" w:hAnsi="Century Gothic" w:cs="Century Gothic"/>
      <w:b/>
      <w:bCs/>
      <w:spacing w:val="-14"/>
      <w:sz w:val="31"/>
      <w:szCs w:val="31"/>
      <w:u w:val="none"/>
    </w:rPr>
  </w:style>
  <w:style w:type="character" w:customStyle="1" w:styleId="Bodytext325pt">
    <w:name w:val="Body text (32) + 5 pt"/>
    <w:aliases w:val="Spacing 1 pt9,Scale 40%4"/>
    <w:rsid w:val="00352E64"/>
    <w:rPr>
      <w:rFonts w:ascii="Segoe UI" w:hAnsi="Segoe UI" w:cs="Segoe UI"/>
      <w:spacing w:val="22"/>
      <w:w w:val="40"/>
      <w:sz w:val="10"/>
      <w:szCs w:val="10"/>
      <w:u w:val="none"/>
    </w:rPr>
  </w:style>
  <w:style w:type="character" w:customStyle="1" w:styleId="Heading192">
    <w:name w:val="Heading #19 (2)_"/>
    <w:link w:val="Heading1920"/>
    <w:rsid w:val="00352E64"/>
    <w:rPr>
      <w:rFonts w:ascii="Times New Roman" w:hAnsi="Times New Roman" w:cs="Times New Roman"/>
      <w:i/>
      <w:iCs/>
      <w:spacing w:val="11"/>
      <w:u w:val="none"/>
    </w:rPr>
  </w:style>
  <w:style w:type="paragraph" w:customStyle="1" w:styleId="Heading1920">
    <w:name w:val="Heading #19 (2)"/>
    <w:basedOn w:val="Normal"/>
    <w:link w:val="Heading192"/>
    <w:rsid w:val="00352E64"/>
    <w:pPr>
      <w:shd w:val="clear" w:color="auto" w:fill="FFFFFF"/>
      <w:spacing w:before="360" w:line="240" w:lineRule="atLeast"/>
      <w:jc w:val="both"/>
    </w:pPr>
    <w:rPr>
      <w:rFonts w:ascii="Times New Roman" w:hAnsi="Times New Roman" w:cs="Times New Roman"/>
      <w:i/>
      <w:iCs/>
      <w:color w:val="auto"/>
      <w:spacing w:val="11"/>
      <w:lang w:eastAsia="en-US"/>
    </w:rPr>
  </w:style>
  <w:style w:type="character" w:customStyle="1" w:styleId="Bodytext33">
    <w:name w:val="Body text (33)_"/>
    <w:link w:val="Bodytext330"/>
    <w:rsid w:val="00352E64"/>
    <w:rPr>
      <w:rFonts w:ascii="Corbel" w:hAnsi="Corbel" w:cs="Corbel"/>
      <w:sz w:val="8"/>
      <w:szCs w:val="8"/>
      <w:u w:val="none"/>
    </w:rPr>
  </w:style>
  <w:style w:type="paragraph" w:customStyle="1" w:styleId="Bodytext330">
    <w:name w:val="Body text (33)"/>
    <w:basedOn w:val="Normal"/>
    <w:link w:val="Bodytext33"/>
    <w:rsid w:val="00352E64"/>
    <w:pPr>
      <w:shd w:val="clear" w:color="auto" w:fill="FFFFFF"/>
      <w:spacing w:before="180" w:after="240" w:line="240" w:lineRule="atLeast"/>
      <w:jc w:val="both"/>
    </w:pPr>
    <w:rPr>
      <w:rFonts w:ascii="Corbel" w:hAnsi="Corbel" w:cs="Corbel"/>
      <w:color w:val="auto"/>
      <w:sz w:val="8"/>
      <w:szCs w:val="8"/>
      <w:lang w:eastAsia="en-US"/>
    </w:rPr>
  </w:style>
  <w:style w:type="character" w:customStyle="1" w:styleId="Bodytext220">
    <w:name w:val="Body text (22)"/>
    <w:rsid w:val="00352E64"/>
    <w:rPr>
      <w:rFonts w:ascii="Times New Roman" w:hAnsi="Times New Roman" w:cs="Times New Roman"/>
      <w:b/>
      <w:bCs/>
      <w:spacing w:val="3"/>
      <w:sz w:val="18"/>
      <w:szCs w:val="18"/>
      <w:u w:val="none"/>
    </w:rPr>
  </w:style>
  <w:style w:type="character" w:customStyle="1" w:styleId="Bodytext34">
    <w:name w:val="Body text (34)_"/>
    <w:link w:val="Bodytext340"/>
    <w:rsid w:val="00352E64"/>
    <w:rPr>
      <w:rFonts w:ascii="Segoe UI" w:hAnsi="Segoe UI" w:cs="Segoe UI"/>
      <w:noProof/>
      <w:sz w:val="10"/>
      <w:szCs w:val="10"/>
      <w:u w:val="none"/>
    </w:rPr>
  </w:style>
  <w:style w:type="paragraph" w:customStyle="1" w:styleId="Bodytext340">
    <w:name w:val="Body text (34)"/>
    <w:basedOn w:val="Normal"/>
    <w:link w:val="Bodytext34"/>
    <w:rsid w:val="00352E64"/>
    <w:pPr>
      <w:shd w:val="clear" w:color="auto" w:fill="FFFFFF"/>
      <w:spacing w:before="3240" w:line="240" w:lineRule="atLeast"/>
    </w:pPr>
    <w:rPr>
      <w:rFonts w:ascii="Segoe UI" w:hAnsi="Segoe UI" w:cs="Segoe UI"/>
      <w:noProof/>
      <w:color w:val="auto"/>
      <w:sz w:val="10"/>
      <w:szCs w:val="10"/>
      <w:lang w:eastAsia="en-US"/>
    </w:rPr>
  </w:style>
  <w:style w:type="character" w:customStyle="1" w:styleId="Heading2230">
    <w:name w:val="Heading #22 (3)_"/>
    <w:link w:val="Heading2231"/>
    <w:rsid w:val="00352E64"/>
    <w:rPr>
      <w:rFonts w:ascii="Times New Roman" w:hAnsi="Times New Roman" w:cs="Times New Roman"/>
      <w:b/>
      <w:bCs/>
      <w:i/>
      <w:iCs/>
      <w:sz w:val="26"/>
      <w:szCs w:val="26"/>
      <w:u w:val="none"/>
    </w:rPr>
  </w:style>
  <w:style w:type="paragraph" w:customStyle="1" w:styleId="Heading2231">
    <w:name w:val="Heading #22 (3)"/>
    <w:basedOn w:val="Normal"/>
    <w:link w:val="Heading2230"/>
    <w:rsid w:val="00352E64"/>
    <w:pPr>
      <w:shd w:val="clear" w:color="auto" w:fill="FFFFFF"/>
      <w:spacing w:after="240" w:line="326" w:lineRule="exact"/>
      <w:jc w:val="both"/>
    </w:pPr>
    <w:rPr>
      <w:rFonts w:ascii="Times New Roman" w:hAnsi="Times New Roman" w:cs="Times New Roman"/>
      <w:b/>
      <w:bCs/>
      <w:i/>
      <w:iCs/>
      <w:color w:val="auto"/>
      <w:spacing w:val="-1"/>
      <w:sz w:val="26"/>
      <w:szCs w:val="26"/>
      <w:lang w:eastAsia="en-US"/>
    </w:rPr>
  </w:style>
  <w:style w:type="character" w:customStyle="1" w:styleId="Heading22312pt">
    <w:name w:val="Heading #22 (3) + 12 pt"/>
    <w:aliases w:val="Not Italic6,Spacing 0 pt81,Body text (15) + Bold"/>
    <w:rsid w:val="00352E64"/>
    <w:rPr>
      <w:rFonts w:ascii="Times New Roman" w:hAnsi="Times New Roman" w:cs="Times New Roman"/>
      <w:b/>
      <w:bCs/>
      <w:i/>
      <w:iCs/>
      <w:spacing w:val="4"/>
      <w:sz w:val="24"/>
      <w:szCs w:val="24"/>
      <w:u w:val="none"/>
    </w:rPr>
  </w:style>
  <w:style w:type="character" w:customStyle="1" w:styleId="Bodytext35">
    <w:name w:val="Body text (35)_"/>
    <w:link w:val="Bodytext350"/>
    <w:rsid w:val="00352E64"/>
    <w:rPr>
      <w:rFonts w:ascii="Times New Roman" w:hAnsi="Times New Roman" w:cs="Times New Roman"/>
      <w:sz w:val="20"/>
      <w:szCs w:val="20"/>
      <w:u w:val="none"/>
    </w:rPr>
  </w:style>
  <w:style w:type="paragraph" w:customStyle="1" w:styleId="Bodytext350">
    <w:name w:val="Body text (35)"/>
    <w:basedOn w:val="Normal"/>
    <w:link w:val="Bodytext35"/>
    <w:rsid w:val="00352E64"/>
    <w:pPr>
      <w:shd w:val="clear" w:color="auto" w:fill="FFFFFF"/>
      <w:spacing w:before="120" w:line="240" w:lineRule="atLeast"/>
      <w:jc w:val="both"/>
    </w:pPr>
    <w:rPr>
      <w:rFonts w:ascii="Times New Roman" w:hAnsi="Times New Roman" w:cs="Times New Roman"/>
      <w:color w:val="auto"/>
      <w:sz w:val="20"/>
      <w:szCs w:val="20"/>
      <w:lang w:eastAsia="en-US"/>
    </w:rPr>
  </w:style>
  <w:style w:type="character" w:customStyle="1" w:styleId="Heading162">
    <w:name w:val="Heading #16 (2)_"/>
    <w:link w:val="Heading1620"/>
    <w:rsid w:val="00352E64"/>
    <w:rPr>
      <w:rFonts w:ascii="Times New Roman" w:hAnsi="Times New Roman" w:cs="Times New Roman"/>
      <w:spacing w:val="6"/>
      <w:u w:val="none"/>
    </w:rPr>
  </w:style>
  <w:style w:type="paragraph" w:customStyle="1" w:styleId="Heading1620">
    <w:name w:val="Heading #16 (2)"/>
    <w:basedOn w:val="Normal"/>
    <w:link w:val="Heading162"/>
    <w:rsid w:val="00352E64"/>
    <w:pPr>
      <w:shd w:val="clear" w:color="auto" w:fill="FFFFFF"/>
      <w:spacing w:before="120" w:after="120" w:line="240" w:lineRule="atLeast"/>
      <w:jc w:val="both"/>
    </w:pPr>
    <w:rPr>
      <w:rFonts w:ascii="Times New Roman" w:hAnsi="Times New Roman" w:cs="Times New Roman"/>
      <w:color w:val="auto"/>
      <w:spacing w:val="6"/>
      <w:lang w:eastAsia="en-US"/>
    </w:rPr>
  </w:style>
  <w:style w:type="character" w:customStyle="1" w:styleId="Bodytext36">
    <w:name w:val="Body text (36)_"/>
    <w:link w:val="Bodytext360"/>
    <w:rsid w:val="00352E64"/>
    <w:rPr>
      <w:rFonts w:ascii="Segoe UI" w:hAnsi="Segoe UI" w:cs="Segoe UI"/>
      <w:spacing w:val="6"/>
      <w:sz w:val="20"/>
      <w:szCs w:val="20"/>
      <w:u w:val="none"/>
    </w:rPr>
  </w:style>
  <w:style w:type="paragraph" w:customStyle="1" w:styleId="Bodytext360">
    <w:name w:val="Body text (36)"/>
    <w:basedOn w:val="Normal"/>
    <w:link w:val="Bodytext36"/>
    <w:rsid w:val="00352E64"/>
    <w:pPr>
      <w:shd w:val="clear" w:color="auto" w:fill="FFFFFF"/>
      <w:spacing w:before="120" w:after="480" w:line="240" w:lineRule="atLeast"/>
      <w:jc w:val="both"/>
    </w:pPr>
    <w:rPr>
      <w:rFonts w:ascii="Segoe UI" w:hAnsi="Segoe UI" w:cs="Segoe UI"/>
      <w:color w:val="auto"/>
      <w:spacing w:val="6"/>
      <w:sz w:val="20"/>
      <w:szCs w:val="20"/>
      <w:lang w:eastAsia="en-US"/>
    </w:rPr>
  </w:style>
  <w:style w:type="character" w:customStyle="1" w:styleId="Bodytext95pt">
    <w:name w:val="Body text + 9.5 pt"/>
    <w:aliases w:val="Bold24,Italic16,Spacing 0 pt80,Body text (15) + Not Italic,Body text (17) + 10 pt"/>
    <w:rsid w:val="00352E64"/>
    <w:rPr>
      <w:rFonts w:ascii="Times New Roman" w:hAnsi="Times New Roman" w:cs="Times New Roman"/>
      <w:b/>
      <w:bCs/>
      <w:i/>
      <w:iCs/>
      <w:spacing w:val="5"/>
      <w:sz w:val="19"/>
      <w:szCs w:val="19"/>
      <w:u w:val="none"/>
    </w:rPr>
  </w:style>
  <w:style w:type="character" w:customStyle="1" w:styleId="Bodytext95pt1">
    <w:name w:val="Body text + 9.5 pt1"/>
    <w:aliases w:val="Bold23,Spacing 0 pt79,Body text (2) + 10 pt1"/>
    <w:rsid w:val="00352E64"/>
    <w:rPr>
      <w:rFonts w:ascii="Times New Roman" w:hAnsi="Times New Roman" w:cs="Times New Roman"/>
      <w:b/>
      <w:bCs/>
      <w:noProof/>
      <w:spacing w:val="4"/>
      <w:sz w:val="19"/>
      <w:szCs w:val="19"/>
      <w:u w:val="none"/>
    </w:rPr>
  </w:style>
  <w:style w:type="character" w:customStyle="1" w:styleId="Heading72">
    <w:name w:val="Heading #7 (2)_"/>
    <w:link w:val="Heading720"/>
    <w:rsid w:val="00352E64"/>
    <w:rPr>
      <w:rFonts w:ascii="Times New Roman" w:hAnsi="Times New Roman" w:cs="Times New Roman"/>
      <w:spacing w:val="6"/>
      <w:u w:val="none"/>
    </w:rPr>
  </w:style>
  <w:style w:type="paragraph" w:customStyle="1" w:styleId="Heading720">
    <w:name w:val="Heading #7 (2)"/>
    <w:basedOn w:val="Normal"/>
    <w:link w:val="Heading72"/>
    <w:rsid w:val="00352E64"/>
    <w:pPr>
      <w:shd w:val="clear" w:color="auto" w:fill="FFFFFF"/>
      <w:spacing w:before="60" w:line="240" w:lineRule="atLeast"/>
      <w:jc w:val="both"/>
      <w:outlineLvl w:val="6"/>
    </w:pPr>
    <w:rPr>
      <w:rFonts w:ascii="Times New Roman" w:hAnsi="Times New Roman" w:cs="Times New Roman"/>
      <w:color w:val="auto"/>
      <w:spacing w:val="6"/>
      <w:lang w:eastAsia="en-US"/>
    </w:rPr>
  </w:style>
  <w:style w:type="character" w:customStyle="1" w:styleId="Heading72Impact">
    <w:name w:val="Heading #7 (2) + Impact"/>
    <w:aliases w:val="13.5 pt3,Spacing 0 pt78"/>
    <w:rsid w:val="00352E64"/>
    <w:rPr>
      <w:rFonts w:ascii="Impact" w:hAnsi="Impact" w:cs="Impact"/>
      <w:noProof/>
      <w:spacing w:val="0"/>
      <w:sz w:val="27"/>
      <w:szCs w:val="27"/>
      <w:u w:val="none"/>
    </w:rPr>
  </w:style>
  <w:style w:type="character" w:customStyle="1" w:styleId="Heading72Impact1">
    <w:name w:val="Heading #7 (2) + Impact1"/>
    <w:aliases w:val="11.5 pt,Spacing 0 pt77,Body text (2) + Impact,Table of contents (2) + Bold"/>
    <w:rsid w:val="00352E64"/>
    <w:rPr>
      <w:rFonts w:ascii="Impact" w:hAnsi="Impact" w:cs="Impact"/>
      <w:noProof/>
      <w:spacing w:val="0"/>
      <w:sz w:val="23"/>
      <w:szCs w:val="23"/>
      <w:u w:val="none"/>
    </w:rPr>
  </w:style>
  <w:style w:type="character" w:customStyle="1" w:styleId="Heading186">
    <w:name w:val="Heading #18 (6)_"/>
    <w:link w:val="Heading1860"/>
    <w:rsid w:val="00352E64"/>
    <w:rPr>
      <w:rFonts w:ascii="Impact" w:hAnsi="Impact" w:cs="Impact"/>
      <w:noProof/>
      <w:sz w:val="26"/>
      <w:szCs w:val="26"/>
      <w:u w:val="none"/>
    </w:rPr>
  </w:style>
  <w:style w:type="paragraph" w:customStyle="1" w:styleId="Heading1860">
    <w:name w:val="Heading #18 (6)"/>
    <w:basedOn w:val="Normal"/>
    <w:link w:val="Heading186"/>
    <w:rsid w:val="00352E64"/>
    <w:pPr>
      <w:shd w:val="clear" w:color="auto" w:fill="FFFFFF"/>
      <w:spacing w:before="660" w:after="1980" w:line="240" w:lineRule="atLeast"/>
      <w:jc w:val="center"/>
    </w:pPr>
    <w:rPr>
      <w:rFonts w:ascii="Impact" w:hAnsi="Impact" w:cs="Impact"/>
      <w:noProof/>
      <w:color w:val="auto"/>
      <w:sz w:val="26"/>
      <w:szCs w:val="26"/>
      <w:lang w:eastAsia="en-US"/>
    </w:rPr>
  </w:style>
  <w:style w:type="character" w:customStyle="1" w:styleId="Heading186TimesNewRoman">
    <w:name w:val="Heading #18 (6) + Times New Roman"/>
    <w:aliases w:val="13.5 pt2,Bold22"/>
    <w:rsid w:val="00352E64"/>
    <w:rPr>
      <w:rFonts w:ascii="Times New Roman" w:hAnsi="Times New Roman" w:cs="Times New Roman"/>
      <w:b/>
      <w:bCs/>
      <w:noProof/>
      <w:sz w:val="27"/>
      <w:szCs w:val="27"/>
      <w:u w:val="none"/>
    </w:rPr>
  </w:style>
  <w:style w:type="character" w:customStyle="1" w:styleId="Bodytext37">
    <w:name w:val="Body text (37)_"/>
    <w:link w:val="Bodytext370"/>
    <w:rsid w:val="00352E64"/>
    <w:rPr>
      <w:rFonts w:ascii="Segoe UI" w:hAnsi="Segoe UI" w:cs="Segoe UI"/>
      <w:spacing w:val="16"/>
      <w:sz w:val="20"/>
      <w:szCs w:val="20"/>
      <w:u w:val="none"/>
    </w:rPr>
  </w:style>
  <w:style w:type="paragraph" w:customStyle="1" w:styleId="Bodytext370">
    <w:name w:val="Body text (37)"/>
    <w:basedOn w:val="Normal"/>
    <w:link w:val="Bodytext37"/>
    <w:rsid w:val="00352E64"/>
    <w:pPr>
      <w:shd w:val="clear" w:color="auto" w:fill="FFFFFF"/>
      <w:spacing w:before="1980" w:after="480" w:line="240" w:lineRule="atLeast"/>
      <w:jc w:val="both"/>
    </w:pPr>
    <w:rPr>
      <w:rFonts w:ascii="Segoe UI" w:hAnsi="Segoe UI" w:cs="Segoe UI"/>
      <w:color w:val="auto"/>
      <w:spacing w:val="16"/>
      <w:sz w:val="20"/>
      <w:szCs w:val="20"/>
      <w:lang w:eastAsia="en-US"/>
    </w:rPr>
  </w:style>
  <w:style w:type="character" w:customStyle="1" w:styleId="Bodytext115pt">
    <w:name w:val="Body text + 11.5 pt"/>
    <w:aliases w:val="Bold21,Body text (6) + 9 pt"/>
    <w:rsid w:val="00352E64"/>
    <w:rPr>
      <w:rFonts w:ascii="Times New Roman" w:hAnsi="Times New Roman" w:cs="Times New Roman"/>
      <w:b/>
      <w:bCs/>
      <w:spacing w:val="1"/>
      <w:sz w:val="23"/>
      <w:szCs w:val="23"/>
      <w:u w:val="none"/>
    </w:rPr>
  </w:style>
  <w:style w:type="character" w:customStyle="1" w:styleId="Heading8">
    <w:name w:val="Heading #8_"/>
    <w:link w:val="Heading80"/>
    <w:rsid w:val="00352E64"/>
    <w:rPr>
      <w:rFonts w:ascii="Times New Roman" w:hAnsi="Times New Roman" w:cs="Times New Roman"/>
      <w:spacing w:val="6"/>
      <w:u w:val="none"/>
    </w:rPr>
  </w:style>
  <w:style w:type="paragraph" w:customStyle="1" w:styleId="Heading80">
    <w:name w:val="Heading #8"/>
    <w:basedOn w:val="Normal"/>
    <w:link w:val="Heading8"/>
    <w:rsid w:val="00352E64"/>
    <w:pPr>
      <w:shd w:val="clear" w:color="auto" w:fill="FFFFFF"/>
      <w:spacing w:before="60" w:after="300" w:line="240" w:lineRule="atLeast"/>
      <w:jc w:val="both"/>
      <w:outlineLvl w:val="7"/>
    </w:pPr>
    <w:rPr>
      <w:rFonts w:ascii="Times New Roman" w:hAnsi="Times New Roman" w:cs="Times New Roman"/>
      <w:color w:val="auto"/>
      <w:spacing w:val="6"/>
      <w:lang w:eastAsia="en-US"/>
    </w:rPr>
  </w:style>
  <w:style w:type="character" w:customStyle="1" w:styleId="Bodytext3115pt">
    <w:name w:val="Body text (3) + 11.5 pt"/>
    <w:aliases w:val="Italic15,Spacing 0 pt76"/>
    <w:rsid w:val="00352E64"/>
    <w:rPr>
      <w:rFonts w:ascii="Times New Roman" w:hAnsi="Times New Roman" w:cs="Times New Roman"/>
      <w:b/>
      <w:bCs/>
      <w:i/>
      <w:iCs/>
      <w:spacing w:val="13"/>
      <w:sz w:val="23"/>
      <w:szCs w:val="23"/>
      <w:u w:val="none"/>
    </w:rPr>
  </w:style>
  <w:style w:type="character" w:customStyle="1" w:styleId="Bodytext355pt">
    <w:name w:val="Body text (3) + 5.5 pt"/>
    <w:aliases w:val="Not Bold8,Italic14,Spacing 0 pt75,Body text (17) + Not Bold,Heading #18 (2) + Bold"/>
    <w:rsid w:val="00352E64"/>
    <w:rPr>
      <w:rFonts w:ascii="Times New Roman" w:hAnsi="Times New Roman" w:cs="Times New Roman"/>
      <w:b/>
      <w:bCs/>
      <w:i/>
      <w:iCs/>
      <w:noProof/>
      <w:spacing w:val="0"/>
      <w:sz w:val="11"/>
      <w:szCs w:val="11"/>
      <w:u w:val="none"/>
    </w:rPr>
  </w:style>
  <w:style w:type="character" w:customStyle="1" w:styleId="Heading132">
    <w:name w:val="Heading #13 (2)_"/>
    <w:link w:val="Heading1320"/>
    <w:rsid w:val="00352E64"/>
    <w:rPr>
      <w:rFonts w:ascii="Times New Roman" w:hAnsi="Times New Roman" w:cs="Times New Roman"/>
      <w:b/>
      <w:bCs/>
      <w:spacing w:val="6"/>
      <w:sz w:val="23"/>
      <w:szCs w:val="23"/>
      <w:u w:val="none"/>
    </w:rPr>
  </w:style>
  <w:style w:type="paragraph" w:customStyle="1" w:styleId="Heading1320">
    <w:name w:val="Heading #13 (2)"/>
    <w:basedOn w:val="Normal"/>
    <w:link w:val="Heading132"/>
    <w:rsid w:val="00352E64"/>
    <w:pPr>
      <w:shd w:val="clear" w:color="auto" w:fill="FFFFFF"/>
      <w:spacing w:after="300" w:line="240" w:lineRule="atLeast"/>
    </w:pPr>
    <w:rPr>
      <w:rFonts w:ascii="Times New Roman" w:hAnsi="Times New Roman" w:cs="Times New Roman"/>
      <w:b/>
      <w:bCs/>
      <w:color w:val="auto"/>
      <w:spacing w:val="6"/>
      <w:sz w:val="23"/>
      <w:szCs w:val="23"/>
      <w:lang w:eastAsia="en-US"/>
    </w:rPr>
  </w:style>
  <w:style w:type="character" w:customStyle="1" w:styleId="Heading132Spacing0pt">
    <w:name w:val="Heading #13 (2) + Spacing 0 pt"/>
    <w:rsid w:val="00352E64"/>
    <w:rPr>
      <w:rFonts w:ascii="Times New Roman" w:hAnsi="Times New Roman" w:cs="Times New Roman"/>
      <w:b/>
      <w:bCs/>
      <w:noProof/>
      <w:spacing w:val="0"/>
      <w:sz w:val="23"/>
      <w:szCs w:val="23"/>
      <w:u w:val="none"/>
    </w:rPr>
  </w:style>
  <w:style w:type="character" w:customStyle="1" w:styleId="Heading193">
    <w:name w:val="Heading #19 (3)_"/>
    <w:link w:val="Heading1930"/>
    <w:rsid w:val="00352E64"/>
    <w:rPr>
      <w:rFonts w:ascii="Times New Roman" w:hAnsi="Times New Roman" w:cs="Times New Roman"/>
      <w:spacing w:val="6"/>
      <w:u w:val="none"/>
    </w:rPr>
  </w:style>
  <w:style w:type="paragraph" w:customStyle="1" w:styleId="Heading1930">
    <w:name w:val="Heading #19 (3)"/>
    <w:basedOn w:val="Normal"/>
    <w:link w:val="Heading193"/>
    <w:rsid w:val="00352E64"/>
    <w:pPr>
      <w:shd w:val="clear" w:color="auto" w:fill="FFFFFF"/>
      <w:spacing w:before="300" w:after="300" w:line="240" w:lineRule="atLeast"/>
      <w:jc w:val="both"/>
    </w:pPr>
    <w:rPr>
      <w:rFonts w:ascii="Times New Roman" w:hAnsi="Times New Roman" w:cs="Times New Roman"/>
      <w:color w:val="auto"/>
      <w:spacing w:val="6"/>
      <w:lang w:eastAsia="en-US"/>
    </w:rPr>
  </w:style>
  <w:style w:type="character" w:customStyle="1" w:styleId="Bodytext38">
    <w:name w:val="Body text (38)_"/>
    <w:link w:val="Bodytext380"/>
    <w:rsid w:val="00352E64"/>
    <w:rPr>
      <w:rFonts w:ascii="Times New Roman" w:hAnsi="Times New Roman" w:cs="Times New Roman"/>
      <w:b/>
      <w:bCs/>
      <w:spacing w:val="3"/>
      <w:sz w:val="18"/>
      <w:szCs w:val="18"/>
      <w:u w:val="none"/>
    </w:rPr>
  </w:style>
  <w:style w:type="paragraph" w:customStyle="1" w:styleId="Bodytext380">
    <w:name w:val="Body text (38)"/>
    <w:basedOn w:val="Normal"/>
    <w:link w:val="Bodytext38"/>
    <w:rsid w:val="00352E64"/>
    <w:pPr>
      <w:shd w:val="clear" w:color="auto" w:fill="FFFFFF"/>
      <w:spacing w:line="254" w:lineRule="exact"/>
      <w:jc w:val="both"/>
    </w:pPr>
    <w:rPr>
      <w:rFonts w:ascii="Times New Roman" w:hAnsi="Times New Roman" w:cs="Times New Roman"/>
      <w:b/>
      <w:bCs/>
      <w:color w:val="auto"/>
      <w:spacing w:val="3"/>
      <w:sz w:val="18"/>
      <w:szCs w:val="18"/>
      <w:lang w:eastAsia="en-US"/>
    </w:rPr>
  </w:style>
  <w:style w:type="character" w:customStyle="1" w:styleId="Bodytext3895pt">
    <w:name w:val="Body text (38) + 9.5 pt"/>
    <w:aliases w:val="Spacing 0 pt74"/>
    <w:rsid w:val="00352E64"/>
    <w:rPr>
      <w:rFonts w:ascii="Times New Roman" w:hAnsi="Times New Roman" w:cs="Times New Roman"/>
      <w:b/>
      <w:bCs/>
      <w:spacing w:val="4"/>
      <w:sz w:val="19"/>
      <w:szCs w:val="19"/>
      <w:u w:val="none"/>
    </w:rPr>
  </w:style>
  <w:style w:type="character" w:customStyle="1" w:styleId="Heading222Italic">
    <w:name w:val="Heading #22 (2) + Italic"/>
    <w:aliases w:val="Spacing 0 pt73,Body text (8) + Not Italic3"/>
    <w:rsid w:val="00352E64"/>
    <w:rPr>
      <w:rFonts w:ascii="Times New Roman" w:hAnsi="Times New Roman" w:cs="Times New Roman"/>
      <w:i/>
      <w:iCs/>
      <w:spacing w:val="1"/>
      <w:u w:val="none"/>
    </w:rPr>
  </w:style>
  <w:style w:type="character" w:customStyle="1" w:styleId="TableofcontentsItalic">
    <w:name w:val="Table of contents + Italic"/>
    <w:rsid w:val="00352E64"/>
    <w:rPr>
      <w:rFonts w:ascii="Times New Roman" w:hAnsi="Times New Roman" w:cs="Times New Roman"/>
      <w:i/>
      <w:iCs/>
      <w:spacing w:val="1"/>
      <w:u w:val="none"/>
    </w:rPr>
  </w:style>
  <w:style w:type="character" w:customStyle="1" w:styleId="Tableofcontents9NotItalic2">
    <w:name w:val="Table of contents (9) + Not Italic2"/>
    <w:aliases w:val="Spacing 0 pt72,Body text (8) + Not Italic2"/>
    <w:rsid w:val="00352E64"/>
    <w:rPr>
      <w:rFonts w:ascii="Times New Roman" w:hAnsi="Times New Roman" w:cs="Times New Roman"/>
      <w:i/>
      <w:iCs/>
      <w:noProof/>
      <w:spacing w:val="0"/>
      <w:u w:val="none"/>
    </w:rPr>
  </w:style>
  <w:style w:type="character" w:customStyle="1" w:styleId="Heading30">
    <w:name w:val="Heading #3_"/>
    <w:link w:val="Heading31"/>
    <w:rsid w:val="00352E64"/>
    <w:rPr>
      <w:rFonts w:ascii="Impact" w:hAnsi="Impact" w:cs="Impact"/>
      <w:spacing w:val="36"/>
      <w:sz w:val="26"/>
      <w:szCs w:val="26"/>
      <w:u w:val="none"/>
    </w:rPr>
  </w:style>
  <w:style w:type="paragraph" w:customStyle="1" w:styleId="Heading31">
    <w:name w:val="Heading #3"/>
    <w:basedOn w:val="Normal"/>
    <w:link w:val="Heading30"/>
    <w:rsid w:val="00352E64"/>
    <w:pPr>
      <w:shd w:val="clear" w:color="auto" w:fill="FFFFFF"/>
      <w:spacing w:before="240" w:line="240" w:lineRule="atLeast"/>
      <w:jc w:val="both"/>
      <w:outlineLvl w:val="2"/>
    </w:pPr>
    <w:rPr>
      <w:rFonts w:ascii="Impact" w:hAnsi="Impact" w:cs="Impact"/>
      <w:color w:val="auto"/>
      <w:spacing w:val="36"/>
      <w:sz w:val="26"/>
      <w:szCs w:val="26"/>
      <w:lang w:eastAsia="en-US"/>
    </w:rPr>
  </w:style>
  <w:style w:type="character" w:customStyle="1" w:styleId="Heading187">
    <w:name w:val="Heading #18 (7)_"/>
    <w:link w:val="Heading1870"/>
    <w:rsid w:val="00352E64"/>
    <w:rPr>
      <w:rFonts w:ascii="Times New Roman" w:hAnsi="Times New Roman" w:cs="Times New Roman"/>
      <w:b/>
      <w:bCs/>
      <w:spacing w:val="1"/>
      <w:sz w:val="23"/>
      <w:szCs w:val="23"/>
      <w:u w:val="none"/>
    </w:rPr>
  </w:style>
  <w:style w:type="paragraph" w:customStyle="1" w:styleId="Heading1870">
    <w:name w:val="Heading #18 (7)"/>
    <w:basedOn w:val="Normal"/>
    <w:link w:val="Heading187"/>
    <w:rsid w:val="00352E64"/>
    <w:pPr>
      <w:shd w:val="clear" w:color="auto" w:fill="FFFFFF"/>
      <w:spacing w:before="780" w:after="120" w:line="240" w:lineRule="atLeast"/>
      <w:jc w:val="both"/>
    </w:pPr>
    <w:rPr>
      <w:rFonts w:ascii="Times New Roman" w:hAnsi="Times New Roman" w:cs="Times New Roman"/>
      <w:b/>
      <w:bCs/>
      <w:color w:val="auto"/>
      <w:spacing w:val="1"/>
      <w:sz w:val="23"/>
      <w:szCs w:val="23"/>
      <w:lang w:eastAsia="en-US"/>
    </w:rPr>
  </w:style>
  <w:style w:type="character" w:customStyle="1" w:styleId="Heading222Bold">
    <w:name w:val="Heading #22 (2) + Bold"/>
    <w:aliases w:val="Spacing 0 pt71"/>
    <w:rsid w:val="00352E64"/>
    <w:rPr>
      <w:rFonts w:ascii="Times New Roman" w:hAnsi="Times New Roman" w:cs="Times New Roman"/>
      <w:b/>
      <w:bCs/>
      <w:spacing w:val="4"/>
      <w:u w:val="none"/>
    </w:rPr>
  </w:style>
  <w:style w:type="character" w:customStyle="1" w:styleId="Heading21">
    <w:name w:val="Heading #21_"/>
    <w:link w:val="Heading210"/>
    <w:rsid w:val="00352E64"/>
    <w:rPr>
      <w:rFonts w:ascii="Times New Roman" w:hAnsi="Times New Roman" w:cs="Times New Roman"/>
      <w:spacing w:val="6"/>
      <w:u w:val="none"/>
    </w:rPr>
  </w:style>
  <w:style w:type="paragraph" w:customStyle="1" w:styleId="Heading210">
    <w:name w:val="Heading #21"/>
    <w:basedOn w:val="Normal"/>
    <w:link w:val="Heading21"/>
    <w:rsid w:val="00352E64"/>
    <w:pPr>
      <w:shd w:val="clear" w:color="auto" w:fill="FFFFFF"/>
      <w:spacing w:before="300" w:after="300" w:line="360" w:lineRule="exact"/>
    </w:pPr>
    <w:rPr>
      <w:rFonts w:ascii="Times New Roman" w:hAnsi="Times New Roman" w:cs="Times New Roman"/>
      <w:color w:val="auto"/>
      <w:spacing w:val="6"/>
      <w:lang w:eastAsia="en-US"/>
    </w:rPr>
  </w:style>
  <w:style w:type="character" w:customStyle="1" w:styleId="Heading172">
    <w:name w:val="Heading #17 (2)_"/>
    <w:link w:val="Heading1720"/>
    <w:rsid w:val="00352E64"/>
    <w:rPr>
      <w:rFonts w:ascii="Times New Roman" w:hAnsi="Times New Roman" w:cs="Times New Roman"/>
      <w:spacing w:val="6"/>
      <w:u w:val="none"/>
    </w:rPr>
  </w:style>
  <w:style w:type="paragraph" w:customStyle="1" w:styleId="Heading1720">
    <w:name w:val="Heading #17 (2)"/>
    <w:basedOn w:val="Normal"/>
    <w:link w:val="Heading172"/>
    <w:rsid w:val="00352E64"/>
    <w:pPr>
      <w:shd w:val="clear" w:color="auto" w:fill="FFFFFF"/>
      <w:spacing w:before="60" w:after="300" w:line="240" w:lineRule="atLeast"/>
      <w:jc w:val="both"/>
    </w:pPr>
    <w:rPr>
      <w:rFonts w:ascii="Times New Roman" w:hAnsi="Times New Roman" w:cs="Times New Roman"/>
      <w:color w:val="auto"/>
      <w:spacing w:val="6"/>
      <w:lang w:eastAsia="en-US"/>
    </w:rPr>
  </w:style>
  <w:style w:type="character" w:customStyle="1" w:styleId="Heading17">
    <w:name w:val="Heading #17_"/>
    <w:link w:val="Heading170"/>
    <w:rsid w:val="00352E64"/>
    <w:rPr>
      <w:rFonts w:ascii="Times New Roman" w:hAnsi="Times New Roman" w:cs="Times New Roman"/>
      <w:spacing w:val="9"/>
      <w:sz w:val="18"/>
      <w:szCs w:val="18"/>
      <w:u w:val="none"/>
    </w:rPr>
  </w:style>
  <w:style w:type="paragraph" w:customStyle="1" w:styleId="Heading170">
    <w:name w:val="Heading #17"/>
    <w:basedOn w:val="Normal"/>
    <w:link w:val="Heading17"/>
    <w:rsid w:val="00352E64"/>
    <w:pPr>
      <w:shd w:val="clear" w:color="auto" w:fill="FFFFFF"/>
      <w:spacing w:before="60" w:after="300" w:line="240" w:lineRule="atLeast"/>
      <w:jc w:val="both"/>
    </w:pPr>
    <w:rPr>
      <w:rFonts w:ascii="Times New Roman" w:hAnsi="Times New Roman" w:cs="Times New Roman"/>
      <w:color w:val="auto"/>
      <w:spacing w:val="9"/>
      <w:sz w:val="18"/>
      <w:szCs w:val="18"/>
      <w:lang w:eastAsia="en-US"/>
    </w:rPr>
  </w:style>
  <w:style w:type="character" w:customStyle="1" w:styleId="Heading1712pt">
    <w:name w:val="Heading #17 + 12 pt"/>
    <w:aliases w:val="Bold20,Italic13,Spacing 0 pt70,Body text (13) + 10 pt,Body text (11) + 9 pt1"/>
    <w:rsid w:val="00352E64"/>
    <w:rPr>
      <w:rFonts w:ascii="Times New Roman" w:hAnsi="Times New Roman" w:cs="Times New Roman"/>
      <w:b/>
      <w:bCs/>
      <w:i/>
      <w:iCs/>
      <w:spacing w:val="-2"/>
      <w:sz w:val="24"/>
      <w:szCs w:val="24"/>
      <w:u w:val="none"/>
    </w:rPr>
  </w:style>
  <w:style w:type="character" w:customStyle="1" w:styleId="Bodytext39">
    <w:name w:val="Body text (39)_"/>
    <w:link w:val="Bodytext390"/>
    <w:rsid w:val="00352E64"/>
    <w:rPr>
      <w:rFonts w:ascii="Candara" w:hAnsi="Candara" w:cs="Candara"/>
      <w:noProof/>
      <w:sz w:val="8"/>
      <w:szCs w:val="8"/>
      <w:u w:val="none"/>
    </w:rPr>
  </w:style>
  <w:style w:type="paragraph" w:customStyle="1" w:styleId="Bodytext390">
    <w:name w:val="Body text (39)"/>
    <w:basedOn w:val="Normal"/>
    <w:link w:val="Bodytext39"/>
    <w:rsid w:val="00352E64"/>
    <w:pPr>
      <w:shd w:val="clear" w:color="auto" w:fill="FFFFFF"/>
      <w:spacing w:line="240" w:lineRule="atLeast"/>
    </w:pPr>
    <w:rPr>
      <w:rFonts w:ascii="Candara" w:hAnsi="Candara" w:cs="Candara"/>
      <w:noProof/>
      <w:color w:val="auto"/>
      <w:sz w:val="8"/>
      <w:szCs w:val="8"/>
      <w:lang w:eastAsia="en-US"/>
    </w:rPr>
  </w:style>
  <w:style w:type="character" w:customStyle="1" w:styleId="Bodytext8Spacing0pt">
    <w:name w:val="Body text (8) + Spacing 0 pt"/>
    <w:rsid w:val="00352E64"/>
    <w:rPr>
      <w:rFonts w:ascii="Segoe UI" w:hAnsi="Segoe UI" w:cs="Segoe UI"/>
      <w:noProof/>
      <w:spacing w:val="17"/>
      <w:w w:val="80"/>
      <w:sz w:val="18"/>
      <w:szCs w:val="18"/>
      <w:u w:val="none"/>
    </w:rPr>
  </w:style>
  <w:style w:type="character" w:customStyle="1" w:styleId="Heading22213pt">
    <w:name w:val="Heading #22 (2) + 13 pt"/>
    <w:aliases w:val="Bold19,Italic12,Spacing 0 pt69,Body text (6) + 5.5 pt1,Body text (6) + Bold1"/>
    <w:rsid w:val="00352E64"/>
    <w:rPr>
      <w:rFonts w:ascii="Times New Roman" w:hAnsi="Times New Roman" w:cs="Times New Roman"/>
      <w:b/>
      <w:bCs/>
      <w:i/>
      <w:iCs/>
      <w:spacing w:val="6"/>
      <w:sz w:val="26"/>
      <w:szCs w:val="26"/>
      <w:u w:val="none"/>
    </w:rPr>
  </w:style>
  <w:style w:type="character" w:customStyle="1" w:styleId="Bodytext400">
    <w:name w:val="Body text (40)_"/>
    <w:link w:val="Bodytext401"/>
    <w:rsid w:val="00352E64"/>
    <w:rPr>
      <w:rFonts w:ascii="Segoe UI" w:hAnsi="Segoe UI" w:cs="Segoe UI"/>
      <w:spacing w:val="6"/>
      <w:sz w:val="20"/>
      <w:szCs w:val="20"/>
      <w:u w:val="none"/>
    </w:rPr>
  </w:style>
  <w:style w:type="paragraph" w:customStyle="1" w:styleId="Bodytext401">
    <w:name w:val="Body text (40)"/>
    <w:basedOn w:val="Normal"/>
    <w:link w:val="Bodytext400"/>
    <w:rsid w:val="00352E64"/>
    <w:pPr>
      <w:shd w:val="clear" w:color="auto" w:fill="FFFFFF"/>
      <w:spacing w:before="180" w:after="480" w:line="240" w:lineRule="atLeast"/>
      <w:jc w:val="both"/>
    </w:pPr>
    <w:rPr>
      <w:rFonts w:ascii="Segoe UI" w:hAnsi="Segoe UI" w:cs="Segoe UI"/>
      <w:color w:val="auto"/>
      <w:spacing w:val="6"/>
      <w:sz w:val="20"/>
      <w:szCs w:val="20"/>
      <w:lang w:eastAsia="en-US"/>
    </w:rPr>
  </w:style>
  <w:style w:type="character" w:customStyle="1" w:styleId="Picturecaption2">
    <w:name w:val="Picture caption (2)_"/>
    <w:link w:val="Picturecaption20"/>
    <w:rsid w:val="00352E64"/>
    <w:rPr>
      <w:rFonts w:ascii="Times New Roman" w:hAnsi="Times New Roman" w:cs="Times New Roman"/>
      <w:b/>
      <w:bCs/>
      <w:noProof/>
      <w:spacing w:val="4"/>
      <w:sz w:val="19"/>
      <w:szCs w:val="19"/>
      <w:u w:val="none"/>
    </w:rPr>
  </w:style>
  <w:style w:type="paragraph" w:customStyle="1" w:styleId="Picturecaption20">
    <w:name w:val="Picture caption (2)"/>
    <w:basedOn w:val="Normal"/>
    <w:link w:val="Picturecaption2"/>
    <w:rsid w:val="00352E64"/>
    <w:pPr>
      <w:shd w:val="clear" w:color="auto" w:fill="FFFFFF"/>
      <w:spacing w:line="240" w:lineRule="atLeast"/>
    </w:pPr>
    <w:rPr>
      <w:rFonts w:ascii="Times New Roman" w:hAnsi="Times New Roman" w:cs="Times New Roman"/>
      <w:b/>
      <w:bCs/>
      <w:noProof/>
      <w:color w:val="auto"/>
      <w:spacing w:val="4"/>
      <w:sz w:val="19"/>
      <w:szCs w:val="19"/>
      <w:lang w:eastAsia="en-US"/>
    </w:rPr>
  </w:style>
  <w:style w:type="character" w:customStyle="1" w:styleId="Heading224">
    <w:name w:val="Heading #22 (4)_"/>
    <w:link w:val="Heading2240"/>
    <w:rsid w:val="00352E64"/>
    <w:rPr>
      <w:rFonts w:ascii="Times New Roman" w:hAnsi="Times New Roman" w:cs="Times New Roman"/>
      <w:b/>
      <w:bCs/>
      <w:spacing w:val="1"/>
      <w:sz w:val="23"/>
      <w:szCs w:val="23"/>
      <w:u w:val="none"/>
    </w:rPr>
  </w:style>
  <w:style w:type="paragraph" w:customStyle="1" w:styleId="Heading2240">
    <w:name w:val="Heading #22 (4)"/>
    <w:basedOn w:val="Normal"/>
    <w:link w:val="Heading224"/>
    <w:rsid w:val="00352E64"/>
    <w:pPr>
      <w:shd w:val="clear" w:color="auto" w:fill="FFFFFF"/>
      <w:spacing w:before="600" w:after="120" w:line="240" w:lineRule="atLeast"/>
      <w:ind w:hanging="1780"/>
      <w:jc w:val="both"/>
    </w:pPr>
    <w:rPr>
      <w:rFonts w:ascii="Times New Roman" w:hAnsi="Times New Roman" w:cs="Times New Roman"/>
      <w:b/>
      <w:bCs/>
      <w:color w:val="auto"/>
      <w:spacing w:val="1"/>
      <w:sz w:val="23"/>
      <w:szCs w:val="23"/>
      <w:lang w:eastAsia="en-US"/>
    </w:rPr>
  </w:style>
  <w:style w:type="character" w:customStyle="1" w:styleId="Heading21Bold">
    <w:name w:val="Heading #21 + Bold"/>
    <w:aliases w:val="Spacing 0 pt68,Heading #20 + Italic"/>
    <w:rsid w:val="00352E64"/>
    <w:rPr>
      <w:rFonts w:ascii="Times New Roman" w:hAnsi="Times New Roman" w:cs="Times New Roman"/>
      <w:b/>
      <w:bCs/>
      <w:spacing w:val="4"/>
      <w:u w:val="none"/>
    </w:rPr>
  </w:style>
  <w:style w:type="character" w:customStyle="1" w:styleId="BodytextSegoeUI2">
    <w:name w:val="Body text + Segoe UI2"/>
    <w:aliases w:val="5 pt3,Spacing 1 pt8,Scale 40%3"/>
    <w:rsid w:val="00352E64"/>
    <w:rPr>
      <w:rFonts w:ascii="Segoe UI" w:hAnsi="Segoe UI" w:cs="Segoe UI"/>
      <w:spacing w:val="22"/>
      <w:w w:val="40"/>
      <w:sz w:val="10"/>
      <w:szCs w:val="10"/>
      <w:u w:val="none"/>
    </w:rPr>
  </w:style>
  <w:style w:type="character" w:customStyle="1" w:styleId="Heading188">
    <w:name w:val="Heading #18 (8)_"/>
    <w:link w:val="Heading1880"/>
    <w:rsid w:val="00352E64"/>
    <w:rPr>
      <w:rFonts w:ascii="Impact" w:hAnsi="Impact" w:cs="Impact"/>
      <w:sz w:val="27"/>
      <w:szCs w:val="27"/>
      <w:u w:val="none"/>
    </w:rPr>
  </w:style>
  <w:style w:type="paragraph" w:customStyle="1" w:styleId="Heading1880">
    <w:name w:val="Heading #18 (8)"/>
    <w:basedOn w:val="Normal"/>
    <w:link w:val="Heading188"/>
    <w:rsid w:val="00352E64"/>
    <w:pPr>
      <w:shd w:val="clear" w:color="auto" w:fill="FFFFFF"/>
      <w:spacing w:before="180" w:after="540" w:line="240" w:lineRule="atLeast"/>
      <w:jc w:val="both"/>
    </w:pPr>
    <w:rPr>
      <w:rFonts w:ascii="Impact" w:hAnsi="Impact" w:cs="Impact"/>
      <w:color w:val="auto"/>
      <w:sz w:val="27"/>
      <w:szCs w:val="27"/>
      <w:lang w:eastAsia="en-US"/>
    </w:rPr>
  </w:style>
  <w:style w:type="character" w:customStyle="1" w:styleId="Heading188TimesNewRoman">
    <w:name w:val="Heading #18 (8) + Times New Roman"/>
    <w:aliases w:val="12.5 pt5,Bold18,Table of contents + 11.5 pt"/>
    <w:rsid w:val="00352E64"/>
    <w:rPr>
      <w:rFonts w:ascii="Times New Roman" w:hAnsi="Times New Roman" w:cs="Times New Roman"/>
      <w:b/>
      <w:bCs/>
      <w:noProof/>
      <w:sz w:val="25"/>
      <w:szCs w:val="25"/>
      <w:u w:val="none"/>
    </w:rPr>
  </w:style>
  <w:style w:type="character" w:customStyle="1" w:styleId="Heading189">
    <w:name w:val="Heading #18 (9)_"/>
    <w:link w:val="Heading1890"/>
    <w:rsid w:val="00352E64"/>
    <w:rPr>
      <w:rFonts w:ascii="Impact" w:hAnsi="Impact" w:cs="Impact"/>
      <w:noProof/>
      <w:sz w:val="26"/>
      <w:szCs w:val="26"/>
      <w:u w:val="none"/>
    </w:rPr>
  </w:style>
  <w:style w:type="paragraph" w:customStyle="1" w:styleId="Heading1890">
    <w:name w:val="Heading #18 (9)"/>
    <w:basedOn w:val="Normal"/>
    <w:link w:val="Heading189"/>
    <w:rsid w:val="00352E64"/>
    <w:pPr>
      <w:shd w:val="clear" w:color="auto" w:fill="FFFFFF"/>
      <w:spacing w:before="1080" w:after="540" w:line="240" w:lineRule="atLeast"/>
      <w:jc w:val="both"/>
    </w:pPr>
    <w:rPr>
      <w:rFonts w:ascii="Impact" w:hAnsi="Impact" w:cs="Impact"/>
      <w:noProof/>
      <w:color w:val="auto"/>
      <w:sz w:val="26"/>
      <w:szCs w:val="26"/>
      <w:lang w:eastAsia="en-US"/>
    </w:rPr>
  </w:style>
  <w:style w:type="character" w:customStyle="1" w:styleId="Heading189TimesNewRoman">
    <w:name w:val="Heading #18 (9) + Times New Roman"/>
    <w:aliases w:val="12.5 pt4,Bold17,Table of contents + 9.5 pt"/>
    <w:rsid w:val="00352E64"/>
    <w:rPr>
      <w:rFonts w:ascii="Times New Roman" w:hAnsi="Times New Roman" w:cs="Times New Roman"/>
      <w:b/>
      <w:bCs/>
      <w:noProof/>
      <w:sz w:val="25"/>
      <w:szCs w:val="25"/>
      <w:u w:val="none"/>
    </w:rPr>
  </w:style>
  <w:style w:type="character" w:customStyle="1" w:styleId="Tableofcontents11">
    <w:name w:val="Table of contents (11)_"/>
    <w:link w:val="Tableofcontents110"/>
    <w:rsid w:val="00352E64"/>
    <w:rPr>
      <w:rFonts w:ascii="Times New Roman" w:hAnsi="Times New Roman" w:cs="Times New Roman"/>
      <w:b/>
      <w:bCs/>
      <w:i/>
      <w:iCs/>
      <w:spacing w:val="5"/>
      <w:sz w:val="19"/>
      <w:szCs w:val="19"/>
      <w:u w:val="none"/>
    </w:rPr>
  </w:style>
  <w:style w:type="paragraph" w:customStyle="1" w:styleId="Tableofcontents110">
    <w:name w:val="Table of contents (11)"/>
    <w:basedOn w:val="Normal"/>
    <w:link w:val="Tableofcontents11"/>
    <w:rsid w:val="00352E64"/>
    <w:pPr>
      <w:shd w:val="clear" w:color="auto" w:fill="FFFFFF"/>
      <w:spacing w:line="240" w:lineRule="atLeast"/>
      <w:jc w:val="both"/>
    </w:pPr>
    <w:rPr>
      <w:rFonts w:ascii="Times New Roman" w:hAnsi="Times New Roman" w:cs="Times New Roman"/>
      <w:b/>
      <w:bCs/>
      <w:i/>
      <w:iCs/>
      <w:color w:val="auto"/>
      <w:spacing w:val="5"/>
      <w:sz w:val="19"/>
      <w:szCs w:val="19"/>
      <w:lang w:eastAsia="en-US"/>
    </w:rPr>
  </w:style>
  <w:style w:type="character" w:customStyle="1" w:styleId="Tableofcontents11NotItalic">
    <w:name w:val="Table of contents (11) + Not Italic"/>
    <w:aliases w:val="Spacing 0 pt67,Body text (2) + Not Bold"/>
    <w:rsid w:val="00352E64"/>
    <w:rPr>
      <w:rFonts w:ascii="Times New Roman" w:hAnsi="Times New Roman" w:cs="Times New Roman"/>
      <w:b/>
      <w:bCs/>
      <w:i/>
      <w:iCs/>
      <w:spacing w:val="4"/>
      <w:sz w:val="19"/>
      <w:szCs w:val="19"/>
      <w:u w:val="none"/>
    </w:rPr>
  </w:style>
  <w:style w:type="character" w:customStyle="1" w:styleId="Bodytext125pt1">
    <w:name w:val="Body text + 12.5 pt1"/>
    <w:aliases w:val="Bold16,Spacing 0 pt66,Heading #18 + Italic"/>
    <w:rsid w:val="00352E64"/>
    <w:rPr>
      <w:rFonts w:ascii="Times New Roman" w:hAnsi="Times New Roman" w:cs="Times New Roman"/>
      <w:b/>
      <w:bCs/>
      <w:spacing w:val="3"/>
      <w:sz w:val="25"/>
      <w:szCs w:val="25"/>
      <w:u w:val="none"/>
    </w:rPr>
  </w:style>
  <w:style w:type="character" w:customStyle="1" w:styleId="Bodytext2112pt1">
    <w:name w:val="Body text (21) + 12 pt1"/>
    <w:aliases w:val="Spacing 0 pt65,Heading #20 (2) + 11 pt"/>
    <w:rsid w:val="00352E64"/>
    <w:rPr>
      <w:rFonts w:ascii="Times New Roman" w:hAnsi="Times New Roman" w:cs="Times New Roman"/>
      <w:b/>
      <w:bCs/>
      <w:spacing w:val="4"/>
      <w:sz w:val="24"/>
      <w:szCs w:val="24"/>
      <w:u w:val="none"/>
    </w:rPr>
  </w:style>
  <w:style w:type="character" w:customStyle="1" w:styleId="Heading15">
    <w:name w:val="Heading #15_"/>
    <w:link w:val="Heading151"/>
    <w:rsid w:val="00352E64"/>
    <w:rPr>
      <w:rFonts w:ascii="Times New Roman" w:hAnsi="Times New Roman" w:cs="Times New Roman"/>
      <w:b/>
      <w:bCs/>
      <w:u w:val="none"/>
    </w:rPr>
  </w:style>
  <w:style w:type="paragraph" w:customStyle="1" w:styleId="Heading151">
    <w:name w:val="Heading #151"/>
    <w:basedOn w:val="Normal"/>
    <w:link w:val="Heading15"/>
    <w:rsid w:val="00352E64"/>
    <w:pPr>
      <w:shd w:val="clear" w:color="auto" w:fill="FFFFFF"/>
      <w:spacing w:line="322" w:lineRule="exact"/>
      <w:jc w:val="both"/>
    </w:pPr>
    <w:rPr>
      <w:rFonts w:ascii="Times New Roman" w:hAnsi="Times New Roman" w:cs="Times New Roman"/>
      <w:b/>
      <w:bCs/>
      <w:color w:val="auto"/>
      <w:lang w:eastAsia="en-US"/>
    </w:rPr>
  </w:style>
  <w:style w:type="character" w:customStyle="1" w:styleId="Heading150">
    <w:name w:val="Heading #15"/>
    <w:rsid w:val="00352E64"/>
    <w:rPr>
      <w:rFonts w:ascii="Times New Roman" w:hAnsi="Times New Roman" w:cs="Times New Roman"/>
      <w:b/>
      <w:bCs/>
      <w:noProof/>
      <w:u w:val="none"/>
    </w:rPr>
  </w:style>
  <w:style w:type="character" w:customStyle="1" w:styleId="Heading152">
    <w:name w:val="Heading #15 (2)_"/>
    <w:link w:val="Heading1520"/>
    <w:rsid w:val="00352E64"/>
    <w:rPr>
      <w:rFonts w:ascii="Times New Roman" w:hAnsi="Times New Roman" w:cs="Times New Roman"/>
      <w:spacing w:val="6"/>
      <w:u w:val="none"/>
    </w:rPr>
  </w:style>
  <w:style w:type="paragraph" w:customStyle="1" w:styleId="Heading1520">
    <w:name w:val="Heading #15 (2)"/>
    <w:basedOn w:val="Normal"/>
    <w:link w:val="Heading152"/>
    <w:rsid w:val="00352E64"/>
    <w:pPr>
      <w:shd w:val="clear" w:color="auto" w:fill="FFFFFF"/>
      <w:spacing w:before="900" w:after="540" w:line="240" w:lineRule="atLeast"/>
      <w:jc w:val="center"/>
    </w:pPr>
    <w:rPr>
      <w:rFonts w:ascii="Times New Roman" w:hAnsi="Times New Roman" w:cs="Times New Roman"/>
      <w:color w:val="auto"/>
      <w:spacing w:val="6"/>
      <w:lang w:eastAsia="en-US"/>
    </w:rPr>
  </w:style>
  <w:style w:type="character" w:customStyle="1" w:styleId="Heading222115pt">
    <w:name w:val="Heading #22 (2) + 11.5 pt"/>
    <w:aliases w:val="Bold15,Spacing 0 pt64,Heading #20 (2) + 11 pt1,Heading #20 + 10 pt"/>
    <w:rsid w:val="00352E64"/>
    <w:rPr>
      <w:rFonts w:ascii="Times New Roman" w:hAnsi="Times New Roman" w:cs="Times New Roman"/>
      <w:b/>
      <w:bCs/>
      <w:spacing w:val="1"/>
      <w:sz w:val="23"/>
      <w:szCs w:val="23"/>
      <w:u w:val="none"/>
    </w:rPr>
  </w:style>
  <w:style w:type="character" w:customStyle="1" w:styleId="Bodytext20NotItalic">
    <w:name w:val="Body text (20) + Not Italic"/>
    <w:aliases w:val="Spacing 0 pt63,Body text (8) + Not Italic1"/>
    <w:rsid w:val="00352E64"/>
    <w:rPr>
      <w:rFonts w:ascii="Times New Roman" w:hAnsi="Times New Roman" w:cs="Times New Roman"/>
      <w:b/>
      <w:bCs/>
      <w:i/>
      <w:iCs/>
      <w:noProof/>
      <w:spacing w:val="4"/>
      <w:sz w:val="19"/>
      <w:szCs w:val="19"/>
      <w:u w:val="none"/>
    </w:rPr>
  </w:style>
  <w:style w:type="character" w:customStyle="1" w:styleId="Bodytext41">
    <w:name w:val="Body text (41)_"/>
    <w:link w:val="Bodytext410"/>
    <w:rsid w:val="00352E64"/>
    <w:rPr>
      <w:rFonts w:ascii="Segoe UI" w:hAnsi="Segoe UI" w:cs="Segoe UI"/>
      <w:spacing w:val="6"/>
      <w:sz w:val="20"/>
      <w:szCs w:val="20"/>
      <w:u w:val="none"/>
    </w:rPr>
  </w:style>
  <w:style w:type="paragraph" w:customStyle="1" w:styleId="Bodytext410">
    <w:name w:val="Body text (41)"/>
    <w:basedOn w:val="Normal"/>
    <w:link w:val="Bodytext41"/>
    <w:rsid w:val="00352E64"/>
    <w:pPr>
      <w:shd w:val="clear" w:color="auto" w:fill="FFFFFF"/>
      <w:spacing w:after="480" w:line="240" w:lineRule="atLeast"/>
      <w:jc w:val="both"/>
    </w:pPr>
    <w:rPr>
      <w:rFonts w:ascii="Segoe UI" w:hAnsi="Segoe UI" w:cs="Segoe UI"/>
      <w:color w:val="auto"/>
      <w:spacing w:val="6"/>
      <w:sz w:val="20"/>
      <w:szCs w:val="20"/>
      <w:lang w:eastAsia="en-US"/>
    </w:rPr>
  </w:style>
  <w:style w:type="character" w:customStyle="1" w:styleId="Headerorfooter8">
    <w:name w:val="Header or footer (8)_"/>
    <w:link w:val="Headerorfooter80"/>
    <w:rsid w:val="00352E64"/>
    <w:rPr>
      <w:rFonts w:ascii="Segoe UI" w:hAnsi="Segoe UI" w:cs="Segoe UI"/>
      <w:noProof/>
      <w:sz w:val="10"/>
      <w:szCs w:val="10"/>
      <w:u w:val="none"/>
    </w:rPr>
  </w:style>
  <w:style w:type="paragraph" w:customStyle="1" w:styleId="Headerorfooter80">
    <w:name w:val="Header or footer (8)"/>
    <w:basedOn w:val="Normal"/>
    <w:link w:val="Headerorfooter8"/>
    <w:rsid w:val="00352E64"/>
    <w:pPr>
      <w:shd w:val="clear" w:color="auto" w:fill="FFFFFF"/>
      <w:spacing w:line="240" w:lineRule="atLeast"/>
    </w:pPr>
    <w:rPr>
      <w:rFonts w:ascii="Segoe UI" w:hAnsi="Segoe UI" w:cs="Segoe UI"/>
      <w:noProof/>
      <w:color w:val="auto"/>
      <w:sz w:val="10"/>
      <w:szCs w:val="10"/>
      <w:lang w:eastAsia="en-US"/>
    </w:rPr>
  </w:style>
  <w:style w:type="character" w:customStyle="1" w:styleId="Bodytext42">
    <w:name w:val="Body text (42)_"/>
    <w:link w:val="Bodytext420"/>
    <w:rsid w:val="00352E64"/>
    <w:rPr>
      <w:rFonts w:ascii="Times New Roman" w:hAnsi="Times New Roman" w:cs="Times New Roman"/>
      <w:b/>
      <w:bCs/>
      <w:spacing w:val="13"/>
      <w:sz w:val="22"/>
      <w:szCs w:val="22"/>
      <w:u w:val="none"/>
    </w:rPr>
  </w:style>
  <w:style w:type="paragraph" w:customStyle="1" w:styleId="Bodytext420">
    <w:name w:val="Body text (42)"/>
    <w:basedOn w:val="Normal"/>
    <w:link w:val="Bodytext42"/>
    <w:rsid w:val="00352E64"/>
    <w:pPr>
      <w:shd w:val="clear" w:color="auto" w:fill="FFFFFF"/>
      <w:spacing w:after="360" w:line="240" w:lineRule="atLeast"/>
      <w:jc w:val="both"/>
    </w:pPr>
    <w:rPr>
      <w:rFonts w:ascii="Times New Roman" w:hAnsi="Times New Roman" w:cs="Times New Roman"/>
      <w:b/>
      <w:bCs/>
      <w:color w:val="auto"/>
      <w:spacing w:val="13"/>
      <w:sz w:val="22"/>
      <w:szCs w:val="22"/>
      <w:lang w:eastAsia="en-US"/>
    </w:rPr>
  </w:style>
  <w:style w:type="character" w:customStyle="1" w:styleId="Heading130">
    <w:name w:val="Heading #13_"/>
    <w:link w:val="Heading131"/>
    <w:rsid w:val="00352E64"/>
    <w:rPr>
      <w:rFonts w:ascii="Times New Roman" w:hAnsi="Times New Roman" w:cs="Times New Roman"/>
      <w:spacing w:val="6"/>
      <w:u w:val="none"/>
    </w:rPr>
  </w:style>
  <w:style w:type="paragraph" w:customStyle="1" w:styleId="Heading131">
    <w:name w:val="Heading #13"/>
    <w:basedOn w:val="Normal"/>
    <w:link w:val="Heading130"/>
    <w:rsid w:val="00352E64"/>
    <w:pPr>
      <w:shd w:val="clear" w:color="auto" w:fill="FFFFFF"/>
      <w:spacing w:line="322" w:lineRule="exact"/>
      <w:jc w:val="both"/>
    </w:pPr>
    <w:rPr>
      <w:rFonts w:ascii="Times New Roman" w:hAnsi="Times New Roman" w:cs="Times New Roman"/>
      <w:color w:val="auto"/>
      <w:spacing w:val="6"/>
      <w:lang w:eastAsia="en-US"/>
    </w:rPr>
  </w:style>
  <w:style w:type="character" w:customStyle="1" w:styleId="Heading214">
    <w:name w:val="Heading #21 (4)_"/>
    <w:link w:val="Heading2140"/>
    <w:rsid w:val="00352E64"/>
    <w:rPr>
      <w:rFonts w:ascii="Times New Roman" w:hAnsi="Times New Roman" w:cs="Times New Roman"/>
      <w:b/>
      <w:bCs/>
      <w:spacing w:val="1"/>
      <w:sz w:val="23"/>
      <w:szCs w:val="23"/>
      <w:u w:val="none"/>
    </w:rPr>
  </w:style>
  <w:style w:type="paragraph" w:customStyle="1" w:styleId="Heading2140">
    <w:name w:val="Heading #21 (4)"/>
    <w:basedOn w:val="Normal"/>
    <w:link w:val="Heading214"/>
    <w:rsid w:val="00352E64"/>
    <w:pPr>
      <w:shd w:val="clear" w:color="auto" w:fill="FFFFFF"/>
      <w:spacing w:after="300" w:line="360" w:lineRule="exact"/>
    </w:pPr>
    <w:rPr>
      <w:rFonts w:ascii="Times New Roman" w:hAnsi="Times New Roman" w:cs="Times New Roman"/>
      <w:b/>
      <w:bCs/>
      <w:color w:val="auto"/>
      <w:spacing w:val="1"/>
      <w:sz w:val="23"/>
      <w:szCs w:val="23"/>
      <w:lang w:eastAsia="en-US"/>
    </w:rPr>
  </w:style>
  <w:style w:type="character" w:customStyle="1" w:styleId="Heading21412pt">
    <w:name w:val="Heading #21 (4) + 12 pt"/>
    <w:aliases w:val="Not Bold7,Spacing 0 pt62,Body text (2) + 7.5 pt"/>
    <w:rsid w:val="00352E64"/>
    <w:rPr>
      <w:rFonts w:ascii="Times New Roman" w:hAnsi="Times New Roman" w:cs="Times New Roman"/>
      <w:b/>
      <w:bCs/>
      <w:spacing w:val="6"/>
      <w:sz w:val="24"/>
      <w:szCs w:val="24"/>
      <w:u w:val="none"/>
    </w:rPr>
  </w:style>
  <w:style w:type="character" w:customStyle="1" w:styleId="Heading1810">
    <w:name w:val="Heading #18 (10)_"/>
    <w:link w:val="Heading18100"/>
    <w:rsid w:val="00352E64"/>
    <w:rPr>
      <w:rFonts w:ascii="Segoe UI" w:hAnsi="Segoe UI" w:cs="Segoe UI"/>
      <w:noProof/>
      <w:sz w:val="20"/>
      <w:szCs w:val="20"/>
      <w:u w:val="none"/>
    </w:rPr>
  </w:style>
  <w:style w:type="paragraph" w:customStyle="1" w:styleId="Heading18100">
    <w:name w:val="Heading #18 (10)"/>
    <w:basedOn w:val="Normal"/>
    <w:link w:val="Heading1810"/>
    <w:rsid w:val="00352E64"/>
    <w:pPr>
      <w:shd w:val="clear" w:color="auto" w:fill="FFFFFF"/>
      <w:spacing w:after="300" w:line="240" w:lineRule="atLeast"/>
      <w:jc w:val="both"/>
    </w:pPr>
    <w:rPr>
      <w:rFonts w:ascii="Segoe UI" w:hAnsi="Segoe UI" w:cs="Segoe UI"/>
      <w:noProof/>
      <w:color w:val="auto"/>
      <w:sz w:val="20"/>
      <w:szCs w:val="20"/>
      <w:lang w:eastAsia="en-US"/>
    </w:rPr>
  </w:style>
  <w:style w:type="character" w:customStyle="1" w:styleId="Heading1810Impact">
    <w:name w:val="Heading #18 (10) + Impact"/>
    <w:aliases w:val="12.5 pt3"/>
    <w:rsid w:val="00352E64"/>
    <w:rPr>
      <w:rFonts w:ascii="Impact" w:hAnsi="Impact" w:cs="Impact"/>
      <w:noProof/>
      <w:sz w:val="25"/>
      <w:szCs w:val="25"/>
      <w:u w:val="none"/>
    </w:rPr>
  </w:style>
  <w:style w:type="character" w:customStyle="1" w:styleId="Heading1810TimesNewRoman">
    <w:name w:val="Heading #18 (10) + Times New Roman"/>
    <w:aliases w:val="14 pt,Bold14"/>
    <w:rsid w:val="00352E64"/>
    <w:rPr>
      <w:rFonts w:ascii="Times New Roman" w:hAnsi="Times New Roman" w:cs="Times New Roman"/>
      <w:b/>
      <w:bCs/>
      <w:noProof/>
      <w:sz w:val="28"/>
      <w:szCs w:val="28"/>
      <w:u w:val="none"/>
    </w:rPr>
  </w:style>
  <w:style w:type="character" w:customStyle="1" w:styleId="Bodytext43">
    <w:name w:val="Body text (43)_"/>
    <w:link w:val="Bodytext430"/>
    <w:rsid w:val="00352E64"/>
    <w:rPr>
      <w:rFonts w:ascii="Times New Roman" w:hAnsi="Times New Roman" w:cs="Times New Roman"/>
      <w:b/>
      <w:bCs/>
      <w:spacing w:val="1"/>
      <w:sz w:val="23"/>
      <w:szCs w:val="23"/>
      <w:u w:val="none"/>
    </w:rPr>
  </w:style>
  <w:style w:type="paragraph" w:customStyle="1" w:styleId="Bodytext430">
    <w:name w:val="Body text (43)"/>
    <w:basedOn w:val="Normal"/>
    <w:link w:val="Bodytext43"/>
    <w:rsid w:val="00352E64"/>
    <w:pPr>
      <w:shd w:val="clear" w:color="auto" w:fill="FFFFFF"/>
      <w:spacing w:before="300" w:after="540" w:line="240" w:lineRule="atLeast"/>
      <w:jc w:val="both"/>
    </w:pPr>
    <w:rPr>
      <w:rFonts w:ascii="Times New Roman" w:hAnsi="Times New Roman" w:cs="Times New Roman"/>
      <w:b/>
      <w:bCs/>
      <w:color w:val="auto"/>
      <w:spacing w:val="1"/>
      <w:sz w:val="23"/>
      <w:szCs w:val="23"/>
      <w:lang w:eastAsia="en-US"/>
    </w:rPr>
  </w:style>
  <w:style w:type="character" w:customStyle="1" w:styleId="Heading1811">
    <w:name w:val="Heading #18 (11)_"/>
    <w:link w:val="Heading18110"/>
    <w:rsid w:val="00352E64"/>
    <w:rPr>
      <w:rFonts w:ascii="Impact" w:hAnsi="Impact" w:cs="Impact"/>
      <w:noProof/>
      <w:sz w:val="27"/>
      <w:szCs w:val="27"/>
      <w:u w:val="none"/>
    </w:rPr>
  </w:style>
  <w:style w:type="paragraph" w:customStyle="1" w:styleId="Heading18110">
    <w:name w:val="Heading #18 (11)"/>
    <w:basedOn w:val="Normal"/>
    <w:link w:val="Heading1811"/>
    <w:rsid w:val="00352E64"/>
    <w:pPr>
      <w:shd w:val="clear" w:color="auto" w:fill="FFFFFF"/>
      <w:spacing w:before="540" w:after="300" w:line="240" w:lineRule="atLeast"/>
      <w:jc w:val="both"/>
    </w:pPr>
    <w:rPr>
      <w:rFonts w:ascii="Impact" w:hAnsi="Impact" w:cs="Impact"/>
      <w:noProof/>
      <w:color w:val="auto"/>
      <w:sz w:val="27"/>
      <w:szCs w:val="27"/>
      <w:lang w:eastAsia="en-US"/>
    </w:rPr>
  </w:style>
  <w:style w:type="character" w:customStyle="1" w:styleId="Heading1811TimesNewRoman">
    <w:name w:val="Heading #18 (11) + Times New Roman"/>
    <w:aliases w:val="12.5 pt2,Bold13,Heading #19 + 11.5 pt"/>
    <w:rsid w:val="00352E64"/>
    <w:rPr>
      <w:rFonts w:ascii="Times New Roman" w:hAnsi="Times New Roman" w:cs="Times New Roman"/>
      <w:b/>
      <w:bCs/>
      <w:noProof/>
      <w:sz w:val="25"/>
      <w:szCs w:val="25"/>
      <w:u w:val="none"/>
    </w:rPr>
  </w:style>
  <w:style w:type="character" w:customStyle="1" w:styleId="Heading116">
    <w:name w:val="Heading #11 (6)_"/>
    <w:link w:val="Heading1160"/>
    <w:rsid w:val="00352E64"/>
    <w:rPr>
      <w:rFonts w:ascii="Segoe UI" w:hAnsi="Segoe UI" w:cs="Segoe UI"/>
      <w:spacing w:val="6"/>
      <w:sz w:val="20"/>
      <w:szCs w:val="20"/>
      <w:u w:val="none"/>
    </w:rPr>
  </w:style>
  <w:style w:type="paragraph" w:customStyle="1" w:styleId="Heading1160">
    <w:name w:val="Heading #11 (6)"/>
    <w:basedOn w:val="Normal"/>
    <w:link w:val="Heading116"/>
    <w:rsid w:val="00352E64"/>
    <w:pPr>
      <w:shd w:val="clear" w:color="auto" w:fill="FFFFFF"/>
      <w:spacing w:before="120" w:after="120" w:line="240" w:lineRule="atLeast"/>
      <w:jc w:val="both"/>
    </w:pPr>
    <w:rPr>
      <w:rFonts w:ascii="Segoe UI" w:hAnsi="Segoe UI" w:cs="Segoe UI"/>
      <w:color w:val="auto"/>
      <w:spacing w:val="6"/>
      <w:sz w:val="20"/>
      <w:szCs w:val="20"/>
      <w:lang w:eastAsia="en-US"/>
    </w:rPr>
  </w:style>
  <w:style w:type="character" w:customStyle="1" w:styleId="Bodytext44">
    <w:name w:val="Body text (44)_"/>
    <w:link w:val="Bodytext440"/>
    <w:rsid w:val="00352E64"/>
    <w:rPr>
      <w:rFonts w:ascii="Times New Roman" w:hAnsi="Times New Roman" w:cs="Times New Roman"/>
      <w:b/>
      <w:bCs/>
      <w:spacing w:val="9"/>
      <w:sz w:val="22"/>
      <w:szCs w:val="22"/>
      <w:u w:val="none"/>
    </w:rPr>
  </w:style>
  <w:style w:type="paragraph" w:customStyle="1" w:styleId="Bodytext440">
    <w:name w:val="Body text (44)"/>
    <w:basedOn w:val="Normal"/>
    <w:link w:val="Bodytext44"/>
    <w:rsid w:val="00352E64"/>
    <w:pPr>
      <w:shd w:val="clear" w:color="auto" w:fill="FFFFFF"/>
      <w:spacing w:before="120" w:line="254" w:lineRule="exact"/>
      <w:jc w:val="both"/>
    </w:pPr>
    <w:rPr>
      <w:rFonts w:ascii="Times New Roman" w:hAnsi="Times New Roman" w:cs="Times New Roman"/>
      <w:b/>
      <w:bCs/>
      <w:color w:val="auto"/>
      <w:spacing w:val="9"/>
      <w:sz w:val="22"/>
      <w:szCs w:val="22"/>
      <w:lang w:eastAsia="en-US"/>
    </w:rPr>
  </w:style>
  <w:style w:type="character" w:customStyle="1" w:styleId="Bodytext4412pt">
    <w:name w:val="Body text (44) + 12 pt"/>
    <w:aliases w:val="Not Bold6,Spacing 0 pt61,Heading #19 (2) + 10.5 pt"/>
    <w:rsid w:val="00352E64"/>
    <w:rPr>
      <w:rFonts w:ascii="Times New Roman" w:hAnsi="Times New Roman" w:cs="Times New Roman"/>
      <w:b/>
      <w:bCs/>
      <w:spacing w:val="6"/>
      <w:sz w:val="24"/>
      <w:szCs w:val="24"/>
      <w:u w:val="none"/>
    </w:rPr>
  </w:style>
  <w:style w:type="character" w:customStyle="1" w:styleId="Bodytext9Spacing0pt1">
    <w:name w:val="Body text (9) + Spacing 0 pt1"/>
    <w:rsid w:val="00352E64"/>
    <w:rPr>
      <w:rFonts w:ascii="Times New Roman" w:hAnsi="Times New Roman" w:cs="Times New Roman"/>
      <w:spacing w:val="3"/>
      <w:sz w:val="20"/>
      <w:szCs w:val="20"/>
      <w:u w:val="none"/>
    </w:rPr>
  </w:style>
  <w:style w:type="character" w:customStyle="1" w:styleId="Bodytext912pt1">
    <w:name w:val="Body text (9) + 12 pt1"/>
    <w:aliases w:val="Bold12,Spacing 0 pt60,Table caption + Not Italic1,Heading #20 + 11.5 pt"/>
    <w:rsid w:val="00352E64"/>
    <w:rPr>
      <w:rFonts w:ascii="Times New Roman" w:hAnsi="Times New Roman" w:cs="Times New Roman"/>
      <w:b/>
      <w:bCs/>
      <w:spacing w:val="4"/>
      <w:sz w:val="24"/>
      <w:szCs w:val="24"/>
      <w:u w:val="none"/>
    </w:rPr>
  </w:style>
  <w:style w:type="character" w:customStyle="1" w:styleId="Headerorfooter9">
    <w:name w:val="Header or footer (9)_"/>
    <w:link w:val="Headerorfooter90"/>
    <w:rsid w:val="00352E64"/>
    <w:rPr>
      <w:rFonts w:ascii="Impact" w:hAnsi="Impact" w:cs="Impact"/>
      <w:spacing w:val="30"/>
      <w:sz w:val="18"/>
      <w:szCs w:val="18"/>
      <w:u w:val="none"/>
    </w:rPr>
  </w:style>
  <w:style w:type="paragraph" w:customStyle="1" w:styleId="Headerorfooter90">
    <w:name w:val="Header or footer (9)"/>
    <w:basedOn w:val="Normal"/>
    <w:link w:val="Headerorfooter9"/>
    <w:rsid w:val="00352E64"/>
    <w:pPr>
      <w:shd w:val="clear" w:color="auto" w:fill="FFFFFF"/>
      <w:spacing w:line="240" w:lineRule="atLeast"/>
    </w:pPr>
    <w:rPr>
      <w:rFonts w:ascii="Impact" w:hAnsi="Impact" w:cs="Impact"/>
      <w:color w:val="auto"/>
      <w:spacing w:val="30"/>
      <w:sz w:val="18"/>
      <w:szCs w:val="18"/>
      <w:lang w:eastAsia="en-US"/>
    </w:rPr>
  </w:style>
  <w:style w:type="character" w:customStyle="1" w:styleId="Heading18">
    <w:name w:val="Heading #18_"/>
    <w:link w:val="Heading180"/>
    <w:rsid w:val="00352E64"/>
    <w:rPr>
      <w:rFonts w:ascii="Impact" w:hAnsi="Impact" w:cs="Impact"/>
      <w:sz w:val="27"/>
      <w:szCs w:val="27"/>
      <w:u w:val="none"/>
    </w:rPr>
  </w:style>
  <w:style w:type="paragraph" w:customStyle="1" w:styleId="Heading180">
    <w:name w:val="Heading #18"/>
    <w:basedOn w:val="Normal"/>
    <w:link w:val="Heading18"/>
    <w:rsid w:val="00352E64"/>
    <w:pPr>
      <w:shd w:val="clear" w:color="auto" w:fill="FFFFFF"/>
      <w:spacing w:before="60" w:line="240" w:lineRule="atLeast"/>
      <w:jc w:val="both"/>
    </w:pPr>
    <w:rPr>
      <w:rFonts w:ascii="Impact" w:hAnsi="Impact" w:cs="Impact"/>
      <w:color w:val="auto"/>
      <w:sz w:val="27"/>
      <w:szCs w:val="27"/>
      <w:lang w:eastAsia="en-US"/>
    </w:rPr>
  </w:style>
  <w:style w:type="character" w:customStyle="1" w:styleId="Heading18TimesNewRoman">
    <w:name w:val="Heading #18 + Times New Roman"/>
    <w:aliases w:val="12.5 pt1,Bold11,Heading #20 (3) + 10 pt"/>
    <w:rsid w:val="00352E64"/>
    <w:rPr>
      <w:rFonts w:ascii="Times New Roman" w:hAnsi="Times New Roman" w:cs="Times New Roman"/>
      <w:b/>
      <w:bCs/>
      <w:noProof/>
      <w:sz w:val="25"/>
      <w:szCs w:val="25"/>
      <w:u w:val="none"/>
    </w:rPr>
  </w:style>
  <w:style w:type="character" w:customStyle="1" w:styleId="Heading1812">
    <w:name w:val="Heading #18 (12)_"/>
    <w:link w:val="Heading18120"/>
    <w:rsid w:val="00352E64"/>
    <w:rPr>
      <w:rFonts w:ascii="Times New Roman" w:hAnsi="Times New Roman" w:cs="Times New Roman"/>
      <w:spacing w:val="6"/>
      <w:u w:val="none"/>
    </w:rPr>
  </w:style>
  <w:style w:type="paragraph" w:customStyle="1" w:styleId="Heading18120">
    <w:name w:val="Heading #18 (12)"/>
    <w:basedOn w:val="Normal"/>
    <w:link w:val="Heading1812"/>
    <w:rsid w:val="00352E64"/>
    <w:pPr>
      <w:shd w:val="clear" w:color="auto" w:fill="FFFFFF"/>
      <w:spacing w:before="900" w:after="60" w:line="240" w:lineRule="atLeast"/>
      <w:jc w:val="both"/>
    </w:pPr>
    <w:rPr>
      <w:rFonts w:ascii="Times New Roman" w:hAnsi="Times New Roman" w:cs="Times New Roman"/>
      <w:color w:val="auto"/>
      <w:spacing w:val="6"/>
      <w:lang w:eastAsia="en-US"/>
    </w:rPr>
  </w:style>
  <w:style w:type="character" w:customStyle="1" w:styleId="Bodytext45">
    <w:name w:val="Body text (45)_"/>
    <w:link w:val="Bodytext450"/>
    <w:rsid w:val="00352E64"/>
    <w:rPr>
      <w:rFonts w:ascii="Corbel" w:hAnsi="Corbel" w:cs="Corbel"/>
      <w:i/>
      <w:iCs/>
      <w:spacing w:val="15"/>
      <w:sz w:val="22"/>
      <w:szCs w:val="22"/>
      <w:u w:val="none"/>
    </w:rPr>
  </w:style>
  <w:style w:type="paragraph" w:customStyle="1" w:styleId="Bodytext450">
    <w:name w:val="Body text (45)"/>
    <w:basedOn w:val="Normal"/>
    <w:link w:val="Bodytext45"/>
    <w:rsid w:val="00352E64"/>
    <w:pPr>
      <w:shd w:val="clear" w:color="auto" w:fill="FFFFFF"/>
      <w:spacing w:before="240" w:after="480" w:line="240" w:lineRule="atLeast"/>
      <w:jc w:val="both"/>
    </w:pPr>
    <w:rPr>
      <w:rFonts w:ascii="Corbel" w:hAnsi="Corbel" w:cs="Corbel"/>
      <w:i/>
      <w:iCs/>
      <w:color w:val="auto"/>
      <w:spacing w:val="15"/>
      <w:sz w:val="22"/>
      <w:szCs w:val="22"/>
      <w:lang w:eastAsia="en-US"/>
    </w:rPr>
  </w:style>
  <w:style w:type="character" w:customStyle="1" w:styleId="Bodytext45SegoeUI">
    <w:name w:val="Body text (45) + Segoe UI"/>
    <w:aliases w:val="10.5 pt,Not Italic5,Spacing 0 pt59,Heading #6 + Verdana"/>
    <w:rsid w:val="00352E64"/>
    <w:rPr>
      <w:rFonts w:ascii="Segoe UI" w:hAnsi="Segoe UI" w:cs="Segoe UI"/>
      <w:i/>
      <w:iCs/>
      <w:noProof/>
      <w:spacing w:val="0"/>
      <w:sz w:val="21"/>
      <w:szCs w:val="21"/>
      <w:u w:val="none"/>
    </w:rPr>
  </w:style>
  <w:style w:type="character" w:customStyle="1" w:styleId="BodytextSpacing0pt1">
    <w:name w:val="Body text + Spacing 0 pt1"/>
    <w:rsid w:val="00352E64"/>
    <w:rPr>
      <w:rFonts w:ascii="Times New Roman" w:hAnsi="Times New Roman" w:cs="Times New Roman"/>
      <w:spacing w:val="7"/>
      <w:u w:val="none"/>
    </w:rPr>
  </w:style>
  <w:style w:type="character" w:customStyle="1" w:styleId="Picturecaption2Spacing0pt">
    <w:name w:val="Picture caption (2) + Spacing 0 pt"/>
    <w:rsid w:val="00352E64"/>
    <w:rPr>
      <w:rFonts w:ascii="Times New Roman" w:hAnsi="Times New Roman" w:cs="Times New Roman"/>
      <w:b/>
      <w:bCs/>
      <w:noProof/>
      <w:spacing w:val="3"/>
      <w:sz w:val="19"/>
      <w:szCs w:val="19"/>
      <w:u w:val="none"/>
    </w:rPr>
  </w:style>
  <w:style w:type="character" w:customStyle="1" w:styleId="Heading262">
    <w:name w:val="Heading #26 (2)_"/>
    <w:link w:val="Heading2620"/>
    <w:rsid w:val="00352E64"/>
    <w:rPr>
      <w:rFonts w:ascii="Times New Roman" w:hAnsi="Times New Roman" w:cs="Times New Roman"/>
      <w:b/>
      <w:bCs/>
      <w:spacing w:val="7"/>
      <w:u w:val="none"/>
    </w:rPr>
  </w:style>
  <w:style w:type="paragraph" w:customStyle="1" w:styleId="Heading2620">
    <w:name w:val="Heading #26 (2)"/>
    <w:basedOn w:val="Normal"/>
    <w:link w:val="Heading262"/>
    <w:rsid w:val="00352E64"/>
    <w:pPr>
      <w:shd w:val="clear" w:color="auto" w:fill="FFFFFF"/>
      <w:spacing w:after="60" w:line="240" w:lineRule="atLeast"/>
      <w:ind w:hanging="1780"/>
      <w:jc w:val="both"/>
    </w:pPr>
    <w:rPr>
      <w:rFonts w:ascii="Times New Roman" w:hAnsi="Times New Roman" w:cs="Times New Roman"/>
      <w:b/>
      <w:bCs/>
      <w:color w:val="auto"/>
      <w:spacing w:val="7"/>
      <w:lang w:eastAsia="en-US"/>
    </w:rPr>
  </w:style>
  <w:style w:type="character" w:customStyle="1" w:styleId="Heading26213pt">
    <w:name w:val="Heading #26 (2) + 13 pt"/>
    <w:aliases w:val="Italic11,Spacing 0 pt58,Heading #20 (2) + Italic,Body text (6) + 10.5 pt"/>
    <w:rsid w:val="00352E64"/>
    <w:rPr>
      <w:rFonts w:ascii="Times New Roman" w:hAnsi="Times New Roman" w:cs="Times New Roman"/>
      <w:b/>
      <w:bCs/>
      <w:i/>
      <w:iCs/>
      <w:spacing w:val="0"/>
      <w:sz w:val="26"/>
      <w:szCs w:val="26"/>
      <w:u w:val="none"/>
    </w:rPr>
  </w:style>
  <w:style w:type="character" w:customStyle="1" w:styleId="Heading26">
    <w:name w:val="Heading #26_"/>
    <w:link w:val="Heading260"/>
    <w:rsid w:val="00352E64"/>
    <w:rPr>
      <w:rFonts w:ascii="Times New Roman" w:hAnsi="Times New Roman" w:cs="Times New Roman"/>
      <w:spacing w:val="7"/>
      <w:u w:val="none"/>
    </w:rPr>
  </w:style>
  <w:style w:type="paragraph" w:customStyle="1" w:styleId="Heading260">
    <w:name w:val="Heading #26"/>
    <w:basedOn w:val="Normal"/>
    <w:link w:val="Heading26"/>
    <w:rsid w:val="00352E64"/>
    <w:pPr>
      <w:shd w:val="clear" w:color="auto" w:fill="FFFFFF"/>
      <w:spacing w:before="60" w:line="317" w:lineRule="exact"/>
      <w:ind w:hanging="980"/>
      <w:jc w:val="both"/>
    </w:pPr>
    <w:rPr>
      <w:rFonts w:ascii="Times New Roman" w:hAnsi="Times New Roman" w:cs="Times New Roman"/>
      <w:color w:val="auto"/>
      <w:spacing w:val="7"/>
      <w:lang w:eastAsia="en-US"/>
    </w:rPr>
  </w:style>
  <w:style w:type="character" w:customStyle="1" w:styleId="Bodytext4NotItalic1">
    <w:name w:val="Body text (4) + Not Italic1"/>
    <w:aliases w:val="Spacing 0 pt57,Heading #15 + Not Italic"/>
    <w:rsid w:val="00352E64"/>
    <w:rPr>
      <w:rFonts w:ascii="Times New Roman" w:hAnsi="Times New Roman" w:cs="Times New Roman"/>
      <w:i/>
      <w:iCs/>
      <w:spacing w:val="7"/>
      <w:u w:val="none"/>
    </w:rPr>
  </w:style>
  <w:style w:type="character" w:customStyle="1" w:styleId="Bodytext4Spacing0pt1">
    <w:name w:val="Body text (4) + Spacing 0 pt1"/>
    <w:rsid w:val="00352E64"/>
    <w:rPr>
      <w:rFonts w:ascii="Times New Roman" w:hAnsi="Times New Roman" w:cs="Times New Roman"/>
      <w:i/>
      <w:iCs/>
      <w:spacing w:val="2"/>
      <w:u w:val="none"/>
    </w:rPr>
  </w:style>
  <w:style w:type="character" w:customStyle="1" w:styleId="Heading93">
    <w:name w:val="Heading #9 (3)_"/>
    <w:link w:val="Heading930"/>
    <w:rsid w:val="00352E64"/>
    <w:rPr>
      <w:rFonts w:ascii="Times New Roman" w:hAnsi="Times New Roman" w:cs="Times New Roman"/>
      <w:b/>
      <w:bCs/>
      <w:spacing w:val="1"/>
      <w:sz w:val="23"/>
      <w:szCs w:val="23"/>
      <w:u w:val="none"/>
    </w:rPr>
  </w:style>
  <w:style w:type="paragraph" w:customStyle="1" w:styleId="Heading930">
    <w:name w:val="Heading #9 (3)"/>
    <w:basedOn w:val="Normal"/>
    <w:link w:val="Heading93"/>
    <w:rsid w:val="00352E64"/>
    <w:pPr>
      <w:shd w:val="clear" w:color="auto" w:fill="FFFFFF"/>
      <w:spacing w:before="60" w:after="600" w:line="240" w:lineRule="atLeast"/>
      <w:jc w:val="both"/>
      <w:outlineLvl w:val="8"/>
    </w:pPr>
    <w:rPr>
      <w:rFonts w:ascii="Times New Roman" w:hAnsi="Times New Roman" w:cs="Times New Roman"/>
      <w:b/>
      <w:bCs/>
      <w:color w:val="auto"/>
      <w:spacing w:val="1"/>
      <w:sz w:val="23"/>
      <w:szCs w:val="23"/>
      <w:lang w:eastAsia="en-US"/>
    </w:rPr>
  </w:style>
  <w:style w:type="character" w:customStyle="1" w:styleId="Heading93Spacing1pt">
    <w:name w:val="Heading #9 (3) + Spacing 1 pt"/>
    <w:rsid w:val="00352E64"/>
    <w:rPr>
      <w:rFonts w:ascii="Times New Roman" w:hAnsi="Times New Roman" w:cs="Times New Roman"/>
      <w:b/>
      <w:bCs/>
      <w:spacing w:val="31"/>
      <w:sz w:val="23"/>
      <w:szCs w:val="23"/>
      <w:u w:val="none"/>
    </w:rPr>
  </w:style>
  <w:style w:type="character" w:customStyle="1" w:styleId="Bodytext3Spacing0pt1">
    <w:name w:val="Body text (3) + Spacing 0 pt1"/>
    <w:rsid w:val="00352E64"/>
    <w:rPr>
      <w:rFonts w:ascii="Times New Roman" w:hAnsi="Times New Roman" w:cs="Times New Roman"/>
      <w:b/>
      <w:bCs/>
      <w:spacing w:val="7"/>
      <w:u w:val="none"/>
    </w:rPr>
  </w:style>
  <w:style w:type="character" w:customStyle="1" w:styleId="Heading14">
    <w:name w:val="Heading #14_"/>
    <w:link w:val="Heading140"/>
    <w:rsid w:val="00352E64"/>
    <w:rPr>
      <w:rFonts w:ascii="Times New Roman" w:hAnsi="Times New Roman" w:cs="Times New Roman"/>
      <w:b/>
      <w:bCs/>
      <w:spacing w:val="18"/>
      <w:sz w:val="22"/>
      <w:szCs w:val="22"/>
      <w:u w:val="none"/>
    </w:rPr>
  </w:style>
  <w:style w:type="paragraph" w:customStyle="1" w:styleId="Heading140">
    <w:name w:val="Heading #14"/>
    <w:basedOn w:val="Normal"/>
    <w:link w:val="Heading14"/>
    <w:rsid w:val="00352E64"/>
    <w:pPr>
      <w:shd w:val="clear" w:color="auto" w:fill="FFFFFF"/>
      <w:spacing w:after="300" w:line="240" w:lineRule="atLeast"/>
    </w:pPr>
    <w:rPr>
      <w:rFonts w:ascii="Times New Roman" w:hAnsi="Times New Roman" w:cs="Times New Roman"/>
      <w:b/>
      <w:bCs/>
      <w:color w:val="auto"/>
      <w:spacing w:val="18"/>
      <w:sz w:val="22"/>
      <w:szCs w:val="22"/>
      <w:lang w:eastAsia="en-US"/>
    </w:rPr>
  </w:style>
  <w:style w:type="character" w:customStyle="1" w:styleId="Heading1412pt">
    <w:name w:val="Heading #14 + 12 pt"/>
    <w:aliases w:val="Spacing 0 pt56,Heading #20 (2) + 11.5 pt"/>
    <w:rsid w:val="00352E64"/>
    <w:rPr>
      <w:rFonts w:ascii="Times New Roman" w:hAnsi="Times New Roman" w:cs="Times New Roman"/>
      <w:b/>
      <w:bCs/>
      <w:noProof/>
      <w:spacing w:val="0"/>
      <w:sz w:val="24"/>
      <w:szCs w:val="24"/>
      <w:u w:val="none"/>
    </w:rPr>
  </w:style>
  <w:style w:type="character" w:customStyle="1" w:styleId="Bodytext20Spacing0pt1">
    <w:name w:val="Body text (20) + Spacing 0 pt1"/>
    <w:rsid w:val="00352E64"/>
    <w:rPr>
      <w:rFonts w:ascii="Times New Roman" w:hAnsi="Times New Roman" w:cs="Times New Roman"/>
      <w:b/>
      <w:bCs/>
      <w:i/>
      <w:iCs/>
      <w:spacing w:val="4"/>
      <w:sz w:val="19"/>
      <w:szCs w:val="19"/>
      <w:u w:val="none"/>
    </w:rPr>
  </w:style>
  <w:style w:type="character" w:customStyle="1" w:styleId="Bodytext21Spacing0pt1">
    <w:name w:val="Body text (21) + Spacing 0 pt1"/>
    <w:rsid w:val="00352E64"/>
    <w:rPr>
      <w:rFonts w:ascii="Times New Roman" w:hAnsi="Times New Roman" w:cs="Times New Roman"/>
      <w:b/>
      <w:bCs/>
      <w:spacing w:val="3"/>
      <w:sz w:val="19"/>
      <w:szCs w:val="19"/>
      <w:u w:val="none"/>
    </w:rPr>
  </w:style>
  <w:style w:type="character" w:customStyle="1" w:styleId="Bodytext22Spacing0pt1">
    <w:name w:val="Body text (22) + Spacing 0 pt1"/>
    <w:rsid w:val="00352E64"/>
    <w:rPr>
      <w:rFonts w:ascii="Times New Roman" w:hAnsi="Times New Roman" w:cs="Times New Roman"/>
      <w:b/>
      <w:bCs/>
      <w:spacing w:val="5"/>
      <w:sz w:val="18"/>
      <w:szCs w:val="18"/>
      <w:u w:val="none"/>
    </w:rPr>
  </w:style>
  <w:style w:type="character" w:customStyle="1" w:styleId="Headerorfooter10">
    <w:name w:val="Header or footer (10)_"/>
    <w:link w:val="Headerorfooter100"/>
    <w:rsid w:val="00352E64"/>
    <w:rPr>
      <w:rFonts w:ascii="Times New Roman" w:hAnsi="Times New Roman" w:cs="Times New Roman"/>
      <w:spacing w:val="2"/>
      <w:sz w:val="19"/>
      <w:szCs w:val="19"/>
      <w:u w:val="none"/>
    </w:rPr>
  </w:style>
  <w:style w:type="paragraph" w:customStyle="1" w:styleId="Headerorfooter100">
    <w:name w:val="Header or footer (10)"/>
    <w:basedOn w:val="Normal"/>
    <w:link w:val="Headerorfooter10"/>
    <w:rsid w:val="00352E64"/>
    <w:pPr>
      <w:shd w:val="clear" w:color="auto" w:fill="FFFFFF"/>
      <w:spacing w:line="240" w:lineRule="atLeast"/>
    </w:pPr>
    <w:rPr>
      <w:rFonts w:ascii="Times New Roman" w:hAnsi="Times New Roman" w:cs="Times New Roman"/>
      <w:color w:val="auto"/>
      <w:spacing w:val="2"/>
      <w:sz w:val="19"/>
      <w:szCs w:val="19"/>
      <w:lang w:eastAsia="en-US"/>
    </w:rPr>
  </w:style>
  <w:style w:type="character" w:customStyle="1" w:styleId="Heading252">
    <w:name w:val="Heading #25 (2)_"/>
    <w:link w:val="Heading2520"/>
    <w:rsid w:val="00352E64"/>
    <w:rPr>
      <w:rFonts w:ascii="Times New Roman" w:hAnsi="Times New Roman" w:cs="Times New Roman"/>
      <w:i/>
      <w:iCs/>
      <w:spacing w:val="2"/>
      <w:u w:val="none"/>
    </w:rPr>
  </w:style>
  <w:style w:type="paragraph" w:customStyle="1" w:styleId="Heading2520">
    <w:name w:val="Heading #25 (2)"/>
    <w:basedOn w:val="Normal"/>
    <w:link w:val="Heading252"/>
    <w:rsid w:val="00352E64"/>
    <w:pPr>
      <w:shd w:val="clear" w:color="auto" w:fill="FFFFFF"/>
      <w:spacing w:before="240" w:after="480" w:line="240" w:lineRule="atLeast"/>
      <w:jc w:val="both"/>
    </w:pPr>
    <w:rPr>
      <w:rFonts w:ascii="Times New Roman" w:hAnsi="Times New Roman" w:cs="Times New Roman"/>
      <w:i/>
      <w:iCs/>
      <w:color w:val="auto"/>
      <w:spacing w:val="2"/>
      <w:lang w:eastAsia="en-US"/>
    </w:rPr>
  </w:style>
  <w:style w:type="character" w:customStyle="1" w:styleId="Heading252NotItalic">
    <w:name w:val="Heading #25 (2) + Not Italic"/>
    <w:aliases w:val="Spacing 0 pt55,Heading #16 (2) + Not Italic"/>
    <w:rsid w:val="00352E64"/>
    <w:rPr>
      <w:rFonts w:ascii="Times New Roman" w:hAnsi="Times New Roman" w:cs="Times New Roman"/>
      <w:i/>
      <w:iCs/>
      <w:spacing w:val="7"/>
      <w:u w:val="none"/>
    </w:rPr>
  </w:style>
  <w:style w:type="character" w:customStyle="1" w:styleId="BodytextBold2">
    <w:name w:val="Body text + Bold2"/>
    <w:aliases w:val="Spacing 0 pt54,Body text (9) + Bold"/>
    <w:rsid w:val="00352E64"/>
    <w:rPr>
      <w:rFonts w:ascii="Times New Roman" w:hAnsi="Times New Roman" w:cs="Times New Roman"/>
      <w:b/>
      <w:bCs/>
      <w:spacing w:val="7"/>
      <w:u w:val="none"/>
    </w:rPr>
  </w:style>
  <w:style w:type="character" w:customStyle="1" w:styleId="Heading202">
    <w:name w:val="Heading #20 (2)_"/>
    <w:link w:val="Heading2020"/>
    <w:rsid w:val="00352E64"/>
    <w:rPr>
      <w:rFonts w:ascii="Times New Roman" w:hAnsi="Times New Roman" w:cs="Times New Roman"/>
      <w:b/>
      <w:bCs/>
      <w:spacing w:val="10"/>
      <w:sz w:val="26"/>
      <w:szCs w:val="26"/>
      <w:u w:val="none"/>
    </w:rPr>
  </w:style>
  <w:style w:type="paragraph" w:customStyle="1" w:styleId="Heading2020">
    <w:name w:val="Heading #20 (2)"/>
    <w:basedOn w:val="Normal"/>
    <w:link w:val="Heading202"/>
    <w:rsid w:val="00352E64"/>
    <w:pPr>
      <w:shd w:val="clear" w:color="auto" w:fill="FFFFFF"/>
      <w:spacing w:before="480" w:after="600" w:line="240" w:lineRule="atLeast"/>
      <w:jc w:val="both"/>
    </w:pPr>
    <w:rPr>
      <w:rFonts w:ascii="Times New Roman" w:hAnsi="Times New Roman" w:cs="Times New Roman"/>
      <w:b/>
      <w:bCs/>
      <w:color w:val="auto"/>
      <w:spacing w:val="10"/>
      <w:sz w:val="26"/>
      <w:szCs w:val="26"/>
      <w:lang w:eastAsia="en-US"/>
    </w:rPr>
  </w:style>
  <w:style w:type="character" w:customStyle="1" w:styleId="Heading23">
    <w:name w:val="Heading #23_"/>
    <w:link w:val="Heading230"/>
    <w:rsid w:val="00352E64"/>
    <w:rPr>
      <w:rFonts w:ascii="Times New Roman" w:hAnsi="Times New Roman" w:cs="Times New Roman"/>
      <w:spacing w:val="7"/>
      <w:u w:val="none"/>
    </w:rPr>
  </w:style>
  <w:style w:type="paragraph" w:customStyle="1" w:styleId="Heading230">
    <w:name w:val="Heading #23"/>
    <w:basedOn w:val="Normal"/>
    <w:link w:val="Heading23"/>
    <w:rsid w:val="00352E64"/>
    <w:pPr>
      <w:shd w:val="clear" w:color="auto" w:fill="FFFFFF"/>
      <w:spacing w:before="600" w:after="240" w:line="240" w:lineRule="atLeast"/>
      <w:jc w:val="both"/>
    </w:pPr>
    <w:rPr>
      <w:rFonts w:ascii="Times New Roman" w:hAnsi="Times New Roman" w:cs="Times New Roman"/>
      <w:color w:val="auto"/>
      <w:spacing w:val="7"/>
      <w:lang w:eastAsia="en-US"/>
    </w:rPr>
  </w:style>
  <w:style w:type="character" w:customStyle="1" w:styleId="Bodytext47">
    <w:name w:val="Body text (47)_"/>
    <w:link w:val="Bodytext470"/>
    <w:rsid w:val="00352E64"/>
    <w:rPr>
      <w:rFonts w:ascii="Segoe UI" w:hAnsi="Segoe UI" w:cs="Segoe UI"/>
      <w:spacing w:val="11"/>
      <w:sz w:val="20"/>
      <w:szCs w:val="20"/>
      <w:u w:val="none"/>
    </w:rPr>
  </w:style>
  <w:style w:type="paragraph" w:customStyle="1" w:styleId="Bodytext470">
    <w:name w:val="Body text (47)"/>
    <w:basedOn w:val="Normal"/>
    <w:link w:val="Bodytext47"/>
    <w:rsid w:val="00352E64"/>
    <w:pPr>
      <w:shd w:val="clear" w:color="auto" w:fill="FFFFFF"/>
      <w:spacing w:before="240" w:after="480" w:line="240" w:lineRule="atLeast"/>
      <w:jc w:val="both"/>
    </w:pPr>
    <w:rPr>
      <w:rFonts w:ascii="Segoe UI" w:hAnsi="Segoe UI" w:cs="Segoe UI"/>
      <w:color w:val="auto"/>
      <w:spacing w:val="11"/>
      <w:sz w:val="20"/>
      <w:szCs w:val="20"/>
      <w:lang w:eastAsia="en-US"/>
    </w:rPr>
  </w:style>
  <w:style w:type="character" w:customStyle="1" w:styleId="HeaderorfooterSpacing0pt1">
    <w:name w:val="Header or footer + Spacing 0 pt1"/>
    <w:rsid w:val="00352E64"/>
    <w:rPr>
      <w:rFonts w:ascii="Times New Roman" w:hAnsi="Times New Roman" w:cs="Times New Roman"/>
      <w:b/>
      <w:bCs/>
      <w:spacing w:val="3"/>
      <w:sz w:val="19"/>
      <w:szCs w:val="19"/>
      <w:u w:val="none"/>
    </w:rPr>
  </w:style>
  <w:style w:type="character" w:customStyle="1" w:styleId="Heading162Spacing0pt">
    <w:name w:val="Heading #16 (2) + Spacing 0 pt"/>
    <w:rsid w:val="00352E64"/>
    <w:rPr>
      <w:rFonts w:ascii="Times New Roman" w:hAnsi="Times New Roman" w:cs="Times New Roman"/>
      <w:spacing w:val="7"/>
      <w:u w:val="none"/>
    </w:rPr>
  </w:style>
  <w:style w:type="character" w:customStyle="1" w:styleId="Heading27">
    <w:name w:val="Heading #27_"/>
    <w:link w:val="Heading270"/>
    <w:rsid w:val="00352E64"/>
    <w:rPr>
      <w:rFonts w:ascii="Times New Roman" w:hAnsi="Times New Roman" w:cs="Times New Roman"/>
      <w:spacing w:val="7"/>
      <w:u w:val="none"/>
    </w:rPr>
  </w:style>
  <w:style w:type="paragraph" w:customStyle="1" w:styleId="Heading270">
    <w:name w:val="Heading #27"/>
    <w:basedOn w:val="Normal"/>
    <w:link w:val="Heading27"/>
    <w:rsid w:val="00352E64"/>
    <w:pPr>
      <w:shd w:val="clear" w:color="auto" w:fill="FFFFFF"/>
      <w:spacing w:before="540" w:after="360" w:line="240" w:lineRule="atLeast"/>
      <w:ind w:hanging="3400"/>
    </w:pPr>
    <w:rPr>
      <w:rFonts w:ascii="Times New Roman" w:hAnsi="Times New Roman" w:cs="Times New Roman"/>
      <w:color w:val="auto"/>
      <w:spacing w:val="7"/>
      <w:lang w:eastAsia="en-US"/>
    </w:rPr>
  </w:style>
  <w:style w:type="character" w:customStyle="1" w:styleId="Headerorfooter11">
    <w:name w:val="Header or footer (11)_"/>
    <w:link w:val="Headerorfooter110"/>
    <w:rsid w:val="00352E64"/>
    <w:rPr>
      <w:rFonts w:ascii="Calibri" w:hAnsi="Calibri" w:cs="Calibri"/>
      <w:spacing w:val="4"/>
      <w:sz w:val="19"/>
      <w:szCs w:val="19"/>
      <w:u w:val="none"/>
    </w:rPr>
  </w:style>
  <w:style w:type="paragraph" w:customStyle="1" w:styleId="Headerorfooter110">
    <w:name w:val="Header or footer (11)"/>
    <w:basedOn w:val="Normal"/>
    <w:link w:val="Headerorfooter11"/>
    <w:rsid w:val="00352E64"/>
    <w:pPr>
      <w:shd w:val="clear" w:color="auto" w:fill="FFFFFF"/>
      <w:spacing w:line="240" w:lineRule="atLeast"/>
    </w:pPr>
    <w:rPr>
      <w:rFonts w:ascii="Calibri" w:hAnsi="Calibri" w:cs="Calibri"/>
      <w:color w:val="auto"/>
      <w:spacing w:val="4"/>
      <w:sz w:val="19"/>
      <w:szCs w:val="19"/>
      <w:lang w:eastAsia="en-US"/>
    </w:rPr>
  </w:style>
  <w:style w:type="character" w:customStyle="1" w:styleId="Bodytext15Spacing0pt">
    <w:name w:val="Body text (15) + Spacing 0 pt"/>
    <w:rsid w:val="00352E64"/>
    <w:rPr>
      <w:rFonts w:ascii="Times New Roman" w:hAnsi="Times New Roman" w:cs="Times New Roman"/>
      <w:spacing w:val="2"/>
      <w:sz w:val="26"/>
      <w:szCs w:val="26"/>
      <w:u w:val="none"/>
    </w:rPr>
  </w:style>
  <w:style w:type="character" w:customStyle="1" w:styleId="Heading24">
    <w:name w:val="Heading #24_"/>
    <w:link w:val="Heading240"/>
    <w:rsid w:val="00352E64"/>
    <w:rPr>
      <w:rFonts w:ascii="Times New Roman" w:hAnsi="Times New Roman" w:cs="Times New Roman"/>
      <w:spacing w:val="7"/>
      <w:u w:val="none"/>
    </w:rPr>
  </w:style>
  <w:style w:type="paragraph" w:customStyle="1" w:styleId="Heading240">
    <w:name w:val="Heading #24"/>
    <w:basedOn w:val="Normal"/>
    <w:link w:val="Heading24"/>
    <w:rsid w:val="00352E64"/>
    <w:pPr>
      <w:shd w:val="clear" w:color="auto" w:fill="FFFFFF"/>
      <w:spacing w:line="523" w:lineRule="exact"/>
      <w:jc w:val="both"/>
    </w:pPr>
    <w:rPr>
      <w:rFonts w:ascii="Times New Roman" w:hAnsi="Times New Roman" w:cs="Times New Roman"/>
      <w:color w:val="auto"/>
      <w:spacing w:val="7"/>
      <w:lang w:eastAsia="en-US"/>
    </w:rPr>
  </w:style>
  <w:style w:type="character" w:customStyle="1" w:styleId="Heading153">
    <w:name w:val="Heading #15 (3)_"/>
    <w:link w:val="Heading1530"/>
    <w:rsid w:val="00352E64"/>
    <w:rPr>
      <w:rFonts w:ascii="Times New Roman" w:hAnsi="Times New Roman" w:cs="Times New Roman"/>
      <w:i/>
      <w:iCs/>
      <w:spacing w:val="2"/>
      <w:u w:val="none"/>
    </w:rPr>
  </w:style>
  <w:style w:type="paragraph" w:customStyle="1" w:styleId="Heading1530">
    <w:name w:val="Heading #15 (3)"/>
    <w:basedOn w:val="Normal"/>
    <w:link w:val="Heading153"/>
    <w:rsid w:val="00352E64"/>
    <w:pPr>
      <w:shd w:val="clear" w:color="auto" w:fill="FFFFFF"/>
      <w:spacing w:line="322" w:lineRule="exact"/>
    </w:pPr>
    <w:rPr>
      <w:rFonts w:ascii="Times New Roman" w:hAnsi="Times New Roman" w:cs="Times New Roman"/>
      <w:i/>
      <w:iCs/>
      <w:color w:val="auto"/>
      <w:spacing w:val="2"/>
      <w:lang w:eastAsia="en-US"/>
    </w:rPr>
  </w:style>
  <w:style w:type="character" w:customStyle="1" w:styleId="Bodytext4Bold">
    <w:name w:val="Body text (4) + Bold"/>
    <w:aliases w:val="Not Italic4,Spacing 0 pt53,Table of contents + Trebuchet MS,8 pt,Header or footer + Italic1"/>
    <w:rsid w:val="00352E64"/>
    <w:rPr>
      <w:rFonts w:ascii="Times New Roman" w:hAnsi="Times New Roman" w:cs="Times New Roman"/>
      <w:b/>
      <w:bCs/>
      <w:i/>
      <w:iCs/>
      <w:spacing w:val="7"/>
      <w:u w:val="none"/>
    </w:rPr>
  </w:style>
  <w:style w:type="character" w:customStyle="1" w:styleId="Heading222Spacing0pt">
    <w:name w:val="Heading #22 (2) + Spacing 0 pt"/>
    <w:rsid w:val="00352E64"/>
    <w:rPr>
      <w:rFonts w:ascii="Times New Roman" w:hAnsi="Times New Roman" w:cs="Times New Roman"/>
      <w:spacing w:val="7"/>
      <w:u w:val="none"/>
    </w:rPr>
  </w:style>
  <w:style w:type="character" w:customStyle="1" w:styleId="Headerorfooter12">
    <w:name w:val="Header or footer (12)_"/>
    <w:link w:val="Headerorfooter120"/>
    <w:rsid w:val="00352E64"/>
    <w:rPr>
      <w:rFonts w:ascii="Times New Roman" w:hAnsi="Times New Roman" w:cs="Times New Roman"/>
      <w:i/>
      <w:iCs/>
      <w:spacing w:val="29"/>
      <w:sz w:val="20"/>
      <w:szCs w:val="20"/>
      <w:u w:val="none"/>
    </w:rPr>
  </w:style>
  <w:style w:type="paragraph" w:customStyle="1" w:styleId="Headerorfooter120">
    <w:name w:val="Header or footer (12)"/>
    <w:basedOn w:val="Normal"/>
    <w:link w:val="Headerorfooter12"/>
    <w:rsid w:val="00352E64"/>
    <w:pPr>
      <w:shd w:val="clear" w:color="auto" w:fill="FFFFFF"/>
      <w:spacing w:line="240" w:lineRule="atLeast"/>
    </w:pPr>
    <w:rPr>
      <w:rFonts w:ascii="Times New Roman" w:hAnsi="Times New Roman" w:cs="Times New Roman"/>
      <w:i/>
      <w:iCs/>
      <w:color w:val="auto"/>
      <w:spacing w:val="29"/>
      <w:sz w:val="20"/>
      <w:szCs w:val="20"/>
      <w:lang w:eastAsia="en-US"/>
    </w:rPr>
  </w:style>
  <w:style w:type="character" w:customStyle="1" w:styleId="Heading232">
    <w:name w:val="Heading #23 (2)_"/>
    <w:link w:val="Heading2320"/>
    <w:rsid w:val="00352E64"/>
    <w:rPr>
      <w:rFonts w:ascii="Times New Roman" w:hAnsi="Times New Roman" w:cs="Times New Roman"/>
      <w:b/>
      <w:bCs/>
      <w:spacing w:val="7"/>
      <w:u w:val="none"/>
    </w:rPr>
  </w:style>
  <w:style w:type="paragraph" w:customStyle="1" w:styleId="Heading2320">
    <w:name w:val="Heading #23 (2)"/>
    <w:basedOn w:val="Normal"/>
    <w:link w:val="Heading232"/>
    <w:rsid w:val="00352E64"/>
    <w:pPr>
      <w:shd w:val="clear" w:color="auto" w:fill="FFFFFF"/>
      <w:spacing w:line="240" w:lineRule="atLeast"/>
      <w:jc w:val="both"/>
    </w:pPr>
    <w:rPr>
      <w:rFonts w:ascii="Times New Roman" w:hAnsi="Times New Roman" w:cs="Times New Roman"/>
      <w:b/>
      <w:bCs/>
      <w:color w:val="auto"/>
      <w:spacing w:val="7"/>
      <w:lang w:eastAsia="en-US"/>
    </w:rPr>
  </w:style>
  <w:style w:type="character" w:customStyle="1" w:styleId="Heading23295pt">
    <w:name w:val="Heading #23 (2) + 9.5 pt"/>
    <w:aliases w:val="Italic10,Spacing 0 pt52,Heading #12 + Not Italic"/>
    <w:rsid w:val="00352E64"/>
    <w:rPr>
      <w:rFonts w:ascii="Times New Roman" w:hAnsi="Times New Roman" w:cs="Times New Roman"/>
      <w:b/>
      <w:bCs/>
      <w:i/>
      <w:iCs/>
      <w:spacing w:val="4"/>
      <w:sz w:val="19"/>
      <w:szCs w:val="19"/>
      <w:u w:val="none"/>
    </w:rPr>
  </w:style>
  <w:style w:type="character" w:customStyle="1" w:styleId="Heading23295pt1">
    <w:name w:val="Heading #23 (2) + 9.5 pt1"/>
    <w:aliases w:val="Spacing 0 pt51"/>
    <w:rsid w:val="00352E64"/>
    <w:rPr>
      <w:rFonts w:ascii="Times New Roman" w:hAnsi="Times New Roman" w:cs="Times New Roman"/>
      <w:b/>
      <w:bCs/>
      <w:noProof/>
      <w:spacing w:val="3"/>
      <w:sz w:val="19"/>
      <w:szCs w:val="19"/>
      <w:u w:val="none"/>
    </w:rPr>
  </w:style>
  <w:style w:type="character" w:customStyle="1" w:styleId="Heading233">
    <w:name w:val="Heading #23 (3)_"/>
    <w:link w:val="Heading2330"/>
    <w:rsid w:val="00352E64"/>
    <w:rPr>
      <w:rFonts w:ascii="Times New Roman" w:hAnsi="Times New Roman" w:cs="Times New Roman"/>
      <w:b/>
      <w:bCs/>
      <w:sz w:val="25"/>
      <w:szCs w:val="25"/>
      <w:u w:val="none"/>
    </w:rPr>
  </w:style>
  <w:style w:type="paragraph" w:customStyle="1" w:styleId="Heading2330">
    <w:name w:val="Heading #23 (3)"/>
    <w:basedOn w:val="Normal"/>
    <w:link w:val="Heading233"/>
    <w:rsid w:val="00352E64"/>
    <w:pPr>
      <w:shd w:val="clear" w:color="auto" w:fill="FFFFFF"/>
      <w:spacing w:line="240" w:lineRule="atLeast"/>
      <w:jc w:val="both"/>
    </w:pPr>
    <w:rPr>
      <w:rFonts w:ascii="Times New Roman" w:hAnsi="Times New Roman" w:cs="Times New Roman"/>
      <w:b/>
      <w:bCs/>
      <w:color w:val="auto"/>
      <w:spacing w:val="-1"/>
      <w:sz w:val="25"/>
      <w:szCs w:val="25"/>
      <w:lang w:eastAsia="en-US"/>
    </w:rPr>
  </w:style>
  <w:style w:type="character" w:customStyle="1" w:styleId="Heading23312pt">
    <w:name w:val="Heading #23 (3) + 12 pt"/>
    <w:aliases w:val="Not Bold5,Spacing 0 pt50,Heading #19 (2) + 10.5 pt1"/>
    <w:rsid w:val="00352E64"/>
    <w:rPr>
      <w:rFonts w:ascii="Times New Roman" w:hAnsi="Times New Roman" w:cs="Times New Roman"/>
      <w:b/>
      <w:bCs/>
      <w:noProof/>
      <w:spacing w:val="7"/>
      <w:sz w:val="24"/>
      <w:szCs w:val="24"/>
      <w:u w:val="none"/>
    </w:rPr>
  </w:style>
  <w:style w:type="character" w:customStyle="1" w:styleId="Heading253">
    <w:name w:val="Heading #25 (3)_"/>
    <w:link w:val="Heading2530"/>
    <w:rsid w:val="00352E64"/>
    <w:rPr>
      <w:rFonts w:ascii="Times New Roman" w:hAnsi="Times New Roman" w:cs="Times New Roman"/>
      <w:b/>
      <w:bCs/>
      <w:spacing w:val="12"/>
      <w:u w:val="none"/>
    </w:rPr>
  </w:style>
  <w:style w:type="paragraph" w:customStyle="1" w:styleId="Heading2530">
    <w:name w:val="Heading #25 (3)"/>
    <w:basedOn w:val="Normal"/>
    <w:link w:val="Heading253"/>
    <w:rsid w:val="00352E64"/>
    <w:pPr>
      <w:shd w:val="clear" w:color="auto" w:fill="FFFFFF"/>
      <w:spacing w:after="600" w:line="240" w:lineRule="atLeast"/>
      <w:jc w:val="both"/>
    </w:pPr>
    <w:rPr>
      <w:rFonts w:ascii="Times New Roman" w:hAnsi="Times New Roman" w:cs="Times New Roman"/>
      <w:b/>
      <w:bCs/>
      <w:color w:val="auto"/>
      <w:spacing w:val="12"/>
      <w:lang w:eastAsia="en-US"/>
    </w:rPr>
  </w:style>
  <w:style w:type="character" w:customStyle="1" w:styleId="Heading253NotBold">
    <w:name w:val="Heading #25 (3) + Not Bold"/>
    <w:aliases w:val="Italic9,Spacing 0 pt49"/>
    <w:rsid w:val="00352E64"/>
    <w:rPr>
      <w:rFonts w:ascii="Times New Roman" w:hAnsi="Times New Roman" w:cs="Times New Roman"/>
      <w:b/>
      <w:bCs/>
      <w:i/>
      <w:iCs/>
      <w:spacing w:val="-2"/>
      <w:u w:val="none"/>
    </w:rPr>
  </w:style>
  <w:style w:type="character" w:customStyle="1" w:styleId="Bodytext413pt">
    <w:name w:val="Body text (4) + 13 pt"/>
    <w:aliases w:val="Not Italic3,Spacing 0 pt48,Body text (8) + 8.5 pt"/>
    <w:rsid w:val="00352E64"/>
    <w:rPr>
      <w:rFonts w:ascii="Times New Roman" w:hAnsi="Times New Roman" w:cs="Times New Roman"/>
      <w:i/>
      <w:iCs/>
      <w:spacing w:val="2"/>
      <w:sz w:val="26"/>
      <w:szCs w:val="26"/>
      <w:u w:val="none"/>
    </w:rPr>
  </w:style>
  <w:style w:type="character" w:customStyle="1" w:styleId="Heading200">
    <w:name w:val="Heading #20_"/>
    <w:link w:val="Heading201"/>
    <w:rsid w:val="00352E64"/>
    <w:rPr>
      <w:rFonts w:ascii="Times New Roman" w:hAnsi="Times New Roman" w:cs="Times New Roman"/>
      <w:spacing w:val="7"/>
      <w:u w:val="none"/>
    </w:rPr>
  </w:style>
  <w:style w:type="paragraph" w:customStyle="1" w:styleId="Heading201">
    <w:name w:val="Heading #20"/>
    <w:basedOn w:val="Normal"/>
    <w:link w:val="Heading200"/>
    <w:rsid w:val="00352E64"/>
    <w:pPr>
      <w:shd w:val="clear" w:color="auto" w:fill="FFFFFF"/>
      <w:spacing w:before="840" w:line="562" w:lineRule="exact"/>
      <w:jc w:val="both"/>
    </w:pPr>
    <w:rPr>
      <w:rFonts w:ascii="Times New Roman" w:hAnsi="Times New Roman" w:cs="Times New Roman"/>
      <w:color w:val="auto"/>
      <w:spacing w:val="7"/>
      <w:lang w:eastAsia="en-US"/>
    </w:rPr>
  </w:style>
  <w:style w:type="character" w:customStyle="1" w:styleId="Heading173">
    <w:name w:val="Heading #17 (3)_"/>
    <w:link w:val="Heading1730"/>
    <w:rsid w:val="00352E64"/>
    <w:rPr>
      <w:rFonts w:ascii="Times New Roman" w:hAnsi="Times New Roman" w:cs="Times New Roman"/>
      <w:i/>
      <w:iCs/>
      <w:spacing w:val="2"/>
      <w:u w:val="none"/>
    </w:rPr>
  </w:style>
  <w:style w:type="paragraph" w:customStyle="1" w:styleId="Heading1730">
    <w:name w:val="Heading #17 (3)"/>
    <w:basedOn w:val="Normal"/>
    <w:link w:val="Heading173"/>
    <w:rsid w:val="00352E64"/>
    <w:pPr>
      <w:shd w:val="clear" w:color="auto" w:fill="FFFFFF"/>
      <w:spacing w:line="307" w:lineRule="exact"/>
      <w:jc w:val="center"/>
    </w:pPr>
    <w:rPr>
      <w:rFonts w:ascii="Times New Roman" w:hAnsi="Times New Roman" w:cs="Times New Roman"/>
      <w:i/>
      <w:iCs/>
      <w:color w:val="auto"/>
      <w:spacing w:val="2"/>
      <w:lang w:eastAsia="en-US"/>
    </w:rPr>
  </w:style>
  <w:style w:type="character" w:customStyle="1" w:styleId="Heading26SegoeUI">
    <w:name w:val="Heading #26 + Segoe UI"/>
    <w:aliases w:val="5 pt2,Spacing 1 pt7,Scale 40%2"/>
    <w:rsid w:val="00352E64"/>
    <w:rPr>
      <w:rFonts w:ascii="Segoe UI" w:hAnsi="Segoe UI" w:cs="Segoe UI"/>
      <w:noProof/>
      <w:spacing w:val="31"/>
      <w:w w:val="40"/>
      <w:sz w:val="10"/>
      <w:szCs w:val="10"/>
      <w:u w:val="none"/>
    </w:rPr>
  </w:style>
  <w:style w:type="character" w:customStyle="1" w:styleId="Heading174">
    <w:name w:val="Heading #17 (4)_"/>
    <w:link w:val="Heading1740"/>
    <w:rsid w:val="00352E64"/>
    <w:rPr>
      <w:rFonts w:ascii="Times New Roman" w:hAnsi="Times New Roman" w:cs="Times New Roman"/>
      <w:b/>
      <w:bCs/>
      <w:spacing w:val="11"/>
      <w:sz w:val="25"/>
      <w:szCs w:val="25"/>
      <w:u w:val="none"/>
    </w:rPr>
  </w:style>
  <w:style w:type="paragraph" w:customStyle="1" w:styleId="Heading1740">
    <w:name w:val="Heading #17 (4)"/>
    <w:basedOn w:val="Normal"/>
    <w:link w:val="Heading174"/>
    <w:rsid w:val="00352E64"/>
    <w:pPr>
      <w:shd w:val="clear" w:color="auto" w:fill="FFFFFF"/>
      <w:spacing w:before="300" w:after="600" w:line="240" w:lineRule="atLeast"/>
      <w:jc w:val="both"/>
    </w:pPr>
    <w:rPr>
      <w:rFonts w:ascii="Times New Roman" w:hAnsi="Times New Roman" w:cs="Times New Roman"/>
      <w:b/>
      <w:bCs/>
      <w:color w:val="auto"/>
      <w:spacing w:val="11"/>
      <w:sz w:val="25"/>
      <w:szCs w:val="25"/>
      <w:lang w:eastAsia="en-US"/>
    </w:rPr>
  </w:style>
  <w:style w:type="character" w:customStyle="1" w:styleId="Heading174105pt">
    <w:name w:val="Heading #17 (4) + 10.5 pt"/>
    <w:aliases w:val="Spacing 0 pt47"/>
    <w:rsid w:val="00352E64"/>
    <w:rPr>
      <w:rFonts w:ascii="Times New Roman" w:hAnsi="Times New Roman" w:cs="Times New Roman"/>
      <w:b/>
      <w:bCs/>
      <w:spacing w:val="16"/>
      <w:sz w:val="21"/>
      <w:szCs w:val="21"/>
      <w:u w:val="none"/>
    </w:rPr>
  </w:style>
  <w:style w:type="character" w:customStyle="1" w:styleId="Tableofcontents10Italic">
    <w:name w:val="Table of contents (10) + Italic"/>
    <w:rsid w:val="00352E64"/>
    <w:rPr>
      <w:rFonts w:ascii="Times New Roman" w:hAnsi="Times New Roman" w:cs="Times New Roman"/>
      <w:b/>
      <w:bCs/>
      <w:i/>
      <w:iCs/>
      <w:spacing w:val="4"/>
      <w:sz w:val="19"/>
      <w:szCs w:val="19"/>
      <w:u w:val="none"/>
    </w:rPr>
  </w:style>
  <w:style w:type="character" w:customStyle="1" w:styleId="Tableofcontents10Spacing0pt">
    <w:name w:val="Table of contents (10) + Spacing 0 pt"/>
    <w:rsid w:val="00352E64"/>
    <w:rPr>
      <w:rFonts w:ascii="Times New Roman" w:hAnsi="Times New Roman" w:cs="Times New Roman"/>
      <w:b/>
      <w:bCs/>
      <w:spacing w:val="3"/>
      <w:sz w:val="19"/>
      <w:szCs w:val="19"/>
      <w:u w:val="none"/>
    </w:rPr>
  </w:style>
  <w:style w:type="character" w:customStyle="1" w:styleId="Bodytext313pt1">
    <w:name w:val="Body text (3) + 13 pt1"/>
    <w:aliases w:val="Italic8,Spacing 0 pt46"/>
    <w:rsid w:val="00352E64"/>
    <w:rPr>
      <w:rFonts w:ascii="Times New Roman" w:hAnsi="Times New Roman" w:cs="Times New Roman"/>
      <w:b/>
      <w:bCs/>
      <w:i/>
      <w:iCs/>
      <w:spacing w:val="0"/>
      <w:sz w:val="26"/>
      <w:szCs w:val="26"/>
      <w:u w:val="none"/>
    </w:rPr>
  </w:style>
  <w:style w:type="character" w:customStyle="1" w:styleId="Heading25">
    <w:name w:val="Heading #25_"/>
    <w:link w:val="Heading250"/>
    <w:rsid w:val="00352E64"/>
    <w:rPr>
      <w:rFonts w:ascii="Times New Roman" w:hAnsi="Times New Roman" w:cs="Times New Roman"/>
      <w:spacing w:val="7"/>
      <w:u w:val="none"/>
    </w:rPr>
  </w:style>
  <w:style w:type="paragraph" w:customStyle="1" w:styleId="Heading250">
    <w:name w:val="Heading #25"/>
    <w:basedOn w:val="Normal"/>
    <w:link w:val="Heading25"/>
    <w:rsid w:val="00352E64"/>
    <w:pPr>
      <w:shd w:val="clear" w:color="auto" w:fill="FFFFFF"/>
      <w:spacing w:before="240" w:after="240" w:line="240" w:lineRule="atLeast"/>
      <w:jc w:val="both"/>
    </w:pPr>
    <w:rPr>
      <w:rFonts w:ascii="Times New Roman" w:hAnsi="Times New Roman" w:cs="Times New Roman"/>
      <w:color w:val="auto"/>
      <w:spacing w:val="7"/>
      <w:lang w:eastAsia="en-US"/>
    </w:rPr>
  </w:style>
  <w:style w:type="character" w:customStyle="1" w:styleId="Bodytext2165pt">
    <w:name w:val="Body text (21) + 6.5 pt"/>
    <w:aliases w:val="Not Bold4,Spacing 0 pt45,Heading #20 (2) + 14 pt,Spacing -1 pt5"/>
    <w:rsid w:val="00352E64"/>
    <w:rPr>
      <w:rFonts w:ascii="Times New Roman" w:hAnsi="Times New Roman" w:cs="Times New Roman"/>
      <w:b/>
      <w:bCs/>
      <w:spacing w:val="-7"/>
      <w:sz w:val="13"/>
      <w:szCs w:val="13"/>
      <w:u w:val="none"/>
    </w:rPr>
  </w:style>
  <w:style w:type="character" w:customStyle="1" w:styleId="Bodytext21Italic1">
    <w:name w:val="Body text (21) + Italic1"/>
    <w:aliases w:val="Spacing 0 pt44"/>
    <w:rsid w:val="00352E64"/>
    <w:rPr>
      <w:rFonts w:ascii="Times New Roman" w:hAnsi="Times New Roman" w:cs="Times New Roman"/>
      <w:b/>
      <w:bCs/>
      <w:i/>
      <w:iCs/>
      <w:noProof/>
      <w:spacing w:val="4"/>
      <w:sz w:val="19"/>
      <w:szCs w:val="19"/>
      <w:u w:val="none"/>
    </w:rPr>
  </w:style>
  <w:style w:type="character" w:customStyle="1" w:styleId="Bodytext11Spacing1pt1">
    <w:name w:val="Body text (11) + Spacing 1 pt1"/>
    <w:rsid w:val="00352E64"/>
    <w:rPr>
      <w:rFonts w:ascii="Segoe UI" w:hAnsi="Segoe UI" w:cs="Segoe UI"/>
      <w:spacing w:val="31"/>
      <w:w w:val="40"/>
      <w:sz w:val="10"/>
      <w:szCs w:val="10"/>
      <w:u w:val="none"/>
    </w:rPr>
  </w:style>
  <w:style w:type="character" w:customStyle="1" w:styleId="Heading153NotItalic">
    <w:name w:val="Heading #15 (3) + Not Italic"/>
    <w:aliases w:val="Spacing 0 pt43"/>
    <w:rsid w:val="00352E64"/>
    <w:rPr>
      <w:rFonts w:ascii="Times New Roman" w:hAnsi="Times New Roman" w:cs="Times New Roman"/>
      <w:i/>
      <w:iCs/>
      <w:spacing w:val="7"/>
      <w:u w:val="none"/>
    </w:rPr>
  </w:style>
  <w:style w:type="character" w:customStyle="1" w:styleId="Bodytext2312pt1">
    <w:name w:val="Body text (23) + 12 pt1"/>
    <w:aliases w:val="Not Italic2,Spacing 0 pt42,Body text (8) + 7.5 pt"/>
    <w:rsid w:val="00352E64"/>
    <w:rPr>
      <w:rFonts w:ascii="Times New Roman" w:hAnsi="Times New Roman" w:cs="Times New Roman"/>
      <w:b/>
      <w:bCs/>
      <w:i/>
      <w:iCs/>
      <w:spacing w:val="7"/>
      <w:sz w:val="24"/>
      <w:szCs w:val="24"/>
      <w:u w:val="none"/>
    </w:rPr>
  </w:style>
  <w:style w:type="character" w:customStyle="1" w:styleId="Bodytext23Spacing0pt">
    <w:name w:val="Body text (23) + Spacing 0 pt"/>
    <w:rsid w:val="00352E64"/>
    <w:rPr>
      <w:rFonts w:ascii="Times New Roman" w:hAnsi="Times New Roman" w:cs="Times New Roman"/>
      <w:b/>
      <w:bCs/>
      <w:i/>
      <w:iCs/>
      <w:spacing w:val="0"/>
      <w:sz w:val="26"/>
      <w:szCs w:val="26"/>
      <w:u w:val="none"/>
    </w:rPr>
  </w:style>
  <w:style w:type="character" w:customStyle="1" w:styleId="Heading152Spacing0pt">
    <w:name w:val="Heading #15 (2) + Spacing 0 pt"/>
    <w:rsid w:val="00352E64"/>
    <w:rPr>
      <w:rFonts w:ascii="Times New Roman" w:hAnsi="Times New Roman" w:cs="Times New Roman"/>
      <w:spacing w:val="7"/>
      <w:u w:val="none"/>
    </w:rPr>
  </w:style>
  <w:style w:type="character" w:customStyle="1" w:styleId="Tableofcontents11Spacing0pt">
    <w:name w:val="Table of contents (11) + Spacing 0 pt"/>
    <w:rsid w:val="00352E64"/>
    <w:rPr>
      <w:rFonts w:ascii="Times New Roman" w:hAnsi="Times New Roman" w:cs="Times New Roman"/>
      <w:b/>
      <w:bCs/>
      <w:i/>
      <w:iCs/>
      <w:spacing w:val="4"/>
      <w:sz w:val="19"/>
      <w:szCs w:val="19"/>
      <w:u w:val="none"/>
    </w:rPr>
  </w:style>
  <w:style w:type="character" w:customStyle="1" w:styleId="Tableofcontents11NotItalic1">
    <w:name w:val="Table of contents (11) + Not Italic1"/>
    <w:aliases w:val="Spacing 0 pt41"/>
    <w:rsid w:val="00352E64"/>
    <w:rPr>
      <w:rFonts w:ascii="Times New Roman" w:hAnsi="Times New Roman" w:cs="Times New Roman"/>
      <w:b/>
      <w:bCs/>
      <w:i/>
      <w:iCs/>
      <w:noProof/>
      <w:spacing w:val="3"/>
      <w:sz w:val="19"/>
      <w:szCs w:val="19"/>
      <w:u w:val="none"/>
    </w:rPr>
  </w:style>
  <w:style w:type="character" w:customStyle="1" w:styleId="Tableofcontents12">
    <w:name w:val="Table of contents (12)_"/>
    <w:link w:val="Tableofcontents120"/>
    <w:rsid w:val="00352E64"/>
    <w:rPr>
      <w:rFonts w:ascii="Times New Roman" w:hAnsi="Times New Roman" w:cs="Times New Roman"/>
      <w:b/>
      <w:bCs/>
      <w:spacing w:val="3"/>
      <w:sz w:val="18"/>
      <w:szCs w:val="18"/>
      <w:u w:val="none"/>
    </w:rPr>
  </w:style>
  <w:style w:type="paragraph" w:customStyle="1" w:styleId="Tableofcontents120">
    <w:name w:val="Table of contents (12)"/>
    <w:basedOn w:val="Normal"/>
    <w:link w:val="Tableofcontents12"/>
    <w:rsid w:val="00352E64"/>
    <w:pPr>
      <w:shd w:val="clear" w:color="auto" w:fill="FFFFFF"/>
      <w:spacing w:line="264" w:lineRule="exact"/>
      <w:jc w:val="both"/>
    </w:pPr>
    <w:rPr>
      <w:rFonts w:ascii="Times New Roman" w:hAnsi="Times New Roman" w:cs="Times New Roman"/>
      <w:b/>
      <w:bCs/>
      <w:color w:val="auto"/>
      <w:spacing w:val="3"/>
      <w:sz w:val="18"/>
      <w:szCs w:val="18"/>
      <w:lang w:eastAsia="en-US"/>
    </w:rPr>
  </w:style>
  <w:style w:type="character" w:customStyle="1" w:styleId="Tableofcontents1295pt">
    <w:name w:val="Table of contents (12) + 9.5 pt"/>
    <w:rsid w:val="00352E64"/>
    <w:rPr>
      <w:rFonts w:ascii="Times New Roman" w:hAnsi="Times New Roman" w:cs="Times New Roman"/>
      <w:b/>
      <w:bCs/>
      <w:spacing w:val="3"/>
      <w:sz w:val="19"/>
      <w:szCs w:val="19"/>
      <w:u w:val="none"/>
    </w:rPr>
  </w:style>
  <w:style w:type="character" w:customStyle="1" w:styleId="Tableofcontents1013pt">
    <w:name w:val="Table of contents (10) + 13 pt"/>
    <w:aliases w:val="Spacing 0 pt40,Scale 10%,Heading #8 (4) + 10.5 pt"/>
    <w:rsid w:val="00352E64"/>
    <w:rPr>
      <w:rFonts w:ascii="Times New Roman" w:hAnsi="Times New Roman" w:cs="Times New Roman"/>
      <w:b/>
      <w:bCs/>
      <w:noProof/>
      <w:spacing w:val="0"/>
      <w:w w:val="10"/>
      <w:sz w:val="26"/>
      <w:szCs w:val="26"/>
      <w:u w:val="none"/>
    </w:rPr>
  </w:style>
  <w:style w:type="character" w:customStyle="1" w:styleId="BodytextItalic1">
    <w:name w:val="Body text + Italic1"/>
    <w:aliases w:val="Spacing 0 pt39"/>
    <w:rsid w:val="00352E64"/>
    <w:rPr>
      <w:rFonts w:ascii="Times New Roman" w:hAnsi="Times New Roman" w:cs="Times New Roman"/>
      <w:i/>
      <w:iCs/>
      <w:spacing w:val="2"/>
      <w:u w:val="none"/>
    </w:rPr>
  </w:style>
  <w:style w:type="character" w:customStyle="1" w:styleId="BodytextCenturyGothic">
    <w:name w:val="Body text + Century Gothic"/>
    <w:aliases w:val="4 pt4,Spacing 0 pt38"/>
    <w:rsid w:val="00352E64"/>
    <w:rPr>
      <w:rFonts w:ascii="Century Gothic" w:hAnsi="Century Gothic" w:cs="Century Gothic"/>
      <w:spacing w:val="8"/>
      <w:sz w:val="8"/>
      <w:szCs w:val="8"/>
      <w:u w:val="none"/>
    </w:rPr>
  </w:style>
  <w:style w:type="character" w:customStyle="1" w:styleId="Bodytext48">
    <w:name w:val="Body text (48)_"/>
    <w:link w:val="Bodytext480"/>
    <w:rsid w:val="00352E64"/>
    <w:rPr>
      <w:rFonts w:ascii="Times New Roman" w:hAnsi="Times New Roman" w:cs="Times New Roman"/>
      <w:b/>
      <w:bCs/>
      <w:spacing w:val="3"/>
      <w:u w:val="none"/>
    </w:rPr>
  </w:style>
  <w:style w:type="paragraph" w:customStyle="1" w:styleId="Bodytext480">
    <w:name w:val="Body text (48)"/>
    <w:basedOn w:val="Normal"/>
    <w:link w:val="Bodytext48"/>
    <w:rsid w:val="00352E64"/>
    <w:pPr>
      <w:shd w:val="clear" w:color="auto" w:fill="FFFFFF"/>
      <w:spacing w:before="660" w:after="420" w:line="413" w:lineRule="exact"/>
      <w:ind w:hanging="1440"/>
    </w:pPr>
    <w:rPr>
      <w:rFonts w:ascii="Times New Roman" w:hAnsi="Times New Roman" w:cs="Times New Roman"/>
      <w:b/>
      <w:bCs/>
      <w:color w:val="auto"/>
      <w:spacing w:val="3"/>
      <w:lang w:eastAsia="en-US"/>
    </w:rPr>
  </w:style>
  <w:style w:type="character" w:customStyle="1" w:styleId="Bodytext48NotBold">
    <w:name w:val="Body text (48) + Not Bold"/>
    <w:aliases w:val="Italic7,Spacing 0 pt37,Body text (25) + Italic"/>
    <w:rsid w:val="00352E64"/>
    <w:rPr>
      <w:rFonts w:ascii="Times New Roman" w:hAnsi="Times New Roman" w:cs="Times New Roman"/>
      <w:b/>
      <w:bCs/>
      <w:i/>
      <w:iCs/>
      <w:spacing w:val="2"/>
      <w:u w:val="none"/>
    </w:rPr>
  </w:style>
  <w:style w:type="character" w:customStyle="1" w:styleId="Heading26Bold">
    <w:name w:val="Heading #26 + Bold"/>
    <w:aliases w:val="Spacing 0 pt36"/>
    <w:rsid w:val="00352E64"/>
    <w:rPr>
      <w:rFonts w:ascii="Times New Roman" w:hAnsi="Times New Roman" w:cs="Times New Roman"/>
      <w:b/>
      <w:bCs/>
      <w:spacing w:val="2"/>
      <w:u w:val="none"/>
    </w:rPr>
  </w:style>
  <w:style w:type="character" w:customStyle="1" w:styleId="Heading225">
    <w:name w:val="Heading #22 (5)_"/>
    <w:link w:val="Heading2250"/>
    <w:rsid w:val="00352E64"/>
    <w:rPr>
      <w:rFonts w:ascii="Times New Roman" w:hAnsi="Times New Roman" w:cs="Times New Roman"/>
      <w:b/>
      <w:bCs/>
      <w:spacing w:val="14"/>
      <w:sz w:val="17"/>
      <w:szCs w:val="17"/>
      <w:u w:val="none"/>
    </w:rPr>
  </w:style>
  <w:style w:type="paragraph" w:customStyle="1" w:styleId="Heading2250">
    <w:name w:val="Heading #22 (5)"/>
    <w:basedOn w:val="Normal"/>
    <w:link w:val="Heading225"/>
    <w:rsid w:val="00352E64"/>
    <w:pPr>
      <w:shd w:val="clear" w:color="auto" w:fill="FFFFFF"/>
      <w:spacing w:before="180" w:after="540" w:line="240" w:lineRule="atLeast"/>
      <w:jc w:val="both"/>
    </w:pPr>
    <w:rPr>
      <w:rFonts w:ascii="Times New Roman" w:hAnsi="Times New Roman" w:cs="Times New Roman"/>
      <w:b/>
      <w:bCs/>
      <w:color w:val="auto"/>
      <w:spacing w:val="14"/>
      <w:sz w:val="17"/>
      <w:szCs w:val="17"/>
      <w:lang w:eastAsia="en-US"/>
    </w:rPr>
  </w:style>
  <w:style w:type="character" w:customStyle="1" w:styleId="Heading225SegoeUI">
    <w:name w:val="Heading #22 (5) + Segoe UI"/>
    <w:aliases w:val="5.5 pt1,Italic6,Spacing 1 pt6"/>
    <w:rsid w:val="00352E64"/>
    <w:rPr>
      <w:rFonts w:ascii="Segoe UI" w:hAnsi="Segoe UI" w:cs="Segoe UI"/>
      <w:b/>
      <w:bCs/>
      <w:i/>
      <w:iCs/>
      <w:spacing w:val="34"/>
      <w:sz w:val="11"/>
      <w:szCs w:val="11"/>
      <w:u w:val="none"/>
    </w:rPr>
  </w:style>
  <w:style w:type="character" w:customStyle="1" w:styleId="Bodytext49">
    <w:name w:val="Body text (49)_"/>
    <w:link w:val="Bodytext490"/>
    <w:rsid w:val="00352E64"/>
    <w:rPr>
      <w:rFonts w:ascii="Segoe UI" w:hAnsi="Segoe UI" w:cs="Segoe UI"/>
      <w:noProof/>
      <w:sz w:val="20"/>
      <w:szCs w:val="20"/>
      <w:u w:val="none"/>
    </w:rPr>
  </w:style>
  <w:style w:type="paragraph" w:customStyle="1" w:styleId="Bodytext490">
    <w:name w:val="Body text (49)"/>
    <w:basedOn w:val="Normal"/>
    <w:link w:val="Bodytext49"/>
    <w:rsid w:val="00352E64"/>
    <w:pPr>
      <w:shd w:val="clear" w:color="auto" w:fill="FFFFFF"/>
      <w:spacing w:line="240" w:lineRule="atLeast"/>
      <w:jc w:val="both"/>
    </w:pPr>
    <w:rPr>
      <w:rFonts w:ascii="Segoe UI" w:hAnsi="Segoe UI" w:cs="Segoe UI"/>
      <w:noProof/>
      <w:color w:val="auto"/>
      <w:sz w:val="20"/>
      <w:szCs w:val="20"/>
      <w:lang w:eastAsia="en-US"/>
    </w:rPr>
  </w:style>
  <w:style w:type="character" w:customStyle="1" w:styleId="Bodytext49Italic">
    <w:name w:val="Body text (49) + Italic"/>
    <w:rsid w:val="00352E64"/>
    <w:rPr>
      <w:rFonts w:ascii="Segoe UI" w:hAnsi="Segoe UI" w:cs="Segoe UI"/>
      <w:i/>
      <w:iCs/>
      <w:noProof/>
      <w:sz w:val="20"/>
      <w:szCs w:val="20"/>
      <w:u w:val="none"/>
    </w:rPr>
  </w:style>
  <w:style w:type="character" w:customStyle="1" w:styleId="Heading24Italic">
    <w:name w:val="Heading #24 + Italic"/>
    <w:aliases w:val="Spacing 0 pt35"/>
    <w:rsid w:val="00352E64"/>
    <w:rPr>
      <w:rFonts w:ascii="Times New Roman" w:hAnsi="Times New Roman" w:cs="Times New Roman"/>
      <w:i/>
      <w:iCs/>
      <w:spacing w:val="2"/>
      <w:u w:val="none"/>
    </w:rPr>
  </w:style>
  <w:style w:type="character" w:customStyle="1" w:styleId="Heading242">
    <w:name w:val="Heading #24 (2)_"/>
    <w:link w:val="Heading2420"/>
    <w:rsid w:val="00352E64"/>
    <w:rPr>
      <w:rFonts w:ascii="Times New Roman" w:hAnsi="Times New Roman" w:cs="Times New Roman"/>
      <w:i/>
      <w:iCs/>
      <w:spacing w:val="2"/>
      <w:u w:val="none"/>
    </w:rPr>
  </w:style>
  <w:style w:type="paragraph" w:customStyle="1" w:styleId="Heading2420">
    <w:name w:val="Heading #24 (2)"/>
    <w:basedOn w:val="Normal"/>
    <w:link w:val="Heading242"/>
    <w:rsid w:val="00352E64"/>
    <w:pPr>
      <w:shd w:val="clear" w:color="auto" w:fill="FFFFFF"/>
      <w:spacing w:after="240" w:line="240" w:lineRule="atLeast"/>
      <w:jc w:val="right"/>
    </w:pPr>
    <w:rPr>
      <w:rFonts w:ascii="Times New Roman" w:hAnsi="Times New Roman" w:cs="Times New Roman"/>
      <w:i/>
      <w:iCs/>
      <w:color w:val="auto"/>
      <w:spacing w:val="2"/>
      <w:lang w:eastAsia="en-US"/>
    </w:rPr>
  </w:style>
  <w:style w:type="character" w:customStyle="1" w:styleId="Bodytext219pt1">
    <w:name w:val="Body text (21) + 9 pt1"/>
    <w:aliases w:val="Spacing 0 pt34"/>
    <w:rsid w:val="00352E64"/>
    <w:rPr>
      <w:rFonts w:ascii="Times New Roman" w:hAnsi="Times New Roman" w:cs="Times New Roman"/>
      <w:b/>
      <w:bCs/>
      <w:spacing w:val="5"/>
      <w:sz w:val="18"/>
      <w:szCs w:val="18"/>
      <w:u w:val="none"/>
    </w:rPr>
  </w:style>
  <w:style w:type="character" w:customStyle="1" w:styleId="Bodytext3Spacing1pt">
    <w:name w:val="Body text (3) + Spacing 1 pt"/>
    <w:rsid w:val="00352E64"/>
    <w:rPr>
      <w:rFonts w:ascii="Times New Roman" w:hAnsi="Times New Roman" w:cs="Times New Roman"/>
      <w:b/>
      <w:bCs/>
      <w:spacing w:val="33"/>
      <w:u w:val="none"/>
    </w:rPr>
  </w:style>
  <w:style w:type="character" w:customStyle="1" w:styleId="Heading242NotItalic">
    <w:name w:val="Heading #24 (2) + Not Italic"/>
    <w:aliases w:val="Spacing 0 pt33,Heading #18 (3) + Not Italic"/>
    <w:rsid w:val="00352E64"/>
    <w:rPr>
      <w:rFonts w:ascii="Times New Roman" w:hAnsi="Times New Roman" w:cs="Times New Roman"/>
      <w:i/>
      <w:iCs/>
      <w:spacing w:val="7"/>
      <w:u w:val="none"/>
    </w:rPr>
  </w:style>
  <w:style w:type="character" w:customStyle="1" w:styleId="Tableofcontents13">
    <w:name w:val="Table of contents (13)_"/>
    <w:link w:val="Tableofcontents130"/>
    <w:rsid w:val="00352E64"/>
    <w:rPr>
      <w:rFonts w:ascii="Times New Roman" w:hAnsi="Times New Roman" w:cs="Times New Roman"/>
      <w:b/>
      <w:bCs/>
      <w:spacing w:val="5"/>
      <w:sz w:val="18"/>
      <w:szCs w:val="18"/>
      <w:u w:val="none"/>
    </w:rPr>
  </w:style>
  <w:style w:type="paragraph" w:customStyle="1" w:styleId="Tableofcontents130">
    <w:name w:val="Table of contents (13)"/>
    <w:basedOn w:val="Normal"/>
    <w:link w:val="Tableofcontents13"/>
    <w:rsid w:val="00352E64"/>
    <w:pPr>
      <w:shd w:val="clear" w:color="auto" w:fill="FFFFFF"/>
      <w:spacing w:line="250" w:lineRule="exact"/>
      <w:jc w:val="both"/>
    </w:pPr>
    <w:rPr>
      <w:rFonts w:ascii="Times New Roman" w:hAnsi="Times New Roman" w:cs="Times New Roman"/>
      <w:b/>
      <w:bCs/>
      <w:color w:val="auto"/>
      <w:spacing w:val="5"/>
      <w:sz w:val="18"/>
      <w:szCs w:val="18"/>
      <w:lang w:eastAsia="en-US"/>
    </w:rPr>
  </w:style>
  <w:style w:type="character" w:customStyle="1" w:styleId="Picturecaption3">
    <w:name w:val="Picture caption (3)_"/>
    <w:link w:val="Picturecaption30"/>
    <w:rsid w:val="00352E64"/>
    <w:rPr>
      <w:rFonts w:ascii="Times New Roman" w:hAnsi="Times New Roman" w:cs="Times New Roman"/>
      <w:i/>
      <w:iCs/>
      <w:spacing w:val="2"/>
      <w:u w:val="none"/>
    </w:rPr>
  </w:style>
  <w:style w:type="paragraph" w:customStyle="1" w:styleId="Picturecaption30">
    <w:name w:val="Picture caption (3)"/>
    <w:basedOn w:val="Normal"/>
    <w:link w:val="Picturecaption3"/>
    <w:rsid w:val="00352E64"/>
    <w:pPr>
      <w:shd w:val="clear" w:color="auto" w:fill="FFFFFF"/>
      <w:spacing w:line="322" w:lineRule="exact"/>
      <w:jc w:val="both"/>
    </w:pPr>
    <w:rPr>
      <w:rFonts w:ascii="Times New Roman" w:hAnsi="Times New Roman" w:cs="Times New Roman"/>
      <w:i/>
      <w:iCs/>
      <w:color w:val="auto"/>
      <w:spacing w:val="2"/>
      <w:lang w:eastAsia="en-US"/>
    </w:rPr>
  </w:style>
  <w:style w:type="character" w:customStyle="1" w:styleId="BodytextSmallCaps1">
    <w:name w:val="Body text + Small Caps1"/>
    <w:aliases w:val="Spacing 0 pt32,Body text (7) + Italic"/>
    <w:rsid w:val="00352E64"/>
    <w:rPr>
      <w:rFonts w:ascii="Times New Roman" w:hAnsi="Times New Roman" w:cs="Times New Roman"/>
      <w:smallCaps/>
      <w:spacing w:val="7"/>
      <w:u w:val="none"/>
    </w:rPr>
  </w:style>
  <w:style w:type="character" w:customStyle="1" w:styleId="Bodytext10pt3">
    <w:name w:val="Body text + 10 pt3"/>
    <w:aliases w:val="Bold10,Spacing 0 pt31,Heading #20 (3) + 10 pt1,Spacing -1 pt1,Heading #20 + 8.5 pt1"/>
    <w:rsid w:val="00352E64"/>
    <w:rPr>
      <w:rFonts w:ascii="Times New Roman" w:hAnsi="Times New Roman" w:cs="Times New Roman"/>
      <w:b/>
      <w:bCs/>
      <w:spacing w:val="0"/>
      <w:sz w:val="20"/>
      <w:szCs w:val="20"/>
      <w:u w:val="none"/>
    </w:rPr>
  </w:style>
  <w:style w:type="character" w:customStyle="1" w:styleId="Bodytext13pt1">
    <w:name w:val="Body text + 13 pt1"/>
    <w:aliases w:val="Bold9,Italic5,Spacing 0 pt30,Heading #8 (4) + 11.5 pt,Body text (10) + Not Italic1"/>
    <w:rsid w:val="00352E64"/>
    <w:rPr>
      <w:rFonts w:ascii="Times New Roman" w:hAnsi="Times New Roman" w:cs="Times New Roman"/>
      <w:b/>
      <w:bCs/>
      <w:i/>
      <w:iCs/>
      <w:noProof/>
      <w:spacing w:val="0"/>
      <w:sz w:val="26"/>
      <w:szCs w:val="26"/>
      <w:u w:val="none"/>
    </w:rPr>
  </w:style>
  <w:style w:type="character" w:customStyle="1" w:styleId="BodytextSegoeUI1">
    <w:name w:val="Body text + Segoe UI1"/>
    <w:aliases w:val="5 pt1,Spacing 1 pt5,Scale 40%1"/>
    <w:rsid w:val="00352E64"/>
    <w:rPr>
      <w:rFonts w:ascii="Segoe UI" w:hAnsi="Segoe UI" w:cs="Segoe UI"/>
      <w:spacing w:val="31"/>
      <w:w w:val="40"/>
      <w:sz w:val="10"/>
      <w:szCs w:val="10"/>
      <w:u w:val="none"/>
    </w:rPr>
  </w:style>
  <w:style w:type="character" w:customStyle="1" w:styleId="Headerorfooter5Spacing0pt1">
    <w:name w:val="Header or footer (5) + Spacing 0 pt1"/>
    <w:rsid w:val="00352E64"/>
    <w:rPr>
      <w:rFonts w:ascii="Times New Roman" w:hAnsi="Times New Roman" w:cs="Times New Roman"/>
      <w:b/>
      <w:bCs/>
      <w:spacing w:val="9"/>
      <w:u w:val="none"/>
    </w:rPr>
  </w:style>
  <w:style w:type="character" w:customStyle="1" w:styleId="Bodytext500">
    <w:name w:val="Body text (50)_"/>
    <w:link w:val="Bodytext501"/>
    <w:rsid w:val="00352E64"/>
    <w:rPr>
      <w:rFonts w:ascii="Times New Roman" w:hAnsi="Times New Roman" w:cs="Times New Roman"/>
      <w:b/>
      <w:bCs/>
      <w:spacing w:val="4"/>
      <w:sz w:val="39"/>
      <w:szCs w:val="39"/>
      <w:u w:val="none"/>
    </w:rPr>
  </w:style>
  <w:style w:type="paragraph" w:customStyle="1" w:styleId="Bodytext501">
    <w:name w:val="Body text (50)"/>
    <w:basedOn w:val="Normal"/>
    <w:link w:val="Bodytext500"/>
    <w:rsid w:val="00352E64"/>
    <w:pPr>
      <w:shd w:val="clear" w:color="auto" w:fill="FFFFFF"/>
      <w:spacing w:after="900" w:line="240" w:lineRule="atLeast"/>
      <w:jc w:val="center"/>
    </w:pPr>
    <w:rPr>
      <w:rFonts w:ascii="Times New Roman" w:hAnsi="Times New Roman" w:cs="Times New Roman"/>
      <w:b/>
      <w:bCs/>
      <w:color w:val="auto"/>
      <w:spacing w:val="4"/>
      <w:sz w:val="39"/>
      <w:szCs w:val="39"/>
      <w:lang w:eastAsia="en-US"/>
    </w:rPr>
  </w:style>
  <w:style w:type="character" w:customStyle="1" w:styleId="Heading4">
    <w:name w:val="Heading #4_"/>
    <w:link w:val="Heading40"/>
    <w:rsid w:val="00352E64"/>
    <w:rPr>
      <w:rFonts w:ascii="Times New Roman" w:hAnsi="Times New Roman" w:cs="Times New Roman"/>
      <w:b/>
      <w:bCs/>
      <w:spacing w:val="-2"/>
      <w:sz w:val="44"/>
      <w:szCs w:val="44"/>
      <w:u w:val="none"/>
    </w:rPr>
  </w:style>
  <w:style w:type="paragraph" w:customStyle="1" w:styleId="Heading40">
    <w:name w:val="Heading #4"/>
    <w:basedOn w:val="Normal"/>
    <w:link w:val="Heading4"/>
    <w:rsid w:val="00352E64"/>
    <w:pPr>
      <w:shd w:val="clear" w:color="auto" w:fill="FFFFFF"/>
      <w:spacing w:before="900" w:after="720" w:line="571" w:lineRule="exact"/>
      <w:jc w:val="center"/>
      <w:outlineLvl w:val="3"/>
    </w:pPr>
    <w:rPr>
      <w:rFonts w:ascii="Times New Roman" w:hAnsi="Times New Roman" w:cs="Times New Roman"/>
      <w:b/>
      <w:bCs/>
      <w:color w:val="auto"/>
      <w:spacing w:val="-2"/>
      <w:sz w:val="44"/>
      <w:szCs w:val="44"/>
      <w:lang w:eastAsia="en-US"/>
    </w:rPr>
  </w:style>
  <w:style w:type="character" w:customStyle="1" w:styleId="Heading117">
    <w:name w:val="Heading #11 (7)_"/>
    <w:link w:val="Heading1170"/>
    <w:rsid w:val="00352E64"/>
    <w:rPr>
      <w:rFonts w:ascii="Times New Roman" w:hAnsi="Times New Roman" w:cs="Times New Roman"/>
      <w:b/>
      <w:bCs/>
      <w:spacing w:val="4"/>
      <w:sz w:val="39"/>
      <w:szCs w:val="39"/>
      <w:u w:val="none"/>
    </w:rPr>
  </w:style>
  <w:style w:type="paragraph" w:customStyle="1" w:styleId="Heading1170">
    <w:name w:val="Heading #11 (7)"/>
    <w:basedOn w:val="Normal"/>
    <w:link w:val="Heading117"/>
    <w:rsid w:val="00352E64"/>
    <w:pPr>
      <w:shd w:val="clear" w:color="auto" w:fill="FFFFFF"/>
      <w:spacing w:before="720" w:after="420" w:line="240" w:lineRule="atLeast"/>
      <w:jc w:val="center"/>
    </w:pPr>
    <w:rPr>
      <w:rFonts w:ascii="Times New Roman" w:hAnsi="Times New Roman" w:cs="Times New Roman"/>
      <w:b/>
      <w:bCs/>
      <w:color w:val="auto"/>
      <w:spacing w:val="4"/>
      <w:sz w:val="39"/>
      <w:szCs w:val="39"/>
      <w:lang w:eastAsia="en-US"/>
    </w:rPr>
  </w:style>
  <w:style w:type="character" w:customStyle="1" w:styleId="Bodytext9pt">
    <w:name w:val="Body text + 9 pt"/>
    <w:aliases w:val="Bold8,Spacing 0 pt29,Heading #17 + 10 pt"/>
    <w:rsid w:val="00352E64"/>
    <w:rPr>
      <w:rFonts w:ascii="Times New Roman" w:hAnsi="Times New Roman" w:cs="Times New Roman"/>
      <w:b/>
      <w:bCs/>
      <w:spacing w:val="5"/>
      <w:sz w:val="18"/>
      <w:szCs w:val="18"/>
      <w:u w:val="none"/>
    </w:rPr>
  </w:style>
  <w:style w:type="character" w:customStyle="1" w:styleId="Bodytext85pt">
    <w:name w:val="Body text + 8.5 pt"/>
    <w:aliases w:val="Bold7,Italic4,Spacing 1 pt4,Heading #19 (5) + 10 pt"/>
    <w:rsid w:val="00352E64"/>
    <w:rPr>
      <w:rFonts w:ascii="Times New Roman" w:hAnsi="Times New Roman" w:cs="Times New Roman"/>
      <w:b/>
      <w:bCs/>
      <w:i/>
      <w:iCs/>
      <w:spacing w:val="20"/>
      <w:sz w:val="17"/>
      <w:szCs w:val="17"/>
      <w:u w:val="none"/>
    </w:rPr>
  </w:style>
  <w:style w:type="character" w:customStyle="1" w:styleId="Headerorfooter13">
    <w:name w:val="Header or footer (13)_"/>
    <w:link w:val="Headerorfooter130"/>
    <w:rsid w:val="00352E64"/>
    <w:rPr>
      <w:rFonts w:ascii="Bookman Old Style" w:hAnsi="Bookman Old Style" w:cs="Bookman Old Style"/>
      <w:i/>
      <w:iCs/>
      <w:noProof/>
      <w:sz w:val="8"/>
      <w:szCs w:val="8"/>
      <w:u w:val="none"/>
    </w:rPr>
  </w:style>
  <w:style w:type="paragraph" w:customStyle="1" w:styleId="Headerorfooter130">
    <w:name w:val="Header or footer (13)"/>
    <w:basedOn w:val="Normal"/>
    <w:link w:val="Headerorfooter13"/>
    <w:rsid w:val="00352E64"/>
    <w:pPr>
      <w:shd w:val="clear" w:color="auto" w:fill="FFFFFF"/>
      <w:spacing w:line="240" w:lineRule="atLeast"/>
    </w:pPr>
    <w:rPr>
      <w:rFonts w:ascii="Bookman Old Style" w:hAnsi="Bookman Old Style" w:cs="Bookman Old Style"/>
      <w:i/>
      <w:iCs/>
      <w:noProof/>
      <w:color w:val="auto"/>
      <w:sz w:val="8"/>
      <w:szCs w:val="8"/>
      <w:lang w:eastAsia="en-US"/>
    </w:rPr>
  </w:style>
  <w:style w:type="character" w:customStyle="1" w:styleId="Footnote2">
    <w:name w:val="Footnote (2)_"/>
    <w:link w:val="Footnote20"/>
    <w:rsid w:val="00352E64"/>
    <w:rPr>
      <w:rFonts w:ascii="Times New Roman" w:hAnsi="Times New Roman" w:cs="Times New Roman"/>
      <w:b/>
      <w:bCs/>
      <w:spacing w:val="5"/>
      <w:sz w:val="18"/>
      <w:szCs w:val="18"/>
      <w:u w:val="none"/>
    </w:rPr>
  </w:style>
  <w:style w:type="paragraph" w:customStyle="1" w:styleId="Footnote20">
    <w:name w:val="Footnote (2)"/>
    <w:basedOn w:val="Normal"/>
    <w:link w:val="Footnote2"/>
    <w:rsid w:val="00352E64"/>
    <w:pPr>
      <w:shd w:val="clear" w:color="auto" w:fill="FFFFFF"/>
      <w:spacing w:line="221" w:lineRule="exact"/>
      <w:jc w:val="both"/>
    </w:pPr>
    <w:rPr>
      <w:rFonts w:ascii="Times New Roman" w:hAnsi="Times New Roman" w:cs="Times New Roman"/>
      <w:b/>
      <w:bCs/>
      <w:color w:val="auto"/>
      <w:spacing w:val="5"/>
      <w:sz w:val="18"/>
      <w:szCs w:val="18"/>
      <w:lang w:eastAsia="en-US"/>
    </w:rPr>
  </w:style>
  <w:style w:type="character" w:customStyle="1" w:styleId="Bodytext51">
    <w:name w:val="Body text (51)_"/>
    <w:link w:val="Bodytext510"/>
    <w:rsid w:val="00352E64"/>
    <w:rPr>
      <w:rFonts w:ascii="Times New Roman" w:hAnsi="Times New Roman" w:cs="Times New Roman"/>
      <w:b/>
      <w:bCs/>
      <w:spacing w:val="11"/>
      <w:sz w:val="31"/>
      <w:szCs w:val="31"/>
      <w:u w:val="none"/>
    </w:rPr>
  </w:style>
  <w:style w:type="paragraph" w:customStyle="1" w:styleId="Bodytext510">
    <w:name w:val="Body text (51)"/>
    <w:basedOn w:val="Normal"/>
    <w:link w:val="Bodytext51"/>
    <w:rsid w:val="00352E64"/>
    <w:pPr>
      <w:shd w:val="clear" w:color="auto" w:fill="FFFFFF"/>
      <w:spacing w:before="900" w:after="2520" w:line="240" w:lineRule="atLeast"/>
      <w:jc w:val="center"/>
    </w:pPr>
    <w:rPr>
      <w:rFonts w:ascii="Times New Roman" w:hAnsi="Times New Roman" w:cs="Times New Roman"/>
      <w:b/>
      <w:bCs/>
      <w:color w:val="auto"/>
      <w:spacing w:val="11"/>
      <w:sz w:val="31"/>
      <w:szCs w:val="31"/>
      <w:lang w:eastAsia="en-US"/>
    </w:rPr>
  </w:style>
  <w:style w:type="character" w:customStyle="1" w:styleId="Bodytext51SegoeUI">
    <w:name w:val="Body text (51) + Segoe UI"/>
    <w:aliases w:val="11.5 pt2,Spacing 0 pt28,Heading #12 (2) + 9.5 pt"/>
    <w:rsid w:val="00352E64"/>
    <w:rPr>
      <w:rFonts w:ascii="Segoe UI" w:hAnsi="Segoe UI" w:cs="Segoe UI"/>
      <w:b/>
      <w:bCs/>
      <w:spacing w:val="-4"/>
      <w:sz w:val="23"/>
      <w:szCs w:val="23"/>
      <w:u w:val="none"/>
    </w:rPr>
  </w:style>
  <w:style w:type="character" w:customStyle="1" w:styleId="Heading94">
    <w:name w:val="Heading #9 (4)_"/>
    <w:link w:val="Heading940"/>
    <w:rsid w:val="00352E64"/>
    <w:rPr>
      <w:rFonts w:ascii="Times New Roman" w:hAnsi="Times New Roman" w:cs="Times New Roman"/>
      <w:b/>
      <w:bCs/>
      <w:spacing w:val="4"/>
      <w:sz w:val="39"/>
      <w:szCs w:val="39"/>
      <w:u w:val="none"/>
    </w:rPr>
  </w:style>
  <w:style w:type="paragraph" w:customStyle="1" w:styleId="Heading940">
    <w:name w:val="Heading #9 (4)"/>
    <w:basedOn w:val="Normal"/>
    <w:link w:val="Heading94"/>
    <w:rsid w:val="00352E64"/>
    <w:pPr>
      <w:shd w:val="clear" w:color="auto" w:fill="FFFFFF"/>
      <w:spacing w:before="2520" w:after="4140" w:line="240" w:lineRule="atLeast"/>
      <w:jc w:val="center"/>
      <w:outlineLvl w:val="8"/>
    </w:pPr>
    <w:rPr>
      <w:rFonts w:ascii="Times New Roman" w:hAnsi="Times New Roman" w:cs="Times New Roman"/>
      <w:b/>
      <w:bCs/>
      <w:color w:val="auto"/>
      <w:spacing w:val="4"/>
      <w:sz w:val="39"/>
      <w:szCs w:val="39"/>
      <w:lang w:eastAsia="en-US"/>
    </w:rPr>
  </w:style>
  <w:style w:type="character" w:customStyle="1" w:styleId="Heading9429pt">
    <w:name w:val="Heading #9 (4) + 29 pt"/>
    <w:aliases w:val="Not Bold3,Spacing 0 pt27,Body text (11) + 10.5 pt,Body text + 12 pt"/>
    <w:rsid w:val="00352E64"/>
    <w:rPr>
      <w:rFonts w:ascii="Times New Roman" w:hAnsi="Times New Roman" w:cs="Times New Roman"/>
      <w:b/>
      <w:bCs/>
      <w:spacing w:val="-2"/>
      <w:sz w:val="58"/>
      <w:szCs w:val="58"/>
      <w:u w:val="none"/>
    </w:rPr>
  </w:style>
  <w:style w:type="character" w:customStyle="1" w:styleId="Bodytext105pt">
    <w:name w:val="Body text + 10.5 pt"/>
    <w:aliases w:val="Bold6,Spacing 0 pt26,Heading #20 + 8.5 pt"/>
    <w:rsid w:val="00352E64"/>
    <w:rPr>
      <w:rFonts w:ascii="Times New Roman" w:hAnsi="Times New Roman" w:cs="Times New Roman"/>
      <w:b/>
      <w:bCs/>
      <w:spacing w:val="8"/>
      <w:sz w:val="21"/>
      <w:szCs w:val="21"/>
      <w:u w:val="none"/>
    </w:rPr>
  </w:style>
  <w:style w:type="character" w:customStyle="1" w:styleId="Bodytext9pt1">
    <w:name w:val="Body text + 9 pt1"/>
    <w:aliases w:val="Bold5,Spacing 1 pt3,Body text (13) + 10 pt1"/>
    <w:rsid w:val="00352E64"/>
    <w:rPr>
      <w:rFonts w:ascii="Times New Roman" w:hAnsi="Times New Roman" w:cs="Times New Roman"/>
      <w:b/>
      <w:bCs/>
      <w:spacing w:val="28"/>
      <w:sz w:val="18"/>
      <w:szCs w:val="18"/>
      <w:u w:val="none"/>
    </w:rPr>
  </w:style>
  <w:style w:type="character" w:customStyle="1" w:styleId="Heading234">
    <w:name w:val="Heading #23 (4)_"/>
    <w:link w:val="Heading2340"/>
    <w:rsid w:val="00352E64"/>
    <w:rPr>
      <w:rFonts w:ascii="Times New Roman" w:hAnsi="Times New Roman" w:cs="Times New Roman"/>
      <w:sz w:val="33"/>
      <w:szCs w:val="33"/>
      <w:u w:val="none"/>
    </w:rPr>
  </w:style>
  <w:style w:type="paragraph" w:customStyle="1" w:styleId="Heading2340">
    <w:name w:val="Heading #23 (4)"/>
    <w:basedOn w:val="Normal"/>
    <w:link w:val="Heading234"/>
    <w:rsid w:val="00352E64"/>
    <w:pPr>
      <w:shd w:val="clear" w:color="auto" w:fill="FFFFFF"/>
      <w:spacing w:before="360" w:line="326" w:lineRule="exact"/>
      <w:jc w:val="center"/>
    </w:pPr>
    <w:rPr>
      <w:rFonts w:ascii="Times New Roman" w:hAnsi="Times New Roman" w:cs="Times New Roman"/>
      <w:color w:val="auto"/>
      <w:spacing w:val="-1"/>
      <w:sz w:val="33"/>
      <w:szCs w:val="33"/>
      <w:lang w:eastAsia="en-US"/>
    </w:rPr>
  </w:style>
  <w:style w:type="character" w:customStyle="1" w:styleId="Bodytext165pt">
    <w:name w:val="Body text + 16.5 pt"/>
    <w:aliases w:val="Spacing 0 pt25,Body text + 7.5 pt"/>
    <w:rsid w:val="00352E64"/>
    <w:rPr>
      <w:rFonts w:ascii="Times New Roman" w:hAnsi="Times New Roman" w:cs="Times New Roman"/>
      <w:spacing w:val="1"/>
      <w:sz w:val="33"/>
      <w:szCs w:val="33"/>
      <w:u w:val="none"/>
    </w:rPr>
  </w:style>
  <w:style w:type="character" w:customStyle="1" w:styleId="Bodytext4pt">
    <w:name w:val="Body text + 4 pt"/>
    <w:aliases w:val="Spacing 0 pt24,Scale 60%"/>
    <w:rsid w:val="00352E64"/>
    <w:rPr>
      <w:rFonts w:ascii="Times New Roman" w:hAnsi="Times New Roman" w:cs="Times New Roman"/>
      <w:spacing w:val="0"/>
      <w:w w:val="60"/>
      <w:sz w:val="8"/>
      <w:szCs w:val="8"/>
      <w:u w:val="none"/>
    </w:rPr>
  </w:style>
  <w:style w:type="character" w:customStyle="1" w:styleId="BodytextCalibri">
    <w:name w:val="Body text + Calibri"/>
    <w:aliases w:val="4 pt3,Italic3,Spacing 0 pt23"/>
    <w:rsid w:val="00352E64"/>
    <w:rPr>
      <w:rFonts w:ascii="Calibri" w:hAnsi="Calibri" w:cs="Calibri"/>
      <w:i/>
      <w:iCs/>
      <w:noProof/>
      <w:spacing w:val="0"/>
      <w:sz w:val="8"/>
      <w:szCs w:val="8"/>
      <w:u w:val="none"/>
    </w:rPr>
  </w:style>
  <w:style w:type="character" w:customStyle="1" w:styleId="Bodytext26">
    <w:name w:val="Body text (26)_"/>
    <w:link w:val="Bodytext260"/>
    <w:rsid w:val="00352E64"/>
    <w:rPr>
      <w:rFonts w:ascii="Times New Roman" w:hAnsi="Times New Roman" w:cs="Times New Roman"/>
      <w:b/>
      <w:bCs/>
      <w:spacing w:val="5"/>
      <w:sz w:val="22"/>
      <w:szCs w:val="22"/>
      <w:u w:val="none"/>
    </w:rPr>
  </w:style>
  <w:style w:type="paragraph" w:customStyle="1" w:styleId="Bodytext260">
    <w:name w:val="Body text (26)"/>
    <w:basedOn w:val="Normal"/>
    <w:link w:val="Bodytext26"/>
    <w:rsid w:val="00352E64"/>
    <w:pPr>
      <w:shd w:val="clear" w:color="auto" w:fill="FFFFFF"/>
      <w:spacing w:before="240" w:line="240" w:lineRule="atLeast"/>
      <w:jc w:val="both"/>
    </w:pPr>
    <w:rPr>
      <w:rFonts w:ascii="Times New Roman" w:hAnsi="Times New Roman" w:cs="Times New Roman"/>
      <w:b/>
      <w:bCs/>
      <w:color w:val="auto"/>
      <w:spacing w:val="5"/>
      <w:sz w:val="22"/>
      <w:szCs w:val="22"/>
      <w:lang w:eastAsia="en-US"/>
    </w:rPr>
  </w:style>
  <w:style w:type="character" w:customStyle="1" w:styleId="Bodytext26105pt">
    <w:name w:val="Body text (26) + 10.5 pt"/>
    <w:aliases w:val="Spacing 0 pt22"/>
    <w:rsid w:val="00352E64"/>
    <w:rPr>
      <w:rFonts w:ascii="Times New Roman" w:hAnsi="Times New Roman" w:cs="Times New Roman"/>
      <w:b/>
      <w:bCs/>
      <w:spacing w:val="8"/>
      <w:sz w:val="21"/>
      <w:szCs w:val="21"/>
      <w:u w:val="none"/>
    </w:rPr>
  </w:style>
  <w:style w:type="character" w:customStyle="1" w:styleId="BodytextMSMincho">
    <w:name w:val="Body text + MS Mincho"/>
    <w:aliases w:val="13.5 pt1,Spacing 0 pt21,Footnote (2) + 7.5 pt"/>
    <w:rsid w:val="00352E64"/>
    <w:rPr>
      <w:rFonts w:ascii="MS Mincho" w:eastAsia="MS Mincho" w:hAnsi="Times New Roman" w:cs="MS Mincho"/>
      <w:spacing w:val="0"/>
      <w:sz w:val="27"/>
      <w:szCs w:val="27"/>
      <w:u w:val="none"/>
    </w:rPr>
  </w:style>
  <w:style w:type="character" w:customStyle="1" w:styleId="Bodytext135pt">
    <w:name w:val="Body text + 13.5 pt"/>
    <w:aliases w:val="Bold4,Spacing 0 pt20"/>
    <w:rsid w:val="00352E64"/>
    <w:rPr>
      <w:rFonts w:ascii="Times New Roman" w:hAnsi="Times New Roman" w:cs="Times New Roman"/>
      <w:b/>
      <w:bCs/>
      <w:noProof/>
      <w:spacing w:val="0"/>
      <w:sz w:val="27"/>
      <w:szCs w:val="27"/>
      <w:u w:val="none"/>
    </w:rPr>
  </w:style>
  <w:style w:type="character" w:customStyle="1" w:styleId="Bodytext218pt">
    <w:name w:val="Body text (21) + 8 pt"/>
    <w:aliases w:val="Not Bold2,Spacing 0 pt19,Body text (33) + 8.5 pt"/>
    <w:rsid w:val="00352E64"/>
    <w:rPr>
      <w:rFonts w:ascii="Times New Roman" w:hAnsi="Times New Roman" w:cs="Times New Roman"/>
      <w:b/>
      <w:bCs/>
      <w:noProof/>
      <w:spacing w:val="0"/>
      <w:sz w:val="16"/>
      <w:szCs w:val="16"/>
      <w:u w:val="none"/>
    </w:rPr>
  </w:style>
  <w:style w:type="character" w:customStyle="1" w:styleId="Bodytext21Calibri">
    <w:name w:val="Body text (21) + Calibri"/>
    <w:aliases w:val="7.5 pt1,Not Bold1,Spacing 0 pt18,Body text (33) + 10.5 pt"/>
    <w:rsid w:val="00352E64"/>
    <w:rPr>
      <w:rFonts w:ascii="Calibri" w:hAnsi="Calibri" w:cs="Calibri"/>
      <w:b/>
      <w:bCs/>
      <w:spacing w:val="-2"/>
      <w:sz w:val="15"/>
      <w:szCs w:val="15"/>
      <w:u w:val="none"/>
    </w:rPr>
  </w:style>
  <w:style w:type="character" w:customStyle="1" w:styleId="Bodytext2295pt1">
    <w:name w:val="Body text (22) + 9.5 pt1"/>
    <w:rsid w:val="00352E64"/>
    <w:rPr>
      <w:rFonts w:ascii="Times New Roman" w:hAnsi="Times New Roman" w:cs="Times New Roman"/>
      <w:b/>
      <w:bCs/>
      <w:spacing w:val="3"/>
      <w:sz w:val="19"/>
      <w:szCs w:val="19"/>
      <w:u w:val="none"/>
    </w:rPr>
  </w:style>
  <w:style w:type="character" w:customStyle="1" w:styleId="Heading263">
    <w:name w:val="Heading #26 (3)_"/>
    <w:link w:val="Heading2630"/>
    <w:rsid w:val="00352E64"/>
    <w:rPr>
      <w:rFonts w:ascii="Times New Roman" w:hAnsi="Times New Roman" w:cs="Times New Roman"/>
      <w:b/>
      <w:bCs/>
      <w:spacing w:val="3"/>
      <w:u w:val="none"/>
    </w:rPr>
  </w:style>
  <w:style w:type="paragraph" w:customStyle="1" w:styleId="Heading2630">
    <w:name w:val="Heading #26 (3)"/>
    <w:basedOn w:val="Normal"/>
    <w:link w:val="Heading263"/>
    <w:rsid w:val="00352E64"/>
    <w:pPr>
      <w:shd w:val="clear" w:color="auto" w:fill="FFFFFF"/>
      <w:spacing w:before="900" w:after="300" w:line="240" w:lineRule="atLeast"/>
      <w:jc w:val="both"/>
    </w:pPr>
    <w:rPr>
      <w:rFonts w:ascii="Times New Roman" w:hAnsi="Times New Roman" w:cs="Times New Roman"/>
      <w:b/>
      <w:bCs/>
      <w:color w:val="auto"/>
      <w:spacing w:val="3"/>
      <w:lang w:eastAsia="en-US"/>
    </w:rPr>
  </w:style>
  <w:style w:type="character" w:customStyle="1" w:styleId="Heading263NotBold">
    <w:name w:val="Heading #26 (3) + Not Bold"/>
    <w:aliases w:val="Spacing 0 pt17,Body text + Impact1,10 pt2"/>
    <w:rsid w:val="00352E64"/>
    <w:rPr>
      <w:rFonts w:ascii="Times New Roman" w:hAnsi="Times New Roman" w:cs="Times New Roman"/>
      <w:b/>
      <w:bCs/>
      <w:spacing w:val="7"/>
      <w:u w:val="none"/>
    </w:rPr>
  </w:style>
  <w:style w:type="character" w:customStyle="1" w:styleId="Heading263155pt">
    <w:name w:val="Heading #26 (3) + 15.5 pt"/>
    <w:aliases w:val="Spacing 0 pt16"/>
    <w:rsid w:val="00352E64"/>
    <w:rPr>
      <w:rFonts w:ascii="Times New Roman" w:hAnsi="Times New Roman" w:cs="Times New Roman"/>
      <w:b/>
      <w:bCs/>
      <w:spacing w:val="3"/>
      <w:sz w:val="31"/>
      <w:szCs w:val="31"/>
      <w:u w:val="none"/>
    </w:rPr>
  </w:style>
  <w:style w:type="character" w:customStyle="1" w:styleId="BodytextMSMincho1">
    <w:name w:val="Body text + MS Mincho1"/>
    <w:aliases w:val="4 pt2,Italic2,Spacing 0 pt15,Scale 150%,Body text + 19 pt,Footnote + Italic"/>
    <w:rsid w:val="00352E64"/>
    <w:rPr>
      <w:rFonts w:ascii="MS Mincho" w:eastAsia="MS Mincho" w:hAnsi="Times New Roman" w:cs="MS Mincho"/>
      <w:i/>
      <w:iCs/>
      <w:noProof/>
      <w:spacing w:val="0"/>
      <w:w w:val="150"/>
      <w:sz w:val="8"/>
      <w:szCs w:val="8"/>
      <w:u w:val="none"/>
    </w:rPr>
  </w:style>
  <w:style w:type="character" w:customStyle="1" w:styleId="BodytextBookmanOldStyle">
    <w:name w:val="Body text + Bookman Old Style"/>
    <w:aliases w:val="4 pt1,Bold3,Spacing 1 pt2,Body text (8) + 19 pt,Body text + 8 pt"/>
    <w:rsid w:val="00352E64"/>
    <w:rPr>
      <w:rFonts w:ascii="Bookman Old Style" w:hAnsi="Bookman Old Style" w:cs="Bookman Old Style"/>
      <w:b/>
      <w:bCs/>
      <w:spacing w:val="29"/>
      <w:sz w:val="8"/>
      <w:szCs w:val="8"/>
      <w:u w:val="none"/>
    </w:rPr>
  </w:style>
  <w:style w:type="character" w:customStyle="1" w:styleId="BodytextConstantia">
    <w:name w:val="Body text + Constantia"/>
    <w:aliases w:val="4.5 pt1,Spacing 0 pt14"/>
    <w:rsid w:val="00352E64"/>
    <w:rPr>
      <w:rFonts w:ascii="Constantia" w:hAnsi="Constantia" w:cs="Constantia"/>
      <w:noProof/>
      <w:spacing w:val="0"/>
      <w:sz w:val="9"/>
      <w:szCs w:val="9"/>
      <w:u w:val="none"/>
    </w:rPr>
  </w:style>
  <w:style w:type="character" w:customStyle="1" w:styleId="Heading263SegoeUI">
    <w:name w:val="Heading #26 (3) + Segoe UI"/>
    <w:aliases w:val="17 pt,Spacing 0 pt13,Body text (33) + Not Bold"/>
    <w:rsid w:val="00352E64"/>
    <w:rPr>
      <w:rFonts w:ascii="Segoe UI" w:hAnsi="Segoe UI" w:cs="Segoe UI"/>
      <w:b/>
      <w:bCs/>
      <w:spacing w:val="-7"/>
      <w:sz w:val="34"/>
      <w:szCs w:val="34"/>
      <w:u w:val="none"/>
    </w:rPr>
  </w:style>
  <w:style w:type="character" w:customStyle="1" w:styleId="Bodytext155pt1">
    <w:name w:val="Body text + 15.5 pt1"/>
    <w:aliases w:val="Bold2,Spacing 0 pt12,Body text + 14.5 pt"/>
    <w:rsid w:val="00352E64"/>
    <w:rPr>
      <w:rFonts w:ascii="Times New Roman" w:hAnsi="Times New Roman" w:cs="Times New Roman"/>
      <w:b/>
      <w:bCs/>
      <w:spacing w:val="1"/>
      <w:sz w:val="31"/>
      <w:szCs w:val="31"/>
      <w:u w:val="none"/>
    </w:rPr>
  </w:style>
  <w:style w:type="character" w:customStyle="1" w:styleId="Footnote3">
    <w:name w:val="Footnote (3)_"/>
    <w:link w:val="Footnote30"/>
    <w:rsid w:val="00352E64"/>
    <w:rPr>
      <w:rFonts w:ascii="Times New Roman" w:hAnsi="Times New Roman" w:cs="Times New Roman"/>
      <w:b/>
      <w:bCs/>
      <w:spacing w:val="3"/>
      <w:sz w:val="19"/>
      <w:szCs w:val="19"/>
      <w:u w:val="none"/>
    </w:rPr>
  </w:style>
  <w:style w:type="paragraph" w:customStyle="1" w:styleId="Footnote30">
    <w:name w:val="Footnote (3)"/>
    <w:basedOn w:val="Normal"/>
    <w:link w:val="Footnote3"/>
    <w:rsid w:val="00352E64"/>
    <w:pPr>
      <w:shd w:val="clear" w:color="auto" w:fill="FFFFFF"/>
      <w:spacing w:line="230" w:lineRule="exact"/>
      <w:jc w:val="both"/>
    </w:pPr>
    <w:rPr>
      <w:rFonts w:ascii="Times New Roman" w:hAnsi="Times New Roman" w:cs="Times New Roman"/>
      <w:b/>
      <w:bCs/>
      <w:color w:val="auto"/>
      <w:spacing w:val="3"/>
      <w:sz w:val="19"/>
      <w:szCs w:val="19"/>
      <w:lang w:eastAsia="en-US"/>
    </w:rPr>
  </w:style>
  <w:style w:type="character" w:customStyle="1" w:styleId="Footnote3Italic">
    <w:name w:val="Footnote (3) + Italic"/>
    <w:aliases w:val="Spacing 0 pt11,Body text + Tahoma"/>
    <w:rsid w:val="00352E64"/>
    <w:rPr>
      <w:rFonts w:ascii="Times New Roman" w:hAnsi="Times New Roman" w:cs="Times New Roman"/>
      <w:b/>
      <w:bCs/>
      <w:i/>
      <w:iCs/>
      <w:noProof/>
      <w:spacing w:val="4"/>
      <w:sz w:val="19"/>
      <w:szCs w:val="19"/>
      <w:u w:val="none"/>
    </w:rPr>
  </w:style>
  <w:style w:type="character" w:customStyle="1" w:styleId="Heading235">
    <w:name w:val="Heading #23 (5)_"/>
    <w:link w:val="Heading2350"/>
    <w:rsid w:val="00352E64"/>
    <w:rPr>
      <w:rFonts w:ascii="Times New Roman" w:hAnsi="Times New Roman" w:cs="Times New Roman"/>
      <w:b/>
      <w:bCs/>
      <w:spacing w:val="3"/>
      <w:u w:val="none"/>
    </w:rPr>
  </w:style>
  <w:style w:type="paragraph" w:customStyle="1" w:styleId="Heading2350">
    <w:name w:val="Heading #23 (5)"/>
    <w:basedOn w:val="Normal"/>
    <w:link w:val="Heading235"/>
    <w:rsid w:val="00352E64"/>
    <w:pPr>
      <w:shd w:val="clear" w:color="auto" w:fill="FFFFFF"/>
      <w:spacing w:line="326" w:lineRule="exact"/>
      <w:jc w:val="center"/>
    </w:pPr>
    <w:rPr>
      <w:rFonts w:ascii="Times New Roman" w:hAnsi="Times New Roman" w:cs="Times New Roman"/>
      <w:b/>
      <w:bCs/>
      <w:color w:val="auto"/>
      <w:spacing w:val="3"/>
      <w:lang w:eastAsia="en-US"/>
    </w:rPr>
  </w:style>
  <w:style w:type="character" w:customStyle="1" w:styleId="Heading264">
    <w:name w:val="Heading #26 (4)_"/>
    <w:link w:val="Heading2640"/>
    <w:rsid w:val="00352E64"/>
    <w:rPr>
      <w:rFonts w:ascii="Times New Roman" w:hAnsi="Times New Roman" w:cs="Times New Roman"/>
      <w:b/>
      <w:bCs/>
      <w:spacing w:val="7"/>
      <w:sz w:val="22"/>
      <w:szCs w:val="22"/>
      <w:u w:val="none"/>
    </w:rPr>
  </w:style>
  <w:style w:type="paragraph" w:customStyle="1" w:styleId="Heading2640">
    <w:name w:val="Heading #26 (4)"/>
    <w:basedOn w:val="Normal"/>
    <w:link w:val="Heading264"/>
    <w:rsid w:val="00352E64"/>
    <w:pPr>
      <w:shd w:val="clear" w:color="auto" w:fill="FFFFFF"/>
      <w:spacing w:line="322" w:lineRule="exact"/>
    </w:pPr>
    <w:rPr>
      <w:rFonts w:ascii="Times New Roman" w:hAnsi="Times New Roman" w:cs="Times New Roman"/>
      <w:b/>
      <w:bCs/>
      <w:color w:val="auto"/>
      <w:spacing w:val="7"/>
      <w:sz w:val="22"/>
      <w:szCs w:val="22"/>
      <w:lang w:eastAsia="en-US"/>
    </w:rPr>
  </w:style>
  <w:style w:type="character" w:customStyle="1" w:styleId="Heading26412pt">
    <w:name w:val="Heading #26 (4) + 12 pt"/>
    <w:rsid w:val="00352E64"/>
    <w:rPr>
      <w:rFonts w:ascii="Times New Roman" w:hAnsi="Times New Roman" w:cs="Times New Roman"/>
      <w:b/>
      <w:bCs/>
      <w:spacing w:val="7"/>
      <w:sz w:val="24"/>
      <w:szCs w:val="24"/>
      <w:u w:val="none"/>
    </w:rPr>
  </w:style>
  <w:style w:type="character" w:customStyle="1" w:styleId="Heading262Spacing1pt">
    <w:name w:val="Heading #26 (2) + Spacing 1 pt"/>
    <w:rsid w:val="00352E64"/>
    <w:rPr>
      <w:rFonts w:ascii="Times New Roman" w:hAnsi="Times New Roman" w:cs="Times New Roman"/>
      <w:b/>
      <w:bCs/>
      <w:spacing w:val="33"/>
      <w:u w:val="none"/>
    </w:rPr>
  </w:style>
  <w:style w:type="character" w:customStyle="1" w:styleId="Bodytext10pt2">
    <w:name w:val="Body text + 10 pt2"/>
    <w:aliases w:val="Bold1,Spacing 0 pt10,Body text + Dotum,17.5 pt,Body text + 11 pt1"/>
    <w:rsid w:val="00352E64"/>
    <w:rPr>
      <w:rFonts w:ascii="Times New Roman" w:hAnsi="Times New Roman" w:cs="Times New Roman"/>
      <w:b/>
      <w:bCs/>
      <w:spacing w:val="6"/>
      <w:sz w:val="20"/>
      <w:szCs w:val="20"/>
      <w:u w:val="none"/>
    </w:rPr>
  </w:style>
  <w:style w:type="character" w:customStyle="1" w:styleId="Bodytext10pt1">
    <w:name w:val="Body text + 10 pt1"/>
    <w:aliases w:val="Spacing 0 pt9"/>
    <w:rsid w:val="00352E64"/>
    <w:rPr>
      <w:rFonts w:ascii="Times New Roman" w:hAnsi="Times New Roman" w:cs="Times New Roman"/>
      <w:noProof/>
      <w:spacing w:val="0"/>
      <w:sz w:val="20"/>
      <w:szCs w:val="20"/>
      <w:u w:val="none"/>
    </w:rPr>
  </w:style>
  <w:style w:type="character" w:customStyle="1" w:styleId="BodytextBold1">
    <w:name w:val="Body text + Bold1"/>
    <w:aliases w:val="Spacing 0 pt8,Scale 20%,Body text + Microsoft Sans Serif,10 pt1"/>
    <w:rsid w:val="00352E64"/>
    <w:rPr>
      <w:rFonts w:ascii="Times New Roman" w:hAnsi="Times New Roman" w:cs="Times New Roman"/>
      <w:b/>
      <w:bCs/>
      <w:spacing w:val="12"/>
      <w:u w:val="none"/>
    </w:rPr>
  </w:style>
  <w:style w:type="character" w:customStyle="1" w:styleId="Bodytext3NotBold1">
    <w:name w:val="Body text (3) + Not Bold1"/>
    <w:aliases w:val="Spacing 0 pt7,Body text + Dotum1"/>
    <w:rsid w:val="00352E64"/>
    <w:rPr>
      <w:rFonts w:ascii="Times New Roman" w:hAnsi="Times New Roman" w:cs="Times New Roman"/>
      <w:b/>
      <w:bCs/>
      <w:spacing w:val="7"/>
      <w:u w:val="none"/>
    </w:rPr>
  </w:style>
  <w:style w:type="character" w:customStyle="1" w:styleId="Heading172Spacing0pt">
    <w:name w:val="Heading #17 (2) + Spacing 0 pt"/>
    <w:rsid w:val="00352E64"/>
    <w:rPr>
      <w:rFonts w:ascii="Times New Roman" w:hAnsi="Times New Roman" w:cs="Times New Roman"/>
      <w:spacing w:val="7"/>
      <w:u w:val="none"/>
    </w:rPr>
  </w:style>
  <w:style w:type="character" w:customStyle="1" w:styleId="Heading263SegoeUI1">
    <w:name w:val="Heading #26 (3) + Segoe UI1"/>
    <w:aliases w:val="11.5 pt1,Spacing 0 pt6"/>
    <w:rsid w:val="00352E64"/>
    <w:rPr>
      <w:rFonts w:ascii="Segoe UI" w:hAnsi="Segoe UI" w:cs="Segoe UI"/>
      <w:b/>
      <w:bCs/>
      <w:spacing w:val="-4"/>
      <w:sz w:val="23"/>
      <w:szCs w:val="23"/>
      <w:u w:val="none"/>
    </w:rPr>
  </w:style>
  <w:style w:type="character" w:customStyle="1" w:styleId="Heading263Tahoma">
    <w:name w:val="Heading #26 (3) + Tahoma"/>
    <w:aliases w:val="14.5 pt,Spacing 0 pt5,Heading #19 + 12 pt"/>
    <w:rsid w:val="00352E64"/>
    <w:rPr>
      <w:rFonts w:ascii="Tahoma" w:hAnsi="Tahoma" w:cs="Tahoma"/>
      <w:b/>
      <w:bCs/>
      <w:spacing w:val="6"/>
      <w:sz w:val="29"/>
      <w:szCs w:val="29"/>
      <w:u w:val="none"/>
    </w:rPr>
  </w:style>
  <w:style w:type="character" w:customStyle="1" w:styleId="BodytextSpacing1pt">
    <w:name w:val="Body text + Spacing 1 pt"/>
    <w:rsid w:val="00352E64"/>
    <w:rPr>
      <w:rFonts w:ascii="Times New Roman" w:hAnsi="Times New Roman" w:cs="Times New Roman"/>
      <w:spacing w:val="33"/>
      <w:u w:val="none"/>
    </w:rPr>
  </w:style>
  <w:style w:type="character" w:customStyle="1" w:styleId="Heading226">
    <w:name w:val="Heading #22 (6)_"/>
    <w:link w:val="Heading2260"/>
    <w:rsid w:val="00352E64"/>
    <w:rPr>
      <w:rFonts w:ascii="Times New Roman" w:hAnsi="Times New Roman" w:cs="Times New Roman"/>
      <w:i/>
      <w:iCs/>
      <w:spacing w:val="2"/>
      <w:u w:val="none"/>
    </w:rPr>
  </w:style>
  <w:style w:type="paragraph" w:customStyle="1" w:styleId="Heading2260">
    <w:name w:val="Heading #22 (6)"/>
    <w:basedOn w:val="Normal"/>
    <w:link w:val="Heading226"/>
    <w:rsid w:val="00352E64"/>
    <w:pPr>
      <w:shd w:val="clear" w:color="auto" w:fill="FFFFFF"/>
      <w:spacing w:before="420" w:after="900" w:line="240" w:lineRule="atLeast"/>
      <w:jc w:val="both"/>
    </w:pPr>
    <w:rPr>
      <w:rFonts w:ascii="Times New Roman" w:hAnsi="Times New Roman" w:cs="Times New Roman"/>
      <w:i/>
      <w:iCs/>
      <w:color w:val="auto"/>
      <w:spacing w:val="2"/>
      <w:lang w:eastAsia="en-US"/>
    </w:rPr>
  </w:style>
  <w:style w:type="character" w:customStyle="1" w:styleId="Heading226NotItalic">
    <w:name w:val="Heading #22 (6) + Not Italic"/>
    <w:aliases w:val="Spacing 0 pt4,Heading #20 (4) + Not Italic"/>
    <w:rsid w:val="00352E64"/>
    <w:rPr>
      <w:rFonts w:ascii="Times New Roman" w:hAnsi="Times New Roman" w:cs="Times New Roman"/>
      <w:i/>
      <w:iCs/>
      <w:spacing w:val="7"/>
      <w:u w:val="none"/>
    </w:rPr>
  </w:style>
  <w:style w:type="character" w:customStyle="1" w:styleId="Heading265">
    <w:name w:val="Heading #26 (5)_"/>
    <w:link w:val="Heading2650"/>
    <w:rsid w:val="00352E64"/>
    <w:rPr>
      <w:rFonts w:ascii="Times New Roman" w:hAnsi="Times New Roman" w:cs="Times New Roman"/>
      <w:b/>
      <w:bCs/>
      <w:spacing w:val="8"/>
      <w:sz w:val="21"/>
      <w:szCs w:val="21"/>
      <w:u w:val="none"/>
    </w:rPr>
  </w:style>
  <w:style w:type="paragraph" w:customStyle="1" w:styleId="Heading2650">
    <w:name w:val="Heading #26 (5)"/>
    <w:basedOn w:val="Normal"/>
    <w:link w:val="Heading265"/>
    <w:rsid w:val="00352E64"/>
    <w:pPr>
      <w:shd w:val="clear" w:color="auto" w:fill="FFFFFF"/>
      <w:spacing w:line="677" w:lineRule="exact"/>
      <w:jc w:val="both"/>
    </w:pPr>
    <w:rPr>
      <w:rFonts w:ascii="Times New Roman" w:hAnsi="Times New Roman" w:cs="Times New Roman"/>
      <w:b/>
      <w:bCs/>
      <w:color w:val="auto"/>
      <w:spacing w:val="8"/>
      <w:sz w:val="21"/>
      <w:szCs w:val="21"/>
      <w:lang w:eastAsia="en-US"/>
    </w:rPr>
  </w:style>
  <w:style w:type="character" w:customStyle="1" w:styleId="Heading26Spacing1pt">
    <w:name w:val="Heading #26 + Spacing 1 pt"/>
    <w:rsid w:val="00352E64"/>
    <w:rPr>
      <w:rFonts w:ascii="Times New Roman" w:hAnsi="Times New Roman" w:cs="Times New Roman"/>
      <w:spacing w:val="33"/>
      <w:u w:val="none"/>
    </w:rPr>
  </w:style>
  <w:style w:type="character" w:customStyle="1" w:styleId="TableofcontentsSpacing0pt1">
    <w:name w:val="Table of contents + Spacing 0 pt1"/>
    <w:rsid w:val="00352E64"/>
    <w:rPr>
      <w:rFonts w:ascii="Times New Roman" w:hAnsi="Times New Roman" w:cs="Times New Roman"/>
      <w:spacing w:val="7"/>
      <w:u w:val="none"/>
    </w:rPr>
  </w:style>
  <w:style w:type="character" w:customStyle="1" w:styleId="Tableofcontents9Spacing0pt">
    <w:name w:val="Table of contents (9) + Spacing 0 pt"/>
    <w:rsid w:val="00352E64"/>
    <w:rPr>
      <w:rFonts w:ascii="Times New Roman" w:hAnsi="Times New Roman" w:cs="Times New Roman"/>
      <w:i/>
      <w:iCs/>
      <w:spacing w:val="2"/>
      <w:u w:val="none"/>
    </w:rPr>
  </w:style>
  <w:style w:type="character" w:customStyle="1" w:styleId="Tableofcontents9NotItalic1">
    <w:name w:val="Table of contents (9) + Not Italic1"/>
    <w:aliases w:val="Spacing 0 pt3"/>
    <w:rsid w:val="00352E64"/>
    <w:rPr>
      <w:rFonts w:ascii="Times New Roman" w:hAnsi="Times New Roman" w:cs="Times New Roman"/>
      <w:i/>
      <w:iCs/>
      <w:spacing w:val="7"/>
      <w:u w:val="none"/>
    </w:rPr>
  </w:style>
  <w:style w:type="character" w:customStyle="1" w:styleId="TableofcontentsItalic1">
    <w:name w:val="Table of contents + Italic1"/>
    <w:aliases w:val="Spacing 0 pt2"/>
    <w:rsid w:val="00352E64"/>
    <w:rPr>
      <w:rFonts w:ascii="Times New Roman" w:hAnsi="Times New Roman" w:cs="Times New Roman"/>
      <w:i/>
      <w:iCs/>
      <w:spacing w:val="2"/>
      <w:u w:val="none"/>
    </w:rPr>
  </w:style>
  <w:style w:type="character" w:customStyle="1" w:styleId="Tableofcontents14">
    <w:name w:val="Table of contents (14)_"/>
    <w:link w:val="Tableofcontents140"/>
    <w:rsid w:val="00352E64"/>
    <w:rPr>
      <w:rFonts w:ascii="Times New Roman" w:hAnsi="Times New Roman" w:cs="Times New Roman"/>
      <w:i/>
      <w:iCs/>
      <w:spacing w:val="-2"/>
      <w:u w:val="none"/>
    </w:rPr>
  </w:style>
  <w:style w:type="paragraph" w:customStyle="1" w:styleId="Tableofcontents140">
    <w:name w:val="Table of contents (14)"/>
    <w:basedOn w:val="Normal"/>
    <w:link w:val="Tableofcontents14"/>
    <w:rsid w:val="00352E64"/>
    <w:pPr>
      <w:shd w:val="clear" w:color="auto" w:fill="FFFFFF"/>
      <w:spacing w:after="120" w:line="240" w:lineRule="atLeast"/>
      <w:jc w:val="both"/>
    </w:pPr>
    <w:rPr>
      <w:rFonts w:ascii="Times New Roman" w:hAnsi="Times New Roman" w:cs="Times New Roman"/>
      <w:i/>
      <w:iCs/>
      <w:color w:val="auto"/>
      <w:spacing w:val="-2"/>
      <w:lang w:eastAsia="en-US"/>
    </w:rPr>
  </w:style>
  <w:style w:type="character" w:customStyle="1" w:styleId="Tableofcontents14Bold">
    <w:name w:val="Table of contents (14) + Bold"/>
    <w:aliases w:val="Not Italic1,Spacing 0 pt1,Table of contents (3) + Not Bold,Heading #20 + 12 pt"/>
    <w:rsid w:val="00352E64"/>
    <w:rPr>
      <w:rFonts w:ascii="Times New Roman" w:hAnsi="Times New Roman" w:cs="Times New Roman"/>
      <w:b/>
      <w:bCs/>
      <w:i/>
      <w:iCs/>
      <w:spacing w:val="12"/>
      <w:u w:val="none"/>
    </w:rPr>
  </w:style>
  <w:style w:type="character" w:customStyle="1" w:styleId="Tableofcontents3Spacing1pt">
    <w:name w:val="Table of contents (3) + Spacing 1 pt"/>
    <w:rsid w:val="00352E64"/>
    <w:rPr>
      <w:rFonts w:ascii="Segoe UI" w:hAnsi="Segoe UI" w:cs="Segoe UI"/>
      <w:spacing w:val="31"/>
      <w:w w:val="40"/>
      <w:sz w:val="10"/>
      <w:szCs w:val="10"/>
      <w:u w:val="none"/>
    </w:rPr>
  </w:style>
  <w:style w:type="character" w:customStyle="1" w:styleId="Heading254">
    <w:name w:val="Heading #25 (4)_"/>
    <w:link w:val="Heading2540"/>
    <w:rsid w:val="00352E64"/>
    <w:rPr>
      <w:rFonts w:ascii="Times New Roman" w:hAnsi="Times New Roman" w:cs="Times New Roman"/>
      <w:b/>
      <w:bCs/>
      <w:spacing w:val="7"/>
      <w:sz w:val="22"/>
      <w:szCs w:val="22"/>
      <w:u w:val="none"/>
    </w:rPr>
  </w:style>
  <w:style w:type="paragraph" w:customStyle="1" w:styleId="Heading2540">
    <w:name w:val="Heading #25 (4)"/>
    <w:basedOn w:val="Normal"/>
    <w:link w:val="Heading254"/>
    <w:rsid w:val="00352E64"/>
    <w:pPr>
      <w:shd w:val="clear" w:color="auto" w:fill="FFFFFF"/>
      <w:spacing w:before="120" w:line="547" w:lineRule="exact"/>
      <w:jc w:val="both"/>
    </w:pPr>
    <w:rPr>
      <w:rFonts w:ascii="Times New Roman" w:hAnsi="Times New Roman" w:cs="Times New Roman"/>
      <w:b/>
      <w:bCs/>
      <w:color w:val="auto"/>
      <w:spacing w:val="7"/>
      <w:sz w:val="22"/>
      <w:szCs w:val="22"/>
      <w:lang w:eastAsia="en-US"/>
    </w:rPr>
  </w:style>
  <w:style w:type="character" w:customStyle="1" w:styleId="Heading25495pt">
    <w:name w:val="Heading #25 (4) + 9.5 pt"/>
    <w:aliases w:val="Italic1,Spacing 1 pt1,Footnote (2) + Bold"/>
    <w:rsid w:val="00352E64"/>
    <w:rPr>
      <w:rFonts w:ascii="Times New Roman" w:hAnsi="Times New Roman" w:cs="Times New Roman"/>
      <w:b/>
      <w:bCs/>
      <w:i/>
      <w:iCs/>
      <w:spacing w:val="25"/>
      <w:sz w:val="19"/>
      <w:szCs w:val="19"/>
      <w:u w:val="none"/>
    </w:rPr>
  </w:style>
  <w:style w:type="table" w:styleId="TableGrid">
    <w:name w:val="Table Grid"/>
    <w:basedOn w:val="TableNormal"/>
    <w:uiPriority w:val="59"/>
    <w:rsid w:val="003905F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SmallCaps">
    <w:name w:val="Body text (2) + Small Caps"/>
    <w:rsid w:val="001738DD"/>
    <w:rPr>
      <w:rFonts w:ascii="Times New Roman" w:hAnsi="Times New Roman" w:cs="Times New Roman"/>
      <w:b/>
      <w:bCs/>
      <w:smallCaps/>
      <w:spacing w:val="4"/>
      <w:sz w:val="21"/>
      <w:szCs w:val="21"/>
      <w:u w:val="none"/>
    </w:rPr>
  </w:style>
  <w:style w:type="character" w:customStyle="1" w:styleId="Bodytext6SmallCaps">
    <w:name w:val="Body text (6) + Small Caps"/>
    <w:rsid w:val="001738DD"/>
    <w:rPr>
      <w:rFonts w:ascii="Times New Roman" w:hAnsi="Times New Roman" w:cs="Times New Roman"/>
      <w:b/>
      <w:bCs/>
      <w:smallCaps/>
      <w:spacing w:val="5"/>
      <w:sz w:val="17"/>
      <w:szCs w:val="17"/>
      <w:u w:val="none"/>
    </w:rPr>
  </w:style>
  <w:style w:type="character" w:customStyle="1" w:styleId="Bodytext7Spacing0pt">
    <w:name w:val="Body text (7) + Spacing 0 pt"/>
    <w:rsid w:val="001738DD"/>
    <w:rPr>
      <w:rFonts w:ascii="Times New Roman" w:hAnsi="Times New Roman" w:cs="Times New Roman"/>
      <w:spacing w:val="1"/>
      <w:sz w:val="21"/>
      <w:szCs w:val="21"/>
      <w:u w:val="none"/>
    </w:rPr>
  </w:style>
  <w:style w:type="character" w:customStyle="1" w:styleId="Heading8Spacing0pt">
    <w:name w:val="Heading #8 + Spacing 0 pt"/>
    <w:rsid w:val="001738DD"/>
    <w:rPr>
      <w:rFonts w:ascii="Times New Roman" w:hAnsi="Times New Roman" w:cs="Times New Roman"/>
      <w:spacing w:val="1"/>
      <w:sz w:val="21"/>
      <w:szCs w:val="21"/>
      <w:u w:val="none"/>
    </w:rPr>
  </w:style>
  <w:style w:type="character" w:customStyle="1" w:styleId="Bodytext8NotItalic">
    <w:name w:val="Body text (8) + Not Italic"/>
    <w:rsid w:val="001738DD"/>
    <w:rPr>
      <w:rFonts w:ascii="Times New Roman" w:hAnsi="Times New Roman" w:cs="Times New Roman"/>
      <w:i/>
      <w:iCs/>
      <w:spacing w:val="1"/>
      <w:w w:val="80"/>
      <w:sz w:val="21"/>
      <w:szCs w:val="21"/>
      <w:u w:val="none"/>
    </w:rPr>
  </w:style>
  <w:style w:type="character" w:customStyle="1" w:styleId="Heading52">
    <w:name w:val="Heading #5 (2)_"/>
    <w:link w:val="Heading520"/>
    <w:rsid w:val="001738DD"/>
    <w:rPr>
      <w:rFonts w:ascii="Impact" w:hAnsi="Impact"/>
      <w:sz w:val="22"/>
      <w:szCs w:val="22"/>
      <w:lang w:bidi="ar-SA"/>
    </w:rPr>
  </w:style>
  <w:style w:type="paragraph" w:customStyle="1" w:styleId="Heading520">
    <w:name w:val="Heading #5 (2)"/>
    <w:basedOn w:val="Normal"/>
    <w:link w:val="Heading52"/>
    <w:rsid w:val="001738DD"/>
    <w:pPr>
      <w:shd w:val="clear" w:color="auto" w:fill="FFFFFF"/>
      <w:spacing w:before="60" w:after="480" w:line="240" w:lineRule="atLeast"/>
      <w:jc w:val="both"/>
      <w:outlineLvl w:val="4"/>
    </w:pPr>
    <w:rPr>
      <w:rFonts w:ascii="Impact" w:eastAsia="Times New Roman" w:hAnsi="Impact" w:cs="Times New Roman"/>
      <w:color w:val="auto"/>
      <w:sz w:val="22"/>
      <w:szCs w:val="22"/>
      <w:lang w:val="en-US" w:eastAsia="en-US"/>
    </w:rPr>
  </w:style>
  <w:style w:type="character" w:customStyle="1" w:styleId="Heading52Verdana">
    <w:name w:val="Heading #5 (2) + Verdana"/>
    <w:aliases w:val="10 pt"/>
    <w:rsid w:val="001738DD"/>
    <w:rPr>
      <w:rFonts w:ascii="Verdana" w:hAnsi="Verdana" w:cs="Verdana"/>
      <w:noProof/>
      <w:sz w:val="20"/>
      <w:szCs w:val="20"/>
      <w:lang w:bidi="ar-SA"/>
    </w:rPr>
  </w:style>
  <w:style w:type="character" w:customStyle="1" w:styleId="Heading42">
    <w:name w:val="Heading #4 (2)_"/>
    <w:link w:val="Heading420"/>
    <w:rsid w:val="001738DD"/>
    <w:rPr>
      <w:rFonts w:ascii="Impact" w:hAnsi="Impact"/>
      <w:lang w:bidi="ar-SA"/>
    </w:rPr>
  </w:style>
  <w:style w:type="paragraph" w:customStyle="1" w:styleId="Heading420">
    <w:name w:val="Heading #4 (2)"/>
    <w:basedOn w:val="Normal"/>
    <w:link w:val="Heading42"/>
    <w:rsid w:val="001738DD"/>
    <w:pPr>
      <w:shd w:val="clear" w:color="auto" w:fill="FFFFFF"/>
      <w:spacing w:before="120" w:after="60" w:line="240" w:lineRule="atLeast"/>
      <w:jc w:val="both"/>
      <w:outlineLvl w:val="3"/>
    </w:pPr>
    <w:rPr>
      <w:rFonts w:ascii="Impact" w:eastAsia="Times New Roman" w:hAnsi="Impact" w:cs="Times New Roman"/>
      <w:color w:val="auto"/>
      <w:sz w:val="20"/>
      <w:szCs w:val="20"/>
      <w:lang w:val="en-US" w:eastAsia="en-US"/>
    </w:rPr>
  </w:style>
  <w:style w:type="character" w:customStyle="1" w:styleId="Heading4295pt">
    <w:name w:val="Heading #4 (2) + 9.5 pt"/>
    <w:rsid w:val="001738DD"/>
    <w:rPr>
      <w:rFonts w:ascii="Impact" w:hAnsi="Impact"/>
      <w:noProof/>
      <w:sz w:val="19"/>
      <w:szCs w:val="19"/>
      <w:lang w:bidi="ar-SA"/>
    </w:rPr>
  </w:style>
  <w:style w:type="character" w:customStyle="1" w:styleId="Heading53">
    <w:name w:val="Heading #5 (3)_"/>
    <w:link w:val="Heading530"/>
    <w:rsid w:val="001738DD"/>
    <w:rPr>
      <w:spacing w:val="22"/>
      <w:sz w:val="17"/>
      <w:szCs w:val="17"/>
      <w:lang w:bidi="ar-SA"/>
    </w:rPr>
  </w:style>
  <w:style w:type="paragraph" w:customStyle="1" w:styleId="Heading530">
    <w:name w:val="Heading #5 (3)"/>
    <w:basedOn w:val="Normal"/>
    <w:link w:val="Heading53"/>
    <w:rsid w:val="001738DD"/>
    <w:pPr>
      <w:shd w:val="clear" w:color="auto" w:fill="FFFFFF"/>
      <w:spacing w:line="240" w:lineRule="atLeast"/>
      <w:jc w:val="both"/>
      <w:outlineLvl w:val="4"/>
    </w:pPr>
    <w:rPr>
      <w:rFonts w:ascii="Times New Roman" w:eastAsia="Times New Roman" w:hAnsi="Times New Roman" w:cs="Times New Roman"/>
      <w:color w:val="auto"/>
      <w:spacing w:val="22"/>
      <w:sz w:val="17"/>
      <w:szCs w:val="17"/>
      <w:lang w:val="en-US" w:eastAsia="en-US"/>
    </w:rPr>
  </w:style>
  <w:style w:type="character" w:customStyle="1" w:styleId="Heading62">
    <w:name w:val="Heading #6 (2)_"/>
    <w:link w:val="Heading620"/>
    <w:rsid w:val="001738DD"/>
    <w:rPr>
      <w:rFonts w:ascii="Impact" w:hAnsi="Impact"/>
      <w:noProof/>
      <w:sz w:val="23"/>
      <w:szCs w:val="23"/>
      <w:lang w:bidi="ar-SA"/>
    </w:rPr>
  </w:style>
  <w:style w:type="paragraph" w:customStyle="1" w:styleId="Heading620">
    <w:name w:val="Heading #6 (2)"/>
    <w:basedOn w:val="Normal"/>
    <w:link w:val="Heading62"/>
    <w:rsid w:val="001738DD"/>
    <w:pPr>
      <w:shd w:val="clear" w:color="auto" w:fill="FFFFFF"/>
      <w:spacing w:before="360" w:after="420" w:line="240" w:lineRule="atLeast"/>
      <w:jc w:val="center"/>
      <w:outlineLvl w:val="5"/>
    </w:pPr>
    <w:rPr>
      <w:rFonts w:ascii="Impact" w:eastAsia="Times New Roman" w:hAnsi="Impact" w:cs="Times New Roman"/>
      <w:noProof/>
      <w:color w:val="auto"/>
      <w:sz w:val="23"/>
      <w:szCs w:val="23"/>
      <w:lang w:val="en-US" w:eastAsia="en-US"/>
    </w:rPr>
  </w:style>
  <w:style w:type="character" w:customStyle="1" w:styleId="Heading62Verdana">
    <w:name w:val="Heading #6 (2) + Verdana"/>
    <w:aliases w:val="10.5 pt4"/>
    <w:rsid w:val="001738DD"/>
    <w:rPr>
      <w:rFonts w:ascii="Verdana" w:hAnsi="Verdana" w:cs="Verdana"/>
      <w:noProof/>
      <w:sz w:val="21"/>
      <w:szCs w:val="21"/>
      <w:lang w:bidi="ar-SA"/>
    </w:rPr>
  </w:style>
  <w:style w:type="character" w:customStyle="1" w:styleId="Heading82">
    <w:name w:val="Heading #8 (2)_"/>
    <w:link w:val="Heading820"/>
    <w:rsid w:val="001738DD"/>
    <w:rPr>
      <w:spacing w:val="1"/>
      <w:sz w:val="21"/>
      <w:szCs w:val="21"/>
      <w:lang w:bidi="ar-SA"/>
    </w:rPr>
  </w:style>
  <w:style w:type="paragraph" w:customStyle="1" w:styleId="Heading820">
    <w:name w:val="Heading #8 (2)"/>
    <w:basedOn w:val="Normal"/>
    <w:link w:val="Heading82"/>
    <w:rsid w:val="001738DD"/>
    <w:pPr>
      <w:shd w:val="clear" w:color="auto" w:fill="FFFFFF"/>
      <w:spacing w:after="540" w:line="240" w:lineRule="atLeast"/>
      <w:jc w:val="both"/>
      <w:outlineLvl w:val="7"/>
    </w:pPr>
    <w:rPr>
      <w:rFonts w:ascii="Times New Roman" w:eastAsia="Times New Roman" w:hAnsi="Times New Roman" w:cs="Times New Roman"/>
      <w:color w:val="auto"/>
      <w:spacing w:val="1"/>
      <w:sz w:val="21"/>
      <w:szCs w:val="21"/>
      <w:lang w:val="en-US" w:eastAsia="en-US"/>
    </w:rPr>
  </w:style>
  <w:style w:type="character" w:customStyle="1" w:styleId="Heading82Italic">
    <w:name w:val="Heading #8 (2) + Italic"/>
    <w:rsid w:val="001738DD"/>
    <w:rPr>
      <w:i/>
      <w:iCs/>
      <w:spacing w:val="1"/>
      <w:sz w:val="21"/>
      <w:szCs w:val="21"/>
      <w:lang w:bidi="ar-SA"/>
    </w:rPr>
  </w:style>
  <w:style w:type="character" w:customStyle="1" w:styleId="BodytextSpacing0pt4">
    <w:name w:val="Body text + Spacing 0 pt4"/>
    <w:rsid w:val="001738DD"/>
    <w:rPr>
      <w:rFonts w:ascii="Times New Roman" w:hAnsi="Times New Roman" w:cs="Times New Roman"/>
      <w:noProof/>
      <w:spacing w:val="4"/>
      <w:sz w:val="21"/>
      <w:szCs w:val="21"/>
      <w:u w:val="none"/>
    </w:rPr>
  </w:style>
  <w:style w:type="character" w:customStyle="1" w:styleId="Heading7NotItalic">
    <w:name w:val="Heading #7 + Not Italic"/>
    <w:rsid w:val="001738DD"/>
    <w:rPr>
      <w:rFonts w:ascii="Times New Roman" w:hAnsi="Times New Roman" w:cs="Times New Roman"/>
      <w:b/>
      <w:bCs/>
      <w:i/>
      <w:iCs/>
      <w:spacing w:val="1"/>
      <w:sz w:val="21"/>
      <w:szCs w:val="21"/>
      <w:u w:val="none"/>
    </w:rPr>
  </w:style>
  <w:style w:type="character" w:customStyle="1" w:styleId="HeaderorfooterItalic">
    <w:name w:val="Header or footer + Italic"/>
    <w:rsid w:val="001738DD"/>
    <w:rPr>
      <w:rFonts w:ascii="Times New Roman" w:hAnsi="Times New Roman" w:cs="Times New Roman"/>
      <w:b/>
      <w:bCs/>
      <w:i/>
      <w:iCs/>
      <w:spacing w:val="6"/>
      <w:sz w:val="21"/>
      <w:szCs w:val="21"/>
      <w:u w:val="none"/>
    </w:rPr>
  </w:style>
  <w:style w:type="character" w:customStyle="1" w:styleId="TableofcontentsNotItalic">
    <w:name w:val="Table of contents + Not Italic"/>
    <w:rsid w:val="001738DD"/>
    <w:rPr>
      <w:rFonts w:ascii="Times New Roman" w:hAnsi="Times New Roman" w:cs="Times New Roman"/>
      <w:i/>
      <w:iCs/>
      <w:noProof/>
      <w:spacing w:val="1"/>
      <w:sz w:val="21"/>
      <w:szCs w:val="21"/>
      <w:u w:val="none"/>
    </w:rPr>
  </w:style>
  <w:style w:type="character" w:customStyle="1" w:styleId="Heading63">
    <w:name w:val="Heading #6 (3)_"/>
    <w:link w:val="Heading630"/>
    <w:rsid w:val="001738DD"/>
    <w:rPr>
      <w:rFonts w:ascii="Impact" w:hAnsi="Impact"/>
      <w:noProof/>
      <w:sz w:val="22"/>
      <w:szCs w:val="22"/>
      <w:lang w:bidi="ar-SA"/>
    </w:rPr>
  </w:style>
  <w:style w:type="paragraph" w:customStyle="1" w:styleId="Heading630">
    <w:name w:val="Heading #6 (3)"/>
    <w:basedOn w:val="Normal"/>
    <w:link w:val="Heading63"/>
    <w:rsid w:val="001738DD"/>
    <w:pPr>
      <w:shd w:val="clear" w:color="auto" w:fill="FFFFFF"/>
      <w:spacing w:before="480" w:after="240" w:line="240" w:lineRule="atLeast"/>
      <w:jc w:val="center"/>
      <w:outlineLvl w:val="5"/>
    </w:pPr>
    <w:rPr>
      <w:rFonts w:ascii="Impact" w:eastAsia="Times New Roman" w:hAnsi="Impact" w:cs="Times New Roman"/>
      <w:noProof/>
      <w:color w:val="auto"/>
      <w:sz w:val="22"/>
      <w:szCs w:val="22"/>
      <w:lang w:val="en-US" w:eastAsia="en-US"/>
    </w:rPr>
  </w:style>
  <w:style w:type="character" w:customStyle="1" w:styleId="Heading63Verdana">
    <w:name w:val="Heading #6 (3) + Verdana"/>
    <w:aliases w:val="10 pt5"/>
    <w:rsid w:val="001738DD"/>
    <w:rPr>
      <w:rFonts w:ascii="Verdana" w:hAnsi="Verdana" w:cs="Verdana"/>
      <w:noProof/>
      <w:sz w:val="20"/>
      <w:szCs w:val="20"/>
      <w:lang w:bidi="ar-SA"/>
    </w:rPr>
  </w:style>
  <w:style w:type="character" w:customStyle="1" w:styleId="Bodytext11pt">
    <w:name w:val="Body text + 11 pt"/>
    <w:rsid w:val="001738DD"/>
    <w:rPr>
      <w:rFonts w:ascii="Times New Roman" w:hAnsi="Times New Roman" w:cs="Times New Roman"/>
      <w:spacing w:val="1"/>
      <w:sz w:val="22"/>
      <w:szCs w:val="22"/>
      <w:u w:val="none"/>
    </w:rPr>
  </w:style>
  <w:style w:type="character" w:customStyle="1" w:styleId="Heading83">
    <w:name w:val="Heading #8 (3)_"/>
    <w:link w:val="Heading830"/>
    <w:rsid w:val="001738DD"/>
    <w:rPr>
      <w:i/>
      <w:iCs/>
      <w:spacing w:val="1"/>
      <w:sz w:val="21"/>
      <w:szCs w:val="21"/>
      <w:lang w:bidi="ar-SA"/>
    </w:rPr>
  </w:style>
  <w:style w:type="paragraph" w:customStyle="1" w:styleId="Heading830">
    <w:name w:val="Heading #8 (3)"/>
    <w:basedOn w:val="Normal"/>
    <w:link w:val="Heading83"/>
    <w:rsid w:val="001738DD"/>
    <w:pPr>
      <w:shd w:val="clear" w:color="auto" w:fill="FFFFFF"/>
      <w:spacing w:after="180" w:line="240" w:lineRule="atLeast"/>
      <w:jc w:val="both"/>
      <w:outlineLvl w:val="7"/>
    </w:pPr>
    <w:rPr>
      <w:rFonts w:ascii="Times New Roman" w:eastAsia="Times New Roman" w:hAnsi="Times New Roman" w:cs="Times New Roman"/>
      <w:i/>
      <w:iCs/>
      <w:color w:val="auto"/>
      <w:spacing w:val="1"/>
      <w:sz w:val="21"/>
      <w:szCs w:val="21"/>
      <w:lang w:val="en-US" w:eastAsia="en-US"/>
    </w:rPr>
  </w:style>
  <w:style w:type="character" w:customStyle="1" w:styleId="Heading83NotItalic">
    <w:name w:val="Heading #8 (3) + Not Italic"/>
    <w:rsid w:val="001738DD"/>
    <w:rPr>
      <w:i/>
      <w:iCs/>
      <w:spacing w:val="1"/>
      <w:sz w:val="21"/>
      <w:szCs w:val="21"/>
      <w:lang w:bidi="ar-SA"/>
    </w:rPr>
  </w:style>
  <w:style w:type="character" w:customStyle="1" w:styleId="Heading32">
    <w:name w:val="Heading #3 (2)_"/>
    <w:link w:val="Heading320"/>
    <w:rsid w:val="001738DD"/>
    <w:rPr>
      <w:b/>
      <w:bCs/>
      <w:spacing w:val="32"/>
      <w:sz w:val="19"/>
      <w:szCs w:val="19"/>
      <w:lang w:bidi="ar-SA"/>
    </w:rPr>
  </w:style>
  <w:style w:type="paragraph" w:customStyle="1" w:styleId="Heading320">
    <w:name w:val="Heading #3 (2)"/>
    <w:basedOn w:val="Normal"/>
    <w:link w:val="Heading32"/>
    <w:rsid w:val="001738DD"/>
    <w:pPr>
      <w:shd w:val="clear" w:color="auto" w:fill="FFFFFF"/>
      <w:spacing w:line="240" w:lineRule="atLeast"/>
      <w:jc w:val="both"/>
      <w:outlineLvl w:val="2"/>
    </w:pPr>
    <w:rPr>
      <w:rFonts w:ascii="Times New Roman" w:eastAsia="Times New Roman" w:hAnsi="Times New Roman" w:cs="Times New Roman"/>
      <w:b/>
      <w:bCs/>
      <w:color w:val="auto"/>
      <w:spacing w:val="32"/>
      <w:sz w:val="19"/>
      <w:szCs w:val="19"/>
      <w:lang w:val="en-US" w:eastAsia="en-US"/>
    </w:rPr>
  </w:style>
  <w:style w:type="character" w:customStyle="1" w:styleId="Heading64">
    <w:name w:val="Heading #6 (4)_"/>
    <w:link w:val="Heading640"/>
    <w:rsid w:val="001738DD"/>
    <w:rPr>
      <w:rFonts w:ascii="Impact" w:hAnsi="Impact"/>
      <w:noProof/>
      <w:sz w:val="22"/>
      <w:szCs w:val="22"/>
      <w:lang w:bidi="ar-SA"/>
    </w:rPr>
  </w:style>
  <w:style w:type="paragraph" w:customStyle="1" w:styleId="Heading640">
    <w:name w:val="Heading #6 (4)"/>
    <w:basedOn w:val="Normal"/>
    <w:link w:val="Heading64"/>
    <w:rsid w:val="001738DD"/>
    <w:pPr>
      <w:shd w:val="clear" w:color="auto" w:fill="FFFFFF"/>
      <w:spacing w:before="540" w:after="540" w:line="240" w:lineRule="atLeast"/>
      <w:jc w:val="center"/>
      <w:outlineLvl w:val="5"/>
    </w:pPr>
    <w:rPr>
      <w:rFonts w:ascii="Impact" w:eastAsia="Times New Roman" w:hAnsi="Impact" w:cs="Times New Roman"/>
      <w:noProof/>
      <w:color w:val="auto"/>
      <w:sz w:val="22"/>
      <w:szCs w:val="22"/>
      <w:lang w:val="en-US" w:eastAsia="en-US"/>
    </w:rPr>
  </w:style>
  <w:style w:type="character" w:customStyle="1" w:styleId="Heading64Verdana">
    <w:name w:val="Heading #6 (4) + Verdana"/>
    <w:aliases w:val="10.5 pt2"/>
    <w:rsid w:val="001738DD"/>
    <w:rPr>
      <w:rFonts w:ascii="Verdana" w:hAnsi="Verdana" w:cs="Verdana"/>
      <w:noProof/>
      <w:sz w:val="21"/>
      <w:szCs w:val="21"/>
      <w:lang w:bidi="ar-SA"/>
    </w:rPr>
  </w:style>
  <w:style w:type="character" w:customStyle="1" w:styleId="BodytextSpacing0pt3">
    <w:name w:val="Body text + Spacing 0 pt3"/>
    <w:rsid w:val="001738DD"/>
    <w:rPr>
      <w:rFonts w:ascii="Times New Roman" w:hAnsi="Times New Roman" w:cs="Times New Roman"/>
      <w:spacing w:val="4"/>
      <w:sz w:val="21"/>
      <w:szCs w:val="21"/>
      <w:u w:val="none"/>
    </w:rPr>
  </w:style>
  <w:style w:type="character" w:customStyle="1" w:styleId="TablecaptionNotItalic">
    <w:name w:val="Table caption + Not Italic"/>
    <w:rsid w:val="001738DD"/>
    <w:rPr>
      <w:rFonts w:ascii="Times New Roman" w:hAnsi="Times New Roman" w:cs="Times New Roman"/>
      <w:i/>
      <w:iCs/>
      <w:spacing w:val="1"/>
      <w:sz w:val="21"/>
      <w:szCs w:val="21"/>
      <w:u w:val="none"/>
    </w:rPr>
  </w:style>
  <w:style w:type="character" w:customStyle="1" w:styleId="Heading54">
    <w:name w:val="Heading #5 (4)_"/>
    <w:link w:val="Heading540"/>
    <w:rsid w:val="001738DD"/>
    <w:rPr>
      <w:rFonts w:ascii="Impact" w:hAnsi="Impact"/>
      <w:sz w:val="22"/>
      <w:szCs w:val="22"/>
      <w:lang w:bidi="ar-SA"/>
    </w:rPr>
  </w:style>
  <w:style w:type="paragraph" w:customStyle="1" w:styleId="Heading540">
    <w:name w:val="Heading #5 (4)"/>
    <w:basedOn w:val="Normal"/>
    <w:link w:val="Heading54"/>
    <w:rsid w:val="001738DD"/>
    <w:pPr>
      <w:shd w:val="clear" w:color="auto" w:fill="FFFFFF"/>
      <w:spacing w:line="240" w:lineRule="atLeast"/>
      <w:jc w:val="both"/>
      <w:outlineLvl w:val="4"/>
    </w:pPr>
    <w:rPr>
      <w:rFonts w:ascii="Impact" w:eastAsia="Times New Roman" w:hAnsi="Impact" w:cs="Times New Roman"/>
      <w:color w:val="auto"/>
      <w:sz w:val="22"/>
      <w:szCs w:val="22"/>
      <w:lang w:val="en-US" w:eastAsia="en-US"/>
    </w:rPr>
  </w:style>
  <w:style w:type="character" w:customStyle="1" w:styleId="Heading54Verdana">
    <w:name w:val="Heading #5 (4) + Verdana"/>
    <w:aliases w:val="10.5 pt1"/>
    <w:rsid w:val="001738DD"/>
    <w:rPr>
      <w:rFonts w:ascii="Verdana" w:hAnsi="Verdana" w:cs="Verdana"/>
      <w:noProof/>
      <w:sz w:val="21"/>
      <w:szCs w:val="21"/>
      <w:lang w:bidi="ar-SA"/>
    </w:rPr>
  </w:style>
  <w:style w:type="character" w:customStyle="1" w:styleId="Bodytext11pt3">
    <w:name w:val="Body text + 11 pt3"/>
    <w:rsid w:val="001738DD"/>
    <w:rPr>
      <w:rFonts w:ascii="Times New Roman" w:hAnsi="Times New Roman" w:cs="Times New Roman"/>
      <w:spacing w:val="1"/>
      <w:sz w:val="22"/>
      <w:szCs w:val="22"/>
      <w:u w:val="none"/>
    </w:rPr>
  </w:style>
  <w:style w:type="character" w:customStyle="1" w:styleId="Bodytext13Spacing0pt">
    <w:name w:val="Body text (13) + Spacing 0 pt"/>
    <w:rsid w:val="001738DD"/>
    <w:rPr>
      <w:rFonts w:ascii="Times New Roman" w:hAnsi="Times New Roman" w:cs="Times New Roman"/>
      <w:b/>
      <w:bCs/>
      <w:noProof/>
      <w:spacing w:val="2"/>
      <w:sz w:val="21"/>
      <w:szCs w:val="21"/>
      <w:u w:val="none"/>
    </w:rPr>
  </w:style>
  <w:style w:type="character" w:customStyle="1" w:styleId="Bodytext2Spacing0pt1">
    <w:name w:val="Body text (2) + Spacing 0 pt1"/>
    <w:rsid w:val="001738DD"/>
    <w:rPr>
      <w:rFonts w:ascii="Times New Roman" w:hAnsi="Times New Roman" w:cs="Times New Roman"/>
      <w:b/>
      <w:bCs/>
      <w:spacing w:val="5"/>
      <w:sz w:val="21"/>
      <w:szCs w:val="21"/>
      <w:u w:val="none"/>
    </w:rPr>
  </w:style>
  <w:style w:type="character" w:customStyle="1" w:styleId="Tablecaption3Spacing0pt">
    <w:name w:val="Table caption (3) + Spacing 0 pt"/>
    <w:rsid w:val="001738DD"/>
    <w:rPr>
      <w:rFonts w:ascii="Times New Roman" w:hAnsi="Times New Roman" w:cs="Times New Roman"/>
      <w:b/>
      <w:bCs/>
      <w:spacing w:val="6"/>
      <w:sz w:val="17"/>
      <w:szCs w:val="17"/>
      <w:u w:val="none"/>
    </w:rPr>
  </w:style>
  <w:style w:type="character" w:customStyle="1" w:styleId="Heading202NotBold">
    <w:name w:val="Heading #20 (2) + Not Bold"/>
    <w:rsid w:val="001738DD"/>
    <w:rPr>
      <w:rFonts w:ascii="Times New Roman" w:hAnsi="Times New Roman" w:cs="Times New Roman"/>
      <w:b/>
      <w:bCs/>
      <w:spacing w:val="5"/>
      <w:sz w:val="21"/>
      <w:szCs w:val="21"/>
      <w:u w:val="none"/>
    </w:rPr>
  </w:style>
  <w:style w:type="character" w:customStyle="1" w:styleId="Heading15295pt">
    <w:name w:val="Heading #15 (2) + 9.5 pt"/>
    <w:rsid w:val="001738DD"/>
    <w:rPr>
      <w:rFonts w:ascii="Impact" w:hAnsi="Impact" w:cs="Impact"/>
      <w:noProof/>
      <w:spacing w:val="6"/>
      <w:sz w:val="19"/>
      <w:szCs w:val="19"/>
      <w:u w:val="none"/>
    </w:rPr>
  </w:style>
  <w:style w:type="character" w:customStyle="1" w:styleId="Heading202NotBold1">
    <w:name w:val="Heading #20 (2) + Not Bold1"/>
    <w:rsid w:val="001738DD"/>
    <w:rPr>
      <w:rFonts w:ascii="Times New Roman" w:hAnsi="Times New Roman" w:cs="Times New Roman"/>
      <w:b/>
      <w:bCs/>
      <w:spacing w:val="5"/>
      <w:sz w:val="21"/>
      <w:szCs w:val="21"/>
      <w:u w:val="single"/>
    </w:rPr>
  </w:style>
  <w:style w:type="character" w:customStyle="1" w:styleId="Heading142">
    <w:name w:val="Heading #14 (2)_"/>
    <w:link w:val="Heading1420"/>
    <w:rsid w:val="001738DD"/>
    <w:rPr>
      <w:rFonts w:ascii="Impact" w:hAnsi="Impact"/>
      <w:noProof/>
      <w:sz w:val="22"/>
      <w:szCs w:val="22"/>
      <w:lang w:bidi="ar-SA"/>
    </w:rPr>
  </w:style>
  <w:style w:type="paragraph" w:customStyle="1" w:styleId="Heading1420">
    <w:name w:val="Heading #14 (2)"/>
    <w:basedOn w:val="Normal"/>
    <w:link w:val="Heading142"/>
    <w:rsid w:val="001738DD"/>
    <w:pPr>
      <w:shd w:val="clear" w:color="auto" w:fill="FFFFFF"/>
      <w:spacing w:before="600" w:after="1680" w:line="240" w:lineRule="atLeast"/>
      <w:jc w:val="center"/>
    </w:pPr>
    <w:rPr>
      <w:rFonts w:ascii="Impact" w:eastAsia="Times New Roman" w:hAnsi="Impact" w:cs="Times New Roman"/>
      <w:noProof/>
      <w:color w:val="auto"/>
      <w:sz w:val="22"/>
      <w:szCs w:val="22"/>
      <w:lang w:val="en-US" w:eastAsia="en-US"/>
    </w:rPr>
  </w:style>
  <w:style w:type="character" w:customStyle="1" w:styleId="Heading142MSReferenceSansSerif">
    <w:name w:val="Heading #14 (2) + MS Reference Sans Serif"/>
    <w:aliases w:val="10 pt4"/>
    <w:rsid w:val="001738DD"/>
    <w:rPr>
      <w:rFonts w:ascii="MS Reference Sans Serif" w:hAnsi="MS Reference Sans Serif" w:cs="MS Reference Sans Serif"/>
      <w:noProof/>
      <w:sz w:val="20"/>
      <w:szCs w:val="20"/>
      <w:lang w:bidi="ar-SA"/>
    </w:rPr>
  </w:style>
  <w:style w:type="character" w:customStyle="1" w:styleId="Heading143">
    <w:name w:val="Heading #14 (3)_"/>
    <w:link w:val="Heading1430"/>
    <w:rsid w:val="001738DD"/>
    <w:rPr>
      <w:rFonts w:ascii="Tahoma" w:hAnsi="Tahoma"/>
      <w:spacing w:val="21"/>
      <w:lang w:bidi="ar-SA"/>
    </w:rPr>
  </w:style>
  <w:style w:type="paragraph" w:customStyle="1" w:styleId="Heading1430">
    <w:name w:val="Heading #14 (3)"/>
    <w:basedOn w:val="Normal"/>
    <w:link w:val="Heading143"/>
    <w:rsid w:val="001738DD"/>
    <w:pPr>
      <w:shd w:val="clear" w:color="auto" w:fill="FFFFFF"/>
      <w:spacing w:before="60" w:after="240" w:line="240" w:lineRule="atLeast"/>
      <w:jc w:val="both"/>
    </w:pPr>
    <w:rPr>
      <w:rFonts w:ascii="Tahoma" w:eastAsia="Times New Roman" w:hAnsi="Tahoma" w:cs="Times New Roman"/>
      <w:color w:val="auto"/>
      <w:spacing w:val="21"/>
      <w:sz w:val="20"/>
      <w:szCs w:val="20"/>
      <w:lang w:val="en-US" w:eastAsia="en-US"/>
    </w:rPr>
  </w:style>
  <w:style w:type="character" w:customStyle="1" w:styleId="Heading143Spacing0pt">
    <w:name w:val="Heading #14 (3) + Spacing 0 pt"/>
    <w:rsid w:val="001738DD"/>
    <w:rPr>
      <w:rFonts w:ascii="Tahoma" w:hAnsi="Tahoma"/>
      <w:noProof/>
      <w:spacing w:val="0"/>
      <w:lang w:bidi="ar-SA"/>
    </w:rPr>
  </w:style>
  <w:style w:type="character" w:customStyle="1" w:styleId="Heading144">
    <w:name w:val="Heading #14 (4)_"/>
    <w:link w:val="Heading1440"/>
    <w:rsid w:val="001738DD"/>
    <w:rPr>
      <w:b/>
      <w:bCs/>
      <w:spacing w:val="4"/>
      <w:lang w:bidi="ar-SA"/>
    </w:rPr>
  </w:style>
  <w:style w:type="paragraph" w:customStyle="1" w:styleId="Heading1440">
    <w:name w:val="Heading #14 (4)"/>
    <w:basedOn w:val="Normal"/>
    <w:link w:val="Heading144"/>
    <w:rsid w:val="001738DD"/>
    <w:pPr>
      <w:shd w:val="clear" w:color="auto" w:fill="FFFFFF"/>
      <w:spacing w:before="660" w:after="60" w:line="240" w:lineRule="atLeast"/>
      <w:jc w:val="both"/>
    </w:pPr>
    <w:rPr>
      <w:rFonts w:ascii="Times New Roman" w:eastAsia="Times New Roman" w:hAnsi="Times New Roman" w:cs="Times New Roman"/>
      <w:b/>
      <w:bCs/>
      <w:color w:val="auto"/>
      <w:spacing w:val="4"/>
      <w:sz w:val="20"/>
      <w:szCs w:val="20"/>
      <w:lang w:val="en-US" w:eastAsia="en-US"/>
    </w:rPr>
  </w:style>
  <w:style w:type="character" w:customStyle="1" w:styleId="Heading19Bold">
    <w:name w:val="Heading #19 + Bold"/>
    <w:rsid w:val="001738DD"/>
    <w:rPr>
      <w:rFonts w:ascii="Times New Roman" w:hAnsi="Times New Roman" w:cs="Times New Roman"/>
      <w:b/>
      <w:bCs/>
      <w:spacing w:val="5"/>
      <w:sz w:val="21"/>
      <w:szCs w:val="21"/>
      <w:u w:val="none"/>
    </w:rPr>
  </w:style>
  <w:style w:type="character" w:customStyle="1" w:styleId="Heading33">
    <w:name w:val="Heading #3 (3)_"/>
    <w:link w:val="Heading330"/>
    <w:rsid w:val="001738DD"/>
    <w:rPr>
      <w:spacing w:val="5"/>
      <w:sz w:val="21"/>
      <w:szCs w:val="21"/>
      <w:lang w:bidi="ar-SA"/>
    </w:rPr>
  </w:style>
  <w:style w:type="paragraph" w:customStyle="1" w:styleId="Heading330">
    <w:name w:val="Heading #3 (3)"/>
    <w:basedOn w:val="Normal"/>
    <w:link w:val="Heading33"/>
    <w:rsid w:val="001738DD"/>
    <w:pPr>
      <w:shd w:val="clear" w:color="auto" w:fill="FFFFFF"/>
      <w:spacing w:after="240" w:line="240" w:lineRule="atLeast"/>
      <w:jc w:val="both"/>
      <w:outlineLvl w:val="2"/>
    </w:pPr>
    <w:rPr>
      <w:rFonts w:ascii="Times New Roman" w:eastAsia="Times New Roman" w:hAnsi="Times New Roman" w:cs="Times New Roman"/>
      <w:color w:val="auto"/>
      <w:spacing w:val="5"/>
      <w:sz w:val="21"/>
      <w:szCs w:val="21"/>
      <w:lang w:val="en-US" w:eastAsia="en-US"/>
    </w:rPr>
  </w:style>
  <w:style w:type="character" w:customStyle="1" w:styleId="Heading20Italic1">
    <w:name w:val="Heading #20 + Italic1"/>
    <w:aliases w:val="Spacing -1 pt4"/>
    <w:rsid w:val="001738DD"/>
    <w:rPr>
      <w:rFonts w:ascii="Times New Roman" w:hAnsi="Times New Roman" w:cs="Times New Roman"/>
      <w:i/>
      <w:iCs/>
      <w:spacing w:val="-23"/>
      <w:sz w:val="21"/>
      <w:szCs w:val="21"/>
      <w:u w:val="none"/>
    </w:rPr>
  </w:style>
  <w:style w:type="character" w:customStyle="1" w:styleId="Heading133">
    <w:name w:val="Heading #13 (3)_"/>
    <w:link w:val="Heading1330"/>
    <w:rsid w:val="001738DD"/>
    <w:rPr>
      <w:rFonts w:ascii="Impact" w:hAnsi="Impact"/>
      <w:sz w:val="22"/>
      <w:szCs w:val="22"/>
      <w:lang w:bidi="ar-SA"/>
    </w:rPr>
  </w:style>
  <w:style w:type="paragraph" w:customStyle="1" w:styleId="Heading1330">
    <w:name w:val="Heading #13 (3)"/>
    <w:basedOn w:val="Normal"/>
    <w:link w:val="Heading133"/>
    <w:rsid w:val="001738DD"/>
    <w:pPr>
      <w:shd w:val="clear" w:color="auto" w:fill="FFFFFF"/>
      <w:spacing w:line="273" w:lineRule="exact"/>
      <w:jc w:val="both"/>
    </w:pPr>
    <w:rPr>
      <w:rFonts w:ascii="Impact" w:eastAsia="Times New Roman" w:hAnsi="Impact" w:cs="Times New Roman"/>
      <w:color w:val="auto"/>
      <w:sz w:val="22"/>
      <w:szCs w:val="22"/>
      <w:lang w:val="en-US" w:eastAsia="en-US"/>
    </w:rPr>
  </w:style>
  <w:style w:type="character" w:customStyle="1" w:styleId="Heading133MSReferenceSansSerif">
    <w:name w:val="Heading #13 (3) + MS Reference Sans Serif"/>
    <w:aliases w:val="10 pt3"/>
    <w:rsid w:val="001738DD"/>
    <w:rPr>
      <w:rFonts w:ascii="MS Reference Sans Serif" w:hAnsi="MS Reference Sans Serif" w:cs="MS Reference Sans Serif"/>
      <w:noProof/>
      <w:sz w:val="20"/>
      <w:szCs w:val="20"/>
      <w:lang w:bidi="ar-SA"/>
    </w:rPr>
  </w:style>
  <w:style w:type="character" w:customStyle="1" w:styleId="Heading1914pt">
    <w:name w:val="Heading #19 + 14 pt"/>
    <w:aliases w:val="Spacing -1 pt3"/>
    <w:rsid w:val="001738DD"/>
    <w:rPr>
      <w:rFonts w:ascii="Times New Roman" w:hAnsi="Times New Roman" w:cs="Times New Roman"/>
      <w:b/>
      <w:bCs/>
      <w:spacing w:val="-31"/>
      <w:sz w:val="28"/>
      <w:szCs w:val="28"/>
      <w:u w:val="none"/>
    </w:rPr>
  </w:style>
  <w:style w:type="character" w:customStyle="1" w:styleId="Heading145">
    <w:name w:val="Heading #14 (5)_"/>
    <w:link w:val="Heading1450"/>
    <w:rsid w:val="001738DD"/>
    <w:rPr>
      <w:rFonts w:ascii="Impact" w:hAnsi="Impact"/>
      <w:sz w:val="22"/>
      <w:szCs w:val="22"/>
      <w:lang w:bidi="ar-SA"/>
    </w:rPr>
  </w:style>
  <w:style w:type="paragraph" w:customStyle="1" w:styleId="Heading1450">
    <w:name w:val="Heading #14 (5)"/>
    <w:basedOn w:val="Normal"/>
    <w:link w:val="Heading145"/>
    <w:rsid w:val="001738DD"/>
    <w:pPr>
      <w:shd w:val="clear" w:color="auto" w:fill="FFFFFF"/>
      <w:spacing w:before="180" w:after="540" w:line="240" w:lineRule="atLeast"/>
      <w:jc w:val="both"/>
    </w:pPr>
    <w:rPr>
      <w:rFonts w:ascii="Impact" w:eastAsia="Times New Roman" w:hAnsi="Impact" w:cs="Times New Roman"/>
      <w:color w:val="auto"/>
      <w:sz w:val="22"/>
      <w:szCs w:val="22"/>
      <w:lang w:val="en-US" w:eastAsia="en-US"/>
    </w:rPr>
  </w:style>
  <w:style w:type="character" w:customStyle="1" w:styleId="Heading145Dotum">
    <w:name w:val="Heading #14 (5) + Dotum"/>
    <w:rsid w:val="001738DD"/>
    <w:rPr>
      <w:rFonts w:ascii="Dotum" w:eastAsia="Dotum" w:hAnsi="Impact" w:cs="Dotum"/>
      <w:noProof/>
      <w:sz w:val="22"/>
      <w:szCs w:val="22"/>
      <w:lang w:bidi="ar-SA"/>
    </w:rPr>
  </w:style>
  <w:style w:type="character" w:customStyle="1" w:styleId="Heading146">
    <w:name w:val="Heading #14 (6)_"/>
    <w:link w:val="Heading1460"/>
    <w:rsid w:val="001738DD"/>
    <w:rPr>
      <w:rFonts w:ascii="Impact" w:hAnsi="Impact"/>
      <w:noProof/>
      <w:sz w:val="23"/>
      <w:szCs w:val="23"/>
      <w:lang w:bidi="ar-SA"/>
    </w:rPr>
  </w:style>
  <w:style w:type="paragraph" w:customStyle="1" w:styleId="Heading1460">
    <w:name w:val="Heading #14 (6)"/>
    <w:basedOn w:val="Normal"/>
    <w:link w:val="Heading146"/>
    <w:rsid w:val="001738DD"/>
    <w:pPr>
      <w:shd w:val="clear" w:color="auto" w:fill="FFFFFF"/>
      <w:spacing w:before="960" w:after="540" w:line="240" w:lineRule="atLeast"/>
      <w:jc w:val="both"/>
    </w:pPr>
    <w:rPr>
      <w:rFonts w:ascii="Impact" w:eastAsia="Times New Roman" w:hAnsi="Impact" w:cs="Times New Roman"/>
      <w:noProof/>
      <w:color w:val="auto"/>
      <w:sz w:val="23"/>
      <w:szCs w:val="23"/>
      <w:lang w:val="en-US" w:eastAsia="en-US"/>
    </w:rPr>
  </w:style>
  <w:style w:type="character" w:customStyle="1" w:styleId="Heading14610pt">
    <w:name w:val="Heading #14 (6) + 10 pt"/>
    <w:rsid w:val="001738DD"/>
    <w:rPr>
      <w:rFonts w:ascii="Impact" w:hAnsi="Impact"/>
      <w:noProof/>
      <w:sz w:val="20"/>
      <w:szCs w:val="20"/>
      <w:lang w:bidi="ar-SA"/>
    </w:rPr>
  </w:style>
  <w:style w:type="character" w:customStyle="1" w:styleId="Bodytext5Spacing0pt">
    <w:name w:val="Body text (5) + Spacing 0 pt"/>
    <w:rsid w:val="001738DD"/>
    <w:rPr>
      <w:rFonts w:ascii="Times New Roman" w:hAnsi="Times New Roman" w:cs="Times New Roman"/>
      <w:b/>
      <w:bCs/>
      <w:i/>
      <w:iCs/>
      <w:spacing w:val="5"/>
      <w:w w:val="66"/>
      <w:sz w:val="17"/>
      <w:szCs w:val="17"/>
      <w:u w:val="none"/>
    </w:rPr>
  </w:style>
  <w:style w:type="character" w:customStyle="1" w:styleId="Headerorfooter2Spacing0pt">
    <w:name w:val="Header or footer (2) + Spacing 0 pt"/>
    <w:rsid w:val="001738DD"/>
    <w:rPr>
      <w:rFonts w:ascii="Times New Roman" w:hAnsi="Times New Roman" w:cs="Times New Roman"/>
      <w:noProof/>
      <w:spacing w:val="3"/>
      <w:sz w:val="19"/>
      <w:szCs w:val="19"/>
      <w:u w:val="none"/>
    </w:rPr>
  </w:style>
  <w:style w:type="character" w:customStyle="1" w:styleId="Heading2014pt">
    <w:name w:val="Heading #20 + 14 pt"/>
    <w:aliases w:val="Spacing -1 pt2"/>
    <w:rsid w:val="001738DD"/>
    <w:rPr>
      <w:rFonts w:ascii="Times New Roman" w:hAnsi="Times New Roman" w:cs="Times New Roman"/>
      <w:spacing w:val="-31"/>
      <w:sz w:val="28"/>
      <w:szCs w:val="28"/>
      <w:u w:val="none"/>
    </w:rPr>
  </w:style>
  <w:style w:type="character" w:customStyle="1" w:styleId="Heading147">
    <w:name w:val="Heading #14 (7)_"/>
    <w:link w:val="Heading1470"/>
    <w:rsid w:val="001738DD"/>
    <w:rPr>
      <w:rFonts w:ascii="Impact" w:hAnsi="Impact"/>
      <w:sz w:val="22"/>
      <w:szCs w:val="22"/>
      <w:lang w:bidi="ar-SA"/>
    </w:rPr>
  </w:style>
  <w:style w:type="paragraph" w:customStyle="1" w:styleId="Heading1470">
    <w:name w:val="Heading #14 (7)"/>
    <w:basedOn w:val="Normal"/>
    <w:link w:val="Heading147"/>
    <w:rsid w:val="001738DD"/>
    <w:pPr>
      <w:shd w:val="clear" w:color="auto" w:fill="FFFFFF"/>
      <w:spacing w:after="180" w:line="240" w:lineRule="atLeast"/>
      <w:jc w:val="both"/>
    </w:pPr>
    <w:rPr>
      <w:rFonts w:ascii="Impact" w:eastAsia="Times New Roman" w:hAnsi="Impact" w:cs="Times New Roman"/>
      <w:color w:val="auto"/>
      <w:sz w:val="22"/>
      <w:szCs w:val="22"/>
      <w:lang w:val="en-US" w:eastAsia="en-US"/>
    </w:rPr>
  </w:style>
  <w:style w:type="character" w:customStyle="1" w:styleId="Heading14710pt">
    <w:name w:val="Heading #14 (7) + 10 pt"/>
    <w:rsid w:val="001738DD"/>
    <w:rPr>
      <w:rFonts w:ascii="Impact" w:hAnsi="Impact"/>
      <w:noProof/>
      <w:sz w:val="20"/>
      <w:szCs w:val="20"/>
      <w:lang w:bidi="ar-SA"/>
    </w:rPr>
  </w:style>
  <w:style w:type="character" w:customStyle="1" w:styleId="Bodytext6105pt1">
    <w:name w:val="Body text (6) + 10.5 pt1"/>
    <w:rsid w:val="001738DD"/>
    <w:rPr>
      <w:rFonts w:ascii="Times New Roman" w:hAnsi="Times New Roman" w:cs="Times New Roman"/>
      <w:b/>
      <w:bCs/>
      <w:spacing w:val="5"/>
      <w:sz w:val="21"/>
      <w:szCs w:val="21"/>
      <w:u w:val="none"/>
    </w:rPr>
  </w:style>
  <w:style w:type="character" w:customStyle="1" w:styleId="Heading203">
    <w:name w:val="Heading #20 (3)_"/>
    <w:link w:val="Heading2030"/>
    <w:rsid w:val="001738DD"/>
    <w:rPr>
      <w:spacing w:val="4"/>
      <w:sz w:val="21"/>
      <w:szCs w:val="21"/>
      <w:lang w:bidi="ar-SA"/>
    </w:rPr>
  </w:style>
  <w:style w:type="paragraph" w:customStyle="1" w:styleId="Heading2030">
    <w:name w:val="Heading #20 (3)"/>
    <w:basedOn w:val="Normal"/>
    <w:link w:val="Heading203"/>
    <w:rsid w:val="001738DD"/>
    <w:pPr>
      <w:shd w:val="clear" w:color="auto" w:fill="FFFFFF"/>
      <w:spacing w:after="180" w:line="240" w:lineRule="atLeast"/>
      <w:jc w:val="both"/>
    </w:pPr>
    <w:rPr>
      <w:rFonts w:ascii="Times New Roman" w:eastAsia="Times New Roman" w:hAnsi="Times New Roman" w:cs="Times New Roman"/>
      <w:color w:val="auto"/>
      <w:spacing w:val="4"/>
      <w:sz w:val="21"/>
      <w:szCs w:val="21"/>
      <w:lang w:val="en-US" w:eastAsia="en-US"/>
    </w:rPr>
  </w:style>
  <w:style w:type="character" w:customStyle="1" w:styleId="Heading194">
    <w:name w:val="Heading #19 (4)_"/>
    <w:link w:val="Heading1940"/>
    <w:rsid w:val="001738DD"/>
    <w:rPr>
      <w:b/>
      <w:bCs/>
      <w:spacing w:val="5"/>
      <w:sz w:val="21"/>
      <w:szCs w:val="21"/>
      <w:lang w:bidi="ar-SA"/>
    </w:rPr>
  </w:style>
  <w:style w:type="paragraph" w:customStyle="1" w:styleId="Heading1940">
    <w:name w:val="Heading #19 (4)"/>
    <w:basedOn w:val="Normal"/>
    <w:link w:val="Heading194"/>
    <w:rsid w:val="001738DD"/>
    <w:pPr>
      <w:shd w:val="clear" w:color="auto" w:fill="FFFFFF"/>
      <w:spacing w:before="420" w:after="420" w:line="240" w:lineRule="atLeast"/>
      <w:jc w:val="both"/>
    </w:pPr>
    <w:rPr>
      <w:rFonts w:ascii="Times New Roman" w:eastAsia="Times New Roman" w:hAnsi="Times New Roman" w:cs="Times New Roman"/>
      <w:b/>
      <w:bCs/>
      <w:color w:val="auto"/>
      <w:spacing w:val="5"/>
      <w:sz w:val="21"/>
      <w:szCs w:val="21"/>
      <w:lang w:val="en-US" w:eastAsia="en-US"/>
    </w:rPr>
  </w:style>
  <w:style w:type="character" w:customStyle="1" w:styleId="Heading134">
    <w:name w:val="Heading #13 (4)_"/>
    <w:link w:val="Heading1340"/>
    <w:rsid w:val="001738DD"/>
    <w:rPr>
      <w:rFonts w:ascii="Impact" w:hAnsi="Impact"/>
      <w:sz w:val="23"/>
      <w:szCs w:val="23"/>
      <w:lang w:bidi="ar-SA"/>
    </w:rPr>
  </w:style>
  <w:style w:type="paragraph" w:customStyle="1" w:styleId="Heading1340">
    <w:name w:val="Heading #13 (4)"/>
    <w:basedOn w:val="Normal"/>
    <w:link w:val="Heading134"/>
    <w:rsid w:val="001738DD"/>
    <w:pPr>
      <w:shd w:val="clear" w:color="auto" w:fill="FFFFFF"/>
      <w:spacing w:before="60" w:line="240" w:lineRule="atLeast"/>
      <w:jc w:val="both"/>
    </w:pPr>
    <w:rPr>
      <w:rFonts w:ascii="Impact" w:eastAsia="Times New Roman" w:hAnsi="Impact" w:cs="Times New Roman"/>
      <w:color w:val="auto"/>
      <w:sz w:val="23"/>
      <w:szCs w:val="23"/>
      <w:lang w:val="en-US" w:eastAsia="en-US"/>
    </w:rPr>
  </w:style>
  <w:style w:type="character" w:customStyle="1" w:styleId="Heading13410pt">
    <w:name w:val="Heading #13 (4) + 10 pt"/>
    <w:rsid w:val="001738DD"/>
    <w:rPr>
      <w:rFonts w:ascii="Impact" w:hAnsi="Impact"/>
      <w:noProof/>
      <w:sz w:val="20"/>
      <w:szCs w:val="20"/>
      <w:lang w:bidi="ar-SA"/>
    </w:rPr>
  </w:style>
  <w:style w:type="character" w:customStyle="1" w:styleId="Heading84">
    <w:name w:val="Heading #8 (4)_"/>
    <w:link w:val="Heading840"/>
    <w:rsid w:val="001738DD"/>
    <w:rPr>
      <w:spacing w:val="-31"/>
      <w:sz w:val="28"/>
      <w:szCs w:val="28"/>
      <w:lang w:bidi="ar-SA"/>
    </w:rPr>
  </w:style>
  <w:style w:type="paragraph" w:customStyle="1" w:styleId="Heading840">
    <w:name w:val="Heading #8 (4)"/>
    <w:basedOn w:val="Normal"/>
    <w:link w:val="Heading84"/>
    <w:rsid w:val="001738DD"/>
    <w:pPr>
      <w:shd w:val="clear" w:color="auto" w:fill="FFFFFF"/>
      <w:spacing w:before="240" w:after="420" w:line="289" w:lineRule="exact"/>
      <w:ind w:firstLine="820"/>
      <w:outlineLvl w:val="7"/>
    </w:pPr>
    <w:rPr>
      <w:rFonts w:ascii="Times New Roman" w:eastAsia="Times New Roman" w:hAnsi="Times New Roman" w:cs="Times New Roman"/>
      <w:color w:val="auto"/>
      <w:spacing w:val="-31"/>
      <w:sz w:val="28"/>
      <w:szCs w:val="28"/>
      <w:lang w:val="en-US" w:eastAsia="en-US"/>
    </w:rPr>
  </w:style>
  <w:style w:type="character" w:customStyle="1" w:styleId="Heading84Spacing0pt">
    <w:name w:val="Heading #8 (4) + Spacing 0 pt"/>
    <w:rsid w:val="001738DD"/>
    <w:rPr>
      <w:spacing w:val="10"/>
      <w:sz w:val="28"/>
      <w:szCs w:val="28"/>
      <w:lang w:bidi="ar-SA"/>
    </w:rPr>
  </w:style>
  <w:style w:type="character" w:customStyle="1" w:styleId="Bodytext675pt">
    <w:name w:val="Body text (6) + 7.5 pt"/>
    <w:rsid w:val="001738DD"/>
    <w:rPr>
      <w:rFonts w:ascii="Times New Roman" w:hAnsi="Times New Roman" w:cs="Times New Roman"/>
      <w:b/>
      <w:bCs/>
      <w:spacing w:val="5"/>
      <w:sz w:val="15"/>
      <w:szCs w:val="15"/>
      <w:u w:val="none"/>
    </w:rPr>
  </w:style>
  <w:style w:type="character" w:customStyle="1" w:styleId="Bodytext7Spacing0pt1">
    <w:name w:val="Body text (7) + Spacing 0 pt1"/>
    <w:rsid w:val="001738DD"/>
    <w:rPr>
      <w:rFonts w:ascii="Times New Roman" w:hAnsi="Times New Roman" w:cs="Times New Roman"/>
      <w:spacing w:val="5"/>
      <w:sz w:val="21"/>
      <w:szCs w:val="21"/>
      <w:u w:val="none"/>
    </w:rPr>
  </w:style>
  <w:style w:type="character" w:customStyle="1" w:styleId="Heading195">
    <w:name w:val="Heading #19 (5)_"/>
    <w:link w:val="Heading1950"/>
    <w:rsid w:val="001738DD"/>
    <w:rPr>
      <w:spacing w:val="4"/>
      <w:sz w:val="21"/>
      <w:szCs w:val="21"/>
      <w:lang w:bidi="ar-SA"/>
    </w:rPr>
  </w:style>
  <w:style w:type="paragraph" w:customStyle="1" w:styleId="Heading1950">
    <w:name w:val="Heading #19 (5)"/>
    <w:basedOn w:val="Normal"/>
    <w:link w:val="Heading195"/>
    <w:rsid w:val="001738DD"/>
    <w:pPr>
      <w:shd w:val="clear" w:color="auto" w:fill="FFFFFF"/>
      <w:spacing w:line="298" w:lineRule="exact"/>
      <w:jc w:val="both"/>
    </w:pPr>
    <w:rPr>
      <w:rFonts w:ascii="Times New Roman" w:eastAsia="Times New Roman" w:hAnsi="Times New Roman" w:cs="Times New Roman"/>
      <w:color w:val="auto"/>
      <w:spacing w:val="4"/>
      <w:sz w:val="21"/>
      <w:szCs w:val="21"/>
      <w:lang w:val="en-US" w:eastAsia="en-US"/>
    </w:rPr>
  </w:style>
  <w:style w:type="character" w:customStyle="1" w:styleId="Bodytext8Spacing-1pt">
    <w:name w:val="Body text (8) + Spacing -1 pt"/>
    <w:rsid w:val="001738DD"/>
    <w:rPr>
      <w:rFonts w:ascii="Times New Roman" w:hAnsi="Times New Roman" w:cs="Times New Roman"/>
      <w:i/>
      <w:iCs/>
      <w:spacing w:val="-23"/>
      <w:w w:val="80"/>
      <w:sz w:val="21"/>
      <w:szCs w:val="21"/>
      <w:u w:val="none"/>
    </w:rPr>
  </w:style>
  <w:style w:type="character" w:customStyle="1" w:styleId="Heading122">
    <w:name w:val="Heading #12 (2)_"/>
    <w:link w:val="Heading1220"/>
    <w:rsid w:val="001738DD"/>
    <w:rPr>
      <w:b/>
      <w:bCs/>
      <w:spacing w:val="11"/>
      <w:lang w:bidi="ar-SA"/>
    </w:rPr>
  </w:style>
  <w:style w:type="paragraph" w:customStyle="1" w:styleId="Heading1220">
    <w:name w:val="Heading #12 (2)"/>
    <w:basedOn w:val="Normal"/>
    <w:link w:val="Heading122"/>
    <w:rsid w:val="001738DD"/>
    <w:pPr>
      <w:shd w:val="clear" w:color="auto" w:fill="FFFFFF"/>
      <w:spacing w:before="300" w:after="420" w:line="240" w:lineRule="atLeast"/>
      <w:jc w:val="both"/>
    </w:pPr>
    <w:rPr>
      <w:rFonts w:ascii="Times New Roman" w:eastAsia="Times New Roman" w:hAnsi="Times New Roman" w:cs="Times New Roman"/>
      <w:b/>
      <w:bCs/>
      <w:color w:val="auto"/>
      <w:spacing w:val="11"/>
      <w:sz w:val="20"/>
      <w:szCs w:val="20"/>
      <w:lang w:val="en-US" w:eastAsia="en-US"/>
    </w:rPr>
  </w:style>
  <w:style w:type="character" w:customStyle="1" w:styleId="Bodytext27">
    <w:name w:val="Body text (27)_"/>
    <w:link w:val="Bodytext270"/>
    <w:rsid w:val="001738DD"/>
    <w:rPr>
      <w:b/>
      <w:bCs/>
      <w:spacing w:val="12"/>
      <w:sz w:val="21"/>
      <w:szCs w:val="21"/>
      <w:lang w:bidi="ar-SA"/>
    </w:rPr>
  </w:style>
  <w:style w:type="paragraph" w:customStyle="1" w:styleId="Bodytext270">
    <w:name w:val="Body text (27)"/>
    <w:basedOn w:val="Normal"/>
    <w:link w:val="Bodytext27"/>
    <w:rsid w:val="001738DD"/>
    <w:pPr>
      <w:shd w:val="clear" w:color="auto" w:fill="FFFFFF"/>
      <w:spacing w:before="180" w:after="480" w:line="240" w:lineRule="atLeast"/>
      <w:jc w:val="both"/>
    </w:pPr>
    <w:rPr>
      <w:rFonts w:ascii="Times New Roman" w:eastAsia="Times New Roman" w:hAnsi="Times New Roman" w:cs="Times New Roman"/>
      <w:b/>
      <w:bCs/>
      <w:color w:val="auto"/>
      <w:spacing w:val="12"/>
      <w:sz w:val="21"/>
      <w:szCs w:val="21"/>
      <w:lang w:val="en-US" w:eastAsia="en-US"/>
    </w:rPr>
  </w:style>
  <w:style w:type="character" w:customStyle="1" w:styleId="Bodytext27Spacing0pt">
    <w:name w:val="Body text (27) + Spacing 0 pt"/>
    <w:rsid w:val="001738DD"/>
    <w:rPr>
      <w:b/>
      <w:bCs/>
      <w:spacing w:val="-14"/>
      <w:sz w:val="21"/>
      <w:szCs w:val="21"/>
      <w:lang w:bidi="ar-SA"/>
    </w:rPr>
  </w:style>
  <w:style w:type="character" w:customStyle="1" w:styleId="Heading183Spacing1pt">
    <w:name w:val="Heading #18 (3) + Spacing 1 pt"/>
    <w:rsid w:val="001738DD"/>
    <w:rPr>
      <w:rFonts w:ascii="Times New Roman" w:hAnsi="Times New Roman" w:cs="Times New Roman"/>
      <w:i/>
      <w:iCs/>
      <w:noProof/>
      <w:spacing w:val="36"/>
      <w:sz w:val="21"/>
      <w:szCs w:val="21"/>
      <w:u w:val="none"/>
    </w:rPr>
  </w:style>
  <w:style w:type="character" w:customStyle="1" w:styleId="Heading43">
    <w:name w:val="Heading #4 (3)_"/>
    <w:link w:val="Heading430"/>
    <w:rsid w:val="001738DD"/>
    <w:rPr>
      <w:b/>
      <w:bCs/>
      <w:sz w:val="39"/>
      <w:szCs w:val="39"/>
      <w:lang w:bidi="ar-SA"/>
    </w:rPr>
  </w:style>
  <w:style w:type="paragraph" w:customStyle="1" w:styleId="Heading430">
    <w:name w:val="Heading #4 (3)"/>
    <w:basedOn w:val="Normal"/>
    <w:link w:val="Heading43"/>
    <w:rsid w:val="001738DD"/>
    <w:pPr>
      <w:shd w:val="clear" w:color="auto" w:fill="FFFFFF"/>
      <w:spacing w:before="720" w:after="600" w:line="473" w:lineRule="exact"/>
      <w:jc w:val="center"/>
      <w:outlineLvl w:val="3"/>
    </w:pPr>
    <w:rPr>
      <w:rFonts w:ascii="Times New Roman" w:eastAsia="Times New Roman" w:hAnsi="Times New Roman" w:cs="Times New Roman"/>
      <w:b/>
      <w:bCs/>
      <w:color w:val="auto"/>
      <w:sz w:val="39"/>
      <w:szCs w:val="39"/>
      <w:lang w:val="en-US" w:eastAsia="en-US"/>
    </w:rPr>
  </w:style>
  <w:style w:type="character" w:customStyle="1" w:styleId="Heading65">
    <w:name w:val="Heading #6 (5)_"/>
    <w:link w:val="Heading650"/>
    <w:rsid w:val="001738DD"/>
    <w:rPr>
      <w:b/>
      <w:bCs/>
      <w:spacing w:val="1"/>
      <w:sz w:val="35"/>
      <w:szCs w:val="35"/>
      <w:lang w:bidi="ar-SA"/>
    </w:rPr>
  </w:style>
  <w:style w:type="paragraph" w:customStyle="1" w:styleId="Heading650">
    <w:name w:val="Heading #6 (5)"/>
    <w:basedOn w:val="Normal"/>
    <w:link w:val="Heading65"/>
    <w:rsid w:val="001738DD"/>
    <w:pPr>
      <w:shd w:val="clear" w:color="auto" w:fill="FFFFFF"/>
      <w:spacing w:before="2220" w:after="3660" w:line="240" w:lineRule="atLeast"/>
      <w:outlineLvl w:val="5"/>
    </w:pPr>
    <w:rPr>
      <w:rFonts w:ascii="Times New Roman" w:eastAsia="Times New Roman" w:hAnsi="Times New Roman" w:cs="Times New Roman"/>
      <w:b/>
      <w:bCs/>
      <w:color w:val="auto"/>
      <w:spacing w:val="1"/>
      <w:sz w:val="35"/>
      <w:szCs w:val="35"/>
      <w:lang w:val="en-US" w:eastAsia="en-US"/>
    </w:rPr>
  </w:style>
  <w:style w:type="character" w:customStyle="1" w:styleId="Heading135">
    <w:name w:val="Heading #13 (5)_"/>
    <w:link w:val="Heading1350"/>
    <w:rsid w:val="001738DD"/>
    <w:rPr>
      <w:b/>
      <w:bCs/>
      <w:spacing w:val="6"/>
      <w:sz w:val="27"/>
      <w:szCs w:val="27"/>
      <w:lang w:bidi="ar-SA"/>
    </w:rPr>
  </w:style>
  <w:style w:type="paragraph" w:customStyle="1" w:styleId="Heading1350">
    <w:name w:val="Heading #13 (5)"/>
    <w:basedOn w:val="Normal"/>
    <w:link w:val="Heading135"/>
    <w:rsid w:val="001738DD"/>
    <w:pPr>
      <w:shd w:val="clear" w:color="auto" w:fill="FFFFFF"/>
      <w:spacing w:before="3660" w:line="240" w:lineRule="atLeast"/>
    </w:pPr>
    <w:rPr>
      <w:rFonts w:ascii="Times New Roman" w:eastAsia="Times New Roman" w:hAnsi="Times New Roman" w:cs="Times New Roman"/>
      <w:b/>
      <w:bCs/>
      <w:color w:val="auto"/>
      <w:spacing w:val="6"/>
      <w:sz w:val="27"/>
      <w:szCs w:val="27"/>
      <w:lang w:val="en-US" w:eastAsia="en-US"/>
    </w:rPr>
  </w:style>
  <w:style w:type="character" w:customStyle="1" w:styleId="Bodytext11pt2">
    <w:name w:val="Body text + 11 pt2"/>
    <w:rsid w:val="001738DD"/>
    <w:rPr>
      <w:rFonts w:ascii="Times New Roman" w:hAnsi="Times New Roman" w:cs="Times New Roman"/>
      <w:spacing w:val="1"/>
      <w:sz w:val="22"/>
      <w:szCs w:val="22"/>
      <w:u w:val="none"/>
    </w:rPr>
  </w:style>
  <w:style w:type="character" w:customStyle="1" w:styleId="Footnote275pt1">
    <w:name w:val="Footnote (2) + 7.5 pt1"/>
    <w:rsid w:val="001738DD"/>
    <w:rPr>
      <w:rFonts w:ascii="Times New Roman" w:hAnsi="Times New Roman" w:cs="Times New Roman"/>
      <w:b/>
      <w:bCs/>
      <w:spacing w:val="6"/>
      <w:sz w:val="15"/>
      <w:szCs w:val="15"/>
      <w:u w:val="none"/>
    </w:rPr>
  </w:style>
  <w:style w:type="character" w:customStyle="1" w:styleId="Footnote85pt">
    <w:name w:val="Footnote + 8.5 pt"/>
    <w:rsid w:val="001738DD"/>
    <w:rPr>
      <w:rFonts w:ascii="Times New Roman" w:hAnsi="Times New Roman" w:cs="Times New Roman"/>
      <w:spacing w:val="6"/>
      <w:sz w:val="17"/>
      <w:szCs w:val="17"/>
      <w:u w:val="none"/>
    </w:rPr>
  </w:style>
  <w:style w:type="character" w:customStyle="1" w:styleId="FootnoteSpacing0pt">
    <w:name w:val="Footnote + Spacing 0 pt"/>
    <w:rsid w:val="001738DD"/>
    <w:rPr>
      <w:rFonts w:ascii="Times New Roman" w:hAnsi="Times New Roman" w:cs="Times New Roman"/>
      <w:spacing w:val="5"/>
      <w:sz w:val="15"/>
      <w:szCs w:val="15"/>
      <w:u w:val="none"/>
    </w:rPr>
  </w:style>
  <w:style w:type="character" w:customStyle="1" w:styleId="Heading173NotBold">
    <w:name w:val="Heading #17 (3) + Not Bold"/>
    <w:rsid w:val="001738DD"/>
    <w:rPr>
      <w:rFonts w:ascii="Times New Roman" w:hAnsi="Times New Roman" w:cs="Times New Roman"/>
      <w:b/>
      <w:bCs/>
      <w:i/>
      <w:iCs/>
      <w:spacing w:val="5"/>
      <w:sz w:val="21"/>
      <w:szCs w:val="21"/>
      <w:u w:val="none"/>
    </w:rPr>
  </w:style>
  <w:style w:type="character" w:customStyle="1" w:styleId="Heading204">
    <w:name w:val="Heading #20 (4)_"/>
    <w:link w:val="Heading2040"/>
    <w:rsid w:val="001738DD"/>
    <w:rPr>
      <w:i/>
      <w:iCs/>
      <w:spacing w:val="1"/>
      <w:sz w:val="21"/>
      <w:szCs w:val="21"/>
      <w:lang w:bidi="ar-SA"/>
    </w:rPr>
  </w:style>
  <w:style w:type="paragraph" w:customStyle="1" w:styleId="Heading2040">
    <w:name w:val="Heading #20 (4)"/>
    <w:basedOn w:val="Normal"/>
    <w:link w:val="Heading204"/>
    <w:rsid w:val="001738DD"/>
    <w:pPr>
      <w:shd w:val="clear" w:color="auto" w:fill="FFFFFF"/>
      <w:spacing w:before="180" w:after="360" w:line="240" w:lineRule="atLeast"/>
      <w:jc w:val="both"/>
    </w:pPr>
    <w:rPr>
      <w:rFonts w:ascii="Times New Roman" w:eastAsia="Times New Roman" w:hAnsi="Times New Roman" w:cs="Times New Roman"/>
      <w:i/>
      <w:iCs/>
      <w:color w:val="auto"/>
      <w:spacing w:val="1"/>
      <w:sz w:val="21"/>
      <w:szCs w:val="21"/>
      <w:lang w:val="en-US" w:eastAsia="en-US"/>
    </w:rPr>
  </w:style>
  <w:style w:type="character" w:customStyle="1" w:styleId="Bodytext3485pt">
    <w:name w:val="Body text (34) + 8.5 pt"/>
    <w:rsid w:val="001738DD"/>
    <w:rPr>
      <w:rFonts w:ascii="Times New Roman" w:hAnsi="Times New Roman" w:cs="Times New Roman"/>
      <w:noProof/>
      <w:spacing w:val="6"/>
      <w:sz w:val="17"/>
      <w:szCs w:val="17"/>
      <w:u w:val="none"/>
    </w:rPr>
  </w:style>
  <w:style w:type="paragraph" w:customStyle="1" w:styleId="Bodytext1a">
    <w:name w:val="Body text1"/>
    <w:basedOn w:val="Normal"/>
    <w:rsid w:val="001738DD"/>
    <w:pPr>
      <w:shd w:val="clear" w:color="auto" w:fill="FFFFFF"/>
      <w:spacing w:before="240" w:after="240" w:line="276" w:lineRule="exact"/>
      <w:ind w:hanging="720"/>
      <w:jc w:val="both"/>
    </w:pPr>
    <w:rPr>
      <w:rFonts w:ascii="Times New Roman" w:hAnsi="Times New Roman" w:cs="Times New Roman"/>
      <w:color w:val="auto"/>
      <w:spacing w:val="1"/>
      <w:sz w:val="21"/>
      <w:szCs w:val="21"/>
      <w:lang w:eastAsia="en-US"/>
    </w:rPr>
  </w:style>
  <w:style w:type="paragraph" w:customStyle="1" w:styleId="Bodytext131">
    <w:name w:val="Body text (13)1"/>
    <w:basedOn w:val="Normal"/>
    <w:rsid w:val="001738DD"/>
    <w:pPr>
      <w:shd w:val="clear" w:color="auto" w:fill="FFFFFF"/>
      <w:spacing w:before="180" w:line="240" w:lineRule="atLeast"/>
      <w:jc w:val="both"/>
    </w:pPr>
    <w:rPr>
      <w:rFonts w:ascii="Times New Roman" w:hAnsi="Times New Roman" w:cs="Times New Roman"/>
      <w:color w:val="auto"/>
      <w:spacing w:val="4"/>
      <w:sz w:val="21"/>
      <w:szCs w:val="21"/>
      <w:lang w:eastAsia="en-US"/>
    </w:rPr>
  </w:style>
  <w:style w:type="paragraph" w:styleId="FootnoteText">
    <w:name w:val="footnote text"/>
    <w:aliases w:val="Footnote Text Char Char Char Char Char,Footnote Text Char Char Char Char Char Char Ch Char,Footnote Text Char Char Char Char Char Char Ch Char Char Char,ARM footnote Text,Footnote Text Char1,Footnote Text Char2, Cha,foot"/>
    <w:basedOn w:val="Normal"/>
    <w:link w:val="FootnoteTextChar"/>
    <w:uiPriority w:val="99"/>
    <w:qFormat/>
    <w:rsid w:val="00745A0B"/>
    <w:rPr>
      <w:sz w:val="20"/>
      <w:szCs w:val="20"/>
    </w:rPr>
  </w:style>
  <w:style w:type="character" w:styleId="FootnoteReference">
    <w:name w:val="footnote reference"/>
    <w:aliases w:val="Footnote text,ftref,BearingPoint,16 Point,Superscript 6 Point,fr,Footnote Text1,Ref,de nota al pie,Footnote + Arial,Black,Footnote Text11,BVI fnr,Footnote text + 13 pt,Footnote symbol,Footnote reference number"/>
    <w:link w:val="ftrefCharCharCharCharCharCharCharCharCharCharCharCharCharCharCharCharCharChar1CharCharCharCharCharCharCharCharCharChar"/>
    <w:uiPriority w:val="99"/>
    <w:qFormat/>
    <w:rsid w:val="00745A0B"/>
    <w:rPr>
      <w:vertAlign w:val="superscript"/>
    </w:rPr>
  </w:style>
  <w:style w:type="character" w:customStyle="1" w:styleId="FootnoteTextChar">
    <w:name w:val="Footnote Text Char"/>
    <w:aliases w:val="Footnote Text Char Char Char Char Char Char1,Footnote Text Char Char Char Char Char Char Ch Char Char1,Footnote Text Char Char Char Char Char Char Ch Char Char Char Char1,ARM footnote Text Char,Footnote Text Char1 Char, Cha Char1"/>
    <w:link w:val="FootnoteText"/>
    <w:uiPriority w:val="99"/>
    <w:rsid w:val="006577CB"/>
    <w:rPr>
      <w:color w:val="000000"/>
    </w:rPr>
  </w:style>
  <w:style w:type="paragraph" w:styleId="Header">
    <w:name w:val="header"/>
    <w:basedOn w:val="Normal"/>
    <w:link w:val="HeaderChar"/>
    <w:uiPriority w:val="99"/>
    <w:unhideWhenUsed/>
    <w:rsid w:val="006577CB"/>
    <w:pPr>
      <w:widowControl/>
      <w:tabs>
        <w:tab w:val="center" w:pos="4680"/>
        <w:tab w:val="right" w:pos="9360"/>
      </w:tabs>
    </w:pPr>
    <w:rPr>
      <w:rFonts w:ascii="Calibri" w:eastAsia="Calibri" w:hAnsi="Calibri" w:cs="Times New Roman"/>
      <w:color w:val="auto"/>
      <w:sz w:val="22"/>
      <w:szCs w:val="22"/>
      <w:lang w:val="en-US" w:eastAsia="en-US"/>
    </w:rPr>
  </w:style>
  <w:style w:type="character" w:customStyle="1" w:styleId="HeaderChar">
    <w:name w:val="Header Char"/>
    <w:link w:val="Header"/>
    <w:uiPriority w:val="99"/>
    <w:rsid w:val="006577CB"/>
    <w:rPr>
      <w:rFonts w:ascii="Calibri" w:eastAsia="Calibri" w:hAnsi="Calibri" w:cs="Times New Roman"/>
      <w:sz w:val="22"/>
      <w:szCs w:val="22"/>
      <w:lang w:val="en-US" w:eastAsia="en-US"/>
    </w:rPr>
  </w:style>
  <w:style w:type="paragraph" w:styleId="Footer">
    <w:name w:val="footer"/>
    <w:basedOn w:val="Normal"/>
    <w:link w:val="FooterChar"/>
    <w:uiPriority w:val="99"/>
    <w:unhideWhenUsed/>
    <w:rsid w:val="006577CB"/>
    <w:pPr>
      <w:widowControl/>
      <w:tabs>
        <w:tab w:val="center" w:pos="4680"/>
        <w:tab w:val="right" w:pos="9360"/>
      </w:tabs>
    </w:pPr>
    <w:rPr>
      <w:rFonts w:ascii="Calibri" w:eastAsia="Calibri" w:hAnsi="Calibri" w:cs="Times New Roman"/>
      <w:color w:val="auto"/>
      <w:sz w:val="22"/>
      <w:szCs w:val="22"/>
      <w:lang w:val="en-US" w:eastAsia="en-US"/>
    </w:rPr>
  </w:style>
  <w:style w:type="character" w:customStyle="1" w:styleId="FooterChar">
    <w:name w:val="Footer Char"/>
    <w:link w:val="Footer"/>
    <w:uiPriority w:val="99"/>
    <w:rsid w:val="006577CB"/>
    <w:rPr>
      <w:rFonts w:ascii="Calibri" w:eastAsia="Calibri" w:hAnsi="Calibri" w:cs="Times New Roman"/>
      <w:sz w:val="22"/>
      <w:szCs w:val="22"/>
      <w:lang w:val="en-US" w:eastAsia="en-US"/>
    </w:rPr>
  </w:style>
  <w:style w:type="paragraph" w:styleId="NormalWeb">
    <w:name w:val="Normal (Web)"/>
    <w:aliases w:val="Normal (Web) Char1,Char8 Char,Char8,Char Char Char Char Char Char Char Char Char Char Char,Char Char Char Char Char Char Char Char Char Char,Обычный (веб)1,Обычный (веб) Знак,Обычный (веб) Знак1,webb, Char8 Char, Char8"/>
    <w:basedOn w:val="Normal"/>
    <w:link w:val="NormalWebChar"/>
    <w:uiPriority w:val="99"/>
    <w:unhideWhenUsed/>
    <w:qFormat/>
    <w:rsid w:val="006577CB"/>
    <w:pPr>
      <w:widowControl/>
      <w:spacing w:line="312" w:lineRule="auto"/>
    </w:pPr>
    <w:rPr>
      <w:rFonts w:ascii="Times New Roman" w:eastAsia="Times New Roman" w:hAnsi="Times New Roman" w:cs="Times New Roman"/>
      <w:color w:val="auto"/>
      <w:lang w:val="en-US" w:eastAsia="en-US"/>
    </w:rPr>
  </w:style>
  <w:style w:type="paragraph" w:styleId="ListParagraph">
    <w:name w:val="List Paragraph"/>
    <w:basedOn w:val="Normal"/>
    <w:uiPriority w:val="34"/>
    <w:qFormat/>
    <w:rsid w:val="006577CB"/>
    <w:pPr>
      <w:widowControl/>
      <w:spacing w:after="200" w:line="276" w:lineRule="auto"/>
      <w:ind w:left="720"/>
      <w:contextualSpacing/>
    </w:pPr>
    <w:rPr>
      <w:rFonts w:ascii="Calibri" w:eastAsia="Calibri" w:hAnsi="Calibri" w:cs="Times New Roman"/>
      <w:color w:val="auto"/>
      <w:sz w:val="22"/>
      <w:szCs w:val="22"/>
      <w:lang w:val="en-US" w:eastAsia="en-US"/>
    </w:rPr>
  </w:style>
  <w:style w:type="character" w:styleId="Strong">
    <w:name w:val="Strong"/>
    <w:uiPriority w:val="22"/>
    <w:qFormat/>
    <w:rsid w:val="006577CB"/>
    <w:rPr>
      <w:b/>
      <w:bCs/>
    </w:rPr>
  </w:style>
  <w:style w:type="character" w:styleId="CommentReference">
    <w:name w:val="annotation reference"/>
    <w:rsid w:val="006577CB"/>
    <w:rPr>
      <w:sz w:val="16"/>
      <w:szCs w:val="16"/>
    </w:rPr>
  </w:style>
  <w:style w:type="paragraph" w:styleId="CommentText">
    <w:name w:val="annotation text"/>
    <w:basedOn w:val="Normal"/>
    <w:link w:val="CommentTextChar"/>
    <w:rsid w:val="006577CB"/>
    <w:rPr>
      <w:sz w:val="20"/>
      <w:szCs w:val="20"/>
    </w:rPr>
  </w:style>
  <w:style w:type="character" w:customStyle="1" w:styleId="CommentTextChar">
    <w:name w:val="Comment Text Char"/>
    <w:link w:val="CommentText"/>
    <w:rsid w:val="006577CB"/>
    <w:rPr>
      <w:color w:val="000000"/>
    </w:rPr>
  </w:style>
  <w:style w:type="character" w:customStyle="1" w:styleId="normal-h1">
    <w:name w:val="normal-h1"/>
    <w:rsid w:val="006577CB"/>
    <w:rPr>
      <w:rFonts w:ascii="Times New Roman" w:hAnsi="Times New Roman" w:cs="Times New Roman" w:hint="default"/>
      <w:sz w:val="28"/>
      <w:szCs w:val="28"/>
    </w:rPr>
  </w:style>
  <w:style w:type="paragraph" w:styleId="BalloonText">
    <w:name w:val="Balloon Text"/>
    <w:basedOn w:val="Normal"/>
    <w:link w:val="BalloonTextChar"/>
    <w:uiPriority w:val="99"/>
    <w:unhideWhenUsed/>
    <w:rsid w:val="006577CB"/>
    <w:pPr>
      <w:widowControl/>
    </w:pPr>
    <w:rPr>
      <w:rFonts w:ascii="Segoe UI" w:eastAsia="Calibri" w:hAnsi="Segoe UI" w:cs="Segoe UI"/>
      <w:color w:val="auto"/>
      <w:sz w:val="18"/>
      <w:szCs w:val="18"/>
      <w:lang w:val="en-US" w:eastAsia="en-US"/>
    </w:rPr>
  </w:style>
  <w:style w:type="character" w:customStyle="1" w:styleId="BalloonTextChar">
    <w:name w:val="Balloon Text Char"/>
    <w:link w:val="BalloonText"/>
    <w:uiPriority w:val="99"/>
    <w:rsid w:val="006577CB"/>
    <w:rPr>
      <w:rFonts w:ascii="Segoe UI" w:eastAsia="Calibri" w:hAnsi="Segoe UI" w:cs="Segoe UI"/>
      <w:sz w:val="18"/>
      <w:szCs w:val="18"/>
      <w:lang w:val="en-US" w:eastAsia="en-US"/>
    </w:rPr>
  </w:style>
  <w:style w:type="paragraph" w:customStyle="1" w:styleId="normal-p">
    <w:name w:val="normal-p"/>
    <w:basedOn w:val="Normal"/>
    <w:rsid w:val="006577CB"/>
    <w:pPr>
      <w:widowControl/>
    </w:pPr>
    <w:rPr>
      <w:rFonts w:ascii="Times New Roman" w:eastAsia="Times New Roman" w:hAnsi="Times New Roman" w:cs="Times New Roman"/>
      <w:color w:val="auto"/>
      <w:sz w:val="20"/>
      <w:szCs w:val="20"/>
      <w:lang w:val="en-US" w:eastAsia="en-US"/>
    </w:rPr>
  </w:style>
  <w:style w:type="paragraph" w:customStyle="1" w:styleId="pbody">
    <w:name w:val="pbody"/>
    <w:basedOn w:val="Normal"/>
    <w:rsid w:val="006577CB"/>
    <w:pPr>
      <w:widowControl/>
      <w:spacing w:before="100" w:beforeAutospacing="1" w:after="100" w:afterAutospacing="1"/>
    </w:pPr>
    <w:rPr>
      <w:rFonts w:ascii="Times New Roman" w:eastAsia="Times New Roman" w:hAnsi="Times New Roman" w:cs="Times New Roman"/>
      <w:color w:val="auto"/>
      <w:lang w:val="en-US" w:eastAsia="en-US"/>
    </w:rPr>
  </w:style>
  <w:style w:type="paragraph" w:styleId="CommentSubject">
    <w:name w:val="annotation subject"/>
    <w:basedOn w:val="CommentText"/>
    <w:next w:val="CommentText"/>
    <w:link w:val="CommentSubjectChar"/>
    <w:uiPriority w:val="99"/>
    <w:unhideWhenUsed/>
    <w:rsid w:val="006577CB"/>
    <w:pPr>
      <w:widowControl/>
      <w:spacing w:after="200"/>
    </w:pPr>
    <w:rPr>
      <w:rFonts w:ascii="Calibri" w:eastAsia="Calibri" w:hAnsi="Calibri" w:cs="Times New Roman"/>
      <w:b/>
      <w:bCs/>
      <w:color w:val="auto"/>
      <w:lang w:val="en-US" w:eastAsia="en-US"/>
    </w:rPr>
  </w:style>
  <w:style w:type="character" w:customStyle="1" w:styleId="CommentSubjectChar">
    <w:name w:val="Comment Subject Char"/>
    <w:link w:val="CommentSubject"/>
    <w:uiPriority w:val="99"/>
    <w:rsid w:val="006577CB"/>
    <w:rPr>
      <w:rFonts w:ascii="Calibri" w:eastAsia="Calibri" w:hAnsi="Calibri" w:cs="Times New Roman"/>
      <w:b/>
      <w:bCs/>
      <w:color w:val="000000"/>
      <w:lang w:val="en-US" w:eastAsia="en-US"/>
    </w:rPr>
  </w:style>
  <w:style w:type="paragraph" w:styleId="Revision">
    <w:name w:val="Revision"/>
    <w:hidden/>
    <w:uiPriority w:val="99"/>
    <w:semiHidden/>
    <w:rsid w:val="006577CB"/>
    <w:rPr>
      <w:rFonts w:ascii="Calibri" w:eastAsia="Calibri" w:hAnsi="Calibri" w:cs="Times New Roman"/>
      <w:sz w:val="22"/>
      <w:szCs w:val="22"/>
    </w:rPr>
  </w:style>
  <w:style w:type="character" w:customStyle="1" w:styleId="fontstyle01">
    <w:name w:val="fontstyle01"/>
    <w:rsid w:val="007D6CD2"/>
    <w:rPr>
      <w:rFonts w:ascii="TimesNewRomanPS-ItalicMT" w:hAnsi="TimesNewRomanPS-ItalicMT" w:hint="default"/>
      <w:b w:val="0"/>
      <w:bCs w:val="0"/>
      <w:i/>
      <w:iCs/>
      <w:color w:val="000000"/>
      <w:sz w:val="24"/>
      <w:szCs w:val="24"/>
    </w:rPr>
  </w:style>
  <w:style w:type="paragraph" w:customStyle="1" w:styleId="Char4">
    <w:name w:val="Char4"/>
    <w:basedOn w:val="Normal"/>
    <w:semiHidden/>
    <w:rsid w:val="00C52E76"/>
    <w:pPr>
      <w:widowControl/>
      <w:spacing w:after="160" w:line="240" w:lineRule="exact"/>
    </w:pPr>
    <w:rPr>
      <w:rFonts w:ascii="Arial" w:eastAsia="Times New Roman" w:hAnsi="Arial" w:cs="Arial"/>
      <w:color w:val="auto"/>
      <w:sz w:val="22"/>
      <w:szCs w:val="22"/>
      <w:lang w:val="en-US" w:eastAsia="en-US"/>
    </w:rPr>
  </w:style>
  <w:style w:type="character" w:customStyle="1" w:styleId="FootnoteTextChar3">
    <w:name w:val="Footnote Text Char3"/>
    <w:aliases w:val="Footnote Text Char Char Char Char Char Char,Footnote Text Char Char Char Char Char Char Ch Char Char,Footnote Text Char Char Char Char Char Char Ch Char Char Char Char,Footnote Text Char Char1,ARM footnote Text Char1, Cha Char"/>
    <w:rsid w:val="00655DCF"/>
    <w:rPr>
      <w:lang w:val="en-US" w:eastAsia="en-US" w:bidi="ar-SA"/>
    </w:rPr>
  </w:style>
  <w:style w:type="paragraph" w:customStyle="1" w:styleId="ftrefCharCharCharCharCharCharCharCharCharCharCharCharCharCharCharCharCharChar1CharCharCharCharCharCharCharCharCharChar">
    <w:name w:val="ftref Char Char Char Char Char Char Char Char Char Char Char Char Char Char Char Char Char Char1 Char Char Char Char Char Char Char Char Char Char"/>
    <w:basedOn w:val="Normal"/>
    <w:link w:val="FootnoteReference"/>
    <w:rsid w:val="00655DCF"/>
    <w:pPr>
      <w:widowControl/>
      <w:spacing w:after="160" w:line="240" w:lineRule="exact"/>
      <w:jc w:val="both"/>
    </w:pPr>
    <w:rPr>
      <w:color w:val="auto"/>
      <w:sz w:val="20"/>
      <w:szCs w:val="20"/>
      <w:vertAlign w:val="superscript"/>
      <w:lang w:val="en-US" w:eastAsia="en-US"/>
    </w:rPr>
  </w:style>
  <w:style w:type="paragraph" w:customStyle="1" w:styleId="iu">
    <w:name w:val="Điều"/>
    <w:basedOn w:val="Normal"/>
    <w:link w:val="iuChar"/>
    <w:qFormat/>
    <w:rsid w:val="00790093"/>
    <w:pPr>
      <w:widowControl/>
      <w:spacing w:before="120" w:after="120" w:line="360" w:lineRule="exact"/>
      <w:ind w:firstLine="562"/>
      <w:jc w:val="both"/>
      <w:outlineLvl w:val="1"/>
    </w:pPr>
    <w:rPr>
      <w:rFonts w:ascii="Times New Roman" w:eastAsia="Calibri" w:hAnsi="Times New Roman" w:cs="Times New Roman"/>
      <w:b/>
      <w:color w:val="auto"/>
      <w:sz w:val="28"/>
      <w:lang w:val="nl-NL" w:eastAsia="en-US"/>
    </w:rPr>
  </w:style>
  <w:style w:type="character" w:customStyle="1" w:styleId="iuChar">
    <w:name w:val="Điều Char"/>
    <w:link w:val="iu"/>
    <w:rsid w:val="00790093"/>
    <w:rPr>
      <w:rFonts w:ascii="Times New Roman" w:eastAsia="Calibri" w:hAnsi="Times New Roman" w:cs="Times New Roman"/>
      <w:b/>
      <w:sz w:val="28"/>
      <w:szCs w:val="24"/>
      <w:lang w:val="nl-NL"/>
    </w:rPr>
  </w:style>
  <w:style w:type="paragraph" w:customStyle="1" w:styleId="CharChar38">
    <w:name w:val="Char Char38"/>
    <w:basedOn w:val="Normal"/>
    <w:semiHidden/>
    <w:rsid w:val="00CF4536"/>
    <w:pPr>
      <w:widowControl/>
      <w:spacing w:after="160" w:line="240" w:lineRule="exact"/>
    </w:pPr>
    <w:rPr>
      <w:rFonts w:ascii="Arial" w:eastAsia="Times New Roman" w:hAnsi="Arial" w:cs="Arial"/>
      <w:color w:val="auto"/>
      <w:sz w:val="22"/>
      <w:szCs w:val="22"/>
      <w:lang w:val="en-US" w:eastAsia="en-US"/>
    </w:rPr>
  </w:style>
  <w:style w:type="paragraph" w:styleId="EndnoteText">
    <w:name w:val="endnote text"/>
    <w:basedOn w:val="Normal"/>
    <w:link w:val="EndnoteTextChar"/>
    <w:semiHidden/>
    <w:unhideWhenUsed/>
    <w:rsid w:val="00466AE5"/>
    <w:rPr>
      <w:sz w:val="20"/>
      <w:szCs w:val="20"/>
    </w:rPr>
  </w:style>
  <w:style w:type="character" w:customStyle="1" w:styleId="EndnoteTextChar">
    <w:name w:val="Endnote Text Char"/>
    <w:basedOn w:val="DefaultParagraphFont"/>
    <w:link w:val="EndnoteText"/>
    <w:semiHidden/>
    <w:rsid w:val="00466AE5"/>
    <w:rPr>
      <w:color w:val="000000"/>
      <w:lang w:val="vi-VN" w:eastAsia="vi-VN"/>
    </w:rPr>
  </w:style>
  <w:style w:type="character" w:styleId="EndnoteReference">
    <w:name w:val="endnote reference"/>
    <w:basedOn w:val="DefaultParagraphFont"/>
    <w:semiHidden/>
    <w:unhideWhenUsed/>
    <w:rsid w:val="00466AE5"/>
    <w:rPr>
      <w:vertAlign w:val="superscript"/>
    </w:rPr>
  </w:style>
  <w:style w:type="character" w:customStyle="1" w:styleId="NormalWebChar">
    <w:name w:val="Normal (Web) Char"/>
    <w:aliases w:val="Normal (Web) Char1 Char,Char8 Char Char,Char8 Char1,Char Char Char Char Char Char Char Char Char Char Char Char,Char Char Char Char Char Char Char Char Char Char Char1,Обычный (веб)1 Char,Обычный (веб) Знак Char,webb Char, Char8 Char1"/>
    <w:link w:val="NormalWeb"/>
    <w:uiPriority w:val="99"/>
    <w:locked/>
    <w:rsid w:val="00295D94"/>
    <w:rPr>
      <w:rFonts w:ascii="Times New Roman" w:eastAsia="Times New Roman" w:hAnsi="Times New Roman" w:cs="Times New Roman"/>
      <w:sz w:val="24"/>
      <w:szCs w:val="24"/>
    </w:rPr>
  </w:style>
  <w:style w:type="character" w:customStyle="1" w:styleId="Heading1Char">
    <w:name w:val="Heading 1 Char"/>
    <w:basedOn w:val="DefaultParagraphFont"/>
    <w:link w:val="Heading1"/>
    <w:rsid w:val="00230F39"/>
    <w:rPr>
      <w:rFonts w:ascii=".VnTime" w:eastAsia="Times New Roman" w:hAnsi=".VnTime" w:cs="Times New Roman"/>
      <w:i/>
      <w:iCs/>
      <w:sz w:val="28"/>
      <w:szCs w:val="24"/>
    </w:rPr>
  </w:style>
  <w:style w:type="paragraph" w:styleId="BodyText0">
    <w:name w:val="Body Text"/>
    <w:basedOn w:val="Normal"/>
    <w:link w:val="BodyTextChar"/>
    <w:rsid w:val="00230F39"/>
    <w:pPr>
      <w:widowControl/>
    </w:pPr>
    <w:rPr>
      <w:rFonts w:ascii=".VnTimeH" w:eastAsia="Times New Roman" w:hAnsi=".VnTimeH" w:cs="Times New Roman"/>
      <w:b/>
      <w:bCs/>
      <w:color w:val="auto"/>
      <w:sz w:val="28"/>
      <w:lang w:val="en-US" w:eastAsia="en-US"/>
    </w:rPr>
  </w:style>
  <w:style w:type="character" w:customStyle="1" w:styleId="BodyTextChar">
    <w:name w:val="Body Text Char"/>
    <w:basedOn w:val="DefaultParagraphFont"/>
    <w:link w:val="BodyText0"/>
    <w:rsid w:val="00230F39"/>
    <w:rPr>
      <w:rFonts w:ascii=".VnTimeH" w:eastAsia="Times New Roman" w:hAnsi=".VnTimeH" w:cs="Times New Roman"/>
      <w:b/>
      <w:bCs/>
      <w:sz w:val="28"/>
      <w:szCs w:val="24"/>
    </w:rPr>
  </w:style>
  <w:style w:type="paragraph" w:styleId="NoSpacing">
    <w:name w:val="No Spacing"/>
    <w:uiPriority w:val="1"/>
    <w:qFormat/>
    <w:rsid w:val="00230F39"/>
    <w:rPr>
      <w:rFonts w:ascii="Times New Roman" w:eastAsia="Times New Roman" w:hAnsi="Times New Roman" w:cs="Times New Roman"/>
      <w:sz w:val="24"/>
      <w:szCs w:val="24"/>
    </w:rPr>
  </w:style>
  <w:style w:type="character" w:customStyle="1" w:styleId="Heading3Char">
    <w:name w:val="Heading 3 Char"/>
    <w:basedOn w:val="DefaultParagraphFont"/>
    <w:link w:val="Heading3"/>
    <w:semiHidden/>
    <w:rsid w:val="00CF73A3"/>
    <w:rPr>
      <w:rFonts w:asciiTheme="majorHAnsi" w:eastAsiaTheme="majorEastAsia" w:hAnsiTheme="majorHAnsi" w:cstheme="majorBidi"/>
      <w:color w:val="0A2F40" w:themeColor="accent1" w:themeShade="7F"/>
      <w:sz w:val="24"/>
      <w:szCs w:val="24"/>
      <w:lang w:val="vi-VN" w:eastAsia="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471822">
      <w:bodyDiv w:val="1"/>
      <w:marLeft w:val="0"/>
      <w:marRight w:val="0"/>
      <w:marTop w:val="0"/>
      <w:marBottom w:val="0"/>
      <w:divBdr>
        <w:top w:val="none" w:sz="0" w:space="0" w:color="auto"/>
        <w:left w:val="none" w:sz="0" w:space="0" w:color="auto"/>
        <w:bottom w:val="none" w:sz="0" w:space="0" w:color="auto"/>
        <w:right w:val="none" w:sz="0" w:space="0" w:color="auto"/>
      </w:divBdr>
    </w:div>
    <w:div w:id="98062838">
      <w:bodyDiv w:val="1"/>
      <w:marLeft w:val="0"/>
      <w:marRight w:val="0"/>
      <w:marTop w:val="0"/>
      <w:marBottom w:val="0"/>
      <w:divBdr>
        <w:top w:val="none" w:sz="0" w:space="0" w:color="auto"/>
        <w:left w:val="none" w:sz="0" w:space="0" w:color="auto"/>
        <w:bottom w:val="none" w:sz="0" w:space="0" w:color="auto"/>
        <w:right w:val="none" w:sz="0" w:space="0" w:color="auto"/>
      </w:divBdr>
    </w:div>
    <w:div w:id="261259175">
      <w:bodyDiv w:val="1"/>
      <w:marLeft w:val="0"/>
      <w:marRight w:val="0"/>
      <w:marTop w:val="0"/>
      <w:marBottom w:val="0"/>
      <w:divBdr>
        <w:top w:val="none" w:sz="0" w:space="0" w:color="auto"/>
        <w:left w:val="none" w:sz="0" w:space="0" w:color="auto"/>
        <w:bottom w:val="none" w:sz="0" w:space="0" w:color="auto"/>
        <w:right w:val="none" w:sz="0" w:space="0" w:color="auto"/>
      </w:divBdr>
    </w:div>
    <w:div w:id="750195109">
      <w:bodyDiv w:val="1"/>
      <w:marLeft w:val="0"/>
      <w:marRight w:val="0"/>
      <w:marTop w:val="0"/>
      <w:marBottom w:val="0"/>
      <w:divBdr>
        <w:top w:val="none" w:sz="0" w:space="0" w:color="auto"/>
        <w:left w:val="none" w:sz="0" w:space="0" w:color="auto"/>
        <w:bottom w:val="none" w:sz="0" w:space="0" w:color="auto"/>
        <w:right w:val="none" w:sz="0" w:space="0" w:color="auto"/>
      </w:divBdr>
    </w:div>
    <w:div w:id="772556422">
      <w:bodyDiv w:val="1"/>
      <w:marLeft w:val="0"/>
      <w:marRight w:val="0"/>
      <w:marTop w:val="0"/>
      <w:marBottom w:val="0"/>
      <w:divBdr>
        <w:top w:val="none" w:sz="0" w:space="0" w:color="auto"/>
        <w:left w:val="none" w:sz="0" w:space="0" w:color="auto"/>
        <w:bottom w:val="none" w:sz="0" w:space="0" w:color="auto"/>
        <w:right w:val="none" w:sz="0" w:space="0" w:color="auto"/>
      </w:divBdr>
    </w:div>
    <w:div w:id="865219161">
      <w:bodyDiv w:val="1"/>
      <w:marLeft w:val="0"/>
      <w:marRight w:val="0"/>
      <w:marTop w:val="0"/>
      <w:marBottom w:val="0"/>
      <w:divBdr>
        <w:top w:val="none" w:sz="0" w:space="0" w:color="auto"/>
        <w:left w:val="none" w:sz="0" w:space="0" w:color="auto"/>
        <w:bottom w:val="none" w:sz="0" w:space="0" w:color="auto"/>
        <w:right w:val="none" w:sz="0" w:space="0" w:color="auto"/>
      </w:divBdr>
    </w:div>
    <w:div w:id="961617739">
      <w:bodyDiv w:val="1"/>
      <w:marLeft w:val="0"/>
      <w:marRight w:val="0"/>
      <w:marTop w:val="0"/>
      <w:marBottom w:val="0"/>
      <w:divBdr>
        <w:top w:val="none" w:sz="0" w:space="0" w:color="auto"/>
        <w:left w:val="none" w:sz="0" w:space="0" w:color="auto"/>
        <w:bottom w:val="none" w:sz="0" w:space="0" w:color="auto"/>
        <w:right w:val="none" w:sz="0" w:space="0" w:color="auto"/>
      </w:divBdr>
      <w:divsChild>
        <w:div w:id="71781266">
          <w:marLeft w:val="0"/>
          <w:marRight w:val="0"/>
          <w:marTop w:val="0"/>
          <w:marBottom w:val="0"/>
          <w:divBdr>
            <w:top w:val="none" w:sz="0" w:space="0" w:color="auto"/>
            <w:left w:val="none" w:sz="0" w:space="0" w:color="auto"/>
            <w:bottom w:val="none" w:sz="0" w:space="0" w:color="auto"/>
            <w:right w:val="none" w:sz="0" w:space="0" w:color="auto"/>
          </w:divBdr>
          <w:divsChild>
            <w:div w:id="1020468219">
              <w:marLeft w:val="0"/>
              <w:marRight w:val="0"/>
              <w:marTop w:val="0"/>
              <w:marBottom w:val="0"/>
              <w:divBdr>
                <w:top w:val="none" w:sz="0" w:space="0" w:color="auto"/>
                <w:left w:val="none" w:sz="0" w:space="0" w:color="auto"/>
                <w:bottom w:val="none" w:sz="0" w:space="0" w:color="auto"/>
                <w:right w:val="none" w:sz="0" w:space="0" w:color="auto"/>
              </w:divBdr>
              <w:divsChild>
                <w:div w:id="1304236822">
                  <w:marLeft w:val="0"/>
                  <w:marRight w:val="0"/>
                  <w:marTop w:val="0"/>
                  <w:marBottom w:val="0"/>
                  <w:divBdr>
                    <w:top w:val="none" w:sz="0" w:space="0" w:color="auto"/>
                    <w:left w:val="none" w:sz="0" w:space="0" w:color="auto"/>
                    <w:bottom w:val="none" w:sz="0" w:space="0" w:color="auto"/>
                    <w:right w:val="none" w:sz="0" w:space="0" w:color="auto"/>
                  </w:divBdr>
                  <w:divsChild>
                    <w:div w:id="1488547973">
                      <w:marLeft w:val="0"/>
                      <w:marRight w:val="0"/>
                      <w:marTop w:val="0"/>
                      <w:marBottom w:val="0"/>
                      <w:divBdr>
                        <w:top w:val="none" w:sz="0" w:space="0" w:color="auto"/>
                        <w:left w:val="none" w:sz="0" w:space="0" w:color="auto"/>
                        <w:bottom w:val="none" w:sz="0" w:space="0" w:color="auto"/>
                        <w:right w:val="none" w:sz="0" w:space="0" w:color="auto"/>
                      </w:divBdr>
                      <w:divsChild>
                        <w:div w:id="2135635073">
                          <w:marLeft w:val="0"/>
                          <w:marRight w:val="0"/>
                          <w:marTop w:val="0"/>
                          <w:marBottom w:val="0"/>
                          <w:divBdr>
                            <w:top w:val="none" w:sz="0" w:space="0" w:color="auto"/>
                            <w:left w:val="none" w:sz="0" w:space="0" w:color="auto"/>
                            <w:bottom w:val="none" w:sz="0" w:space="0" w:color="auto"/>
                            <w:right w:val="none" w:sz="0" w:space="0" w:color="auto"/>
                          </w:divBdr>
                          <w:divsChild>
                            <w:div w:id="1167398526">
                              <w:marLeft w:val="0"/>
                              <w:marRight w:val="0"/>
                              <w:marTop w:val="0"/>
                              <w:marBottom w:val="0"/>
                              <w:divBdr>
                                <w:top w:val="none" w:sz="0" w:space="0" w:color="auto"/>
                                <w:left w:val="none" w:sz="0" w:space="0" w:color="auto"/>
                                <w:bottom w:val="none" w:sz="0" w:space="0" w:color="auto"/>
                                <w:right w:val="none" w:sz="0" w:space="0" w:color="auto"/>
                              </w:divBdr>
                              <w:divsChild>
                                <w:div w:id="1215627749">
                                  <w:marLeft w:val="0"/>
                                  <w:marRight w:val="0"/>
                                  <w:marTop w:val="0"/>
                                  <w:marBottom w:val="0"/>
                                  <w:divBdr>
                                    <w:top w:val="none" w:sz="0" w:space="0" w:color="auto"/>
                                    <w:left w:val="none" w:sz="0" w:space="0" w:color="auto"/>
                                    <w:bottom w:val="none" w:sz="0" w:space="0" w:color="auto"/>
                                    <w:right w:val="none" w:sz="0" w:space="0" w:color="auto"/>
                                  </w:divBdr>
                                  <w:divsChild>
                                    <w:div w:id="2025400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97512876">
          <w:marLeft w:val="0"/>
          <w:marRight w:val="0"/>
          <w:marTop w:val="0"/>
          <w:marBottom w:val="0"/>
          <w:divBdr>
            <w:top w:val="none" w:sz="0" w:space="0" w:color="auto"/>
            <w:left w:val="none" w:sz="0" w:space="0" w:color="auto"/>
            <w:bottom w:val="none" w:sz="0" w:space="0" w:color="auto"/>
            <w:right w:val="none" w:sz="0" w:space="0" w:color="auto"/>
          </w:divBdr>
          <w:divsChild>
            <w:div w:id="1834644427">
              <w:marLeft w:val="0"/>
              <w:marRight w:val="0"/>
              <w:marTop w:val="0"/>
              <w:marBottom w:val="0"/>
              <w:divBdr>
                <w:top w:val="none" w:sz="0" w:space="0" w:color="auto"/>
                <w:left w:val="none" w:sz="0" w:space="0" w:color="auto"/>
                <w:bottom w:val="none" w:sz="0" w:space="0" w:color="auto"/>
                <w:right w:val="none" w:sz="0" w:space="0" w:color="auto"/>
              </w:divBdr>
              <w:divsChild>
                <w:div w:id="1783836044">
                  <w:marLeft w:val="0"/>
                  <w:marRight w:val="0"/>
                  <w:marTop w:val="0"/>
                  <w:marBottom w:val="0"/>
                  <w:divBdr>
                    <w:top w:val="none" w:sz="0" w:space="0" w:color="auto"/>
                    <w:left w:val="none" w:sz="0" w:space="0" w:color="auto"/>
                    <w:bottom w:val="none" w:sz="0" w:space="0" w:color="auto"/>
                    <w:right w:val="none" w:sz="0" w:space="0" w:color="auto"/>
                  </w:divBdr>
                  <w:divsChild>
                    <w:div w:id="480509995">
                      <w:marLeft w:val="0"/>
                      <w:marRight w:val="0"/>
                      <w:marTop w:val="0"/>
                      <w:marBottom w:val="0"/>
                      <w:divBdr>
                        <w:top w:val="none" w:sz="0" w:space="0" w:color="auto"/>
                        <w:left w:val="none" w:sz="0" w:space="0" w:color="auto"/>
                        <w:bottom w:val="none" w:sz="0" w:space="0" w:color="auto"/>
                        <w:right w:val="none" w:sz="0" w:space="0" w:color="auto"/>
                      </w:divBdr>
                      <w:divsChild>
                        <w:div w:id="828012056">
                          <w:marLeft w:val="0"/>
                          <w:marRight w:val="0"/>
                          <w:marTop w:val="0"/>
                          <w:marBottom w:val="0"/>
                          <w:divBdr>
                            <w:top w:val="none" w:sz="0" w:space="0" w:color="auto"/>
                            <w:left w:val="none" w:sz="0" w:space="0" w:color="auto"/>
                            <w:bottom w:val="none" w:sz="0" w:space="0" w:color="auto"/>
                            <w:right w:val="none" w:sz="0" w:space="0" w:color="auto"/>
                          </w:divBdr>
                          <w:divsChild>
                            <w:div w:id="1593927141">
                              <w:marLeft w:val="0"/>
                              <w:marRight w:val="0"/>
                              <w:marTop w:val="0"/>
                              <w:marBottom w:val="0"/>
                              <w:divBdr>
                                <w:top w:val="none" w:sz="0" w:space="0" w:color="auto"/>
                                <w:left w:val="none" w:sz="0" w:space="0" w:color="auto"/>
                                <w:bottom w:val="none" w:sz="0" w:space="0" w:color="auto"/>
                                <w:right w:val="none" w:sz="0" w:space="0" w:color="auto"/>
                              </w:divBdr>
                              <w:divsChild>
                                <w:div w:id="1658922029">
                                  <w:marLeft w:val="0"/>
                                  <w:marRight w:val="0"/>
                                  <w:marTop w:val="0"/>
                                  <w:marBottom w:val="0"/>
                                  <w:divBdr>
                                    <w:top w:val="none" w:sz="0" w:space="0" w:color="auto"/>
                                    <w:left w:val="none" w:sz="0" w:space="0" w:color="auto"/>
                                    <w:bottom w:val="none" w:sz="0" w:space="0" w:color="auto"/>
                                    <w:right w:val="none" w:sz="0" w:space="0" w:color="auto"/>
                                  </w:divBdr>
                                  <w:divsChild>
                                    <w:div w:id="407190812">
                                      <w:marLeft w:val="0"/>
                                      <w:marRight w:val="0"/>
                                      <w:marTop w:val="0"/>
                                      <w:marBottom w:val="0"/>
                                      <w:divBdr>
                                        <w:top w:val="none" w:sz="0" w:space="0" w:color="auto"/>
                                        <w:left w:val="none" w:sz="0" w:space="0" w:color="auto"/>
                                        <w:bottom w:val="none" w:sz="0" w:space="0" w:color="auto"/>
                                        <w:right w:val="none" w:sz="0" w:space="0" w:color="auto"/>
                                      </w:divBdr>
                                      <w:divsChild>
                                        <w:div w:id="1047291888">
                                          <w:marLeft w:val="0"/>
                                          <w:marRight w:val="0"/>
                                          <w:marTop w:val="0"/>
                                          <w:marBottom w:val="0"/>
                                          <w:divBdr>
                                            <w:top w:val="none" w:sz="0" w:space="0" w:color="auto"/>
                                            <w:left w:val="none" w:sz="0" w:space="0" w:color="auto"/>
                                            <w:bottom w:val="none" w:sz="0" w:space="0" w:color="auto"/>
                                            <w:right w:val="none" w:sz="0" w:space="0" w:color="auto"/>
                                          </w:divBdr>
                                          <w:divsChild>
                                            <w:div w:id="212634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3916300">
      <w:bodyDiv w:val="1"/>
      <w:marLeft w:val="0"/>
      <w:marRight w:val="0"/>
      <w:marTop w:val="0"/>
      <w:marBottom w:val="0"/>
      <w:divBdr>
        <w:top w:val="none" w:sz="0" w:space="0" w:color="auto"/>
        <w:left w:val="none" w:sz="0" w:space="0" w:color="auto"/>
        <w:bottom w:val="none" w:sz="0" w:space="0" w:color="auto"/>
        <w:right w:val="none" w:sz="0" w:space="0" w:color="auto"/>
      </w:divBdr>
    </w:div>
    <w:div w:id="1119492704">
      <w:bodyDiv w:val="1"/>
      <w:marLeft w:val="0"/>
      <w:marRight w:val="0"/>
      <w:marTop w:val="0"/>
      <w:marBottom w:val="0"/>
      <w:divBdr>
        <w:top w:val="none" w:sz="0" w:space="0" w:color="auto"/>
        <w:left w:val="none" w:sz="0" w:space="0" w:color="auto"/>
        <w:bottom w:val="none" w:sz="0" w:space="0" w:color="auto"/>
        <w:right w:val="none" w:sz="0" w:space="0" w:color="auto"/>
      </w:divBdr>
    </w:div>
    <w:div w:id="1149054681">
      <w:bodyDiv w:val="1"/>
      <w:marLeft w:val="0"/>
      <w:marRight w:val="0"/>
      <w:marTop w:val="0"/>
      <w:marBottom w:val="0"/>
      <w:divBdr>
        <w:top w:val="none" w:sz="0" w:space="0" w:color="auto"/>
        <w:left w:val="none" w:sz="0" w:space="0" w:color="auto"/>
        <w:bottom w:val="none" w:sz="0" w:space="0" w:color="auto"/>
        <w:right w:val="none" w:sz="0" w:space="0" w:color="auto"/>
      </w:divBdr>
    </w:div>
    <w:div w:id="1524593394">
      <w:bodyDiv w:val="1"/>
      <w:marLeft w:val="0"/>
      <w:marRight w:val="0"/>
      <w:marTop w:val="0"/>
      <w:marBottom w:val="0"/>
      <w:divBdr>
        <w:top w:val="none" w:sz="0" w:space="0" w:color="auto"/>
        <w:left w:val="none" w:sz="0" w:space="0" w:color="auto"/>
        <w:bottom w:val="none" w:sz="0" w:space="0" w:color="auto"/>
        <w:right w:val="none" w:sz="0" w:space="0" w:color="auto"/>
      </w:divBdr>
    </w:div>
    <w:div w:id="1787583009">
      <w:bodyDiv w:val="1"/>
      <w:marLeft w:val="0"/>
      <w:marRight w:val="0"/>
      <w:marTop w:val="0"/>
      <w:marBottom w:val="0"/>
      <w:divBdr>
        <w:top w:val="none" w:sz="0" w:space="0" w:color="auto"/>
        <w:left w:val="none" w:sz="0" w:space="0" w:color="auto"/>
        <w:bottom w:val="none" w:sz="0" w:space="0" w:color="auto"/>
        <w:right w:val="none" w:sz="0" w:space="0" w:color="auto"/>
      </w:divBdr>
    </w:div>
    <w:div w:id="1858613537">
      <w:bodyDiv w:val="1"/>
      <w:marLeft w:val="0"/>
      <w:marRight w:val="0"/>
      <w:marTop w:val="0"/>
      <w:marBottom w:val="0"/>
      <w:divBdr>
        <w:top w:val="none" w:sz="0" w:space="0" w:color="auto"/>
        <w:left w:val="none" w:sz="0" w:space="0" w:color="auto"/>
        <w:bottom w:val="none" w:sz="0" w:space="0" w:color="auto"/>
        <w:right w:val="none" w:sz="0" w:space="0" w:color="auto"/>
      </w:divBdr>
    </w:div>
    <w:div w:id="1949777435">
      <w:bodyDiv w:val="1"/>
      <w:marLeft w:val="0"/>
      <w:marRight w:val="0"/>
      <w:marTop w:val="0"/>
      <w:marBottom w:val="0"/>
      <w:divBdr>
        <w:top w:val="none" w:sz="0" w:space="0" w:color="auto"/>
        <w:left w:val="none" w:sz="0" w:space="0" w:color="auto"/>
        <w:bottom w:val="none" w:sz="0" w:space="0" w:color="auto"/>
        <w:right w:val="none" w:sz="0" w:space="0" w:color="auto"/>
      </w:divBdr>
    </w:div>
    <w:div w:id="2127920093">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3B7A6E8-E0C1-409C-B992-9DED6C29A8A6}">
  <ds:schemaRefs>
    <ds:schemaRef ds:uri="http://schemas.microsoft.com/sharepoint/v3/contenttype/forms"/>
  </ds:schemaRefs>
</ds:datastoreItem>
</file>

<file path=customXml/itemProps2.xml><?xml version="1.0" encoding="utf-8"?>
<ds:datastoreItem xmlns:ds="http://schemas.openxmlformats.org/officeDocument/2006/customXml" ds:itemID="{0028343D-551D-4245-9221-BE1893CBBA8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DF425B9-B45B-4E8A-A591-78A912534C7F}">
  <ds:schemaRefs>
    <ds:schemaRef ds:uri="http://schemas.openxmlformats.org/officeDocument/2006/bibliography"/>
  </ds:schemaRefs>
</ds:datastoreItem>
</file>

<file path=customXml/itemProps4.xml><?xml version="1.0" encoding="utf-8"?>
<ds:datastoreItem xmlns:ds="http://schemas.openxmlformats.org/officeDocument/2006/customXml" ds:itemID="{1ED4AB2C-0F2E-44EE-853C-7B8A7D38C9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3284</Words>
  <Characters>18720</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\GP</vt:lpstr>
    </vt:vector>
  </TitlesOfParts>
  <Company>HOME</Company>
  <LinksUpToDate>false</LinksUpToDate>
  <CharactersWithSpaces>21961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\GP</dc:title>
  <dc:creator>User</dc:creator>
  <cp:lastModifiedBy>Admin</cp:lastModifiedBy>
  <cp:revision>2</cp:revision>
  <cp:lastPrinted>2026-05-25T02:35:00Z</cp:lastPrinted>
  <dcterms:created xsi:type="dcterms:W3CDTF">2026-06-17T02:22:00Z</dcterms:created>
  <dcterms:modified xsi:type="dcterms:W3CDTF">2026-06-17T02:22:00Z</dcterms:modified>
</cp:coreProperties>
</file>