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5364"/>
      </w:tblGrid>
      <w:tr w:rsidR="00162DD3" w:rsidRPr="0045791E" w14:paraId="782560F1" w14:textId="77777777" w:rsidTr="00162DD3">
        <w:trPr>
          <w:trHeight w:val="1275"/>
        </w:trPr>
        <w:tc>
          <w:tcPr>
            <w:tcW w:w="4242" w:type="dxa"/>
            <w:tcBorders>
              <w:top w:val="nil"/>
              <w:left w:val="nil"/>
              <w:bottom w:val="nil"/>
              <w:right w:val="nil"/>
            </w:tcBorders>
          </w:tcPr>
          <w:p w14:paraId="2CF9662D" w14:textId="77777777" w:rsidR="00A61DBD" w:rsidRPr="0045791E" w:rsidRDefault="00A61DBD" w:rsidP="00936ED2">
            <w:pPr>
              <w:pStyle w:val="Heading2"/>
              <w:keepNext w:val="0"/>
              <w:widowControl w:val="0"/>
              <w:rPr>
                <w:rFonts w:ascii="Times New Roman" w:hAnsi="Times New Roman"/>
                <w:bCs w:val="0"/>
                <w:lang w:val="vi-VN" w:eastAsia="en-US"/>
              </w:rPr>
            </w:pPr>
            <w:bookmarkStart w:id="0" w:name="_Hlk217407338"/>
            <w:r w:rsidRPr="0045791E">
              <w:rPr>
                <w:rFonts w:ascii="Times New Roman" w:hAnsi="Times New Roman"/>
                <w:bCs w:val="0"/>
                <w:lang w:val="vi-VN" w:eastAsia="en-US"/>
              </w:rPr>
              <w:t>BỘ KHOA HỌC VÀ CÔNG NGHỆ</w:t>
            </w:r>
          </w:p>
          <w:p w14:paraId="76D18CDC" w14:textId="6FE5AD25" w:rsidR="00A61DBD" w:rsidRPr="0045791E" w:rsidRDefault="00017E6F" w:rsidP="00936ED2">
            <w:pPr>
              <w:widowControl w:val="0"/>
              <w:jc w:val="center"/>
              <w:rPr>
                <w:rFonts w:ascii="Times New Roman" w:hAnsi="Times New Roman"/>
                <w:lang w:val="vi-VN"/>
              </w:rPr>
            </w:pPr>
            <w:r w:rsidRPr="0045791E">
              <w:rPr>
                <w:rFonts w:ascii="Times New Roman" w:hAnsi="Times New Roman"/>
                <w:lang w:val="vi-VN"/>
              </w:rPr>
              <mc:AlternateContent>
                <mc:Choice Requires="wps">
                  <w:drawing>
                    <wp:anchor distT="4294967295" distB="4294967295" distL="114300" distR="114300" simplePos="0" relativeHeight="251657728" behindDoc="0" locked="0" layoutInCell="1" allowOverlap="1" wp14:anchorId="1E8405BC" wp14:editId="2C55BAA2">
                      <wp:simplePos x="0" y="0"/>
                      <wp:positionH relativeFrom="column">
                        <wp:posOffset>975995</wp:posOffset>
                      </wp:positionH>
                      <wp:positionV relativeFrom="paragraph">
                        <wp:posOffset>135889</wp:posOffset>
                      </wp:positionV>
                      <wp:extent cx="79565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295D09"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85pt,10.7pt" to="13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"/>
                  </w:pict>
                </mc:Fallback>
              </mc:AlternateContent>
            </w:r>
          </w:p>
          <w:p w14:paraId="6015BCD2" w14:textId="77777777" w:rsidR="00A61DBD" w:rsidRPr="0045791E" w:rsidRDefault="00A61DBD" w:rsidP="00936ED2">
            <w:pPr>
              <w:widowControl w:val="0"/>
              <w:ind w:left="7" w:right="-108"/>
              <w:jc w:val="center"/>
              <w:rPr>
                <w:rFonts w:ascii="Times New Roman" w:hAnsi="Times New Roman"/>
                <w:szCs w:val="26"/>
                <w:lang w:val="vi-VN"/>
              </w:rPr>
            </w:pPr>
          </w:p>
          <w:p w14:paraId="3CF9A985" w14:textId="47E3E2CA" w:rsidR="00A61DBD" w:rsidRPr="0045791E" w:rsidRDefault="00A61DBD" w:rsidP="00936ED2">
            <w:pPr>
              <w:widowControl w:val="0"/>
              <w:ind w:left="7" w:right="-108"/>
              <w:jc w:val="center"/>
              <w:rPr>
                <w:rFonts w:ascii="Times New Roman" w:hAnsi="Times New Roman"/>
                <w:sz w:val="28"/>
                <w:szCs w:val="28"/>
              </w:rPr>
            </w:pPr>
            <w:r w:rsidRPr="0045791E">
              <w:rPr>
                <w:rFonts w:ascii="Times New Roman" w:hAnsi="Times New Roman"/>
                <w:sz w:val="28"/>
                <w:szCs w:val="28"/>
                <w:lang w:val="vi-VN"/>
              </w:rPr>
              <w:t>Số:</w:t>
            </w:r>
            <w:r w:rsidR="001C668D" w:rsidRPr="0045791E">
              <w:rPr>
                <w:rFonts w:ascii="Times New Roman" w:hAnsi="Times New Roman"/>
                <w:sz w:val="28"/>
                <w:szCs w:val="28"/>
                <w:lang w:val="vi-VN"/>
              </w:rPr>
              <w:t xml:space="preserve"> </w:t>
            </w:r>
            <w:r w:rsidR="00D0781E" w:rsidRPr="0045791E">
              <w:rPr>
                <w:rFonts w:ascii="Times New Roman" w:hAnsi="Times New Roman"/>
                <w:sz w:val="28"/>
                <w:szCs w:val="28"/>
                <w:lang w:val="vi-VN"/>
              </w:rPr>
              <w:t xml:space="preserve">     </w:t>
            </w:r>
            <w:r w:rsidR="009F382E" w:rsidRPr="0045791E">
              <w:rPr>
                <w:rFonts w:ascii="Times New Roman" w:hAnsi="Times New Roman"/>
                <w:sz w:val="28"/>
                <w:szCs w:val="28"/>
                <w:lang w:val="vi-VN"/>
              </w:rPr>
              <w:t xml:space="preserve">   </w:t>
            </w:r>
            <w:r w:rsidR="00D0781E" w:rsidRPr="0045791E">
              <w:rPr>
                <w:rFonts w:ascii="Times New Roman" w:hAnsi="Times New Roman"/>
                <w:sz w:val="28"/>
                <w:szCs w:val="28"/>
                <w:lang w:val="vi-VN"/>
              </w:rPr>
              <w:t xml:space="preserve"> </w:t>
            </w:r>
            <w:r w:rsidR="00FC73F4" w:rsidRPr="0045791E">
              <w:rPr>
                <w:rFonts w:ascii="Times New Roman" w:hAnsi="Times New Roman"/>
                <w:sz w:val="28"/>
                <w:szCs w:val="28"/>
                <w:lang w:val="vi-VN"/>
              </w:rPr>
              <w:t xml:space="preserve">  </w:t>
            </w:r>
            <w:r w:rsidRPr="0045791E">
              <w:rPr>
                <w:rFonts w:ascii="Times New Roman" w:hAnsi="Times New Roman"/>
                <w:sz w:val="28"/>
                <w:szCs w:val="28"/>
                <w:lang w:val="vi-VN"/>
              </w:rPr>
              <w:t>/TTr-</w:t>
            </w:r>
            <w:r w:rsidR="009169BA" w:rsidRPr="0045791E">
              <w:rPr>
                <w:rFonts w:ascii="Times New Roman" w:hAnsi="Times New Roman"/>
                <w:sz w:val="28"/>
                <w:szCs w:val="28"/>
              </w:rPr>
              <w:t>TĐC</w:t>
            </w:r>
          </w:p>
          <w:p w14:paraId="50E91600" w14:textId="77777777" w:rsidR="00A61DBD" w:rsidRPr="0045791E" w:rsidRDefault="00A61DBD" w:rsidP="00936ED2">
            <w:pPr>
              <w:widowControl w:val="0"/>
              <w:ind w:right="-108"/>
              <w:rPr>
                <w:rFonts w:ascii="Times New Roman" w:hAnsi="Times New Roman"/>
                <w:sz w:val="28"/>
                <w:szCs w:val="28"/>
                <w:lang w:val="vi-VN"/>
              </w:rPr>
            </w:pPr>
          </w:p>
        </w:tc>
        <w:tc>
          <w:tcPr>
            <w:tcW w:w="5364" w:type="dxa"/>
            <w:tcBorders>
              <w:top w:val="nil"/>
              <w:left w:val="nil"/>
              <w:bottom w:val="nil"/>
              <w:right w:val="nil"/>
            </w:tcBorders>
          </w:tcPr>
          <w:p w14:paraId="18FDF12B" w14:textId="77777777" w:rsidR="00A61DBD" w:rsidRPr="0045791E" w:rsidRDefault="00A61DBD" w:rsidP="00936ED2">
            <w:pPr>
              <w:widowControl w:val="0"/>
              <w:jc w:val="center"/>
              <w:rPr>
                <w:rFonts w:ascii="Times New Roman" w:hAnsi="Times New Roman"/>
                <w:b/>
                <w:bCs/>
                <w:lang w:val="vi-VN"/>
              </w:rPr>
            </w:pPr>
            <w:r w:rsidRPr="0045791E">
              <w:rPr>
                <w:rFonts w:ascii="Times New Roman" w:hAnsi="Times New Roman"/>
                <w:b/>
                <w:bCs/>
                <w:sz w:val="24"/>
                <w:lang w:val="vi-VN"/>
              </w:rPr>
              <w:t>CỘNG HÒA XÃ HỘI CHỦ NGHĨA VIỆT NAM</w:t>
            </w:r>
          </w:p>
          <w:p w14:paraId="6119B910" w14:textId="77777777" w:rsidR="00A61DBD" w:rsidRPr="0045791E" w:rsidRDefault="00A61DBD" w:rsidP="00936ED2">
            <w:pPr>
              <w:widowControl w:val="0"/>
              <w:jc w:val="center"/>
              <w:rPr>
                <w:rFonts w:ascii="Times New Roman" w:hAnsi="Times New Roman"/>
                <w:b/>
                <w:bCs/>
                <w:lang w:val="vi-VN"/>
              </w:rPr>
            </w:pPr>
            <w:r w:rsidRPr="0045791E">
              <w:rPr>
                <w:rFonts w:ascii="Times New Roman" w:hAnsi="Times New Roman"/>
                <w:b/>
                <w:bCs/>
                <w:lang w:val="vi-VN"/>
              </w:rPr>
              <w:t>Độc lập - Tự do - Hạnh phúc</w:t>
            </w:r>
          </w:p>
          <w:p w14:paraId="32DD8EBA" w14:textId="4D2A64EC" w:rsidR="00A61DBD" w:rsidRPr="0045791E" w:rsidRDefault="00017E6F" w:rsidP="00936ED2">
            <w:pPr>
              <w:pStyle w:val="Heading1"/>
              <w:keepNext w:val="0"/>
              <w:widowControl w:val="0"/>
              <w:rPr>
                <w:rFonts w:ascii="Times New Roman" w:hAnsi="Times New Roman"/>
                <w:lang w:val="vi-VN" w:eastAsia="en-US"/>
              </w:rPr>
            </w:pPr>
            <w:r w:rsidRPr="0045791E">
              <w:rPr>
                <w:rFonts w:ascii="Times New Roman" w:hAnsi="Times New Roman"/>
                <w:lang w:val="vi-VN"/>
              </w:rPr>
              <mc:AlternateContent>
                <mc:Choice Requires="wps">
                  <w:drawing>
                    <wp:anchor distT="4294967295" distB="4294967295" distL="114300" distR="114300" simplePos="0" relativeHeight="251656704" behindDoc="0" locked="0" layoutInCell="1" allowOverlap="1" wp14:anchorId="49DCB7E4" wp14:editId="7B06C116">
                      <wp:simplePos x="0" y="0"/>
                      <wp:positionH relativeFrom="column">
                        <wp:posOffset>589915</wp:posOffset>
                      </wp:positionH>
                      <wp:positionV relativeFrom="paragraph">
                        <wp:posOffset>28574</wp:posOffset>
                      </wp:positionV>
                      <wp:extent cx="2080260" cy="0"/>
                      <wp:effectExtent l="0" t="0" r="0" b="0"/>
                      <wp:wrapNone/>
                      <wp:docPr id="13575861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459780"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45pt,2.25pt" to="21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jh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"/>
                  </w:pict>
                </mc:Fallback>
              </mc:AlternateContent>
            </w:r>
          </w:p>
          <w:p w14:paraId="78B94F55" w14:textId="77777777" w:rsidR="00A61DBD" w:rsidRPr="0045791E" w:rsidRDefault="00A61DBD" w:rsidP="00936ED2">
            <w:pPr>
              <w:pStyle w:val="Heading1"/>
              <w:keepNext w:val="0"/>
              <w:widowControl w:val="0"/>
              <w:rPr>
                <w:rFonts w:ascii="Times New Roman" w:hAnsi="Times New Roman"/>
                <w:sz w:val="28"/>
                <w:szCs w:val="28"/>
                <w:lang w:val="vi-VN" w:eastAsia="en-US"/>
              </w:rPr>
            </w:pPr>
            <w:r w:rsidRPr="0045791E">
              <w:rPr>
                <w:rFonts w:ascii="Times New Roman" w:hAnsi="Times New Roman"/>
                <w:sz w:val="28"/>
                <w:szCs w:val="28"/>
                <w:lang w:val="vi-VN" w:eastAsia="en-US"/>
              </w:rPr>
              <w:t xml:space="preserve">Hà Nội, ngày </w:t>
            </w:r>
            <w:r w:rsidR="00286BF3" w:rsidRPr="0045791E">
              <w:rPr>
                <w:rFonts w:ascii="Times New Roman" w:hAnsi="Times New Roman"/>
                <w:sz w:val="28"/>
                <w:szCs w:val="28"/>
                <w:lang w:val="vi-VN" w:eastAsia="en-US"/>
              </w:rPr>
              <w:t xml:space="preserve">    </w:t>
            </w:r>
            <w:r w:rsidR="00FD0ECF" w:rsidRPr="0045791E">
              <w:rPr>
                <w:rFonts w:ascii="Times New Roman" w:hAnsi="Times New Roman"/>
                <w:sz w:val="28"/>
                <w:szCs w:val="28"/>
                <w:lang w:val="vi-VN" w:eastAsia="en-US"/>
              </w:rPr>
              <w:t xml:space="preserve"> </w:t>
            </w:r>
            <w:r w:rsidRPr="0045791E">
              <w:rPr>
                <w:rFonts w:ascii="Times New Roman" w:hAnsi="Times New Roman"/>
                <w:sz w:val="28"/>
                <w:szCs w:val="28"/>
                <w:lang w:val="vi-VN" w:eastAsia="en-US"/>
              </w:rPr>
              <w:t>tháng</w:t>
            </w:r>
            <w:r w:rsidR="00FD0ECF" w:rsidRPr="0045791E">
              <w:rPr>
                <w:rFonts w:ascii="Times New Roman" w:hAnsi="Times New Roman"/>
                <w:sz w:val="28"/>
                <w:szCs w:val="28"/>
                <w:lang w:val="vi-VN" w:eastAsia="en-US"/>
              </w:rPr>
              <w:t xml:space="preserve"> </w:t>
            </w:r>
            <w:r w:rsidR="00286BF3" w:rsidRPr="0045791E">
              <w:rPr>
                <w:rFonts w:ascii="Times New Roman" w:hAnsi="Times New Roman"/>
                <w:sz w:val="28"/>
                <w:szCs w:val="28"/>
                <w:lang w:val="vi-VN" w:eastAsia="en-US"/>
              </w:rPr>
              <w:t xml:space="preserve">   </w:t>
            </w:r>
            <w:r w:rsidR="00FD0ECF" w:rsidRPr="0045791E">
              <w:rPr>
                <w:rFonts w:ascii="Times New Roman" w:hAnsi="Times New Roman"/>
                <w:sz w:val="28"/>
                <w:szCs w:val="28"/>
                <w:lang w:val="vi-VN" w:eastAsia="en-US"/>
              </w:rPr>
              <w:t xml:space="preserve"> </w:t>
            </w:r>
            <w:r w:rsidRPr="0045791E">
              <w:rPr>
                <w:rFonts w:ascii="Times New Roman" w:hAnsi="Times New Roman"/>
                <w:sz w:val="28"/>
                <w:szCs w:val="28"/>
                <w:lang w:val="vi-VN" w:eastAsia="en-US"/>
              </w:rPr>
              <w:t>năm 202</w:t>
            </w:r>
            <w:r w:rsidR="0086218A" w:rsidRPr="0045791E">
              <w:rPr>
                <w:rFonts w:ascii="Times New Roman" w:hAnsi="Times New Roman"/>
                <w:sz w:val="28"/>
                <w:szCs w:val="28"/>
                <w:lang w:val="vi-VN" w:eastAsia="en-US"/>
              </w:rPr>
              <w:t>6</w:t>
            </w:r>
          </w:p>
        </w:tc>
      </w:tr>
      <w:bookmarkEnd w:id="0"/>
    </w:tbl>
    <w:p w14:paraId="4D050180" w14:textId="77777777" w:rsidR="00306652" w:rsidRPr="0045791E" w:rsidRDefault="00306652" w:rsidP="00936ED2">
      <w:pPr>
        <w:pStyle w:val="BodyTextIndent2"/>
        <w:widowControl w:val="0"/>
        <w:spacing w:line="240" w:lineRule="auto"/>
        <w:ind w:firstLine="0"/>
        <w:jc w:val="center"/>
        <w:rPr>
          <w:rFonts w:ascii="Times New Roman" w:hAnsi="Times New Roman"/>
          <w:bCs/>
          <w:szCs w:val="28"/>
          <w:lang w:val="vi-VN"/>
        </w:rPr>
      </w:pPr>
    </w:p>
    <w:p w14:paraId="54176065" w14:textId="77777777" w:rsidR="00A61DBD" w:rsidRPr="0045791E" w:rsidRDefault="00A61DBD" w:rsidP="00936ED2">
      <w:pPr>
        <w:pStyle w:val="BodyTextIndent2"/>
        <w:widowControl w:val="0"/>
        <w:spacing w:line="240" w:lineRule="auto"/>
        <w:ind w:firstLine="0"/>
        <w:jc w:val="center"/>
        <w:rPr>
          <w:rFonts w:ascii="Times New Roman" w:hAnsi="Times New Roman"/>
          <w:bCs/>
          <w:szCs w:val="28"/>
          <w:lang w:val="vi-VN"/>
        </w:rPr>
      </w:pPr>
      <w:r w:rsidRPr="0045791E">
        <w:rPr>
          <w:rFonts w:ascii="Times New Roman" w:hAnsi="Times New Roman"/>
          <w:bCs/>
          <w:szCs w:val="28"/>
          <w:lang w:val="vi-VN"/>
        </w:rPr>
        <w:t>TỜ TRÌNH</w:t>
      </w:r>
      <w:r w:rsidR="00FA1D22" w:rsidRPr="0045791E">
        <w:rPr>
          <w:rFonts w:ascii="Times New Roman" w:hAnsi="Times New Roman"/>
          <w:bCs/>
          <w:szCs w:val="28"/>
          <w:lang w:val="vi-VN"/>
        </w:rPr>
        <w:t xml:space="preserve"> </w:t>
      </w:r>
    </w:p>
    <w:p w14:paraId="1FD9D4D1" w14:textId="758D0457" w:rsidR="00A61DBD" w:rsidRPr="0045791E" w:rsidRDefault="00286BF3" w:rsidP="00540A7E">
      <w:pPr>
        <w:tabs>
          <w:tab w:val="right" w:leader="dot" w:pos="8931"/>
        </w:tabs>
        <w:jc w:val="center"/>
        <w:rPr>
          <w:rFonts w:ascii="Times New Roman" w:eastAsia="Courier New" w:hAnsi="Times New Roman"/>
          <w:b/>
          <w:spacing w:val="-10"/>
          <w:sz w:val="28"/>
          <w:szCs w:val="28"/>
          <w:lang w:eastAsia="vi-VN"/>
        </w:rPr>
      </w:pPr>
      <w:bookmarkStart w:id="1" w:name="_Hlk215605074"/>
      <w:r w:rsidRPr="0045791E">
        <w:rPr>
          <w:rFonts w:ascii="Times New Roman" w:eastAsia="Courier New" w:hAnsi="Times New Roman"/>
          <w:b/>
          <w:spacing w:val="-10"/>
          <w:sz w:val="28"/>
          <w:szCs w:val="28"/>
          <w:lang w:val="vi-VN" w:eastAsia="vi-VN"/>
        </w:rPr>
        <w:t xml:space="preserve">Dự thảo </w:t>
      </w:r>
      <w:r w:rsidR="003E3518" w:rsidRPr="0045791E">
        <w:rPr>
          <w:rFonts w:ascii="Times New Roman" w:eastAsia="Courier New" w:hAnsi="Times New Roman"/>
          <w:b/>
          <w:spacing w:val="-10"/>
          <w:sz w:val="28"/>
          <w:szCs w:val="28"/>
          <w:lang w:val="vi-VN" w:eastAsia="vi-VN"/>
        </w:rPr>
        <w:t>Thông tư của Bộ trưởng Bộ Khoa học và Công nghệ sửa đổi, bổ sung</w:t>
      </w:r>
      <w:r w:rsidR="00540A7E" w:rsidRPr="0045791E">
        <w:rPr>
          <w:rFonts w:ascii="Times New Roman" w:eastAsia="Courier New" w:hAnsi="Times New Roman"/>
          <w:b/>
          <w:spacing w:val="-10"/>
          <w:sz w:val="28"/>
          <w:szCs w:val="28"/>
          <w:lang w:eastAsia="vi-VN"/>
        </w:rPr>
        <w:t xml:space="preserve"> </w:t>
      </w:r>
      <w:r w:rsidR="003E3518" w:rsidRPr="0045791E">
        <w:rPr>
          <w:rFonts w:ascii="Times New Roman" w:eastAsia="Courier New" w:hAnsi="Times New Roman"/>
          <w:b/>
          <w:spacing w:val="-10"/>
          <w:sz w:val="28"/>
          <w:szCs w:val="28"/>
          <w:lang w:val="vi-VN" w:eastAsia="vi-VN"/>
        </w:rPr>
        <w:t>một số thông tư trong lĩnh vực tiêu chuẩn đo lường chất lượng để thực hiện cắt giảm, đơn giản hóa thủ tục hành chính và phù hợp với pháp luật về đầu tư kinh doanh</w:t>
      </w:r>
    </w:p>
    <w:bookmarkEnd w:id="1"/>
    <w:p w14:paraId="02C60C67" w14:textId="4DC65D70" w:rsidR="00A61DBD" w:rsidRPr="0045791E" w:rsidRDefault="00017E6F" w:rsidP="00821F9F">
      <w:pPr>
        <w:pStyle w:val="BodyTextIndent2"/>
        <w:widowControl w:val="0"/>
        <w:spacing w:before="120" w:line="240" w:lineRule="auto"/>
        <w:ind w:firstLine="0"/>
        <w:jc w:val="center"/>
        <w:rPr>
          <w:rFonts w:ascii="Times New Roman" w:hAnsi="Times New Roman"/>
          <w:b w:val="0"/>
          <w:bCs/>
          <w:szCs w:val="28"/>
          <w:lang w:val="vi-VN"/>
        </w:rPr>
      </w:pPr>
      <w:r w:rsidRPr="0045791E">
        <w:rPr>
          <w:rFonts w:ascii="Times New Roman" w:hAnsi="Times New Roman"/>
          <w:b w:val="0"/>
          <w:bCs/>
          <w:snapToGrid/>
          <w:szCs w:val="28"/>
          <w:lang w:val="vi-VN"/>
        </w:rPr>
        <mc:AlternateContent>
          <mc:Choice Requires="wps">
            <w:drawing>
              <wp:anchor distT="4294967295" distB="4294967295" distL="114300" distR="114300" simplePos="0" relativeHeight="251658752" behindDoc="0" locked="0" layoutInCell="1" allowOverlap="1" wp14:anchorId="33878151" wp14:editId="0B977DEB">
                <wp:simplePos x="0" y="0"/>
                <wp:positionH relativeFrom="column">
                  <wp:posOffset>1927860</wp:posOffset>
                </wp:positionH>
                <wp:positionV relativeFrom="paragraph">
                  <wp:posOffset>60959</wp:posOffset>
                </wp:positionV>
                <wp:extent cx="20802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C8C4BB"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8pt,4.8pt" to="315.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jh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"/>
            </w:pict>
          </mc:Fallback>
        </mc:AlternateContent>
      </w:r>
    </w:p>
    <w:p w14:paraId="02D680EC" w14:textId="77777777" w:rsidR="00A25E1E" w:rsidRPr="0045791E" w:rsidRDefault="00A25E1E" w:rsidP="000469A8">
      <w:pPr>
        <w:pStyle w:val="BodyTextIndent2"/>
        <w:widowControl w:val="0"/>
        <w:spacing w:before="120" w:line="240" w:lineRule="auto"/>
        <w:ind w:firstLine="0"/>
        <w:jc w:val="center"/>
        <w:rPr>
          <w:rFonts w:ascii="Times New Roman" w:hAnsi="Times New Roman"/>
          <w:b w:val="0"/>
          <w:bCs/>
          <w:sz w:val="2"/>
          <w:szCs w:val="28"/>
          <w:lang w:val="vi-VN"/>
        </w:rPr>
      </w:pPr>
    </w:p>
    <w:p w14:paraId="7A1C855F" w14:textId="5BFAA42F" w:rsidR="00A61DBD" w:rsidRPr="0045791E" w:rsidRDefault="00A61DBD" w:rsidP="00162DD3">
      <w:pPr>
        <w:pStyle w:val="BodyTextIndent2"/>
        <w:widowControl w:val="0"/>
        <w:spacing w:line="240" w:lineRule="auto"/>
        <w:ind w:firstLine="0"/>
        <w:jc w:val="center"/>
        <w:rPr>
          <w:rFonts w:ascii="Times New Roman" w:hAnsi="Times New Roman"/>
          <w:b w:val="0"/>
          <w:bCs/>
          <w:szCs w:val="28"/>
          <w:lang w:val="en-US"/>
        </w:rPr>
      </w:pPr>
      <w:r w:rsidRPr="0045791E">
        <w:rPr>
          <w:rFonts w:ascii="Times New Roman" w:hAnsi="Times New Roman"/>
          <w:b w:val="0"/>
          <w:bCs/>
          <w:szCs w:val="28"/>
          <w:lang w:val="vi-VN"/>
        </w:rPr>
        <w:t xml:space="preserve">Kính gửi: </w:t>
      </w:r>
      <w:r w:rsidR="009F1A64">
        <w:rPr>
          <w:rFonts w:ascii="Times New Roman" w:hAnsi="Times New Roman"/>
          <w:b w:val="0"/>
          <w:bCs/>
          <w:szCs w:val="28"/>
          <w:lang w:val="en-US"/>
        </w:rPr>
        <w:t xml:space="preserve">Bộ trưởng </w:t>
      </w:r>
      <w:r w:rsidR="003E3518" w:rsidRPr="0045791E">
        <w:rPr>
          <w:rFonts w:ascii="Times New Roman" w:hAnsi="Times New Roman"/>
          <w:b w:val="0"/>
          <w:bCs/>
          <w:szCs w:val="28"/>
          <w:lang w:val="en-US"/>
        </w:rPr>
        <w:t>Bộ Khoa học và Công nghệ</w:t>
      </w:r>
    </w:p>
    <w:p w14:paraId="333581B9" w14:textId="77777777" w:rsidR="0074201D" w:rsidRPr="0045791E" w:rsidRDefault="0074201D" w:rsidP="00C934FE">
      <w:pPr>
        <w:pStyle w:val="BodyTextIndent2"/>
        <w:widowControl w:val="0"/>
        <w:spacing w:before="120" w:after="120" w:line="240" w:lineRule="auto"/>
        <w:ind w:firstLine="0"/>
        <w:rPr>
          <w:rFonts w:ascii="Times New Roman" w:hAnsi="Times New Roman"/>
          <w:b w:val="0"/>
          <w:bCs/>
          <w:szCs w:val="28"/>
          <w:lang w:val="vi-VN"/>
        </w:rPr>
      </w:pPr>
    </w:p>
    <w:p w14:paraId="26BE5DEA" w14:textId="2A0A9466" w:rsidR="00A61DBD" w:rsidRPr="006A4905" w:rsidRDefault="00A61DBD" w:rsidP="00196456">
      <w:pPr>
        <w:pStyle w:val="BodyTextIndent2"/>
        <w:widowControl w:val="0"/>
        <w:spacing w:before="120" w:after="120" w:line="240" w:lineRule="auto"/>
        <w:ind w:firstLine="709"/>
        <w:rPr>
          <w:rFonts w:ascii="Times New Roman" w:hAnsi="Times New Roman"/>
          <w:b w:val="0"/>
          <w:spacing w:val="2"/>
          <w:szCs w:val="28"/>
          <w:lang w:val="vi-VN"/>
        </w:rPr>
      </w:pPr>
      <w:r w:rsidRPr="006A4905">
        <w:rPr>
          <w:rFonts w:ascii="Times New Roman" w:hAnsi="Times New Roman"/>
          <w:b w:val="0"/>
          <w:spacing w:val="2"/>
          <w:szCs w:val="28"/>
          <w:lang w:val="vi-VN"/>
        </w:rPr>
        <w:t>Thực hiện</w:t>
      </w:r>
      <w:r w:rsidR="005B4A3C" w:rsidRPr="006A4905">
        <w:rPr>
          <w:rFonts w:ascii="Times New Roman" w:hAnsi="Times New Roman"/>
          <w:b w:val="0"/>
          <w:spacing w:val="2"/>
          <w:szCs w:val="28"/>
          <w:lang w:val="vi-VN"/>
        </w:rPr>
        <w:t xml:space="preserve"> quy định </w:t>
      </w:r>
      <w:r w:rsidR="00286BF3" w:rsidRPr="006A4905">
        <w:rPr>
          <w:rFonts w:ascii="Times New Roman" w:hAnsi="Times New Roman"/>
          <w:b w:val="0"/>
          <w:spacing w:val="2"/>
          <w:szCs w:val="28"/>
          <w:lang w:val="vi-VN"/>
        </w:rPr>
        <w:t>Luật Ban hành văn bản quy phạm pháp luật năm 2025</w:t>
      </w:r>
      <w:r w:rsidR="00BE7DAF" w:rsidRPr="006A4905">
        <w:rPr>
          <w:rFonts w:ascii="Times New Roman" w:hAnsi="Times New Roman"/>
          <w:b w:val="0"/>
          <w:spacing w:val="2"/>
          <w:szCs w:val="28"/>
          <w:lang w:val="vi-VN"/>
        </w:rPr>
        <w:t>,</w:t>
      </w:r>
      <w:r w:rsidR="00207536" w:rsidRPr="006A4905">
        <w:rPr>
          <w:rFonts w:ascii="Times New Roman" w:hAnsi="Times New Roman"/>
          <w:b w:val="0"/>
          <w:spacing w:val="2"/>
          <w:szCs w:val="28"/>
          <w:lang w:val="en-US"/>
        </w:rPr>
        <w:t xml:space="preserve"> Nghị quyết số 20/2026/NQ-CP ngày 29/4/2026 của Chính phủ phân cấp, cắt giảm, đơn giản hóa thủ tục hành chính, điều kiện kinh doanh thuộc phạm vi quản lý nhà nước của Bộ Khoa học và Công nghệ, </w:t>
      </w:r>
      <w:r w:rsidR="00AD7026" w:rsidRPr="006A4905">
        <w:rPr>
          <w:rFonts w:ascii="Times New Roman" w:hAnsi="Times New Roman"/>
          <w:b w:val="0"/>
          <w:spacing w:val="2"/>
          <w:szCs w:val="28"/>
          <w:lang w:val="vi-VN"/>
        </w:rPr>
        <w:t xml:space="preserve">căn cứ chỉ đạo của Thủ tướng Chính phủ tại </w:t>
      </w:r>
      <w:r w:rsidR="0086218A" w:rsidRPr="006A4905">
        <w:rPr>
          <w:rFonts w:ascii="Times New Roman" w:hAnsi="Times New Roman"/>
          <w:b w:val="0"/>
          <w:spacing w:val="2"/>
          <w:szCs w:val="28"/>
          <w:lang w:val="vi-VN"/>
        </w:rPr>
        <w:t xml:space="preserve">Công văn số </w:t>
      </w:r>
      <w:r w:rsidR="00EA7C32" w:rsidRPr="006A4905">
        <w:rPr>
          <w:rFonts w:ascii="Times New Roman" w:hAnsi="Times New Roman"/>
          <w:b w:val="0"/>
          <w:spacing w:val="2"/>
          <w:szCs w:val="28"/>
          <w:lang w:val="en-US"/>
        </w:rPr>
        <w:t>464</w:t>
      </w:r>
      <w:r w:rsidR="0086218A" w:rsidRPr="006A4905">
        <w:rPr>
          <w:rFonts w:ascii="Times New Roman" w:hAnsi="Times New Roman"/>
          <w:b w:val="0"/>
          <w:spacing w:val="2"/>
          <w:szCs w:val="28"/>
          <w:lang w:val="vi-VN"/>
        </w:rPr>
        <w:t xml:space="preserve">/TTg-CĐS </w:t>
      </w:r>
      <w:r w:rsidR="00AD7026" w:rsidRPr="006A4905">
        <w:rPr>
          <w:rFonts w:ascii="Times New Roman" w:hAnsi="Times New Roman"/>
          <w:b w:val="0"/>
          <w:spacing w:val="2"/>
          <w:szCs w:val="28"/>
          <w:lang w:val="vi-VN"/>
        </w:rPr>
        <w:t xml:space="preserve">ngày </w:t>
      </w:r>
      <w:r w:rsidR="00EA7C32" w:rsidRPr="006A4905">
        <w:rPr>
          <w:rFonts w:ascii="Times New Roman" w:hAnsi="Times New Roman"/>
          <w:b w:val="0"/>
          <w:spacing w:val="2"/>
          <w:szCs w:val="28"/>
          <w:lang w:val="en-US"/>
        </w:rPr>
        <w:t>30</w:t>
      </w:r>
      <w:r w:rsidR="00AD7026" w:rsidRPr="006A4905">
        <w:rPr>
          <w:rFonts w:ascii="Times New Roman" w:hAnsi="Times New Roman"/>
          <w:b w:val="0"/>
          <w:spacing w:val="2"/>
          <w:szCs w:val="28"/>
          <w:lang w:val="vi-VN"/>
        </w:rPr>
        <w:t>/</w:t>
      </w:r>
      <w:r w:rsidR="0086218A" w:rsidRPr="006A4905">
        <w:rPr>
          <w:rFonts w:ascii="Times New Roman" w:hAnsi="Times New Roman"/>
          <w:b w:val="0"/>
          <w:spacing w:val="2"/>
          <w:szCs w:val="28"/>
          <w:lang w:val="vi-VN"/>
        </w:rPr>
        <w:t>4</w:t>
      </w:r>
      <w:r w:rsidR="00AD7026" w:rsidRPr="006A4905">
        <w:rPr>
          <w:rFonts w:ascii="Times New Roman" w:hAnsi="Times New Roman"/>
          <w:b w:val="0"/>
          <w:spacing w:val="2"/>
          <w:szCs w:val="28"/>
          <w:lang w:val="vi-VN"/>
        </w:rPr>
        <w:t>/202</w:t>
      </w:r>
      <w:r w:rsidR="0086218A" w:rsidRPr="006A4905">
        <w:rPr>
          <w:rFonts w:ascii="Times New Roman" w:hAnsi="Times New Roman"/>
          <w:b w:val="0"/>
          <w:spacing w:val="2"/>
          <w:szCs w:val="28"/>
          <w:lang w:val="vi-VN"/>
        </w:rPr>
        <w:t>6</w:t>
      </w:r>
      <w:r w:rsidR="00AD7026" w:rsidRPr="006A4905">
        <w:rPr>
          <w:rFonts w:ascii="Times New Roman" w:hAnsi="Times New Roman"/>
          <w:b w:val="0"/>
          <w:spacing w:val="2"/>
          <w:szCs w:val="28"/>
          <w:lang w:val="vi-VN"/>
        </w:rPr>
        <w:t xml:space="preserve"> về việc </w:t>
      </w:r>
      <w:r w:rsidR="00EA7C32" w:rsidRPr="006A4905">
        <w:rPr>
          <w:rFonts w:ascii="Times New Roman" w:hAnsi="Times New Roman"/>
          <w:b w:val="0"/>
          <w:spacing w:val="2"/>
          <w:szCs w:val="28"/>
          <w:lang w:val="en-US"/>
        </w:rPr>
        <w:t xml:space="preserve">triển khai các Nghị quyết </w:t>
      </w:r>
      <w:r w:rsidR="00EA7C32" w:rsidRPr="006A4905">
        <w:rPr>
          <w:rFonts w:ascii="Times New Roman" w:hAnsi="Times New Roman"/>
          <w:b w:val="0"/>
          <w:spacing w:val="2"/>
          <w:szCs w:val="28"/>
          <w:lang w:val="vi-VN"/>
        </w:rPr>
        <w:t>cắt giảm, đơn giản hóa thủ tục hành chính (TTHC)</w:t>
      </w:r>
      <w:r w:rsidR="00EA7C32" w:rsidRPr="006A4905">
        <w:rPr>
          <w:rFonts w:ascii="Times New Roman" w:hAnsi="Times New Roman"/>
          <w:b w:val="0"/>
          <w:spacing w:val="2"/>
          <w:szCs w:val="28"/>
          <w:lang w:val="en-US"/>
        </w:rPr>
        <w:t>,</w:t>
      </w:r>
      <w:r w:rsidR="00EA7C32" w:rsidRPr="006A4905">
        <w:rPr>
          <w:rFonts w:ascii="Times New Roman" w:hAnsi="Times New Roman"/>
          <w:b w:val="0"/>
          <w:spacing w:val="2"/>
          <w:szCs w:val="28"/>
          <w:lang w:val="vi-VN"/>
        </w:rPr>
        <w:t xml:space="preserve"> điều kiện kinh doanh (ĐKKD)</w:t>
      </w:r>
      <w:r w:rsidR="00944AE0">
        <w:rPr>
          <w:rFonts w:ascii="Times New Roman" w:hAnsi="Times New Roman"/>
          <w:b w:val="0"/>
          <w:spacing w:val="2"/>
          <w:szCs w:val="28"/>
          <w:lang w:val="en-US"/>
        </w:rPr>
        <w:t xml:space="preserve">; </w:t>
      </w:r>
      <w:r w:rsidR="00E129AC" w:rsidRPr="006A4905">
        <w:rPr>
          <w:rFonts w:ascii="Times New Roman" w:hAnsi="Times New Roman"/>
          <w:b w:val="0"/>
          <w:spacing w:val="2"/>
          <w:szCs w:val="28"/>
          <w:lang w:val="en-US"/>
        </w:rPr>
        <w:t>Công văn số 2816/BKHCN-PC ngày 04/4/2026 của Bộ Khoa học và Công nghệ về việc triển khai thực hiện các Nghị quyết phân cấp, cắt giảm, đơn giản hóa thủ tục hành chính, điều kiện kinh doanh</w:t>
      </w:r>
      <w:r w:rsidR="00944AE0">
        <w:rPr>
          <w:rFonts w:ascii="Times New Roman" w:hAnsi="Times New Roman"/>
          <w:b w:val="0"/>
          <w:spacing w:val="2"/>
          <w:szCs w:val="28"/>
          <w:lang w:val="en-US"/>
        </w:rPr>
        <w:t xml:space="preserve"> và Quyết định số 2294/QĐ-BKHCN ngày 06/5/2026 </w:t>
      </w:r>
      <w:r w:rsidR="000C59A0">
        <w:rPr>
          <w:rFonts w:ascii="Times New Roman" w:hAnsi="Times New Roman"/>
          <w:b w:val="0"/>
          <w:spacing w:val="2"/>
          <w:szCs w:val="28"/>
          <w:lang w:val="en-US"/>
        </w:rPr>
        <w:t>của Bộ trưởng Bộ Khoa học và Công nghệ về việc giao nhiệm vụ xây dựng “</w:t>
      </w:r>
      <w:r w:rsidR="000C59A0" w:rsidRPr="000C59A0">
        <w:rPr>
          <w:rFonts w:ascii="Times New Roman" w:hAnsi="Times New Roman"/>
          <w:b w:val="0"/>
          <w:spacing w:val="2"/>
          <w:szCs w:val="28"/>
          <w:lang w:val="en-US"/>
        </w:rPr>
        <w:t>Thông tư của Bộ trưởng Bộ Khoa học và Công nghệ sửa đổi, bổ sung một số thông tư trong lĩnh vực tiêu chuẩn đo lường chất lượng để thực hiện cắt giảm, đơn giản hóa thủ tục hành chính và phù hợp với pháp luật về đầu tư kinh doanh</w:t>
      </w:r>
      <w:r w:rsidR="000C59A0">
        <w:rPr>
          <w:rFonts w:ascii="Times New Roman" w:hAnsi="Times New Roman"/>
          <w:b w:val="0"/>
          <w:spacing w:val="2"/>
          <w:szCs w:val="28"/>
          <w:lang w:val="en-US"/>
        </w:rPr>
        <w:t>”</w:t>
      </w:r>
      <w:r w:rsidR="00D573AB" w:rsidRPr="006A4905">
        <w:rPr>
          <w:rFonts w:ascii="Times New Roman" w:hAnsi="Times New Roman"/>
          <w:b w:val="0"/>
          <w:spacing w:val="2"/>
          <w:szCs w:val="28"/>
          <w:lang w:val="en-US"/>
        </w:rPr>
        <w:t>,</w:t>
      </w:r>
      <w:r w:rsidR="004D0352" w:rsidRPr="006A4905">
        <w:rPr>
          <w:rFonts w:ascii="Times New Roman" w:hAnsi="Times New Roman"/>
          <w:b w:val="0"/>
          <w:spacing w:val="2"/>
          <w:szCs w:val="28"/>
          <w:lang w:val="en-US"/>
        </w:rPr>
        <w:t xml:space="preserve"> </w:t>
      </w:r>
      <w:r w:rsidR="003F3F4E" w:rsidRPr="006A4905">
        <w:rPr>
          <w:rFonts w:ascii="Times New Roman" w:hAnsi="Times New Roman"/>
          <w:b w:val="0"/>
          <w:spacing w:val="2"/>
          <w:szCs w:val="28"/>
          <w:lang w:val="en-US"/>
        </w:rPr>
        <w:t xml:space="preserve">theo đó có giao </w:t>
      </w:r>
      <w:r w:rsidR="0046665E" w:rsidRPr="006A4905">
        <w:rPr>
          <w:rFonts w:ascii="Times New Roman" w:hAnsi="Times New Roman"/>
          <w:b w:val="0"/>
          <w:spacing w:val="2"/>
          <w:szCs w:val="28"/>
          <w:lang w:val="en-US"/>
        </w:rPr>
        <w:t xml:space="preserve">Ủy ban Tiêu chuẩn Đo lường Chất lượng Quốc gia </w:t>
      </w:r>
      <w:r w:rsidR="0046665E" w:rsidRPr="006A4905">
        <w:rPr>
          <w:rFonts w:ascii="Times New Roman" w:hAnsi="Times New Roman"/>
          <w:b w:val="0"/>
          <w:bCs/>
        </w:rPr>
        <w:t>xây dựng d</w:t>
      </w:r>
      <w:r w:rsidR="0046665E" w:rsidRPr="006A4905">
        <w:rPr>
          <w:rFonts w:ascii="Times New Roman" w:hAnsi="Times New Roman"/>
          <w:b w:val="0"/>
          <w:bCs/>
          <w:spacing w:val="2"/>
          <w:szCs w:val="28"/>
          <w:lang w:val="en-US"/>
        </w:rPr>
        <w:t>ự</w:t>
      </w:r>
      <w:r w:rsidR="0046665E" w:rsidRPr="006A4905">
        <w:rPr>
          <w:rFonts w:ascii="Times New Roman" w:hAnsi="Times New Roman"/>
          <w:b w:val="0"/>
          <w:spacing w:val="2"/>
          <w:szCs w:val="28"/>
          <w:lang w:val="en-US"/>
        </w:rPr>
        <w:t xml:space="preserve"> thảo Thông tư của Bộ trưởng Bộ Khoa học và Công nghệ sửa đổi, bổ sung một số thông tư trong lĩnh vực tiêu chuẩn đo lường chất lượng để thực hiện cắt giảm, đơn giản hóa thủ tục hành chính và phù hợp với pháp luật về đầu tư kinh doanh, </w:t>
      </w:r>
      <w:r w:rsidR="003F3F4E" w:rsidRPr="006A4905">
        <w:rPr>
          <w:rFonts w:ascii="Times New Roman" w:hAnsi="Times New Roman"/>
          <w:b w:val="0"/>
          <w:spacing w:val="2"/>
          <w:szCs w:val="28"/>
          <w:lang w:val="en-US"/>
        </w:rPr>
        <w:t>Ủy ban Tiêu chuẩn Đo lường Chất lượng Quốc gia kính trình Bộ trưởng hồ sơ dự thảo Thông tư</w:t>
      </w:r>
      <w:r w:rsidR="0094551E" w:rsidRPr="006A4905">
        <w:rPr>
          <w:rFonts w:ascii="Times New Roman" w:hAnsi="Times New Roman"/>
          <w:b w:val="0"/>
          <w:spacing w:val="2"/>
          <w:szCs w:val="28"/>
          <w:lang w:val="en-US"/>
        </w:rPr>
        <w:t xml:space="preserve"> nêu trên cụ </w:t>
      </w:r>
      <w:r w:rsidR="00D573AB" w:rsidRPr="006A4905">
        <w:rPr>
          <w:rFonts w:ascii="Times New Roman" w:hAnsi="Times New Roman"/>
          <w:b w:val="0"/>
          <w:spacing w:val="2"/>
          <w:szCs w:val="28"/>
          <w:lang w:val="en-US"/>
        </w:rPr>
        <w:t xml:space="preserve">thể </w:t>
      </w:r>
      <w:r w:rsidRPr="006A4905">
        <w:rPr>
          <w:rFonts w:ascii="Times New Roman" w:hAnsi="Times New Roman"/>
          <w:b w:val="0"/>
          <w:spacing w:val="2"/>
          <w:szCs w:val="28"/>
          <w:lang w:val="vi-VN"/>
        </w:rPr>
        <w:t>như sau:</w:t>
      </w:r>
    </w:p>
    <w:p w14:paraId="7025AD53" w14:textId="79871B1A" w:rsidR="00A61DBD" w:rsidRPr="0045791E" w:rsidRDefault="00A61DBD" w:rsidP="00196456">
      <w:pPr>
        <w:pStyle w:val="BodyTextIndent2"/>
        <w:widowControl w:val="0"/>
        <w:spacing w:before="120" w:after="120" w:line="240" w:lineRule="auto"/>
        <w:ind w:firstLine="709"/>
        <w:rPr>
          <w:rFonts w:ascii="Times New Roman" w:hAnsi="Times New Roman"/>
          <w:bCs/>
          <w:szCs w:val="28"/>
          <w:lang w:val="en-US"/>
        </w:rPr>
      </w:pPr>
      <w:r w:rsidRPr="0045791E">
        <w:rPr>
          <w:rFonts w:ascii="Times New Roman" w:hAnsi="Times New Roman"/>
          <w:bCs/>
          <w:szCs w:val="28"/>
          <w:lang w:val="vi-VN"/>
        </w:rPr>
        <w:t>I. SỰ CẦN THIẾT BAN HÀNH</w:t>
      </w:r>
      <w:r w:rsidR="006B5969" w:rsidRPr="0045791E">
        <w:rPr>
          <w:rFonts w:ascii="Times New Roman" w:hAnsi="Times New Roman"/>
          <w:bCs/>
          <w:szCs w:val="28"/>
          <w:lang w:val="vi-VN"/>
        </w:rPr>
        <w:t xml:space="preserve"> </w:t>
      </w:r>
      <w:r w:rsidR="00584439" w:rsidRPr="0045791E">
        <w:rPr>
          <w:rFonts w:ascii="Times New Roman" w:hAnsi="Times New Roman"/>
          <w:bCs/>
          <w:szCs w:val="28"/>
          <w:lang w:val="en-US"/>
        </w:rPr>
        <w:t>THÔNG TƯ</w:t>
      </w:r>
    </w:p>
    <w:p w14:paraId="707748C1" w14:textId="77777777" w:rsidR="00286BF3" w:rsidRPr="0045791E" w:rsidRDefault="00A61DBD" w:rsidP="00196456">
      <w:pPr>
        <w:widowControl w:val="0"/>
        <w:snapToGrid w:val="0"/>
        <w:spacing w:before="120" w:after="120"/>
        <w:ind w:firstLine="709"/>
        <w:jc w:val="both"/>
        <w:rPr>
          <w:rFonts w:ascii="Times New Roman" w:hAnsi="Times New Roman"/>
          <w:bCs/>
          <w:sz w:val="28"/>
          <w:szCs w:val="28"/>
          <w:lang w:val="vi-VN"/>
        </w:rPr>
      </w:pPr>
      <w:r w:rsidRPr="0045791E">
        <w:rPr>
          <w:rFonts w:ascii="Times New Roman" w:hAnsi="Times New Roman"/>
          <w:b/>
          <w:bCs/>
          <w:snapToGrid w:val="0"/>
          <w:sz w:val="28"/>
          <w:szCs w:val="28"/>
          <w:lang w:val="vi-VN" w:eastAsia="x-none"/>
        </w:rPr>
        <w:t xml:space="preserve">1. </w:t>
      </w:r>
      <w:r w:rsidR="001D0CAB" w:rsidRPr="0045791E">
        <w:rPr>
          <w:rFonts w:ascii="Times New Roman" w:hAnsi="Times New Roman"/>
          <w:b/>
          <w:bCs/>
          <w:snapToGrid w:val="0"/>
          <w:sz w:val="28"/>
          <w:szCs w:val="28"/>
          <w:lang w:val="vi-VN" w:eastAsia="x-none"/>
        </w:rPr>
        <w:t>C</w:t>
      </w:r>
      <w:r w:rsidRPr="0045791E">
        <w:rPr>
          <w:rFonts w:ascii="Times New Roman" w:hAnsi="Times New Roman"/>
          <w:b/>
          <w:bCs/>
          <w:snapToGrid w:val="0"/>
          <w:sz w:val="28"/>
          <w:szCs w:val="28"/>
          <w:lang w:val="vi-VN" w:eastAsia="x-none"/>
        </w:rPr>
        <w:t>ơ sở chính trị</w:t>
      </w:r>
      <w:r w:rsidR="001D0CAB" w:rsidRPr="0045791E">
        <w:rPr>
          <w:rFonts w:ascii="Times New Roman" w:hAnsi="Times New Roman"/>
          <w:b/>
          <w:bCs/>
          <w:snapToGrid w:val="0"/>
          <w:sz w:val="28"/>
          <w:szCs w:val="28"/>
          <w:lang w:val="vi-VN" w:eastAsia="x-none"/>
        </w:rPr>
        <w:t>, pháp lý</w:t>
      </w:r>
      <w:bookmarkStart w:id="2" w:name="_Toc18657339"/>
      <w:bookmarkStart w:id="3" w:name="_Toc475689067"/>
    </w:p>
    <w:p w14:paraId="2B2EFAD7" w14:textId="77777777" w:rsidR="0086218A" w:rsidRPr="0045791E" w:rsidRDefault="009D569F" w:rsidP="00196456">
      <w:pPr>
        <w:widowControl w:val="0"/>
        <w:spacing w:before="120" w:after="120"/>
        <w:ind w:firstLine="709"/>
        <w:jc w:val="both"/>
        <w:textAlignment w:val="baseline"/>
        <w:rPr>
          <w:rFonts w:ascii="Times New Roman" w:hAnsi="Times New Roman"/>
          <w:bCs/>
          <w:sz w:val="28"/>
          <w:szCs w:val="28"/>
          <w:lang w:val="vi-VN"/>
        </w:rPr>
      </w:pPr>
      <w:r w:rsidRPr="0045791E">
        <w:rPr>
          <w:rFonts w:ascii="Times New Roman" w:hAnsi="Times New Roman"/>
          <w:bCs/>
          <w:sz w:val="28"/>
          <w:szCs w:val="28"/>
          <w:lang w:val="vi-VN"/>
        </w:rPr>
        <w:t>1.1. Thực hiện</w:t>
      </w:r>
      <w:r w:rsidR="0086218A" w:rsidRPr="0045791E">
        <w:rPr>
          <w:rFonts w:ascii="Times New Roman" w:hAnsi="Times New Roman"/>
          <w:bCs/>
          <w:sz w:val="28"/>
          <w:szCs w:val="28"/>
          <w:lang w:val="vi-VN"/>
        </w:rPr>
        <w:t xml:space="preserve"> Kết luận số 18-KL/TW</w:t>
      </w:r>
      <w:r w:rsidR="008E686B" w:rsidRPr="0045791E">
        <w:rPr>
          <w:rFonts w:ascii="Times New Roman" w:hAnsi="Times New Roman"/>
          <w:bCs/>
          <w:sz w:val="28"/>
          <w:szCs w:val="28"/>
          <w:lang w:val="vi-VN"/>
        </w:rPr>
        <w:t xml:space="preserve"> </w:t>
      </w:r>
      <w:r w:rsidR="0086218A" w:rsidRPr="0045791E">
        <w:rPr>
          <w:rFonts w:ascii="Times New Roman" w:hAnsi="Times New Roman"/>
          <w:bCs/>
          <w:sz w:val="28"/>
          <w:szCs w:val="28"/>
          <w:lang w:val="vi-VN"/>
        </w:rPr>
        <w:t>ngày 02/4/2026 của Ban Chấp hành Trung ương khóa XIV về Kế hoạch phát triển kinh tế - xã hội, tài chính quốc gia và vay, trả nợ công, đầu tư công trung hạn 5 năm 2026 - 2030 gắn với thực hiện mục tiêu phấn đấu tăng trưởng “2 con số”</w:t>
      </w:r>
      <w:r w:rsidR="00E77710" w:rsidRPr="0045791E">
        <w:rPr>
          <w:rFonts w:ascii="Times New Roman" w:hAnsi="Times New Roman"/>
          <w:bCs/>
          <w:sz w:val="28"/>
          <w:szCs w:val="28"/>
          <w:lang w:val="vi-VN"/>
        </w:rPr>
        <w:t>.</w:t>
      </w:r>
    </w:p>
    <w:p w14:paraId="4459E525" w14:textId="77777777" w:rsidR="00312974" w:rsidRPr="0045791E" w:rsidRDefault="009D569F" w:rsidP="00196456">
      <w:pPr>
        <w:spacing w:before="120" w:after="120"/>
        <w:ind w:firstLine="709"/>
        <w:jc w:val="both"/>
        <w:rPr>
          <w:rFonts w:ascii="Times New Roman" w:hAnsi="Times New Roman"/>
          <w:bCs/>
          <w:sz w:val="28"/>
          <w:szCs w:val="28"/>
          <w:lang w:val="vi-VN"/>
        </w:rPr>
      </w:pPr>
      <w:r w:rsidRPr="0045791E">
        <w:rPr>
          <w:rFonts w:ascii="Times New Roman" w:hAnsi="Times New Roman"/>
          <w:bCs/>
          <w:sz w:val="28"/>
          <w:szCs w:val="28"/>
          <w:lang w:val="vi-VN"/>
        </w:rPr>
        <w:t>1.2. Thực hiện</w:t>
      </w:r>
      <w:r w:rsidR="00312974" w:rsidRPr="0045791E">
        <w:rPr>
          <w:rFonts w:ascii="Times New Roman" w:hAnsi="Times New Roman"/>
          <w:bCs/>
          <w:sz w:val="28"/>
          <w:szCs w:val="28"/>
          <w:lang w:val="vi-VN"/>
        </w:rPr>
        <w:t xml:space="preserve"> Nghị quyết số 57-NQ/TW ngày 22/12/2024 của Bộ Chính trị về đột phá phát triển khoa học, công nghệ, đổi mới sáng tạo và chuyển đổi số quốc gia đã xác định nhiệm vụ, giải pháp: “</w:t>
      </w:r>
      <w:r w:rsidR="00312974" w:rsidRPr="0045791E">
        <w:rPr>
          <w:rFonts w:ascii="Times New Roman" w:hAnsi="Times New Roman"/>
          <w:bCs/>
          <w:i/>
          <w:iCs/>
          <w:sz w:val="28"/>
          <w:szCs w:val="28"/>
          <w:lang w:val="vi-VN"/>
        </w:rPr>
        <w:t xml:space="preserve">đổi mới toàn diện việc giải quyết </w:t>
      </w:r>
      <w:r w:rsidR="00453513" w:rsidRPr="0045791E">
        <w:rPr>
          <w:rFonts w:ascii="Times New Roman" w:hAnsi="Times New Roman"/>
          <w:bCs/>
          <w:i/>
          <w:iCs/>
          <w:sz w:val="28"/>
          <w:szCs w:val="28"/>
          <w:lang w:val="vi-VN"/>
        </w:rPr>
        <w:t>TTHC</w:t>
      </w:r>
      <w:r w:rsidR="00312974" w:rsidRPr="0045791E">
        <w:rPr>
          <w:rFonts w:ascii="Times New Roman" w:hAnsi="Times New Roman"/>
          <w:bCs/>
          <w:i/>
          <w:iCs/>
          <w:sz w:val="28"/>
          <w:szCs w:val="28"/>
          <w:lang w:val="vi-VN"/>
        </w:rPr>
        <w:t xml:space="preserve">, cung cấp dịch vụ công không phụ thuộc địa giới hành chính; nâng cao </w:t>
      </w:r>
      <w:r w:rsidR="00312974" w:rsidRPr="0045791E">
        <w:rPr>
          <w:rFonts w:ascii="Times New Roman" w:hAnsi="Times New Roman"/>
          <w:bCs/>
          <w:i/>
          <w:iCs/>
          <w:sz w:val="28"/>
          <w:szCs w:val="28"/>
          <w:lang w:val="vi-VN"/>
        </w:rPr>
        <w:lastRenderedPageBreak/>
        <w:t>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r w:rsidR="00312974" w:rsidRPr="0045791E">
        <w:rPr>
          <w:rFonts w:ascii="Times New Roman" w:hAnsi="Times New Roman"/>
          <w:bCs/>
          <w:sz w:val="28"/>
          <w:szCs w:val="28"/>
          <w:lang w:val="vi-VN"/>
        </w:rPr>
        <w:t>”.</w:t>
      </w:r>
    </w:p>
    <w:p w14:paraId="47B88A84" w14:textId="77777777" w:rsidR="00286BF3" w:rsidRPr="0045791E" w:rsidRDefault="009D569F" w:rsidP="00196456">
      <w:pPr>
        <w:spacing w:before="120" w:after="120"/>
        <w:ind w:firstLine="709"/>
        <w:jc w:val="both"/>
        <w:rPr>
          <w:rFonts w:ascii="Times New Roman" w:hAnsi="Times New Roman"/>
          <w:bCs/>
          <w:sz w:val="28"/>
          <w:szCs w:val="28"/>
          <w:lang w:val="vi-VN"/>
        </w:rPr>
      </w:pPr>
      <w:r w:rsidRPr="0045791E">
        <w:rPr>
          <w:rFonts w:ascii="Times New Roman" w:hAnsi="Times New Roman"/>
          <w:bCs/>
          <w:sz w:val="28"/>
          <w:szCs w:val="28"/>
          <w:lang w:val="vi-VN"/>
        </w:rPr>
        <w:t>1.3. Thực hiện</w:t>
      </w:r>
      <w:r w:rsidR="00286BF3" w:rsidRPr="0045791E">
        <w:rPr>
          <w:rFonts w:ascii="Times New Roman" w:hAnsi="Times New Roman"/>
          <w:bCs/>
          <w:sz w:val="28"/>
          <w:szCs w:val="28"/>
          <w:lang w:val="vi-VN"/>
        </w:rPr>
        <w:t xml:space="preserve"> Nghị quyết số 66-NQ/TW ngày 30/4/2025 của Bộ Chính trị về đổi mới công tác xây dựng và thi hành pháp luật đáp ứng yêu cầu phát triển đất nước trong kỷ nguyên mới yêu cầu</w:t>
      </w:r>
      <w:r w:rsidR="00286BF3" w:rsidRPr="0045791E">
        <w:rPr>
          <w:rFonts w:ascii="Times New Roman" w:hAnsi="Times New Roman"/>
          <w:bCs/>
          <w:i/>
          <w:iCs/>
          <w:sz w:val="28"/>
          <w:szCs w:val="28"/>
          <w:lang w:val="vi-VN"/>
        </w:rPr>
        <w:t xml:space="preserve">“xây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w:t>
      </w:r>
      <w:r w:rsidR="00453513" w:rsidRPr="0045791E">
        <w:rPr>
          <w:rFonts w:ascii="Times New Roman" w:hAnsi="Times New Roman"/>
          <w:bCs/>
          <w:i/>
          <w:iCs/>
          <w:sz w:val="28"/>
          <w:szCs w:val="28"/>
          <w:lang w:val="vi-VN"/>
        </w:rPr>
        <w:t>TTHC</w:t>
      </w:r>
      <w:r w:rsidR="00286BF3" w:rsidRPr="0045791E">
        <w:rPr>
          <w:rFonts w:ascii="Times New Roman" w:hAnsi="Times New Roman"/>
          <w:bCs/>
          <w:i/>
          <w:iCs/>
          <w:sz w:val="28"/>
          <w:szCs w:val="28"/>
          <w:lang w:val="vi-VN"/>
        </w:rPr>
        <w:t xml:space="preserve"> bất hợp lý; thúc đẩy khởi nghiệp sáng tạo, cải thiện môi trường đầu tư, kinh doanh ổn định”</w:t>
      </w:r>
      <w:r w:rsidR="00DC09BB" w:rsidRPr="0045791E">
        <w:rPr>
          <w:rFonts w:ascii="Times New Roman" w:hAnsi="Times New Roman"/>
          <w:bCs/>
          <w:i/>
          <w:iCs/>
          <w:sz w:val="28"/>
          <w:szCs w:val="28"/>
          <w:lang w:val="vi-VN"/>
        </w:rPr>
        <w:t>.</w:t>
      </w:r>
    </w:p>
    <w:p w14:paraId="0DA6CE23" w14:textId="77777777" w:rsidR="001357B7" w:rsidRPr="0045791E" w:rsidRDefault="009D569F" w:rsidP="00196456">
      <w:pPr>
        <w:spacing w:before="120" w:after="120"/>
        <w:ind w:firstLine="709"/>
        <w:jc w:val="both"/>
        <w:rPr>
          <w:rFonts w:ascii="Times New Roman" w:hAnsi="Times New Roman"/>
          <w:bCs/>
          <w:sz w:val="28"/>
          <w:szCs w:val="28"/>
          <w:lang w:val="vi-VN"/>
        </w:rPr>
      </w:pPr>
      <w:r w:rsidRPr="0045791E">
        <w:rPr>
          <w:rFonts w:ascii="Times New Roman" w:hAnsi="Times New Roman"/>
          <w:bCs/>
          <w:sz w:val="28"/>
          <w:szCs w:val="28"/>
          <w:lang w:val="vi-VN"/>
        </w:rPr>
        <w:t>1.4. Thực hiện</w:t>
      </w:r>
      <w:r w:rsidR="001357B7" w:rsidRPr="0045791E">
        <w:rPr>
          <w:rFonts w:ascii="Times New Roman" w:hAnsi="Times New Roman"/>
          <w:bCs/>
          <w:sz w:val="28"/>
          <w:szCs w:val="28"/>
          <w:lang w:val="vi-VN"/>
        </w:rPr>
        <w:t xml:space="preserve"> </w:t>
      </w:r>
      <w:r w:rsidR="00E77710" w:rsidRPr="0045791E">
        <w:rPr>
          <w:rFonts w:ascii="Times New Roman" w:hAnsi="Times New Roman"/>
          <w:bCs/>
          <w:sz w:val="28"/>
          <w:szCs w:val="28"/>
          <w:lang w:val="vi-VN"/>
        </w:rPr>
        <w:t>Nghị quyết số 68-NQ/TW ngày 04/5/2025 của Bộ Chính trị về phát triển kinh tế tư nhân yêu cầu: “</w:t>
      </w:r>
      <w:r w:rsidR="00E77710" w:rsidRPr="0045791E">
        <w:rPr>
          <w:rFonts w:ascii="Times New Roman" w:hAnsi="Times New Roman"/>
          <w:bCs/>
          <w:i/>
          <w:iCs/>
          <w:sz w:val="28"/>
          <w:szCs w:val="28"/>
          <w:lang w:val="vi-VN"/>
        </w:rPr>
        <w:t xml:space="preserve">hoàn thành việc rà soát, loại bỏ những </w:t>
      </w:r>
      <w:r w:rsidR="00453513" w:rsidRPr="0045791E">
        <w:rPr>
          <w:rFonts w:ascii="Times New Roman" w:hAnsi="Times New Roman"/>
          <w:bCs/>
          <w:i/>
          <w:iCs/>
          <w:sz w:val="28"/>
          <w:szCs w:val="28"/>
          <w:lang w:val="vi-VN"/>
        </w:rPr>
        <w:t>ĐKKD</w:t>
      </w:r>
      <w:r w:rsidR="00E77710" w:rsidRPr="0045791E">
        <w:rPr>
          <w:rFonts w:ascii="Times New Roman" w:hAnsi="Times New Roman"/>
          <w:bCs/>
          <w:i/>
          <w:iCs/>
          <w:sz w:val="28"/>
          <w:szCs w:val="28"/>
          <w:lang w:val="vi-VN"/>
        </w:rPr>
        <w:t xml:space="preserve"> không cần thiết, quy định chồng chéo, không phù hợp, cản trở sự phát triển của doanh nghiệp tư nhân; thực hiện cắt giảm ít nhất 30% thời gian xử lý TTHC, ít nhất 30% chi phí tuân thủ pháp luật, ít nhất 30% ĐKKD và tiếp tục cắt giảm mạnh trong những năm tiếp theo. Triển khai mạnh mẽ việc cung cấp dịch vụ công cho doanh nghiệp không phụ thuộc vào địa giới hành chính”.</w:t>
      </w:r>
    </w:p>
    <w:p w14:paraId="533EC292" w14:textId="77777777" w:rsidR="00E77710" w:rsidRPr="0045791E" w:rsidRDefault="009D569F" w:rsidP="00196456">
      <w:pPr>
        <w:spacing w:before="120" w:after="120"/>
        <w:ind w:firstLine="709"/>
        <w:jc w:val="both"/>
        <w:rPr>
          <w:rFonts w:ascii="Times New Roman" w:hAnsi="Times New Roman"/>
          <w:bCs/>
          <w:i/>
          <w:iCs/>
          <w:sz w:val="28"/>
          <w:szCs w:val="28"/>
          <w:lang w:val="vi-VN"/>
        </w:rPr>
      </w:pPr>
      <w:r w:rsidRPr="0045791E">
        <w:rPr>
          <w:rFonts w:ascii="Times New Roman" w:hAnsi="Times New Roman"/>
          <w:bCs/>
          <w:sz w:val="28"/>
          <w:szCs w:val="28"/>
          <w:lang w:val="vi-VN"/>
        </w:rPr>
        <w:t>1.5. Thực hiện</w:t>
      </w:r>
      <w:r w:rsidR="001357B7" w:rsidRPr="0045791E">
        <w:rPr>
          <w:rFonts w:ascii="Times New Roman" w:hAnsi="Times New Roman"/>
          <w:bCs/>
          <w:sz w:val="28"/>
          <w:szCs w:val="28"/>
          <w:lang w:val="vi-VN"/>
        </w:rPr>
        <w:t xml:space="preserve"> </w:t>
      </w:r>
      <w:r w:rsidR="00E77710" w:rsidRPr="0045791E">
        <w:rPr>
          <w:rFonts w:ascii="Times New Roman" w:hAnsi="Times New Roman"/>
          <w:bCs/>
          <w:sz w:val="28"/>
          <w:szCs w:val="28"/>
          <w:lang w:val="vi-VN"/>
        </w:rPr>
        <w:t xml:space="preserve">Kết luận số 195-KL/TW ngày 26/9/2025 của Bộ Chính trị, Ban Bí thư về tình hình, kết quả hoạt động của bộ máy hệ thống chính trị và chính quyền địa phương 2 cấp yêu cầu các cấp ủy: </w:t>
      </w:r>
      <w:r w:rsidR="00E77710" w:rsidRPr="0045791E">
        <w:rPr>
          <w:rFonts w:ascii="Times New Roman" w:hAnsi="Times New Roman"/>
          <w:bCs/>
          <w:i/>
          <w:iCs/>
          <w:sz w:val="28"/>
          <w:szCs w:val="28"/>
          <w:lang w:val="vi-VN"/>
        </w:rPr>
        <w:t>“tiếp tục đẩy mạnh cải cách TTHC”</w:t>
      </w:r>
      <w:r w:rsidR="00E77710" w:rsidRPr="0045791E">
        <w:rPr>
          <w:rFonts w:ascii="Times New Roman" w:hAnsi="Times New Roman"/>
          <w:bCs/>
          <w:sz w:val="28"/>
          <w:szCs w:val="28"/>
          <w:lang w:val="vi-VN"/>
        </w:rPr>
        <w:t>; “</w:t>
      </w:r>
      <w:r w:rsidR="00E77710" w:rsidRPr="0045791E">
        <w:rPr>
          <w:rFonts w:ascii="Times New Roman" w:hAnsi="Times New Roman"/>
          <w:bCs/>
          <w:i/>
          <w:iCs/>
          <w:sz w:val="28"/>
          <w:szCs w:val="28"/>
          <w:lang w:val="vi-VN"/>
        </w:rPr>
        <w:t>cải cách,</w:t>
      </w:r>
      <w:r w:rsidR="00E77710" w:rsidRPr="0045791E">
        <w:rPr>
          <w:rFonts w:ascii="Calibri" w:hAnsi="Calibri" w:cs="Calibri"/>
          <w:i/>
          <w:iCs/>
          <w:sz w:val="28"/>
          <w:szCs w:val="28"/>
          <w:lang w:val="vi-VN"/>
        </w:rPr>
        <w:t xml:space="preserve"> </w:t>
      </w:r>
      <w:r w:rsidR="00E77710" w:rsidRPr="0045791E">
        <w:rPr>
          <w:rFonts w:ascii="Times New Roman" w:hAnsi="Times New Roman"/>
          <w:bCs/>
          <w:i/>
          <w:iCs/>
          <w:sz w:val="28"/>
          <w:szCs w:val="28"/>
          <w:lang w:val="vi-VN"/>
        </w:rPr>
        <w:t>đơn giản hoá TTHC đối với các nhiệm vụ đã phân cấp, phân quyền, phân định thẩm quyền cho cấp tỉnh, cấp xã…”.</w:t>
      </w:r>
    </w:p>
    <w:p w14:paraId="29BB3B2C" w14:textId="77777777" w:rsidR="00E77710" w:rsidRPr="0045791E" w:rsidRDefault="009D569F" w:rsidP="00196456">
      <w:pPr>
        <w:spacing w:before="120" w:after="120"/>
        <w:ind w:firstLine="709"/>
        <w:jc w:val="both"/>
        <w:rPr>
          <w:rFonts w:ascii="Times New Roman" w:hAnsi="Times New Roman"/>
          <w:sz w:val="28"/>
          <w:szCs w:val="28"/>
          <w:lang w:val="vi-VN"/>
        </w:rPr>
      </w:pPr>
      <w:r w:rsidRPr="0045791E">
        <w:rPr>
          <w:rFonts w:ascii="Times New Roman" w:hAnsi="Times New Roman"/>
          <w:bCs/>
          <w:sz w:val="28"/>
          <w:szCs w:val="28"/>
          <w:lang w:val="vi-VN"/>
        </w:rPr>
        <w:t>1.6. Thực hiện</w:t>
      </w:r>
      <w:r w:rsidR="00E77710" w:rsidRPr="0045791E">
        <w:rPr>
          <w:rFonts w:ascii="Times New Roman" w:hAnsi="Times New Roman"/>
          <w:bCs/>
          <w:sz w:val="28"/>
          <w:szCs w:val="28"/>
          <w:lang w:val="vi-VN"/>
        </w:rPr>
        <w:t xml:space="preserve"> Nghị quyết số 79-NQ/TW ngày 06/01/2026 của Bộ Chính trị về phát triển kinh tế nhà nước yêu cầu “</w:t>
      </w:r>
      <w:r w:rsidR="00E77710" w:rsidRPr="0045791E">
        <w:rPr>
          <w:rFonts w:ascii="Times New Roman" w:hAnsi="Times New Roman"/>
          <w:bCs/>
          <w:i/>
          <w:iCs/>
          <w:sz w:val="28"/>
          <w:szCs w:val="28"/>
          <w:lang w:val="vi-VN"/>
        </w:rPr>
        <w:t xml:space="preserve">Đẩy mạnh cải cách </w:t>
      </w:r>
      <w:r w:rsidR="00453513" w:rsidRPr="0045791E">
        <w:rPr>
          <w:rFonts w:ascii="Times New Roman" w:hAnsi="Times New Roman"/>
          <w:bCs/>
          <w:i/>
          <w:iCs/>
          <w:sz w:val="28"/>
          <w:szCs w:val="28"/>
          <w:lang w:val="vi-VN"/>
        </w:rPr>
        <w:t>TTHC</w:t>
      </w:r>
      <w:r w:rsidR="00E77710" w:rsidRPr="0045791E">
        <w:rPr>
          <w:rFonts w:ascii="Times New Roman" w:hAnsi="Times New Roman"/>
          <w:bCs/>
          <w:i/>
          <w:iCs/>
          <w:sz w:val="28"/>
          <w:szCs w:val="28"/>
          <w:lang w:val="vi-VN"/>
        </w:rPr>
        <w:t>, phân cấp, phân quyền đi đôi với kiểm tra, giám sát; tăng cường công khai, minh bạch, tự chủ, tự chịu trách nhiệm và đề cao trách nhiệm giải trình; chú trọng phòng, chống tham nhũng, lãng phí, tiêu cực trong quản lý, hoạt động và nâng cao hiệu quả của kinh tế nhà nước</w:t>
      </w:r>
      <w:r w:rsidR="00E77710" w:rsidRPr="0045791E">
        <w:rPr>
          <w:rFonts w:ascii="Times New Roman" w:hAnsi="Times New Roman"/>
          <w:bCs/>
          <w:sz w:val="28"/>
          <w:szCs w:val="28"/>
          <w:lang w:val="vi-VN"/>
        </w:rPr>
        <w:t xml:space="preserve">”. </w:t>
      </w:r>
    </w:p>
    <w:p w14:paraId="2E3DCB96" w14:textId="51C933B2" w:rsidR="001503B4" w:rsidRPr="0045791E" w:rsidRDefault="000C7DC5" w:rsidP="00196456">
      <w:pPr>
        <w:spacing w:before="120" w:after="120"/>
        <w:ind w:firstLine="709"/>
        <w:jc w:val="both"/>
        <w:rPr>
          <w:rFonts w:ascii="Times New Roman" w:hAnsi="Times New Roman"/>
          <w:sz w:val="28"/>
          <w:szCs w:val="28"/>
        </w:rPr>
      </w:pPr>
      <w:r w:rsidRPr="0045791E">
        <w:rPr>
          <w:rFonts w:ascii="Times New Roman" w:hAnsi="Times New Roman"/>
          <w:sz w:val="28"/>
          <w:szCs w:val="28"/>
          <w:lang w:val="vi-VN"/>
        </w:rPr>
        <w:t xml:space="preserve">1.7. </w:t>
      </w:r>
      <w:r w:rsidR="001503B4" w:rsidRPr="0045791E">
        <w:rPr>
          <w:rFonts w:ascii="Times New Roman" w:hAnsi="Times New Roman"/>
          <w:bCs/>
          <w:sz w:val="28"/>
          <w:szCs w:val="28"/>
          <w:lang w:val="vi-VN"/>
        </w:rPr>
        <w:t xml:space="preserve">Thực hiện Nghị quyết số 20/2026/NQ-CP ngày 29/4/2026 của Chính phủ phân cấp, cắt giảm, đơn giản hóa thủ tục hành chính, điều kiện kinh doanh thuộc phạm vi quản lý nhà nước của </w:t>
      </w:r>
      <w:r w:rsidR="00A8768D" w:rsidRPr="0045791E">
        <w:rPr>
          <w:rFonts w:ascii="Times New Roman" w:hAnsi="Times New Roman"/>
          <w:bCs/>
          <w:sz w:val="28"/>
          <w:szCs w:val="28"/>
        </w:rPr>
        <w:t>B</w:t>
      </w:r>
      <w:r w:rsidR="001503B4" w:rsidRPr="0045791E">
        <w:rPr>
          <w:rFonts w:ascii="Times New Roman" w:hAnsi="Times New Roman"/>
          <w:bCs/>
          <w:sz w:val="28"/>
          <w:szCs w:val="28"/>
          <w:lang w:val="vi-VN"/>
        </w:rPr>
        <w:t xml:space="preserve">ộ </w:t>
      </w:r>
      <w:r w:rsidR="00A8768D" w:rsidRPr="0045791E">
        <w:rPr>
          <w:rFonts w:ascii="Times New Roman" w:hAnsi="Times New Roman"/>
          <w:bCs/>
          <w:sz w:val="28"/>
          <w:szCs w:val="28"/>
        </w:rPr>
        <w:t>K</w:t>
      </w:r>
      <w:r w:rsidR="001503B4" w:rsidRPr="0045791E">
        <w:rPr>
          <w:rFonts w:ascii="Times New Roman" w:hAnsi="Times New Roman"/>
          <w:bCs/>
          <w:sz w:val="28"/>
          <w:szCs w:val="28"/>
          <w:lang w:val="vi-VN"/>
        </w:rPr>
        <w:t xml:space="preserve">hoa học và </w:t>
      </w:r>
      <w:r w:rsidR="00A8768D" w:rsidRPr="0045791E">
        <w:rPr>
          <w:rFonts w:ascii="Times New Roman" w:hAnsi="Times New Roman"/>
          <w:bCs/>
          <w:sz w:val="28"/>
          <w:szCs w:val="28"/>
        </w:rPr>
        <w:t>C</w:t>
      </w:r>
      <w:r w:rsidR="001503B4" w:rsidRPr="0045791E">
        <w:rPr>
          <w:rFonts w:ascii="Times New Roman" w:hAnsi="Times New Roman"/>
          <w:bCs/>
          <w:sz w:val="28"/>
          <w:szCs w:val="28"/>
          <w:lang w:val="vi-VN"/>
        </w:rPr>
        <w:t>ông nghệ</w:t>
      </w:r>
      <w:r w:rsidR="00A8768D" w:rsidRPr="0045791E">
        <w:rPr>
          <w:rFonts w:ascii="Times New Roman" w:hAnsi="Times New Roman"/>
          <w:bCs/>
          <w:sz w:val="28"/>
          <w:szCs w:val="28"/>
        </w:rPr>
        <w:t xml:space="preserve"> yêu cầu “</w:t>
      </w:r>
      <w:r w:rsidR="00A8768D" w:rsidRPr="0045791E">
        <w:rPr>
          <w:rFonts w:ascii="Times New Roman" w:hAnsi="Times New Roman"/>
          <w:bCs/>
          <w:i/>
          <w:iCs/>
          <w:sz w:val="28"/>
          <w:szCs w:val="28"/>
        </w:rPr>
        <w:t>xây dựng, ban hành Thông t</w:t>
      </w:r>
      <w:r w:rsidR="00A8768D" w:rsidRPr="0045791E">
        <w:rPr>
          <w:rFonts w:ascii="Times New Roman" w:hAnsi="Times New Roman" w:hint="eastAsia"/>
          <w:bCs/>
          <w:i/>
          <w:iCs/>
          <w:sz w:val="28"/>
          <w:szCs w:val="28"/>
        </w:rPr>
        <w:t>ư</w:t>
      </w:r>
      <w:r w:rsidR="00A8768D" w:rsidRPr="0045791E">
        <w:rPr>
          <w:rFonts w:ascii="Times New Roman" w:hAnsi="Times New Roman"/>
          <w:bCs/>
          <w:i/>
          <w:iCs/>
          <w:sz w:val="28"/>
          <w:szCs w:val="28"/>
        </w:rPr>
        <w:t xml:space="preserve"> </w:t>
      </w:r>
      <w:r w:rsidR="00A8768D" w:rsidRPr="0045791E">
        <w:rPr>
          <w:rFonts w:ascii="Times New Roman" w:hAnsi="Times New Roman" w:hint="eastAsia"/>
          <w:bCs/>
          <w:i/>
          <w:iCs/>
          <w:sz w:val="28"/>
          <w:szCs w:val="28"/>
        </w:rPr>
        <w:t>đ</w:t>
      </w:r>
      <w:r w:rsidR="00A8768D" w:rsidRPr="0045791E">
        <w:rPr>
          <w:rFonts w:ascii="Times New Roman" w:hAnsi="Times New Roman"/>
          <w:bCs/>
          <w:i/>
          <w:iCs/>
          <w:sz w:val="28"/>
          <w:szCs w:val="28"/>
        </w:rPr>
        <w:t xml:space="preserve">ể tổ chức thực thi theo </w:t>
      </w:r>
      <w:r w:rsidR="00A8768D" w:rsidRPr="0045791E">
        <w:rPr>
          <w:rFonts w:ascii="Times New Roman" w:hAnsi="Times New Roman" w:hint="eastAsia"/>
          <w:bCs/>
          <w:i/>
          <w:iCs/>
          <w:sz w:val="28"/>
          <w:szCs w:val="28"/>
        </w:rPr>
        <w:t>đú</w:t>
      </w:r>
      <w:r w:rsidR="00A8768D" w:rsidRPr="0045791E">
        <w:rPr>
          <w:rFonts w:ascii="Times New Roman" w:hAnsi="Times New Roman"/>
          <w:bCs/>
          <w:i/>
          <w:iCs/>
          <w:sz w:val="28"/>
          <w:szCs w:val="28"/>
        </w:rPr>
        <w:t>ng thẩm quyền các nội dung ph</w:t>
      </w:r>
      <w:r w:rsidR="00A8768D" w:rsidRPr="0045791E">
        <w:rPr>
          <w:rFonts w:ascii="Times New Roman" w:hAnsi="Times New Roman" w:hint="eastAsia"/>
          <w:bCs/>
          <w:i/>
          <w:iCs/>
          <w:sz w:val="28"/>
          <w:szCs w:val="28"/>
        </w:rPr>
        <w:t>ươ</w:t>
      </w:r>
      <w:r w:rsidR="00A8768D" w:rsidRPr="0045791E">
        <w:rPr>
          <w:rFonts w:ascii="Times New Roman" w:hAnsi="Times New Roman"/>
          <w:bCs/>
          <w:i/>
          <w:iCs/>
          <w:sz w:val="28"/>
          <w:szCs w:val="28"/>
        </w:rPr>
        <w:t xml:space="preserve">ng án cắt giảm, phân cấp, </w:t>
      </w:r>
      <w:r w:rsidR="00A8768D" w:rsidRPr="0045791E">
        <w:rPr>
          <w:rFonts w:ascii="Times New Roman" w:hAnsi="Times New Roman" w:hint="eastAsia"/>
          <w:bCs/>
          <w:i/>
          <w:iCs/>
          <w:sz w:val="28"/>
          <w:szCs w:val="28"/>
        </w:rPr>
        <w:t>đơ</w:t>
      </w:r>
      <w:r w:rsidR="00A8768D" w:rsidRPr="0045791E">
        <w:rPr>
          <w:rFonts w:ascii="Times New Roman" w:hAnsi="Times New Roman"/>
          <w:bCs/>
          <w:i/>
          <w:iCs/>
          <w:sz w:val="28"/>
          <w:szCs w:val="28"/>
        </w:rPr>
        <w:t xml:space="preserve">n giản hóa thủ tục hành chính, </w:t>
      </w:r>
      <w:r w:rsidR="00A8768D" w:rsidRPr="0045791E">
        <w:rPr>
          <w:rFonts w:ascii="Times New Roman" w:hAnsi="Times New Roman" w:hint="eastAsia"/>
          <w:bCs/>
          <w:i/>
          <w:iCs/>
          <w:sz w:val="28"/>
          <w:szCs w:val="28"/>
        </w:rPr>
        <w:t>đ</w:t>
      </w:r>
      <w:r w:rsidR="00A8768D" w:rsidRPr="0045791E">
        <w:rPr>
          <w:rFonts w:ascii="Times New Roman" w:hAnsi="Times New Roman"/>
          <w:bCs/>
          <w:i/>
          <w:iCs/>
          <w:sz w:val="28"/>
          <w:szCs w:val="28"/>
        </w:rPr>
        <w:t xml:space="preserve">iều kiện kinh doanh thuộc phạm vi sửa </w:t>
      </w:r>
      <w:r w:rsidR="00A8768D" w:rsidRPr="0045791E">
        <w:rPr>
          <w:rFonts w:ascii="Times New Roman" w:hAnsi="Times New Roman" w:hint="eastAsia"/>
          <w:bCs/>
          <w:i/>
          <w:iCs/>
          <w:sz w:val="28"/>
          <w:szCs w:val="28"/>
        </w:rPr>
        <w:t>đ</w:t>
      </w:r>
      <w:r w:rsidR="00A8768D" w:rsidRPr="0045791E">
        <w:rPr>
          <w:rFonts w:ascii="Times New Roman" w:hAnsi="Times New Roman"/>
          <w:bCs/>
          <w:i/>
          <w:iCs/>
          <w:sz w:val="28"/>
          <w:szCs w:val="28"/>
        </w:rPr>
        <w:t>ổi, bổ sung tại Thông t</w:t>
      </w:r>
      <w:r w:rsidR="00A8768D" w:rsidRPr="0045791E">
        <w:rPr>
          <w:rFonts w:ascii="Times New Roman" w:hAnsi="Times New Roman" w:hint="eastAsia"/>
          <w:bCs/>
          <w:i/>
          <w:iCs/>
          <w:sz w:val="28"/>
          <w:szCs w:val="28"/>
        </w:rPr>
        <w:t>ư</w:t>
      </w:r>
      <w:r w:rsidR="00A8768D" w:rsidRPr="0045791E">
        <w:rPr>
          <w:rFonts w:ascii="Times New Roman" w:hAnsi="Times New Roman"/>
          <w:bCs/>
          <w:sz w:val="28"/>
          <w:szCs w:val="28"/>
        </w:rPr>
        <w:t>”</w:t>
      </w:r>
    </w:p>
    <w:p w14:paraId="0ED9E28D" w14:textId="19FA210C" w:rsidR="003B6254" w:rsidRPr="0045791E" w:rsidRDefault="001503B4" w:rsidP="00196456">
      <w:pPr>
        <w:spacing w:before="120" w:after="120"/>
        <w:ind w:firstLine="709"/>
        <w:jc w:val="both"/>
        <w:rPr>
          <w:rFonts w:ascii="Times New Roman" w:hAnsi="Times New Roman"/>
          <w:sz w:val="28"/>
          <w:szCs w:val="28"/>
          <w:lang w:val="vi-VN"/>
        </w:rPr>
      </w:pPr>
      <w:r w:rsidRPr="0045791E">
        <w:rPr>
          <w:rFonts w:ascii="Times New Roman" w:hAnsi="Times New Roman"/>
          <w:sz w:val="28"/>
          <w:szCs w:val="28"/>
        </w:rPr>
        <w:t xml:space="preserve">1.8. </w:t>
      </w:r>
      <w:r w:rsidR="003B6254" w:rsidRPr="0045791E">
        <w:rPr>
          <w:rFonts w:ascii="Times New Roman" w:hAnsi="Times New Roman"/>
          <w:sz w:val="28"/>
          <w:szCs w:val="28"/>
          <w:lang w:val="vi-VN"/>
        </w:rPr>
        <w:t xml:space="preserve">Để triển khai các định hướng cải cách </w:t>
      </w:r>
      <w:r w:rsidR="00453513" w:rsidRPr="0045791E">
        <w:rPr>
          <w:rFonts w:ascii="Times New Roman" w:hAnsi="Times New Roman"/>
          <w:sz w:val="28"/>
          <w:szCs w:val="28"/>
          <w:lang w:val="vi-VN"/>
        </w:rPr>
        <w:t>TTHC</w:t>
      </w:r>
      <w:r w:rsidR="003B6254" w:rsidRPr="0045791E">
        <w:rPr>
          <w:rFonts w:ascii="Times New Roman" w:hAnsi="Times New Roman"/>
          <w:sz w:val="28"/>
          <w:szCs w:val="28"/>
          <w:lang w:val="vi-VN"/>
        </w:rPr>
        <w:t xml:space="preserve">, </w:t>
      </w:r>
      <w:r w:rsidR="00453513" w:rsidRPr="0045791E">
        <w:rPr>
          <w:rFonts w:ascii="Times New Roman" w:hAnsi="Times New Roman"/>
          <w:sz w:val="28"/>
          <w:szCs w:val="28"/>
          <w:lang w:val="vi-VN"/>
        </w:rPr>
        <w:t>ĐKKD</w:t>
      </w:r>
      <w:r w:rsidR="003B6254" w:rsidRPr="0045791E">
        <w:rPr>
          <w:rFonts w:ascii="Times New Roman" w:hAnsi="Times New Roman"/>
          <w:sz w:val="28"/>
          <w:szCs w:val="28"/>
          <w:lang w:val="vi-VN"/>
        </w:rPr>
        <w:t xml:space="preserve"> tại các Nghị quyết của Bộ Chính trị, </w:t>
      </w:r>
      <w:r w:rsidR="00E94E1D" w:rsidRPr="0045791E">
        <w:rPr>
          <w:rFonts w:ascii="Times New Roman" w:hAnsi="Times New Roman"/>
          <w:sz w:val="28"/>
          <w:szCs w:val="28"/>
          <w:lang w:val="vi-VN"/>
        </w:rPr>
        <w:t xml:space="preserve">thực hiện đúng chỉ đạo của Đồng chí Tổng Bí thư Tô Lâm về “kiên quyết xoá bỏ cơ chế xin – cho, giảm tối đa </w:t>
      </w:r>
      <w:r w:rsidR="00453513" w:rsidRPr="0045791E">
        <w:rPr>
          <w:rFonts w:ascii="Times New Roman" w:hAnsi="Times New Roman"/>
          <w:sz w:val="28"/>
          <w:szCs w:val="28"/>
          <w:lang w:val="vi-VN"/>
        </w:rPr>
        <w:t>TTHC</w:t>
      </w:r>
      <w:r w:rsidR="00E94E1D" w:rsidRPr="0045791E">
        <w:rPr>
          <w:rFonts w:ascii="Times New Roman" w:hAnsi="Times New Roman"/>
          <w:sz w:val="28"/>
          <w:szCs w:val="28"/>
          <w:lang w:val="vi-VN"/>
        </w:rPr>
        <w:t>; đẩy mạnh số hóa toàn diện, liên thông dữ liệu; lấy thời gian, chi phí của người dân và doanh nghiệp làm thước đo chất lượng cải cách; bảo đảm môi trường đầu tư kinh doanh an toàn, minh bạch, cạnh tranh lành mạnh”, Bộ Tư pháp có Công văn số 1409/BTP-KSTT ngày 11/3/2026 đề nghị rà soát, bảo đảm đạt mục tiêu yêu cầu trong năm 2026, cụ thể:</w:t>
      </w:r>
    </w:p>
    <w:p w14:paraId="57D4ED59" w14:textId="77777777" w:rsidR="00E94E1D" w:rsidRPr="0045791E" w:rsidRDefault="00E94E1D" w:rsidP="00196456">
      <w:pPr>
        <w:spacing w:before="120" w:after="120"/>
        <w:ind w:firstLine="709"/>
        <w:jc w:val="both"/>
        <w:rPr>
          <w:rFonts w:ascii="Times New Roman" w:hAnsi="Times New Roman"/>
          <w:spacing w:val="-4"/>
          <w:sz w:val="28"/>
          <w:szCs w:val="28"/>
          <w:lang w:val="vi-VN"/>
        </w:rPr>
      </w:pPr>
      <w:r w:rsidRPr="0045791E">
        <w:rPr>
          <w:rFonts w:ascii="Times New Roman" w:hAnsi="Times New Roman"/>
          <w:spacing w:val="-4"/>
          <w:sz w:val="28"/>
          <w:szCs w:val="28"/>
          <w:lang w:val="vi-VN"/>
        </w:rPr>
        <w:t>a) Cắt giảm, đơn giản hoá 100% điều kiện đầu tư kinh doanh không cần thiết hoặc mâu thuẫn, chồng chéo hoặc quy định chung chung, không cụ thể, không rõ ràng; bãi bỏ 100% điều kiện đầu tư kinh doanh của các ngành, nghề không thuộc danh mục ngành, nghề đầu tư kinh doanh có điều kiện của Luật Đầu tư.</w:t>
      </w:r>
    </w:p>
    <w:p w14:paraId="1EA25D08" w14:textId="77777777" w:rsidR="00E94E1D" w:rsidRPr="0045791E" w:rsidRDefault="00E94E1D" w:rsidP="00196456">
      <w:pPr>
        <w:spacing w:before="120" w:after="120"/>
        <w:ind w:firstLine="709"/>
        <w:jc w:val="both"/>
        <w:rPr>
          <w:rFonts w:ascii="Times New Roman" w:hAnsi="Times New Roman"/>
          <w:sz w:val="28"/>
          <w:szCs w:val="28"/>
          <w:lang w:val="vi-VN"/>
        </w:rPr>
      </w:pPr>
      <w:r w:rsidRPr="0045791E">
        <w:rPr>
          <w:rFonts w:ascii="Times New Roman" w:hAnsi="Times New Roman"/>
          <w:sz w:val="28"/>
          <w:szCs w:val="28"/>
          <w:lang w:val="vi-VN"/>
        </w:rPr>
        <w:t xml:space="preserve">b) Cắt giảm 50% thời gian giải quyết </w:t>
      </w:r>
      <w:r w:rsidR="00453513" w:rsidRPr="0045791E">
        <w:rPr>
          <w:rFonts w:ascii="Times New Roman" w:hAnsi="Times New Roman"/>
          <w:sz w:val="28"/>
          <w:szCs w:val="28"/>
          <w:lang w:val="vi-VN"/>
        </w:rPr>
        <w:t>TTHC</w:t>
      </w:r>
      <w:r w:rsidRPr="0045791E">
        <w:rPr>
          <w:rFonts w:ascii="Times New Roman" w:hAnsi="Times New Roman"/>
          <w:sz w:val="28"/>
          <w:szCs w:val="28"/>
          <w:lang w:val="vi-VN"/>
        </w:rPr>
        <w:t xml:space="preserve">, 50% chi phí tuân thủ </w:t>
      </w:r>
      <w:r w:rsidR="00453513" w:rsidRPr="0045791E">
        <w:rPr>
          <w:rFonts w:ascii="Times New Roman" w:hAnsi="Times New Roman"/>
          <w:sz w:val="28"/>
          <w:szCs w:val="28"/>
          <w:lang w:val="vi-VN"/>
        </w:rPr>
        <w:t>TTHC</w:t>
      </w:r>
      <w:r w:rsidRPr="0045791E">
        <w:rPr>
          <w:rFonts w:ascii="Times New Roman" w:hAnsi="Times New Roman"/>
          <w:sz w:val="28"/>
          <w:szCs w:val="28"/>
          <w:lang w:val="vi-VN"/>
        </w:rPr>
        <w:t xml:space="preserve"> so với năm 2024; 100% </w:t>
      </w:r>
      <w:r w:rsidR="00453513" w:rsidRPr="0045791E">
        <w:rPr>
          <w:rFonts w:ascii="Times New Roman" w:hAnsi="Times New Roman"/>
          <w:sz w:val="28"/>
          <w:szCs w:val="28"/>
          <w:lang w:val="vi-VN"/>
        </w:rPr>
        <w:t>TTHC</w:t>
      </w:r>
      <w:r w:rsidRPr="0045791E">
        <w:rPr>
          <w:rFonts w:ascii="Times New Roman" w:hAnsi="Times New Roman"/>
          <w:sz w:val="28"/>
          <w:szCs w:val="28"/>
          <w:lang w:val="vi-VN"/>
        </w:rPr>
        <w:t xml:space="preserve"> quy định tại quy chuẩn kỹ thuật, tiêu chuẩn bắt buộc áp dụng phải được công bố, rà soát, cắt giảm, đơn giản hóa; 100% chế độ báo cáo của doanh nghiệp được thực hiện điện tử.</w:t>
      </w:r>
    </w:p>
    <w:p w14:paraId="55D7AC62" w14:textId="77777777" w:rsidR="00E94E1D" w:rsidRPr="0045791E" w:rsidRDefault="00E94E1D" w:rsidP="00196456">
      <w:pPr>
        <w:spacing w:before="120" w:after="120"/>
        <w:ind w:firstLine="709"/>
        <w:jc w:val="both"/>
        <w:rPr>
          <w:rFonts w:ascii="Times New Roman" w:hAnsi="Times New Roman"/>
          <w:sz w:val="28"/>
          <w:szCs w:val="28"/>
          <w:lang w:val="vi-VN"/>
        </w:rPr>
      </w:pPr>
      <w:r w:rsidRPr="0045791E">
        <w:rPr>
          <w:rFonts w:ascii="Times New Roman" w:hAnsi="Times New Roman"/>
          <w:sz w:val="28"/>
          <w:szCs w:val="28"/>
          <w:lang w:val="vi-VN"/>
        </w:rPr>
        <w:t xml:space="preserve">c) 100% </w:t>
      </w:r>
      <w:r w:rsidR="00453513" w:rsidRPr="0045791E">
        <w:rPr>
          <w:rFonts w:ascii="Times New Roman" w:hAnsi="Times New Roman"/>
          <w:sz w:val="28"/>
          <w:szCs w:val="28"/>
          <w:lang w:val="vi-VN"/>
        </w:rPr>
        <w:t>TTHC</w:t>
      </w:r>
      <w:r w:rsidRPr="0045791E">
        <w:rPr>
          <w:rFonts w:ascii="Times New Roman" w:hAnsi="Times New Roman"/>
          <w:sz w:val="28"/>
          <w:szCs w:val="28"/>
          <w:lang w:val="vi-VN"/>
        </w:rPr>
        <w:t xml:space="preserve"> nội bộ giữa các cơ quan hành chính nhà nước và trong từng cơ quan hành chính nhà nước được rà soát, cắt giảm, đơn giản hóa thủ tục, thời gian giải quyết, chi phí thực hiện và sửa đổi, hoàn thiện để phù hợp với việc thực hiện tinh gọn, sắp xếp bộ máy, đồng thời bảo đảm thông suốt, hiệu quả</w:t>
      </w:r>
      <w:r w:rsidR="000C7DC5" w:rsidRPr="0045791E">
        <w:rPr>
          <w:rFonts w:ascii="Times New Roman" w:hAnsi="Times New Roman"/>
          <w:sz w:val="28"/>
          <w:szCs w:val="28"/>
          <w:lang w:val="vi-VN"/>
        </w:rPr>
        <w:t>.</w:t>
      </w:r>
    </w:p>
    <w:p w14:paraId="6CBB30BD" w14:textId="77777777" w:rsidR="002E18A1" w:rsidRPr="0045791E" w:rsidRDefault="000C7DC5" w:rsidP="00196456">
      <w:pPr>
        <w:spacing w:before="120" w:after="120"/>
        <w:ind w:firstLine="709"/>
        <w:jc w:val="both"/>
        <w:rPr>
          <w:rFonts w:ascii="Times New Roman" w:hAnsi="Times New Roman"/>
          <w:sz w:val="28"/>
          <w:szCs w:val="28"/>
        </w:rPr>
      </w:pPr>
      <w:r w:rsidRPr="0045791E">
        <w:rPr>
          <w:rFonts w:ascii="Times New Roman" w:hAnsi="Times New Roman"/>
          <w:sz w:val="28"/>
          <w:szCs w:val="28"/>
          <w:lang w:val="vi-VN"/>
        </w:rPr>
        <w:t>1.</w:t>
      </w:r>
      <w:r w:rsidR="007C3084" w:rsidRPr="0045791E">
        <w:rPr>
          <w:rFonts w:ascii="Times New Roman" w:hAnsi="Times New Roman"/>
          <w:sz w:val="28"/>
          <w:szCs w:val="28"/>
        </w:rPr>
        <w:t>9</w:t>
      </w:r>
      <w:r w:rsidRPr="0045791E">
        <w:rPr>
          <w:rFonts w:ascii="Times New Roman" w:hAnsi="Times New Roman"/>
          <w:sz w:val="28"/>
          <w:szCs w:val="28"/>
          <w:lang w:val="vi-VN"/>
        </w:rPr>
        <w:t xml:space="preserve">. </w:t>
      </w:r>
      <w:r w:rsidR="00E94E1D" w:rsidRPr="0045791E">
        <w:rPr>
          <w:rFonts w:ascii="Times New Roman" w:hAnsi="Times New Roman"/>
          <w:sz w:val="28"/>
          <w:szCs w:val="28"/>
          <w:lang w:val="vi-VN"/>
        </w:rPr>
        <w:t xml:space="preserve">Ngày </w:t>
      </w:r>
      <w:r w:rsidR="00A13226" w:rsidRPr="0045791E">
        <w:rPr>
          <w:rFonts w:ascii="Times New Roman" w:hAnsi="Times New Roman"/>
          <w:sz w:val="28"/>
          <w:szCs w:val="28"/>
          <w:lang w:val="vi-VN"/>
        </w:rPr>
        <w:t xml:space="preserve">20/04/2026, Bộ Khoa học và Công nghệ đã có </w:t>
      </w:r>
      <w:r w:rsidR="00A13226" w:rsidRPr="0045791E">
        <w:rPr>
          <w:rFonts w:ascii="Times New Roman" w:hAnsi="Times New Roman"/>
          <w:b/>
          <w:bCs/>
          <w:sz w:val="28"/>
          <w:szCs w:val="28"/>
          <w:lang w:val="vi-VN"/>
        </w:rPr>
        <w:t xml:space="preserve">Báo cáo số 81/BC-BKHCN </w:t>
      </w:r>
      <w:r w:rsidR="00A13226" w:rsidRPr="0045791E">
        <w:rPr>
          <w:rFonts w:ascii="Times New Roman" w:hAnsi="Times New Roman"/>
          <w:sz w:val="28"/>
          <w:szCs w:val="28"/>
          <w:lang w:val="vi-VN"/>
        </w:rPr>
        <w:t>về kết quả rà soát phân cấp,</w:t>
      </w:r>
      <w:r w:rsidR="00D04D68" w:rsidRPr="0045791E">
        <w:rPr>
          <w:rFonts w:ascii="Times New Roman" w:hAnsi="Times New Roman"/>
          <w:sz w:val="28"/>
          <w:szCs w:val="28"/>
          <w:lang w:val="vi-VN"/>
        </w:rPr>
        <w:t xml:space="preserve"> cắt giảm</w:t>
      </w:r>
      <w:r w:rsidR="00A13226" w:rsidRPr="0045791E">
        <w:rPr>
          <w:rFonts w:ascii="Times New Roman" w:hAnsi="Times New Roman"/>
          <w:sz w:val="28"/>
          <w:szCs w:val="28"/>
          <w:lang w:val="vi-VN"/>
        </w:rPr>
        <w:t xml:space="preserve"> </w:t>
      </w:r>
      <w:r w:rsidR="00453513" w:rsidRPr="0045791E">
        <w:rPr>
          <w:rFonts w:ascii="Times New Roman" w:hAnsi="Times New Roman"/>
          <w:sz w:val="28"/>
          <w:szCs w:val="28"/>
          <w:lang w:val="vi-VN"/>
        </w:rPr>
        <w:t>TTHC</w:t>
      </w:r>
      <w:r w:rsidR="00A13226" w:rsidRPr="0045791E">
        <w:rPr>
          <w:rFonts w:ascii="Times New Roman" w:hAnsi="Times New Roman"/>
          <w:sz w:val="28"/>
          <w:szCs w:val="28"/>
          <w:lang w:val="vi-VN"/>
        </w:rPr>
        <w:t xml:space="preserve">, </w:t>
      </w:r>
      <w:r w:rsidR="00453513" w:rsidRPr="0045791E">
        <w:rPr>
          <w:rFonts w:ascii="Times New Roman" w:hAnsi="Times New Roman"/>
          <w:sz w:val="28"/>
          <w:szCs w:val="28"/>
          <w:lang w:val="vi-VN"/>
        </w:rPr>
        <w:t>ĐKKD</w:t>
      </w:r>
      <w:r w:rsidR="002D20CA" w:rsidRPr="0045791E">
        <w:rPr>
          <w:rFonts w:ascii="Times New Roman" w:hAnsi="Times New Roman"/>
          <w:sz w:val="28"/>
          <w:szCs w:val="28"/>
          <w:lang w:val="vi-VN"/>
        </w:rPr>
        <w:t xml:space="preserve"> gửi</w:t>
      </w:r>
      <w:r w:rsidRPr="0045791E">
        <w:rPr>
          <w:rFonts w:ascii="Times New Roman" w:hAnsi="Times New Roman"/>
          <w:sz w:val="28"/>
          <w:szCs w:val="28"/>
          <w:lang w:val="vi-VN"/>
        </w:rPr>
        <w:t xml:space="preserve"> Phó Thủ tướng Chính phủ Hồ Quốc Dũng</w:t>
      </w:r>
      <w:r w:rsidR="00A13226" w:rsidRPr="0045791E">
        <w:rPr>
          <w:rFonts w:ascii="Times New Roman" w:hAnsi="Times New Roman"/>
          <w:sz w:val="28"/>
          <w:szCs w:val="28"/>
          <w:lang w:val="vi-VN"/>
        </w:rPr>
        <w:t xml:space="preserve">, </w:t>
      </w:r>
      <w:r w:rsidR="003C760F" w:rsidRPr="0045791E">
        <w:rPr>
          <w:rFonts w:ascii="Times New Roman" w:hAnsi="Times New Roman"/>
          <w:sz w:val="28"/>
          <w:szCs w:val="28"/>
        </w:rPr>
        <w:t>theo đó Ủy ban Tiêu chuẩn Đo lường Chất lượng Quốc gia rà soát 07 Thông tư</w:t>
      </w:r>
      <w:r w:rsidR="002E18A1" w:rsidRPr="0045791E">
        <w:rPr>
          <w:rFonts w:ascii="Times New Roman" w:hAnsi="Times New Roman"/>
          <w:sz w:val="28"/>
          <w:szCs w:val="28"/>
        </w:rPr>
        <w:t>:</w:t>
      </w:r>
      <w:r w:rsidR="003C760F" w:rsidRPr="0045791E">
        <w:rPr>
          <w:rFonts w:ascii="Times New Roman" w:hAnsi="Times New Roman"/>
          <w:sz w:val="28"/>
          <w:szCs w:val="28"/>
        </w:rPr>
        <w:t xml:space="preserve"> </w:t>
      </w:r>
    </w:p>
    <w:p w14:paraId="03859E8F" w14:textId="77777777" w:rsidR="002E18A1" w:rsidRPr="0045791E" w:rsidRDefault="002E18A1" w:rsidP="00196456">
      <w:pPr>
        <w:spacing w:before="120" w:after="120"/>
        <w:ind w:firstLine="709"/>
        <w:jc w:val="both"/>
        <w:rPr>
          <w:rFonts w:ascii="Times New Roman" w:hAnsi="Times New Roman"/>
          <w:sz w:val="28"/>
          <w:szCs w:val="28"/>
        </w:rPr>
      </w:pPr>
      <w:r w:rsidRPr="0045791E">
        <w:rPr>
          <w:rFonts w:ascii="Times New Roman" w:hAnsi="Times New Roman"/>
          <w:sz w:val="28"/>
          <w:szCs w:val="28"/>
        </w:rPr>
        <w:t xml:space="preserve">(1) Thông </w:t>
      </w:r>
      <w:r w:rsidRPr="0045791E">
        <w:rPr>
          <w:rFonts w:ascii="Times New Roman" w:hAnsi="Times New Roman"/>
          <w:sz w:val="28"/>
          <w:szCs w:val="28"/>
          <w:highlight w:val="yellow"/>
        </w:rPr>
        <w:t>t</w:t>
      </w:r>
      <w:r w:rsidRPr="0045791E">
        <w:rPr>
          <w:rFonts w:ascii="Times New Roman" w:hAnsi="Times New Roman" w:hint="eastAsia"/>
          <w:sz w:val="28"/>
          <w:szCs w:val="28"/>
          <w:highlight w:val="yellow"/>
        </w:rPr>
        <w:t>ư</w:t>
      </w:r>
      <w:r w:rsidRPr="0045791E">
        <w:rPr>
          <w:rFonts w:ascii="Times New Roman" w:hAnsi="Times New Roman"/>
          <w:sz w:val="28"/>
          <w:szCs w:val="28"/>
          <w:highlight w:val="yellow"/>
        </w:rPr>
        <w:t xml:space="preserve"> s</w:t>
      </w:r>
      <w:r w:rsidRPr="0045791E">
        <w:rPr>
          <w:rFonts w:ascii="Times New Roman" w:hAnsi="Times New Roman"/>
          <w:sz w:val="28"/>
          <w:szCs w:val="28"/>
        </w:rPr>
        <w:t>ố 26/2013/TT-BKHCN ngày 15 tháng 11 n</w:t>
      </w:r>
      <w:r w:rsidRPr="0045791E">
        <w:rPr>
          <w:rFonts w:ascii="Times New Roman" w:hAnsi="Times New Roman" w:hint="eastAsia"/>
          <w:sz w:val="28"/>
          <w:szCs w:val="28"/>
        </w:rPr>
        <w:t>ă</w:t>
      </w:r>
      <w:r w:rsidRPr="0045791E">
        <w:rPr>
          <w:rFonts w:ascii="Times New Roman" w:hAnsi="Times New Roman"/>
          <w:sz w:val="28"/>
          <w:szCs w:val="28"/>
        </w:rPr>
        <w:t>m 2013 của Bộ tr</w:t>
      </w:r>
      <w:r w:rsidRPr="0045791E">
        <w:rPr>
          <w:rFonts w:ascii="Times New Roman" w:hAnsi="Times New Roman" w:hint="eastAsia"/>
          <w:sz w:val="28"/>
          <w:szCs w:val="28"/>
        </w:rPr>
        <w:t>ư</w:t>
      </w:r>
      <w:r w:rsidRPr="0045791E">
        <w:rPr>
          <w:rFonts w:ascii="Times New Roman" w:hAnsi="Times New Roman"/>
          <w:sz w:val="28"/>
          <w:szCs w:val="28"/>
        </w:rPr>
        <w:t xml:space="preserve">ởng Bộ Khoa học và Công nghệ quy </w:t>
      </w:r>
      <w:r w:rsidRPr="0045791E">
        <w:rPr>
          <w:rFonts w:ascii="Times New Roman" w:hAnsi="Times New Roman" w:hint="eastAsia"/>
          <w:sz w:val="28"/>
          <w:szCs w:val="28"/>
        </w:rPr>
        <w:t>đ</w:t>
      </w:r>
      <w:r w:rsidRPr="0045791E">
        <w:rPr>
          <w:rFonts w:ascii="Times New Roman" w:hAnsi="Times New Roman"/>
          <w:sz w:val="28"/>
          <w:szCs w:val="28"/>
        </w:rPr>
        <w:t xml:space="preserve">ịnh về yêu cầu, trình tự và thủ tục chỉ </w:t>
      </w:r>
      <w:r w:rsidRPr="0045791E">
        <w:rPr>
          <w:rFonts w:ascii="Times New Roman" w:hAnsi="Times New Roman" w:hint="eastAsia"/>
          <w:sz w:val="28"/>
          <w:szCs w:val="28"/>
        </w:rPr>
        <w:t>đ</w:t>
      </w:r>
      <w:r w:rsidRPr="0045791E">
        <w:rPr>
          <w:rFonts w:ascii="Times New Roman" w:hAnsi="Times New Roman"/>
          <w:sz w:val="28"/>
          <w:szCs w:val="28"/>
        </w:rPr>
        <w:t xml:space="preserve">ịnh tổ chức </w:t>
      </w:r>
      <w:r w:rsidRPr="0045791E">
        <w:rPr>
          <w:rFonts w:ascii="Times New Roman" w:hAnsi="Times New Roman" w:hint="eastAsia"/>
          <w:sz w:val="28"/>
          <w:szCs w:val="28"/>
        </w:rPr>
        <w:t>đá</w:t>
      </w:r>
      <w:r w:rsidRPr="0045791E">
        <w:rPr>
          <w:rFonts w:ascii="Times New Roman" w:hAnsi="Times New Roman"/>
          <w:sz w:val="28"/>
          <w:szCs w:val="28"/>
        </w:rPr>
        <w:t>nh giá sự phù hợp n</w:t>
      </w:r>
      <w:r w:rsidRPr="0045791E">
        <w:rPr>
          <w:rFonts w:ascii="Times New Roman" w:hAnsi="Times New Roman" w:hint="eastAsia"/>
          <w:sz w:val="28"/>
          <w:szCs w:val="28"/>
        </w:rPr>
        <w:t>ư</w:t>
      </w:r>
      <w:r w:rsidRPr="0045791E">
        <w:rPr>
          <w:rFonts w:ascii="Times New Roman" w:hAnsi="Times New Roman"/>
          <w:sz w:val="28"/>
          <w:szCs w:val="28"/>
        </w:rPr>
        <w:t xml:space="preserve">ớc ngoài thực hiện </w:t>
      </w:r>
      <w:r w:rsidRPr="0045791E">
        <w:rPr>
          <w:rFonts w:ascii="Times New Roman" w:hAnsi="Times New Roman" w:hint="eastAsia"/>
          <w:sz w:val="28"/>
          <w:szCs w:val="28"/>
        </w:rPr>
        <w:t>đá</w:t>
      </w:r>
      <w:r w:rsidRPr="0045791E">
        <w:rPr>
          <w:rFonts w:ascii="Times New Roman" w:hAnsi="Times New Roman"/>
          <w:sz w:val="28"/>
          <w:szCs w:val="28"/>
        </w:rPr>
        <w:t>nh giá sự phù hợp của sản phẩm, hàng hóa theo quy chuẩn kỹ thuật quốc gia do Bộ Khoa học và Công nghệ ban hành;</w:t>
      </w:r>
    </w:p>
    <w:p w14:paraId="38208D7F" w14:textId="77777777" w:rsidR="002E18A1" w:rsidRPr="0045791E" w:rsidRDefault="002E18A1" w:rsidP="00196456">
      <w:pPr>
        <w:spacing w:before="120" w:after="120"/>
        <w:ind w:firstLine="709"/>
        <w:jc w:val="both"/>
        <w:rPr>
          <w:rFonts w:ascii="Times New Roman" w:hAnsi="Times New Roman"/>
          <w:sz w:val="28"/>
          <w:szCs w:val="28"/>
        </w:rPr>
      </w:pPr>
      <w:r w:rsidRPr="0045791E">
        <w:rPr>
          <w:rFonts w:ascii="Times New Roman" w:hAnsi="Times New Roman"/>
          <w:sz w:val="28"/>
          <w:szCs w:val="28"/>
        </w:rPr>
        <w:t>(2) Thông t</w:t>
      </w:r>
      <w:r w:rsidRPr="0045791E">
        <w:rPr>
          <w:rFonts w:ascii="Times New Roman" w:hAnsi="Times New Roman" w:hint="eastAsia"/>
          <w:sz w:val="28"/>
          <w:szCs w:val="28"/>
        </w:rPr>
        <w:t>ư</w:t>
      </w:r>
      <w:r w:rsidRPr="0045791E">
        <w:rPr>
          <w:rFonts w:ascii="Times New Roman" w:hAnsi="Times New Roman"/>
          <w:sz w:val="28"/>
          <w:szCs w:val="28"/>
        </w:rPr>
        <w:t xml:space="preserve"> số 22/2013/TT-BKHCN ngày 26 tháng 9 n</w:t>
      </w:r>
      <w:r w:rsidRPr="0045791E">
        <w:rPr>
          <w:rFonts w:ascii="Times New Roman" w:hAnsi="Times New Roman" w:hint="eastAsia"/>
          <w:sz w:val="28"/>
          <w:szCs w:val="28"/>
        </w:rPr>
        <w:t>ă</w:t>
      </w:r>
      <w:r w:rsidRPr="0045791E">
        <w:rPr>
          <w:rFonts w:ascii="Times New Roman" w:hAnsi="Times New Roman"/>
          <w:sz w:val="28"/>
          <w:szCs w:val="28"/>
        </w:rPr>
        <w:t>m 2013 của Bộ tr</w:t>
      </w:r>
      <w:r w:rsidRPr="0045791E">
        <w:rPr>
          <w:rFonts w:ascii="Times New Roman" w:hAnsi="Times New Roman" w:hint="eastAsia"/>
          <w:sz w:val="28"/>
          <w:szCs w:val="28"/>
        </w:rPr>
        <w:t>ư</w:t>
      </w:r>
      <w:r w:rsidRPr="0045791E">
        <w:rPr>
          <w:rFonts w:ascii="Times New Roman" w:hAnsi="Times New Roman"/>
          <w:sz w:val="28"/>
          <w:szCs w:val="28"/>
        </w:rPr>
        <w:t>ởng Bộ Khoa học và Công nghệ ban hành Thông t</w:t>
      </w:r>
      <w:r w:rsidRPr="0045791E">
        <w:rPr>
          <w:rFonts w:ascii="Times New Roman" w:hAnsi="Times New Roman" w:hint="eastAsia"/>
          <w:sz w:val="28"/>
          <w:szCs w:val="28"/>
        </w:rPr>
        <w:t>ư</w:t>
      </w:r>
      <w:r w:rsidRPr="0045791E">
        <w:rPr>
          <w:rFonts w:ascii="Times New Roman" w:hAnsi="Times New Roman"/>
          <w:sz w:val="28"/>
          <w:szCs w:val="28"/>
        </w:rPr>
        <w:t xml:space="preserve"> quy </w:t>
      </w:r>
      <w:r w:rsidRPr="0045791E">
        <w:rPr>
          <w:rFonts w:ascii="Times New Roman" w:hAnsi="Times New Roman" w:hint="eastAsia"/>
          <w:sz w:val="28"/>
          <w:szCs w:val="28"/>
        </w:rPr>
        <w:t>đ</w:t>
      </w:r>
      <w:r w:rsidRPr="0045791E">
        <w:rPr>
          <w:rFonts w:ascii="Times New Roman" w:hAnsi="Times New Roman"/>
          <w:sz w:val="28"/>
          <w:szCs w:val="28"/>
        </w:rPr>
        <w:t xml:space="preserve">ịnh về quản lý </w:t>
      </w:r>
      <w:r w:rsidRPr="0045791E">
        <w:rPr>
          <w:rFonts w:ascii="Times New Roman" w:hAnsi="Times New Roman" w:hint="eastAsia"/>
          <w:sz w:val="28"/>
          <w:szCs w:val="28"/>
        </w:rPr>
        <w:t>đ</w:t>
      </w:r>
      <w:r w:rsidRPr="0045791E">
        <w:rPr>
          <w:rFonts w:ascii="Times New Roman" w:hAnsi="Times New Roman"/>
          <w:sz w:val="28"/>
          <w:szCs w:val="28"/>
        </w:rPr>
        <w:t>o l</w:t>
      </w:r>
      <w:r w:rsidRPr="0045791E">
        <w:rPr>
          <w:rFonts w:ascii="Times New Roman" w:hAnsi="Times New Roman" w:hint="eastAsia"/>
          <w:sz w:val="28"/>
          <w:szCs w:val="28"/>
        </w:rPr>
        <w:t>ư</w:t>
      </w:r>
      <w:r w:rsidRPr="0045791E">
        <w:rPr>
          <w:rFonts w:ascii="Times New Roman" w:hAnsi="Times New Roman"/>
          <w:sz w:val="28"/>
          <w:szCs w:val="28"/>
        </w:rPr>
        <w:t>ờng trong kinh doanh vàng và quản lý chất l</w:t>
      </w:r>
      <w:r w:rsidRPr="0045791E">
        <w:rPr>
          <w:rFonts w:ascii="Times New Roman" w:hAnsi="Times New Roman" w:hint="eastAsia"/>
          <w:sz w:val="28"/>
          <w:szCs w:val="28"/>
        </w:rPr>
        <w:t>ư</w:t>
      </w:r>
      <w:r w:rsidRPr="0045791E">
        <w:rPr>
          <w:rFonts w:ascii="Times New Roman" w:hAnsi="Times New Roman"/>
          <w:sz w:val="28"/>
          <w:szCs w:val="28"/>
        </w:rPr>
        <w:t>ợng vàng trang sức, mỹ nghệ l</w:t>
      </w:r>
      <w:r w:rsidRPr="0045791E">
        <w:rPr>
          <w:rFonts w:ascii="Times New Roman" w:hAnsi="Times New Roman" w:hint="eastAsia"/>
          <w:sz w:val="28"/>
          <w:szCs w:val="28"/>
        </w:rPr>
        <w:t>ư</w:t>
      </w:r>
      <w:r w:rsidRPr="0045791E">
        <w:rPr>
          <w:rFonts w:ascii="Times New Roman" w:hAnsi="Times New Roman"/>
          <w:sz w:val="28"/>
          <w:szCs w:val="28"/>
        </w:rPr>
        <w:t>u thông trên thị tr</w:t>
      </w:r>
      <w:r w:rsidRPr="0045791E">
        <w:rPr>
          <w:rFonts w:ascii="Times New Roman" w:hAnsi="Times New Roman" w:hint="eastAsia"/>
          <w:sz w:val="28"/>
          <w:szCs w:val="28"/>
        </w:rPr>
        <w:t>ư</w:t>
      </w:r>
      <w:r w:rsidRPr="0045791E">
        <w:rPr>
          <w:rFonts w:ascii="Times New Roman" w:hAnsi="Times New Roman"/>
          <w:sz w:val="28"/>
          <w:szCs w:val="28"/>
        </w:rPr>
        <w:t>ờng;</w:t>
      </w:r>
    </w:p>
    <w:p w14:paraId="53E107CB" w14:textId="77777777" w:rsidR="002E18A1" w:rsidRPr="0045791E" w:rsidRDefault="002E18A1" w:rsidP="00196456">
      <w:pPr>
        <w:spacing w:before="120" w:after="120"/>
        <w:ind w:firstLine="709"/>
        <w:jc w:val="both"/>
        <w:rPr>
          <w:rFonts w:ascii="Times New Roman" w:hAnsi="Times New Roman"/>
          <w:sz w:val="28"/>
          <w:szCs w:val="28"/>
        </w:rPr>
      </w:pPr>
      <w:r w:rsidRPr="0045791E">
        <w:rPr>
          <w:rFonts w:ascii="Times New Roman" w:hAnsi="Times New Roman"/>
          <w:sz w:val="28"/>
          <w:szCs w:val="28"/>
        </w:rPr>
        <w:t>(3) Thông t</w:t>
      </w:r>
      <w:r w:rsidRPr="0045791E">
        <w:rPr>
          <w:rFonts w:ascii="Times New Roman" w:hAnsi="Times New Roman" w:hint="eastAsia"/>
          <w:sz w:val="28"/>
          <w:szCs w:val="28"/>
        </w:rPr>
        <w:t>ư</w:t>
      </w:r>
      <w:r w:rsidRPr="0045791E">
        <w:rPr>
          <w:rFonts w:ascii="Times New Roman" w:hAnsi="Times New Roman"/>
          <w:sz w:val="28"/>
          <w:szCs w:val="28"/>
        </w:rPr>
        <w:t xml:space="preserve"> số 26/2014/TT-BKHCN ngày 10 tháng 10 n</w:t>
      </w:r>
      <w:r w:rsidRPr="0045791E">
        <w:rPr>
          <w:rFonts w:ascii="Times New Roman" w:hAnsi="Times New Roman" w:hint="eastAsia"/>
          <w:sz w:val="28"/>
          <w:szCs w:val="28"/>
        </w:rPr>
        <w:t>ă</w:t>
      </w:r>
      <w:r w:rsidRPr="0045791E">
        <w:rPr>
          <w:rFonts w:ascii="Times New Roman" w:hAnsi="Times New Roman"/>
          <w:sz w:val="28"/>
          <w:szCs w:val="28"/>
        </w:rPr>
        <w:t>m 2014 của Bộ tr</w:t>
      </w:r>
      <w:r w:rsidRPr="0045791E">
        <w:rPr>
          <w:rFonts w:ascii="Times New Roman" w:hAnsi="Times New Roman" w:hint="eastAsia"/>
          <w:sz w:val="28"/>
          <w:szCs w:val="28"/>
        </w:rPr>
        <w:t>ư</w:t>
      </w:r>
      <w:r w:rsidRPr="0045791E">
        <w:rPr>
          <w:rFonts w:ascii="Times New Roman" w:hAnsi="Times New Roman"/>
          <w:sz w:val="28"/>
          <w:szCs w:val="28"/>
        </w:rPr>
        <w:t>ởng Bộ Khoa học và Công nghệ ban hành Thông t</w:t>
      </w:r>
      <w:r w:rsidRPr="0045791E">
        <w:rPr>
          <w:rFonts w:ascii="Times New Roman" w:hAnsi="Times New Roman" w:hint="eastAsia"/>
          <w:sz w:val="28"/>
          <w:szCs w:val="28"/>
        </w:rPr>
        <w:t>ư</w:t>
      </w:r>
      <w:r w:rsidRPr="0045791E">
        <w:rPr>
          <w:rFonts w:ascii="Times New Roman" w:hAnsi="Times New Roman"/>
          <w:sz w:val="28"/>
          <w:szCs w:val="28"/>
        </w:rPr>
        <w:t xml:space="preserve"> quy </w:t>
      </w:r>
      <w:r w:rsidRPr="0045791E">
        <w:rPr>
          <w:rFonts w:ascii="Times New Roman" w:hAnsi="Times New Roman" w:hint="eastAsia"/>
          <w:sz w:val="28"/>
          <w:szCs w:val="28"/>
        </w:rPr>
        <w:t>đ</w:t>
      </w:r>
      <w:r w:rsidRPr="0045791E">
        <w:rPr>
          <w:rFonts w:ascii="Times New Roman" w:hAnsi="Times New Roman"/>
          <w:sz w:val="28"/>
          <w:szCs w:val="28"/>
        </w:rPr>
        <w:t xml:space="preserve">ịnh chi tiết thi hành Quyết </w:t>
      </w:r>
      <w:r w:rsidRPr="0045791E">
        <w:rPr>
          <w:rFonts w:ascii="Times New Roman" w:hAnsi="Times New Roman" w:hint="eastAsia"/>
          <w:sz w:val="28"/>
          <w:szCs w:val="28"/>
        </w:rPr>
        <w:t>đ</w:t>
      </w:r>
      <w:r w:rsidRPr="0045791E">
        <w:rPr>
          <w:rFonts w:ascii="Times New Roman" w:hAnsi="Times New Roman"/>
          <w:sz w:val="28"/>
          <w:szCs w:val="28"/>
        </w:rPr>
        <w:t>ịnh số 19/2014/Q</w:t>
      </w:r>
      <w:r w:rsidRPr="0045791E">
        <w:rPr>
          <w:rFonts w:ascii="Times New Roman" w:hAnsi="Times New Roman" w:hint="eastAsia"/>
          <w:sz w:val="28"/>
          <w:szCs w:val="28"/>
        </w:rPr>
        <w:t>Đ</w:t>
      </w:r>
      <w:r w:rsidRPr="0045791E">
        <w:rPr>
          <w:rFonts w:ascii="Times New Roman" w:hAnsi="Times New Roman"/>
          <w:sz w:val="28"/>
          <w:szCs w:val="28"/>
        </w:rPr>
        <w:t>-TTg ngày 05 tháng 3 n</w:t>
      </w:r>
      <w:r w:rsidRPr="0045791E">
        <w:rPr>
          <w:rFonts w:ascii="Times New Roman" w:hAnsi="Times New Roman" w:hint="eastAsia"/>
          <w:sz w:val="28"/>
          <w:szCs w:val="28"/>
        </w:rPr>
        <w:t>ă</w:t>
      </w:r>
      <w:r w:rsidRPr="0045791E">
        <w:rPr>
          <w:rFonts w:ascii="Times New Roman" w:hAnsi="Times New Roman"/>
          <w:sz w:val="28"/>
          <w:szCs w:val="28"/>
        </w:rPr>
        <w:t>m 2014 của Thủ t</w:t>
      </w:r>
      <w:r w:rsidRPr="0045791E">
        <w:rPr>
          <w:rFonts w:ascii="Times New Roman" w:hAnsi="Times New Roman" w:hint="eastAsia"/>
          <w:sz w:val="28"/>
          <w:szCs w:val="28"/>
        </w:rPr>
        <w:t>ư</w:t>
      </w:r>
      <w:r w:rsidRPr="0045791E">
        <w:rPr>
          <w:rFonts w:ascii="Times New Roman" w:hAnsi="Times New Roman"/>
          <w:sz w:val="28"/>
          <w:szCs w:val="28"/>
        </w:rPr>
        <w:t>ớng Chính phủ về việc áp dụng Hệ thống quản lý chất l</w:t>
      </w:r>
      <w:r w:rsidRPr="0045791E">
        <w:rPr>
          <w:rFonts w:ascii="Times New Roman" w:hAnsi="Times New Roman" w:hint="eastAsia"/>
          <w:sz w:val="28"/>
          <w:szCs w:val="28"/>
        </w:rPr>
        <w:t>ư</w:t>
      </w:r>
      <w:r w:rsidRPr="0045791E">
        <w:rPr>
          <w:rFonts w:ascii="Times New Roman" w:hAnsi="Times New Roman"/>
          <w:sz w:val="28"/>
          <w:szCs w:val="28"/>
        </w:rPr>
        <w:t xml:space="preserve">ợng theo Tiêu chuẩn quốc gia TCVN ISO 9001:2008 vào hoạt </w:t>
      </w:r>
      <w:r w:rsidRPr="0045791E">
        <w:rPr>
          <w:rFonts w:ascii="Times New Roman" w:hAnsi="Times New Roman" w:hint="eastAsia"/>
          <w:sz w:val="28"/>
          <w:szCs w:val="28"/>
        </w:rPr>
        <w:t>đ</w:t>
      </w:r>
      <w:r w:rsidRPr="0045791E">
        <w:rPr>
          <w:rFonts w:ascii="Times New Roman" w:hAnsi="Times New Roman"/>
          <w:sz w:val="28"/>
          <w:szCs w:val="28"/>
        </w:rPr>
        <w:t>ộng của các c</w:t>
      </w:r>
      <w:r w:rsidRPr="0045791E">
        <w:rPr>
          <w:rFonts w:ascii="Times New Roman" w:hAnsi="Times New Roman" w:hint="eastAsia"/>
          <w:sz w:val="28"/>
          <w:szCs w:val="28"/>
        </w:rPr>
        <w:t>ơ</w:t>
      </w:r>
      <w:r w:rsidRPr="0045791E">
        <w:rPr>
          <w:rFonts w:ascii="Times New Roman" w:hAnsi="Times New Roman"/>
          <w:sz w:val="28"/>
          <w:szCs w:val="28"/>
        </w:rPr>
        <w:t xml:space="preserve"> quan, tổ chức thuộc hệ thống hành chính nhà n</w:t>
      </w:r>
      <w:r w:rsidRPr="0045791E">
        <w:rPr>
          <w:rFonts w:ascii="Times New Roman" w:hAnsi="Times New Roman" w:hint="eastAsia"/>
          <w:sz w:val="28"/>
          <w:szCs w:val="28"/>
        </w:rPr>
        <w:t>ư</w:t>
      </w:r>
      <w:r w:rsidRPr="0045791E">
        <w:rPr>
          <w:rFonts w:ascii="Times New Roman" w:hAnsi="Times New Roman"/>
          <w:sz w:val="28"/>
          <w:szCs w:val="28"/>
        </w:rPr>
        <w:t>ớc;</w:t>
      </w:r>
    </w:p>
    <w:p w14:paraId="7AF4DB99" w14:textId="77777777" w:rsidR="002E18A1" w:rsidRPr="0045791E" w:rsidRDefault="002E18A1" w:rsidP="00196456">
      <w:pPr>
        <w:spacing w:before="120" w:after="120"/>
        <w:ind w:firstLine="709"/>
        <w:jc w:val="both"/>
        <w:rPr>
          <w:rFonts w:ascii="Times New Roman" w:hAnsi="Times New Roman"/>
          <w:sz w:val="28"/>
          <w:szCs w:val="28"/>
        </w:rPr>
      </w:pPr>
      <w:r w:rsidRPr="0045791E">
        <w:rPr>
          <w:rFonts w:ascii="Times New Roman" w:hAnsi="Times New Roman"/>
          <w:sz w:val="28"/>
          <w:szCs w:val="28"/>
        </w:rPr>
        <w:t>(4) Thông t</w:t>
      </w:r>
      <w:r w:rsidRPr="0045791E">
        <w:rPr>
          <w:rFonts w:ascii="Times New Roman" w:hAnsi="Times New Roman" w:hint="eastAsia"/>
          <w:sz w:val="28"/>
          <w:szCs w:val="28"/>
        </w:rPr>
        <w:t>ư</w:t>
      </w:r>
      <w:r w:rsidRPr="0045791E">
        <w:rPr>
          <w:rFonts w:ascii="Times New Roman" w:hAnsi="Times New Roman"/>
          <w:sz w:val="28"/>
          <w:szCs w:val="28"/>
        </w:rPr>
        <w:t xml:space="preserve"> số 36/2014/TT-BKHCN ngày 12 tháng 12 n</w:t>
      </w:r>
      <w:r w:rsidRPr="0045791E">
        <w:rPr>
          <w:rFonts w:ascii="Times New Roman" w:hAnsi="Times New Roman" w:hint="eastAsia"/>
          <w:sz w:val="28"/>
          <w:szCs w:val="28"/>
        </w:rPr>
        <w:t>ă</w:t>
      </w:r>
      <w:r w:rsidRPr="0045791E">
        <w:rPr>
          <w:rFonts w:ascii="Times New Roman" w:hAnsi="Times New Roman"/>
          <w:sz w:val="28"/>
          <w:szCs w:val="28"/>
        </w:rPr>
        <w:t>m 2014 của Bộ tr</w:t>
      </w:r>
      <w:r w:rsidRPr="0045791E">
        <w:rPr>
          <w:rFonts w:ascii="Times New Roman" w:hAnsi="Times New Roman" w:hint="eastAsia"/>
          <w:sz w:val="28"/>
          <w:szCs w:val="28"/>
        </w:rPr>
        <w:t>ư</w:t>
      </w:r>
      <w:r w:rsidRPr="0045791E">
        <w:rPr>
          <w:rFonts w:ascii="Times New Roman" w:hAnsi="Times New Roman"/>
          <w:sz w:val="28"/>
          <w:szCs w:val="28"/>
        </w:rPr>
        <w:t xml:space="preserve">ởng Bộ Khoa học và Công nghệ quy </w:t>
      </w:r>
      <w:r w:rsidRPr="0045791E">
        <w:rPr>
          <w:rFonts w:ascii="Times New Roman" w:hAnsi="Times New Roman" w:hint="eastAsia"/>
          <w:sz w:val="28"/>
          <w:szCs w:val="28"/>
        </w:rPr>
        <w:t>đ</w:t>
      </w:r>
      <w:r w:rsidRPr="0045791E">
        <w:rPr>
          <w:rFonts w:ascii="Times New Roman" w:hAnsi="Times New Roman"/>
          <w:sz w:val="28"/>
          <w:szCs w:val="28"/>
        </w:rPr>
        <w:t xml:space="preserve">ịnh hoạt </w:t>
      </w:r>
      <w:r w:rsidRPr="0045791E">
        <w:rPr>
          <w:rFonts w:ascii="Times New Roman" w:hAnsi="Times New Roman" w:hint="eastAsia"/>
          <w:sz w:val="28"/>
          <w:szCs w:val="28"/>
        </w:rPr>
        <w:t>đ</w:t>
      </w:r>
      <w:r w:rsidRPr="0045791E">
        <w:rPr>
          <w:rFonts w:ascii="Times New Roman" w:hAnsi="Times New Roman"/>
          <w:sz w:val="28"/>
          <w:szCs w:val="28"/>
        </w:rPr>
        <w:t xml:space="preserve">ộng </w:t>
      </w:r>
      <w:r w:rsidRPr="0045791E">
        <w:rPr>
          <w:rFonts w:ascii="Times New Roman" w:hAnsi="Times New Roman" w:hint="eastAsia"/>
          <w:sz w:val="28"/>
          <w:szCs w:val="28"/>
        </w:rPr>
        <w:t>đà</w:t>
      </w:r>
      <w:r w:rsidRPr="0045791E">
        <w:rPr>
          <w:rFonts w:ascii="Times New Roman" w:hAnsi="Times New Roman"/>
          <w:sz w:val="28"/>
          <w:szCs w:val="28"/>
        </w:rPr>
        <w:t xml:space="preserve">o tạo chuyên gia </w:t>
      </w:r>
      <w:r w:rsidRPr="0045791E">
        <w:rPr>
          <w:rFonts w:ascii="Times New Roman" w:hAnsi="Times New Roman" w:hint="eastAsia"/>
          <w:sz w:val="28"/>
          <w:szCs w:val="28"/>
        </w:rPr>
        <w:t>đá</w:t>
      </w:r>
      <w:r w:rsidRPr="0045791E">
        <w:rPr>
          <w:rFonts w:ascii="Times New Roman" w:hAnsi="Times New Roman"/>
          <w:sz w:val="28"/>
          <w:szCs w:val="28"/>
        </w:rPr>
        <w:t xml:space="preserve">nh giá hệ thống quản lý và chuyên gia </w:t>
      </w:r>
      <w:r w:rsidRPr="0045791E">
        <w:rPr>
          <w:rFonts w:ascii="Times New Roman" w:hAnsi="Times New Roman" w:hint="eastAsia"/>
          <w:sz w:val="28"/>
          <w:szCs w:val="28"/>
        </w:rPr>
        <w:t>đá</w:t>
      </w:r>
      <w:r w:rsidRPr="0045791E">
        <w:rPr>
          <w:rFonts w:ascii="Times New Roman" w:hAnsi="Times New Roman"/>
          <w:sz w:val="28"/>
          <w:szCs w:val="28"/>
        </w:rPr>
        <w:t xml:space="preserve">nh giá chứng nhận sản phẩm của tổ chức </w:t>
      </w:r>
      <w:r w:rsidRPr="0045791E">
        <w:rPr>
          <w:rFonts w:ascii="Times New Roman" w:hAnsi="Times New Roman" w:hint="eastAsia"/>
          <w:sz w:val="28"/>
          <w:szCs w:val="28"/>
        </w:rPr>
        <w:t>đá</w:t>
      </w:r>
      <w:r w:rsidRPr="0045791E">
        <w:rPr>
          <w:rFonts w:ascii="Times New Roman" w:hAnsi="Times New Roman"/>
          <w:sz w:val="28"/>
          <w:szCs w:val="28"/>
        </w:rPr>
        <w:t>nh giá sự phù hợp;</w:t>
      </w:r>
    </w:p>
    <w:p w14:paraId="1E996928" w14:textId="77777777" w:rsidR="002E18A1" w:rsidRPr="0045791E" w:rsidRDefault="002E18A1" w:rsidP="00196456">
      <w:pPr>
        <w:spacing w:before="120" w:after="120"/>
        <w:ind w:firstLine="709"/>
        <w:jc w:val="both"/>
        <w:rPr>
          <w:rFonts w:ascii="Times New Roman" w:hAnsi="Times New Roman"/>
          <w:sz w:val="28"/>
          <w:szCs w:val="28"/>
        </w:rPr>
      </w:pPr>
      <w:r w:rsidRPr="0045791E">
        <w:rPr>
          <w:rFonts w:ascii="Times New Roman" w:hAnsi="Times New Roman"/>
          <w:sz w:val="28"/>
          <w:szCs w:val="28"/>
        </w:rPr>
        <w:t>(5) Thông t</w:t>
      </w:r>
      <w:r w:rsidRPr="0045791E">
        <w:rPr>
          <w:rFonts w:ascii="Times New Roman" w:hAnsi="Times New Roman" w:hint="eastAsia"/>
          <w:sz w:val="28"/>
          <w:szCs w:val="28"/>
        </w:rPr>
        <w:t>ư</w:t>
      </w:r>
      <w:r w:rsidRPr="0045791E">
        <w:rPr>
          <w:rFonts w:ascii="Times New Roman" w:hAnsi="Times New Roman"/>
          <w:sz w:val="28"/>
          <w:szCs w:val="28"/>
        </w:rPr>
        <w:t xml:space="preserve"> số 15/2015/TT-BKHCN ngày 25 tháng 8 n</w:t>
      </w:r>
      <w:r w:rsidRPr="0045791E">
        <w:rPr>
          <w:rFonts w:ascii="Times New Roman" w:hAnsi="Times New Roman" w:hint="eastAsia"/>
          <w:sz w:val="28"/>
          <w:szCs w:val="28"/>
        </w:rPr>
        <w:t>ă</w:t>
      </w:r>
      <w:r w:rsidRPr="0045791E">
        <w:rPr>
          <w:rFonts w:ascii="Times New Roman" w:hAnsi="Times New Roman"/>
          <w:sz w:val="28"/>
          <w:szCs w:val="28"/>
        </w:rPr>
        <w:t>m 2015 của Bộ tr</w:t>
      </w:r>
      <w:r w:rsidRPr="0045791E">
        <w:rPr>
          <w:rFonts w:ascii="Times New Roman" w:hAnsi="Times New Roman" w:hint="eastAsia"/>
          <w:sz w:val="28"/>
          <w:szCs w:val="28"/>
        </w:rPr>
        <w:t>ư</w:t>
      </w:r>
      <w:r w:rsidRPr="0045791E">
        <w:rPr>
          <w:rFonts w:ascii="Times New Roman" w:hAnsi="Times New Roman"/>
          <w:sz w:val="28"/>
          <w:szCs w:val="28"/>
        </w:rPr>
        <w:t>ởng Bộ Khoa học và Công nghệ ban hành Thông t</w:t>
      </w:r>
      <w:r w:rsidRPr="0045791E">
        <w:rPr>
          <w:rFonts w:ascii="Times New Roman" w:hAnsi="Times New Roman" w:hint="eastAsia"/>
          <w:sz w:val="28"/>
          <w:szCs w:val="28"/>
        </w:rPr>
        <w:t>ư</w:t>
      </w:r>
      <w:r w:rsidRPr="0045791E">
        <w:rPr>
          <w:rFonts w:ascii="Times New Roman" w:hAnsi="Times New Roman"/>
          <w:sz w:val="28"/>
          <w:szCs w:val="28"/>
        </w:rPr>
        <w:t xml:space="preserve"> quy </w:t>
      </w:r>
      <w:r w:rsidRPr="0045791E">
        <w:rPr>
          <w:rFonts w:ascii="Times New Roman" w:hAnsi="Times New Roman" w:hint="eastAsia"/>
          <w:sz w:val="28"/>
          <w:szCs w:val="28"/>
        </w:rPr>
        <w:t>đ</w:t>
      </w:r>
      <w:r w:rsidRPr="0045791E">
        <w:rPr>
          <w:rFonts w:ascii="Times New Roman" w:hAnsi="Times New Roman"/>
          <w:sz w:val="28"/>
          <w:szCs w:val="28"/>
        </w:rPr>
        <w:t xml:space="preserve">ịnh về </w:t>
      </w:r>
      <w:r w:rsidRPr="0045791E">
        <w:rPr>
          <w:rFonts w:ascii="Times New Roman" w:hAnsi="Times New Roman" w:hint="eastAsia"/>
          <w:sz w:val="28"/>
          <w:szCs w:val="28"/>
        </w:rPr>
        <w:t>đ</w:t>
      </w:r>
      <w:r w:rsidRPr="0045791E">
        <w:rPr>
          <w:rFonts w:ascii="Times New Roman" w:hAnsi="Times New Roman"/>
          <w:sz w:val="28"/>
          <w:szCs w:val="28"/>
        </w:rPr>
        <w:t>o l</w:t>
      </w:r>
      <w:r w:rsidRPr="0045791E">
        <w:rPr>
          <w:rFonts w:ascii="Times New Roman" w:hAnsi="Times New Roman" w:hint="eastAsia"/>
          <w:sz w:val="28"/>
          <w:szCs w:val="28"/>
        </w:rPr>
        <w:t>ư</w:t>
      </w:r>
      <w:r w:rsidRPr="0045791E">
        <w:rPr>
          <w:rFonts w:ascii="Times New Roman" w:hAnsi="Times New Roman"/>
          <w:sz w:val="28"/>
          <w:szCs w:val="28"/>
        </w:rPr>
        <w:t>ờng, chất l</w:t>
      </w:r>
      <w:r w:rsidRPr="0045791E">
        <w:rPr>
          <w:rFonts w:ascii="Times New Roman" w:hAnsi="Times New Roman" w:hint="eastAsia"/>
          <w:sz w:val="28"/>
          <w:szCs w:val="28"/>
        </w:rPr>
        <w:t>ư</w:t>
      </w:r>
      <w:r w:rsidRPr="0045791E">
        <w:rPr>
          <w:rFonts w:ascii="Times New Roman" w:hAnsi="Times New Roman"/>
          <w:sz w:val="28"/>
          <w:szCs w:val="28"/>
        </w:rPr>
        <w:t>ợng trong kinh doanh x</w:t>
      </w:r>
      <w:r w:rsidRPr="0045791E">
        <w:rPr>
          <w:rFonts w:ascii="Times New Roman" w:hAnsi="Times New Roman" w:hint="eastAsia"/>
          <w:sz w:val="28"/>
          <w:szCs w:val="28"/>
        </w:rPr>
        <w:t>ă</w:t>
      </w:r>
      <w:r w:rsidRPr="0045791E">
        <w:rPr>
          <w:rFonts w:ascii="Times New Roman" w:hAnsi="Times New Roman"/>
          <w:sz w:val="28"/>
          <w:szCs w:val="28"/>
        </w:rPr>
        <w:t>ng dầu;</w:t>
      </w:r>
    </w:p>
    <w:p w14:paraId="7E63DEA5" w14:textId="77777777" w:rsidR="002E18A1" w:rsidRPr="0045791E" w:rsidRDefault="002E18A1" w:rsidP="00196456">
      <w:pPr>
        <w:spacing w:before="120" w:after="120"/>
        <w:ind w:firstLine="709"/>
        <w:jc w:val="both"/>
        <w:rPr>
          <w:rFonts w:ascii="Times New Roman" w:hAnsi="Times New Roman"/>
          <w:sz w:val="28"/>
          <w:szCs w:val="28"/>
        </w:rPr>
      </w:pPr>
      <w:r w:rsidRPr="0045791E">
        <w:rPr>
          <w:rFonts w:ascii="Times New Roman" w:hAnsi="Times New Roman"/>
          <w:sz w:val="28"/>
          <w:szCs w:val="28"/>
        </w:rPr>
        <w:t>(6) Thông t</w:t>
      </w:r>
      <w:r w:rsidRPr="0045791E">
        <w:rPr>
          <w:rFonts w:ascii="Times New Roman" w:hAnsi="Times New Roman" w:hint="eastAsia"/>
          <w:sz w:val="28"/>
          <w:szCs w:val="28"/>
        </w:rPr>
        <w:t>ư</w:t>
      </w:r>
      <w:r w:rsidRPr="0045791E">
        <w:rPr>
          <w:rFonts w:ascii="Times New Roman" w:hAnsi="Times New Roman"/>
          <w:sz w:val="28"/>
          <w:szCs w:val="28"/>
        </w:rPr>
        <w:t xml:space="preserve"> số 23/2013/TT-BKHCN ngày 26 tháng 09 n</w:t>
      </w:r>
      <w:r w:rsidRPr="0045791E">
        <w:rPr>
          <w:rFonts w:ascii="Times New Roman" w:hAnsi="Times New Roman" w:hint="eastAsia"/>
          <w:sz w:val="28"/>
          <w:szCs w:val="28"/>
        </w:rPr>
        <w:t>ă</w:t>
      </w:r>
      <w:r w:rsidRPr="0045791E">
        <w:rPr>
          <w:rFonts w:ascii="Times New Roman" w:hAnsi="Times New Roman"/>
          <w:sz w:val="28"/>
          <w:szCs w:val="28"/>
        </w:rPr>
        <w:t>m 2013 của Bộ tr</w:t>
      </w:r>
      <w:r w:rsidRPr="0045791E">
        <w:rPr>
          <w:rFonts w:ascii="Times New Roman" w:hAnsi="Times New Roman" w:hint="eastAsia"/>
          <w:sz w:val="28"/>
          <w:szCs w:val="28"/>
        </w:rPr>
        <w:t>ư</w:t>
      </w:r>
      <w:r w:rsidRPr="0045791E">
        <w:rPr>
          <w:rFonts w:ascii="Times New Roman" w:hAnsi="Times New Roman"/>
          <w:sz w:val="28"/>
          <w:szCs w:val="28"/>
        </w:rPr>
        <w:t>ởng Bộ Khoa học và Công nghệ ban hành Thông t</w:t>
      </w:r>
      <w:r w:rsidRPr="0045791E">
        <w:rPr>
          <w:rFonts w:ascii="Times New Roman" w:hAnsi="Times New Roman" w:hint="eastAsia"/>
          <w:sz w:val="28"/>
          <w:szCs w:val="28"/>
        </w:rPr>
        <w:t>ư</w:t>
      </w:r>
      <w:r w:rsidRPr="0045791E">
        <w:rPr>
          <w:rFonts w:ascii="Times New Roman" w:hAnsi="Times New Roman"/>
          <w:sz w:val="28"/>
          <w:szCs w:val="28"/>
        </w:rPr>
        <w:t xml:space="preserve"> quy </w:t>
      </w:r>
      <w:r w:rsidRPr="0045791E">
        <w:rPr>
          <w:rFonts w:ascii="Times New Roman" w:hAnsi="Times New Roman" w:hint="eastAsia"/>
          <w:sz w:val="28"/>
          <w:szCs w:val="28"/>
        </w:rPr>
        <w:t>đ</w:t>
      </w:r>
      <w:r w:rsidRPr="0045791E">
        <w:rPr>
          <w:rFonts w:ascii="Times New Roman" w:hAnsi="Times New Roman"/>
          <w:sz w:val="28"/>
          <w:szCs w:val="28"/>
        </w:rPr>
        <w:t xml:space="preserve">ịnh về </w:t>
      </w:r>
      <w:r w:rsidRPr="0045791E">
        <w:rPr>
          <w:rFonts w:ascii="Times New Roman" w:hAnsi="Times New Roman" w:hint="eastAsia"/>
          <w:sz w:val="28"/>
          <w:szCs w:val="28"/>
        </w:rPr>
        <w:t>đ</w:t>
      </w:r>
      <w:r w:rsidRPr="0045791E">
        <w:rPr>
          <w:rFonts w:ascii="Times New Roman" w:hAnsi="Times New Roman"/>
          <w:sz w:val="28"/>
          <w:szCs w:val="28"/>
        </w:rPr>
        <w:t>o l</w:t>
      </w:r>
      <w:r w:rsidRPr="0045791E">
        <w:rPr>
          <w:rFonts w:ascii="Times New Roman" w:hAnsi="Times New Roman" w:hint="eastAsia"/>
          <w:sz w:val="28"/>
          <w:szCs w:val="28"/>
        </w:rPr>
        <w:t>ư</w:t>
      </w:r>
      <w:r w:rsidRPr="0045791E">
        <w:rPr>
          <w:rFonts w:ascii="Times New Roman" w:hAnsi="Times New Roman"/>
          <w:sz w:val="28"/>
          <w:szCs w:val="28"/>
        </w:rPr>
        <w:t xml:space="preserve">ờng </w:t>
      </w:r>
      <w:r w:rsidRPr="0045791E">
        <w:rPr>
          <w:rFonts w:ascii="Times New Roman" w:hAnsi="Times New Roman" w:hint="eastAsia"/>
          <w:sz w:val="28"/>
          <w:szCs w:val="28"/>
        </w:rPr>
        <w:t>đ</w:t>
      </w:r>
      <w:r w:rsidRPr="0045791E">
        <w:rPr>
          <w:rFonts w:ascii="Times New Roman" w:hAnsi="Times New Roman"/>
          <w:sz w:val="28"/>
          <w:szCs w:val="28"/>
        </w:rPr>
        <w:t>ối với ph</w:t>
      </w:r>
      <w:r w:rsidRPr="0045791E">
        <w:rPr>
          <w:rFonts w:ascii="Times New Roman" w:hAnsi="Times New Roman" w:hint="eastAsia"/>
          <w:sz w:val="28"/>
          <w:szCs w:val="28"/>
        </w:rPr>
        <w:t>ươ</w:t>
      </w:r>
      <w:r w:rsidRPr="0045791E">
        <w:rPr>
          <w:rFonts w:ascii="Times New Roman" w:hAnsi="Times New Roman"/>
          <w:sz w:val="28"/>
          <w:szCs w:val="28"/>
        </w:rPr>
        <w:t xml:space="preserve">ng tiện </w:t>
      </w:r>
      <w:r w:rsidRPr="0045791E">
        <w:rPr>
          <w:rFonts w:ascii="Times New Roman" w:hAnsi="Times New Roman" w:hint="eastAsia"/>
          <w:sz w:val="28"/>
          <w:szCs w:val="28"/>
        </w:rPr>
        <w:t>đ</w:t>
      </w:r>
      <w:r w:rsidRPr="0045791E">
        <w:rPr>
          <w:rFonts w:ascii="Times New Roman" w:hAnsi="Times New Roman"/>
          <w:sz w:val="28"/>
          <w:szCs w:val="28"/>
        </w:rPr>
        <w:t>o nhóm 2;</w:t>
      </w:r>
    </w:p>
    <w:p w14:paraId="30824786" w14:textId="58616C35" w:rsidR="002E18A1" w:rsidRPr="0045791E" w:rsidRDefault="002E18A1" w:rsidP="00196456">
      <w:pPr>
        <w:spacing w:before="120" w:after="120"/>
        <w:ind w:firstLine="709"/>
        <w:jc w:val="both"/>
        <w:rPr>
          <w:rFonts w:ascii="Times New Roman" w:hAnsi="Times New Roman"/>
          <w:sz w:val="28"/>
          <w:szCs w:val="28"/>
        </w:rPr>
      </w:pPr>
      <w:r w:rsidRPr="0045791E">
        <w:rPr>
          <w:rFonts w:ascii="Times New Roman" w:hAnsi="Times New Roman"/>
          <w:sz w:val="28"/>
          <w:szCs w:val="28"/>
        </w:rPr>
        <w:t>(7) Thông t</w:t>
      </w:r>
      <w:r w:rsidRPr="0045791E">
        <w:rPr>
          <w:rFonts w:ascii="Times New Roman" w:hAnsi="Times New Roman" w:hint="eastAsia"/>
          <w:sz w:val="28"/>
          <w:szCs w:val="28"/>
        </w:rPr>
        <w:t>ư</w:t>
      </w:r>
      <w:r w:rsidRPr="0045791E">
        <w:rPr>
          <w:rFonts w:ascii="Times New Roman" w:hAnsi="Times New Roman"/>
          <w:sz w:val="28"/>
          <w:szCs w:val="28"/>
        </w:rPr>
        <w:t xml:space="preserve"> số 58/2025/TT-BKHCN ngày 31 tháng 12 n</w:t>
      </w:r>
      <w:r w:rsidRPr="0045791E">
        <w:rPr>
          <w:rFonts w:ascii="Times New Roman" w:hAnsi="Times New Roman" w:hint="eastAsia"/>
          <w:sz w:val="28"/>
          <w:szCs w:val="28"/>
        </w:rPr>
        <w:t>ă</w:t>
      </w:r>
      <w:r w:rsidRPr="0045791E">
        <w:rPr>
          <w:rFonts w:ascii="Times New Roman" w:hAnsi="Times New Roman"/>
          <w:sz w:val="28"/>
          <w:szCs w:val="28"/>
        </w:rPr>
        <w:t>m 2025 của Bộ tr</w:t>
      </w:r>
      <w:r w:rsidRPr="0045791E">
        <w:rPr>
          <w:rFonts w:ascii="Times New Roman" w:hAnsi="Times New Roman" w:hint="eastAsia"/>
          <w:sz w:val="28"/>
          <w:szCs w:val="28"/>
        </w:rPr>
        <w:t>ư</w:t>
      </w:r>
      <w:r w:rsidRPr="0045791E">
        <w:rPr>
          <w:rFonts w:ascii="Times New Roman" w:hAnsi="Times New Roman"/>
          <w:sz w:val="28"/>
          <w:szCs w:val="28"/>
        </w:rPr>
        <w:t>ởng Bộ Khoa học và Công nghệ ban hành Thông t</w:t>
      </w:r>
      <w:r w:rsidRPr="0045791E">
        <w:rPr>
          <w:rFonts w:ascii="Times New Roman" w:hAnsi="Times New Roman" w:hint="eastAsia"/>
          <w:sz w:val="28"/>
          <w:szCs w:val="28"/>
        </w:rPr>
        <w:t>ư</w:t>
      </w:r>
      <w:r w:rsidRPr="0045791E">
        <w:rPr>
          <w:rFonts w:ascii="Times New Roman" w:hAnsi="Times New Roman"/>
          <w:sz w:val="28"/>
          <w:szCs w:val="28"/>
        </w:rPr>
        <w:t xml:space="preserve"> sửa </w:t>
      </w:r>
      <w:r w:rsidRPr="0045791E">
        <w:rPr>
          <w:rFonts w:ascii="Times New Roman" w:hAnsi="Times New Roman" w:hint="eastAsia"/>
          <w:sz w:val="28"/>
          <w:szCs w:val="28"/>
        </w:rPr>
        <w:t>đ</w:t>
      </w:r>
      <w:r w:rsidRPr="0045791E">
        <w:rPr>
          <w:rFonts w:ascii="Times New Roman" w:hAnsi="Times New Roman"/>
          <w:sz w:val="28"/>
          <w:szCs w:val="28"/>
        </w:rPr>
        <w:t>ổi, bổ sung một số Thông t</w:t>
      </w:r>
      <w:r w:rsidRPr="0045791E">
        <w:rPr>
          <w:rFonts w:ascii="Times New Roman" w:hAnsi="Times New Roman" w:hint="eastAsia"/>
          <w:sz w:val="28"/>
          <w:szCs w:val="28"/>
        </w:rPr>
        <w:t>ư</w:t>
      </w:r>
      <w:r w:rsidRPr="0045791E">
        <w:rPr>
          <w:rFonts w:ascii="Times New Roman" w:hAnsi="Times New Roman"/>
          <w:sz w:val="28"/>
          <w:szCs w:val="28"/>
        </w:rPr>
        <w:t xml:space="preserve"> </w:t>
      </w:r>
      <w:r w:rsidRPr="0045791E">
        <w:rPr>
          <w:rFonts w:ascii="Times New Roman" w:hAnsi="Times New Roman" w:hint="eastAsia"/>
          <w:sz w:val="28"/>
          <w:szCs w:val="28"/>
        </w:rPr>
        <w:t>đ</w:t>
      </w:r>
      <w:r w:rsidRPr="0045791E">
        <w:rPr>
          <w:rFonts w:ascii="Times New Roman" w:hAnsi="Times New Roman"/>
          <w:sz w:val="28"/>
          <w:szCs w:val="28"/>
        </w:rPr>
        <w:t xml:space="preserve">ể cắt giảm, </w:t>
      </w:r>
      <w:r w:rsidRPr="0045791E">
        <w:rPr>
          <w:rFonts w:ascii="Times New Roman" w:hAnsi="Times New Roman" w:hint="eastAsia"/>
          <w:sz w:val="28"/>
          <w:szCs w:val="28"/>
        </w:rPr>
        <w:t>đơ</w:t>
      </w:r>
      <w:r w:rsidRPr="0045791E">
        <w:rPr>
          <w:rFonts w:ascii="Times New Roman" w:hAnsi="Times New Roman"/>
          <w:sz w:val="28"/>
          <w:szCs w:val="28"/>
        </w:rPr>
        <w:t xml:space="preserve">n giản hóa thủ tục hành chính liên quan </w:t>
      </w:r>
      <w:r w:rsidRPr="0045791E">
        <w:rPr>
          <w:rFonts w:ascii="Times New Roman" w:hAnsi="Times New Roman" w:hint="eastAsia"/>
          <w:sz w:val="28"/>
          <w:szCs w:val="28"/>
        </w:rPr>
        <w:t>đ</w:t>
      </w:r>
      <w:r w:rsidRPr="0045791E">
        <w:rPr>
          <w:rFonts w:ascii="Times New Roman" w:hAnsi="Times New Roman"/>
          <w:sz w:val="28"/>
          <w:szCs w:val="28"/>
        </w:rPr>
        <w:t xml:space="preserve">ến hoạt </w:t>
      </w:r>
      <w:r w:rsidRPr="0045791E">
        <w:rPr>
          <w:rFonts w:ascii="Times New Roman" w:hAnsi="Times New Roman" w:hint="eastAsia"/>
          <w:sz w:val="28"/>
          <w:szCs w:val="28"/>
        </w:rPr>
        <w:t>đ</w:t>
      </w:r>
      <w:r w:rsidRPr="0045791E">
        <w:rPr>
          <w:rFonts w:ascii="Times New Roman" w:hAnsi="Times New Roman"/>
          <w:sz w:val="28"/>
          <w:szCs w:val="28"/>
        </w:rPr>
        <w:t>ộng sản xuất, kinh doanh thuộc phạm vi quản lý của Bộ Khoa học và Công nghệ.</w:t>
      </w:r>
    </w:p>
    <w:p w14:paraId="4BD6497F" w14:textId="6AE62053" w:rsidR="002E18A1" w:rsidRPr="0045791E" w:rsidRDefault="002E18A1" w:rsidP="00196456">
      <w:pPr>
        <w:spacing w:before="120" w:after="120"/>
        <w:ind w:firstLine="709"/>
        <w:jc w:val="both"/>
        <w:rPr>
          <w:rFonts w:ascii="Times New Roman" w:hAnsi="Times New Roman"/>
          <w:sz w:val="28"/>
          <w:szCs w:val="28"/>
        </w:rPr>
      </w:pPr>
      <w:r w:rsidRPr="0045791E">
        <w:rPr>
          <w:rFonts w:ascii="Times New Roman" w:hAnsi="Times New Roman"/>
          <w:sz w:val="28"/>
          <w:szCs w:val="28"/>
          <w:highlight w:val="yellow"/>
        </w:rPr>
        <w:t>Trên cơ sở rà soát, Ủy ban Tiêu chuẩn Đo lường Chất lượng Quốc gia đề xuất</w:t>
      </w:r>
      <w:r w:rsidR="00F2508E" w:rsidRPr="0045791E">
        <w:rPr>
          <w:rFonts w:ascii="Times New Roman" w:hAnsi="Times New Roman"/>
          <w:sz w:val="28"/>
          <w:szCs w:val="28"/>
          <w:highlight w:val="yellow"/>
        </w:rPr>
        <w:t>:</w:t>
      </w:r>
      <w:r w:rsidRPr="0045791E">
        <w:rPr>
          <w:rFonts w:ascii="Times New Roman" w:hAnsi="Times New Roman"/>
          <w:sz w:val="28"/>
          <w:szCs w:val="28"/>
          <w:highlight w:val="yellow"/>
        </w:rPr>
        <w:t xml:space="preserve"> </w:t>
      </w:r>
      <w:r w:rsidR="00F2508E" w:rsidRPr="0045791E">
        <w:rPr>
          <w:rFonts w:ascii="Times New Roman" w:hAnsi="Times New Roman"/>
          <w:sz w:val="28"/>
          <w:szCs w:val="28"/>
          <w:highlight w:val="yellow"/>
        </w:rPr>
        <w:t>cắt giảm đ</w:t>
      </w:r>
      <w:r w:rsidRPr="0045791E">
        <w:rPr>
          <w:rFonts w:ascii="Times New Roman" w:hAnsi="Times New Roman"/>
          <w:sz w:val="28"/>
          <w:szCs w:val="28"/>
          <w:highlight w:val="yellow"/>
        </w:rPr>
        <w:t>iều kiện đầu tư kinh doanh không thuộc ngành nghề tại Luật Đầu tư</w:t>
      </w:r>
      <w:r w:rsidR="00F2508E" w:rsidRPr="0045791E">
        <w:rPr>
          <w:rFonts w:ascii="Times New Roman" w:hAnsi="Times New Roman"/>
          <w:sz w:val="28"/>
          <w:szCs w:val="28"/>
          <w:highlight w:val="yellow"/>
        </w:rPr>
        <w:t xml:space="preserve"> năm 2026 là 110 </w:t>
      </w:r>
      <w:r w:rsidR="00F2508E" w:rsidRPr="0045791E">
        <w:rPr>
          <w:rFonts w:ascii="Times New Roman" w:hAnsi="Times New Roman" w:hint="eastAsia"/>
          <w:sz w:val="28"/>
          <w:szCs w:val="28"/>
          <w:highlight w:val="yellow"/>
        </w:rPr>
        <w:t>đ</w:t>
      </w:r>
      <w:r w:rsidR="00F2508E" w:rsidRPr="0045791E">
        <w:rPr>
          <w:rFonts w:ascii="Times New Roman" w:hAnsi="Times New Roman"/>
          <w:sz w:val="28"/>
          <w:szCs w:val="28"/>
          <w:highlight w:val="yellow"/>
        </w:rPr>
        <w:t xml:space="preserve">iều kiện, đạt tỷ lệ cắt giảm: 100%; đề xuất cắt giảm/bãi bỏ </w:t>
      </w:r>
      <w:r w:rsidR="00580E58" w:rsidRPr="0045791E">
        <w:rPr>
          <w:rFonts w:ascii="Times New Roman" w:hAnsi="Times New Roman"/>
          <w:sz w:val="28"/>
          <w:szCs w:val="28"/>
          <w:highlight w:val="yellow"/>
        </w:rPr>
        <w:t xml:space="preserve">tiếp </w:t>
      </w:r>
      <w:r w:rsidR="00F2508E" w:rsidRPr="0045791E">
        <w:rPr>
          <w:rFonts w:ascii="Times New Roman" w:hAnsi="Times New Roman"/>
          <w:sz w:val="28"/>
          <w:szCs w:val="28"/>
          <w:highlight w:val="yellow"/>
        </w:rPr>
        <w:t>năm 2026: 13 TTHC, đạt tỷ lệ 27,06%.</w:t>
      </w:r>
    </w:p>
    <w:p w14:paraId="3CF4E1D9" w14:textId="0295A5E3" w:rsidR="007C3084" w:rsidRPr="0045791E" w:rsidRDefault="007C3084" w:rsidP="00196456">
      <w:pPr>
        <w:widowControl w:val="0"/>
        <w:tabs>
          <w:tab w:val="left" w:pos="1512"/>
        </w:tabs>
        <w:spacing w:before="120" w:after="120"/>
        <w:ind w:firstLine="709"/>
        <w:jc w:val="both"/>
        <w:rPr>
          <w:rFonts w:ascii="Times New Roman" w:hAnsi="Times New Roman"/>
          <w:sz w:val="28"/>
          <w:szCs w:val="28"/>
        </w:rPr>
      </w:pPr>
      <w:r w:rsidRPr="0045791E">
        <w:rPr>
          <w:rFonts w:ascii="Times New Roman" w:hAnsi="Times New Roman"/>
          <w:sz w:val="28"/>
          <w:szCs w:val="28"/>
        </w:rPr>
        <w:t>1.</w:t>
      </w:r>
      <w:r w:rsidR="008C18E9" w:rsidRPr="0045791E">
        <w:rPr>
          <w:rFonts w:ascii="Times New Roman" w:hAnsi="Times New Roman"/>
          <w:sz w:val="28"/>
          <w:szCs w:val="28"/>
        </w:rPr>
        <w:t>9</w:t>
      </w:r>
      <w:r w:rsidRPr="0045791E">
        <w:rPr>
          <w:rFonts w:ascii="Times New Roman" w:hAnsi="Times New Roman"/>
          <w:sz w:val="28"/>
          <w:szCs w:val="28"/>
        </w:rPr>
        <w:t xml:space="preserve">. Ngày 30/4/2026, </w:t>
      </w:r>
      <w:r w:rsidRPr="0045791E">
        <w:rPr>
          <w:rFonts w:ascii="Times New Roman" w:hAnsi="Times New Roman"/>
          <w:sz w:val="28"/>
          <w:szCs w:val="28"/>
          <w:lang w:val="vi-VN"/>
        </w:rPr>
        <w:t>Thủ tướng Chính phủ có Văn bản chỉ đạo số 4</w:t>
      </w:r>
      <w:r w:rsidRPr="0045791E">
        <w:rPr>
          <w:rFonts w:ascii="Times New Roman" w:hAnsi="Times New Roman"/>
          <w:sz w:val="28"/>
          <w:szCs w:val="28"/>
        </w:rPr>
        <w:t>64</w:t>
      </w:r>
      <w:r w:rsidRPr="0045791E">
        <w:rPr>
          <w:rFonts w:ascii="Times New Roman" w:hAnsi="Times New Roman"/>
          <w:sz w:val="28"/>
          <w:szCs w:val="28"/>
          <w:lang w:val="vi-VN"/>
        </w:rPr>
        <w:t>/TTg-CĐS, trong đó nội dung chỉ đạo như sau:</w:t>
      </w:r>
      <w:r w:rsidR="005C1545" w:rsidRPr="0045791E">
        <w:rPr>
          <w:rFonts w:ascii="Times New Roman" w:hAnsi="Times New Roman"/>
          <w:sz w:val="28"/>
          <w:szCs w:val="28"/>
        </w:rPr>
        <w:t xml:space="preserve"> “</w:t>
      </w:r>
      <w:r w:rsidR="007A0DBA" w:rsidRPr="0045791E">
        <w:rPr>
          <w:rFonts w:ascii="Times New Roman" w:hAnsi="Times New Roman"/>
          <w:sz w:val="28"/>
          <w:szCs w:val="28"/>
        </w:rPr>
        <w:t>ban hành theo thẩm quyền các văn bản sửa đổi, bổ sung</w:t>
      </w:r>
      <w:r w:rsidR="00BE2150" w:rsidRPr="0045791E">
        <w:rPr>
          <w:rFonts w:ascii="Times New Roman" w:hAnsi="Times New Roman"/>
          <w:sz w:val="28"/>
          <w:szCs w:val="28"/>
        </w:rPr>
        <w:t xml:space="preserve"> bảo đảm đồng bộ, thống nhất với các Nghị quyết của Chính phủ; hoàn thành trước 20/5/2026</w:t>
      </w:r>
      <w:r w:rsidR="005C1545" w:rsidRPr="0045791E">
        <w:rPr>
          <w:rFonts w:ascii="Times New Roman" w:hAnsi="Times New Roman"/>
          <w:sz w:val="28"/>
          <w:szCs w:val="28"/>
        </w:rPr>
        <w:t>”</w:t>
      </w:r>
      <w:r w:rsidR="000A193A" w:rsidRPr="0045791E">
        <w:rPr>
          <w:rFonts w:ascii="Times New Roman" w:hAnsi="Times New Roman"/>
          <w:sz w:val="28"/>
          <w:szCs w:val="28"/>
        </w:rPr>
        <w:t>.</w:t>
      </w:r>
    </w:p>
    <w:p w14:paraId="235C15E8" w14:textId="77777777" w:rsidR="00FF254D" w:rsidRPr="0045791E" w:rsidRDefault="00B66210" w:rsidP="00196456">
      <w:pPr>
        <w:widowControl w:val="0"/>
        <w:snapToGrid w:val="0"/>
        <w:spacing w:before="120" w:after="120"/>
        <w:ind w:firstLine="709"/>
        <w:jc w:val="both"/>
        <w:rPr>
          <w:rFonts w:ascii="Times New Roman" w:hAnsi="Times New Roman"/>
          <w:b/>
          <w:bCs/>
          <w:spacing w:val="-6"/>
          <w:sz w:val="28"/>
          <w:szCs w:val="28"/>
          <w:shd w:val="clear" w:color="auto" w:fill="FFFFFF"/>
          <w:lang w:val="vi-VN"/>
        </w:rPr>
      </w:pPr>
      <w:r w:rsidRPr="0045791E">
        <w:rPr>
          <w:rFonts w:ascii="Times New Roman" w:hAnsi="Times New Roman"/>
          <w:b/>
          <w:bCs/>
          <w:spacing w:val="-6"/>
          <w:sz w:val="28"/>
          <w:szCs w:val="28"/>
          <w:shd w:val="clear" w:color="auto" w:fill="FFFFFF"/>
          <w:lang w:val="vi-VN"/>
        </w:rPr>
        <w:t>2</w:t>
      </w:r>
      <w:r w:rsidR="00A61DBD" w:rsidRPr="0045791E">
        <w:rPr>
          <w:rFonts w:ascii="Times New Roman" w:hAnsi="Times New Roman"/>
          <w:b/>
          <w:bCs/>
          <w:spacing w:val="-6"/>
          <w:sz w:val="28"/>
          <w:szCs w:val="28"/>
          <w:shd w:val="clear" w:color="auto" w:fill="FFFFFF"/>
          <w:lang w:val="vi-VN"/>
        </w:rPr>
        <w:t xml:space="preserve">. Cơ sở thực tiễn </w:t>
      </w:r>
    </w:p>
    <w:p w14:paraId="1EC1336F" w14:textId="77777777" w:rsidR="00FF254D" w:rsidRPr="0045791E" w:rsidRDefault="00FF254D" w:rsidP="00196456">
      <w:pPr>
        <w:widowControl w:val="0"/>
        <w:snapToGrid w:val="0"/>
        <w:spacing w:before="120" w:after="120"/>
        <w:ind w:firstLine="709"/>
        <w:jc w:val="both"/>
        <w:rPr>
          <w:rFonts w:ascii="Times New Roman" w:hAnsi="Times New Roman"/>
          <w:sz w:val="28"/>
          <w:szCs w:val="28"/>
          <w:lang w:val="vi-VN"/>
        </w:rPr>
      </w:pPr>
      <w:bookmarkStart w:id="4" w:name="_Hlk154686622"/>
      <w:bookmarkEnd w:id="2"/>
      <w:bookmarkEnd w:id="3"/>
      <w:r w:rsidRPr="0045791E">
        <w:rPr>
          <w:rFonts w:ascii="Times New Roman" w:hAnsi="Times New Roman"/>
          <w:sz w:val="28"/>
          <w:szCs w:val="28"/>
          <w:lang w:val="vi-VN"/>
        </w:rPr>
        <w:t xml:space="preserve">Hiện nay, công tác cải cách </w:t>
      </w:r>
      <w:r w:rsidR="00453513" w:rsidRPr="0045791E">
        <w:rPr>
          <w:rFonts w:ascii="Times New Roman" w:hAnsi="Times New Roman"/>
          <w:sz w:val="28"/>
          <w:szCs w:val="28"/>
          <w:lang w:val="vi-VN"/>
        </w:rPr>
        <w:t>TTHC</w:t>
      </w:r>
      <w:r w:rsidRPr="0045791E">
        <w:rPr>
          <w:rFonts w:ascii="Times New Roman" w:hAnsi="Times New Roman"/>
          <w:sz w:val="28"/>
          <w:szCs w:val="28"/>
          <w:lang w:val="vi-VN"/>
        </w:rPr>
        <w:t xml:space="preserve"> là</w:t>
      </w:r>
      <w:r w:rsidR="00C00B44" w:rsidRPr="0045791E">
        <w:rPr>
          <w:rFonts w:ascii="Times New Roman" w:hAnsi="Times New Roman"/>
          <w:sz w:val="28"/>
          <w:szCs w:val="28"/>
          <w:lang w:val="vi-VN"/>
        </w:rPr>
        <w:t xml:space="preserve"> một trong những</w:t>
      </w:r>
      <w:r w:rsidRPr="0045791E">
        <w:rPr>
          <w:rFonts w:ascii="Times New Roman" w:hAnsi="Times New Roman"/>
          <w:sz w:val="28"/>
          <w:szCs w:val="28"/>
          <w:lang w:val="vi-VN"/>
        </w:rPr>
        <w:t xml:space="preserve"> nhiệm vụ trọng tâm, quan trọng được</w:t>
      </w:r>
      <w:r w:rsidR="00D117ED" w:rsidRPr="0045791E">
        <w:rPr>
          <w:rFonts w:ascii="Times New Roman" w:hAnsi="Times New Roman"/>
          <w:sz w:val="28"/>
          <w:szCs w:val="28"/>
          <w:lang w:val="vi-VN"/>
        </w:rPr>
        <w:t xml:space="preserve"> Đảng và Nhà nước</w:t>
      </w:r>
      <w:r w:rsidRPr="0045791E">
        <w:rPr>
          <w:rFonts w:ascii="Times New Roman" w:hAnsi="Times New Roman"/>
          <w:sz w:val="28"/>
          <w:szCs w:val="28"/>
          <w:lang w:val="vi-VN"/>
        </w:rPr>
        <w:t xml:space="preserve"> quyết liệt chỉ đạo các bộ, ngành, địa phương tập trung thực </w:t>
      </w:r>
      <w:r w:rsidR="00C00B44" w:rsidRPr="0045791E">
        <w:rPr>
          <w:rFonts w:ascii="Times New Roman" w:hAnsi="Times New Roman"/>
          <w:sz w:val="28"/>
          <w:szCs w:val="28"/>
          <w:lang w:val="vi-VN"/>
        </w:rPr>
        <w:t>hiện;</w:t>
      </w:r>
      <w:r w:rsidRPr="0045791E">
        <w:rPr>
          <w:rFonts w:ascii="Times New Roman" w:hAnsi="Times New Roman"/>
          <w:sz w:val="28"/>
          <w:szCs w:val="28"/>
          <w:lang w:val="vi-VN"/>
        </w:rPr>
        <w:t xml:space="preserve"> </w:t>
      </w:r>
      <w:r w:rsidR="00775F4D" w:rsidRPr="0045791E">
        <w:rPr>
          <w:rFonts w:ascii="Times New Roman" w:hAnsi="Times New Roman"/>
          <w:sz w:val="28"/>
          <w:szCs w:val="28"/>
          <w:lang w:val="vi-VN"/>
        </w:rPr>
        <w:t>đặc biệt là</w:t>
      </w:r>
      <w:r w:rsidRPr="0045791E">
        <w:rPr>
          <w:rFonts w:ascii="Times New Roman" w:hAnsi="Times New Roman"/>
          <w:sz w:val="28"/>
          <w:szCs w:val="28"/>
          <w:lang w:val="vi-VN"/>
        </w:rPr>
        <w:t xml:space="preserve"> chú trọng việc cắt giảm, đơn giản hóa </w:t>
      </w:r>
      <w:r w:rsidR="00D117ED" w:rsidRPr="0045791E">
        <w:rPr>
          <w:rFonts w:ascii="Times New Roman" w:hAnsi="Times New Roman"/>
          <w:sz w:val="28"/>
          <w:szCs w:val="28"/>
          <w:lang w:val="vi-VN"/>
        </w:rPr>
        <w:t xml:space="preserve">tối đa </w:t>
      </w:r>
      <w:r w:rsidR="00453513" w:rsidRPr="0045791E">
        <w:rPr>
          <w:rFonts w:ascii="Times New Roman" w:hAnsi="Times New Roman"/>
          <w:sz w:val="28"/>
          <w:szCs w:val="28"/>
          <w:lang w:val="vi-VN"/>
        </w:rPr>
        <w:t>TTHC</w:t>
      </w:r>
      <w:r w:rsidR="00D117ED" w:rsidRPr="0045791E">
        <w:rPr>
          <w:rFonts w:ascii="Times New Roman" w:hAnsi="Times New Roman"/>
          <w:sz w:val="28"/>
          <w:szCs w:val="28"/>
          <w:lang w:val="vi-VN"/>
        </w:rPr>
        <w:t xml:space="preserve">, </w:t>
      </w:r>
      <w:r w:rsidRPr="0045791E">
        <w:rPr>
          <w:rFonts w:ascii="Times New Roman" w:hAnsi="Times New Roman"/>
          <w:sz w:val="28"/>
          <w:szCs w:val="28"/>
          <w:lang w:val="vi-VN"/>
        </w:rPr>
        <w:t>cắt giảm</w:t>
      </w:r>
      <w:r w:rsidR="00D117ED" w:rsidRPr="0045791E">
        <w:rPr>
          <w:rFonts w:ascii="Times New Roman" w:hAnsi="Times New Roman"/>
          <w:sz w:val="28"/>
          <w:szCs w:val="28"/>
          <w:lang w:val="vi-VN"/>
        </w:rPr>
        <w:t xml:space="preserve"> </w:t>
      </w:r>
      <w:r w:rsidRPr="0045791E">
        <w:rPr>
          <w:rFonts w:ascii="Times New Roman" w:hAnsi="Times New Roman"/>
          <w:sz w:val="28"/>
          <w:szCs w:val="28"/>
          <w:lang w:val="vi-VN"/>
        </w:rPr>
        <w:t>ngay những quy định không cần thiết, không hợp lý, không hợp pháp, là rào cản, gây khó khăn cho hoạt động kinh doanh của doanh nghiệp</w:t>
      </w:r>
      <w:r w:rsidR="00D117ED" w:rsidRPr="0045791E">
        <w:rPr>
          <w:rFonts w:ascii="Times New Roman" w:hAnsi="Times New Roman"/>
          <w:sz w:val="28"/>
          <w:szCs w:val="28"/>
          <w:lang w:val="vi-VN"/>
        </w:rPr>
        <w:t xml:space="preserve"> và người dân</w:t>
      </w:r>
      <w:r w:rsidRPr="0045791E">
        <w:rPr>
          <w:rFonts w:ascii="Times New Roman" w:hAnsi="Times New Roman"/>
          <w:sz w:val="28"/>
          <w:szCs w:val="28"/>
          <w:lang w:val="vi-VN"/>
        </w:rPr>
        <w:t xml:space="preserve"> trong các văn bản hiện hành góp phần nâng cao hiệu lực, hiệu quả và bảo đảm mục tiêu quản lý nhà nước, thúc đẩy phát triển doanh nghiệp; </w:t>
      </w:r>
      <w:r w:rsidR="00C00B44" w:rsidRPr="0045791E">
        <w:rPr>
          <w:rFonts w:ascii="Times New Roman" w:hAnsi="Times New Roman"/>
          <w:sz w:val="28"/>
          <w:szCs w:val="28"/>
          <w:lang w:val="vi-VN"/>
        </w:rPr>
        <w:t>b</w:t>
      </w:r>
      <w:r w:rsidRPr="0045791E">
        <w:rPr>
          <w:rFonts w:ascii="Times New Roman" w:hAnsi="Times New Roman"/>
          <w:sz w:val="28"/>
          <w:szCs w:val="28"/>
          <w:lang w:val="vi-VN"/>
        </w:rPr>
        <w:t xml:space="preserve">ảo đảm </w:t>
      </w:r>
      <w:r w:rsidR="00D117ED" w:rsidRPr="0045791E">
        <w:rPr>
          <w:rFonts w:ascii="Times New Roman" w:hAnsi="Times New Roman"/>
          <w:sz w:val="28"/>
          <w:szCs w:val="28"/>
          <w:lang w:val="vi-VN"/>
        </w:rPr>
        <w:t>môi trường đầu tư kinh doanh an toàn, minh bạch, cạnh tranh lành mạnh</w:t>
      </w:r>
      <w:r w:rsidRPr="0045791E">
        <w:rPr>
          <w:rFonts w:ascii="Times New Roman" w:hAnsi="Times New Roman"/>
          <w:sz w:val="28"/>
          <w:szCs w:val="28"/>
          <w:lang w:val="vi-VN"/>
        </w:rPr>
        <w:t xml:space="preserve">. </w:t>
      </w:r>
    </w:p>
    <w:p w14:paraId="74DEEE1B" w14:textId="3C0E1057" w:rsidR="00A61DBD" w:rsidRPr="0045791E" w:rsidRDefault="00A61DBD" w:rsidP="00196456">
      <w:pPr>
        <w:widowControl w:val="0"/>
        <w:snapToGrid w:val="0"/>
        <w:spacing w:before="120" w:after="120"/>
        <w:ind w:firstLine="709"/>
        <w:jc w:val="both"/>
        <w:rPr>
          <w:rFonts w:ascii="Times New Roman" w:hAnsi="Times New Roman"/>
          <w:sz w:val="28"/>
          <w:szCs w:val="28"/>
          <w:lang w:val="vi-VN"/>
        </w:rPr>
      </w:pPr>
      <w:r w:rsidRPr="0045791E">
        <w:rPr>
          <w:rFonts w:ascii="Times New Roman" w:hAnsi="Times New Roman"/>
          <w:sz w:val="28"/>
          <w:szCs w:val="28"/>
          <w:lang w:val="vi-VN"/>
        </w:rPr>
        <w:t xml:space="preserve">Căn cứ các cơ sở chính trị, pháp lý và thực tiễn </w:t>
      </w:r>
      <w:r w:rsidR="00775F4D" w:rsidRPr="0045791E">
        <w:rPr>
          <w:rFonts w:ascii="Times New Roman" w:hAnsi="Times New Roman"/>
          <w:sz w:val="28"/>
          <w:szCs w:val="28"/>
          <w:lang w:val="vi-VN"/>
        </w:rPr>
        <w:t>nêu trên</w:t>
      </w:r>
      <w:r w:rsidRPr="0045791E">
        <w:rPr>
          <w:rFonts w:ascii="Times New Roman" w:hAnsi="Times New Roman"/>
          <w:sz w:val="28"/>
          <w:szCs w:val="28"/>
          <w:lang w:val="vi-VN"/>
        </w:rPr>
        <w:t xml:space="preserve">, </w:t>
      </w:r>
      <w:r w:rsidR="000A193A" w:rsidRPr="0045791E">
        <w:rPr>
          <w:rFonts w:ascii="Times New Roman" w:hAnsi="Times New Roman"/>
          <w:sz w:val="28"/>
          <w:szCs w:val="28"/>
        </w:rPr>
        <w:t xml:space="preserve">Ủy ban Tiêu chuẩn Đo lường Chất lượng Quốc gia </w:t>
      </w:r>
      <w:r w:rsidRPr="0045791E">
        <w:rPr>
          <w:rFonts w:ascii="Times New Roman" w:hAnsi="Times New Roman"/>
          <w:sz w:val="28"/>
          <w:szCs w:val="28"/>
          <w:lang w:val="vi-VN"/>
        </w:rPr>
        <w:t>nhận thấy</w:t>
      </w:r>
      <w:r w:rsidR="00775F4D" w:rsidRPr="0045791E">
        <w:rPr>
          <w:rFonts w:ascii="Times New Roman" w:hAnsi="Times New Roman"/>
          <w:sz w:val="28"/>
          <w:szCs w:val="28"/>
          <w:lang w:val="vi-VN"/>
        </w:rPr>
        <w:t xml:space="preserve"> việc xây dựng, ban hành</w:t>
      </w:r>
      <w:r w:rsidRPr="0045791E">
        <w:rPr>
          <w:rFonts w:ascii="Times New Roman" w:hAnsi="Times New Roman"/>
          <w:sz w:val="28"/>
          <w:szCs w:val="28"/>
          <w:lang w:val="vi-VN"/>
        </w:rPr>
        <w:t xml:space="preserve"> </w:t>
      </w:r>
      <w:r w:rsidR="0086208A" w:rsidRPr="0045791E">
        <w:rPr>
          <w:rFonts w:ascii="Times New Roman" w:hAnsi="Times New Roman"/>
          <w:sz w:val="28"/>
          <w:szCs w:val="28"/>
          <w:lang w:val="vi-VN"/>
        </w:rPr>
        <w:t>Thông tư của Bộ trưởng Bộ Khoa học và Công nghệ sửa đổi, bổ sung một số thông tư trong lĩnh vực tiêu chuẩn đo lường chất lượng để thực hiện cắt giảm, đơn giản hóa thủ tục hành chính và phù hợp với pháp luật về đầu tư kinh doanh</w:t>
      </w:r>
      <w:r w:rsidR="0086208A" w:rsidRPr="0045791E">
        <w:rPr>
          <w:rFonts w:ascii="Times New Roman" w:hAnsi="Times New Roman"/>
          <w:sz w:val="28"/>
          <w:szCs w:val="28"/>
        </w:rPr>
        <w:t xml:space="preserve"> </w:t>
      </w:r>
      <w:r w:rsidR="00D117ED" w:rsidRPr="0045791E">
        <w:rPr>
          <w:rFonts w:ascii="Times New Roman" w:hAnsi="Times New Roman"/>
          <w:sz w:val="28"/>
          <w:szCs w:val="28"/>
          <w:lang w:val="vi-VN"/>
        </w:rPr>
        <w:t>là c</w:t>
      </w:r>
      <w:r w:rsidR="00256065" w:rsidRPr="0045791E">
        <w:rPr>
          <w:rFonts w:ascii="Times New Roman" w:hAnsi="Times New Roman"/>
          <w:sz w:val="28"/>
          <w:szCs w:val="28"/>
          <w:lang w:val="vi-VN"/>
        </w:rPr>
        <w:t>ầ</w:t>
      </w:r>
      <w:r w:rsidR="00D117ED" w:rsidRPr="0045791E">
        <w:rPr>
          <w:rFonts w:ascii="Times New Roman" w:hAnsi="Times New Roman"/>
          <w:sz w:val="28"/>
          <w:szCs w:val="28"/>
          <w:lang w:val="vi-VN"/>
        </w:rPr>
        <w:t xml:space="preserve">n thiết. </w:t>
      </w:r>
    </w:p>
    <w:bookmarkEnd w:id="4"/>
    <w:p w14:paraId="27617846" w14:textId="77777777" w:rsidR="00A61DBD" w:rsidRPr="0045791E" w:rsidRDefault="00A61DBD" w:rsidP="00196456">
      <w:pPr>
        <w:widowControl w:val="0"/>
        <w:spacing w:before="120" w:after="120"/>
        <w:ind w:firstLine="709"/>
        <w:jc w:val="both"/>
        <w:rPr>
          <w:rFonts w:ascii="Times New Roman Bold" w:hAnsi="Times New Roman Bold"/>
          <w:b/>
          <w:bCs/>
          <w:spacing w:val="-6"/>
          <w:sz w:val="28"/>
          <w:szCs w:val="28"/>
          <w:lang w:val="vi-VN"/>
        </w:rPr>
      </w:pPr>
      <w:r w:rsidRPr="0045791E">
        <w:rPr>
          <w:rFonts w:ascii="Times New Roman Bold" w:hAnsi="Times New Roman Bold"/>
          <w:b/>
          <w:bCs/>
          <w:spacing w:val="-6"/>
          <w:sz w:val="28"/>
          <w:szCs w:val="28"/>
          <w:lang w:val="vi-VN"/>
        </w:rPr>
        <w:t>II. MỤC</w:t>
      </w:r>
      <w:r w:rsidR="0016690D" w:rsidRPr="0045791E">
        <w:rPr>
          <w:rFonts w:ascii="Times New Roman Bold" w:hAnsi="Times New Roman Bold"/>
          <w:b/>
          <w:bCs/>
          <w:spacing w:val="-6"/>
          <w:sz w:val="28"/>
          <w:szCs w:val="28"/>
          <w:lang w:val="vi-VN"/>
        </w:rPr>
        <w:t xml:space="preserve"> </w:t>
      </w:r>
      <w:r w:rsidRPr="0045791E">
        <w:rPr>
          <w:rFonts w:ascii="Times New Roman Bold" w:hAnsi="Times New Roman Bold"/>
          <w:b/>
          <w:bCs/>
          <w:spacing w:val="-6"/>
          <w:sz w:val="28"/>
          <w:szCs w:val="28"/>
          <w:lang w:val="vi-VN"/>
        </w:rPr>
        <w:t>ĐÍCH</w:t>
      </w:r>
      <w:r w:rsidR="00EF2ABF" w:rsidRPr="0045791E">
        <w:rPr>
          <w:rFonts w:ascii="Times New Roman Bold" w:hAnsi="Times New Roman Bold"/>
          <w:b/>
          <w:bCs/>
          <w:spacing w:val="-6"/>
          <w:sz w:val="28"/>
          <w:szCs w:val="28"/>
          <w:lang w:val="vi-VN"/>
        </w:rPr>
        <w:t xml:space="preserve"> BAN HÀNH</w:t>
      </w:r>
      <w:r w:rsidRPr="0045791E">
        <w:rPr>
          <w:rFonts w:ascii="Times New Roman Bold" w:hAnsi="Times New Roman Bold"/>
          <w:b/>
          <w:bCs/>
          <w:spacing w:val="-6"/>
          <w:sz w:val="28"/>
          <w:szCs w:val="28"/>
          <w:lang w:val="vi-VN"/>
        </w:rPr>
        <w:t xml:space="preserve">, QUAN ĐIỂM XÂY DỰNG </w:t>
      </w:r>
      <w:r w:rsidR="00000441" w:rsidRPr="0045791E">
        <w:rPr>
          <w:rFonts w:ascii="Times New Roman Bold" w:hAnsi="Times New Roman Bold"/>
          <w:b/>
          <w:bCs/>
          <w:spacing w:val="-6"/>
          <w:sz w:val="28"/>
          <w:szCs w:val="28"/>
          <w:lang w:val="vi-VN"/>
        </w:rPr>
        <w:t>NGHỊ QUYẾT</w:t>
      </w:r>
    </w:p>
    <w:p w14:paraId="614FCFA6" w14:textId="77777777" w:rsidR="00A61DBD" w:rsidRPr="0045791E" w:rsidRDefault="00A61DBD" w:rsidP="00196456">
      <w:pPr>
        <w:widowControl w:val="0"/>
        <w:spacing w:before="120" w:after="120"/>
        <w:ind w:firstLine="709"/>
        <w:jc w:val="both"/>
        <w:rPr>
          <w:rFonts w:ascii="Times New Roman" w:hAnsi="Times New Roman"/>
          <w:b/>
          <w:bCs/>
          <w:sz w:val="28"/>
          <w:szCs w:val="28"/>
          <w:lang w:val="vi-VN"/>
        </w:rPr>
      </w:pPr>
      <w:r w:rsidRPr="0045791E">
        <w:rPr>
          <w:rFonts w:ascii="Times New Roman" w:hAnsi="Times New Roman"/>
          <w:b/>
          <w:bCs/>
          <w:sz w:val="28"/>
          <w:szCs w:val="28"/>
          <w:lang w:val="vi-VN"/>
        </w:rPr>
        <w:t xml:space="preserve">1. Mục đích </w:t>
      </w:r>
      <w:r w:rsidR="00EF2ABF" w:rsidRPr="0045791E">
        <w:rPr>
          <w:rFonts w:ascii="Times New Roman" w:hAnsi="Times New Roman"/>
          <w:b/>
          <w:bCs/>
          <w:sz w:val="28"/>
          <w:szCs w:val="28"/>
          <w:lang w:val="vi-VN"/>
        </w:rPr>
        <w:t xml:space="preserve">ban hành </w:t>
      </w:r>
      <w:r w:rsidR="00DB5760" w:rsidRPr="0045791E">
        <w:rPr>
          <w:rFonts w:ascii="Times New Roman" w:hAnsi="Times New Roman"/>
          <w:b/>
          <w:bCs/>
          <w:sz w:val="28"/>
          <w:szCs w:val="28"/>
          <w:lang w:val="vi-VN"/>
        </w:rPr>
        <w:t xml:space="preserve">Nghị </w:t>
      </w:r>
      <w:r w:rsidR="00000441" w:rsidRPr="0045791E">
        <w:rPr>
          <w:rFonts w:ascii="Times New Roman" w:hAnsi="Times New Roman"/>
          <w:b/>
          <w:bCs/>
          <w:sz w:val="28"/>
          <w:szCs w:val="28"/>
          <w:lang w:val="vi-VN"/>
        </w:rPr>
        <w:t>quyết</w:t>
      </w:r>
    </w:p>
    <w:p w14:paraId="4DDDF250" w14:textId="4187F59F" w:rsidR="0067147F" w:rsidRPr="0045791E" w:rsidRDefault="008E686B" w:rsidP="00196456">
      <w:pPr>
        <w:pStyle w:val="Nidung"/>
        <w:spacing w:before="120" w:after="120"/>
        <w:ind w:firstLine="709"/>
        <w:jc w:val="both"/>
        <w:rPr>
          <w:rFonts w:cs="Times New Roman"/>
          <w:noProof/>
          <w:color w:val="auto"/>
        </w:rPr>
      </w:pPr>
      <w:r w:rsidRPr="0045791E">
        <w:rPr>
          <w:rFonts w:cs="Times New Roman"/>
          <w:noProof/>
          <w:color w:val="auto"/>
          <w:lang w:val="vi-VN"/>
        </w:rPr>
        <w:t xml:space="preserve">Thông qua việc thực thi các phương án </w:t>
      </w:r>
      <w:r w:rsidR="00231534" w:rsidRPr="0045791E">
        <w:rPr>
          <w:rFonts w:cs="Times New Roman"/>
          <w:noProof/>
          <w:color w:val="auto"/>
          <w:lang w:val="vi-VN"/>
        </w:rPr>
        <w:t>sửa đổi, bổ sung một số thông tư trong lĩnh vực tiêu chuẩn đo lường chất lượng để thực hiện cắt giảm, đơn giản hóa thủ tục hành chính và phù hợp với pháp luật</w:t>
      </w:r>
      <w:r w:rsidRPr="0045791E">
        <w:rPr>
          <w:rFonts w:cs="Times New Roman"/>
          <w:noProof/>
          <w:color w:val="auto"/>
          <w:lang w:val="vi-VN"/>
        </w:rPr>
        <w:t>, t</w:t>
      </w:r>
      <w:r w:rsidR="00E06909" w:rsidRPr="0045791E">
        <w:rPr>
          <w:rFonts w:cs="Times New Roman"/>
          <w:noProof/>
          <w:color w:val="auto"/>
          <w:lang w:val="vi-VN"/>
        </w:rPr>
        <w:t xml:space="preserve">ạo </w:t>
      </w:r>
      <w:r w:rsidRPr="0045791E">
        <w:rPr>
          <w:rFonts w:cs="Times New Roman"/>
          <w:noProof/>
          <w:color w:val="auto"/>
          <w:lang w:val="vi-VN"/>
        </w:rPr>
        <w:t xml:space="preserve">lập thể chế phát triển hiện đại, bền vững, </w:t>
      </w:r>
      <w:r w:rsidR="002E0DF6" w:rsidRPr="0045791E">
        <w:rPr>
          <w:rFonts w:cs="Times New Roman"/>
          <w:noProof/>
          <w:color w:val="auto"/>
          <w:lang w:val="vi-VN"/>
        </w:rPr>
        <w:t>góp phần</w:t>
      </w:r>
      <w:r w:rsidR="00E06909" w:rsidRPr="0045791E">
        <w:rPr>
          <w:rFonts w:cs="Times New Roman"/>
          <w:noProof/>
          <w:color w:val="auto"/>
          <w:lang w:val="vi-VN"/>
        </w:rPr>
        <w:t xml:space="preserve"> nâng cao năng lực cạnh tranh quốc gia, góp phần phát triển kinh tế - xã hội,</w:t>
      </w:r>
      <w:r w:rsidR="00EA726E" w:rsidRPr="0045791E">
        <w:rPr>
          <w:rFonts w:cs="Times New Roman"/>
          <w:noProof/>
          <w:color w:val="auto"/>
          <w:lang w:val="vi-VN"/>
        </w:rPr>
        <w:t xml:space="preserve"> bảo đảm mục tiêu tăng trưởng </w:t>
      </w:r>
      <w:r w:rsidRPr="0045791E">
        <w:rPr>
          <w:rFonts w:cs="Times New Roman"/>
          <w:noProof/>
          <w:color w:val="auto"/>
          <w:lang w:val="vi-VN"/>
        </w:rPr>
        <w:t>GDP bình quân đạt từ 10%/năm trở lên.</w:t>
      </w:r>
      <w:r w:rsidR="00E06909" w:rsidRPr="0045791E">
        <w:rPr>
          <w:rFonts w:cs="Times New Roman"/>
          <w:noProof/>
          <w:color w:val="auto"/>
          <w:lang w:val="vi-VN"/>
        </w:rPr>
        <w:t xml:space="preserve"> </w:t>
      </w:r>
    </w:p>
    <w:p w14:paraId="56A5CD30" w14:textId="77777777" w:rsidR="00A61DBD" w:rsidRPr="0045791E" w:rsidRDefault="00A61DBD" w:rsidP="00196456">
      <w:pPr>
        <w:widowControl w:val="0"/>
        <w:spacing w:before="120" w:after="120"/>
        <w:ind w:firstLine="709"/>
        <w:jc w:val="both"/>
        <w:rPr>
          <w:rFonts w:ascii="Times New Roman" w:hAnsi="Times New Roman"/>
          <w:sz w:val="28"/>
          <w:szCs w:val="28"/>
          <w:lang w:val="vi-VN"/>
        </w:rPr>
      </w:pPr>
      <w:bookmarkStart w:id="5" w:name="_Hlk183080469"/>
      <w:r w:rsidRPr="0045791E">
        <w:rPr>
          <w:rFonts w:ascii="Times New Roman" w:hAnsi="Times New Roman"/>
          <w:b/>
          <w:bCs/>
          <w:sz w:val="28"/>
          <w:szCs w:val="28"/>
          <w:lang w:val="vi-VN"/>
        </w:rPr>
        <w:t xml:space="preserve">2. Quan điểm </w:t>
      </w:r>
      <w:r w:rsidR="005B4A3C" w:rsidRPr="0045791E">
        <w:rPr>
          <w:rFonts w:ascii="Times New Roman" w:hAnsi="Times New Roman"/>
          <w:b/>
          <w:bCs/>
          <w:sz w:val="28"/>
          <w:szCs w:val="28"/>
          <w:lang w:val="vi-VN"/>
        </w:rPr>
        <w:t>xây dựng</w:t>
      </w:r>
      <w:r w:rsidR="00081676" w:rsidRPr="0045791E">
        <w:rPr>
          <w:rFonts w:ascii="Times New Roman" w:hAnsi="Times New Roman"/>
          <w:b/>
          <w:bCs/>
          <w:sz w:val="28"/>
          <w:szCs w:val="28"/>
          <w:lang w:val="vi-VN"/>
        </w:rPr>
        <w:t xml:space="preserve"> </w:t>
      </w:r>
      <w:r w:rsidR="00DB5760" w:rsidRPr="0045791E">
        <w:rPr>
          <w:rFonts w:ascii="Times New Roman" w:hAnsi="Times New Roman"/>
          <w:b/>
          <w:bCs/>
          <w:sz w:val="28"/>
          <w:szCs w:val="28"/>
          <w:lang w:val="vi-VN"/>
        </w:rPr>
        <w:t xml:space="preserve">Nghị </w:t>
      </w:r>
      <w:r w:rsidR="00000441" w:rsidRPr="0045791E">
        <w:rPr>
          <w:rFonts w:ascii="Times New Roman" w:hAnsi="Times New Roman"/>
          <w:b/>
          <w:bCs/>
          <w:sz w:val="28"/>
          <w:szCs w:val="28"/>
          <w:lang w:val="vi-VN"/>
        </w:rPr>
        <w:t>quyết</w:t>
      </w:r>
      <w:r w:rsidR="00285DAD" w:rsidRPr="0045791E">
        <w:rPr>
          <w:rFonts w:ascii="Times New Roman" w:hAnsi="Times New Roman"/>
          <w:b/>
          <w:bCs/>
          <w:sz w:val="28"/>
          <w:szCs w:val="28"/>
          <w:lang w:val="vi-VN"/>
        </w:rPr>
        <w:t xml:space="preserve"> </w:t>
      </w:r>
    </w:p>
    <w:bookmarkEnd w:id="5"/>
    <w:p w14:paraId="31BD9A62" w14:textId="77777777" w:rsidR="00645C03" w:rsidRPr="0045791E" w:rsidRDefault="000860A6" w:rsidP="00196456">
      <w:pPr>
        <w:snapToGrid w:val="0"/>
        <w:spacing w:before="120" w:after="120"/>
        <w:ind w:firstLine="709"/>
        <w:jc w:val="both"/>
        <w:textAlignment w:val="baseline"/>
        <w:rPr>
          <w:rFonts w:ascii="Times New Roman" w:hAnsi="Times New Roman"/>
          <w:sz w:val="28"/>
          <w:szCs w:val="28"/>
          <w:lang w:val="vi-VN" w:eastAsia="zh-CN"/>
        </w:rPr>
      </w:pPr>
      <w:r w:rsidRPr="0045791E">
        <w:rPr>
          <w:rFonts w:ascii="Times New Roman" w:hAnsi="Times New Roman"/>
          <w:sz w:val="28"/>
          <w:szCs w:val="28"/>
          <w:lang w:val="vi-VN"/>
        </w:rPr>
        <w:t>2.1.</w:t>
      </w:r>
      <w:r w:rsidR="00B101F2" w:rsidRPr="0045791E">
        <w:rPr>
          <w:rFonts w:ascii="Times New Roman" w:hAnsi="Times New Roman"/>
          <w:sz w:val="28"/>
          <w:szCs w:val="28"/>
          <w:lang w:val="vi-VN"/>
        </w:rPr>
        <w:t xml:space="preserve"> </w:t>
      </w:r>
      <w:r w:rsidR="00A61DBD" w:rsidRPr="0045791E">
        <w:rPr>
          <w:rFonts w:ascii="Times New Roman" w:hAnsi="Times New Roman"/>
          <w:sz w:val="28"/>
          <w:szCs w:val="28"/>
          <w:lang w:val="vi-VN"/>
        </w:rPr>
        <w:t xml:space="preserve">Thể chế hóa đầy đủ, kịp thời đường lối, chủ trương của Đảng và chính sách, pháp luật của Nhà nước về </w:t>
      </w:r>
      <w:r w:rsidR="00EA726E" w:rsidRPr="0045791E">
        <w:rPr>
          <w:rFonts w:ascii="Times New Roman" w:hAnsi="Times New Roman"/>
          <w:sz w:val="28"/>
          <w:szCs w:val="28"/>
          <w:lang w:val="vi-VN" w:eastAsia="zh-CN"/>
        </w:rPr>
        <w:t xml:space="preserve">cải cách, đơn giản hóa </w:t>
      </w:r>
      <w:r w:rsidR="00453513" w:rsidRPr="0045791E">
        <w:rPr>
          <w:rFonts w:ascii="Times New Roman" w:hAnsi="Times New Roman"/>
          <w:sz w:val="28"/>
          <w:szCs w:val="28"/>
          <w:lang w:val="vi-VN" w:eastAsia="zh-CN"/>
        </w:rPr>
        <w:t>TTHC</w:t>
      </w:r>
      <w:r w:rsidR="00EA726E" w:rsidRPr="0045791E">
        <w:rPr>
          <w:rFonts w:ascii="Times New Roman" w:hAnsi="Times New Roman"/>
          <w:sz w:val="28"/>
          <w:szCs w:val="28"/>
          <w:lang w:val="vi-VN" w:eastAsia="zh-CN"/>
        </w:rPr>
        <w:t>, cắt giảm điều kiện đầu tư sản xuất, kinh doanh, cải thiện môi trường kinh doanh thực chất, hiệu quả</w:t>
      </w:r>
      <w:r w:rsidR="008E686B" w:rsidRPr="0045791E">
        <w:rPr>
          <w:rFonts w:ascii="Times New Roman" w:hAnsi="Times New Roman"/>
          <w:sz w:val="28"/>
          <w:szCs w:val="28"/>
          <w:lang w:val="vi-VN" w:eastAsia="zh-CN"/>
        </w:rPr>
        <w:t xml:space="preserve"> theo yêu cầu tại Kết luận số 18-KL/TW, Nghị quyết số 57-NQ/TW, Nghị quyết số 66-NQ/TW, Nghị quyết số 68-NQ/</w:t>
      </w:r>
      <w:r w:rsidR="00016C58" w:rsidRPr="0045791E">
        <w:rPr>
          <w:rFonts w:ascii="Times New Roman" w:hAnsi="Times New Roman"/>
          <w:sz w:val="28"/>
          <w:szCs w:val="28"/>
          <w:lang w:val="vi-VN" w:eastAsia="zh-CN"/>
        </w:rPr>
        <w:t>TW</w:t>
      </w:r>
      <w:r w:rsidR="008E686B" w:rsidRPr="0045791E">
        <w:rPr>
          <w:rFonts w:ascii="Times New Roman" w:hAnsi="Times New Roman"/>
          <w:sz w:val="28"/>
          <w:szCs w:val="28"/>
          <w:lang w:val="vi-VN" w:eastAsia="zh-CN"/>
        </w:rPr>
        <w:t>...</w:t>
      </w:r>
    </w:p>
    <w:p w14:paraId="51D86350" w14:textId="77777777" w:rsidR="000D7A88" w:rsidRPr="0045791E" w:rsidRDefault="000860A6" w:rsidP="00196456">
      <w:pPr>
        <w:snapToGrid w:val="0"/>
        <w:spacing w:before="120" w:after="120"/>
        <w:ind w:firstLine="709"/>
        <w:jc w:val="both"/>
        <w:textAlignment w:val="baseline"/>
        <w:rPr>
          <w:rFonts w:ascii="Times New Roman" w:hAnsi="Times New Roman"/>
          <w:bCs/>
          <w:spacing w:val="-2"/>
          <w:sz w:val="28"/>
          <w:szCs w:val="28"/>
          <w:lang w:val="vi-VN"/>
        </w:rPr>
      </w:pPr>
      <w:r w:rsidRPr="0045791E">
        <w:rPr>
          <w:rFonts w:ascii="Times New Roman" w:hAnsi="Times New Roman"/>
          <w:bCs/>
          <w:spacing w:val="-2"/>
          <w:sz w:val="28"/>
          <w:szCs w:val="28"/>
          <w:lang w:val="vi-VN"/>
        </w:rPr>
        <w:t>2.2.</w:t>
      </w:r>
      <w:r w:rsidR="00A61DBD" w:rsidRPr="0045791E">
        <w:rPr>
          <w:rFonts w:ascii="Times New Roman" w:hAnsi="Times New Roman"/>
          <w:bCs/>
          <w:spacing w:val="-2"/>
          <w:sz w:val="28"/>
          <w:szCs w:val="28"/>
          <w:lang w:val="vi-VN"/>
        </w:rPr>
        <w:t xml:space="preserve"> </w:t>
      </w:r>
      <w:r w:rsidR="00EA726E" w:rsidRPr="0045791E">
        <w:rPr>
          <w:rFonts w:ascii="Times New Roman" w:hAnsi="Times New Roman"/>
          <w:bCs/>
          <w:spacing w:val="-2"/>
          <w:sz w:val="28"/>
          <w:szCs w:val="28"/>
          <w:lang w:val="vi-VN"/>
        </w:rPr>
        <w:t>Bảo đảm tính hợp hiến, hợp pháp và tính thống nhất đồng bộ trong hệ thống văn bản quy phạm pháp luật.</w:t>
      </w:r>
    </w:p>
    <w:p w14:paraId="7566D95D" w14:textId="77777777" w:rsidR="008E686B" w:rsidRPr="0045791E" w:rsidRDefault="008E686B" w:rsidP="00196456">
      <w:pPr>
        <w:snapToGrid w:val="0"/>
        <w:spacing w:before="120" w:after="120"/>
        <w:ind w:firstLine="709"/>
        <w:jc w:val="both"/>
        <w:textAlignment w:val="baseline"/>
        <w:rPr>
          <w:rFonts w:ascii="Times New Roman" w:hAnsi="Times New Roman"/>
          <w:bCs/>
          <w:spacing w:val="-2"/>
          <w:sz w:val="28"/>
          <w:szCs w:val="28"/>
          <w:lang w:val="vi-VN"/>
        </w:rPr>
      </w:pPr>
      <w:r w:rsidRPr="0045791E">
        <w:rPr>
          <w:rFonts w:ascii="Times New Roman" w:hAnsi="Times New Roman"/>
          <w:bCs/>
          <w:spacing w:val="-2"/>
          <w:sz w:val="28"/>
          <w:szCs w:val="28"/>
          <w:lang w:val="vi-VN"/>
        </w:rPr>
        <w:t>2.3. Lấy người dân là trung tâm, chủ thể, đảm bảo vận hành của hệ thống, bộ máy nhà nước trong sạch, lành mạnh, linh hoạt, phù hợp, mang lại lợi ích cho người dân, doanh nghiệp.</w:t>
      </w:r>
    </w:p>
    <w:p w14:paraId="05ADB4CF" w14:textId="19391726" w:rsidR="00081676" w:rsidRPr="0045791E" w:rsidRDefault="00E729CF" w:rsidP="00196456">
      <w:pPr>
        <w:widowControl w:val="0"/>
        <w:spacing w:before="120" w:after="120"/>
        <w:ind w:firstLine="709"/>
        <w:jc w:val="both"/>
        <w:rPr>
          <w:rFonts w:ascii="Times New Roman" w:hAnsi="Times New Roman"/>
          <w:b/>
          <w:sz w:val="28"/>
          <w:szCs w:val="28"/>
        </w:rPr>
      </w:pPr>
      <w:r w:rsidRPr="0045791E">
        <w:rPr>
          <w:rFonts w:ascii="Times New Roman" w:hAnsi="Times New Roman"/>
          <w:b/>
          <w:sz w:val="28"/>
          <w:szCs w:val="28"/>
          <w:lang w:val="vi-VN"/>
        </w:rPr>
        <w:t>III</w:t>
      </w:r>
      <w:r w:rsidR="00A61DBD" w:rsidRPr="0045791E">
        <w:rPr>
          <w:rFonts w:ascii="Times New Roman" w:hAnsi="Times New Roman"/>
          <w:b/>
          <w:sz w:val="28"/>
          <w:szCs w:val="28"/>
          <w:lang w:val="vi-VN"/>
        </w:rPr>
        <w:t>.</w:t>
      </w:r>
      <w:r w:rsidR="00081676" w:rsidRPr="0045791E">
        <w:rPr>
          <w:rFonts w:ascii="Times New Roman" w:hAnsi="Times New Roman"/>
          <w:b/>
          <w:sz w:val="28"/>
          <w:szCs w:val="28"/>
          <w:lang w:val="vi-VN"/>
        </w:rPr>
        <w:t xml:space="preserve"> QUÁ TRÌNH XÂY DỰNG </w:t>
      </w:r>
      <w:r w:rsidR="00584439" w:rsidRPr="0045791E">
        <w:rPr>
          <w:rFonts w:ascii="Times New Roman" w:hAnsi="Times New Roman"/>
          <w:b/>
          <w:sz w:val="28"/>
          <w:szCs w:val="28"/>
        </w:rPr>
        <w:t>THÔNG TƯ</w:t>
      </w:r>
    </w:p>
    <w:p w14:paraId="73FE0B97" w14:textId="77777777" w:rsidR="009749B0" w:rsidRPr="0045791E" w:rsidRDefault="00081676" w:rsidP="00196456">
      <w:pPr>
        <w:widowControl w:val="0"/>
        <w:spacing w:before="120" w:after="120"/>
        <w:ind w:firstLine="709"/>
        <w:jc w:val="both"/>
        <w:rPr>
          <w:rFonts w:ascii="Times New Roman" w:hAnsi="Times New Roman"/>
          <w:sz w:val="28"/>
          <w:szCs w:val="28"/>
          <w:lang w:val="vi-VN"/>
        </w:rPr>
      </w:pPr>
      <w:r w:rsidRPr="0045791E">
        <w:rPr>
          <w:rFonts w:ascii="Times New Roman" w:hAnsi="Times New Roman"/>
          <w:sz w:val="28"/>
          <w:szCs w:val="28"/>
          <w:lang w:val="vi-VN"/>
        </w:rPr>
        <w:t xml:space="preserve">1. </w:t>
      </w:r>
      <w:r w:rsidR="009749B0" w:rsidRPr="0045791E">
        <w:rPr>
          <w:rFonts w:ascii="Times New Roman" w:hAnsi="Times New Roman"/>
          <w:sz w:val="28"/>
          <w:szCs w:val="28"/>
          <w:lang w:val="vi-VN"/>
        </w:rPr>
        <w:t xml:space="preserve">Bộ Khoa học và Công nghệ đã </w:t>
      </w:r>
      <w:r w:rsidR="008E686B" w:rsidRPr="0045791E">
        <w:rPr>
          <w:rFonts w:ascii="Times New Roman" w:hAnsi="Times New Roman"/>
          <w:sz w:val="28"/>
          <w:szCs w:val="28"/>
          <w:lang w:val="vi-VN"/>
        </w:rPr>
        <w:t xml:space="preserve">báo cáo Phó Thủ tướng Chính phủ Hồ Quốc Dũng tại Báo cáo số 81/BC-BKHCN ngày 20/04/2026 về việc kết quả rà soát phân cấp, cắt giảm </w:t>
      </w:r>
      <w:r w:rsidR="00453513" w:rsidRPr="0045791E">
        <w:rPr>
          <w:rFonts w:ascii="Times New Roman" w:hAnsi="Times New Roman"/>
          <w:sz w:val="28"/>
          <w:szCs w:val="28"/>
          <w:lang w:val="vi-VN"/>
        </w:rPr>
        <w:t>TTHC</w:t>
      </w:r>
      <w:r w:rsidR="008E686B" w:rsidRPr="0045791E">
        <w:rPr>
          <w:rFonts w:ascii="Times New Roman" w:hAnsi="Times New Roman"/>
          <w:sz w:val="28"/>
          <w:szCs w:val="28"/>
          <w:lang w:val="vi-VN"/>
        </w:rPr>
        <w:t xml:space="preserve">, </w:t>
      </w:r>
      <w:r w:rsidR="00D04D68" w:rsidRPr="0045791E">
        <w:rPr>
          <w:rFonts w:ascii="Times New Roman" w:hAnsi="Times New Roman"/>
          <w:sz w:val="28"/>
          <w:szCs w:val="28"/>
          <w:lang w:val="vi-VN"/>
        </w:rPr>
        <w:t>ĐKKD</w:t>
      </w:r>
      <w:r w:rsidR="008E686B" w:rsidRPr="0045791E">
        <w:rPr>
          <w:rFonts w:ascii="Times New Roman" w:hAnsi="Times New Roman"/>
          <w:sz w:val="28"/>
          <w:szCs w:val="28"/>
          <w:lang w:val="vi-VN"/>
        </w:rPr>
        <w:t xml:space="preserve"> của Bộ Khoa học và Công ngh</w:t>
      </w:r>
      <w:r w:rsidR="00256065" w:rsidRPr="0045791E">
        <w:rPr>
          <w:rFonts w:ascii="Times New Roman" w:hAnsi="Times New Roman"/>
          <w:sz w:val="28"/>
          <w:szCs w:val="28"/>
          <w:lang w:val="vi-VN"/>
        </w:rPr>
        <w:t>ệ. Trong đó, Báo cáo nêu rõ các kết quả, số liệu, ch</w:t>
      </w:r>
      <w:r w:rsidR="00D97E6F" w:rsidRPr="0045791E">
        <w:rPr>
          <w:rFonts w:ascii="Times New Roman" w:hAnsi="Times New Roman"/>
          <w:sz w:val="28"/>
          <w:szCs w:val="28"/>
        </w:rPr>
        <w:t>ỉ</w:t>
      </w:r>
      <w:r w:rsidR="00256065" w:rsidRPr="0045791E">
        <w:rPr>
          <w:rFonts w:ascii="Times New Roman" w:hAnsi="Times New Roman"/>
          <w:sz w:val="28"/>
          <w:szCs w:val="28"/>
          <w:lang w:val="vi-VN"/>
        </w:rPr>
        <w:t xml:space="preserve"> tiêu đã hoàn thành theo yêu cầu.</w:t>
      </w:r>
    </w:p>
    <w:p w14:paraId="740F8801" w14:textId="77777777" w:rsidR="007822C0" w:rsidRPr="0045791E" w:rsidRDefault="007822C0" w:rsidP="00196456">
      <w:pPr>
        <w:spacing w:before="120" w:after="120"/>
        <w:ind w:right="-28" w:firstLine="720"/>
        <w:jc w:val="both"/>
        <w:rPr>
          <w:rFonts w:ascii="Times New Roman" w:hAnsi="Times New Roman"/>
          <w:bCs/>
          <w:sz w:val="28"/>
          <w:szCs w:val="28"/>
          <w:lang w:val="vi-VN"/>
        </w:rPr>
      </w:pPr>
      <w:r w:rsidRPr="0045791E">
        <w:rPr>
          <w:rFonts w:ascii="Times New Roman" w:hAnsi="Times New Roman"/>
          <w:sz w:val="28"/>
          <w:szCs w:val="28"/>
          <w:lang w:val="vi-VN"/>
        </w:rPr>
        <w:t>2. Bộ trưởng Bộ Khoa học và Công nghệ đã ban hành Quyết định số</w:t>
      </w:r>
      <w:r w:rsidR="00825573" w:rsidRPr="0045791E">
        <w:rPr>
          <w:rFonts w:ascii="Times New Roman" w:hAnsi="Times New Roman"/>
          <w:sz w:val="28"/>
          <w:szCs w:val="28"/>
          <w:lang w:val="vi-VN"/>
        </w:rPr>
        <w:t xml:space="preserve"> 2233</w:t>
      </w:r>
      <w:r w:rsidRPr="0045791E">
        <w:rPr>
          <w:rFonts w:ascii="Times New Roman" w:hAnsi="Times New Roman"/>
          <w:sz w:val="28"/>
          <w:szCs w:val="28"/>
          <w:lang w:val="vi-VN"/>
        </w:rPr>
        <w:t>/QĐ-BKHCN ngày</w:t>
      </w:r>
      <w:r w:rsidR="00825573" w:rsidRPr="0045791E">
        <w:rPr>
          <w:rFonts w:ascii="Times New Roman" w:hAnsi="Times New Roman"/>
          <w:sz w:val="28"/>
          <w:szCs w:val="28"/>
          <w:lang w:val="vi-VN"/>
        </w:rPr>
        <w:t xml:space="preserve"> 25</w:t>
      </w:r>
      <w:r w:rsidRPr="0045791E">
        <w:rPr>
          <w:rFonts w:ascii="Times New Roman" w:hAnsi="Times New Roman"/>
          <w:sz w:val="28"/>
          <w:szCs w:val="28"/>
          <w:lang w:val="vi-VN"/>
        </w:rPr>
        <w:t xml:space="preserve">/4/2026 </w:t>
      </w:r>
      <w:r w:rsidR="006025FB" w:rsidRPr="0045791E">
        <w:rPr>
          <w:rFonts w:ascii="Times New Roman" w:hAnsi="Times New Roman"/>
          <w:sz w:val="28"/>
          <w:szCs w:val="28"/>
          <w:lang w:val="pt-BR"/>
        </w:rPr>
        <w:t>về việc thành lập Tổ Công tác chỉ đạo về phương án phân cấp, cắt giảm, đơn giản hóa thủ tục hành chính, điều kiện kinh doanh thuộc phạm vi quản lý nhà nước của Bộ Khoa học và Công nghệ.</w:t>
      </w:r>
    </w:p>
    <w:p w14:paraId="6F304490" w14:textId="10EFA0FE" w:rsidR="000504D8" w:rsidRPr="0045791E" w:rsidRDefault="001D5867" w:rsidP="00196456">
      <w:pPr>
        <w:widowControl w:val="0"/>
        <w:spacing w:before="120" w:after="120"/>
        <w:ind w:firstLine="709"/>
        <w:jc w:val="both"/>
        <w:rPr>
          <w:rFonts w:ascii="Times New Roman" w:hAnsi="Times New Roman"/>
          <w:sz w:val="28"/>
          <w:szCs w:val="28"/>
          <w:lang w:val="vi-VN"/>
        </w:rPr>
      </w:pPr>
      <w:r w:rsidRPr="0045791E">
        <w:rPr>
          <w:rFonts w:ascii="Times New Roman" w:hAnsi="Times New Roman"/>
          <w:sz w:val="28"/>
          <w:szCs w:val="28"/>
          <w:lang w:val="vi-VN"/>
        </w:rPr>
        <w:t>3</w:t>
      </w:r>
      <w:r w:rsidR="00487FD8" w:rsidRPr="0045791E">
        <w:rPr>
          <w:rFonts w:ascii="Times New Roman" w:hAnsi="Times New Roman"/>
          <w:sz w:val="28"/>
          <w:szCs w:val="28"/>
          <w:lang w:val="vi-VN"/>
        </w:rPr>
        <w:t xml:space="preserve">. </w:t>
      </w:r>
      <w:r w:rsidR="005202DB" w:rsidRPr="0045791E">
        <w:rPr>
          <w:rFonts w:ascii="Times New Roman" w:hAnsi="Times New Roman"/>
          <w:sz w:val="28"/>
          <w:szCs w:val="28"/>
          <w:lang w:val="vi-VN"/>
        </w:rPr>
        <w:t>Bộ Khoa học và Công nghệ</w:t>
      </w:r>
      <w:r w:rsidR="00081676" w:rsidRPr="0045791E">
        <w:rPr>
          <w:rFonts w:ascii="Times New Roman" w:hAnsi="Times New Roman"/>
          <w:sz w:val="28"/>
          <w:szCs w:val="28"/>
          <w:lang w:val="vi-VN"/>
        </w:rPr>
        <w:t xml:space="preserve"> đã gửi Công văn </w:t>
      </w:r>
      <w:r w:rsidR="00220BB1" w:rsidRPr="0045791E">
        <w:rPr>
          <w:rFonts w:ascii="Times New Roman" w:hAnsi="Times New Roman"/>
          <w:sz w:val="28"/>
          <w:szCs w:val="28"/>
          <w:lang w:val="vi-VN"/>
        </w:rPr>
        <w:t>số</w:t>
      </w:r>
      <w:r w:rsidR="00256065" w:rsidRPr="0045791E">
        <w:rPr>
          <w:rFonts w:ascii="Times New Roman" w:hAnsi="Times New Roman"/>
          <w:sz w:val="28"/>
          <w:szCs w:val="28"/>
          <w:lang w:val="vi-VN"/>
        </w:rPr>
        <w:t xml:space="preserve"> </w:t>
      </w:r>
      <w:r w:rsidR="00584439" w:rsidRPr="0045791E">
        <w:rPr>
          <w:rFonts w:ascii="Times New Roman" w:hAnsi="Times New Roman"/>
          <w:sz w:val="28"/>
          <w:szCs w:val="28"/>
        </w:rPr>
        <w:t>…</w:t>
      </w:r>
      <w:r w:rsidR="00220BB1" w:rsidRPr="0045791E">
        <w:rPr>
          <w:rFonts w:ascii="Times New Roman" w:hAnsi="Times New Roman"/>
          <w:sz w:val="28"/>
          <w:szCs w:val="28"/>
          <w:lang w:val="vi-VN"/>
        </w:rPr>
        <w:t>/BKHCN-</w:t>
      </w:r>
      <w:r w:rsidR="00584439" w:rsidRPr="0045791E">
        <w:rPr>
          <w:rFonts w:ascii="Times New Roman" w:hAnsi="Times New Roman"/>
          <w:sz w:val="28"/>
          <w:szCs w:val="28"/>
        </w:rPr>
        <w:t>TĐ</w:t>
      </w:r>
      <w:r w:rsidR="00220BB1" w:rsidRPr="0045791E">
        <w:rPr>
          <w:rFonts w:ascii="Times New Roman" w:hAnsi="Times New Roman"/>
          <w:sz w:val="28"/>
          <w:szCs w:val="28"/>
          <w:lang w:val="vi-VN"/>
        </w:rPr>
        <w:t>C ngày</w:t>
      </w:r>
      <w:r w:rsidR="00112674" w:rsidRPr="0045791E">
        <w:rPr>
          <w:rFonts w:ascii="Times New Roman" w:hAnsi="Times New Roman"/>
          <w:sz w:val="28"/>
          <w:szCs w:val="28"/>
          <w:lang w:val="vi-VN"/>
        </w:rPr>
        <w:t xml:space="preserve"> </w:t>
      </w:r>
      <w:r w:rsidR="00584439" w:rsidRPr="0045791E">
        <w:rPr>
          <w:rFonts w:ascii="Times New Roman" w:hAnsi="Times New Roman"/>
          <w:sz w:val="28"/>
          <w:szCs w:val="28"/>
        </w:rPr>
        <w:t>..</w:t>
      </w:r>
      <w:r w:rsidR="00256065" w:rsidRPr="0045791E">
        <w:rPr>
          <w:rFonts w:ascii="Times New Roman" w:hAnsi="Times New Roman"/>
          <w:sz w:val="28"/>
          <w:szCs w:val="28"/>
          <w:lang w:val="vi-VN"/>
        </w:rPr>
        <w:t>/</w:t>
      </w:r>
      <w:r w:rsidR="00584439" w:rsidRPr="0045791E">
        <w:rPr>
          <w:rFonts w:ascii="Times New Roman" w:hAnsi="Times New Roman"/>
          <w:sz w:val="28"/>
          <w:szCs w:val="28"/>
        </w:rPr>
        <w:t>…</w:t>
      </w:r>
      <w:r w:rsidR="00256065" w:rsidRPr="0045791E">
        <w:rPr>
          <w:rFonts w:ascii="Times New Roman" w:hAnsi="Times New Roman"/>
          <w:sz w:val="28"/>
          <w:szCs w:val="28"/>
          <w:lang w:val="vi-VN"/>
        </w:rPr>
        <w:t>/2026</w:t>
      </w:r>
      <w:r w:rsidR="00220BB1" w:rsidRPr="0045791E">
        <w:rPr>
          <w:rFonts w:ascii="Times New Roman" w:hAnsi="Times New Roman"/>
          <w:sz w:val="28"/>
          <w:szCs w:val="28"/>
          <w:lang w:val="vi-VN"/>
        </w:rPr>
        <w:t xml:space="preserve"> </w:t>
      </w:r>
      <w:r w:rsidR="00081676" w:rsidRPr="0045791E">
        <w:rPr>
          <w:rFonts w:ascii="Times New Roman" w:hAnsi="Times New Roman"/>
          <w:sz w:val="28"/>
          <w:szCs w:val="28"/>
          <w:lang w:val="vi-VN"/>
        </w:rPr>
        <w:t>đến các bộ, ngành, địa phương</w:t>
      </w:r>
      <w:r w:rsidR="00220BB1" w:rsidRPr="0045791E">
        <w:rPr>
          <w:rFonts w:ascii="Times New Roman" w:hAnsi="Times New Roman"/>
          <w:sz w:val="28"/>
          <w:szCs w:val="28"/>
          <w:lang w:val="vi-VN"/>
        </w:rPr>
        <w:t>, doanh nghiệp</w:t>
      </w:r>
      <w:r w:rsidR="00081676" w:rsidRPr="0045791E">
        <w:rPr>
          <w:rFonts w:ascii="Times New Roman" w:hAnsi="Times New Roman"/>
          <w:sz w:val="28"/>
          <w:szCs w:val="28"/>
          <w:lang w:val="vi-VN"/>
        </w:rPr>
        <w:t xml:space="preserve"> đề nghị </w:t>
      </w:r>
      <w:r w:rsidR="000504D8" w:rsidRPr="0045791E">
        <w:rPr>
          <w:rFonts w:ascii="Times New Roman" w:hAnsi="Times New Roman"/>
          <w:sz w:val="28"/>
          <w:szCs w:val="28"/>
          <w:lang w:val="vi-VN"/>
        </w:rPr>
        <w:t xml:space="preserve">góp ý dự </w:t>
      </w:r>
      <w:r w:rsidR="00144BC4" w:rsidRPr="0045791E">
        <w:rPr>
          <w:rFonts w:ascii="Times New Roman" w:hAnsi="Times New Roman"/>
          <w:sz w:val="28"/>
          <w:szCs w:val="28"/>
          <w:lang w:val="vi-VN"/>
        </w:rPr>
        <w:t xml:space="preserve">thảo </w:t>
      </w:r>
      <w:r w:rsidR="00584439" w:rsidRPr="0045791E">
        <w:rPr>
          <w:rFonts w:ascii="Times New Roman" w:hAnsi="Times New Roman"/>
          <w:sz w:val="28"/>
          <w:szCs w:val="28"/>
        </w:rPr>
        <w:t>Thông tư</w:t>
      </w:r>
      <w:r w:rsidR="00081676" w:rsidRPr="0045791E">
        <w:rPr>
          <w:rFonts w:ascii="Times New Roman" w:hAnsi="Times New Roman"/>
          <w:sz w:val="28"/>
          <w:szCs w:val="28"/>
          <w:lang w:val="vi-VN"/>
        </w:rPr>
        <w:t xml:space="preserve">. </w:t>
      </w:r>
    </w:p>
    <w:p w14:paraId="29C33675" w14:textId="791ADA04" w:rsidR="00081676" w:rsidRPr="0045791E" w:rsidRDefault="000504D8" w:rsidP="00196456">
      <w:pPr>
        <w:widowControl w:val="0"/>
        <w:spacing w:before="120" w:after="120"/>
        <w:ind w:firstLine="709"/>
        <w:jc w:val="both"/>
        <w:rPr>
          <w:rFonts w:ascii="Times New Roman" w:hAnsi="Times New Roman"/>
          <w:sz w:val="28"/>
          <w:szCs w:val="28"/>
          <w:lang w:val="vi-VN"/>
        </w:rPr>
      </w:pPr>
      <w:r w:rsidRPr="0045791E">
        <w:rPr>
          <w:rFonts w:ascii="Times New Roman" w:hAnsi="Times New Roman"/>
          <w:sz w:val="28"/>
          <w:szCs w:val="28"/>
          <w:lang w:val="vi-VN"/>
        </w:rPr>
        <w:t xml:space="preserve">Hồ sơ dự </w:t>
      </w:r>
      <w:r w:rsidR="00F9121B" w:rsidRPr="0045791E">
        <w:rPr>
          <w:rFonts w:ascii="Times New Roman" w:hAnsi="Times New Roman"/>
          <w:sz w:val="28"/>
          <w:szCs w:val="28"/>
          <w:lang w:val="vi-VN"/>
        </w:rPr>
        <w:t>thảo</w:t>
      </w:r>
      <w:r w:rsidRPr="0045791E">
        <w:rPr>
          <w:rFonts w:ascii="Times New Roman" w:hAnsi="Times New Roman"/>
          <w:sz w:val="28"/>
          <w:szCs w:val="28"/>
          <w:lang w:val="vi-VN"/>
        </w:rPr>
        <w:t xml:space="preserve"> </w:t>
      </w:r>
      <w:r w:rsidR="00584439" w:rsidRPr="0045791E">
        <w:rPr>
          <w:rFonts w:ascii="Times New Roman" w:hAnsi="Times New Roman"/>
          <w:sz w:val="28"/>
          <w:szCs w:val="28"/>
        </w:rPr>
        <w:t>Thông tư</w:t>
      </w:r>
      <w:r w:rsidR="00DB5760" w:rsidRPr="0045791E">
        <w:rPr>
          <w:rFonts w:ascii="Times New Roman" w:hAnsi="Times New Roman"/>
          <w:sz w:val="28"/>
          <w:szCs w:val="28"/>
          <w:lang w:val="vi-VN"/>
        </w:rPr>
        <w:t xml:space="preserve"> </w:t>
      </w:r>
      <w:r w:rsidR="00081676" w:rsidRPr="0045791E">
        <w:rPr>
          <w:rFonts w:ascii="Times New Roman" w:hAnsi="Times New Roman"/>
          <w:sz w:val="28"/>
          <w:szCs w:val="28"/>
          <w:lang w:val="vi-VN"/>
        </w:rPr>
        <w:t xml:space="preserve">đã được gửi đăng tải trên Cổng thông tin điện tử của Chính phủ và của </w:t>
      </w:r>
      <w:r w:rsidR="005202DB" w:rsidRPr="0045791E">
        <w:rPr>
          <w:rFonts w:ascii="Times New Roman" w:hAnsi="Times New Roman"/>
          <w:sz w:val="28"/>
          <w:szCs w:val="28"/>
          <w:lang w:val="vi-VN"/>
        </w:rPr>
        <w:t>Bộ Khoa học và Công nghệ</w:t>
      </w:r>
      <w:r w:rsidR="00F55CD1" w:rsidRPr="0045791E">
        <w:rPr>
          <w:rFonts w:ascii="Times New Roman" w:hAnsi="Times New Roman"/>
          <w:sz w:val="28"/>
          <w:szCs w:val="28"/>
          <w:lang w:val="vi-VN"/>
        </w:rPr>
        <w:t>.</w:t>
      </w:r>
      <w:r w:rsidR="00C2535D" w:rsidRPr="0045791E">
        <w:rPr>
          <w:rFonts w:ascii="Times New Roman" w:hAnsi="Times New Roman"/>
          <w:sz w:val="28"/>
          <w:szCs w:val="28"/>
          <w:lang w:val="vi-VN"/>
        </w:rPr>
        <w:t xml:space="preserve"> </w:t>
      </w:r>
      <w:r w:rsidR="005202DB" w:rsidRPr="0045791E">
        <w:rPr>
          <w:rFonts w:ascii="Times New Roman" w:hAnsi="Times New Roman"/>
          <w:sz w:val="28"/>
          <w:szCs w:val="28"/>
          <w:lang w:val="vi-VN"/>
        </w:rPr>
        <w:t xml:space="preserve">Bộ Khoa học và Công nghệ </w:t>
      </w:r>
      <w:r w:rsidR="00081676" w:rsidRPr="0045791E">
        <w:rPr>
          <w:rFonts w:ascii="Times New Roman" w:hAnsi="Times New Roman"/>
          <w:sz w:val="28"/>
          <w:szCs w:val="28"/>
          <w:lang w:val="vi-VN"/>
        </w:rPr>
        <w:t>đã nhận văn bản góp ý của</w:t>
      </w:r>
      <w:r w:rsidR="007C43A7" w:rsidRPr="0045791E">
        <w:rPr>
          <w:rFonts w:ascii="Times New Roman" w:hAnsi="Times New Roman"/>
          <w:sz w:val="28"/>
          <w:szCs w:val="28"/>
          <w:lang w:val="vi-VN"/>
        </w:rPr>
        <w:t xml:space="preserve"> </w:t>
      </w:r>
      <w:r w:rsidR="00152EC2" w:rsidRPr="0045791E">
        <w:rPr>
          <w:rFonts w:ascii="Times New Roman" w:hAnsi="Times New Roman"/>
          <w:sz w:val="28"/>
          <w:szCs w:val="28"/>
        </w:rPr>
        <w:t>….</w:t>
      </w:r>
      <w:r w:rsidR="007C43A7" w:rsidRPr="0045791E">
        <w:rPr>
          <w:rFonts w:ascii="Times New Roman" w:hAnsi="Times New Roman"/>
          <w:sz w:val="28"/>
          <w:szCs w:val="28"/>
          <w:lang w:val="vi-VN"/>
        </w:rPr>
        <w:t xml:space="preserve"> </w:t>
      </w:r>
      <w:r w:rsidR="00081676" w:rsidRPr="0045791E">
        <w:rPr>
          <w:rFonts w:ascii="Times New Roman" w:hAnsi="Times New Roman"/>
          <w:sz w:val="28"/>
          <w:szCs w:val="28"/>
          <w:lang w:val="vi-VN"/>
        </w:rPr>
        <w:t xml:space="preserve">cơ </w:t>
      </w:r>
      <w:r w:rsidR="00803A33" w:rsidRPr="0045791E">
        <w:rPr>
          <w:rFonts w:ascii="Times New Roman" w:hAnsi="Times New Roman"/>
          <w:sz w:val="28"/>
          <w:szCs w:val="28"/>
          <w:lang w:val="vi-VN"/>
        </w:rPr>
        <w:t xml:space="preserve">quan </w:t>
      </w:r>
      <w:r w:rsidR="003F5969" w:rsidRPr="0045791E">
        <w:rPr>
          <w:rFonts w:ascii="Times New Roman" w:hAnsi="Times New Roman"/>
          <w:sz w:val="28"/>
          <w:szCs w:val="28"/>
          <w:lang w:val="vi-VN"/>
        </w:rPr>
        <w:t>(gồm</w:t>
      </w:r>
      <w:r w:rsidR="007C43A7" w:rsidRPr="0045791E">
        <w:rPr>
          <w:rFonts w:ascii="Times New Roman" w:hAnsi="Times New Roman"/>
          <w:sz w:val="28"/>
          <w:szCs w:val="28"/>
          <w:lang w:val="vi-VN"/>
        </w:rPr>
        <w:t xml:space="preserve"> </w:t>
      </w:r>
      <w:r w:rsidR="00152EC2" w:rsidRPr="0045791E">
        <w:rPr>
          <w:rFonts w:ascii="Times New Roman" w:hAnsi="Times New Roman"/>
          <w:sz w:val="28"/>
          <w:szCs w:val="28"/>
        </w:rPr>
        <w:t>….</w:t>
      </w:r>
      <w:r w:rsidR="003F5969" w:rsidRPr="0045791E">
        <w:rPr>
          <w:rFonts w:ascii="Times New Roman" w:hAnsi="Times New Roman"/>
          <w:sz w:val="28"/>
          <w:szCs w:val="28"/>
          <w:lang w:val="vi-VN"/>
        </w:rPr>
        <w:t>)</w:t>
      </w:r>
      <w:r w:rsidR="00081676" w:rsidRPr="0045791E">
        <w:rPr>
          <w:rFonts w:ascii="Times New Roman" w:hAnsi="Times New Roman"/>
          <w:sz w:val="28"/>
          <w:szCs w:val="28"/>
          <w:lang w:val="vi-VN"/>
        </w:rPr>
        <w:t xml:space="preserve">. </w:t>
      </w:r>
      <w:r w:rsidR="00803A33" w:rsidRPr="0045791E">
        <w:rPr>
          <w:rFonts w:ascii="Times New Roman" w:hAnsi="Times New Roman"/>
          <w:sz w:val="28"/>
          <w:szCs w:val="28"/>
          <w:lang w:val="vi-VN"/>
        </w:rPr>
        <w:t>C</w:t>
      </w:r>
      <w:r w:rsidR="009E5BA0" w:rsidRPr="0045791E">
        <w:rPr>
          <w:rFonts w:ascii="Times New Roman" w:hAnsi="Times New Roman"/>
          <w:sz w:val="28"/>
          <w:szCs w:val="28"/>
          <w:lang w:val="vi-VN"/>
        </w:rPr>
        <w:t>ác</w:t>
      </w:r>
      <w:r w:rsidR="00081676" w:rsidRPr="0045791E">
        <w:rPr>
          <w:rFonts w:ascii="Times New Roman" w:hAnsi="Times New Roman"/>
          <w:sz w:val="28"/>
          <w:szCs w:val="28"/>
          <w:lang w:val="vi-VN"/>
        </w:rPr>
        <w:t xml:space="preserve"> ý kiến góp ý đã được</w:t>
      </w:r>
      <w:r w:rsidR="00803A33" w:rsidRPr="0045791E">
        <w:rPr>
          <w:rFonts w:ascii="Times New Roman" w:hAnsi="Times New Roman"/>
          <w:sz w:val="28"/>
          <w:szCs w:val="28"/>
          <w:lang w:val="vi-VN"/>
        </w:rPr>
        <w:t xml:space="preserve"> Bộ Khoa học và Công nghệ</w:t>
      </w:r>
      <w:r w:rsidR="00081676" w:rsidRPr="0045791E">
        <w:rPr>
          <w:rFonts w:ascii="Times New Roman" w:hAnsi="Times New Roman"/>
          <w:sz w:val="28"/>
          <w:szCs w:val="28"/>
          <w:lang w:val="vi-VN"/>
        </w:rPr>
        <w:t xml:space="preserve"> </w:t>
      </w:r>
      <w:r w:rsidR="00152EC2" w:rsidRPr="0045791E">
        <w:rPr>
          <w:rFonts w:ascii="Times New Roman" w:hAnsi="Times New Roman"/>
          <w:sz w:val="28"/>
          <w:szCs w:val="28"/>
        </w:rPr>
        <w:t xml:space="preserve">(Ủy ban Tiêu chuẩn Đo Lường Chất lượng Quốc gia) </w:t>
      </w:r>
      <w:r w:rsidR="00081676" w:rsidRPr="0045791E">
        <w:rPr>
          <w:rFonts w:ascii="Times New Roman" w:hAnsi="Times New Roman"/>
          <w:sz w:val="28"/>
          <w:szCs w:val="28"/>
          <w:lang w:val="vi-VN"/>
        </w:rPr>
        <w:t>nghiêm túc tiếp thu</w:t>
      </w:r>
      <w:r w:rsidR="00112674" w:rsidRPr="0045791E">
        <w:rPr>
          <w:rFonts w:ascii="Times New Roman" w:hAnsi="Times New Roman"/>
          <w:sz w:val="28"/>
          <w:szCs w:val="28"/>
          <w:lang w:val="vi-VN"/>
        </w:rPr>
        <w:t xml:space="preserve"> và thể hiện tại bản tiếp thu, giải trình ý kiến kèm theo Tờ trình này.</w:t>
      </w:r>
    </w:p>
    <w:p w14:paraId="410D00F1" w14:textId="77777777" w:rsidR="001A7C22" w:rsidRDefault="001A7C22" w:rsidP="00196456">
      <w:pPr>
        <w:widowControl w:val="0"/>
        <w:spacing w:before="120" w:after="120"/>
        <w:ind w:firstLine="709"/>
        <w:jc w:val="both"/>
        <w:rPr>
          <w:rFonts w:ascii="Times New Roman" w:hAnsi="Times New Roman"/>
          <w:sz w:val="28"/>
          <w:szCs w:val="28"/>
        </w:rPr>
      </w:pPr>
      <w:r w:rsidRPr="0045791E">
        <w:rPr>
          <w:rFonts w:ascii="Times New Roman" w:hAnsi="Times New Roman"/>
          <w:sz w:val="28"/>
          <w:szCs w:val="28"/>
          <w:lang w:val="vi-VN"/>
        </w:rPr>
        <w:t>Trên c</w:t>
      </w:r>
      <w:r w:rsidRPr="0045791E">
        <w:rPr>
          <w:rFonts w:ascii="Times New Roman" w:hAnsi="Times New Roman" w:hint="eastAsia"/>
          <w:sz w:val="28"/>
          <w:szCs w:val="28"/>
          <w:lang w:val="vi-VN"/>
        </w:rPr>
        <w:t>ơ</w:t>
      </w:r>
      <w:r w:rsidRPr="0045791E">
        <w:rPr>
          <w:rFonts w:ascii="Times New Roman" w:hAnsi="Times New Roman"/>
          <w:sz w:val="28"/>
          <w:szCs w:val="28"/>
          <w:lang w:val="vi-VN"/>
        </w:rPr>
        <w:t xml:space="preserve"> sở </w:t>
      </w:r>
      <w:r w:rsidRPr="0045791E">
        <w:rPr>
          <w:rFonts w:ascii="Times New Roman" w:hAnsi="Times New Roman" w:hint="eastAsia"/>
          <w:sz w:val="28"/>
          <w:szCs w:val="28"/>
          <w:lang w:val="vi-VN"/>
        </w:rPr>
        <w:t>đó</w:t>
      </w:r>
      <w:r w:rsidRPr="0045791E">
        <w:rPr>
          <w:rFonts w:ascii="Times New Roman" w:hAnsi="Times New Roman"/>
          <w:sz w:val="28"/>
          <w:szCs w:val="28"/>
          <w:lang w:val="vi-VN"/>
        </w:rPr>
        <w:t xml:space="preserve">, Bộ Khoa học và Công nghệ </w:t>
      </w:r>
      <w:r w:rsidRPr="0045791E">
        <w:rPr>
          <w:rFonts w:ascii="Times New Roman" w:hAnsi="Times New Roman" w:hint="eastAsia"/>
          <w:sz w:val="28"/>
          <w:szCs w:val="28"/>
          <w:lang w:val="vi-VN"/>
        </w:rPr>
        <w:t>đã</w:t>
      </w:r>
      <w:r w:rsidRPr="0045791E">
        <w:rPr>
          <w:rFonts w:ascii="Times New Roman" w:hAnsi="Times New Roman"/>
          <w:sz w:val="28"/>
          <w:szCs w:val="28"/>
          <w:lang w:val="vi-VN"/>
        </w:rPr>
        <w:t xml:space="preserve"> tổng hợp và hoàn thiện dự thảo Nghị quyết.</w:t>
      </w:r>
    </w:p>
    <w:p w14:paraId="1307731B" w14:textId="1D798A80" w:rsidR="00F22FD9" w:rsidRPr="00F22FD9" w:rsidRDefault="00F22FD9" w:rsidP="00196456">
      <w:pPr>
        <w:widowControl w:val="0"/>
        <w:spacing w:before="120" w:after="120"/>
        <w:ind w:firstLine="709"/>
        <w:jc w:val="both"/>
        <w:rPr>
          <w:rFonts w:ascii="Times New Roman" w:hAnsi="Times New Roman"/>
          <w:sz w:val="28"/>
          <w:szCs w:val="28"/>
        </w:rPr>
      </w:pPr>
      <w:r>
        <w:rPr>
          <w:rFonts w:ascii="Times New Roman" w:hAnsi="Times New Roman"/>
          <w:sz w:val="28"/>
          <w:szCs w:val="28"/>
        </w:rPr>
        <w:t>…….</w:t>
      </w:r>
    </w:p>
    <w:p w14:paraId="2AEA009C" w14:textId="77777777" w:rsidR="00DB18E8" w:rsidRPr="0045791E" w:rsidRDefault="00E729CF" w:rsidP="00196456">
      <w:pPr>
        <w:widowControl w:val="0"/>
        <w:spacing w:before="120" w:after="120"/>
        <w:ind w:firstLine="709"/>
        <w:jc w:val="both"/>
        <w:rPr>
          <w:rFonts w:ascii="Times New Roman" w:hAnsi="Times New Roman"/>
          <w:b/>
          <w:sz w:val="28"/>
          <w:szCs w:val="28"/>
          <w:lang w:val="vi-VN"/>
        </w:rPr>
      </w:pPr>
      <w:r w:rsidRPr="0045791E">
        <w:rPr>
          <w:rFonts w:ascii="Times New Roman" w:hAnsi="Times New Roman"/>
          <w:b/>
          <w:sz w:val="28"/>
          <w:szCs w:val="28"/>
          <w:lang w:val="vi-VN"/>
        </w:rPr>
        <w:t>I</w:t>
      </w:r>
      <w:r w:rsidR="00DB18E8" w:rsidRPr="0045791E">
        <w:rPr>
          <w:rFonts w:ascii="Times New Roman" w:hAnsi="Times New Roman"/>
          <w:b/>
          <w:sz w:val="28"/>
          <w:szCs w:val="28"/>
          <w:lang w:val="vi-VN"/>
        </w:rPr>
        <w:t xml:space="preserve">V. BỐ </w:t>
      </w:r>
      <w:r w:rsidR="00B50C5E" w:rsidRPr="0045791E">
        <w:rPr>
          <w:rFonts w:ascii="Times New Roman" w:hAnsi="Times New Roman"/>
          <w:b/>
          <w:sz w:val="28"/>
          <w:szCs w:val="28"/>
          <w:lang w:val="vi-VN"/>
        </w:rPr>
        <w:t>C</w:t>
      </w:r>
      <w:r w:rsidR="00DB18E8" w:rsidRPr="0045791E">
        <w:rPr>
          <w:rFonts w:ascii="Times New Roman" w:hAnsi="Times New Roman"/>
          <w:b/>
          <w:sz w:val="28"/>
          <w:szCs w:val="28"/>
          <w:lang w:val="vi-VN"/>
        </w:rPr>
        <w:t xml:space="preserve">ỤC VÀ NỘI DUNG CƠ BẢN CỦA </w:t>
      </w:r>
      <w:r w:rsidR="00DB5760" w:rsidRPr="0045791E">
        <w:rPr>
          <w:rFonts w:ascii="Times New Roman" w:hAnsi="Times New Roman"/>
          <w:b/>
          <w:sz w:val="28"/>
          <w:szCs w:val="28"/>
          <w:lang w:val="vi-VN"/>
        </w:rPr>
        <w:t xml:space="preserve">NGHỊ </w:t>
      </w:r>
      <w:r w:rsidR="00000441" w:rsidRPr="0045791E">
        <w:rPr>
          <w:rFonts w:ascii="Times New Roman" w:hAnsi="Times New Roman"/>
          <w:b/>
          <w:sz w:val="28"/>
          <w:szCs w:val="28"/>
          <w:lang w:val="vi-VN"/>
        </w:rPr>
        <w:t>QUYẾT</w:t>
      </w:r>
    </w:p>
    <w:p w14:paraId="6E261917" w14:textId="77777777" w:rsidR="00E729CF" w:rsidRPr="0045791E" w:rsidRDefault="00E729CF" w:rsidP="00196456">
      <w:pPr>
        <w:spacing w:before="120" w:after="120"/>
        <w:ind w:firstLine="720"/>
        <w:jc w:val="both"/>
        <w:rPr>
          <w:rFonts w:ascii="Times New Roman" w:hAnsi="Times New Roman"/>
          <w:b/>
          <w:bCs/>
          <w:sz w:val="28"/>
          <w:szCs w:val="28"/>
          <w:lang w:val="vi-VN"/>
        </w:rPr>
      </w:pPr>
      <w:r w:rsidRPr="0045791E">
        <w:rPr>
          <w:rFonts w:ascii="Times New Roman" w:hAnsi="Times New Roman"/>
          <w:b/>
          <w:bCs/>
          <w:sz w:val="28"/>
          <w:szCs w:val="28"/>
          <w:lang w:val="vi-VN"/>
        </w:rPr>
        <w:t xml:space="preserve">1. Phạm vi điều chỉnh </w:t>
      </w:r>
    </w:p>
    <w:p w14:paraId="469D7EF1" w14:textId="212D935B" w:rsidR="00E729CF" w:rsidRPr="0045791E" w:rsidRDefault="00EF3373" w:rsidP="00196456">
      <w:pPr>
        <w:spacing w:before="120" w:after="120"/>
        <w:ind w:firstLine="720"/>
        <w:jc w:val="both"/>
        <w:rPr>
          <w:rFonts w:ascii="Times New Roman" w:hAnsi="Times New Roman"/>
          <w:bCs/>
          <w:sz w:val="28"/>
          <w:szCs w:val="28"/>
          <w:lang w:val="vi-VN"/>
        </w:rPr>
      </w:pPr>
      <w:r w:rsidRPr="0045791E">
        <w:rPr>
          <w:rFonts w:ascii="Times New Roman" w:hAnsi="Times New Roman"/>
          <w:sz w:val="28"/>
          <w:szCs w:val="28"/>
        </w:rPr>
        <w:t>Thông tư này</w:t>
      </w:r>
      <w:r w:rsidR="00256065" w:rsidRPr="0045791E">
        <w:rPr>
          <w:rFonts w:ascii="Times New Roman" w:hAnsi="Times New Roman"/>
          <w:sz w:val="28"/>
          <w:szCs w:val="28"/>
          <w:lang w:val="vi-VN"/>
        </w:rPr>
        <w:t xml:space="preserve"> </w:t>
      </w:r>
      <w:r w:rsidR="00723D05" w:rsidRPr="0045791E">
        <w:rPr>
          <w:rFonts w:ascii="Times New Roman" w:hAnsi="Times New Roman"/>
          <w:sz w:val="28"/>
          <w:szCs w:val="28"/>
        </w:rPr>
        <w:t xml:space="preserve">có phạm vi theo các </w:t>
      </w:r>
      <w:r w:rsidR="00723D05" w:rsidRPr="0045791E">
        <w:rPr>
          <w:rFonts w:ascii="Times New Roman" w:eastAsia="Courier New" w:hAnsi="Times New Roman"/>
          <w:bCs/>
          <w:spacing w:val="-10"/>
          <w:sz w:val="28"/>
          <w:szCs w:val="28"/>
          <w:lang w:val="vi-VN" w:eastAsia="vi-VN"/>
        </w:rPr>
        <w:t>thông tư trong lĩnh vực tiêu chuẩn đo lường chất lượng để thực hiện cắt giảm, đơn giản hóa thủ tục hành chính và phù hợp với pháp luật về đầu tư kinh doanh</w:t>
      </w:r>
      <w:r w:rsidR="00256065" w:rsidRPr="0045791E">
        <w:rPr>
          <w:rFonts w:ascii="Times New Roman" w:hAnsi="Times New Roman"/>
          <w:bCs/>
          <w:sz w:val="28"/>
          <w:szCs w:val="28"/>
          <w:lang w:val="vi-VN"/>
        </w:rPr>
        <w:t>.</w:t>
      </w:r>
    </w:p>
    <w:p w14:paraId="231BB97F" w14:textId="3CCEC50D" w:rsidR="00E729CF" w:rsidRPr="0045791E" w:rsidRDefault="00E729CF" w:rsidP="00196456">
      <w:pPr>
        <w:spacing w:before="120" w:after="120"/>
        <w:ind w:firstLine="720"/>
        <w:jc w:val="both"/>
        <w:rPr>
          <w:rFonts w:ascii="Times New Roman" w:hAnsi="Times New Roman"/>
          <w:b/>
          <w:bCs/>
          <w:sz w:val="28"/>
          <w:szCs w:val="28"/>
        </w:rPr>
      </w:pPr>
      <w:r w:rsidRPr="0045791E">
        <w:rPr>
          <w:rFonts w:ascii="Times New Roman" w:hAnsi="Times New Roman"/>
          <w:b/>
          <w:bCs/>
          <w:sz w:val="28"/>
          <w:szCs w:val="28"/>
          <w:lang w:val="vi-VN"/>
        </w:rPr>
        <w:t xml:space="preserve">2. Bố cục của dự thảo </w:t>
      </w:r>
      <w:r w:rsidR="00723D05" w:rsidRPr="0045791E">
        <w:rPr>
          <w:rFonts w:ascii="Times New Roman" w:hAnsi="Times New Roman"/>
          <w:b/>
          <w:bCs/>
          <w:sz w:val="28"/>
          <w:szCs w:val="28"/>
        </w:rPr>
        <w:t>Thông tư</w:t>
      </w:r>
    </w:p>
    <w:p w14:paraId="79A7FDB9" w14:textId="216F8AA8" w:rsidR="00D04D68" w:rsidRPr="0045791E" w:rsidRDefault="00E729CF" w:rsidP="00196456">
      <w:pPr>
        <w:spacing w:before="120" w:after="120"/>
        <w:ind w:firstLine="720"/>
        <w:jc w:val="both"/>
        <w:rPr>
          <w:rFonts w:ascii="Times New Roman" w:hAnsi="Times New Roman"/>
          <w:sz w:val="28"/>
          <w:szCs w:val="28"/>
          <w:lang w:val="vi-VN"/>
        </w:rPr>
      </w:pPr>
      <w:r w:rsidRPr="0045791E">
        <w:rPr>
          <w:rFonts w:ascii="Times New Roman" w:hAnsi="Times New Roman"/>
          <w:sz w:val="28"/>
          <w:szCs w:val="28"/>
          <w:lang w:val="vi-VN"/>
        </w:rPr>
        <w:t xml:space="preserve">Dự thảo </w:t>
      </w:r>
      <w:r w:rsidR="00723D05" w:rsidRPr="0045791E">
        <w:rPr>
          <w:rFonts w:ascii="Times New Roman" w:hAnsi="Times New Roman"/>
          <w:sz w:val="28"/>
          <w:szCs w:val="28"/>
        </w:rPr>
        <w:t>Thông tư</w:t>
      </w:r>
      <w:r w:rsidR="00000441" w:rsidRPr="0045791E">
        <w:rPr>
          <w:rFonts w:ascii="Times New Roman" w:hAnsi="Times New Roman"/>
          <w:sz w:val="28"/>
          <w:szCs w:val="28"/>
          <w:lang w:val="vi-VN"/>
        </w:rPr>
        <w:t xml:space="preserve"> </w:t>
      </w:r>
      <w:r w:rsidRPr="0045791E">
        <w:rPr>
          <w:rFonts w:ascii="Times New Roman" w:hAnsi="Times New Roman"/>
          <w:sz w:val="28"/>
          <w:szCs w:val="28"/>
          <w:lang w:val="vi-VN"/>
        </w:rPr>
        <w:t xml:space="preserve">gồm </w:t>
      </w:r>
      <w:r w:rsidR="00D04D68" w:rsidRPr="0045791E">
        <w:rPr>
          <w:rFonts w:ascii="Times New Roman" w:hAnsi="Times New Roman"/>
          <w:b/>
          <w:bCs/>
          <w:sz w:val="28"/>
          <w:szCs w:val="28"/>
          <w:lang w:val="vi-VN"/>
        </w:rPr>
        <w:t>0</w:t>
      </w:r>
      <w:r w:rsidR="00C45969" w:rsidRPr="0045791E">
        <w:rPr>
          <w:rFonts w:ascii="Times New Roman" w:hAnsi="Times New Roman"/>
          <w:b/>
          <w:bCs/>
          <w:sz w:val="28"/>
          <w:szCs w:val="28"/>
        </w:rPr>
        <w:t>6</w:t>
      </w:r>
      <w:r w:rsidR="00D04D68" w:rsidRPr="0045791E">
        <w:rPr>
          <w:rFonts w:ascii="Times New Roman" w:hAnsi="Times New Roman"/>
          <w:sz w:val="28"/>
          <w:szCs w:val="28"/>
          <w:lang w:val="vi-VN"/>
        </w:rPr>
        <w:t xml:space="preserve"> Điều</w:t>
      </w:r>
      <w:r w:rsidR="00016C58" w:rsidRPr="0045791E">
        <w:rPr>
          <w:rFonts w:ascii="Times New Roman" w:hAnsi="Times New Roman"/>
          <w:sz w:val="28"/>
          <w:szCs w:val="28"/>
          <w:lang w:val="vi-VN"/>
        </w:rPr>
        <w:t>.</w:t>
      </w:r>
      <w:r w:rsidR="007822C0" w:rsidRPr="0045791E">
        <w:rPr>
          <w:rFonts w:ascii="Times New Roman" w:hAnsi="Times New Roman"/>
          <w:sz w:val="28"/>
          <w:szCs w:val="28"/>
          <w:lang w:val="vi-VN"/>
        </w:rPr>
        <w:t xml:space="preserve"> </w:t>
      </w:r>
      <w:r w:rsidR="00F73634" w:rsidRPr="0045791E">
        <w:rPr>
          <w:rFonts w:ascii="Times New Roman" w:hAnsi="Times New Roman"/>
          <w:sz w:val="28"/>
          <w:szCs w:val="28"/>
          <w:lang w:val="vi-VN"/>
        </w:rPr>
        <w:t>Cụ</w:t>
      </w:r>
      <w:r w:rsidR="00F859EF" w:rsidRPr="0045791E">
        <w:rPr>
          <w:rFonts w:ascii="Times New Roman" w:hAnsi="Times New Roman"/>
          <w:sz w:val="28"/>
          <w:szCs w:val="28"/>
          <w:lang w:val="vi-VN"/>
        </w:rPr>
        <w:t xml:space="preserve"> thể như sau:</w:t>
      </w:r>
    </w:p>
    <w:p w14:paraId="5B574D3F" w14:textId="759EB6AF" w:rsidR="00C45969" w:rsidRPr="0045791E" w:rsidRDefault="00D04D68" w:rsidP="00196456">
      <w:pPr>
        <w:spacing w:before="120" w:after="120"/>
        <w:ind w:firstLine="720"/>
        <w:jc w:val="both"/>
        <w:rPr>
          <w:rFonts w:ascii="Times New Roman" w:hAnsi="Times New Roman"/>
          <w:sz w:val="28"/>
          <w:szCs w:val="28"/>
        </w:rPr>
      </w:pPr>
      <w:r w:rsidRPr="0045791E">
        <w:rPr>
          <w:rFonts w:ascii="Times New Roman" w:hAnsi="Times New Roman"/>
          <w:sz w:val="28"/>
          <w:szCs w:val="28"/>
          <w:lang w:val="vi-VN"/>
        </w:rPr>
        <w:t xml:space="preserve">- </w:t>
      </w:r>
      <w:r w:rsidR="00723D05" w:rsidRPr="0045791E">
        <w:rPr>
          <w:rFonts w:ascii="Times New Roman" w:hAnsi="Times New Roman"/>
          <w:sz w:val="28"/>
          <w:szCs w:val="28"/>
        </w:rPr>
        <w:t>Điều 1</w:t>
      </w:r>
      <w:r w:rsidR="00C45969" w:rsidRPr="0045791E">
        <w:rPr>
          <w:rFonts w:ascii="Times New Roman" w:hAnsi="Times New Roman"/>
          <w:sz w:val="28"/>
          <w:szCs w:val="28"/>
        </w:rPr>
        <w:t>, sửa đổi, bổ sung một số điều của Thông tư số 23/2013/TT-BKHCN ngày 26 tháng 9 năm 2013 của Bộ trưởng Bộ Khoa học và Công nghệ quy định về đo lường đối với phương tiện đo nhóm 2 (được sửa đổi, bổ sung bởi Thông tư số 58/2025/TT-BKHCN);</w:t>
      </w:r>
    </w:p>
    <w:p w14:paraId="1BEF32A1" w14:textId="1B6AB3B7" w:rsidR="00C45969" w:rsidRPr="0045791E" w:rsidRDefault="00C45969"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Điều 2, sửa đổi, bổ sung một số điều của Thông tư số 26/2014/TT-BKHCN ngày 10 tháng 10 năm 2014 của Bộ trưởng Bộ Khoa học và Công nghệ quy định chi tiết thi hành Quyết định số 19/2014/QĐ-TTg ngày 05 tháng 3 năm 2014 của Thủ tướng Chính phủ;</w:t>
      </w:r>
    </w:p>
    <w:p w14:paraId="47F8CEEB" w14:textId="1A78D70C" w:rsidR="00C45969" w:rsidRPr="0045791E" w:rsidRDefault="00C45969"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Điều 3; Bãi bỏ một số điều, khoản, văn bản quy phạm pháp luật;</w:t>
      </w:r>
    </w:p>
    <w:p w14:paraId="0025E710" w14:textId="1606F3BF" w:rsidR="00C45969" w:rsidRPr="0045791E" w:rsidRDefault="00C45969"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Điều 4, quy định chuyển tiếp;</w:t>
      </w:r>
    </w:p>
    <w:p w14:paraId="559A408F" w14:textId="0A59AE95" w:rsidR="00C45969" w:rsidRPr="0045791E" w:rsidRDefault="00C45969"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Điều 5, hiệu lực thi hành;</w:t>
      </w:r>
    </w:p>
    <w:p w14:paraId="54119A99" w14:textId="260DFE24" w:rsidR="00C45969" w:rsidRPr="0045791E" w:rsidRDefault="00C45969"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w:t>
      </w:r>
      <w:r w:rsidRPr="0045791E">
        <w:rPr>
          <w:rFonts w:hint="eastAsia"/>
        </w:rPr>
        <w:t xml:space="preserve"> </w:t>
      </w:r>
      <w:r w:rsidRPr="0045791E">
        <w:rPr>
          <w:rFonts w:ascii="Times New Roman" w:hAnsi="Times New Roman"/>
          <w:sz w:val="28"/>
          <w:szCs w:val="28"/>
        </w:rPr>
        <w:t>Điều 6, Trách nhiệm thi hành</w:t>
      </w:r>
      <w:r w:rsidR="00C150AF" w:rsidRPr="0045791E">
        <w:rPr>
          <w:rFonts w:ascii="Times New Roman" w:hAnsi="Times New Roman"/>
          <w:sz w:val="28"/>
          <w:szCs w:val="28"/>
        </w:rPr>
        <w:t>;</w:t>
      </w:r>
    </w:p>
    <w:p w14:paraId="14988D57" w14:textId="01DB6035" w:rsidR="004217AF" w:rsidRPr="0045791E" w:rsidRDefault="00D04D68" w:rsidP="00196456">
      <w:pPr>
        <w:spacing w:before="120" w:after="120"/>
        <w:ind w:firstLine="720"/>
        <w:jc w:val="both"/>
        <w:rPr>
          <w:rFonts w:ascii="Times New Roman" w:hAnsi="Times New Roman"/>
          <w:bCs/>
          <w:sz w:val="28"/>
          <w:szCs w:val="28"/>
        </w:rPr>
      </w:pPr>
      <w:r w:rsidRPr="0045791E">
        <w:rPr>
          <w:rFonts w:ascii="Times New Roman" w:hAnsi="Times New Roman"/>
          <w:sz w:val="28"/>
          <w:szCs w:val="28"/>
          <w:lang w:val="vi-VN"/>
        </w:rPr>
        <w:t xml:space="preserve">- </w:t>
      </w:r>
      <w:r w:rsidR="00256065" w:rsidRPr="0045791E">
        <w:rPr>
          <w:rFonts w:ascii="Times New Roman" w:hAnsi="Times New Roman"/>
          <w:sz w:val="28"/>
          <w:szCs w:val="28"/>
          <w:lang w:val="vi-VN"/>
        </w:rPr>
        <w:t xml:space="preserve">Phụ </w:t>
      </w:r>
      <w:r w:rsidR="00256065" w:rsidRPr="0045791E">
        <w:rPr>
          <w:rFonts w:ascii="Times New Roman" w:hAnsi="Times New Roman"/>
          <w:bCs/>
          <w:sz w:val="28"/>
          <w:szCs w:val="28"/>
          <w:lang w:val="vi-VN"/>
        </w:rPr>
        <w:t>lục</w:t>
      </w:r>
      <w:r w:rsidR="00C150AF" w:rsidRPr="0045791E">
        <w:rPr>
          <w:rFonts w:ascii="Times New Roman" w:hAnsi="Times New Roman"/>
          <w:bCs/>
          <w:sz w:val="28"/>
          <w:szCs w:val="28"/>
        </w:rPr>
        <w:t>,</w:t>
      </w:r>
      <w:r w:rsidR="00C45969" w:rsidRPr="0045791E">
        <w:t xml:space="preserve"> </w:t>
      </w:r>
      <w:r w:rsidR="00C45969" w:rsidRPr="0045791E">
        <w:rPr>
          <w:rFonts w:ascii="Times New Roman" w:hAnsi="Times New Roman"/>
          <w:bCs/>
          <w:sz w:val="28"/>
          <w:szCs w:val="28"/>
          <w:lang w:val="vi-VN"/>
        </w:rPr>
        <w:t>các biểu mẫu</w:t>
      </w:r>
      <w:r w:rsidR="00C150AF" w:rsidRPr="0045791E">
        <w:rPr>
          <w:rFonts w:ascii="Times New Roman" w:hAnsi="Times New Roman"/>
          <w:bCs/>
          <w:sz w:val="28"/>
          <w:szCs w:val="28"/>
        </w:rPr>
        <w:t>.</w:t>
      </w:r>
    </w:p>
    <w:p w14:paraId="6FD865EF" w14:textId="392AA9CC" w:rsidR="00E729CF" w:rsidRPr="0045791E" w:rsidRDefault="00E729CF" w:rsidP="00196456">
      <w:pPr>
        <w:spacing w:before="120" w:after="120"/>
        <w:ind w:firstLine="720"/>
        <w:jc w:val="both"/>
        <w:rPr>
          <w:rFonts w:ascii="Times New Roman" w:hAnsi="Times New Roman"/>
          <w:b/>
          <w:bCs/>
          <w:sz w:val="28"/>
          <w:szCs w:val="28"/>
        </w:rPr>
      </w:pPr>
      <w:r w:rsidRPr="0045791E">
        <w:rPr>
          <w:rFonts w:ascii="Times New Roman" w:hAnsi="Times New Roman"/>
          <w:b/>
          <w:bCs/>
          <w:sz w:val="28"/>
          <w:szCs w:val="28"/>
          <w:lang w:val="vi-VN"/>
        </w:rPr>
        <w:t xml:space="preserve">3. Nội dung cơ bản của dự thảo </w:t>
      </w:r>
      <w:r w:rsidR="00C81F59" w:rsidRPr="0045791E">
        <w:rPr>
          <w:rFonts w:ascii="Times New Roman" w:hAnsi="Times New Roman"/>
          <w:b/>
          <w:bCs/>
          <w:sz w:val="28"/>
          <w:szCs w:val="28"/>
        </w:rPr>
        <w:t>Thông tư</w:t>
      </w:r>
    </w:p>
    <w:p w14:paraId="72EFECB8" w14:textId="77777777" w:rsidR="00A32CF1" w:rsidRPr="0045791E" w:rsidRDefault="00E729CF" w:rsidP="00196456">
      <w:pPr>
        <w:spacing w:before="120" w:after="120"/>
        <w:ind w:firstLine="720"/>
        <w:jc w:val="both"/>
        <w:rPr>
          <w:rFonts w:ascii="Times New Roman" w:hAnsi="Times New Roman"/>
          <w:b/>
          <w:bCs/>
          <w:sz w:val="28"/>
          <w:szCs w:val="28"/>
        </w:rPr>
      </w:pPr>
      <w:r w:rsidRPr="0045791E">
        <w:rPr>
          <w:rFonts w:ascii="Times New Roman" w:hAnsi="Times New Roman"/>
          <w:b/>
          <w:bCs/>
          <w:sz w:val="28"/>
          <w:szCs w:val="28"/>
          <w:lang w:val="vi-VN"/>
        </w:rPr>
        <w:t xml:space="preserve">3.1. </w:t>
      </w:r>
      <w:r w:rsidR="000543AC" w:rsidRPr="0045791E">
        <w:rPr>
          <w:rFonts w:ascii="Times New Roman" w:hAnsi="Times New Roman"/>
          <w:b/>
          <w:bCs/>
          <w:sz w:val="28"/>
          <w:szCs w:val="28"/>
          <w:lang w:val="vi-VN"/>
        </w:rPr>
        <w:t>Nội dung cơ bản</w:t>
      </w:r>
      <w:r w:rsidR="000543AC" w:rsidRPr="0045791E">
        <w:rPr>
          <w:rFonts w:ascii="Times New Roman" w:hAnsi="Times New Roman"/>
          <w:b/>
          <w:bCs/>
          <w:sz w:val="28"/>
          <w:szCs w:val="28"/>
        </w:rPr>
        <w:t xml:space="preserve"> </w:t>
      </w:r>
    </w:p>
    <w:p w14:paraId="64AF4CFA" w14:textId="1A82F72B" w:rsidR="001A42A8" w:rsidRPr="0045791E" w:rsidRDefault="00A32CF1" w:rsidP="00196456">
      <w:pPr>
        <w:spacing w:before="120" w:after="120"/>
        <w:ind w:firstLine="720"/>
        <w:jc w:val="both"/>
        <w:rPr>
          <w:rFonts w:ascii="Times New Roman" w:hAnsi="Times New Roman"/>
          <w:b/>
          <w:bCs/>
          <w:sz w:val="28"/>
          <w:szCs w:val="28"/>
        </w:rPr>
      </w:pPr>
      <w:r w:rsidRPr="0045791E">
        <w:rPr>
          <w:rFonts w:ascii="Times New Roman" w:hAnsi="Times New Roman"/>
          <w:b/>
          <w:bCs/>
          <w:sz w:val="28"/>
          <w:szCs w:val="28"/>
        </w:rPr>
        <w:t>3.1.1. S</w:t>
      </w:r>
      <w:r w:rsidR="000543AC" w:rsidRPr="0045791E">
        <w:rPr>
          <w:rFonts w:ascii="Times New Roman" w:hAnsi="Times New Roman"/>
          <w:b/>
          <w:bCs/>
          <w:sz w:val="28"/>
          <w:szCs w:val="28"/>
        </w:rPr>
        <w:t>ửa đổi</w:t>
      </w:r>
      <w:r w:rsidRPr="0045791E">
        <w:rPr>
          <w:rFonts w:ascii="Times New Roman" w:hAnsi="Times New Roman"/>
          <w:b/>
          <w:bCs/>
          <w:sz w:val="28"/>
          <w:szCs w:val="28"/>
        </w:rPr>
        <w:t>, đơn giản hóa</w:t>
      </w:r>
      <w:r w:rsidR="000543AC" w:rsidRPr="0045791E">
        <w:rPr>
          <w:rFonts w:ascii="Times New Roman" w:hAnsi="Times New Roman"/>
          <w:b/>
          <w:bCs/>
          <w:sz w:val="28"/>
          <w:szCs w:val="28"/>
        </w:rPr>
        <w:t xml:space="preserve"> TTHC</w:t>
      </w:r>
      <w:r w:rsidR="001E5179" w:rsidRPr="0045791E">
        <w:rPr>
          <w:rFonts w:ascii="Times New Roman" w:hAnsi="Times New Roman"/>
          <w:b/>
          <w:bCs/>
          <w:sz w:val="28"/>
          <w:szCs w:val="28"/>
        </w:rPr>
        <w:t xml:space="preserve"> (08 TTHC)</w:t>
      </w:r>
    </w:p>
    <w:p w14:paraId="6D748552" w14:textId="77777777" w:rsidR="000543AC" w:rsidRPr="0045791E" w:rsidRDefault="000543AC" w:rsidP="00196456">
      <w:pPr>
        <w:spacing w:before="120" w:after="120"/>
        <w:ind w:firstLine="720"/>
        <w:jc w:val="both"/>
        <w:rPr>
          <w:rFonts w:ascii="Times New Roman" w:hAnsi="Times New Roman"/>
          <w:sz w:val="28"/>
          <w:szCs w:val="28"/>
        </w:rPr>
      </w:pPr>
      <w:r w:rsidRPr="0045791E">
        <w:rPr>
          <w:rFonts w:ascii="Times New Roman" w:hAnsi="Times New Roman"/>
          <w:b/>
          <w:bCs/>
          <w:sz w:val="28"/>
          <w:szCs w:val="28"/>
        </w:rPr>
        <w:t xml:space="preserve">- </w:t>
      </w:r>
      <w:r w:rsidRPr="0045791E">
        <w:rPr>
          <w:rFonts w:ascii="Times New Roman" w:hAnsi="Times New Roman"/>
          <w:sz w:val="28"/>
          <w:szCs w:val="28"/>
        </w:rPr>
        <w:t>Thông t</w:t>
      </w:r>
      <w:r w:rsidRPr="0045791E">
        <w:rPr>
          <w:rFonts w:ascii="Times New Roman" w:hAnsi="Times New Roman" w:hint="eastAsia"/>
          <w:sz w:val="28"/>
          <w:szCs w:val="28"/>
        </w:rPr>
        <w:t>ư</w:t>
      </w:r>
      <w:r w:rsidRPr="0045791E">
        <w:rPr>
          <w:rFonts w:ascii="Times New Roman" w:hAnsi="Times New Roman"/>
          <w:sz w:val="28"/>
          <w:szCs w:val="28"/>
        </w:rPr>
        <w:t xml:space="preserve"> số 23/2013/TT-BKHCN ngày 26 tháng 09 n</w:t>
      </w:r>
      <w:r w:rsidRPr="0045791E">
        <w:rPr>
          <w:rFonts w:ascii="Times New Roman" w:hAnsi="Times New Roman" w:hint="eastAsia"/>
          <w:sz w:val="28"/>
          <w:szCs w:val="28"/>
        </w:rPr>
        <w:t>ă</w:t>
      </w:r>
      <w:r w:rsidRPr="0045791E">
        <w:rPr>
          <w:rFonts w:ascii="Times New Roman" w:hAnsi="Times New Roman"/>
          <w:sz w:val="28"/>
          <w:szCs w:val="28"/>
        </w:rPr>
        <w:t>m 2013 của Bộ tr</w:t>
      </w:r>
      <w:r w:rsidRPr="0045791E">
        <w:rPr>
          <w:rFonts w:ascii="Times New Roman" w:hAnsi="Times New Roman" w:hint="eastAsia"/>
          <w:sz w:val="28"/>
          <w:szCs w:val="28"/>
        </w:rPr>
        <w:t>ư</w:t>
      </w:r>
      <w:r w:rsidRPr="0045791E">
        <w:rPr>
          <w:rFonts w:ascii="Times New Roman" w:hAnsi="Times New Roman"/>
          <w:sz w:val="28"/>
          <w:szCs w:val="28"/>
        </w:rPr>
        <w:t>ởng Bộ Khoa học và Công nghệ ban hành Thông t</w:t>
      </w:r>
      <w:r w:rsidRPr="0045791E">
        <w:rPr>
          <w:rFonts w:ascii="Times New Roman" w:hAnsi="Times New Roman" w:hint="eastAsia"/>
          <w:sz w:val="28"/>
          <w:szCs w:val="28"/>
        </w:rPr>
        <w:t>ư</w:t>
      </w:r>
      <w:r w:rsidRPr="0045791E">
        <w:rPr>
          <w:rFonts w:ascii="Times New Roman" w:hAnsi="Times New Roman"/>
          <w:sz w:val="28"/>
          <w:szCs w:val="28"/>
        </w:rPr>
        <w:t xml:space="preserve"> quy </w:t>
      </w:r>
      <w:r w:rsidRPr="0045791E">
        <w:rPr>
          <w:rFonts w:ascii="Times New Roman" w:hAnsi="Times New Roman" w:hint="eastAsia"/>
          <w:sz w:val="28"/>
          <w:szCs w:val="28"/>
        </w:rPr>
        <w:t>đ</w:t>
      </w:r>
      <w:r w:rsidRPr="0045791E">
        <w:rPr>
          <w:rFonts w:ascii="Times New Roman" w:hAnsi="Times New Roman"/>
          <w:sz w:val="28"/>
          <w:szCs w:val="28"/>
        </w:rPr>
        <w:t xml:space="preserve">ịnh về </w:t>
      </w:r>
      <w:r w:rsidRPr="0045791E">
        <w:rPr>
          <w:rFonts w:ascii="Times New Roman" w:hAnsi="Times New Roman" w:hint="eastAsia"/>
          <w:sz w:val="28"/>
          <w:szCs w:val="28"/>
        </w:rPr>
        <w:t>đ</w:t>
      </w:r>
      <w:r w:rsidRPr="0045791E">
        <w:rPr>
          <w:rFonts w:ascii="Times New Roman" w:hAnsi="Times New Roman"/>
          <w:sz w:val="28"/>
          <w:szCs w:val="28"/>
        </w:rPr>
        <w:t>o l</w:t>
      </w:r>
      <w:r w:rsidRPr="0045791E">
        <w:rPr>
          <w:rFonts w:ascii="Times New Roman" w:hAnsi="Times New Roman" w:hint="eastAsia"/>
          <w:sz w:val="28"/>
          <w:szCs w:val="28"/>
        </w:rPr>
        <w:t>ư</w:t>
      </w:r>
      <w:r w:rsidRPr="0045791E">
        <w:rPr>
          <w:rFonts w:ascii="Times New Roman" w:hAnsi="Times New Roman"/>
          <w:sz w:val="28"/>
          <w:szCs w:val="28"/>
        </w:rPr>
        <w:t xml:space="preserve">ờng </w:t>
      </w:r>
      <w:r w:rsidRPr="0045791E">
        <w:rPr>
          <w:rFonts w:ascii="Times New Roman" w:hAnsi="Times New Roman" w:hint="eastAsia"/>
          <w:sz w:val="28"/>
          <w:szCs w:val="28"/>
        </w:rPr>
        <w:t>đ</w:t>
      </w:r>
      <w:r w:rsidRPr="0045791E">
        <w:rPr>
          <w:rFonts w:ascii="Times New Roman" w:hAnsi="Times New Roman"/>
          <w:sz w:val="28"/>
          <w:szCs w:val="28"/>
        </w:rPr>
        <w:t>ối với ph</w:t>
      </w:r>
      <w:r w:rsidRPr="0045791E">
        <w:rPr>
          <w:rFonts w:ascii="Times New Roman" w:hAnsi="Times New Roman" w:hint="eastAsia"/>
          <w:sz w:val="28"/>
          <w:szCs w:val="28"/>
        </w:rPr>
        <w:t>ươ</w:t>
      </w:r>
      <w:r w:rsidRPr="0045791E">
        <w:rPr>
          <w:rFonts w:ascii="Times New Roman" w:hAnsi="Times New Roman"/>
          <w:sz w:val="28"/>
          <w:szCs w:val="28"/>
        </w:rPr>
        <w:t xml:space="preserve">ng tiện </w:t>
      </w:r>
      <w:r w:rsidRPr="0045791E">
        <w:rPr>
          <w:rFonts w:ascii="Times New Roman" w:hAnsi="Times New Roman" w:hint="eastAsia"/>
          <w:sz w:val="28"/>
          <w:szCs w:val="28"/>
        </w:rPr>
        <w:t>đ</w:t>
      </w:r>
      <w:r w:rsidRPr="0045791E">
        <w:rPr>
          <w:rFonts w:ascii="Times New Roman" w:hAnsi="Times New Roman"/>
          <w:sz w:val="28"/>
          <w:szCs w:val="28"/>
        </w:rPr>
        <w:t>o nhóm 2:</w:t>
      </w:r>
    </w:p>
    <w:p w14:paraId="78DFCC02" w14:textId="55AC3333" w:rsidR="000543AC" w:rsidRPr="0045791E" w:rsidRDefault="000543AC"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Điều chỉnh nội dung của quyết định phê duyệt mẫu phương tiện đo nhóm 2</w:t>
      </w:r>
      <w:r w:rsidR="00731B84" w:rsidRPr="0045791E">
        <w:rPr>
          <w:rFonts w:ascii="Times New Roman" w:hAnsi="Times New Roman"/>
          <w:sz w:val="28"/>
          <w:szCs w:val="28"/>
        </w:rPr>
        <w:t xml:space="preserve"> theo hướng sửa hồ sơ, cách thức nộp, </w:t>
      </w:r>
      <w:r w:rsidR="00A32CF1" w:rsidRPr="0045791E">
        <w:rPr>
          <w:rFonts w:ascii="Times New Roman" w:hAnsi="Times New Roman"/>
          <w:sz w:val="28"/>
          <w:szCs w:val="28"/>
        </w:rPr>
        <w:t xml:space="preserve">cho phép nộp qua Cổng dịch vụ công quốc gia, trực tiếp hoặc bưu chính; </w:t>
      </w:r>
      <w:r w:rsidR="00731B84" w:rsidRPr="0045791E">
        <w:rPr>
          <w:rFonts w:ascii="Times New Roman" w:hAnsi="Times New Roman"/>
          <w:sz w:val="28"/>
          <w:szCs w:val="28"/>
        </w:rPr>
        <w:t>thời hạn xử lý 05 ngày làm việc, kết quả là quyết định điều chỉnh.</w:t>
      </w:r>
    </w:p>
    <w:p w14:paraId="0D5E185F" w14:textId="7999380A" w:rsidR="00D25AF4" w:rsidRPr="0045791E" w:rsidRDefault="00D25AF4"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Thông tư số 26/2013/TT-BKHCN ngày 15 tháng 11 năm 2013 của Bộ trưởng Bộ Khoa học và Công nghệ quy định về yêu cầu, trình tự và thủ tục chỉ định tổ chức đánh giá sự phù hợp nước ngoài thực hiện đánh giá sự phù hợp của sản phẩm, hàng hóa theo quy chuẩn kỹ thuật quốc gia do Bộ Khoa học và Công nghệ ban hành:</w:t>
      </w:r>
    </w:p>
    <w:p w14:paraId="6D5531F3" w14:textId="642843A8" w:rsidR="00D25AF4" w:rsidRPr="0045791E" w:rsidRDefault="00470ACD"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xml:space="preserve">+ </w:t>
      </w:r>
      <w:r w:rsidR="00D25AF4" w:rsidRPr="0045791E">
        <w:rPr>
          <w:rFonts w:ascii="Times New Roman" w:hAnsi="Times New Roman"/>
          <w:sz w:val="28"/>
          <w:szCs w:val="28"/>
        </w:rPr>
        <w:t>Về công bố năng lực tư vấn đối với tổ chức tư vấn HTQLCL</w:t>
      </w:r>
      <w:r w:rsidR="00A55664" w:rsidRPr="0045791E">
        <w:rPr>
          <w:rFonts w:ascii="Times New Roman" w:hAnsi="Times New Roman"/>
          <w:sz w:val="28"/>
          <w:szCs w:val="28"/>
        </w:rPr>
        <w:t xml:space="preserve"> theo hướng</w:t>
      </w:r>
      <w:r w:rsidR="00D25AF4" w:rsidRPr="0045791E">
        <w:rPr>
          <w:rFonts w:ascii="Times New Roman" w:hAnsi="Times New Roman"/>
          <w:sz w:val="28"/>
          <w:szCs w:val="28"/>
        </w:rPr>
        <w:t xml:space="preserve">: </w:t>
      </w:r>
      <w:r w:rsidR="00A55664" w:rsidRPr="0045791E">
        <w:rPr>
          <w:rFonts w:ascii="Times New Roman" w:hAnsi="Times New Roman"/>
          <w:sz w:val="28"/>
          <w:szCs w:val="28"/>
        </w:rPr>
        <w:t>sửa Điều 13 và Điều 16: từ “đăng ký cấp Giấy xác nhận và thẻ chuyên gia” sang “công bố năng lực”, hồ sơ còn Bản công bố và bản sao chứng chỉ HTQLCL</w:t>
      </w:r>
      <w:r w:rsidR="00CC7FA2" w:rsidRPr="0045791E">
        <w:rPr>
          <w:rFonts w:ascii="Times New Roman" w:hAnsi="Times New Roman"/>
          <w:sz w:val="28"/>
          <w:szCs w:val="28"/>
        </w:rPr>
        <w:t>;</w:t>
      </w:r>
    </w:p>
    <w:p w14:paraId="57F3C8AB" w14:textId="0E18B222" w:rsidR="00A55664" w:rsidRPr="0045791E" w:rsidRDefault="00470ACD"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xml:space="preserve">+ Về </w:t>
      </w:r>
      <w:r w:rsidR="00A55664" w:rsidRPr="0045791E">
        <w:rPr>
          <w:rFonts w:ascii="Times New Roman" w:hAnsi="Times New Roman"/>
          <w:sz w:val="28"/>
          <w:szCs w:val="28"/>
        </w:rPr>
        <w:t xml:space="preserve"> </w:t>
      </w:r>
      <w:r w:rsidRPr="0045791E">
        <w:rPr>
          <w:rFonts w:ascii="Times New Roman" w:hAnsi="Times New Roman"/>
          <w:sz w:val="28"/>
          <w:szCs w:val="28"/>
        </w:rPr>
        <w:t>công bố năng lực tư vấn đối với chuyên gia tư vấn độc lập</w:t>
      </w:r>
      <w:r w:rsidR="00CC7FA2" w:rsidRPr="0045791E">
        <w:rPr>
          <w:rFonts w:ascii="Times New Roman" w:hAnsi="Times New Roman"/>
          <w:sz w:val="28"/>
          <w:szCs w:val="28"/>
        </w:rPr>
        <w:t xml:space="preserve"> theo hướng: </w:t>
      </w:r>
      <w:r w:rsidR="00A515A7" w:rsidRPr="0045791E">
        <w:rPr>
          <w:rFonts w:ascii="Times New Roman" w:hAnsi="Times New Roman"/>
          <w:sz w:val="28"/>
          <w:szCs w:val="28"/>
        </w:rPr>
        <w:t>s</w:t>
      </w:r>
      <w:r w:rsidR="00CC7FA2" w:rsidRPr="0045791E">
        <w:rPr>
          <w:rFonts w:ascii="Times New Roman" w:hAnsi="Times New Roman"/>
          <w:sz w:val="28"/>
          <w:szCs w:val="28"/>
        </w:rPr>
        <w:t>ửa Điều 14 và Điều 16: chuyển sang Bản công bố năng lực; nơi tiếp nhận tại tỉnh, thành phố nơi chuyên gia đăng ký thường trú;</w:t>
      </w:r>
    </w:p>
    <w:p w14:paraId="2670C211" w14:textId="04C16B24" w:rsidR="00CC7FA2" w:rsidRPr="0045791E" w:rsidRDefault="00CC7FA2"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xml:space="preserve">+ Về công bố năng lực đánh giá đối với tổ chức chứng nhận theo hướng: </w:t>
      </w:r>
      <w:r w:rsidR="00A515A7" w:rsidRPr="0045791E">
        <w:rPr>
          <w:rFonts w:ascii="Times New Roman" w:hAnsi="Times New Roman"/>
          <w:sz w:val="28"/>
          <w:szCs w:val="28"/>
        </w:rPr>
        <w:t>s</w:t>
      </w:r>
      <w:r w:rsidRPr="0045791E">
        <w:rPr>
          <w:rFonts w:ascii="Times New Roman" w:hAnsi="Times New Roman"/>
          <w:sz w:val="28"/>
          <w:szCs w:val="28"/>
        </w:rPr>
        <w:t>ửa Điều 15 và Điều 16: tổ chức chứng nhận nộp Bản công bố năng lực đánh giá và bản sao giấy chứng nhận đăng ký lĩnh vực hoạt động;</w:t>
      </w:r>
    </w:p>
    <w:p w14:paraId="34221AA5" w14:textId="7D5491ED" w:rsidR="00CC7FA2" w:rsidRPr="0045791E" w:rsidRDefault="00CC7FA2"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xml:space="preserve">+ Về điều chỉnh Bản công bố năng lực tư vấn, đánh giá theo hướng: </w:t>
      </w:r>
      <w:r w:rsidR="00A515A7" w:rsidRPr="0045791E">
        <w:rPr>
          <w:rFonts w:ascii="Times New Roman" w:hAnsi="Times New Roman"/>
          <w:sz w:val="28"/>
          <w:szCs w:val="28"/>
        </w:rPr>
        <w:t>s</w:t>
      </w:r>
      <w:r w:rsidRPr="0045791E">
        <w:rPr>
          <w:rFonts w:ascii="Times New Roman" w:hAnsi="Times New Roman"/>
          <w:sz w:val="28"/>
          <w:szCs w:val="28"/>
        </w:rPr>
        <w:t>ửa Điều 21: áp dụng khi thay đổi tên, địa chỉ liên lạc hoặc bổ sung, thay đổi chuyên gia; thời hạn ghi nhận 03 ngày làm việc</w:t>
      </w:r>
      <w:r w:rsidR="00A515A7" w:rsidRPr="0045791E">
        <w:rPr>
          <w:rFonts w:ascii="Times New Roman" w:hAnsi="Times New Roman"/>
          <w:sz w:val="28"/>
          <w:szCs w:val="28"/>
        </w:rPr>
        <w:t>;</w:t>
      </w:r>
    </w:p>
    <w:p w14:paraId="3513A519" w14:textId="7A9B8752" w:rsidR="00A515A7" w:rsidRPr="0045791E" w:rsidRDefault="00A515A7"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Về công bố năng lực đào tạo về tư vấn, đánh giá HTQLCL: sửa Điều 25 và Điều 27: chuyển từ “cấp Giấy xác nhận đủ điều kiện đào tạo” sang “công bố năng lực đào tạo”; xử lý trong 05 ngày làm việc;</w:t>
      </w:r>
    </w:p>
    <w:p w14:paraId="00712F18" w14:textId="08F0E0BF" w:rsidR="00A515A7" w:rsidRPr="0045791E" w:rsidRDefault="00A515A7"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Về điều chỉnh Bản công bố năng lực đào tạo theo hướng Sửa Điều 28: áp dụng khi cơ sở đào tạo thay đổi tên, địa chỉ liên lạc; thời hạn 03 ngày làm việc;</w:t>
      </w:r>
    </w:p>
    <w:p w14:paraId="4E516512" w14:textId="0016D231" w:rsidR="001E6BDF" w:rsidRPr="0045791E" w:rsidRDefault="001E6BDF"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xml:space="preserve">- </w:t>
      </w:r>
      <w:r w:rsidR="00C35CFB" w:rsidRPr="0045791E">
        <w:rPr>
          <w:rFonts w:ascii="Times New Roman" w:hAnsi="Times New Roman"/>
          <w:sz w:val="28"/>
          <w:szCs w:val="28"/>
        </w:rPr>
        <w:t>Thông tư số 15/2015/TT-BKHCN ngày 25 tháng 8 năm 2015 của Bộ trưởng Bộ Khoa học và Công nghệ ban hành Thông tư quy định về đo lường, chất lượng trong kinh doanh xăng dầu:</w:t>
      </w:r>
    </w:p>
    <w:p w14:paraId="15723EBF" w14:textId="21F9E11E" w:rsidR="00A515A7" w:rsidRPr="0045791E" w:rsidRDefault="001E6BDF"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xml:space="preserve">Về đăng ký cơ sở pha chế xăng dầu theo hướng </w:t>
      </w:r>
      <w:r w:rsidR="00C35CFB" w:rsidRPr="0045791E">
        <w:rPr>
          <w:rFonts w:ascii="Times New Roman" w:hAnsi="Times New Roman"/>
          <w:sz w:val="28"/>
          <w:szCs w:val="28"/>
        </w:rPr>
        <w:t>bãi bỏ điểm c khoản 2 Điều 16 Thông tư 15/2015/TT-BKHCN. TTHC vẫn còn, nhưng bị cắt giảm một bước/nội dung xử lý.</w:t>
      </w:r>
    </w:p>
    <w:p w14:paraId="726FA6F1" w14:textId="3A918CBC" w:rsidR="00CC7FA2" w:rsidRPr="0045791E" w:rsidRDefault="00C76AE2" w:rsidP="00196456">
      <w:pPr>
        <w:spacing w:before="120" w:after="120"/>
        <w:ind w:firstLine="720"/>
        <w:jc w:val="both"/>
        <w:rPr>
          <w:rFonts w:ascii="Times New Roman" w:hAnsi="Times New Roman"/>
          <w:b/>
          <w:bCs/>
          <w:sz w:val="28"/>
          <w:szCs w:val="28"/>
        </w:rPr>
      </w:pPr>
      <w:r w:rsidRPr="0045791E">
        <w:rPr>
          <w:rFonts w:ascii="Times New Roman" w:hAnsi="Times New Roman"/>
          <w:b/>
          <w:bCs/>
          <w:sz w:val="28"/>
          <w:szCs w:val="28"/>
        </w:rPr>
        <w:t xml:space="preserve">3.1.2. </w:t>
      </w:r>
      <w:r w:rsidR="001E5179" w:rsidRPr="0045791E">
        <w:rPr>
          <w:rFonts w:ascii="Times New Roman" w:hAnsi="Times New Roman"/>
          <w:b/>
          <w:bCs/>
          <w:sz w:val="28"/>
          <w:szCs w:val="28"/>
        </w:rPr>
        <w:t>Bãi bỏ</w:t>
      </w:r>
      <w:r w:rsidRPr="0045791E">
        <w:rPr>
          <w:rFonts w:ascii="Times New Roman" w:hAnsi="Times New Roman"/>
          <w:b/>
          <w:bCs/>
          <w:sz w:val="28"/>
          <w:szCs w:val="28"/>
        </w:rPr>
        <w:t xml:space="preserve"> TTHC</w:t>
      </w:r>
      <w:r w:rsidR="001E5179" w:rsidRPr="0045791E">
        <w:rPr>
          <w:rFonts w:ascii="Times New Roman" w:hAnsi="Times New Roman"/>
          <w:b/>
          <w:bCs/>
          <w:sz w:val="28"/>
          <w:szCs w:val="28"/>
        </w:rPr>
        <w:t xml:space="preserve"> (</w:t>
      </w:r>
      <w:r w:rsidR="004A4C60" w:rsidRPr="0045791E">
        <w:rPr>
          <w:rFonts w:ascii="Times New Roman" w:hAnsi="Times New Roman"/>
          <w:b/>
          <w:bCs/>
          <w:sz w:val="28"/>
          <w:szCs w:val="28"/>
        </w:rPr>
        <w:t>1</w:t>
      </w:r>
      <w:r w:rsidR="00B20D78">
        <w:rPr>
          <w:rFonts w:ascii="Times New Roman" w:hAnsi="Times New Roman"/>
          <w:b/>
          <w:bCs/>
          <w:sz w:val="28"/>
          <w:szCs w:val="28"/>
        </w:rPr>
        <w:t>3</w:t>
      </w:r>
      <w:r w:rsidR="001E5179" w:rsidRPr="0045791E">
        <w:rPr>
          <w:rFonts w:ascii="Times New Roman" w:hAnsi="Times New Roman"/>
          <w:b/>
          <w:bCs/>
          <w:sz w:val="28"/>
          <w:szCs w:val="28"/>
        </w:rPr>
        <w:t xml:space="preserve"> TTHC)</w:t>
      </w:r>
    </w:p>
    <w:p w14:paraId="25B03AAD" w14:textId="7E42E057" w:rsidR="001E5179" w:rsidRPr="0045791E" w:rsidRDefault="001E5179" w:rsidP="00196456">
      <w:pPr>
        <w:spacing w:before="120" w:after="120"/>
        <w:ind w:firstLine="720"/>
        <w:jc w:val="both"/>
        <w:rPr>
          <w:rFonts w:ascii="Times New Roman" w:hAnsi="Times New Roman"/>
          <w:sz w:val="28"/>
          <w:szCs w:val="28"/>
        </w:rPr>
      </w:pPr>
      <w:r w:rsidRPr="0045791E">
        <w:rPr>
          <w:rFonts w:ascii="Times New Roman" w:hAnsi="Times New Roman"/>
          <w:b/>
          <w:bCs/>
          <w:sz w:val="28"/>
          <w:szCs w:val="28"/>
        </w:rPr>
        <w:t xml:space="preserve">- </w:t>
      </w:r>
      <w:r w:rsidRPr="0045791E">
        <w:rPr>
          <w:rFonts w:ascii="Times New Roman" w:hAnsi="Times New Roman"/>
          <w:sz w:val="28"/>
          <w:szCs w:val="28"/>
        </w:rPr>
        <w:t>Thông tư số 23/2013/TT-BKHCN ngày 26 tháng 09 năm 2013 của Bộ trưởng Bộ Khoa học và Công nghệ ban hành Thông tư quy định về đo lường đối với phương tiện đo nhóm 2:</w:t>
      </w:r>
    </w:p>
    <w:p w14:paraId="7385742F" w14:textId="4A45DA8F" w:rsidR="001E5179" w:rsidRPr="0045791E" w:rsidRDefault="005C36A7"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xml:space="preserve">Về gia hạn hiệu lực của quyết định phê duyệt mẫu phương tiện đo nhóm 2: Bãi bỏ Điều 15 và Mẫu 5.ĐNGHPDM Thông tư 23/2013/TT-BKHCN; </w:t>
      </w:r>
    </w:p>
    <w:p w14:paraId="0BDFB9F7" w14:textId="0C507EA1" w:rsidR="00C150AF" w:rsidRPr="0045791E" w:rsidRDefault="005C36A7" w:rsidP="00196456">
      <w:pPr>
        <w:spacing w:before="120" w:after="120"/>
        <w:ind w:firstLine="720"/>
        <w:jc w:val="both"/>
        <w:rPr>
          <w:rFonts w:ascii="Times New Roman" w:hAnsi="Times New Roman"/>
          <w:spacing w:val="-2"/>
          <w:sz w:val="28"/>
          <w:szCs w:val="28"/>
        </w:rPr>
      </w:pPr>
      <w:r w:rsidRPr="0045791E">
        <w:rPr>
          <w:rFonts w:ascii="Times New Roman" w:hAnsi="Times New Roman"/>
          <w:spacing w:val="-2"/>
          <w:sz w:val="28"/>
          <w:szCs w:val="28"/>
        </w:rPr>
        <w:t>- Thông tư số 26/2014/TT-BKHCN ngày 10 tháng 10 năm 2014 của Bộ trưởng Bộ Khoa học và Công nghệ ban hành Thông tư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r w:rsidR="00A42160" w:rsidRPr="0045791E">
        <w:rPr>
          <w:rFonts w:ascii="Times New Roman" w:hAnsi="Times New Roman"/>
          <w:spacing w:val="-2"/>
          <w:sz w:val="28"/>
          <w:szCs w:val="28"/>
        </w:rPr>
        <w:t>:</w:t>
      </w:r>
    </w:p>
    <w:p w14:paraId="12D4DA1B" w14:textId="0A95F977" w:rsidR="005C36A7" w:rsidRPr="0045791E" w:rsidRDefault="00A42160" w:rsidP="00196456">
      <w:pPr>
        <w:spacing w:before="120" w:after="120"/>
        <w:ind w:firstLine="720"/>
        <w:jc w:val="both"/>
        <w:rPr>
          <w:sz w:val="24"/>
        </w:rPr>
      </w:pPr>
      <w:r w:rsidRPr="0045791E">
        <w:rPr>
          <w:rFonts w:ascii="Times New Roman" w:hAnsi="Times New Roman"/>
          <w:spacing w:val="-2"/>
          <w:sz w:val="28"/>
          <w:szCs w:val="28"/>
        </w:rPr>
        <w:t xml:space="preserve">+ </w:t>
      </w:r>
      <w:r w:rsidR="005C36A7" w:rsidRPr="0045791E">
        <w:rPr>
          <w:rFonts w:ascii="Times New Roman" w:hAnsi="Times New Roman"/>
          <w:spacing w:val="-2"/>
          <w:sz w:val="28"/>
          <w:szCs w:val="28"/>
        </w:rPr>
        <w:t xml:space="preserve">Về </w:t>
      </w:r>
      <w:r w:rsidRPr="0045791E">
        <w:rPr>
          <w:rFonts w:ascii="Times New Roman" w:hAnsi="Times New Roman"/>
          <w:spacing w:val="-2"/>
          <w:sz w:val="28"/>
          <w:szCs w:val="28"/>
        </w:rPr>
        <w:t>c</w:t>
      </w:r>
      <w:r w:rsidR="005C36A7" w:rsidRPr="0045791E">
        <w:rPr>
          <w:sz w:val="24"/>
        </w:rPr>
        <w:t>ấp lại Giấy xác nhận và thẻ chuyên gia đối với tổ chức tư vấn khi hết hiệu lực</w:t>
      </w:r>
      <w:r w:rsidRPr="0045791E">
        <w:rPr>
          <w:sz w:val="24"/>
        </w:rPr>
        <w:t>: bãi bỏ các Điều 17, 18, 19;</w:t>
      </w:r>
    </w:p>
    <w:p w14:paraId="426CBE70" w14:textId="368FFA7C" w:rsidR="00A42160" w:rsidRPr="0045791E" w:rsidRDefault="00A42160" w:rsidP="00196456">
      <w:pPr>
        <w:spacing w:before="120" w:after="120"/>
        <w:ind w:firstLine="720"/>
        <w:jc w:val="both"/>
        <w:rPr>
          <w:sz w:val="24"/>
        </w:rPr>
      </w:pPr>
      <w:r w:rsidRPr="0045791E">
        <w:rPr>
          <w:sz w:val="24"/>
        </w:rPr>
        <w:t>+ Về cấp lại Giấy xác nhận đối với chuyên gia tư vấn độc lập khi hết hiệu lực: bãi bỏ Điều 17, 18, 19;</w:t>
      </w:r>
    </w:p>
    <w:p w14:paraId="486897B0" w14:textId="2E9CF323" w:rsidR="00A42160" w:rsidRPr="0045791E" w:rsidRDefault="000C1918" w:rsidP="00196456">
      <w:pPr>
        <w:spacing w:before="120" w:after="120"/>
        <w:ind w:firstLine="720"/>
        <w:jc w:val="both"/>
        <w:rPr>
          <w:sz w:val="24"/>
        </w:rPr>
      </w:pPr>
      <w:r w:rsidRPr="0045791E">
        <w:rPr>
          <w:sz w:val="24"/>
        </w:rPr>
        <w:t>+ Về cấp lại Giấy xác nhận và thẻ chuyên gia đối với tổ chức chứng nhận khi hết hiệu lực: bãi bỏ Điều 17, 18, 19;</w:t>
      </w:r>
    </w:p>
    <w:p w14:paraId="612C72B4" w14:textId="34F1FADA" w:rsidR="000C1918" w:rsidRPr="0045791E" w:rsidRDefault="000C1918" w:rsidP="00196456">
      <w:pPr>
        <w:spacing w:before="120" w:after="120"/>
        <w:ind w:firstLine="720"/>
        <w:jc w:val="both"/>
        <w:rPr>
          <w:sz w:val="24"/>
        </w:rPr>
      </w:pPr>
      <w:r w:rsidRPr="0045791E">
        <w:rPr>
          <w:sz w:val="24"/>
        </w:rPr>
        <w:t>+ Về cấp bổ sung thẻ chuyên gia tư vấn/đánh giá: bãi bỏ Điều 20 và các mẫu liên quan của Thông tư 26/2014/TT-BKHCN;</w:t>
      </w:r>
    </w:p>
    <w:p w14:paraId="79A868A7" w14:textId="24D41219" w:rsidR="000C1918" w:rsidRPr="0045791E" w:rsidRDefault="000C1918" w:rsidP="00196456">
      <w:pPr>
        <w:spacing w:before="120" w:after="120"/>
        <w:ind w:firstLine="720"/>
        <w:jc w:val="both"/>
        <w:rPr>
          <w:sz w:val="24"/>
        </w:rPr>
      </w:pPr>
      <w:r w:rsidRPr="0045791E">
        <w:rPr>
          <w:sz w:val="24"/>
        </w:rPr>
        <w:t>+ Về cấp lại Giấy xác nhận đủ điều kiện đào tạo khi hết hiệu lực: bãi bỏ Điều 26.</w:t>
      </w:r>
    </w:p>
    <w:p w14:paraId="4D5D6E65" w14:textId="3CFEC744" w:rsidR="000C1918" w:rsidRPr="0045791E" w:rsidRDefault="000C1918" w:rsidP="00196456">
      <w:pPr>
        <w:spacing w:before="120" w:after="120"/>
        <w:ind w:firstLine="720"/>
        <w:jc w:val="both"/>
        <w:rPr>
          <w:sz w:val="24"/>
        </w:rPr>
      </w:pPr>
      <w:r w:rsidRPr="0045791E">
        <w:rPr>
          <w:sz w:val="24"/>
        </w:rPr>
        <w:t xml:space="preserve">- </w:t>
      </w:r>
      <w:r w:rsidR="0039071F" w:rsidRPr="0045791E">
        <w:rPr>
          <w:sz w:val="24"/>
        </w:rPr>
        <w:t>Thông tư số 22/2013/TT-BKHCN ngày 26 tháng 9 năm 2013 của Bộ trưởng Bộ Khoa học và Công nghệ ban hành Thông tư quy định về quản lý đo lường trong kinh doanh vàng và quản lý chất lượng vàng trang sức, mỹ nghệ lưu thông trên thị trường:</w:t>
      </w:r>
    </w:p>
    <w:p w14:paraId="52311B58" w14:textId="7F98B7BD" w:rsidR="0039071F" w:rsidRPr="0045791E" w:rsidRDefault="0039071F" w:rsidP="00196456">
      <w:pPr>
        <w:spacing w:before="120" w:after="120"/>
        <w:ind w:firstLine="720"/>
        <w:jc w:val="both"/>
        <w:rPr>
          <w:rFonts w:ascii="Times New Roman" w:hAnsi="Times New Roman"/>
          <w:spacing w:val="-2"/>
          <w:sz w:val="28"/>
          <w:szCs w:val="28"/>
        </w:rPr>
      </w:pPr>
      <w:r w:rsidRPr="0045791E">
        <w:rPr>
          <w:rFonts w:ascii="Times New Roman" w:hAnsi="Times New Roman"/>
          <w:spacing w:val="-2"/>
          <w:sz w:val="28"/>
          <w:szCs w:val="28"/>
        </w:rPr>
        <w:t>Về chỉ định tổ chức thử nghiệm xác định hàm lượng vàng: bãi bỏ Điều 9 và Điều 10.</w:t>
      </w:r>
    </w:p>
    <w:p w14:paraId="10AA7CB1" w14:textId="1A585904" w:rsidR="0039071F" w:rsidRPr="0045791E" w:rsidRDefault="0039071F" w:rsidP="00196456">
      <w:pPr>
        <w:spacing w:before="120" w:after="120"/>
        <w:ind w:firstLine="720"/>
        <w:jc w:val="both"/>
        <w:rPr>
          <w:rFonts w:ascii="Times New Roman" w:hAnsi="Times New Roman"/>
          <w:sz w:val="28"/>
          <w:szCs w:val="28"/>
        </w:rPr>
      </w:pPr>
      <w:r w:rsidRPr="0045791E">
        <w:rPr>
          <w:rFonts w:ascii="Times New Roman" w:hAnsi="Times New Roman"/>
          <w:spacing w:val="-2"/>
          <w:sz w:val="28"/>
          <w:szCs w:val="28"/>
        </w:rPr>
        <w:t xml:space="preserve">- </w:t>
      </w:r>
      <w:r w:rsidR="00E91AAC" w:rsidRPr="0045791E">
        <w:rPr>
          <w:rFonts w:ascii="Times New Roman" w:hAnsi="Times New Roman"/>
          <w:sz w:val="28"/>
          <w:szCs w:val="28"/>
        </w:rPr>
        <w:t>Thông t</w:t>
      </w:r>
      <w:r w:rsidR="00E91AAC" w:rsidRPr="0045791E">
        <w:rPr>
          <w:rFonts w:ascii="Times New Roman" w:hAnsi="Times New Roman" w:hint="eastAsia"/>
          <w:sz w:val="28"/>
          <w:szCs w:val="28"/>
        </w:rPr>
        <w:t>ư</w:t>
      </w:r>
      <w:r w:rsidR="00E91AAC" w:rsidRPr="0045791E">
        <w:rPr>
          <w:rFonts w:ascii="Times New Roman" w:hAnsi="Times New Roman"/>
          <w:sz w:val="28"/>
          <w:szCs w:val="28"/>
        </w:rPr>
        <w:t xml:space="preserve"> số 36/2014/TT-BKHCN ngày 12 tháng 12 n</w:t>
      </w:r>
      <w:r w:rsidR="00E91AAC" w:rsidRPr="0045791E">
        <w:rPr>
          <w:rFonts w:ascii="Times New Roman" w:hAnsi="Times New Roman" w:hint="eastAsia"/>
          <w:sz w:val="28"/>
          <w:szCs w:val="28"/>
        </w:rPr>
        <w:t>ă</w:t>
      </w:r>
      <w:r w:rsidR="00E91AAC" w:rsidRPr="0045791E">
        <w:rPr>
          <w:rFonts w:ascii="Times New Roman" w:hAnsi="Times New Roman"/>
          <w:sz w:val="28"/>
          <w:szCs w:val="28"/>
        </w:rPr>
        <w:t>m 2014 của Bộ tr</w:t>
      </w:r>
      <w:r w:rsidR="00E91AAC" w:rsidRPr="0045791E">
        <w:rPr>
          <w:rFonts w:ascii="Times New Roman" w:hAnsi="Times New Roman" w:hint="eastAsia"/>
          <w:sz w:val="28"/>
          <w:szCs w:val="28"/>
        </w:rPr>
        <w:t>ư</w:t>
      </w:r>
      <w:r w:rsidR="00E91AAC" w:rsidRPr="0045791E">
        <w:rPr>
          <w:rFonts w:ascii="Times New Roman" w:hAnsi="Times New Roman"/>
          <w:sz w:val="28"/>
          <w:szCs w:val="28"/>
        </w:rPr>
        <w:t xml:space="preserve">ởng Bộ Khoa học và Công nghệ quy </w:t>
      </w:r>
      <w:r w:rsidR="00E91AAC" w:rsidRPr="0045791E">
        <w:rPr>
          <w:rFonts w:ascii="Times New Roman" w:hAnsi="Times New Roman" w:hint="eastAsia"/>
          <w:sz w:val="28"/>
          <w:szCs w:val="28"/>
        </w:rPr>
        <w:t>đ</w:t>
      </w:r>
      <w:r w:rsidR="00E91AAC" w:rsidRPr="0045791E">
        <w:rPr>
          <w:rFonts w:ascii="Times New Roman" w:hAnsi="Times New Roman"/>
          <w:sz w:val="28"/>
          <w:szCs w:val="28"/>
        </w:rPr>
        <w:t xml:space="preserve">ịnh hoạt </w:t>
      </w:r>
      <w:r w:rsidR="00E91AAC" w:rsidRPr="0045791E">
        <w:rPr>
          <w:rFonts w:ascii="Times New Roman" w:hAnsi="Times New Roman" w:hint="eastAsia"/>
          <w:sz w:val="28"/>
          <w:szCs w:val="28"/>
        </w:rPr>
        <w:t>đ</w:t>
      </w:r>
      <w:r w:rsidR="00E91AAC" w:rsidRPr="0045791E">
        <w:rPr>
          <w:rFonts w:ascii="Times New Roman" w:hAnsi="Times New Roman"/>
          <w:sz w:val="28"/>
          <w:szCs w:val="28"/>
        </w:rPr>
        <w:t xml:space="preserve">ộng </w:t>
      </w:r>
      <w:r w:rsidR="00E91AAC" w:rsidRPr="0045791E">
        <w:rPr>
          <w:rFonts w:ascii="Times New Roman" w:hAnsi="Times New Roman" w:hint="eastAsia"/>
          <w:sz w:val="28"/>
          <w:szCs w:val="28"/>
        </w:rPr>
        <w:t>đà</w:t>
      </w:r>
      <w:r w:rsidR="00E91AAC" w:rsidRPr="0045791E">
        <w:rPr>
          <w:rFonts w:ascii="Times New Roman" w:hAnsi="Times New Roman"/>
          <w:sz w:val="28"/>
          <w:szCs w:val="28"/>
        </w:rPr>
        <w:t xml:space="preserve">o tạo chuyên gia </w:t>
      </w:r>
      <w:r w:rsidR="00E91AAC" w:rsidRPr="0045791E">
        <w:rPr>
          <w:rFonts w:ascii="Times New Roman" w:hAnsi="Times New Roman" w:hint="eastAsia"/>
          <w:sz w:val="28"/>
          <w:szCs w:val="28"/>
        </w:rPr>
        <w:t>đá</w:t>
      </w:r>
      <w:r w:rsidR="00E91AAC" w:rsidRPr="0045791E">
        <w:rPr>
          <w:rFonts w:ascii="Times New Roman" w:hAnsi="Times New Roman"/>
          <w:sz w:val="28"/>
          <w:szCs w:val="28"/>
        </w:rPr>
        <w:t xml:space="preserve">nh giá hệ thống quản lý và chuyên gia </w:t>
      </w:r>
      <w:r w:rsidR="00E91AAC" w:rsidRPr="0045791E">
        <w:rPr>
          <w:rFonts w:ascii="Times New Roman" w:hAnsi="Times New Roman" w:hint="eastAsia"/>
          <w:sz w:val="28"/>
          <w:szCs w:val="28"/>
        </w:rPr>
        <w:t>đá</w:t>
      </w:r>
      <w:r w:rsidR="00E91AAC" w:rsidRPr="0045791E">
        <w:rPr>
          <w:rFonts w:ascii="Times New Roman" w:hAnsi="Times New Roman"/>
          <w:sz w:val="28"/>
          <w:szCs w:val="28"/>
        </w:rPr>
        <w:t xml:space="preserve">nh giá chứng nhận sản phẩm của tổ chức </w:t>
      </w:r>
      <w:r w:rsidR="00E91AAC" w:rsidRPr="0045791E">
        <w:rPr>
          <w:rFonts w:ascii="Times New Roman" w:hAnsi="Times New Roman" w:hint="eastAsia"/>
          <w:sz w:val="28"/>
          <w:szCs w:val="28"/>
        </w:rPr>
        <w:t>đá</w:t>
      </w:r>
      <w:r w:rsidR="00E91AAC" w:rsidRPr="0045791E">
        <w:rPr>
          <w:rFonts w:ascii="Times New Roman" w:hAnsi="Times New Roman"/>
          <w:sz w:val="28"/>
          <w:szCs w:val="28"/>
        </w:rPr>
        <w:t>nh giá sự phù hợp:</w:t>
      </w:r>
    </w:p>
    <w:p w14:paraId="3A45C347" w14:textId="1C31450E" w:rsidR="00E91AAC" w:rsidRPr="0045791E" w:rsidRDefault="009C2D7E" w:rsidP="00196456">
      <w:pPr>
        <w:spacing w:before="120" w:after="120"/>
        <w:ind w:firstLine="720"/>
        <w:jc w:val="both"/>
        <w:rPr>
          <w:rFonts w:ascii="Times New Roman" w:hAnsi="Times New Roman"/>
          <w:spacing w:val="-2"/>
          <w:sz w:val="28"/>
          <w:szCs w:val="28"/>
        </w:rPr>
      </w:pPr>
      <w:r w:rsidRPr="0045791E">
        <w:rPr>
          <w:rFonts w:ascii="Times New Roman" w:hAnsi="Times New Roman"/>
          <w:spacing w:val="-2"/>
          <w:sz w:val="28"/>
          <w:szCs w:val="28"/>
        </w:rPr>
        <w:t>+ Về công bố đủ năng lực thực hiện hoạt động đào tạo chuyên gia đánh giá hệ thống quản lý/chứng nhận sản phẩm: bãi bỏ toàn bộ Thông tư 36/2014/TT-BKHCN.</w:t>
      </w:r>
    </w:p>
    <w:p w14:paraId="0DCA1B39" w14:textId="50AF93A5" w:rsidR="009C2D7E" w:rsidRPr="0045791E" w:rsidRDefault="009C2D7E" w:rsidP="00196456">
      <w:pPr>
        <w:spacing w:before="120" w:after="120"/>
        <w:ind w:firstLine="720"/>
        <w:jc w:val="both"/>
        <w:rPr>
          <w:rFonts w:ascii="Times New Roman" w:hAnsi="Times New Roman"/>
          <w:spacing w:val="-2"/>
          <w:sz w:val="28"/>
          <w:szCs w:val="28"/>
        </w:rPr>
      </w:pPr>
      <w:r w:rsidRPr="0045791E">
        <w:rPr>
          <w:rFonts w:ascii="Times New Roman" w:hAnsi="Times New Roman"/>
          <w:spacing w:val="-2"/>
          <w:sz w:val="28"/>
          <w:szCs w:val="28"/>
        </w:rPr>
        <w:t>+ Về công bố bổ sung, điều chỉnh phạm vi đào tạo chuyên gia đánh giá hệ thống quản lý/chứng nhận sản phẩm: bãi bỏ toàn bộ Thông tư 36/2014/TT-BKHCN.</w:t>
      </w:r>
    </w:p>
    <w:p w14:paraId="158DB51D" w14:textId="77777777" w:rsidR="00FB3B73" w:rsidRPr="0045791E" w:rsidRDefault="00FB3B73" w:rsidP="00196456">
      <w:pPr>
        <w:spacing w:before="120" w:after="120"/>
        <w:ind w:firstLine="709"/>
        <w:jc w:val="both"/>
        <w:rPr>
          <w:rFonts w:ascii="Times New Roman" w:hAnsi="Times New Roman"/>
          <w:sz w:val="28"/>
          <w:szCs w:val="28"/>
        </w:rPr>
      </w:pPr>
      <w:r w:rsidRPr="0045791E">
        <w:rPr>
          <w:rFonts w:ascii="Times New Roman" w:hAnsi="Times New Roman"/>
          <w:spacing w:val="-2"/>
          <w:sz w:val="28"/>
          <w:szCs w:val="28"/>
        </w:rPr>
        <w:t xml:space="preserve">- </w:t>
      </w:r>
      <w:r w:rsidRPr="0045791E">
        <w:rPr>
          <w:rFonts w:ascii="Times New Roman" w:hAnsi="Times New Roman"/>
          <w:sz w:val="28"/>
          <w:szCs w:val="28"/>
        </w:rPr>
        <w:t xml:space="preserve">Thông </w:t>
      </w:r>
      <w:r w:rsidRPr="0045791E">
        <w:rPr>
          <w:rFonts w:ascii="Times New Roman" w:hAnsi="Times New Roman"/>
          <w:sz w:val="28"/>
          <w:szCs w:val="28"/>
          <w:highlight w:val="yellow"/>
        </w:rPr>
        <w:t>t</w:t>
      </w:r>
      <w:r w:rsidRPr="0045791E">
        <w:rPr>
          <w:rFonts w:ascii="Times New Roman" w:hAnsi="Times New Roman" w:hint="eastAsia"/>
          <w:sz w:val="28"/>
          <w:szCs w:val="28"/>
          <w:highlight w:val="yellow"/>
        </w:rPr>
        <w:t>ư</w:t>
      </w:r>
      <w:r w:rsidRPr="0045791E">
        <w:rPr>
          <w:rFonts w:ascii="Times New Roman" w:hAnsi="Times New Roman"/>
          <w:sz w:val="28"/>
          <w:szCs w:val="28"/>
          <w:highlight w:val="yellow"/>
        </w:rPr>
        <w:t xml:space="preserve"> s</w:t>
      </w:r>
      <w:r w:rsidRPr="0045791E">
        <w:rPr>
          <w:rFonts w:ascii="Times New Roman" w:hAnsi="Times New Roman"/>
          <w:sz w:val="28"/>
          <w:szCs w:val="28"/>
        </w:rPr>
        <w:t>ố 26/2013/TT-BKHCN ngày 15 tháng 11 n</w:t>
      </w:r>
      <w:r w:rsidRPr="0045791E">
        <w:rPr>
          <w:rFonts w:ascii="Times New Roman" w:hAnsi="Times New Roman" w:hint="eastAsia"/>
          <w:sz w:val="28"/>
          <w:szCs w:val="28"/>
        </w:rPr>
        <w:t>ă</w:t>
      </w:r>
      <w:r w:rsidRPr="0045791E">
        <w:rPr>
          <w:rFonts w:ascii="Times New Roman" w:hAnsi="Times New Roman"/>
          <w:sz w:val="28"/>
          <w:szCs w:val="28"/>
        </w:rPr>
        <w:t>m 2013 của Bộ tr</w:t>
      </w:r>
      <w:r w:rsidRPr="0045791E">
        <w:rPr>
          <w:rFonts w:ascii="Times New Roman" w:hAnsi="Times New Roman" w:hint="eastAsia"/>
          <w:sz w:val="28"/>
          <w:szCs w:val="28"/>
        </w:rPr>
        <w:t>ư</w:t>
      </w:r>
      <w:r w:rsidRPr="0045791E">
        <w:rPr>
          <w:rFonts w:ascii="Times New Roman" w:hAnsi="Times New Roman"/>
          <w:sz w:val="28"/>
          <w:szCs w:val="28"/>
        </w:rPr>
        <w:t xml:space="preserve">ởng Bộ Khoa học và Công nghệ quy </w:t>
      </w:r>
      <w:r w:rsidRPr="0045791E">
        <w:rPr>
          <w:rFonts w:ascii="Times New Roman" w:hAnsi="Times New Roman" w:hint="eastAsia"/>
          <w:sz w:val="28"/>
          <w:szCs w:val="28"/>
        </w:rPr>
        <w:t>đ</w:t>
      </w:r>
      <w:r w:rsidRPr="0045791E">
        <w:rPr>
          <w:rFonts w:ascii="Times New Roman" w:hAnsi="Times New Roman"/>
          <w:sz w:val="28"/>
          <w:szCs w:val="28"/>
        </w:rPr>
        <w:t xml:space="preserve">ịnh về yêu cầu, trình tự và thủ tục chỉ </w:t>
      </w:r>
      <w:r w:rsidRPr="0045791E">
        <w:rPr>
          <w:rFonts w:ascii="Times New Roman" w:hAnsi="Times New Roman" w:hint="eastAsia"/>
          <w:sz w:val="28"/>
          <w:szCs w:val="28"/>
        </w:rPr>
        <w:t>đ</w:t>
      </w:r>
      <w:r w:rsidRPr="0045791E">
        <w:rPr>
          <w:rFonts w:ascii="Times New Roman" w:hAnsi="Times New Roman"/>
          <w:sz w:val="28"/>
          <w:szCs w:val="28"/>
        </w:rPr>
        <w:t xml:space="preserve">ịnh tổ chức </w:t>
      </w:r>
      <w:r w:rsidRPr="0045791E">
        <w:rPr>
          <w:rFonts w:ascii="Times New Roman" w:hAnsi="Times New Roman" w:hint="eastAsia"/>
          <w:sz w:val="28"/>
          <w:szCs w:val="28"/>
        </w:rPr>
        <w:t>đá</w:t>
      </w:r>
      <w:r w:rsidRPr="0045791E">
        <w:rPr>
          <w:rFonts w:ascii="Times New Roman" w:hAnsi="Times New Roman"/>
          <w:sz w:val="28"/>
          <w:szCs w:val="28"/>
        </w:rPr>
        <w:t>nh giá sự phù hợp n</w:t>
      </w:r>
      <w:r w:rsidRPr="0045791E">
        <w:rPr>
          <w:rFonts w:ascii="Times New Roman" w:hAnsi="Times New Roman" w:hint="eastAsia"/>
          <w:sz w:val="28"/>
          <w:szCs w:val="28"/>
        </w:rPr>
        <w:t>ư</w:t>
      </w:r>
      <w:r w:rsidRPr="0045791E">
        <w:rPr>
          <w:rFonts w:ascii="Times New Roman" w:hAnsi="Times New Roman"/>
          <w:sz w:val="28"/>
          <w:szCs w:val="28"/>
        </w:rPr>
        <w:t xml:space="preserve">ớc ngoài thực hiện </w:t>
      </w:r>
      <w:r w:rsidRPr="0045791E">
        <w:rPr>
          <w:rFonts w:ascii="Times New Roman" w:hAnsi="Times New Roman" w:hint="eastAsia"/>
          <w:sz w:val="28"/>
          <w:szCs w:val="28"/>
        </w:rPr>
        <w:t>đá</w:t>
      </w:r>
      <w:r w:rsidRPr="0045791E">
        <w:rPr>
          <w:rFonts w:ascii="Times New Roman" w:hAnsi="Times New Roman"/>
          <w:sz w:val="28"/>
          <w:szCs w:val="28"/>
        </w:rPr>
        <w:t>nh giá sự phù hợp của sản phẩm, hàng hóa theo quy chuẩn kỹ thuật quốc gia do Bộ Khoa học và Công nghệ ban hành;</w:t>
      </w:r>
    </w:p>
    <w:p w14:paraId="254D3C17" w14:textId="29AABF0E" w:rsidR="00FB3B73" w:rsidRPr="0045791E" w:rsidRDefault="00FB3B73" w:rsidP="00196456">
      <w:pPr>
        <w:spacing w:before="120" w:after="120"/>
        <w:ind w:firstLine="720"/>
        <w:jc w:val="both"/>
        <w:rPr>
          <w:rFonts w:ascii="Times New Roman" w:hAnsi="Times New Roman"/>
          <w:spacing w:val="-2"/>
          <w:sz w:val="28"/>
          <w:szCs w:val="28"/>
        </w:rPr>
      </w:pPr>
      <w:r w:rsidRPr="0045791E">
        <w:rPr>
          <w:rFonts w:ascii="Times New Roman" w:hAnsi="Times New Roman"/>
          <w:spacing w:val="-2"/>
          <w:sz w:val="28"/>
          <w:szCs w:val="28"/>
        </w:rPr>
        <w:t>+ Thủ tục chỉ định tổ chức đánh giá sự phù hợp nước ngoài thực hiện đánh giá sự phù hợp của sản phẩm, hàng hóa theo quy chuẩn kỹ thuật quốc gia do Bộ Khoa học và Công nghệ ban hành;</w:t>
      </w:r>
    </w:p>
    <w:p w14:paraId="695ED32A" w14:textId="5A6BA30C" w:rsidR="00FB3B73" w:rsidRPr="0045791E" w:rsidRDefault="00FB3B73" w:rsidP="00196456">
      <w:pPr>
        <w:spacing w:before="120" w:after="120"/>
        <w:ind w:firstLine="720"/>
        <w:jc w:val="both"/>
        <w:rPr>
          <w:rFonts w:ascii="Times New Roman" w:hAnsi="Times New Roman"/>
          <w:spacing w:val="-2"/>
          <w:sz w:val="28"/>
          <w:szCs w:val="28"/>
        </w:rPr>
      </w:pPr>
      <w:r w:rsidRPr="0045791E">
        <w:rPr>
          <w:rFonts w:ascii="Times New Roman" w:hAnsi="Times New Roman"/>
          <w:spacing w:val="-2"/>
          <w:sz w:val="28"/>
          <w:szCs w:val="28"/>
        </w:rPr>
        <w:t>+ Thủ tục chỉ định lại tổ chức đánh giá sự phù hợp nước ngoài thực hiện đánh giá sự phù hợp của sản phẩm, hàng hóa theo quy chuẩn kỹ thuật quốc gia do Bộ Khoa học và Công nghệ ban hành;</w:t>
      </w:r>
    </w:p>
    <w:p w14:paraId="3273F634" w14:textId="51E11D8C" w:rsidR="00FB3B73" w:rsidRPr="0045791E" w:rsidRDefault="00FB3B73" w:rsidP="00196456">
      <w:pPr>
        <w:spacing w:before="120" w:after="120"/>
        <w:ind w:firstLine="720"/>
        <w:jc w:val="both"/>
        <w:rPr>
          <w:rFonts w:ascii="Times New Roman" w:hAnsi="Times New Roman"/>
          <w:spacing w:val="-2"/>
          <w:sz w:val="28"/>
          <w:szCs w:val="28"/>
        </w:rPr>
      </w:pPr>
      <w:r w:rsidRPr="0045791E">
        <w:rPr>
          <w:rFonts w:ascii="Times New Roman" w:hAnsi="Times New Roman"/>
          <w:spacing w:val="-2"/>
          <w:sz w:val="28"/>
          <w:szCs w:val="28"/>
        </w:rPr>
        <w:t>+ Thủ tục thay đổi, bổ sung phạm vi, lĩnh vực được chỉ định của tổ chức đánh giá sự phù hợp nước ngoài</w:t>
      </w:r>
    </w:p>
    <w:p w14:paraId="34290B02" w14:textId="77777777" w:rsidR="00E729CF" w:rsidRPr="0045791E" w:rsidRDefault="00E729CF" w:rsidP="00196456">
      <w:pPr>
        <w:spacing w:before="120" w:after="120"/>
        <w:ind w:firstLine="720"/>
        <w:jc w:val="both"/>
        <w:rPr>
          <w:rFonts w:ascii="Times New Roman" w:hAnsi="Times New Roman"/>
          <w:b/>
          <w:bCs/>
          <w:sz w:val="28"/>
          <w:szCs w:val="28"/>
          <w:lang w:val="vi-VN"/>
        </w:rPr>
      </w:pPr>
      <w:r w:rsidRPr="0045791E">
        <w:rPr>
          <w:rFonts w:ascii="Times New Roman" w:hAnsi="Times New Roman"/>
          <w:b/>
          <w:bCs/>
          <w:sz w:val="28"/>
          <w:szCs w:val="28"/>
          <w:lang w:val="vi-VN"/>
        </w:rPr>
        <w:t>3.2. Nội dung bổ sung mới</w:t>
      </w:r>
    </w:p>
    <w:p w14:paraId="25980CB1" w14:textId="77777777" w:rsidR="00E729CF" w:rsidRPr="0045791E" w:rsidRDefault="00E729CF" w:rsidP="00196456">
      <w:pPr>
        <w:spacing w:before="120" w:after="120"/>
        <w:ind w:firstLine="720"/>
        <w:jc w:val="both"/>
        <w:rPr>
          <w:rFonts w:ascii="Times New Roman" w:hAnsi="Times New Roman"/>
          <w:sz w:val="28"/>
          <w:szCs w:val="28"/>
          <w:lang w:val="vi-VN"/>
        </w:rPr>
      </w:pPr>
      <w:r w:rsidRPr="0045791E">
        <w:rPr>
          <w:rFonts w:ascii="Times New Roman" w:hAnsi="Times New Roman"/>
          <w:sz w:val="28"/>
          <w:szCs w:val="28"/>
          <w:lang w:val="vi-VN"/>
        </w:rPr>
        <w:t>Không có</w:t>
      </w:r>
    </w:p>
    <w:p w14:paraId="552BA848" w14:textId="77777777" w:rsidR="00E729CF" w:rsidRPr="0045791E" w:rsidRDefault="00E729CF" w:rsidP="00196456">
      <w:pPr>
        <w:spacing w:before="120" w:after="120"/>
        <w:ind w:firstLine="720"/>
        <w:jc w:val="both"/>
        <w:rPr>
          <w:rFonts w:ascii="Times New Roman" w:hAnsi="Times New Roman"/>
          <w:b/>
          <w:bCs/>
          <w:sz w:val="28"/>
          <w:szCs w:val="28"/>
        </w:rPr>
      </w:pPr>
      <w:r w:rsidRPr="0045791E">
        <w:rPr>
          <w:rFonts w:ascii="Times New Roman" w:hAnsi="Times New Roman"/>
          <w:b/>
          <w:bCs/>
          <w:sz w:val="28"/>
          <w:szCs w:val="28"/>
          <w:lang w:val="vi-VN"/>
        </w:rPr>
        <w:t>3.3. Nội dung bãi bỏ</w:t>
      </w:r>
    </w:p>
    <w:p w14:paraId="071BDBA5" w14:textId="09E1B48C" w:rsidR="00E623C7" w:rsidRPr="0045791E" w:rsidRDefault="00E623C7" w:rsidP="00196456">
      <w:pPr>
        <w:spacing w:before="120" w:after="120"/>
        <w:ind w:firstLine="720"/>
        <w:jc w:val="both"/>
        <w:rPr>
          <w:rFonts w:ascii="Times New Roman" w:hAnsi="Times New Roman"/>
          <w:sz w:val="28"/>
          <w:szCs w:val="28"/>
          <w:lang w:val="vi-VN"/>
        </w:rPr>
      </w:pPr>
      <w:r w:rsidRPr="0045791E">
        <w:rPr>
          <w:rFonts w:ascii="Times New Roman" w:hAnsi="Times New Roman"/>
          <w:sz w:val="28"/>
          <w:szCs w:val="28"/>
          <w:lang w:val="vi-VN"/>
        </w:rPr>
        <w:t xml:space="preserve">3.3.1. Bãi bỏ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iều 17,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iều 18,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iều 19,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iều 20, </w:t>
      </w:r>
      <w:r w:rsidRPr="0045791E">
        <w:rPr>
          <w:rFonts w:ascii="Times New Roman" w:hAnsi="Times New Roman" w:hint="eastAsia"/>
          <w:sz w:val="28"/>
          <w:szCs w:val="28"/>
          <w:lang w:val="vi-VN"/>
        </w:rPr>
        <w:t>Đ</w:t>
      </w:r>
      <w:r w:rsidRPr="0045791E">
        <w:rPr>
          <w:rFonts w:ascii="Times New Roman" w:hAnsi="Times New Roman"/>
          <w:sz w:val="28"/>
          <w:szCs w:val="28"/>
          <w:lang w:val="vi-VN"/>
        </w:rPr>
        <w:t>iều 26 và các Mẫu 3, 4, 5, 6, 7, 8, 9, 10, 13, 14, 15, 16, 17, 18 tại Phụ lục I ban hành kèm theo Thông t</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 số 26/2014/TT-BKHCN ngày 10 tháng 10 n</w:t>
      </w:r>
      <w:r w:rsidRPr="0045791E">
        <w:rPr>
          <w:rFonts w:ascii="Times New Roman" w:hAnsi="Times New Roman" w:hint="eastAsia"/>
          <w:sz w:val="28"/>
          <w:szCs w:val="28"/>
          <w:lang w:val="vi-VN"/>
        </w:rPr>
        <w:t>ă</w:t>
      </w:r>
      <w:r w:rsidRPr="0045791E">
        <w:rPr>
          <w:rFonts w:ascii="Times New Roman" w:hAnsi="Times New Roman"/>
          <w:sz w:val="28"/>
          <w:szCs w:val="28"/>
          <w:lang w:val="vi-VN"/>
        </w:rPr>
        <w:t>m 2014 của Bộ tr</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ởng Bộ Khoa học và Công nghệ quy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ịnh chi tiết thi hành Quyết </w:t>
      </w:r>
      <w:r w:rsidRPr="0045791E">
        <w:rPr>
          <w:rFonts w:ascii="Times New Roman" w:hAnsi="Times New Roman" w:hint="eastAsia"/>
          <w:sz w:val="28"/>
          <w:szCs w:val="28"/>
          <w:lang w:val="vi-VN"/>
        </w:rPr>
        <w:t>đ</w:t>
      </w:r>
      <w:r w:rsidRPr="0045791E">
        <w:rPr>
          <w:rFonts w:ascii="Times New Roman" w:hAnsi="Times New Roman"/>
          <w:sz w:val="28"/>
          <w:szCs w:val="28"/>
          <w:lang w:val="vi-VN"/>
        </w:rPr>
        <w:t>ịnh số 19/2014/Q</w:t>
      </w:r>
      <w:r w:rsidRPr="0045791E">
        <w:rPr>
          <w:rFonts w:ascii="Times New Roman" w:hAnsi="Times New Roman" w:hint="eastAsia"/>
          <w:sz w:val="28"/>
          <w:szCs w:val="28"/>
          <w:lang w:val="vi-VN"/>
        </w:rPr>
        <w:t>Đ</w:t>
      </w:r>
      <w:r w:rsidRPr="0045791E">
        <w:rPr>
          <w:rFonts w:ascii="Times New Roman" w:hAnsi="Times New Roman"/>
          <w:sz w:val="28"/>
          <w:szCs w:val="28"/>
          <w:lang w:val="vi-VN"/>
        </w:rPr>
        <w:t>-TTg ngày 05 tháng 3 n</w:t>
      </w:r>
      <w:r w:rsidRPr="0045791E">
        <w:rPr>
          <w:rFonts w:ascii="Times New Roman" w:hAnsi="Times New Roman" w:hint="eastAsia"/>
          <w:sz w:val="28"/>
          <w:szCs w:val="28"/>
          <w:lang w:val="vi-VN"/>
        </w:rPr>
        <w:t>ă</w:t>
      </w:r>
      <w:r w:rsidRPr="0045791E">
        <w:rPr>
          <w:rFonts w:ascii="Times New Roman" w:hAnsi="Times New Roman"/>
          <w:sz w:val="28"/>
          <w:szCs w:val="28"/>
          <w:lang w:val="vi-VN"/>
        </w:rPr>
        <w:t>m 2014 của Thủ t</w:t>
      </w:r>
      <w:r w:rsidRPr="0045791E">
        <w:rPr>
          <w:rFonts w:ascii="Times New Roman" w:hAnsi="Times New Roman" w:hint="eastAsia"/>
          <w:sz w:val="28"/>
          <w:szCs w:val="28"/>
          <w:lang w:val="vi-VN"/>
        </w:rPr>
        <w:t>ư</w:t>
      </w:r>
      <w:r w:rsidRPr="0045791E">
        <w:rPr>
          <w:rFonts w:ascii="Times New Roman" w:hAnsi="Times New Roman"/>
          <w:sz w:val="28"/>
          <w:szCs w:val="28"/>
          <w:lang w:val="vi-VN"/>
        </w:rPr>
        <w:t>ớng Chính phủ.</w:t>
      </w:r>
    </w:p>
    <w:p w14:paraId="52C600C3" w14:textId="7BCE5EF1" w:rsidR="00E623C7" w:rsidRPr="0045791E" w:rsidRDefault="00E623C7" w:rsidP="00196456">
      <w:pPr>
        <w:spacing w:before="120" w:after="120"/>
        <w:ind w:firstLine="720"/>
        <w:jc w:val="both"/>
        <w:rPr>
          <w:rFonts w:ascii="Times New Roman" w:hAnsi="Times New Roman"/>
          <w:sz w:val="28"/>
          <w:szCs w:val="28"/>
          <w:lang w:val="vi-VN"/>
        </w:rPr>
      </w:pPr>
      <w:r w:rsidRPr="0045791E">
        <w:rPr>
          <w:rFonts w:ascii="Times New Roman" w:hAnsi="Times New Roman"/>
          <w:sz w:val="28"/>
          <w:szCs w:val="28"/>
          <w:lang w:val="vi-VN"/>
        </w:rPr>
        <w:t xml:space="preserve">3.3.2. Bãi bỏ </w:t>
      </w:r>
      <w:r w:rsidRPr="0045791E">
        <w:rPr>
          <w:rFonts w:ascii="Times New Roman" w:hAnsi="Times New Roman" w:hint="eastAsia"/>
          <w:sz w:val="28"/>
          <w:szCs w:val="28"/>
          <w:lang w:val="vi-VN"/>
        </w:rPr>
        <w:t>Đ</w:t>
      </w:r>
      <w:r w:rsidRPr="0045791E">
        <w:rPr>
          <w:rFonts w:ascii="Times New Roman" w:hAnsi="Times New Roman"/>
          <w:sz w:val="28"/>
          <w:szCs w:val="28"/>
          <w:lang w:val="vi-VN"/>
        </w:rPr>
        <w:t>iều 15 và Mẫu 5.</w:t>
      </w:r>
      <w:r w:rsidRPr="0045791E">
        <w:rPr>
          <w:rFonts w:ascii="Times New Roman" w:hAnsi="Times New Roman" w:hint="eastAsia"/>
          <w:sz w:val="28"/>
          <w:szCs w:val="28"/>
          <w:lang w:val="vi-VN"/>
        </w:rPr>
        <w:t>Đ</w:t>
      </w:r>
      <w:r w:rsidRPr="0045791E">
        <w:rPr>
          <w:rFonts w:ascii="Times New Roman" w:hAnsi="Times New Roman"/>
          <w:sz w:val="28"/>
          <w:szCs w:val="28"/>
          <w:lang w:val="vi-VN"/>
        </w:rPr>
        <w:t>NGHPDM tại Phụ lục ban hành kèm theo Thông t</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 số 23/2013/TT-BKHCN ngày 26 tháng 9 n</w:t>
      </w:r>
      <w:r w:rsidRPr="0045791E">
        <w:rPr>
          <w:rFonts w:ascii="Times New Roman" w:hAnsi="Times New Roman" w:hint="eastAsia"/>
          <w:sz w:val="28"/>
          <w:szCs w:val="28"/>
          <w:lang w:val="vi-VN"/>
        </w:rPr>
        <w:t>ă</w:t>
      </w:r>
      <w:r w:rsidRPr="0045791E">
        <w:rPr>
          <w:rFonts w:ascii="Times New Roman" w:hAnsi="Times New Roman"/>
          <w:sz w:val="28"/>
          <w:szCs w:val="28"/>
          <w:lang w:val="vi-VN"/>
        </w:rPr>
        <w:t>m 2013 của Bộ tr</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ởng Bộ Khoa học và Công nghệ quy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ịnh về </w:t>
      </w:r>
      <w:r w:rsidRPr="0045791E">
        <w:rPr>
          <w:rFonts w:ascii="Times New Roman" w:hAnsi="Times New Roman" w:hint="eastAsia"/>
          <w:sz w:val="28"/>
          <w:szCs w:val="28"/>
          <w:lang w:val="vi-VN"/>
        </w:rPr>
        <w:t>đ</w:t>
      </w:r>
      <w:r w:rsidRPr="0045791E">
        <w:rPr>
          <w:rFonts w:ascii="Times New Roman" w:hAnsi="Times New Roman"/>
          <w:sz w:val="28"/>
          <w:szCs w:val="28"/>
          <w:lang w:val="vi-VN"/>
        </w:rPr>
        <w:t>o l</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ờng </w:t>
      </w:r>
      <w:r w:rsidRPr="0045791E">
        <w:rPr>
          <w:rFonts w:ascii="Times New Roman" w:hAnsi="Times New Roman" w:hint="eastAsia"/>
          <w:sz w:val="28"/>
          <w:szCs w:val="28"/>
          <w:lang w:val="vi-VN"/>
        </w:rPr>
        <w:t>đ</w:t>
      </w:r>
      <w:r w:rsidRPr="0045791E">
        <w:rPr>
          <w:rFonts w:ascii="Times New Roman" w:hAnsi="Times New Roman"/>
          <w:sz w:val="28"/>
          <w:szCs w:val="28"/>
          <w:lang w:val="vi-VN"/>
        </w:rPr>
        <w:t>ối với ph</w:t>
      </w:r>
      <w:r w:rsidRPr="0045791E">
        <w:rPr>
          <w:rFonts w:ascii="Times New Roman" w:hAnsi="Times New Roman" w:hint="eastAsia"/>
          <w:sz w:val="28"/>
          <w:szCs w:val="28"/>
          <w:lang w:val="vi-VN"/>
        </w:rPr>
        <w:t>ươ</w:t>
      </w:r>
      <w:r w:rsidRPr="0045791E">
        <w:rPr>
          <w:rFonts w:ascii="Times New Roman" w:hAnsi="Times New Roman"/>
          <w:sz w:val="28"/>
          <w:szCs w:val="28"/>
          <w:lang w:val="vi-VN"/>
        </w:rPr>
        <w:t xml:space="preserve">ng tiện </w:t>
      </w:r>
      <w:r w:rsidRPr="0045791E">
        <w:rPr>
          <w:rFonts w:ascii="Times New Roman" w:hAnsi="Times New Roman" w:hint="eastAsia"/>
          <w:sz w:val="28"/>
          <w:szCs w:val="28"/>
          <w:lang w:val="vi-VN"/>
        </w:rPr>
        <w:t>đ</w:t>
      </w:r>
      <w:r w:rsidRPr="0045791E">
        <w:rPr>
          <w:rFonts w:ascii="Times New Roman" w:hAnsi="Times New Roman"/>
          <w:sz w:val="28"/>
          <w:szCs w:val="28"/>
          <w:lang w:val="vi-VN"/>
        </w:rPr>
        <w:t>o nhóm 2.</w:t>
      </w:r>
    </w:p>
    <w:p w14:paraId="11181F0C" w14:textId="371D3644" w:rsidR="00E623C7" w:rsidRPr="0045791E" w:rsidRDefault="00E623C7" w:rsidP="00196456">
      <w:pPr>
        <w:spacing w:before="120" w:after="120"/>
        <w:ind w:firstLine="720"/>
        <w:jc w:val="both"/>
        <w:rPr>
          <w:rFonts w:ascii="Times New Roman" w:hAnsi="Times New Roman"/>
          <w:sz w:val="28"/>
          <w:szCs w:val="28"/>
          <w:lang w:val="vi-VN"/>
        </w:rPr>
      </w:pPr>
      <w:r w:rsidRPr="0045791E">
        <w:rPr>
          <w:rFonts w:ascii="Times New Roman" w:hAnsi="Times New Roman"/>
          <w:sz w:val="28"/>
          <w:szCs w:val="28"/>
          <w:lang w:val="vi-VN"/>
        </w:rPr>
        <w:t xml:space="preserve">3.3.3. Bãi bỏ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iều 9 và </w:t>
      </w:r>
      <w:r w:rsidRPr="0045791E">
        <w:rPr>
          <w:rFonts w:ascii="Times New Roman" w:hAnsi="Times New Roman" w:hint="eastAsia"/>
          <w:sz w:val="28"/>
          <w:szCs w:val="28"/>
          <w:lang w:val="vi-VN"/>
        </w:rPr>
        <w:t>Đ</w:t>
      </w:r>
      <w:r w:rsidRPr="0045791E">
        <w:rPr>
          <w:rFonts w:ascii="Times New Roman" w:hAnsi="Times New Roman"/>
          <w:sz w:val="28"/>
          <w:szCs w:val="28"/>
          <w:lang w:val="vi-VN"/>
        </w:rPr>
        <w:t>iều 10 Thông t</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 số 22/2013/TT-BKHCN ngày 26 tháng 9 n</w:t>
      </w:r>
      <w:r w:rsidRPr="0045791E">
        <w:rPr>
          <w:rFonts w:ascii="Times New Roman" w:hAnsi="Times New Roman" w:hint="eastAsia"/>
          <w:sz w:val="28"/>
          <w:szCs w:val="28"/>
          <w:lang w:val="vi-VN"/>
        </w:rPr>
        <w:t>ă</w:t>
      </w:r>
      <w:r w:rsidRPr="0045791E">
        <w:rPr>
          <w:rFonts w:ascii="Times New Roman" w:hAnsi="Times New Roman"/>
          <w:sz w:val="28"/>
          <w:szCs w:val="28"/>
          <w:lang w:val="vi-VN"/>
        </w:rPr>
        <w:t>m 2013 của Bộ tr</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ởng Bộ Khoa học và Công nghệ quy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ịnh về quản lý </w:t>
      </w:r>
      <w:r w:rsidRPr="0045791E">
        <w:rPr>
          <w:rFonts w:ascii="Times New Roman" w:hAnsi="Times New Roman" w:hint="eastAsia"/>
          <w:sz w:val="28"/>
          <w:szCs w:val="28"/>
          <w:lang w:val="vi-VN"/>
        </w:rPr>
        <w:t>đ</w:t>
      </w:r>
      <w:r w:rsidRPr="0045791E">
        <w:rPr>
          <w:rFonts w:ascii="Times New Roman" w:hAnsi="Times New Roman"/>
          <w:sz w:val="28"/>
          <w:szCs w:val="28"/>
          <w:lang w:val="vi-VN"/>
        </w:rPr>
        <w:t>o l</w:t>
      </w:r>
      <w:r w:rsidRPr="0045791E">
        <w:rPr>
          <w:rFonts w:ascii="Times New Roman" w:hAnsi="Times New Roman" w:hint="eastAsia"/>
          <w:sz w:val="28"/>
          <w:szCs w:val="28"/>
          <w:lang w:val="vi-VN"/>
        </w:rPr>
        <w:t>ư</w:t>
      </w:r>
      <w:r w:rsidRPr="0045791E">
        <w:rPr>
          <w:rFonts w:ascii="Times New Roman" w:hAnsi="Times New Roman"/>
          <w:sz w:val="28"/>
          <w:szCs w:val="28"/>
          <w:lang w:val="vi-VN"/>
        </w:rPr>
        <w:t>ờng trong kinh doanh vàng và quản lý chất l</w:t>
      </w:r>
      <w:r w:rsidRPr="0045791E">
        <w:rPr>
          <w:rFonts w:ascii="Times New Roman" w:hAnsi="Times New Roman" w:hint="eastAsia"/>
          <w:sz w:val="28"/>
          <w:szCs w:val="28"/>
          <w:lang w:val="vi-VN"/>
        </w:rPr>
        <w:t>ư</w:t>
      </w:r>
      <w:r w:rsidRPr="0045791E">
        <w:rPr>
          <w:rFonts w:ascii="Times New Roman" w:hAnsi="Times New Roman"/>
          <w:sz w:val="28"/>
          <w:szCs w:val="28"/>
          <w:lang w:val="vi-VN"/>
        </w:rPr>
        <w:t>ợng vàng trang sức, mỹ nghệ l</w:t>
      </w:r>
      <w:r w:rsidRPr="0045791E">
        <w:rPr>
          <w:rFonts w:ascii="Times New Roman" w:hAnsi="Times New Roman" w:hint="eastAsia"/>
          <w:sz w:val="28"/>
          <w:szCs w:val="28"/>
          <w:lang w:val="vi-VN"/>
        </w:rPr>
        <w:t>ư</w:t>
      </w:r>
      <w:r w:rsidRPr="0045791E">
        <w:rPr>
          <w:rFonts w:ascii="Times New Roman" w:hAnsi="Times New Roman"/>
          <w:sz w:val="28"/>
          <w:szCs w:val="28"/>
          <w:lang w:val="vi-VN"/>
        </w:rPr>
        <w:t>u thông trên thị tr</w:t>
      </w:r>
      <w:r w:rsidRPr="0045791E">
        <w:rPr>
          <w:rFonts w:ascii="Times New Roman" w:hAnsi="Times New Roman" w:hint="eastAsia"/>
          <w:sz w:val="28"/>
          <w:szCs w:val="28"/>
          <w:lang w:val="vi-VN"/>
        </w:rPr>
        <w:t>ư</w:t>
      </w:r>
      <w:r w:rsidRPr="0045791E">
        <w:rPr>
          <w:rFonts w:ascii="Times New Roman" w:hAnsi="Times New Roman"/>
          <w:sz w:val="28"/>
          <w:szCs w:val="28"/>
          <w:lang w:val="vi-VN"/>
        </w:rPr>
        <w:t>ờng.</w:t>
      </w:r>
    </w:p>
    <w:p w14:paraId="656BB98B" w14:textId="76B7AC23" w:rsidR="00E623C7" w:rsidRPr="0045791E" w:rsidRDefault="00E623C7" w:rsidP="00196456">
      <w:pPr>
        <w:spacing w:before="120" w:after="120"/>
        <w:ind w:firstLine="720"/>
        <w:jc w:val="both"/>
        <w:rPr>
          <w:rFonts w:ascii="Times New Roman" w:hAnsi="Times New Roman"/>
          <w:sz w:val="28"/>
          <w:szCs w:val="28"/>
          <w:lang w:val="vi-VN"/>
        </w:rPr>
      </w:pPr>
      <w:r w:rsidRPr="0045791E">
        <w:rPr>
          <w:rFonts w:ascii="Times New Roman" w:hAnsi="Times New Roman"/>
          <w:sz w:val="28"/>
          <w:szCs w:val="28"/>
          <w:lang w:val="vi-VN"/>
        </w:rPr>
        <w:t xml:space="preserve">3.3.4. Bãi bỏ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iểm c khoản 2 </w:t>
      </w:r>
      <w:r w:rsidRPr="0045791E">
        <w:rPr>
          <w:rFonts w:ascii="Times New Roman" w:hAnsi="Times New Roman" w:hint="eastAsia"/>
          <w:sz w:val="28"/>
          <w:szCs w:val="28"/>
          <w:lang w:val="vi-VN"/>
        </w:rPr>
        <w:t>Đ</w:t>
      </w:r>
      <w:r w:rsidRPr="0045791E">
        <w:rPr>
          <w:rFonts w:ascii="Times New Roman" w:hAnsi="Times New Roman"/>
          <w:sz w:val="28"/>
          <w:szCs w:val="28"/>
          <w:lang w:val="vi-VN"/>
        </w:rPr>
        <w:t>iều 16 Thông t</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 số 15/2015/TT-BKHCN ngày 25 tháng 8 n</w:t>
      </w:r>
      <w:r w:rsidRPr="0045791E">
        <w:rPr>
          <w:rFonts w:ascii="Times New Roman" w:hAnsi="Times New Roman" w:hint="eastAsia"/>
          <w:sz w:val="28"/>
          <w:szCs w:val="28"/>
          <w:lang w:val="vi-VN"/>
        </w:rPr>
        <w:t>ă</w:t>
      </w:r>
      <w:r w:rsidRPr="0045791E">
        <w:rPr>
          <w:rFonts w:ascii="Times New Roman" w:hAnsi="Times New Roman"/>
          <w:sz w:val="28"/>
          <w:szCs w:val="28"/>
          <w:lang w:val="vi-VN"/>
        </w:rPr>
        <w:t>m 2015 của Bộ tr</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ởng Bộ Khoa học và Công nghệ quy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ịnh về </w:t>
      </w:r>
      <w:r w:rsidRPr="0045791E">
        <w:rPr>
          <w:rFonts w:ascii="Times New Roman" w:hAnsi="Times New Roman" w:hint="eastAsia"/>
          <w:sz w:val="28"/>
          <w:szCs w:val="28"/>
          <w:lang w:val="vi-VN"/>
        </w:rPr>
        <w:t>đ</w:t>
      </w:r>
      <w:r w:rsidRPr="0045791E">
        <w:rPr>
          <w:rFonts w:ascii="Times New Roman" w:hAnsi="Times New Roman"/>
          <w:sz w:val="28"/>
          <w:szCs w:val="28"/>
          <w:lang w:val="vi-VN"/>
        </w:rPr>
        <w:t>o l</w:t>
      </w:r>
      <w:r w:rsidRPr="0045791E">
        <w:rPr>
          <w:rFonts w:ascii="Times New Roman" w:hAnsi="Times New Roman" w:hint="eastAsia"/>
          <w:sz w:val="28"/>
          <w:szCs w:val="28"/>
          <w:lang w:val="vi-VN"/>
        </w:rPr>
        <w:t>ư</w:t>
      </w:r>
      <w:r w:rsidRPr="0045791E">
        <w:rPr>
          <w:rFonts w:ascii="Times New Roman" w:hAnsi="Times New Roman"/>
          <w:sz w:val="28"/>
          <w:szCs w:val="28"/>
          <w:lang w:val="vi-VN"/>
        </w:rPr>
        <w:t>ờng, chất l</w:t>
      </w:r>
      <w:r w:rsidRPr="0045791E">
        <w:rPr>
          <w:rFonts w:ascii="Times New Roman" w:hAnsi="Times New Roman" w:hint="eastAsia"/>
          <w:sz w:val="28"/>
          <w:szCs w:val="28"/>
          <w:lang w:val="vi-VN"/>
        </w:rPr>
        <w:t>ư</w:t>
      </w:r>
      <w:r w:rsidRPr="0045791E">
        <w:rPr>
          <w:rFonts w:ascii="Times New Roman" w:hAnsi="Times New Roman"/>
          <w:sz w:val="28"/>
          <w:szCs w:val="28"/>
          <w:lang w:val="vi-VN"/>
        </w:rPr>
        <w:t>ợng trong kinh doanh x</w:t>
      </w:r>
      <w:r w:rsidRPr="0045791E">
        <w:rPr>
          <w:rFonts w:ascii="Times New Roman" w:hAnsi="Times New Roman" w:hint="eastAsia"/>
          <w:sz w:val="28"/>
          <w:szCs w:val="28"/>
          <w:lang w:val="vi-VN"/>
        </w:rPr>
        <w:t>ă</w:t>
      </w:r>
      <w:r w:rsidRPr="0045791E">
        <w:rPr>
          <w:rFonts w:ascii="Times New Roman" w:hAnsi="Times New Roman"/>
          <w:sz w:val="28"/>
          <w:szCs w:val="28"/>
          <w:lang w:val="vi-VN"/>
        </w:rPr>
        <w:t>ng dầu.</w:t>
      </w:r>
    </w:p>
    <w:p w14:paraId="70B9ED73" w14:textId="7F53A7F5" w:rsidR="00E623C7" w:rsidRPr="0045791E" w:rsidRDefault="00E623C7" w:rsidP="00196456">
      <w:pPr>
        <w:spacing w:before="120" w:after="120"/>
        <w:ind w:firstLine="720"/>
        <w:jc w:val="both"/>
        <w:rPr>
          <w:rFonts w:ascii="Times New Roman" w:hAnsi="Times New Roman"/>
          <w:sz w:val="28"/>
          <w:szCs w:val="28"/>
          <w:lang w:val="vi-VN"/>
        </w:rPr>
      </w:pPr>
      <w:r w:rsidRPr="0045791E">
        <w:rPr>
          <w:rFonts w:ascii="Times New Roman" w:hAnsi="Times New Roman"/>
          <w:sz w:val="28"/>
          <w:szCs w:val="28"/>
          <w:lang w:val="vi-VN"/>
        </w:rPr>
        <w:t xml:space="preserve">3.3.5. Bãi bỏ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iều 20,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iều 25 và </w:t>
      </w:r>
      <w:r w:rsidRPr="0045791E">
        <w:rPr>
          <w:rFonts w:ascii="Times New Roman" w:hAnsi="Times New Roman" w:hint="eastAsia"/>
          <w:sz w:val="28"/>
          <w:szCs w:val="28"/>
          <w:lang w:val="vi-VN"/>
        </w:rPr>
        <w:t>Đ</w:t>
      </w:r>
      <w:r w:rsidRPr="0045791E">
        <w:rPr>
          <w:rFonts w:ascii="Times New Roman" w:hAnsi="Times New Roman"/>
          <w:sz w:val="28"/>
          <w:szCs w:val="28"/>
          <w:lang w:val="vi-VN"/>
        </w:rPr>
        <w:t>iều 26 Thông t</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 số 07/2024/TT-BKHCN ngày 08 tháng 10 n</w:t>
      </w:r>
      <w:r w:rsidRPr="0045791E">
        <w:rPr>
          <w:rFonts w:ascii="Times New Roman" w:hAnsi="Times New Roman" w:hint="eastAsia"/>
          <w:sz w:val="28"/>
          <w:szCs w:val="28"/>
          <w:lang w:val="vi-VN"/>
        </w:rPr>
        <w:t>ă</w:t>
      </w:r>
      <w:r w:rsidRPr="0045791E">
        <w:rPr>
          <w:rFonts w:ascii="Times New Roman" w:hAnsi="Times New Roman"/>
          <w:sz w:val="28"/>
          <w:szCs w:val="28"/>
          <w:lang w:val="vi-VN"/>
        </w:rPr>
        <w:t>m 2024 của Bộ tr</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ởng Bộ Khoa học và Công nghệ sửa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ổi, bổ sung một số </w:t>
      </w:r>
      <w:r w:rsidRPr="0045791E">
        <w:rPr>
          <w:rFonts w:ascii="Times New Roman" w:hAnsi="Times New Roman" w:hint="eastAsia"/>
          <w:sz w:val="28"/>
          <w:szCs w:val="28"/>
          <w:lang w:val="vi-VN"/>
        </w:rPr>
        <w:t>đ</w:t>
      </w:r>
      <w:r w:rsidRPr="0045791E">
        <w:rPr>
          <w:rFonts w:ascii="Times New Roman" w:hAnsi="Times New Roman"/>
          <w:sz w:val="28"/>
          <w:szCs w:val="28"/>
          <w:lang w:val="vi-VN"/>
        </w:rPr>
        <w:t>iều tại các v</w:t>
      </w:r>
      <w:r w:rsidRPr="0045791E">
        <w:rPr>
          <w:rFonts w:ascii="Times New Roman" w:hAnsi="Times New Roman" w:hint="eastAsia"/>
          <w:sz w:val="28"/>
          <w:szCs w:val="28"/>
          <w:lang w:val="vi-VN"/>
        </w:rPr>
        <w:t>ă</w:t>
      </w:r>
      <w:r w:rsidRPr="0045791E">
        <w:rPr>
          <w:rFonts w:ascii="Times New Roman" w:hAnsi="Times New Roman"/>
          <w:sz w:val="28"/>
          <w:szCs w:val="28"/>
          <w:lang w:val="vi-VN"/>
        </w:rPr>
        <w:t>n bản quy phạm pháp luật thuộc thẩm quyền của Bộ tr</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ởng Bộ Khoa học và Công nghệ liên quan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ến Ủy ban Tiêu chuẩn </w:t>
      </w:r>
      <w:r w:rsidRPr="0045791E">
        <w:rPr>
          <w:rFonts w:ascii="Times New Roman" w:hAnsi="Times New Roman" w:hint="eastAsia"/>
          <w:sz w:val="28"/>
          <w:szCs w:val="28"/>
          <w:lang w:val="vi-VN"/>
        </w:rPr>
        <w:t>Đ</w:t>
      </w:r>
      <w:r w:rsidRPr="0045791E">
        <w:rPr>
          <w:rFonts w:ascii="Times New Roman" w:hAnsi="Times New Roman"/>
          <w:sz w:val="28"/>
          <w:szCs w:val="28"/>
          <w:lang w:val="vi-VN"/>
        </w:rPr>
        <w:t>o l</w:t>
      </w:r>
      <w:r w:rsidRPr="0045791E">
        <w:rPr>
          <w:rFonts w:ascii="Times New Roman" w:hAnsi="Times New Roman" w:hint="eastAsia"/>
          <w:sz w:val="28"/>
          <w:szCs w:val="28"/>
          <w:lang w:val="vi-VN"/>
        </w:rPr>
        <w:t>ư</w:t>
      </w:r>
      <w:r w:rsidRPr="0045791E">
        <w:rPr>
          <w:rFonts w:ascii="Times New Roman" w:hAnsi="Times New Roman"/>
          <w:sz w:val="28"/>
          <w:szCs w:val="28"/>
          <w:lang w:val="vi-VN"/>
        </w:rPr>
        <w:t>ờng Chất l</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ợng Quốc gia. </w:t>
      </w:r>
    </w:p>
    <w:p w14:paraId="27D73A75" w14:textId="475F5BEA" w:rsidR="00E623C7" w:rsidRPr="0045791E" w:rsidRDefault="00E623C7" w:rsidP="00196456">
      <w:pPr>
        <w:spacing w:before="120" w:after="120"/>
        <w:ind w:firstLine="720"/>
        <w:jc w:val="both"/>
        <w:rPr>
          <w:rFonts w:ascii="Times New Roman" w:hAnsi="Times New Roman"/>
          <w:sz w:val="28"/>
          <w:szCs w:val="28"/>
          <w:lang w:val="vi-VN"/>
        </w:rPr>
      </w:pPr>
      <w:r w:rsidRPr="0045791E">
        <w:rPr>
          <w:rFonts w:ascii="Times New Roman" w:hAnsi="Times New Roman"/>
          <w:sz w:val="28"/>
          <w:szCs w:val="28"/>
          <w:lang w:val="vi-VN"/>
        </w:rPr>
        <w:t xml:space="preserve">3.3.6. Bãi bỏ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iều 2 và </w:t>
      </w:r>
      <w:r w:rsidRPr="0045791E">
        <w:rPr>
          <w:rFonts w:ascii="Times New Roman" w:hAnsi="Times New Roman" w:hint="eastAsia"/>
          <w:sz w:val="28"/>
          <w:szCs w:val="28"/>
          <w:lang w:val="vi-VN"/>
        </w:rPr>
        <w:t>Đ</w:t>
      </w:r>
      <w:r w:rsidRPr="0045791E">
        <w:rPr>
          <w:rFonts w:ascii="Times New Roman" w:hAnsi="Times New Roman"/>
          <w:sz w:val="28"/>
          <w:szCs w:val="28"/>
          <w:lang w:val="vi-VN"/>
        </w:rPr>
        <w:t>iều 3 Thông t</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 số 58/2025/TT-BKHCN ngày 31 tháng 12 n</w:t>
      </w:r>
      <w:r w:rsidRPr="0045791E">
        <w:rPr>
          <w:rFonts w:ascii="Times New Roman" w:hAnsi="Times New Roman" w:hint="eastAsia"/>
          <w:sz w:val="28"/>
          <w:szCs w:val="28"/>
          <w:lang w:val="vi-VN"/>
        </w:rPr>
        <w:t>ă</w:t>
      </w:r>
      <w:r w:rsidRPr="0045791E">
        <w:rPr>
          <w:rFonts w:ascii="Times New Roman" w:hAnsi="Times New Roman"/>
          <w:sz w:val="28"/>
          <w:szCs w:val="28"/>
          <w:lang w:val="vi-VN"/>
        </w:rPr>
        <w:t>m 2025 của Bộ tr</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ởng Bộ Khoa học và Công nghệ sửa </w:t>
      </w:r>
      <w:r w:rsidRPr="0045791E">
        <w:rPr>
          <w:rFonts w:ascii="Times New Roman" w:hAnsi="Times New Roman" w:hint="eastAsia"/>
          <w:sz w:val="28"/>
          <w:szCs w:val="28"/>
          <w:lang w:val="vi-VN"/>
        </w:rPr>
        <w:t>đ</w:t>
      </w:r>
      <w:r w:rsidRPr="0045791E">
        <w:rPr>
          <w:rFonts w:ascii="Times New Roman" w:hAnsi="Times New Roman"/>
          <w:sz w:val="28"/>
          <w:szCs w:val="28"/>
          <w:lang w:val="vi-VN"/>
        </w:rPr>
        <w:t>ổi, bổ sung một số thông t</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ể cắt giảm, </w:t>
      </w:r>
      <w:r w:rsidRPr="0045791E">
        <w:rPr>
          <w:rFonts w:ascii="Times New Roman" w:hAnsi="Times New Roman" w:hint="eastAsia"/>
          <w:sz w:val="28"/>
          <w:szCs w:val="28"/>
          <w:lang w:val="vi-VN"/>
        </w:rPr>
        <w:t>đơ</w:t>
      </w:r>
      <w:r w:rsidRPr="0045791E">
        <w:rPr>
          <w:rFonts w:ascii="Times New Roman" w:hAnsi="Times New Roman"/>
          <w:sz w:val="28"/>
          <w:szCs w:val="28"/>
          <w:lang w:val="vi-VN"/>
        </w:rPr>
        <w:t xml:space="preserve">n giản hóa thủ tục hành chính liên quan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ến hoạt </w:t>
      </w:r>
      <w:r w:rsidRPr="0045791E">
        <w:rPr>
          <w:rFonts w:ascii="Times New Roman" w:hAnsi="Times New Roman" w:hint="eastAsia"/>
          <w:sz w:val="28"/>
          <w:szCs w:val="28"/>
          <w:lang w:val="vi-VN"/>
        </w:rPr>
        <w:t>đ</w:t>
      </w:r>
      <w:r w:rsidRPr="0045791E">
        <w:rPr>
          <w:rFonts w:ascii="Times New Roman" w:hAnsi="Times New Roman"/>
          <w:sz w:val="28"/>
          <w:szCs w:val="28"/>
          <w:lang w:val="vi-VN"/>
        </w:rPr>
        <w:t>ộng sản xuất, kinh doanh thuộc phạm vi quản lý của Bộ Khoa học và Công nghệ.</w:t>
      </w:r>
    </w:p>
    <w:p w14:paraId="06EA60B7" w14:textId="3055E7DE" w:rsidR="00E623C7" w:rsidRPr="0045791E" w:rsidRDefault="00E623C7" w:rsidP="00196456">
      <w:pPr>
        <w:spacing w:before="120" w:after="120"/>
        <w:ind w:firstLine="720"/>
        <w:jc w:val="both"/>
        <w:rPr>
          <w:rFonts w:ascii="Times New Roman" w:hAnsi="Times New Roman"/>
          <w:sz w:val="28"/>
          <w:szCs w:val="28"/>
          <w:lang w:val="vi-VN"/>
        </w:rPr>
      </w:pPr>
      <w:r w:rsidRPr="0045791E">
        <w:rPr>
          <w:rFonts w:ascii="Times New Roman" w:hAnsi="Times New Roman"/>
          <w:sz w:val="28"/>
          <w:szCs w:val="28"/>
          <w:lang w:val="vi-VN"/>
        </w:rPr>
        <w:t>3.3.7. Thông t</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 số 26/2013/TT-BKHCN ngày 15 tháng 11 n</w:t>
      </w:r>
      <w:r w:rsidRPr="0045791E">
        <w:rPr>
          <w:rFonts w:ascii="Times New Roman" w:hAnsi="Times New Roman" w:hint="eastAsia"/>
          <w:sz w:val="28"/>
          <w:szCs w:val="28"/>
          <w:lang w:val="vi-VN"/>
        </w:rPr>
        <w:t>ă</w:t>
      </w:r>
      <w:r w:rsidRPr="0045791E">
        <w:rPr>
          <w:rFonts w:ascii="Times New Roman" w:hAnsi="Times New Roman"/>
          <w:sz w:val="28"/>
          <w:szCs w:val="28"/>
          <w:lang w:val="vi-VN"/>
        </w:rPr>
        <w:t>m 2013 của Bộ tr</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ởng Bộ Khoa học và Công nghệ quy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ịnh về yêu cầu, trình tự và thủ tục chỉ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ịnh tổ chức </w:t>
      </w:r>
      <w:r w:rsidRPr="0045791E">
        <w:rPr>
          <w:rFonts w:ascii="Times New Roman" w:hAnsi="Times New Roman" w:hint="eastAsia"/>
          <w:sz w:val="28"/>
          <w:szCs w:val="28"/>
          <w:lang w:val="vi-VN"/>
        </w:rPr>
        <w:t>đá</w:t>
      </w:r>
      <w:r w:rsidRPr="0045791E">
        <w:rPr>
          <w:rFonts w:ascii="Times New Roman" w:hAnsi="Times New Roman"/>
          <w:sz w:val="28"/>
          <w:szCs w:val="28"/>
          <w:lang w:val="vi-VN"/>
        </w:rPr>
        <w:t>nh giá sự phù hợp n</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ớc ngoài thực hiện </w:t>
      </w:r>
      <w:r w:rsidRPr="0045791E">
        <w:rPr>
          <w:rFonts w:ascii="Times New Roman" w:hAnsi="Times New Roman" w:hint="eastAsia"/>
          <w:sz w:val="28"/>
          <w:szCs w:val="28"/>
          <w:lang w:val="vi-VN"/>
        </w:rPr>
        <w:t>đá</w:t>
      </w:r>
      <w:r w:rsidRPr="0045791E">
        <w:rPr>
          <w:rFonts w:ascii="Times New Roman" w:hAnsi="Times New Roman"/>
          <w:sz w:val="28"/>
          <w:szCs w:val="28"/>
          <w:lang w:val="vi-VN"/>
        </w:rPr>
        <w:t>nh giá sự phù hợp của sản phẩm, hàng hóa theo quy chuẩn kỹ thuật quốc gia do Bộ Khoa học và Công nghệ ban hành.</w:t>
      </w:r>
    </w:p>
    <w:p w14:paraId="688D0786" w14:textId="6AACEA8A" w:rsidR="00E623C7" w:rsidRPr="0045791E" w:rsidRDefault="00E623C7" w:rsidP="00196456">
      <w:pPr>
        <w:spacing w:before="120" w:after="120"/>
        <w:ind w:firstLine="720"/>
        <w:jc w:val="both"/>
        <w:rPr>
          <w:rFonts w:ascii="Times New Roman" w:hAnsi="Times New Roman"/>
          <w:sz w:val="28"/>
          <w:szCs w:val="28"/>
          <w:lang w:val="vi-VN"/>
        </w:rPr>
      </w:pPr>
      <w:r w:rsidRPr="0045791E">
        <w:rPr>
          <w:rFonts w:ascii="Times New Roman" w:hAnsi="Times New Roman"/>
          <w:sz w:val="28"/>
          <w:szCs w:val="28"/>
          <w:lang w:val="vi-VN"/>
        </w:rPr>
        <w:t>3.3.8. Bãi bỏ Thông t</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 số 36/2014/TT-BKHCN ngày 12 tháng 12 n</w:t>
      </w:r>
      <w:r w:rsidRPr="0045791E">
        <w:rPr>
          <w:rFonts w:ascii="Times New Roman" w:hAnsi="Times New Roman" w:hint="eastAsia"/>
          <w:sz w:val="28"/>
          <w:szCs w:val="28"/>
          <w:lang w:val="vi-VN"/>
        </w:rPr>
        <w:t>ă</w:t>
      </w:r>
      <w:r w:rsidRPr="0045791E">
        <w:rPr>
          <w:rFonts w:ascii="Times New Roman" w:hAnsi="Times New Roman"/>
          <w:sz w:val="28"/>
          <w:szCs w:val="28"/>
          <w:lang w:val="vi-VN"/>
        </w:rPr>
        <w:t>m 2014 của Bộ tr</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ởng Bộ Khoa học và Công nghệ quy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ịnh hoạt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ộng </w:t>
      </w:r>
      <w:r w:rsidRPr="0045791E">
        <w:rPr>
          <w:rFonts w:ascii="Times New Roman" w:hAnsi="Times New Roman" w:hint="eastAsia"/>
          <w:sz w:val="28"/>
          <w:szCs w:val="28"/>
          <w:lang w:val="vi-VN"/>
        </w:rPr>
        <w:t>đà</w:t>
      </w:r>
      <w:r w:rsidRPr="0045791E">
        <w:rPr>
          <w:rFonts w:ascii="Times New Roman" w:hAnsi="Times New Roman"/>
          <w:sz w:val="28"/>
          <w:szCs w:val="28"/>
          <w:lang w:val="vi-VN"/>
        </w:rPr>
        <w:t xml:space="preserve">o tạo chuyên gia </w:t>
      </w:r>
      <w:r w:rsidRPr="0045791E">
        <w:rPr>
          <w:rFonts w:ascii="Times New Roman" w:hAnsi="Times New Roman" w:hint="eastAsia"/>
          <w:sz w:val="28"/>
          <w:szCs w:val="28"/>
          <w:lang w:val="vi-VN"/>
        </w:rPr>
        <w:t>đá</w:t>
      </w:r>
      <w:r w:rsidRPr="0045791E">
        <w:rPr>
          <w:rFonts w:ascii="Times New Roman" w:hAnsi="Times New Roman"/>
          <w:sz w:val="28"/>
          <w:szCs w:val="28"/>
          <w:lang w:val="vi-VN"/>
        </w:rPr>
        <w:t xml:space="preserve">nh giá hệ thống quản lý và chuyên gia </w:t>
      </w:r>
      <w:r w:rsidRPr="0045791E">
        <w:rPr>
          <w:rFonts w:ascii="Times New Roman" w:hAnsi="Times New Roman" w:hint="eastAsia"/>
          <w:sz w:val="28"/>
          <w:szCs w:val="28"/>
          <w:lang w:val="vi-VN"/>
        </w:rPr>
        <w:t>đá</w:t>
      </w:r>
      <w:r w:rsidRPr="0045791E">
        <w:rPr>
          <w:rFonts w:ascii="Times New Roman" w:hAnsi="Times New Roman"/>
          <w:sz w:val="28"/>
          <w:szCs w:val="28"/>
          <w:lang w:val="vi-VN"/>
        </w:rPr>
        <w:t xml:space="preserve">nh giá chứng nhận sản phẩm của tổ chức </w:t>
      </w:r>
      <w:r w:rsidRPr="0045791E">
        <w:rPr>
          <w:rFonts w:ascii="Times New Roman" w:hAnsi="Times New Roman" w:hint="eastAsia"/>
          <w:sz w:val="28"/>
          <w:szCs w:val="28"/>
          <w:lang w:val="vi-VN"/>
        </w:rPr>
        <w:t>đá</w:t>
      </w:r>
      <w:r w:rsidRPr="0045791E">
        <w:rPr>
          <w:rFonts w:ascii="Times New Roman" w:hAnsi="Times New Roman"/>
          <w:sz w:val="28"/>
          <w:szCs w:val="28"/>
          <w:lang w:val="vi-VN"/>
        </w:rPr>
        <w:t>nh giá sự phù hợp.</w:t>
      </w:r>
    </w:p>
    <w:p w14:paraId="657C9D0A" w14:textId="06AEA77F" w:rsidR="00C150AF" w:rsidRPr="0045791E" w:rsidRDefault="00E623C7" w:rsidP="00196456">
      <w:pPr>
        <w:spacing w:before="120" w:after="120"/>
        <w:ind w:firstLine="720"/>
        <w:jc w:val="both"/>
        <w:rPr>
          <w:rFonts w:ascii="Times New Roman" w:hAnsi="Times New Roman"/>
          <w:sz w:val="28"/>
          <w:szCs w:val="28"/>
        </w:rPr>
      </w:pPr>
      <w:r w:rsidRPr="0045791E">
        <w:rPr>
          <w:rFonts w:ascii="Times New Roman" w:hAnsi="Times New Roman"/>
          <w:sz w:val="28"/>
          <w:szCs w:val="28"/>
          <w:lang w:val="vi-VN"/>
        </w:rPr>
        <w:t xml:space="preserve">3.3.9. Bãi bỏ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iều 11, </w:t>
      </w:r>
      <w:r w:rsidRPr="0045791E">
        <w:rPr>
          <w:rFonts w:ascii="Times New Roman" w:hAnsi="Times New Roman" w:hint="eastAsia"/>
          <w:sz w:val="28"/>
          <w:szCs w:val="28"/>
          <w:lang w:val="vi-VN"/>
        </w:rPr>
        <w:t>Đ</w:t>
      </w:r>
      <w:r w:rsidRPr="0045791E">
        <w:rPr>
          <w:rFonts w:ascii="Times New Roman" w:hAnsi="Times New Roman"/>
          <w:sz w:val="28"/>
          <w:szCs w:val="28"/>
          <w:lang w:val="vi-VN"/>
        </w:rPr>
        <w:t>iều 12 và Phần B Mục II, III, IV, V, VI, VII, VIII Phụ lục ban hành kèm theo Thông t</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 số 07/2025/TT-BKHCN ngày 20 tháng 6 n</w:t>
      </w:r>
      <w:r w:rsidRPr="0045791E">
        <w:rPr>
          <w:rFonts w:ascii="Times New Roman" w:hAnsi="Times New Roman" w:hint="eastAsia"/>
          <w:sz w:val="28"/>
          <w:szCs w:val="28"/>
          <w:lang w:val="vi-VN"/>
        </w:rPr>
        <w:t>ă</w:t>
      </w:r>
      <w:r w:rsidRPr="0045791E">
        <w:rPr>
          <w:rFonts w:ascii="Times New Roman" w:hAnsi="Times New Roman"/>
          <w:sz w:val="28"/>
          <w:szCs w:val="28"/>
          <w:lang w:val="vi-VN"/>
        </w:rPr>
        <w:t>m 2025 của Bộ tr</w:t>
      </w:r>
      <w:r w:rsidRPr="0045791E">
        <w:rPr>
          <w:rFonts w:ascii="Times New Roman" w:hAnsi="Times New Roman" w:hint="eastAsia"/>
          <w:sz w:val="28"/>
          <w:szCs w:val="28"/>
          <w:lang w:val="vi-VN"/>
        </w:rPr>
        <w:t>ư</w:t>
      </w:r>
      <w:r w:rsidRPr="0045791E">
        <w:rPr>
          <w:rFonts w:ascii="Times New Roman" w:hAnsi="Times New Roman"/>
          <w:sz w:val="28"/>
          <w:szCs w:val="28"/>
          <w:lang w:val="vi-VN"/>
        </w:rPr>
        <w:t xml:space="preserve">ởng Bộ Khoa học và Công nghệ quy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ịnh về phân cấp, phân </w:t>
      </w:r>
      <w:r w:rsidRPr="0045791E">
        <w:rPr>
          <w:rFonts w:ascii="Times New Roman" w:hAnsi="Times New Roman" w:hint="eastAsia"/>
          <w:sz w:val="28"/>
          <w:szCs w:val="28"/>
          <w:lang w:val="vi-VN"/>
        </w:rPr>
        <w:t>đ</w:t>
      </w:r>
      <w:r w:rsidRPr="0045791E">
        <w:rPr>
          <w:rFonts w:ascii="Times New Roman" w:hAnsi="Times New Roman"/>
          <w:sz w:val="28"/>
          <w:szCs w:val="28"/>
          <w:lang w:val="vi-VN"/>
        </w:rPr>
        <w:t xml:space="preserve">ịnh thẩm quyền khi tổ chức chính quyền </w:t>
      </w:r>
      <w:r w:rsidRPr="0045791E">
        <w:rPr>
          <w:rFonts w:ascii="Times New Roman" w:hAnsi="Times New Roman" w:hint="eastAsia"/>
          <w:sz w:val="28"/>
          <w:szCs w:val="28"/>
          <w:lang w:val="vi-VN"/>
        </w:rPr>
        <w:t>đ</w:t>
      </w:r>
      <w:r w:rsidRPr="0045791E">
        <w:rPr>
          <w:rFonts w:ascii="Times New Roman" w:hAnsi="Times New Roman"/>
          <w:sz w:val="28"/>
          <w:szCs w:val="28"/>
          <w:lang w:val="vi-VN"/>
        </w:rPr>
        <w:t>ịa ph</w:t>
      </w:r>
      <w:r w:rsidRPr="0045791E">
        <w:rPr>
          <w:rFonts w:ascii="Times New Roman" w:hAnsi="Times New Roman" w:hint="eastAsia"/>
          <w:sz w:val="28"/>
          <w:szCs w:val="28"/>
          <w:lang w:val="vi-VN"/>
        </w:rPr>
        <w:t>ươ</w:t>
      </w:r>
      <w:r w:rsidRPr="0045791E">
        <w:rPr>
          <w:rFonts w:ascii="Times New Roman" w:hAnsi="Times New Roman"/>
          <w:sz w:val="28"/>
          <w:szCs w:val="28"/>
          <w:lang w:val="vi-VN"/>
        </w:rPr>
        <w:t xml:space="preserve">ng 02 cấp trong lĩnh vực tiêu chuẩn, </w:t>
      </w:r>
      <w:r w:rsidRPr="0045791E">
        <w:rPr>
          <w:rFonts w:ascii="Times New Roman" w:hAnsi="Times New Roman" w:hint="eastAsia"/>
          <w:sz w:val="28"/>
          <w:szCs w:val="28"/>
          <w:lang w:val="vi-VN"/>
        </w:rPr>
        <w:t>đ</w:t>
      </w:r>
      <w:r w:rsidRPr="0045791E">
        <w:rPr>
          <w:rFonts w:ascii="Times New Roman" w:hAnsi="Times New Roman"/>
          <w:sz w:val="28"/>
          <w:szCs w:val="28"/>
          <w:lang w:val="vi-VN"/>
        </w:rPr>
        <w:t>o l</w:t>
      </w:r>
      <w:r w:rsidRPr="0045791E">
        <w:rPr>
          <w:rFonts w:ascii="Times New Roman" w:hAnsi="Times New Roman" w:hint="eastAsia"/>
          <w:sz w:val="28"/>
          <w:szCs w:val="28"/>
          <w:lang w:val="vi-VN"/>
        </w:rPr>
        <w:t>ư</w:t>
      </w:r>
      <w:r w:rsidRPr="0045791E">
        <w:rPr>
          <w:rFonts w:ascii="Times New Roman" w:hAnsi="Times New Roman"/>
          <w:sz w:val="28"/>
          <w:szCs w:val="28"/>
          <w:lang w:val="vi-VN"/>
        </w:rPr>
        <w:t>ờng, chất l</w:t>
      </w:r>
      <w:r w:rsidRPr="0045791E">
        <w:rPr>
          <w:rFonts w:ascii="Times New Roman" w:hAnsi="Times New Roman" w:hint="eastAsia"/>
          <w:sz w:val="28"/>
          <w:szCs w:val="28"/>
          <w:lang w:val="vi-VN"/>
        </w:rPr>
        <w:t>ư</w:t>
      </w:r>
      <w:r w:rsidRPr="0045791E">
        <w:rPr>
          <w:rFonts w:ascii="Times New Roman" w:hAnsi="Times New Roman"/>
          <w:sz w:val="28"/>
          <w:szCs w:val="28"/>
          <w:lang w:val="vi-VN"/>
        </w:rPr>
        <w:t>ợng thuộc phạm vi quản lý nhà n</w:t>
      </w:r>
      <w:r w:rsidRPr="0045791E">
        <w:rPr>
          <w:rFonts w:ascii="Times New Roman" w:hAnsi="Times New Roman" w:hint="eastAsia"/>
          <w:sz w:val="28"/>
          <w:szCs w:val="28"/>
          <w:lang w:val="vi-VN"/>
        </w:rPr>
        <w:t>ư</w:t>
      </w:r>
      <w:r w:rsidRPr="0045791E">
        <w:rPr>
          <w:rFonts w:ascii="Times New Roman" w:hAnsi="Times New Roman"/>
          <w:sz w:val="28"/>
          <w:szCs w:val="28"/>
          <w:lang w:val="vi-VN"/>
        </w:rPr>
        <w:t>ớc của Bộ Khoa học và Công nghệ.</w:t>
      </w:r>
    </w:p>
    <w:p w14:paraId="67A32FFF" w14:textId="77777777" w:rsidR="009B70D1" w:rsidRPr="0045791E" w:rsidRDefault="009B70D1" w:rsidP="00196456">
      <w:pPr>
        <w:spacing w:before="120" w:after="120"/>
        <w:ind w:firstLine="720"/>
        <w:jc w:val="both"/>
        <w:rPr>
          <w:rFonts w:ascii="Times New Roman" w:hAnsi="Times New Roman"/>
          <w:b/>
          <w:bCs/>
          <w:sz w:val="28"/>
          <w:szCs w:val="28"/>
        </w:rPr>
      </w:pPr>
      <w:r w:rsidRPr="0045791E">
        <w:rPr>
          <w:rFonts w:ascii="Times New Roman" w:hAnsi="Times New Roman"/>
          <w:b/>
          <w:bCs/>
          <w:sz w:val="28"/>
          <w:szCs w:val="28"/>
          <w:lang w:val="vi-VN"/>
        </w:rPr>
        <w:t>3.</w:t>
      </w:r>
      <w:r w:rsidR="009C5A25" w:rsidRPr="0045791E">
        <w:rPr>
          <w:rFonts w:ascii="Times New Roman" w:hAnsi="Times New Roman"/>
          <w:b/>
          <w:bCs/>
          <w:sz w:val="28"/>
          <w:szCs w:val="28"/>
          <w:lang w:val="vi-VN"/>
        </w:rPr>
        <w:t>4</w:t>
      </w:r>
      <w:r w:rsidRPr="0045791E">
        <w:rPr>
          <w:rFonts w:ascii="Times New Roman" w:hAnsi="Times New Roman"/>
          <w:b/>
          <w:bCs/>
          <w:sz w:val="28"/>
          <w:szCs w:val="28"/>
          <w:lang w:val="vi-VN"/>
        </w:rPr>
        <w:t>. Nội dung khác</w:t>
      </w:r>
    </w:p>
    <w:p w14:paraId="129A7C56" w14:textId="77777777" w:rsidR="00A547EC" w:rsidRPr="0045791E" w:rsidRDefault="00A547EC" w:rsidP="00196456">
      <w:pPr>
        <w:spacing w:before="120" w:after="120"/>
        <w:ind w:firstLine="720"/>
        <w:jc w:val="both"/>
        <w:rPr>
          <w:rFonts w:ascii="Times New Roman" w:hAnsi="Times New Roman"/>
          <w:b/>
          <w:bCs/>
          <w:sz w:val="28"/>
          <w:szCs w:val="28"/>
        </w:rPr>
      </w:pPr>
      <w:r w:rsidRPr="0045791E">
        <w:rPr>
          <w:rFonts w:ascii="Times New Roman" w:hAnsi="Times New Roman"/>
          <w:b/>
          <w:bCs/>
          <w:sz w:val="28"/>
          <w:szCs w:val="28"/>
        </w:rPr>
        <w:t xml:space="preserve">Quy </w:t>
      </w:r>
      <w:r w:rsidRPr="0045791E">
        <w:rPr>
          <w:rFonts w:ascii="Times New Roman" w:hAnsi="Times New Roman" w:hint="eastAsia"/>
          <w:b/>
          <w:bCs/>
          <w:sz w:val="28"/>
          <w:szCs w:val="28"/>
        </w:rPr>
        <w:t>đ</w:t>
      </w:r>
      <w:r w:rsidRPr="0045791E">
        <w:rPr>
          <w:rFonts w:ascii="Times New Roman" w:hAnsi="Times New Roman"/>
          <w:b/>
          <w:bCs/>
          <w:sz w:val="28"/>
          <w:szCs w:val="28"/>
        </w:rPr>
        <w:t>ịnh chuyển tiếp</w:t>
      </w:r>
    </w:p>
    <w:p w14:paraId="4BA09DFF" w14:textId="3D506C92" w:rsidR="00A547EC" w:rsidRPr="0045791E" w:rsidRDefault="00A547EC"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Tổ chức t</w:t>
      </w:r>
      <w:r w:rsidRPr="0045791E">
        <w:rPr>
          <w:rFonts w:ascii="Times New Roman" w:hAnsi="Times New Roman" w:hint="eastAsia"/>
          <w:sz w:val="28"/>
          <w:szCs w:val="28"/>
        </w:rPr>
        <w:t>ư</w:t>
      </w:r>
      <w:r w:rsidRPr="0045791E">
        <w:rPr>
          <w:rFonts w:ascii="Times New Roman" w:hAnsi="Times New Roman"/>
          <w:sz w:val="28"/>
          <w:szCs w:val="28"/>
        </w:rPr>
        <w:t xml:space="preserve"> vấn, chuyên gia t</w:t>
      </w:r>
      <w:r w:rsidRPr="0045791E">
        <w:rPr>
          <w:rFonts w:ascii="Times New Roman" w:hAnsi="Times New Roman" w:hint="eastAsia"/>
          <w:sz w:val="28"/>
          <w:szCs w:val="28"/>
        </w:rPr>
        <w:t>ư</w:t>
      </w:r>
      <w:r w:rsidRPr="0045791E">
        <w:rPr>
          <w:rFonts w:ascii="Times New Roman" w:hAnsi="Times New Roman"/>
          <w:sz w:val="28"/>
          <w:szCs w:val="28"/>
        </w:rPr>
        <w:t xml:space="preserve"> vấn, chuyên gia t</w:t>
      </w:r>
      <w:r w:rsidRPr="0045791E">
        <w:rPr>
          <w:rFonts w:ascii="Times New Roman" w:hAnsi="Times New Roman" w:hint="eastAsia"/>
          <w:sz w:val="28"/>
          <w:szCs w:val="28"/>
        </w:rPr>
        <w:t>ư</w:t>
      </w:r>
      <w:r w:rsidRPr="0045791E">
        <w:rPr>
          <w:rFonts w:ascii="Times New Roman" w:hAnsi="Times New Roman"/>
          <w:sz w:val="28"/>
          <w:szCs w:val="28"/>
        </w:rPr>
        <w:t xml:space="preserve"> vấn </w:t>
      </w:r>
      <w:r w:rsidRPr="0045791E">
        <w:rPr>
          <w:rFonts w:ascii="Times New Roman" w:hAnsi="Times New Roman" w:hint="eastAsia"/>
          <w:sz w:val="28"/>
          <w:szCs w:val="28"/>
        </w:rPr>
        <w:t>đ</w:t>
      </w:r>
      <w:r w:rsidRPr="0045791E">
        <w:rPr>
          <w:rFonts w:ascii="Times New Roman" w:hAnsi="Times New Roman"/>
          <w:sz w:val="28"/>
          <w:szCs w:val="28"/>
        </w:rPr>
        <w:t xml:space="preserve">ộc lập, tổ chức chứng nhận, chuyên gia </w:t>
      </w:r>
      <w:r w:rsidRPr="0045791E">
        <w:rPr>
          <w:rFonts w:ascii="Times New Roman" w:hAnsi="Times New Roman" w:hint="eastAsia"/>
          <w:sz w:val="28"/>
          <w:szCs w:val="28"/>
        </w:rPr>
        <w:t>đá</w:t>
      </w:r>
      <w:r w:rsidRPr="0045791E">
        <w:rPr>
          <w:rFonts w:ascii="Times New Roman" w:hAnsi="Times New Roman"/>
          <w:sz w:val="28"/>
          <w:szCs w:val="28"/>
        </w:rPr>
        <w:t>nh giá, c</w:t>
      </w:r>
      <w:r w:rsidRPr="0045791E">
        <w:rPr>
          <w:rFonts w:ascii="Times New Roman" w:hAnsi="Times New Roman" w:hint="eastAsia"/>
          <w:sz w:val="28"/>
          <w:szCs w:val="28"/>
        </w:rPr>
        <w:t>ơ</w:t>
      </w:r>
      <w:r w:rsidRPr="0045791E">
        <w:rPr>
          <w:rFonts w:ascii="Times New Roman" w:hAnsi="Times New Roman"/>
          <w:sz w:val="28"/>
          <w:szCs w:val="28"/>
        </w:rPr>
        <w:t xml:space="preserve"> sở </w:t>
      </w:r>
      <w:r w:rsidRPr="0045791E">
        <w:rPr>
          <w:rFonts w:ascii="Times New Roman" w:hAnsi="Times New Roman" w:hint="eastAsia"/>
          <w:sz w:val="28"/>
          <w:szCs w:val="28"/>
        </w:rPr>
        <w:t>đà</w:t>
      </w:r>
      <w:r w:rsidRPr="0045791E">
        <w:rPr>
          <w:rFonts w:ascii="Times New Roman" w:hAnsi="Times New Roman"/>
          <w:sz w:val="28"/>
          <w:szCs w:val="28"/>
        </w:rPr>
        <w:t xml:space="preserve">o tạo </w:t>
      </w:r>
      <w:r w:rsidRPr="0045791E">
        <w:rPr>
          <w:rFonts w:ascii="Times New Roman" w:hAnsi="Times New Roman" w:hint="eastAsia"/>
          <w:sz w:val="28"/>
          <w:szCs w:val="28"/>
        </w:rPr>
        <w:t>đã</w:t>
      </w:r>
      <w:r w:rsidRPr="0045791E">
        <w:rPr>
          <w:rFonts w:ascii="Times New Roman" w:hAnsi="Times New Roman"/>
          <w:sz w:val="28"/>
          <w:szCs w:val="28"/>
        </w:rPr>
        <w:t xml:space="preserve"> </w:t>
      </w:r>
      <w:r w:rsidRPr="0045791E">
        <w:rPr>
          <w:rFonts w:ascii="Times New Roman" w:hAnsi="Times New Roman" w:hint="eastAsia"/>
          <w:sz w:val="28"/>
          <w:szCs w:val="28"/>
        </w:rPr>
        <w:t>đư</w:t>
      </w:r>
      <w:r w:rsidRPr="0045791E">
        <w:rPr>
          <w:rFonts w:ascii="Times New Roman" w:hAnsi="Times New Roman"/>
          <w:sz w:val="28"/>
          <w:szCs w:val="28"/>
        </w:rPr>
        <w:t xml:space="preserve">ợc Ủy ban Tiêu chuẩn </w:t>
      </w:r>
      <w:r w:rsidRPr="0045791E">
        <w:rPr>
          <w:rFonts w:ascii="Times New Roman" w:hAnsi="Times New Roman" w:hint="eastAsia"/>
          <w:sz w:val="28"/>
          <w:szCs w:val="28"/>
        </w:rPr>
        <w:t>Đ</w:t>
      </w:r>
      <w:r w:rsidRPr="0045791E">
        <w:rPr>
          <w:rFonts w:ascii="Times New Roman" w:hAnsi="Times New Roman"/>
          <w:sz w:val="28"/>
          <w:szCs w:val="28"/>
        </w:rPr>
        <w:t>o l</w:t>
      </w:r>
      <w:r w:rsidRPr="0045791E">
        <w:rPr>
          <w:rFonts w:ascii="Times New Roman" w:hAnsi="Times New Roman" w:hint="eastAsia"/>
          <w:sz w:val="28"/>
          <w:szCs w:val="28"/>
        </w:rPr>
        <w:t>ư</w:t>
      </w:r>
      <w:r w:rsidRPr="0045791E">
        <w:rPr>
          <w:rFonts w:ascii="Times New Roman" w:hAnsi="Times New Roman"/>
          <w:sz w:val="28"/>
          <w:szCs w:val="28"/>
        </w:rPr>
        <w:t>ờng Chất l</w:t>
      </w:r>
      <w:r w:rsidRPr="0045791E">
        <w:rPr>
          <w:rFonts w:ascii="Times New Roman" w:hAnsi="Times New Roman" w:hint="eastAsia"/>
          <w:sz w:val="28"/>
          <w:szCs w:val="28"/>
        </w:rPr>
        <w:t>ư</w:t>
      </w:r>
      <w:r w:rsidRPr="0045791E">
        <w:rPr>
          <w:rFonts w:ascii="Times New Roman" w:hAnsi="Times New Roman"/>
          <w:sz w:val="28"/>
          <w:szCs w:val="28"/>
        </w:rPr>
        <w:t xml:space="preserve">ợng Quốc gia, Ủy ban nhân dân tỉnh, thành phố tổ chức thực hiện việc cấp Giấy xác nhận </w:t>
      </w:r>
      <w:r w:rsidRPr="0045791E">
        <w:rPr>
          <w:rFonts w:ascii="Times New Roman" w:hAnsi="Times New Roman" w:hint="eastAsia"/>
          <w:sz w:val="28"/>
          <w:szCs w:val="28"/>
        </w:rPr>
        <w:t>đ</w:t>
      </w:r>
      <w:r w:rsidRPr="0045791E">
        <w:rPr>
          <w:rFonts w:ascii="Times New Roman" w:hAnsi="Times New Roman"/>
          <w:sz w:val="28"/>
          <w:szCs w:val="28"/>
        </w:rPr>
        <w:t xml:space="preserve">ủ </w:t>
      </w:r>
      <w:r w:rsidRPr="0045791E">
        <w:rPr>
          <w:rFonts w:ascii="Times New Roman" w:hAnsi="Times New Roman" w:hint="eastAsia"/>
          <w:sz w:val="28"/>
          <w:szCs w:val="28"/>
        </w:rPr>
        <w:t>đ</w:t>
      </w:r>
      <w:r w:rsidRPr="0045791E">
        <w:rPr>
          <w:rFonts w:ascii="Times New Roman" w:hAnsi="Times New Roman"/>
          <w:sz w:val="28"/>
          <w:szCs w:val="28"/>
        </w:rPr>
        <w:t>iều kiện t</w:t>
      </w:r>
      <w:r w:rsidRPr="0045791E">
        <w:rPr>
          <w:rFonts w:ascii="Times New Roman" w:hAnsi="Times New Roman" w:hint="eastAsia"/>
          <w:sz w:val="28"/>
          <w:szCs w:val="28"/>
        </w:rPr>
        <w:t>ư</w:t>
      </w:r>
      <w:r w:rsidRPr="0045791E">
        <w:rPr>
          <w:rFonts w:ascii="Times New Roman" w:hAnsi="Times New Roman"/>
          <w:sz w:val="28"/>
          <w:szCs w:val="28"/>
        </w:rPr>
        <w:t xml:space="preserve"> vấn/</w:t>
      </w:r>
      <w:r w:rsidRPr="0045791E">
        <w:rPr>
          <w:rFonts w:ascii="Times New Roman" w:hAnsi="Times New Roman" w:hint="eastAsia"/>
          <w:sz w:val="28"/>
          <w:szCs w:val="28"/>
        </w:rPr>
        <w:t>đá</w:t>
      </w:r>
      <w:r w:rsidRPr="0045791E">
        <w:rPr>
          <w:rFonts w:ascii="Times New Roman" w:hAnsi="Times New Roman"/>
          <w:sz w:val="28"/>
          <w:szCs w:val="28"/>
        </w:rPr>
        <w:t>nh giá/</w:t>
      </w:r>
      <w:r w:rsidRPr="0045791E">
        <w:rPr>
          <w:rFonts w:ascii="Times New Roman" w:hAnsi="Times New Roman" w:hint="eastAsia"/>
          <w:sz w:val="28"/>
          <w:szCs w:val="28"/>
        </w:rPr>
        <w:t>đà</w:t>
      </w:r>
      <w:r w:rsidRPr="0045791E">
        <w:rPr>
          <w:rFonts w:ascii="Times New Roman" w:hAnsi="Times New Roman"/>
          <w:sz w:val="28"/>
          <w:szCs w:val="28"/>
        </w:rPr>
        <w:t>o tạo và thẻ chuyên gia tr</w:t>
      </w:r>
      <w:r w:rsidRPr="0045791E">
        <w:rPr>
          <w:rFonts w:ascii="Times New Roman" w:hAnsi="Times New Roman" w:hint="eastAsia"/>
          <w:sz w:val="28"/>
          <w:szCs w:val="28"/>
        </w:rPr>
        <w:t>ư</w:t>
      </w:r>
      <w:r w:rsidRPr="0045791E">
        <w:rPr>
          <w:rFonts w:ascii="Times New Roman" w:hAnsi="Times New Roman"/>
          <w:sz w:val="28"/>
          <w:szCs w:val="28"/>
        </w:rPr>
        <w:t>ớc ngày Thông t</w:t>
      </w:r>
      <w:r w:rsidRPr="0045791E">
        <w:rPr>
          <w:rFonts w:ascii="Times New Roman" w:hAnsi="Times New Roman" w:hint="eastAsia"/>
          <w:sz w:val="28"/>
          <w:szCs w:val="28"/>
        </w:rPr>
        <w:t>ư</w:t>
      </w:r>
      <w:r w:rsidRPr="0045791E">
        <w:rPr>
          <w:rFonts w:ascii="Times New Roman" w:hAnsi="Times New Roman"/>
          <w:sz w:val="28"/>
          <w:szCs w:val="28"/>
        </w:rPr>
        <w:t xml:space="preserve"> này có hiệu lực thi hành, tiếp tục </w:t>
      </w:r>
      <w:r w:rsidRPr="0045791E">
        <w:rPr>
          <w:rFonts w:ascii="Times New Roman" w:hAnsi="Times New Roman" w:hint="eastAsia"/>
          <w:sz w:val="28"/>
          <w:szCs w:val="28"/>
        </w:rPr>
        <w:t>đư</w:t>
      </w:r>
      <w:r w:rsidRPr="0045791E">
        <w:rPr>
          <w:rFonts w:ascii="Times New Roman" w:hAnsi="Times New Roman"/>
          <w:sz w:val="28"/>
          <w:szCs w:val="28"/>
        </w:rPr>
        <w:t xml:space="preserve">ợc thực hiện hoạt </w:t>
      </w:r>
      <w:r w:rsidRPr="0045791E">
        <w:rPr>
          <w:rFonts w:ascii="Times New Roman" w:hAnsi="Times New Roman" w:hint="eastAsia"/>
          <w:sz w:val="28"/>
          <w:szCs w:val="28"/>
        </w:rPr>
        <w:t>đ</w:t>
      </w:r>
      <w:r w:rsidRPr="0045791E">
        <w:rPr>
          <w:rFonts w:ascii="Times New Roman" w:hAnsi="Times New Roman"/>
          <w:sz w:val="28"/>
          <w:szCs w:val="28"/>
        </w:rPr>
        <w:t>ộng t</w:t>
      </w:r>
      <w:r w:rsidRPr="0045791E">
        <w:rPr>
          <w:rFonts w:ascii="Times New Roman" w:hAnsi="Times New Roman" w:hint="eastAsia"/>
          <w:sz w:val="28"/>
          <w:szCs w:val="28"/>
        </w:rPr>
        <w:t>ư</w:t>
      </w:r>
      <w:r w:rsidRPr="0045791E">
        <w:rPr>
          <w:rFonts w:ascii="Times New Roman" w:hAnsi="Times New Roman"/>
          <w:sz w:val="28"/>
          <w:szCs w:val="28"/>
        </w:rPr>
        <w:t xml:space="preserve"> vấn/</w:t>
      </w:r>
      <w:r w:rsidRPr="0045791E">
        <w:rPr>
          <w:rFonts w:ascii="Times New Roman" w:hAnsi="Times New Roman" w:hint="eastAsia"/>
          <w:sz w:val="28"/>
          <w:szCs w:val="28"/>
        </w:rPr>
        <w:t>đá</w:t>
      </w:r>
      <w:r w:rsidRPr="0045791E">
        <w:rPr>
          <w:rFonts w:ascii="Times New Roman" w:hAnsi="Times New Roman"/>
          <w:sz w:val="28"/>
          <w:szCs w:val="28"/>
        </w:rPr>
        <w:t>nh giá/</w:t>
      </w:r>
      <w:r w:rsidRPr="0045791E">
        <w:rPr>
          <w:rFonts w:ascii="Times New Roman" w:hAnsi="Times New Roman" w:hint="eastAsia"/>
          <w:sz w:val="28"/>
          <w:szCs w:val="28"/>
        </w:rPr>
        <w:t>đà</w:t>
      </w:r>
      <w:r w:rsidRPr="0045791E">
        <w:rPr>
          <w:rFonts w:ascii="Times New Roman" w:hAnsi="Times New Roman"/>
          <w:sz w:val="28"/>
          <w:szCs w:val="28"/>
        </w:rPr>
        <w:t xml:space="preserve">o tạo cho </w:t>
      </w:r>
      <w:r w:rsidRPr="0045791E">
        <w:rPr>
          <w:rFonts w:ascii="Times New Roman" w:hAnsi="Times New Roman" w:hint="eastAsia"/>
          <w:sz w:val="28"/>
          <w:szCs w:val="28"/>
        </w:rPr>
        <w:t>đ</w:t>
      </w:r>
      <w:r w:rsidRPr="0045791E">
        <w:rPr>
          <w:rFonts w:ascii="Times New Roman" w:hAnsi="Times New Roman"/>
          <w:sz w:val="28"/>
          <w:szCs w:val="28"/>
        </w:rPr>
        <w:t>ến hết thời hạn hiệu lực của Giấy xác nhận, thẻ chuyên gia.</w:t>
      </w:r>
    </w:p>
    <w:p w14:paraId="4B7D9A6B" w14:textId="35041606" w:rsidR="00A547EC" w:rsidRPr="0045791E" w:rsidRDefault="00A547EC" w:rsidP="00196456">
      <w:pPr>
        <w:spacing w:before="120" w:after="120"/>
        <w:ind w:firstLine="720"/>
        <w:jc w:val="both"/>
        <w:rPr>
          <w:rFonts w:ascii="Times New Roman" w:hAnsi="Times New Roman"/>
          <w:sz w:val="28"/>
          <w:szCs w:val="28"/>
        </w:rPr>
      </w:pPr>
      <w:r w:rsidRPr="0045791E">
        <w:rPr>
          <w:rFonts w:ascii="Times New Roman" w:hAnsi="Times New Roman"/>
          <w:sz w:val="28"/>
          <w:szCs w:val="28"/>
        </w:rPr>
        <w:t>- C</w:t>
      </w:r>
      <w:r w:rsidRPr="0045791E">
        <w:rPr>
          <w:rFonts w:ascii="Times New Roman" w:hAnsi="Times New Roman" w:hint="eastAsia"/>
          <w:sz w:val="28"/>
          <w:szCs w:val="28"/>
        </w:rPr>
        <w:t>ơ</w:t>
      </w:r>
      <w:r w:rsidRPr="0045791E">
        <w:rPr>
          <w:rFonts w:ascii="Times New Roman" w:hAnsi="Times New Roman"/>
          <w:sz w:val="28"/>
          <w:szCs w:val="28"/>
        </w:rPr>
        <w:t xml:space="preserve"> sở </w:t>
      </w:r>
      <w:r w:rsidRPr="0045791E">
        <w:rPr>
          <w:rFonts w:ascii="Times New Roman" w:hAnsi="Times New Roman" w:hint="eastAsia"/>
          <w:sz w:val="28"/>
          <w:szCs w:val="28"/>
        </w:rPr>
        <w:t>đà</w:t>
      </w:r>
      <w:r w:rsidRPr="0045791E">
        <w:rPr>
          <w:rFonts w:ascii="Times New Roman" w:hAnsi="Times New Roman"/>
          <w:sz w:val="28"/>
          <w:szCs w:val="28"/>
        </w:rPr>
        <w:t xml:space="preserve">o tạo chuyên gia </w:t>
      </w:r>
      <w:r w:rsidRPr="0045791E">
        <w:rPr>
          <w:rFonts w:ascii="Times New Roman" w:hAnsi="Times New Roman" w:hint="eastAsia"/>
          <w:sz w:val="28"/>
          <w:szCs w:val="28"/>
        </w:rPr>
        <w:t>đá</w:t>
      </w:r>
      <w:r w:rsidRPr="0045791E">
        <w:rPr>
          <w:rFonts w:ascii="Times New Roman" w:hAnsi="Times New Roman"/>
          <w:sz w:val="28"/>
          <w:szCs w:val="28"/>
        </w:rPr>
        <w:t xml:space="preserve">nh giá chứng nhận sản phẩm, chuyên gia </w:t>
      </w:r>
      <w:r w:rsidRPr="0045791E">
        <w:rPr>
          <w:rFonts w:ascii="Times New Roman" w:hAnsi="Times New Roman" w:hint="eastAsia"/>
          <w:sz w:val="28"/>
          <w:szCs w:val="28"/>
        </w:rPr>
        <w:t>đá</w:t>
      </w:r>
      <w:r w:rsidRPr="0045791E">
        <w:rPr>
          <w:rFonts w:ascii="Times New Roman" w:hAnsi="Times New Roman"/>
          <w:sz w:val="28"/>
          <w:szCs w:val="28"/>
        </w:rPr>
        <w:t xml:space="preserve">nh giá hệ thống quản lý </w:t>
      </w:r>
      <w:r w:rsidRPr="0045791E">
        <w:rPr>
          <w:rFonts w:ascii="Times New Roman" w:hAnsi="Times New Roman" w:hint="eastAsia"/>
          <w:sz w:val="28"/>
          <w:szCs w:val="28"/>
        </w:rPr>
        <w:t>đã</w:t>
      </w:r>
      <w:r w:rsidRPr="0045791E">
        <w:rPr>
          <w:rFonts w:ascii="Times New Roman" w:hAnsi="Times New Roman"/>
          <w:sz w:val="28"/>
          <w:szCs w:val="28"/>
        </w:rPr>
        <w:t xml:space="preserve"> </w:t>
      </w:r>
      <w:r w:rsidRPr="0045791E">
        <w:rPr>
          <w:rFonts w:ascii="Times New Roman" w:hAnsi="Times New Roman" w:hint="eastAsia"/>
          <w:sz w:val="28"/>
          <w:szCs w:val="28"/>
        </w:rPr>
        <w:t>đư</w:t>
      </w:r>
      <w:r w:rsidRPr="0045791E">
        <w:rPr>
          <w:rFonts w:ascii="Times New Roman" w:hAnsi="Times New Roman"/>
          <w:sz w:val="28"/>
          <w:szCs w:val="28"/>
        </w:rPr>
        <w:t>ợc c</w:t>
      </w:r>
      <w:r w:rsidRPr="0045791E">
        <w:rPr>
          <w:rFonts w:ascii="Times New Roman" w:hAnsi="Times New Roman" w:hint="eastAsia"/>
          <w:sz w:val="28"/>
          <w:szCs w:val="28"/>
        </w:rPr>
        <w:t>ơ</w:t>
      </w:r>
      <w:r w:rsidRPr="0045791E">
        <w:rPr>
          <w:rFonts w:ascii="Times New Roman" w:hAnsi="Times New Roman"/>
          <w:sz w:val="28"/>
          <w:szCs w:val="28"/>
        </w:rPr>
        <w:t xml:space="preserve"> quan, ng</w:t>
      </w:r>
      <w:r w:rsidRPr="0045791E">
        <w:rPr>
          <w:rFonts w:ascii="Times New Roman" w:hAnsi="Times New Roman" w:hint="eastAsia"/>
          <w:sz w:val="28"/>
          <w:szCs w:val="28"/>
        </w:rPr>
        <w:t>ư</w:t>
      </w:r>
      <w:r w:rsidRPr="0045791E">
        <w:rPr>
          <w:rFonts w:ascii="Times New Roman" w:hAnsi="Times New Roman"/>
          <w:sz w:val="28"/>
          <w:szCs w:val="28"/>
        </w:rPr>
        <w:t>ời có thẩm quyền cấp Thông báo tiếp nhận hồ s</w:t>
      </w:r>
      <w:r w:rsidRPr="0045791E">
        <w:rPr>
          <w:rFonts w:ascii="Times New Roman" w:hAnsi="Times New Roman" w:hint="eastAsia"/>
          <w:sz w:val="28"/>
          <w:szCs w:val="28"/>
        </w:rPr>
        <w:t>ơ</w:t>
      </w:r>
      <w:r w:rsidRPr="0045791E">
        <w:rPr>
          <w:rFonts w:ascii="Times New Roman" w:hAnsi="Times New Roman"/>
          <w:sz w:val="28"/>
          <w:szCs w:val="28"/>
        </w:rPr>
        <w:t xml:space="preserve"> công bố n</w:t>
      </w:r>
      <w:r w:rsidRPr="0045791E">
        <w:rPr>
          <w:rFonts w:ascii="Times New Roman" w:hAnsi="Times New Roman" w:hint="eastAsia"/>
          <w:sz w:val="28"/>
          <w:szCs w:val="28"/>
        </w:rPr>
        <w:t>ă</w:t>
      </w:r>
      <w:r w:rsidRPr="0045791E">
        <w:rPr>
          <w:rFonts w:ascii="Times New Roman" w:hAnsi="Times New Roman"/>
          <w:sz w:val="28"/>
          <w:szCs w:val="28"/>
        </w:rPr>
        <w:t xml:space="preserve">ng lực thực hiện hoạt </w:t>
      </w:r>
      <w:r w:rsidRPr="0045791E">
        <w:rPr>
          <w:rFonts w:ascii="Times New Roman" w:hAnsi="Times New Roman" w:hint="eastAsia"/>
          <w:sz w:val="28"/>
          <w:szCs w:val="28"/>
        </w:rPr>
        <w:t>đ</w:t>
      </w:r>
      <w:r w:rsidRPr="0045791E">
        <w:rPr>
          <w:rFonts w:ascii="Times New Roman" w:hAnsi="Times New Roman"/>
          <w:sz w:val="28"/>
          <w:szCs w:val="28"/>
        </w:rPr>
        <w:t xml:space="preserve">ộng </w:t>
      </w:r>
      <w:r w:rsidRPr="0045791E">
        <w:rPr>
          <w:rFonts w:ascii="Times New Roman" w:hAnsi="Times New Roman" w:hint="eastAsia"/>
          <w:sz w:val="28"/>
          <w:szCs w:val="28"/>
        </w:rPr>
        <w:t>đà</w:t>
      </w:r>
      <w:r w:rsidRPr="0045791E">
        <w:rPr>
          <w:rFonts w:ascii="Times New Roman" w:hAnsi="Times New Roman"/>
          <w:sz w:val="28"/>
          <w:szCs w:val="28"/>
        </w:rPr>
        <w:t>o tạo tr</w:t>
      </w:r>
      <w:r w:rsidRPr="0045791E">
        <w:rPr>
          <w:rFonts w:ascii="Times New Roman" w:hAnsi="Times New Roman" w:hint="eastAsia"/>
          <w:sz w:val="28"/>
          <w:szCs w:val="28"/>
        </w:rPr>
        <w:t>ư</w:t>
      </w:r>
      <w:r w:rsidRPr="0045791E">
        <w:rPr>
          <w:rFonts w:ascii="Times New Roman" w:hAnsi="Times New Roman"/>
          <w:sz w:val="28"/>
          <w:szCs w:val="28"/>
        </w:rPr>
        <w:t>ớc ngày Thông t</w:t>
      </w:r>
      <w:r w:rsidRPr="0045791E">
        <w:rPr>
          <w:rFonts w:ascii="Times New Roman" w:hAnsi="Times New Roman" w:hint="eastAsia"/>
          <w:sz w:val="28"/>
          <w:szCs w:val="28"/>
        </w:rPr>
        <w:t>ư</w:t>
      </w:r>
      <w:r w:rsidRPr="0045791E">
        <w:rPr>
          <w:rFonts w:ascii="Times New Roman" w:hAnsi="Times New Roman"/>
          <w:sz w:val="28"/>
          <w:szCs w:val="28"/>
        </w:rPr>
        <w:t xml:space="preserve"> này có hiệu lực thi hành </w:t>
      </w:r>
      <w:r w:rsidRPr="0045791E">
        <w:rPr>
          <w:rFonts w:ascii="Times New Roman" w:hAnsi="Times New Roman" w:hint="eastAsia"/>
          <w:sz w:val="28"/>
          <w:szCs w:val="28"/>
        </w:rPr>
        <w:t>đư</w:t>
      </w:r>
      <w:r w:rsidRPr="0045791E">
        <w:rPr>
          <w:rFonts w:ascii="Times New Roman" w:hAnsi="Times New Roman"/>
          <w:sz w:val="28"/>
          <w:szCs w:val="28"/>
        </w:rPr>
        <w:t xml:space="preserve">ợc tiếp tục thực hiện hoạt </w:t>
      </w:r>
      <w:r w:rsidRPr="0045791E">
        <w:rPr>
          <w:rFonts w:ascii="Times New Roman" w:hAnsi="Times New Roman" w:hint="eastAsia"/>
          <w:sz w:val="28"/>
          <w:szCs w:val="28"/>
        </w:rPr>
        <w:t>đ</w:t>
      </w:r>
      <w:r w:rsidRPr="0045791E">
        <w:rPr>
          <w:rFonts w:ascii="Times New Roman" w:hAnsi="Times New Roman"/>
          <w:sz w:val="28"/>
          <w:szCs w:val="28"/>
        </w:rPr>
        <w:t xml:space="preserve">ộng </w:t>
      </w:r>
      <w:r w:rsidRPr="0045791E">
        <w:rPr>
          <w:rFonts w:ascii="Times New Roman" w:hAnsi="Times New Roman" w:hint="eastAsia"/>
          <w:sz w:val="28"/>
          <w:szCs w:val="28"/>
        </w:rPr>
        <w:t>đà</w:t>
      </w:r>
      <w:r w:rsidRPr="0045791E">
        <w:rPr>
          <w:rFonts w:ascii="Times New Roman" w:hAnsi="Times New Roman"/>
          <w:sz w:val="28"/>
          <w:szCs w:val="28"/>
        </w:rPr>
        <w:t>o tạo theo phạm vi, thời hạn ghi trong Thông báo tiếp nhận.</w:t>
      </w:r>
    </w:p>
    <w:p w14:paraId="36B66A85" w14:textId="35FAEBE0" w:rsidR="003F091B" w:rsidRPr="00D9241B" w:rsidRDefault="005B677E" w:rsidP="00196456">
      <w:pPr>
        <w:spacing w:before="120" w:after="120"/>
        <w:ind w:firstLine="720"/>
        <w:jc w:val="both"/>
        <w:rPr>
          <w:rFonts w:ascii="Times New Roman" w:hAnsi="Times New Roman"/>
          <w:b/>
          <w:bCs/>
          <w:sz w:val="28"/>
          <w:szCs w:val="28"/>
        </w:rPr>
      </w:pPr>
      <w:r w:rsidRPr="0045791E">
        <w:rPr>
          <w:rFonts w:ascii="Times New Roman" w:hAnsi="Times New Roman"/>
          <w:b/>
          <w:bCs/>
          <w:sz w:val="28"/>
          <w:szCs w:val="28"/>
          <w:lang w:val="vi-VN"/>
        </w:rPr>
        <w:t>3</w:t>
      </w:r>
      <w:r w:rsidR="003F091B" w:rsidRPr="0045791E">
        <w:rPr>
          <w:rFonts w:ascii="Times New Roman" w:hAnsi="Times New Roman"/>
          <w:b/>
          <w:bCs/>
          <w:sz w:val="28"/>
          <w:szCs w:val="28"/>
          <w:lang w:val="vi-VN"/>
        </w:rPr>
        <w:t>.</w:t>
      </w:r>
      <w:r w:rsidR="009C5A25" w:rsidRPr="0045791E">
        <w:rPr>
          <w:rFonts w:ascii="Times New Roman" w:hAnsi="Times New Roman"/>
          <w:b/>
          <w:bCs/>
          <w:sz w:val="28"/>
          <w:szCs w:val="28"/>
          <w:lang w:val="vi-VN"/>
        </w:rPr>
        <w:t>5</w:t>
      </w:r>
      <w:r w:rsidR="003F091B" w:rsidRPr="0045791E">
        <w:rPr>
          <w:rFonts w:ascii="Times New Roman" w:hAnsi="Times New Roman"/>
          <w:b/>
          <w:bCs/>
          <w:sz w:val="28"/>
          <w:szCs w:val="28"/>
          <w:lang w:val="vi-VN"/>
        </w:rPr>
        <w:t xml:space="preserve">. Nội dung cắt giảm, đơn giản hóa </w:t>
      </w:r>
      <w:r w:rsidR="00453513" w:rsidRPr="0045791E">
        <w:rPr>
          <w:rFonts w:ascii="Times New Roman" w:hAnsi="Times New Roman"/>
          <w:b/>
          <w:bCs/>
          <w:sz w:val="28"/>
          <w:szCs w:val="28"/>
          <w:lang w:val="vi-VN"/>
        </w:rPr>
        <w:t>TTHC</w:t>
      </w:r>
      <w:r w:rsidR="00D9241B">
        <w:rPr>
          <w:rFonts w:ascii="Times New Roman" w:hAnsi="Times New Roman"/>
          <w:b/>
          <w:bCs/>
          <w:sz w:val="28"/>
          <w:szCs w:val="28"/>
        </w:rPr>
        <w:t xml:space="preserve"> và </w:t>
      </w:r>
      <w:r w:rsidR="00D9241B" w:rsidRPr="00D9241B">
        <w:rPr>
          <w:rFonts w:ascii="Times New Roman" w:hAnsi="Times New Roman"/>
          <w:b/>
          <w:bCs/>
          <w:sz w:val="28"/>
          <w:szCs w:val="28"/>
        </w:rPr>
        <w:t>cắt giảm điều kiện đầu tư kinh doanh không thuộc ngành nghề tại Luật Đầu tư</w:t>
      </w:r>
    </w:p>
    <w:p w14:paraId="0F213960" w14:textId="74921A6A" w:rsidR="002B6C8C" w:rsidRDefault="00D9241B" w:rsidP="00196456">
      <w:pPr>
        <w:spacing w:before="120" w:after="120"/>
        <w:ind w:firstLine="720"/>
        <w:jc w:val="both"/>
        <w:rPr>
          <w:rFonts w:ascii="Times New Roman" w:hAnsi="Times New Roman"/>
          <w:sz w:val="28"/>
          <w:szCs w:val="28"/>
        </w:rPr>
      </w:pPr>
      <w:r>
        <w:rPr>
          <w:rFonts w:ascii="Times New Roman" w:hAnsi="Times New Roman"/>
          <w:sz w:val="28"/>
          <w:szCs w:val="28"/>
        </w:rPr>
        <w:t xml:space="preserve">- </w:t>
      </w:r>
      <w:r w:rsidR="003F091B" w:rsidRPr="0045791E">
        <w:rPr>
          <w:rFonts w:ascii="Times New Roman" w:hAnsi="Times New Roman"/>
          <w:sz w:val="28"/>
          <w:szCs w:val="28"/>
          <w:lang w:val="vi-VN"/>
        </w:rPr>
        <w:t xml:space="preserve">Dự thảo </w:t>
      </w:r>
      <w:r w:rsidR="008713E7" w:rsidRPr="0045791E">
        <w:rPr>
          <w:rFonts w:ascii="Times New Roman" w:hAnsi="Times New Roman"/>
          <w:sz w:val="28"/>
          <w:szCs w:val="28"/>
        </w:rPr>
        <w:t>Thông tư</w:t>
      </w:r>
      <w:r w:rsidR="003F091B" w:rsidRPr="0045791E">
        <w:rPr>
          <w:rFonts w:ascii="Times New Roman" w:hAnsi="Times New Roman"/>
          <w:sz w:val="28"/>
          <w:szCs w:val="28"/>
          <w:lang w:val="vi-VN"/>
        </w:rPr>
        <w:t xml:space="preserve"> đã thực hiện </w:t>
      </w:r>
      <w:r w:rsidR="005D64C9" w:rsidRPr="0045791E">
        <w:rPr>
          <w:rFonts w:ascii="Times New Roman" w:hAnsi="Times New Roman"/>
          <w:sz w:val="28"/>
          <w:szCs w:val="28"/>
          <w:lang w:val="vi-VN"/>
        </w:rPr>
        <w:t xml:space="preserve">đầy đủ </w:t>
      </w:r>
      <w:r w:rsidR="003F091B" w:rsidRPr="0045791E">
        <w:rPr>
          <w:rFonts w:ascii="Times New Roman" w:hAnsi="Times New Roman"/>
          <w:sz w:val="28"/>
          <w:szCs w:val="28"/>
          <w:lang w:val="vi-VN"/>
        </w:rPr>
        <w:t xml:space="preserve">các phương án cắt giảm, đơn giản hóa </w:t>
      </w:r>
      <w:r w:rsidR="00453513" w:rsidRPr="0045791E">
        <w:rPr>
          <w:rFonts w:ascii="Times New Roman" w:hAnsi="Times New Roman"/>
          <w:sz w:val="28"/>
          <w:szCs w:val="28"/>
          <w:lang w:val="vi-VN"/>
        </w:rPr>
        <w:t>TTHC</w:t>
      </w:r>
      <w:r w:rsidR="006B47F4" w:rsidRPr="0045791E">
        <w:rPr>
          <w:rFonts w:ascii="Times New Roman" w:hAnsi="Times New Roman"/>
          <w:sz w:val="28"/>
          <w:szCs w:val="28"/>
          <w:lang w:val="vi-VN"/>
        </w:rPr>
        <w:t xml:space="preserve"> theo yêu cầu</w:t>
      </w:r>
      <w:r w:rsidR="00AB0CBA" w:rsidRPr="0045791E">
        <w:rPr>
          <w:rFonts w:ascii="Times New Roman" w:hAnsi="Times New Roman"/>
          <w:sz w:val="28"/>
          <w:szCs w:val="28"/>
          <w:lang w:val="vi-VN"/>
        </w:rPr>
        <w:t>.</w:t>
      </w:r>
    </w:p>
    <w:p w14:paraId="56526645" w14:textId="6AB1D53F" w:rsidR="00D9241B" w:rsidRPr="00D9241B" w:rsidRDefault="00D9241B" w:rsidP="00196456">
      <w:pPr>
        <w:spacing w:before="120" w:after="120"/>
        <w:ind w:firstLine="720"/>
        <w:jc w:val="both"/>
        <w:rPr>
          <w:rFonts w:ascii="Times New Roman" w:hAnsi="Times New Roman"/>
          <w:sz w:val="28"/>
          <w:szCs w:val="28"/>
        </w:rPr>
      </w:pPr>
      <w:r>
        <w:rPr>
          <w:rFonts w:ascii="Times New Roman" w:hAnsi="Times New Roman"/>
          <w:sz w:val="28"/>
          <w:szCs w:val="28"/>
        </w:rPr>
        <w:t xml:space="preserve">- Dự thảo Thông tư </w:t>
      </w:r>
      <w:r w:rsidRPr="0045791E">
        <w:rPr>
          <w:rFonts w:ascii="Times New Roman" w:hAnsi="Times New Roman"/>
          <w:sz w:val="28"/>
          <w:szCs w:val="28"/>
          <w:lang w:val="vi-VN"/>
        </w:rPr>
        <w:t>đã thực hiện</w:t>
      </w:r>
      <w:r>
        <w:rPr>
          <w:rFonts w:ascii="Times New Roman" w:hAnsi="Times New Roman"/>
          <w:sz w:val="28"/>
          <w:szCs w:val="28"/>
        </w:rPr>
        <w:t xml:space="preserve"> </w:t>
      </w:r>
      <w:r w:rsidRPr="00D9241B">
        <w:rPr>
          <w:rFonts w:ascii="Times New Roman" w:hAnsi="Times New Roman"/>
          <w:sz w:val="28"/>
          <w:szCs w:val="28"/>
        </w:rPr>
        <w:t>cắt giảm điều kiện đầu tư kinh doanh không thuộc ngành nghề tại Luật Đầu tư 110 điều kiện, đạt tỷ lệ cắt giảm</w:t>
      </w:r>
      <w:r>
        <w:rPr>
          <w:rFonts w:ascii="Times New Roman" w:hAnsi="Times New Roman"/>
          <w:sz w:val="28"/>
          <w:szCs w:val="28"/>
        </w:rPr>
        <w:t xml:space="preserve"> 100%.</w:t>
      </w:r>
    </w:p>
    <w:p w14:paraId="08A2CF2D" w14:textId="77777777" w:rsidR="003F091B" w:rsidRPr="0045791E" w:rsidRDefault="005B677E" w:rsidP="00196456">
      <w:pPr>
        <w:spacing w:before="120" w:after="120" w:line="360" w:lineRule="exact"/>
        <w:ind w:firstLine="720"/>
        <w:jc w:val="both"/>
        <w:rPr>
          <w:rFonts w:ascii="Times New Roman" w:hAnsi="Times New Roman"/>
          <w:b/>
          <w:bCs/>
          <w:sz w:val="28"/>
          <w:szCs w:val="28"/>
        </w:rPr>
      </w:pPr>
      <w:bookmarkStart w:id="6" w:name="_GoBack"/>
      <w:r w:rsidRPr="0045791E">
        <w:rPr>
          <w:rFonts w:ascii="Times New Roman" w:hAnsi="Times New Roman"/>
          <w:b/>
          <w:bCs/>
          <w:sz w:val="28"/>
          <w:szCs w:val="28"/>
          <w:lang w:val="vi-VN"/>
        </w:rPr>
        <w:t>3.</w:t>
      </w:r>
      <w:r w:rsidR="009C5A25" w:rsidRPr="0045791E">
        <w:rPr>
          <w:rFonts w:ascii="Times New Roman" w:hAnsi="Times New Roman"/>
          <w:b/>
          <w:bCs/>
          <w:sz w:val="28"/>
          <w:szCs w:val="28"/>
          <w:lang w:val="vi-VN"/>
        </w:rPr>
        <w:t>6</w:t>
      </w:r>
      <w:r w:rsidR="003F091B" w:rsidRPr="0045791E">
        <w:rPr>
          <w:rFonts w:ascii="Times New Roman" w:hAnsi="Times New Roman"/>
          <w:b/>
          <w:bCs/>
          <w:sz w:val="28"/>
          <w:szCs w:val="28"/>
          <w:lang w:val="vi-VN"/>
        </w:rPr>
        <w:t>. Nội dung phân quyền, phân cấp</w:t>
      </w:r>
    </w:p>
    <w:p w14:paraId="2B5A9314" w14:textId="703DE7C2" w:rsidR="008713E7" w:rsidRPr="0045791E" w:rsidRDefault="008713E7" w:rsidP="00196456">
      <w:pPr>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Không có</w:t>
      </w:r>
    </w:p>
    <w:p w14:paraId="7D80CBDD" w14:textId="77777777" w:rsidR="003F091B" w:rsidRPr="0045791E" w:rsidRDefault="005B677E" w:rsidP="00196456">
      <w:pPr>
        <w:spacing w:before="120" w:after="120" w:line="360" w:lineRule="exact"/>
        <w:ind w:firstLine="720"/>
        <w:jc w:val="both"/>
        <w:rPr>
          <w:rFonts w:ascii="Times New Roman" w:hAnsi="Times New Roman"/>
          <w:b/>
          <w:bCs/>
          <w:sz w:val="28"/>
          <w:szCs w:val="28"/>
          <w:lang w:val="vi-VN"/>
        </w:rPr>
      </w:pPr>
      <w:r w:rsidRPr="0045791E">
        <w:rPr>
          <w:rFonts w:ascii="Times New Roman" w:hAnsi="Times New Roman"/>
          <w:b/>
          <w:bCs/>
          <w:sz w:val="28"/>
          <w:szCs w:val="28"/>
          <w:lang w:val="vi-VN"/>
        </w:rPr>
        <w:t>3.</w:t>
      </w:r>
      <w:r w:rsidR="008E19E8" w:rsidRPr="0045791E">
        <w:rPr>
          <w:rFonts w:ascii="Times New Roman" w:hAnsi="Times New Roman"/>
          <w:b/>
          <w:bCs/>
          <w:sz w:val="28"/>
          <w:szCs w:val="28"/>
          <w:lang w:val="vi-VN"/>
        </w:rPr>
        <w:t>7</w:t>
      </w:r>
      <w:r w:rsidR="00D04D68" w:rsidRPr="0045791E">
        <w:rPr>
          <w:rFonts w:ascii="Times New Roman" w:hAnsi="Times New Roman"/>
          <w:b/>
          <w:bCs/>
          <w:sz w:val="28"/>
          <w:szCs w:val="28"/>
          <w:lang w:val="vi-VN"/>
        </w:rPr>
        <w:t>.</w:t>
      </w:r>
      <w:r w:rsidR="003F091B" w:rsidRPr="0045791E">
        <w:rPr>
          <w:rFonts w:ascii="Times New Roman" w:hAnsi="Times New Roman"/>
          <w:b/>
          <w:bCs/>
          <w:sz w:val="28"/>
          <w:szCs w:val="28"/>
          <w:lang w:val="vi-VN"/>
        </w:rPr>
        <w:t xml:space="preserve"> Nội dung ứng dụng, thúc đẩy phát triển khoa học, công nghệ, đổi mới sáng tạo và chuyển đổi số</w:t>
      </w:r>
    </w:p>
    <w:p w14:paraId="5119DC10" w14:textId="20AAEFC1" w:rsidR="003F091B" w:rsidRPr="0045791E" w:rsidRDefault="003F091B" w:rsidP="00196456">
      <w:pPr>
        <w:spacing w:before="120" w:after="120" w:line="360" w:lineRule="exact"/>
        <w:ind w:firstLine="720"/>
        <w:jc w:val="both"/>
        <w:rPr>
          <w:rFonts w:ascii="Times New Roman" w:hAnsi="Times New Roman"/>
          <w:sz w:val="28"/>
          <w:szCs w:val="28"/>
          <w:lang w:val="vi-VN"/>
        </w:rPr>
      </w:pPr>
      <w:r w:rsidRPr="0045791E">
        <w:rPr>
          <w:rFonts w:ascii="Times New Roman" w:hAnsi="Times New Roman"/>
          <w:sz w:val="28"/>
          <w:szCs w:val="28"/>
          <w:lang w:val="vi-VN"/>
        </w:rPr>
        <w:t xml:space="preserve">Dự thảo </w:t>
      </w:r>
      <w:r w:rsidR="008713E7" w:rsidRPr="0045791E">
        <w:rPr>
          <w:rFonts w:ascii="Times New Roman" w:hAnsi="Times New Roman"/>
          <w:sz w:val="28"/>
          <w:szCs w:val="28"/>
        </w:rPr>
        <w:t>Thông tư</w:t>
      </w:r>
      <w:r w:rsidR="00000441" w:rsidRPr="0045791E">
        <w:rPr>
          <w:rFonts w:ascii="Times New Roman" w:hAnsi="Times New Roman"/>
          <w:sz w:val="28"/>
          <w:szCs w:val="28"/>
          <w:lang w:val="vi-VN"/>
        </w:rPr>
        <w:t xml:space="preserve"> đảm bảo phù hợp</w:t>
      </w:r>
      <w:r w:rsidR="00074B3D" w:rsidRPr="0045791E">
        <w:rPr>
          <w:rFonts w:ascii="Times New Roman" w:hAnsi="Times New Roman"/>
          <w:sz w:val="28"/>
          <w:szCs w:val="28"/>
          <w:lang w:val="vi-VN"/>
        </w:rPr>
        <w:t xml:space="preserve"> về</w:t>
      </w:r>
      <w:r w:rsidR="00000441" w:rsidRPr="0045791E">
        <w:rPr>
          <w:rFonts w:ascii="Times New Roman" w:hAnsi="Times New Roman"/>
          <w:sz w:val="28"/>
          <w:szCs w:val="28"/>
          <w:lang w:val="vi-VN"/>
        </w:rPr>
        <w:t xml:space="preserve"> việc</w:t>
      </w:r>
      <w:r w:rsidR="00074B3D" w:rsidRPr="0045791E">
        <w:rPr>
          <w:rFonts w:ascii="Times New Roman" w:hAnsi="Times New Roman"/>
          <w:sz w:val="28"/>
          <w:szCs w:val="28"/>
          <w:lang w:val="vi-VN"/>
        </w:rPr>
        <w:t xml:space="preserve"> ứng dụng</w:t>
      </w:r>
      <w:r w:rsidR="00FE29EF" w:rsidRPr="0045791E">
        <w:rPr>
          <w:rFonts w:ascii="Times New Roman" w:hAnsi="Times New Roman"/>
          <w:sz w:val="28"/>
          <w:szCs w:val="28"/>
          <w:lang w:val="vi-VN"/>
        </w:rPr>
        <w:t>, thúc đẩy</w:t>
      </w:r>
      <w:r w:rsidRPr="0045791E">
        <w:rPr>
          <w:rFonts w:ascii="Times New Roman" w:hAnsi="Times New Roman"/>
          <w:sz w:val="28"/>
          <w:szCs w:val="28"/>
          <w:lang w:val="vi-VN"/>
        </w:rPr>
        <w:t xml:space="preserve"> phát triển khoa học, công nghệ, đổi mới sáng tạo và chuyển đổi số.</w:t>
      </w:r>
    </w:p>
    <w:p w14:paraId="681C3889" w14:textId="77777777" w:rsidR="00074B3D" w:rsidRPr="0045791E" w:rsidRDefault="00074B3D" w:rsidP="00196456">
      <w:pPr>
        <w:spacing w:before="120" w:after="120" w:line="360" w:lineRule="exact"/>
        <w:ind w:firstLine="720"/>
        <w:jc w:val="both"/>
        <w:rPr>
          <w:rFonts w:ascii="Times New Roman Bold" w:hAnsi="Times New Roman Bold"/>
          <w:b/>
          <w:bCs/>
          <w:spacing w:val="-4"/>
          <w:sz w:val="28"/>
          <w:szCs w:val="28"/>
          <w:lang w:val="vi-VN"/>
        </w:rPr>
      </w:pPr>
      <w:r w:rsidRPr="0045791E">
        <w:rPr>
          <w:rFonts w:ascii="Times New Roman Bold" w:hAnsi="Times New Roman Bold"/>
          <w:b/>
          <w:bCs/>
          <w:spacing w:val="-4"/>
          <w:sz w:val="28"/>
          <w:szCs w:val="28"/>
          <w:lang w:val="vi-VN"/>
        </w:rPr>
        <w:t>3.</w:t>
      </w:r>
      <w:r w:rsidR="008E19E8" w:rsidRPr="0045791E">
        <w:rPr>
          <w:rFonts w:ascii="Times New Roman Bold" w:hAnsi="Times New Roman Bold"/>
          <w:b/>
          <w:bCs/>
          <w:spacing w:val="-4"/>
          <w:sz w:val="28"/>
          <w:szCs w:val="28"/>
          <w:lang w:val="vi-VN"/>
        </w:rPr>
        <w:t>8</w:t>
      </w:r>
      <w:r w:rsidRPr="0045791E">
        <w:rPr>
          <w:rFonts w:ascii="Times New Roman Bold" w:hAnsi="Times New Roman Bold"/>
          <w:b/>
          <w:bCs/>
          <w:spacing w:val="-4"/>
          <w:sz w:val="28"/>
          <w:szCs w:val="28"/>
          <w:lang w:val="vi-VN"/>
        </w:rPr>
        <w:t>. Về tính tương thích với điều ước quốc tế có liên quan mà nước CHXHCN Việt Nam là thành viên; bảo đảm yêu cầu về quốc phòng, an ninh</w:t>
      </w:r>
    </w:p>
    <w:p w14:paraId="1DB1E119" w14:textId="291DDFBB" w:rsidR="00A4582F" w:rsidRPr="0045791E" w:rsidRDefault="00A4582F" w:rsidP="00196456">
      <w:pPr>
        <w:spacing w:before="120" w:after="120" w:line="360" w:lineRule="exact"/>
        <w:ind w:firstLine="720"/>
        <w:jc w:val="both"/>
        <w:rPr>
          <w:rFonts w:ascii="Times New Roman" w:hAnsi="Times New Roman"/>
          <w:sz w:val="28"/>
          <w:szCs w:val="28"/>
          <w:lang w:val="vi-VN"/>
        </w:rPr>
      </w:pPr>
      <w:r w:rsidRPr="0045791E">
        <w:rPr>
          <w:rFonts w:ascii="Times New Roman" w:hAnsi="Times New Roman"/>
          <w:sz w:val="28"/>
          <w:szCs w:val="28"/>
          <w:lang w:val="vi-VN"/>
        </w:rPr>
        <w:t xml:space="preserve">- Dự thảo </w:t>
      </w:r>
      <w:r w:rsidR="008713E7" w:rsidRPr="0045791E">
        <w:rPr>
          <w:rFonts w:ascii="Times New Roman" w:hAnsi="Times New Roman"/>
          <w:sz w:val="28"/>
          <w:szCs w:val="28"/>
        </w:rPr>
        <w:t>Thông tư</w:t>
      </w:r>
      <w:r w:rsidRPr="0045791E">
        <w:rPr>
          <w:rFonts w:ascii="Times New Roman" w:hAnsi="Times New Roman"/>
          <w:sz w:val="28"/>
          <w:szCs w:val="28"/>
          <w:lang w:val="vi-VN"/>
        </w:rPr>
        <w:t xml:space="preserve"> bảo đảm tương thích với </w:t>
      </w:r>
      <w:r w:rsidR="00000441" w:rsidRPr="0045791E">
        <w:rPr>
          <w:rFonts w:ascii="Times New Roman" w:hAnsi="Times New Roman"/>
          <w:sz w:val="28"/>
          <w:szCs w:val="28"/>
          <w:lang w:val="vi-VN"/>
        </w:rPr>
        <w:t>các</w:t>
      </w:r>
      <w:r w:rsidRPr="0045791E">
        <w:rPr>
          <w:rFonts w:ascii="Times New Roman" w:hAnsi="Times New Roman"/>
          <w:sz w:val="28"/>
          <w:szCs w:val="28"/>
          <w:lang w:val="vi-VN"/>
        </w:rPr>
        <w:t xml:space="preserve"> Điều ước quốc tế có liên quan mà nước Cộng hòa xã hội chủ nghĩa Việt Nam là thành viên.</w:t>
      </w:r>
    </w:p>
    <w:p w14:paraId="4C154330" w14:textId="77777777" w:rsidR="00A4582F" w:rsidRPr="0045791E" w:rsidRDefault="00A4582F" w:rsidP="00196456">
      <w:pPr>
        <w:spacing w:before="120" w:after="120" w:line="360" w:lineRule="exact"/>
        <w:ind w:firstLine="720"/>
        <w:jc w:val="both"/>
        <w:rPr>
          <w:rFonts w:ascii="Times New Roman" w:hAnsi="Times New Roman"/>
          <w:b/>
          <w:bCs/>
          <w:sz w:val="28"/>
          <w:szCs w:val="28"/>
          <w:lang w:val="vi-VN"/>
        </w:rPr>
      </w:pPr>
      <w:r w:rsidRPr="0045791E">
        <w:rPr>
          <w:rFonts w:ascii="Times New Roman" w:hAnsi="Times New Roman"/>
          <w:sz w:val="28"/>
          <w:szCs w:val="28"/>
          <w:lang w:val="vi-VN"/>
        </w:rPr>
        <w:t xml:space="preserve">- Dự thảo Nghị </w:t>
      </w:r>
      <w:r w:rsidR="00000441" w:rsidRPr="0045791E">
        <w:rPr>
          <w:rFonts w:ascii="Times New Roman" w:hAnsi="Times New Roman"/>
          <w:sz w:val="28"/>
          <w:szCs w:val="28"/>
          <w:lang w:val="vi-VN"/>
        </w:rPr>
        <w:t xml:space="preserve">quyết </w:t>
      </w:r>
      <w:r w:rsidR="00803A33" w:rsidRPr="0045791E">
        <w:rPr>
          <w:rFonts w:ascii="Times New Roman" w:hAnsi="Times New Roman"/>
          <w:sz w:val="28"/>
          <w:szCs w:val="28"/>
          <w:lang w:val="vi-VN"/>
        </w:rPr>
        <w:t>quy định</w:t>
      </w:r>
      <w:r w:rsidRPr="0045791E">
        <w:rPr>
          <w:rFonts w:ascii="Times New Roman" w:hAnsi="Times New Roman"/>
          <w:sz w:val="28"/>
          <w:szCs w:val="28"/>
          <w:lang w:val="vi-VN"/>
        </w:rPr>
        <w:t xml:space="preserve"> cắt giảm, đơn giản hóa các </w:t>
      </w:r>
      <w:r w:rsidR="00453513" w:rsidRPr="0045791E">
        <w:rPr>
          <w:rFonts w:ascii="Times New Roman" w:hAnsi="Times New Roman"/>
          <w:sz w:val="28"/>
          <w:szCs w:val="28"/>
          <w:lang w:val="vi-VN"/>
        </w:rPr>
        <w:t>TTHC</w:t>
      </w:r>
      <w:r w:rsidR="00E81743" w:rsidRPr="0045791E">
        <w:rPr>
          <w:rFonts w:ascii="Times New Roman" w:hAnsi="Times New Roman"/>
          <w:sz w:val="28"/>
          <w:szCs w:val="28"/>
          <w:lang w:val="vi-VN"/>
        </w:rPr>
        <w:t>, ĐKKD</w:t>
      </w:r>
      <w:r w:rsidRPr="0045791E">
        <w:rPr>
          <w:rFonts w:ascii="Times New Roman" w:hAnsi="Times New Roman"/>
          <w:sz w:val="28"/>
          <w:szCs w:val="28"/>
          <w:lang w:val="vi-VN"/>
        </w:rPr>
        <w:t>, vì vậy, bảo đảm yêu cầu về quốc phòng, an ninh.</w:t>
      </w:r>
    </w:p>
    <w:p w14:paraId="66BF70BC" w14:textId="77777777" w:rsidR="005B48D4" w:rsidRPr="0045791E" w:rsidRDefault="005B48D4" w:rsidP="00196456">
      <w:pPr>
        <w:spacing w:before="120" w:after="120" w:line="360" w:lineRule="exact"/>
        <w:ind w:firstLine="720"/>
        <w:jc w:val="both"/>
        <w:rPr>
          <w:rFonts w:ascii="Times New Roman" w:hAnsi="Times New Roman"/>
          <w:b/>
          <w:bCs/>
          <w:sz w:val="28"/>
          <w:szCs w:val="28"/>
          <w:lang w:val="vi-VN"/>
        </w:rPr>
      </w:pPr>
      <w:r w:rsidRPr="0045791E">
        <w:rPr>
          <w:rFonts w:ascii="Times New Roman" w:hAnsi="Times New Roman"/>
          <w:b/>
          <w:bCs/>
          <w:sz w:val="28"/>
          <w:szCs w:val="28"/>
          <w:lang w:val="vi-VN"/>
        </w:rPr>
        <w:t xml:space="preserve">V. THUYẾT MINH VIỆC XỬ LÝ CÁC PHƯƠNG ÁN CẮT, GIẢM, ĐƠN GIẢN HÓA </w:t>
      </w:r>
      <w:r w:rsidR="00453513" w:rsidRPr="0045791E">
        <w:rPr>
          <w:rFonts w:ascii="Times New Roman" w:hAnsi="Times New Roman"/>
          <w:b/>
          <w:bCs/>
          <w:sz w:val="28"/>
          <w:szCs w:val="28"/>
          <w:lang w:val="vi-VN"/>
        </w:rPr>
        <w:t>TTHC</w:t>
      </w:r>
      <w:r w:rsidR="00132164" w:rsidRPr="0045791E">
        <w:rPr>
          <w:rFonts w:ascii="Times New Roman" w:hAnsi="Times New Roman"/>
          <w:b/>
          <w:bCs/>
          <w:sz w:val="28"/>
          <w:szCs w:val="28"/>
          <w:lang w:val="vi-VN"/>
        </w:rPr>
        <w:t>, ĐKKD</w:t>
      </w:r>
    </w:p>
    <w:p w14:paraId="5954D681" w14:textId="13E1F94F" w:rsidR="00616C59" w:rsidRPr="0045791E" w:rsidRDefault="00267B61" w:rsidP="00196456">
      <w:pPr>
        <w:widowControl w:val="0"/>
        <w:spacing w:before="120" w:after="120" w:line="360" w:lineRule="exact"/>
        <w:ind w:firstLine="709"/>
        <w:jc w:val="both"/>
        <w:rPr>
          <w:rFonts w:ascii="Times New Roman" w:hAnsi="Times New Roman"/>
          <w:sz w:val="28"/>
          <w:szCs w:val="28"/>
        </w:rPr>
      </w:pPr>
      <w:bookmarkStart w:id="7" w:name="_Hlk228192531"/>
      <w:r w:rsidRPr="0045791E">
        <w:rPr>
          <w:rFonts w:ascii="Times New Roman" w:hAnsi="Times New Roman"/>
          <w:sz w:val="28"/>
          <w:szCs w:val="28"/>
        </w:rPr>
        <w:t>Thực hiện ch</w:t>
      </w:r>
      <w:r w:rsidR="00D97E6F" w:rsidRPr="0045791E">
        <w:rPr>
          <w:rFonts w:ascii="Times New Roman" w:hAnsi="Times New Roman"/>
          <w:sz w:val="28"/>
          <w:szCs w:val="28"/>
        </w:rPr>
        <w:t>ỉ</w:t>
      </w:r>
      <w:r w:rsidRPr="0045791E">
        <w:rPr>
          <w:rFonts w:ascii="Times New Roman" w:hAnsi="Times New Roman"/>
          <w:sz w:val="28"/>
          <w:szCs w:val="28"/>
        </w:rPr>
        <w:t xml:space="preserve"> đạo của Thủ tướng Chính phủ tại </w:t>
      </w:r>
      <w:r w:rsidR="00616C59" w:rsidRPr="0045791E">
        <w:rPr>
          <w:rFonts w:ascii="Times New Roman" w:hAnsi="Times New Roman"/>
          <w:sz w:val="28"/>
          <w:szCs w:val="28"/>
          <w:lang w:val="vi-VN"/>
        </w:rPr>
        <w:t>Văn bản chỉ đạo số 432/TTg-CĐS</w:t>
      </w:r>
      <w:r w:rsidRPr="0045791E">
        <w:rPr>
          <w:rFonts w:ascii="Times New Roman" w:hAnsi="Times New Roman"/>
          <w:sz w:val="28"/>
          <w:szCs w:val="28"/>
        </w:rPr>
        <w:t xml:space="preserve"> ngày 23/4/2026, </w:t>
      </w:r>
      <w:r w:rsidR="00B94F49" w:rsidRPr="0045791E">
        <w:rPr>
          <w:rFonts w:ascii="Times New Roman" w:hAnsi="Times New Roman"/>
          <w:sz w:val="28"/>
          <w:szCs w:val="28"/>
        </w:rPr>
        <w:t xml:space="preserve">Báo cáo số 81/BC-BKHCN về kết quả rà soát phân cấp, cắt giảm TTHC, ĐKKD, </w:t>
      </w:r>
      <w:r w:rsidRPr="0045791E">
        <w:rPr>
          <w:rFonts w:ascii="Times New Roman" w:hAnsi="Times New Roman"/>
          <w:sz w:val="28"/>
          <w:szCs w:val="28"/>
        </w:rPr>
        <w:t>Bộ Khoa học và Công nghệ thực hiện xử lý như sau:</w:t>
      </w:r>
    </w:p>
    <w:p w14:paraId="3CF19D36" w14:textId="3D488B78" w:rsidR="009D06C4" w:rsidRPr="0045791E" w:rsidRDefault="009D06C4" w:rsidP="00196456">
      <w:pPr>
        <w:widowControl w:val="0"/>
        <w:spacing w:before="120" w:after="120" w:line="360" w:lineRule="exact"/>
        <w:ind w:firstLine="709"/>
        <w:jc w:val="both"/>
        <w:rPr>
          <w:rFonts w:ascii="Times New Roman" w:hAnsi="Times New Roman"/>
          <w:b/>
          <w:bCs/>
          <w:sz w:val="28"/>
          <w:szCs w:val="28"/>
          <w:lang w:val="vi-VN"/>
        </w:rPr>
      </w:pPr>
      <w:r w:rsidRPr="0045791E">
        <w:rPr>
          <w:rFonts w:ascii="Times New Roman" w:hAnsi="Times New Roman"/>
          <w:b/>
          <w:bCs/>
          <w:sz w:val="28"/>
          <w:szCs w:val="28"/>
        </w:rPr>
        <w:t>1. Đối với nhóm TTHC được sửa đổi, đơn giản hóa</w:t>
      </w:r>
    </w:p>
    <w:bookmarkEnd w:id="7"/>
    <w:p w14:paraId="08D5A7FC" w14:textId="269CD9C0" w:rsidR="009D06C4" w:rsidRPr="0045791E" w:rsidRDefault="009D06C4"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1.1. </w:t>
      </w:r>
      <w:r w:rsidRPr="0045791E">
        <w:rPr>
          <w:rFonts w:ascii="Times New Roman" w:hAnsi="Times New Roman" w:hint="eastAsia"/>
          <w:sz w:val="28"/>
          <w:szCs w:val="28"/>
        </w:rPr>
        <w:t>Đ</w:t>
      </w:r>
      <w:r w:rsidRPr="0045791E">
        <w:rPr>
          <w:rFonts w:ascii="Times New Roman" w:hAnsi="Times New Roman"/>
          <w:sz w:val="28"/>
          <w:szCs w:val="28"/>
        </w:rPr>
        <w:t xml:space="preserve">ối với thủ tục </w:t>
      </w:r>
      <w:r w:rsidRPr="0045791E">
        <w:rPr>
          <w:rFonts w:ascii="Times New Roman" w:hAnsi="Times New Roman" w:hint="eastAsia"/>
          <w:sz w:val="28"/>
          <w:szCs w:val="28"/>
        </w:rPr>
        <w:t>đ</w:t>
      </w:r>
      <w:r w:rsidRPr="0045791E">
        <w:rPr>
          <w:rFonts w:ascii="Times New Roman" w:hAnsi="Times New Roman"/>
          <w:sz w:val="28"/>
          <w:szCs w:val="28"/>
        </w:rPr>
        <w:t xml:space="preserve">iều chỉnh nội dung quyết </w:t>
      </w:r>
      <w:r w:rsidRPr="0045791E">
        <w:rPr>
          <w:rFonts w:ascii="Times New Roman" w:hAnsi="Times New Roman" w:hint="eastAsia"/>
          <w:sz w:val="28"/>
          <w:szCs w:val="28"/>
        </w:rPr>
        <w:t>đ</w:t>
      </w:r>
      <w:r w:rsidRPr="0045791E">
        <w:rPr>
          <w:rFonts w:ascii="Times New Roman" w:hAnsi="Times New Roman"/>
          <w:sz w:val="28"/>
          <w:szCs w:val="28"/>
        </w:rPr>
        <w:t>ịnh phê duyệt mẫu ph</w:t>
      </w:r>
      <w:r w:rsidRPr="0045791E">
        <w:rPr>
          <w:rFonts w:ascii="Times New Roman" w:hAnsi="Times New Roman" w:hint="eastAsia"/>
          <w:sz w:val="28"/>
          <w:szCs w:val="28"/>
        </w:rPr>
        <w:t>ươ</w:t>
      </w:r>
      <w:r w:rsidRPr="0045791E">
        <w:rPr>
          <w:rFonts w:ascii="Times New Roman" w:hAnsi="Times New Roman"/>
          <w:sz w:val="28"/>
          <w:szCs w:val="28"/>
        </w:rPr>
        <w:t xml:space="preserve">ng tiện </w:t>
      </w:r>
      <w:r w:rsidRPr="0045791E">
        <w:rPr>
          <w:rFonts w:ascii="Times New Roman" w:hAnsi="Times New Roman" w:hint="eastAsia"/>
          <w:sz w:val="28"/>
          <w:szCs w:val="28"/>
        </w:rPr>
        <w:t>đ</w:t>
      </w:r>
      <w:r w:rsidRPr="0045791E">
        <w:rPr>
          <w:rFonts w:ascii="Times New Roman" w:hAnsi="Times New Roman"/>
          <w:sz w:val="28"/>
          <w:szCs w:val="28"/>
        </w:rPr>
        <w:t>o nhóm 2</w:t>
      </w:r>
    </w:p>
    <w:p w14:paraId="41F23101" w14:textId="77777777" w:rsidR="009D06C4" w:rsidRPr="0045791E" w:rsidRDefault="009D06C4"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Dự thảo sửa </w:t>
      </w:r>
      <w:r w:rsidRPr="0045791E">
        <w:rPr>
          <w:rFonts w:ascii="Times New Roman" w:hAnsi="Times New Roman" w:hint="eastAsia"/>
          <w:sz w:val="28"/>
          <w:szCs w:val="28"/>
        </w:rPr>
        <w:t>đ</w:t>
      </w:r>
      <w:r w:rsidRPr="0045791E">
        <w:rPr>
          <w:rFonts w:ascii="Times New Roman" w:hAnsi="Times New Roman"/>
          <w:sz w:val="28"/>
          <w:szCs w:val="28"/>
        </w:rPr>
        <w:t xml:space="preserve">ổi khoản 3 </w:t>
      </w:r>
      <w:r w:rsidRPr="0045791E">
        <w:rPr>
          <w:rFonts w:ascii="Times New Roman" w:hAnsi="Times New Roman" w:hint="eastAsia"/>
          <w:sz w:val="28"/>
          <w:szCs w:val="28"/>
        </w:rPr>
        <w:t>Đ</w:t>
      </w:r>
      <w:r w:rsidRPr="0045791E">
        <w:rPr>
          <w:rFonts w:ascii="Times New Roman" w:hAnsi="Times New Roman"/>
          <w:sz w:val="28"/>
          <w:szCs w:val="28"/>
        </w:rPr>
        <w:t xml:space="preserve">iều 13 và </w:t>
      </w:r>
      <w:r w:rsidRPr="0045791E">
        <w:rPr>
          <w:rFonts w:ascii="Times New Roman" w:hAnsi="Times New Roman" w:hint="eastAsia"/>
          <w:sz w:val="28"/>
          <w:szCs w:val="28"/>
        </w:rPr>
        <w:t>Đ</w:t>
      </w:r>
      <w:r w:rsidRPr="0045791E">
        <w:rPr>
          <w:rFonts w:ascii="Times New Roman" w:hAnsi="Times New Roman"/>
          <w:sz w:val="28"/>
          <w:szCs w:val="28"/>
        </w:rPr>
        <w:t>iều 16 của Thông t</w:t>
      </w:r>
      <w:r w:rsidRPr="0045791E">
        <w:rPr>
          <w:rFonts w:ascii="Times New Roman" w:hAnsi="Times New Roman" w:hint="eastAsia"/>
          <w:sz w:val="28"/>
          <w:szCs w:val="28"/>
        </w:rPr>
        <w:t>ư</w:t>
      </w:r>
      <w:r w:rsidRPr="0045791E">
        <w:rPr>
          <w:rFonts w:ascii="Times New Roman" w:hAnsi="Times New Roman"/>
          <w:sz w:val="28"/>
          <w:szCs w:val="28"/>
        </w:rPr>
        <w:t xml:space="preserve"> số 23/2013/TT-BKHCN theo h</w:t>
      </w:r>
      <w:r w:rsidRPr="0045791E">
        <w:rPr>
          <w:rFonts w:ascii="Times New Roman" w:hAnsi="Times New Roman" w:hint="eastAsia"/>
          <w:sz w:val="28"/>
          <w:szCs w:val="28"/>
        </w:rPr>
        <w:t>ư</w:t>
      </w:r>
      <w:r w:rsidRPr="0045791E">
        <w:rPr>
          <w:rFonts w:ascii="Times New Roman" w:hAnsi="Times New Roman"/>
          <w:sz w:val="28"/>
          <w:szCs w:val="28"/>
        </w:rPr>
        <w:t xml:space="preserve">ớng tích hợp nội dung </w:t>
      </w:r>
      <w:r w:rsidRPr="0045791E">
        <w:rPr>
          <w:rFonts w:ascii="Times New Roman" w:hAnsi="Times New Roman" w:hint="eastAsia"/>
          <w:sz w:val="28"/>
          <w:szCs w:val="28"/>
        </w:rPr>
        <w:t>đ</w:t>
      </w:r>
      <w:r w:rsidRPr="0045791E">
        <w:rPr>
          <w:rFonts w:ascii="Times New Roman" w:hAnsi="Times New Roman"/>
          <w:sz w:val="28"/>
          <w:szCs w:val="28"/>
        </w:rPr>
        <w:t xml:space="preserve">iều chỉnh thời hạn hiệu lực và các nội dung khác của quyết </w:t>
      </w:r>
      <w:r w:rsidRPr="0045791E">
        <w:rPr>
          <w:rFonts w:ascii="Times New Roman" w:hAnsi="Times New Roman" w:hint="eastAsia"/>
          <w:sz w:val="28"/>
          <w:szCs w:val="28"/>
        </w:rPr>
        <w:t>đ</w:t>
      </w:r>
      <w:r w:rsidRPr="0045791E">
        <w:rPr>
          <w:rFonts w:ascii="Times New Roman" w:hAnsi="Times New Roman"/>
          <w:sz w:val="28"/>
          <w:szCs w:val="28"/>
        </w:rPr>
        <w:t xml:space="preserve">ịnh phê duyệt mẫu vào thủ tục </w:t>
      </w:r>
      <w:r w:rsidRPr="0045791E">
        <w:rPr>
          <w:rFonts w:ascii="Times New Roman" w:hAnsi="Times New Roman" w:hint="eastAsia"/>
          <w:sz w:val="28"/>
          <w:szCs w:val="28"/>
        </w:rPr>
        <w:t>đ</w:t>
      </w:r>
      <w:r w:rsidRPr="0045791E">
        <w:rPr>
          <w:rFonts w:ascii="Times New Roman" w:hAnsi="Times New Roman"/>
          <w:sz w:val="28"/>
          <w:szCs w:val="28"/>
        </w:rPr>
        <w:t xml:space="preserve">iều chỉnh nội dung quyết </w:t>
      </w:r>
      <w:r w:rsidRPr="0045791E">
        <w:rPr>
          <w:rFonts w:ascii="Times New Roman" w:hAnsi="Times New Roman" w:hint="eastAsia"/>
          <w:sz w:val="28"/>
          <w:szCs w:val="28"/>
        </w:rPr>
        <w:t>đ</w:t>
      </w:r>
      <w:r w:rsidRPr="0045791E">
        <w:rPr>
          <w:rFonts w:ascii="Times New Roman" w:hAnsi="Times New Roman"/>
          <w:sz w:val="28"/>
          <w:szCs w:val="28"/>
        </w:rPr>
        <w:t>ịnh phê duyệt mẫu. Hồ s</w:t>
      </w:r>
      <w:r w:rsidRPr="0045791E">
        <w:rPr>
          <w:rFonts w:ascii="Times New Roman" w:hAnsi="Times New Roman" w:hint="eastAsia"/>
          <w:sz w:val="28"/>
          <w:szCs w:val="28"/>
        </w:rPr>
        <w:t>ơ</w:t>
      </w:r>
      <w:r w:rsidRPr="0045791E">
        <w:rPr>
          <w:rFonts w:ascii="Times New Roman" w:hAnsi="Times New Roman"/>
          <w:sz w:val="28"/>
          <w:szCs w:val="28"/>
        </w:rPr>
        <w:t xml:space="preserve"> </w:t>
      </w:r>
      <w:r w:rsidRPr="0045791E">
        <w:rPr>
          <w:rFonts w:ascii="Times New Roman" w:hAnsi="Times New Roman" w:hint="eastAsia"/>
          <w:sz w:val="28"/>
          <w:szCs w:val="28"/>
        </w:rPr>
        <w:t>đư</w:t>
      </w:r>
      <w:r w:rsidRPr="0045791E">
        <w:rPr>
          <w:rFonts w:ascii="Times New Roman" w:hAnsi="Times New Roman"/>
          <w:sz w:val="28"/>
          <w:szCs w:val="28"/>
        </w:rPr>
        <w:t xml:space="preserve">ợc quy </w:t>
      </w:r>
      <w:r w:rsidRPr="0045791E">
        <w:rPr>
          <w:rFonts w:ascii="Times New Roman" w:hAnsi="Times New Roman" w:hint="eastAsia"/>
          <w:sz w:val="28"/>
          <w:szCs w:val="28"/>
        </w:rPr>
        <w:t>đ</w:t>
      </w:r>
      <w:r w:rsidRPr="0045791E">
        <w:rPr>
          <w:rFonts w:ascii="Times New Roman" w:hAnsi="Times New Roman"/>
          <w:sz w:val="28"/>
          <w:szCs w:val="28"/>
        </w:rPr>
        <w:t>ịnh gọn h</w:t>
      </w:r>
      <w:r w:rsidRPr="0045791E">
        <w:rPr>
          <w:rFonts w:ascii="Times New Roman" w:hAnsi="Times New Roman" w:hint="eastAsia"/>
          <w:sz w:val="28"/>
          <w:szCs w:val="28"/>
        </w:rPr>
        <w:t>ơ</w:t>
      </w:r>
      <w:r w:rsidRPr="0045791E">
        <w:rPr>
          <w:rFonts w:ascii="Times New Roman" w:hAnsi="Times New Roman"/>
          <w:sz w:val="28"/>
          <w:szCs w:val="28"/>
        </w:rPr>
        <w:t>n, chỉ yêu cầu công v</w:t>
      </w:r>
      <w:r w:rsidRPr="0045791E">
        <w:rPr>
          <w:rFonts w:ascii="Times New Roman" w:hAnsi="Times New Roman" w:hint="eastAsia"/>
          <w:sz w:val="28"/>
          <w:szCs w:val="28"/>
        </w:rPr>
        <w:t>ă</w:t>
      </w:r>
      <w:r w:rsidRPr="0045791E">
        <w:rPr>
          <w:rFonts w:ascii="Times New Roman" w:hAnsi="Times New Roman"/>
          <w:sz w:val="28"/>
          <w:szCs w:val="28"/>
        </w:rPr>
        <w:t xml:space="preserve">n </w:t>
      </w:r>
      <w:r w:rsidRPr="0045791E">
        <w:rPr>
          <w:rFonts w:ascii="Times New Roman" w:hAnsi="Times New Roman" w:hint="eastAsia"/>
          <w:sz w:val="28"/>
          <w:szCs w:val="28"/>
        </w:rPr>
        <w:t>đ</w:t>
      </w:r>
      <w:r w:rsidRPr="0045791E">
        <w:rPr>
          <w:rFonts w:ascii="Times New Roman" w:hAnsi="Times New Roman"/>
          <w:sz w:val="28"/>
          <w:szCs w:val="28"/>
        </w:rPr>
        <w:t xml:space="preserve">ề nghị và tài liệu liên quan </w:t>
      </w:r>
      <w:r w:rsidRPr="0045791E">
        <w:rPr>
          <w:rFonts w:ascii="Times New Roman" w:hAnsi="Times New Roman" w:hint="eastAsia"/>
          <w:sz w:val="28"/>
          <w:szCs w:val="28"/>
        </w:rPr>
        <w:t>đ</w:t>
      </w:r>
      <w:r w:rsidRPr="0045791E">
        <w:rPr>
          <w:rFonts w:ascii="Times New Roman" w:hAnsi="Times New Roman"/>
          <w:sz w:val="28"/>
          <w:szCs w:val="28"/>
        </w:rPr>
        <w:t xml:space="preserve">ến nội dung </w:t>
      </w:r>
      <w:r w:rsidRPr="0045791E">
        <w:rPr>
          <w:rFonts w:ascii="Times New Roman" w:hAnsi="Times New Roman" w:hint="eastAsia"/>
          <w:sz w:val="28"/>
          <w:szCs w:val="28"/>
        </w:rPr>
        <w:t>đ</w:t>
      </w:r>
      <w:r w:rsidRPr="0045791E">
        <w:rPr>
          <w:rFonts w:ascii="Times New Roman" w:hAnsi="Times New Roman"/>
          <w:sz w:val="28"/>
          <w:szCs w:val="28"/>
        </w:rPr>
        <w:t>iều chỉnh; cách thức nộp hồ s</w:t>
      </w:r>
      <w:r w:rsidRPr="0045791E">
        <w:rPr>
          <w:rFonts w:ascii="Times New Roman" w:hAnsi="Times New Roman" w:hint="eastAsia"/>
          <w:sz w:val="28"/>
          <w:szCs w:val="28"/>
        </w:rPr>
        <w:t>ơ</w:t>
      </w:r>
      <w:r w:rsidRPr="0045791E">
        <w:rPr>
          <w:rFonts w:ascii="Times New Roman" w:hAnsi="Times New Roman"/>
          <w:sz w:val="28"/>
          <w:szCs w:val="28"/>
        </w:rPr>
        <w:t xml:space="preserve"> </w:t>
      </w:r>
      <w:r w:rsidRPr="0045791E">
        <w:rPr>
          <w:rFonts w:ascii="Times New Roman" w:hAnsi="Times New Roman" w:hint="eastAsia"/>
          <w:sz w:val="28"/>
          <w:szCs w:val="28"/>
        </w:rPr>
        <w:t>đư</w:t>
      </w:r>
      <w:r w:rsidRPr="0045791E">
        <w:rPr>
          <w:rFonts w:ascii="Times New Roman" w:hAnsi="Times New Roman"/>
          <w:sz w:val="28"/>
          <w:szCs w:val="28"/>
        </w:rPr>
        <w:t>ợc mở rộng qua Cổng dịch vụ công quốc gia, trực tiếp hoặc qua dịch vụ b</w:t>
      </w:r>
      <w:r w:rsidRPr="0045791E">
        <w:rPr>
          <w:rFonts w:ascii="Times New Roman" w:hAnsi="Times New Roman" w:hint="eastAsia"/>
          <w:sz w:val="28"/>
          <w:szCs w:val="28"/>
        </w:rPr>
        <w:t>ư</w:t>
      </w:r>
      <w:r w:rsidRPr="0045791E">
        <w:rPr>
          <w:rFonts w:ascii="Times New Roman" w:hAnsi="Times New Roman"/>
          <w:sz w:val="28"/>
          <w:szCs w:val="28"/>
        </w:rPr>
        <w:t>u chính; thời hạn xử lý là 05 ngày làm việc.</w:t>
      </w:r>
    </w:p>
    <w:p w14:paraId="7F6E2937" w14:textId="77777777" w:rsidR="009D06C4" w:rsidRPr="0045791E" w:rsidRDefault="009D06C4"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Việc sửa </w:t>
      </w:r>
      <w:r w:rsidRPr="0045791E">
        <w:rPr>
          <w:rFonts w:ascii="Times New Roman" w:hAnsi="Times New Roman" w:hint="eastAsia"/>
          <w:sz w:val="28"/>
          <w:szCs w:val="28"/>
        </w:rPr>
        <w:t>đ</w:t>
      </w:r>
      <w:r w:rsidRPr="0045791E">
        <w:rPr>
          <w:rFonts w:ascii="Times New Roman" w:hAnsi="Times New Roman"/>
          <w:sz w:val="28"/>
          <w:szCs w:val="28"/>
        </w:rPr>
        <w:t xml:space="preserve">ổi này nhằm không duy trì riêng thủ tục gia hạn hiệu lực quyết </w:t>
      </w:r>
      <w:r w:rsidRPr="0045791E">
        <w:rPr>
          <w:rFonts w:ascii="Times New Roman" w:hAnsi="Times New Roman" w:hint="eastAsia"/>
          <w:sz w:val="28"/>
          <w:szCs w:val="28"/>
        </w:rPr>
        <w:t>đ</w:t>
      </w:r>
      <w:r w:rsidRPr="0045791E">
        <w:rPr>
          <w:rFonts w:ascii="Times New Roman" w:hAnsi="Times New Roman"/>
          <w:sz w:val="28"/>
          <w:szCs w:val="28"/>
        </w:rPr>
        <w:t xml:space="preserve">ịnh phê duyệt mẫu, </w:t>
      </w:r>
      <w:r w:rsidRPr="0045791E">
        <w:rPr>
          <w:rFonts w:ascii="Times New Roman" w:hAnsi="Times New Roman" w:hint="eastAsia"/>
          <w:sz w:val="28"/>
          <w:szCs w:val="28"/>
        </w:rPr>
        <w:t>đ</w:t>
      </w:r>
      <w:r w:rsidRPr="0045791E">
        <w:rPr>
          <w:rFonts w:ascii="Times New Roman" w:hAnsi="Times New Roman"/>
          <w:sz w:val="28"/>
          <w:szCs w:val="28"/>
        </w:rPr>
        <w:t>ồng thời chuyển yêu cầu xử lý sang c</w:t>
      </w:r>
      <w:r w:rsidRPr="0045791E">
        <w:rPr>
          <w:rFonts w:ascii="Times New Roman" w:hAnsi="Times New Roman" w:hint="eastAsia"/>
          <w:sz w:val="28"/>
          <w:szCs w:val="28"/>
        </w:rPr>
        <w:t>ơ</w:t>
      </w:r>
      <w:r w:rsidRPr="0045791E">
        <w:rPr>
          <w:rFonts w:ascii="Times New Roman" w:hAnsi="Times New Roman"/>
          <w:sz w:val="28"/>
          <w:szCs w:val="28"/>
        </w:rPr>
        <w:t xml:space="preserve"> chế </w:t>
      </w:r>
      <w:r w:rsidRPr="0045791E">
        <w:rPr>
          <w:rFonts w:ascii="Times New Roman" w:hAnsi="Times New Roman" w:hint="eastAsia"/>
          <w:sz w:val="28"/>
          <w:szCs w:val="28"/>
        </w:rPr>
        <w:t>đ</w:t>
      </w:r>
      <w:r w:rsidRPr="0045791E">
        <w:rPr>
          <w:rFonts w:ascii="Times New Roman" w:hAnsi="Times New Roman"/>
          <w:sz w:val="28"/>
          <w:szCs w:val="28"/>
        </w:rPr>
        <w:t xml:space="preserve">iều chỉnh nội dung quyết </w:t>
      </w:r>
      <w:r w:rsidRPr="0045791E">
        <w:rPr>
          <w:rFonts w:ascii="Times New Roman" w:hAnsi="Times New Roman" w:hint="eastAsia"/>
          <w:sz w:val="28"/>
          <w:szCs w:val="28"/>
        </w:rPr>
        <w:t>đ</w:t>
      </w:r>
      <w:r w:rsidRPr="0045791E">
        <w:rPr>
          <w:rFonts w:ascii="Times New Roman" w:hAnsi="Times New Roman"/>
          <w:sz w:val="28"/>
          <w:szCs w:val="28"/>
        </w:rPr>
        <w:t xml:space="preserve">ịnh phê duyệt mẫu. </w:t>
      </w:r>
      <w:r w:rsidRPr="0045791E">
        <w:rPr>
          <w:rFonts w:ascii="Times New Roman" w:hAnsi="Times New Roman" w:hint="eastAsia"/>
          <w:sz w:val="28"/>
          <w:szCs w:val="28"/>
        </w:rPr>
        <w:t>Đâ</w:t>
      </w:r>
      <w:r w:rsidRPr="0045791E">
        <w:rPr>
          <w:rFonts w:ascii="Times New Roman" w:hAnsi="Times New Roman"/>
          <w:sz w:val="28"/>
          <w:szCs w:val="28"/>
        </w:rPr>
        <w:t>y là ph</w:t>
      </w:r>
      <w:r w:rsidRPr="0045791E">
        <w:rPr>
          <w:rFonts w:ascii="Times New Roman" w:hAnsi="Times New Roman" w:hint="eastAsia"/>
          <w:sz w:val="28"/>
          <w:szCs w:val="28"/>
        </w:rPr>
        <w:t>ươ</w:t>
      </w:r>
      <w:r w:rsidRPr="0045791E">
        <w:rPr>
          <w:rFonts w:ascii="Times New Roman" w:hAnsi="Times New Roman"/>
          <w:sz w:val="28"/>
          <w:szCs w:val="28"/>
        </w:rPr>
        <w:t xml:space="preserve">ng án vừa cắt giảm </w:t>
      </w:r>
      <w:r w:rsidRPr="0045791E">
        <w:rPr>
          <w:rFonts w:ascii="Times New Roman" w:hAnsi="Times New Roman" w:hint="eastAsia"/>
          <w:sz w:val="28"/>
          <w:szCs w:val="28"/>
        </w:rPr>
        <w:t>đư</w:t>
      </w:r>
      <w:r w:rsidRPr="0045791E">
        <w:rPr>
          <w:rFonts w:ascii="Times New Roman" w:hAnsi="Times New Roman"/>
          <w:sz w:val="28"/>
          <w:szCs w:val="28"/>
        </w:rPr>
        <w:t xml:space="preserve">ợc một TTHC </w:t>
      </w:r>
      <w:r w:rsidRPr="0045791E">
        <w:rPr>
          <w:rFonts w:ascii="Times New Roman" w:hAnsi="Times New Roman" w:hint="eastAsia"/>
          <w:sz w:val="28"/>
          <w:szCs w:val="28"/>
        </w:rPr>
        <w:t>đ</w:t>
      </w:r>
      <w:r w:rsidRPr="0045791E">
        <w:rPr>
          <w:rFonts w:ascii="Times New Roman" w:hAnsi="Times New Roman"/>
          <w:sz w:val="28"/>
          <w:szCs w:val="28"/>
        </w:rPr>
        <w:t xml:space="preserve">ộc lập, vừa bảo </w:t>
      </w:r>
      <w:r w:rsidRPr="0045791E">
        <w:rPr>
          <w:rFonts w:ascii="Times New Roman" w:hAnsi="Times New Roman" w:hint="eastAsia"/>
          <w:sz w:val="28"/>
          <w:szCs w:val="28"/>
        </w:rPr>
        <w:t>đ</w:t>
      </w:r>
      <w:r w:rsidRPr="0045791E">
        <w:rPr>
          <w:rFonts w:ascii="Times New Roman" w:hAnsi="Times New Roman"/>
          <w:sz w:val="28"/>
          <w:szCs w:val="28"/>
        </w:rPr>
        <w:t>ảm c</w:t>
      </w:r>
      <w:r w:rsidRPr="0045791E">
        <w:rPr>
          <w:rFonts w:ascii="Times New Roman" w:hAnsi="Times New Roman" w:hint="eastAsia"/>
          <w:sz w:val="28"/>
          <w:szCs w:val="28"/>
        </w:rPr>
        <w:t>ơ</w:t>
      </w:r>
      <w:r w:rsidRPr="0045791E">
        <w:rPr>
          <w:rFonts w:ascii="Times New Roman" w:hAnsi="Times New Roman"/>
          <w:sz w:val="28"/>
          <w:szCs w:val="28"/>
        </w:rPr>
        <w:t xml:space="preserve"> quan quản lý vẫn kiểm soát </w:t>
      </w:r>
      <w:r w:rsidRPr="0045791E">
        <w:rPr>
          <w:rFonts w:ascii="Times New Roman" w:hAnsi="Times New Roman" w:hint="eastAsia"/>
          <w:sz w:val="28"/>
          <w:szCs w:val="28"/>
        </w:rPr>
        <w:t>đư</w:t>
      </w:r>
      <w:r w:rsidRPr="0045791E">
        <w:rPr>
          <w:rFonts w:ascii="Times New Roman" w:hAnsi="Times New Roman"/>
          <w:sz w:val="28"/>
          <w:szCs w:val="28"/>
        </w:rPr>
        <w:t>ợc tính phù hợp của mẫu ph</w:t>
      </w:r>
      <w:r w:rsidRPr="0045791E">
        <w:rPr>
          <w:rFonts w:ascii="Times New Roman" w:hAnsi="Times New Roman" w:hint="eastAsia"/>
          <w:sz w:val="28"/>
          <w:szCs w:val="28"/>
        </w:rPr>
        <w:t>ươ</w:t>
      </w:r>
      <w:r w:rsidRPr="0045791E">
        <w:rPr>
          <w:rFonts w:ascii="Times New Roman" w:hAnsi="Times New Roman"/>
          <w:sz w:val="28"/>
          <w:szCs w:val="28"/>
        </w:rPr>
        <w:t xml:space="preserve">ng tiện </w:t>
      </w:r>
      <w:r w:rsidRPr="0045791E">
        <w:rPr>
          <w:rFonts w:ascii="Times New Roman" w:hAnsi="Times New Roman" w:hint="eastAsia"/>
          <w:sz w:val="28"/>
          <w:szCs w:val="28"/>
        </w:rPr>
        <w:t>đ</w:t>
      </w:r>
      <w:r w:rsidRPr="0045791E">
        <w:rPr>
          <w:rFonts w:ascii="Times New Roman" w:hAnsi="Times New Roman"/>
          <w:sz w:val="28"/>
          <w:szCs w:val="28"/>
        </w:rPr>
        <w:t>o nhóm 2 trong tr</w:t>
      </w:r>
      <w:r w:rsidRPr="0045791E">
        <w:rPr>
          <w:rFonts w:ascii="Times New Roman" w:hAnsi="Times New Roman" w:hint="eastAsia"/>
          <w:sz w:val="28"/>
          <w:szCs w:val="28"/>
        </w:rPr>
        <w:t>ư</w:t>
      </w:r>
      <w:r w:rsidRPr="0045791E">
        <w:rPr>
          <w:rFonts w:ascii="Times New Roman" w:hAnsi="Times New Roman"/>
          <w:sz w:val="28"/>
          <w:szCs w:val="28"/>
        </w:rPr>
        <w:t xml:space="preserve">ờng hợp có thay </w:t>
      </w:r>
      <w:r w:rsidRPr="0045791E">
        <w:rPr>
          <w:rFonts w:ascii="Times New Roman" w:hAnsi="Times New Roman" w:hint="eastAsia"/>
          <w:sz w:val="28"/>
          <w:szCs w:val="28"/>
        </w:rPr>
        <w:t>đ</w:t>
      </w:r>
      <w:r w:rsidRPr="0045791E">
        <w:rPr>
          <w:rFonts w:ascii="Times New Roman" w:hAnsi="Times New Roman"/>
          <w:sz w:val="28"/>
          <w:szCs w:val="28"/>
        </w:rPr>
        <w:t xml:space="preserve">ổi thông tin hoặc </w:t>
      </w:r>
      <w:r w:rsidRPr="0045791E">
        <w:rPr>
          <w:rFonts w:ascii="Times New Roman" w:hAnsi="Times New Roman" w:hint="eastAsia"/>
          <w:sz w:val="28"/>
          <w:szCs w:val="28"/>
        </w:rPr>
        <w:t>đ</w:t>
      </w:r>
      <w:r w:rsidRPr="0045791E">
        <w:rPr>
          <w:rFonts w:ascii="Times New Roman" w:hAnsi="Times New Roman"/>
          <w:sz w:val="28"/>
          <w:szCs w:val="28"/>
        </w:rPr>
        <w:t xml:space="preserve">ề nghị </w:t>
      </w:r>
      <w:r w:rsidRPr="0045791E">
        <w:rPr>
          <w:rFonts w:ascii="Times New Roman" w:hAnsi="Times New Roman" w:hint="eastAsia"/>
          <w:sz w:val="28"/>
          <w:szCs w:val="28"/>
        </w:rPr>
        <w:t>đ</w:t>
      </w:r>
      <w:r w:rsidRPr="0045791E">
        <w:rPr>
          <w:rFonts w:ascii="Times New Roman" w:hAnsi="Times New Roman"/>
          <w:sz w:val="28"/>
          <w:szCs w:val="28"/>
        </w:rPr>
        <w:t>iều chỉnh thời hạn hiệu lực.</w:t>
      </w:r>
    </w:p>
    <w:p w14:paraId="139455CD" w14:textId="2A8DFE29" w:rsidR="009D06C4" w:rsidRPr="0045791E" w:rsidRDefault="009D06C4"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1.2. </w:t>
      </w:r>
      <w:r w:rsidRPr="0045791E">
        <w:rPr>
          <w:rFonts w:ascii="Times New Roman" w:hAnsi="Times New Roman" w:hint="eastAsia"/>
          <w:sz w:val="28"/>
          <w:szCs w:val="28"/>
        </w:rPr>
        <w:t>Đ</w:t>
      </w:r>
      <w:r w:rsidRPr="0045791E">
        <w:rPr>
          <w:rFonts w:ascii="Times New Roman" w:hAnsi="Times New Roman"/>
          <w:sz w:val="28"/>
          <w:szCs w:val="28"/>
        </w:rPr>
        <w:t>ối với nhóm thủ tục công bố n</w:t>
      </w:r>
      <w:r w:rsidRPr="0045791E">
        <w:rPr>
          <w:rFonts w:ascii="Times New Roman" w:hAnsi="Times New Roman" w:hint="eastAsia"/>
          <w:sz w:val="28"/>
          <w:szCs w:val="28"/>
        </w:rPr>
        <w:t>ă</w:t>
      </w:r>
      <w:r w:rsidRPr="0045791E">
        <w:rPr>
          <w:rFonts w:ascii="Times New Roman" w:hAnsi="Times New Roman"/>
          <w:sz w:val="28"/>
          <w:szCs w:val="28"/>
        </w:rPr>
        <w:t>ng lực t</w:t>
      </w:r>
      <w:r w:rsidRPr="0045791E">
        <w:rPr>
          <w:rFonts w:ascii="Times New Roman" w:hAnsi="Times New Roman" w:hint="eastAsia"/>
          <w:sz w:val="28"/>
          <w:szCs w:val="28"/>
        </w:rPr>
        <w:t>ư</w:t>
      </w:r>
      <w:r w:rsidRPr="0045791E">
        <w:rPr>
          <w:rFonts w:ascii="Times New Roman" w:hAnsi="Times New Roman"/>
          <w:sz w:val="28"/>
          <w:szCs w:val="28"/>
        </w:rPr>
        <w:t xml:space="preserve"> vấn, </w:t>
      </w:r>
      <w:r w:rsidRPr="0045791E">
        <w:rPr>
          <w:rFonts w:ascii="Times New Roman" w:hAnsi="Times New Roman" w:hint="eastAsia"/>
          <w:sz w:val="28"/>
          <w:szCs w:val="28"/>
        </w:rPr>
        <w:t>đá</w:t>
      </w:r>
      <w:r w:rsidRPr="0045791E">
        <w:rPr>
          <w:rFonts w:ascii="Times New Roman" w:hAnsi="Times New Roman"/>
          <w:sz w:val="28"/>
          <w:szCs w:val="28"/>
        </w:rPr>
        <w:t xml:space="preserve">nh giá, </w:t>
      </w:r>
      <w:r w:rsidRPr="0045791E">
        <w:rPr>
          <w:rFonts w:ascii="Times New Roman" w:hAnsi="Times New Roman" w:hint="eastAsia"/>
          <w:sz w:val="28"/>
          <w:szCs w:val="28"/>
        </w:rPr>
        <w:t>đà</w:t>
      </w:r>
      <w:r w:rsidRPr="0045791E">
        <w:rPr>
          <w:rFonts w:ascii="Times New Roman" w:hAnsi="Times New Roman"/>
          <w:sz w:val="28"/>
          <w:szCs w:val="28"/>
        </w:rPr>
        <w:t>o tạo HTQLCL theo TCVN ISO 9001</w:t>
      </w:r>
    </w:p>
    <w:p w14:paraId="3B1360CD" w14:textId="77777777" w:rsidR="009D06C4" w:rsidRPr="0045791E" w:rsidRDefault="009D06C4"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Dự thảo sửa </w:t>
      </w:r>
      <w:r w:rsidRPr="0045791E">
        <w:rPr>
          <w:rFonts w:ascii="Times New Roman" w:hAnsi="Times New Roman" w:hint="eastAsia"/>
          <w:sz w:val="28"/>
          <w:szCs w:val="28"/>
        </w:rPr>
        <w:t>đ</w:t>
      </w:r>
      <w:r w:rsidRPr="0045791E">
        <w:rPr>
          <w:rFonts w:ascii="Times New Roman" w:hAnsi="Times New Roman"/>
          <w:sz w:val="28"/>
          <w:szCs w:val="28"/>
        </w:rPr>
        <w:t xml:space="preserve">ổi nhiều </w:t>
      </w:r>
      <w:r w:rsidRPr="0045791E">
        <w:rPr>
          <w:rFonts w:ascii="Times New Roman" w:hAnsi="Times New Roman" w:hint="eastAsia"/>
          <w:sz w:val="28"/>
          <w:szCs w:val="28"/>
        </w:rPr>
        <w:t>đ</w:t>
      </w:r>
      <w:r w:rsidRPr="0045791E">
        <w:rPr>
          <w:rFonts w:ascii="Times New Roman" w:hAnsi="Times New Roman"/>
          <w:sz w:val="28"/>
          <w:szCs w:val="28"/>
        </w:rPr>
        <w:t>iều của Thông t</w:t>
      </w:r>
      <w:r w:rsidRPr="0045791E">
        <w:rPr>
          <w:rFonts w:ascii="Times New Roman" w:hAnsi="Times New Roman" w:hint="eastAsia"/>
          <w:sz w:val="28"/>
          <w:szCs w:val="28"/>
        </w:rPr>
        <w:t>ư</w:t>
      </w:r>
      <w:r w:rsidRPr="0045791E">
        <w:rPr>
          <w:rFonts w:ascii="Times New Roman" w:hAnsi="Times New Roman"/>
          <w:sz w:val="28"/>
          <w:szCs w:val="28"/>
        </w:rPr>
        <w:t xml:space="preserve"> số 26/2014/TT-BKHCN, trong </w:t>
      </w:r>
      <w:r w:rsidRPr="0045791E">
        <w:rPr>
          <w:rFonts w:ascii="Times New Roman" w:hAnsi="Times New Roman" w:hint="eastAsia"/>
          <w:sz w:val="28"/>
          <w:szCs w:val="28"/>
        </w:rPr>
        <w:t>đó</w:t>
      </w:r>
      <w:r w:rsidRPr="0045791E">
        <w:rPr>
          <w:rFonts w:ascii="Times New Roman" w:hAnsi="Times New Roman"/>
          <w:sz w:val="28"/>
          <w:szCs w:val="28"/>
        </w:rPr>
        <w:t xml:space="preserve"> chuyển c</w:t>
      </w:r>
      <w:r w:rsidRPr="0045791E">
        <w:rPr>
          <w:rFonts w:ascii="Times New Roman" w:hAnsi="Times New Roman" w:hint="eastAsia"/>
          <w:sz w:val="28"/>
          <w:szCs w:val="28"/>
        </w:rPr>
        <w:t>ơ</w:t>
      </w:r>
      <w:r w:rsidRPr="0045791E">
        <w:rPr>
          <w:rFonts w:ascii="Times New Roman" w:hAnsi="Times New Roman"/>
          <w:sz w:val="28"/>
          <w:szCs w:val="28"/>
        </w:rPr>
        <w:t xml:space="preserve"> chế từ cấp Giấy xác nhận </w:t>
      </w:r>
      <w:r w:rsidRPr="0045791E">
        <w:rPr>
          <w:rFonts w:ascii="Times New Roman" w:hAnsi="Times New Roman" w:hint="eastAsia"/>
          <w:sz w:val="28"/>
          <w:szCs w:val="28"/>
        </w:rPr>
        <w:t>đ</w:t>
      </w:r>
      <w:r w:rsidRPr="0045791E">
        <w:rPr>
          <w:rFonts w:ascii="Times New Roman" w:hAnsi="Times New Roman"/>
          <w:sz w:val="28"/>
          <w:szCs w:val="28"/>
        </w:rPr>
        <w:t xml:space="preserve">ủ </w:t>
      </w:r>
      <w:r w:rsidRPr="0045791E">
        <w:rPr>
          <w:rFonts w:ascii="Times New Roman" w:hAnsi="Times New Roman" w:hint="eastAsia"/>
          <w:sz w:val="28"/>
          <w:szCs w:val="28"/>
        </w:rPr>
        <w:t>đ</w:t>
      </w:r>
      <w:r w:rsidRPr="0045791E">
        <w:rPr>
          <w:rFonts w:ascii="Times New Roman" w:hAnsi="Times New Roman"/>
          <w:sz w:val="28"/>
          <w:szCs w:val="28"/>
        </w:rPr>
        <w:t xml:space="preserve">iều kiện hoạt </w:t>
      </w:r>
      <w:r w:rsidRPr="0045791E">
        <w:rPr>
          <w:rFonts w:ascii="Times New Roman" w:hAnsi="Times New Roman" w:hint="eastAsia"/>
          <w:sz w:val="28"/>
          <w:szCs w:val="28"/>
        </w:rPr>
        <w:t>đ</w:t>
      </w:r>
      <w:r w:rsidRPr="0045791E">
        <w:rPr>
          <w:rFonts w:ascii="Times New Roman" w:hAnsi="Times New Roman"/>
          <w:sz w:val="28"/>
          <w:szCs w:val="28"/>
        </w:rPr>
        <w:t>ộng và thẻ chuyên gia sang công bố n</w:t>
      </w:r>
      <w:r w:rsidRPr="0045791E">
        <w:rPr>
          <w:rFonts w:ascii="Times New Roman" w:hAnsi="Times New Roman" w:hint="eastAsia"/>
          <w:sz w:val="28"/>
          <w:szCs w:val="28"/>
        </w:rPr>
        <w:t>ă</w:t>
      </w:r>
      <w:r w:rsidRPr="0045791E">
        <w:rPr>
          <w:rFonts w:ascii="Times New Roman" w:hAnsi="Times New Roman"/>
          <w:sz w:val="28"/>
          <w:szCs w:val="28"/>
        </w:rPr>
        <w:t>ng lực và ghi nhận bản công bố n</w:t>
      </w:r>
      <w:r w:rsidRPr="0045791E">
        <w:rPr>
          <w:rFonts w:ascii="Times New Roman" w:hAnsi="Times New Roman" w:hint="eastAsia"/>
          <w:sz w:val="28"/>
          <w:szCs w:val="28"/>
        </w:rPr>
        <w:t>ă</w:t>
      </w:r>
      <w:r w:rsidRPr="0045791E">
        <w:rPr>
          <w:rFonts w:ascii="Times New Roman" w:hAnsi="Times New Roman"/>
          <w:sz w:val="28"/>
          <w:szCs w:val="28"/>
        </w:rPr>
        <w:t xml:space="preserve">ng lực. Các thủ tục </w:t>
      </w:r>
      <w:r w:rsidRPr="0045791E">
        <w:rPr>
          <w:rFonts w:ascii="Times New Roman" w:hAnsi="Times New Roman" w:hint="eastAsia"/>
          <w:sz w:val="28"/>
          <w:szCs w:val="28"/>
        </w:rPr>
        <w:t>đư</w:t>
      </w:r>
      <w:r w:rsidRPr="0045791E">
        <w:rPr>
          <w:rFonts w:ascii="Times New Roman" w:hAnsi="Times New Roman"/>
          <w:sz w:val="28"/>
          <w:szCs w:val="28"/>
        </w:rPr>
        <w:t>ợc sửa gồm: công bố n</w:t>
      </w:r>
      <w:r w:rsidRPr="0045791E">
        <w:rPr>
          <w:rFonts w:ascii="Times New Roman" w:hAnsi="Times New Roman" w:hint="eastAsia"/>
          <w:sz w:val="28"/>
          <w:szCs w:val="28"/>
        </w:rPr>
        <w:t>ă</w:t>
      </w:r>
      <w:r w:rsidRPr="0045791E">
        <w:rPr>
          <w:rFonts w:ascii="Times New Roman" w:hAnsi="Times New Roman"/>
          <w:sz w:val="28"/>
          <w:szCs w:val="28"/>
        </w:rPr>
        <w:t>ng lực t</w:t>
      </w:r>
      <w:r w:rsidRPr="0045791E">
        <w:rPr>
          <w:rFonts w:ascii="Times New Roman" w:hAnsi="Times New Roman" w:hint="eastAsia"/>
          <w:sz w:val="28"/>
          <w:szCs w:val="28"/>
        </w:rPr>
        <w:t>ư</w:t>
      </w:r>
      <w:r w:rsidRPr="0045791E">
        <w:rPr>
          <w:rFonts w:ascii="Times New Roman" w:hAnsi="Times New Roman"/>
          <w:sz w:val="28"/>
          <w:szCs w:val="28"/>
        </w:rPr>
        <w:t xml:space="preserve"> vấn </w:t>
      </w:r>
      <w:r w:rsidRPr="0045791E">
        <w:rPr>
          <w:rFonts w:ascii="Times New Roman" w:hAnsi="Times New Roman" w:hint="eastAsia"/>
          <w:sz w:val="28"/>
          <w:szCs w:val="28"/>
        </w:rPr>
        <w:t>đ</w:t>
      </w:r>
      <w:r w:rsidRPr="0045791E">
        <w:rPr>
          <w:rFonts w:ascii="Times New Roman" w:hAnsi="Times New Roman"/>
          <w:sz w:val="28"/>
          <w:szCs w:val="28"/>
        </w:rPr>
        <w:t>ối với tổ chức t</w:t>
      </w:r>
      <w:r w:rsidRPr="0045791E">
        <w:rPr>
          <w:rFonts w:ascii="Times New Roman" w:hAnsi="Times New Roman" w:hint="eastAsia"/>
          <w:sz w:val="28"/>
          <w:szCs w:val="28"/>
        </w:rPr>
        <w:t>ư</w:t>
      </w:r>
      <w:r w:rsidRPr="0045791E">
        <w:rPr>
          <w:rFonts w:ascii="Times New Roman" w:hAnsi="Times New Roman"/>
          <w:sz w:val="28"/>
          <w:szCs w:val="28"/>
        </w:rPr>
        <w:t xml:space="preserve"> vấn; công bố n</w:t>
      </w:r>
      <w:r w:rsidRPr="0045791E">
        <w:rPr>
          <w:rFonts w:ascii="Times New Roman" w:hAnsi="Times New Roman" w:hint="eastAsia"/>
          <w:sz w:val="28"/>
          <w:szCs w:val="28"/>
        </w:rPr>
        <w:t>ă</w:t>
      </w:r>
      <w:r w:rsidRPr="0045791E">
        <w:rPr>
          <w:rFonts w:ascii="Times New Roman" w:hAnsi="Times New Roman"/>
          <w:sz w:val="28"/>
          <w:szCs w:val="28"/>
        </w:rPr>
        <w:t>ng lực t</w:t>
      </w:r>
      <w:r w:rsidRPr="0045791E">
        <w:rPr>
          <w:rFonts w:ascii="Times New Roman" w:hAnsi="Times New Roman" w:hint="eastAsia"/>
          <w:sz w:val="28"/>
          <w:szCs w:val="28"/>
        </w:rPr>
        <w:t>ư</w:t>
      </w:r>
      <w:r w:rsidRPr="0045791E">
        <w:rPr>
          <w:rFonts w:ascii="Times New Roman" w:hAnsi="Times New Roman"/>
          <w:sz w:val="28"/>
          <w:szCs w:val="28"/>
        </w:rPr>
        <w:t xml:space="preserve"> vấn </w:t>
      </w:r>
      <w:r w:rsidRPr="0045791E">
        <w:rPr>
          <w:rFonts w:ascii="Times New Roman" w:hAnsi="Times New Roman" w:hint="eastAsia"/>
          <w:sz w:val="28"/>
          <w:szCs w:val="28"/>
        </w:rPr>
        <w:t>đ</w:t>
      </w:r>
      <w:r w:rsidRPr="0045791E">
        <w:rPr>
          <w:rFonts w:ascii="Times New Roman" w:hAnsi="Times New Roman"/>
          <w:sz w:val="28"/>
          <w:szCs w:val="28"/>
        </w:rPr>
        <w:t>ối với chuyên gia t</w:t>
      </w:r>
      <w:r w:rsidRPr="0045791E">
        <w:rPr>
          <w:rFonts w:ascii="Times New Roman" w:hAnsi="Times New Roman" w:hint="eastAsia"/>
          <w:sz w:val="28"/>
          <w:szCs w:val="28"/>
        </w:rPr>
        <w:t>ư</w:t>
      </w:r>
      <w:r w:rsidRPr="0045791E">
        <w:rPr>
          <w:rFonts w:ascii="Times New Roman" w:hAnsi="Times New Roman"/>
          <w:sz w:val="28"/>
          <w:szCs w:val="28"/>
        </w:rPr>
        <w:t xml:space="preserve"> vấn </w:t>
      </w:r>
      <w:r w:rsidRPr="0045791E">
        <w:rPr>
          <w:rFonts w:ascii="Times New Roman" w:hAnsi="Times New Roman" w:hint="eastAsia"/>
          <w:sz w:val="28"/>
          <w:szCs w:val="28"/>
        </w:rPr>
        <w:t>đ</w:t>
      </w:r>
      <w:r w:rsidRPr="0045791E">
        <w:rPr>
          <w:rFonts w:ascii="Times New Roman" w:hAnsi="Times New Roman"/>
          <w:sz w:val="28"/>
          <w:szCs w:val="28"/>
        </w:rPr>
        <w:t>ộc lập; công bố n</w:t>
      </w:r>
      <w:r w:rsidRPr="0045791E">
        <w:rPr>
          <w:rFonts w:ascii="Times New Roman" w:hAnsi="Times New Roman" w:hint="eastAsia"/>
          <w:sz w:val="28"/>
          <w:szCs w:val="28"/>
        </w:rPr>
        <w:t>ă</w:t>
      </w:r>
      <w:r w:rsidRPr="0045791E">
        <w:rPr>
          <w:rFonts w:ascii="Times New Roman" w:hAnsi="Times New Roman"/>
          <w:sz w:val="28"/>
          <w:szCs w:val="28"/>
        </w:rPr>
        <w:t xml:space="preserve">ng lực </w:t>
      </w:r>
      <w:r w:rsidRPr="0045791E">
        <w:rPr>
          <w:rFonts w:ascii="Times New Roman" w:hAnsi="Times New Roman" w:hint="eastAsia"/>
          <w:sz w:val="28"/>
          <w:szCs w:val="28"/>
        </w:rPr>
        <w:t>đá</w:t>
      </w:r>
      <w:r w:rsidRPr="0045791E">
        <w:rPr>
          <w:rFonts w:ascii="Times New Roman" w:hAnsi="Times New Roman"/>
          <w:sz w:val="28"/>
          <w:szCs w:val="28"/>
        </w:rPr>
        <w:t xml:space="preserve">nh giá </w:t>
      </w:r>
      <w:r w:rsidRPr="0045791E">
        <w:rPr>
          <w:rFonts w:ascii="Times New Roman" w:hAnsi="Times New Roman" w:hint="eastAsia"/>
          <w:sz w:val="28"/>
          <w:szCs w:val="28"/>
        </w:rPr>
        <w:t>đ</w:t>
      </w:r>
      <w:r w:rsidRPr="0045791E">
        <w:rPr>
          <w:rFonts w:ascii="Times New Roman" w:hAnsi="Times New Roman"/>
          <w:sz w:val="28"/>
          <w:szCs w:val="28"/>
        </w:rPr>
        <w:t xml:space="preserve">ối với tổ chức chứng nhận; </w:t>
      </w:r>
      <w:r w:rsidRPr="0045791E">
        <w:rPr>
          <w:rFonts w:ascii="Times New Roman" w:hAnsi="Times New Roman" w:hint="eastAsia"/>
          <w:sz w:val="28"/>
          <w:szCs w:val="28"/>
        </w:rPr>
        <w:t>đ</w:t>
      </w:r>
      <w:r w:rsidRPr="0045791E">
        <w:rPr>
          <w:rFonts w:ascii="Times New Roman" w:hAnsi="Times New Roman"/>
          <w:sz w:val="28"/>
          <w:szCs w:val="28"/>
        </w:rPr>
        <w:t>iều chỉnh bản công bố n</w:t>
      </w:r>
      <w:r w:rsidRPr="0045791E">
        <w:rPr>
          <w:rFonts w:ascii="Times New Roman" w:hAnsi="Times New Roman" w:hint="eastAsia"/>
          <w:sz w:val="28"/>
          <w:szCs w:val="28"/>
        </w:rPr>
        <w:t>ă</w:t>
      </w:r>
      <w:r w:rsidRPr="0045791E">
        <w:rPr>
          <w:rFonts w:ascii="Times New Roman" w:hAnsi="Times New Roman"/>
          <w:sz w:val="28"/>
          <w:szCs w:val="28"/>
        </w:rPr>
        <w:t>ng lực t</w:t>
      </w:r>
      <w:r w:rsidRPr="0045791E">
        <w:rPr>
          <w:rFonts w:ascii="Times New Roman" w:hAnsi="Times New Roman" w:hint="eastAsia"/>
          <w:sz w:val="28"/>
          <w:szCs w:val="28"/>
        </w:rPr>
        <w:t>ư</w:t>
      </w:r>
      <w:r w:rsidRPr="0045791E">
        <w:rPr>
          <w:rFonts w:ascii="Times New Roman" w:hAnsi="Times New Roman"/>
          <w:sz w:val="28"/>
          <w:szCs w:val="28"/>
        </w:rPr>
        <w:t xml:space="preserve"> vấn, </w:t>
      </w:r>
      <w:r w:rsidRPr="0045791E">
        <w:rPr>
          <w:rFonts w:ascii="Times New Roman" w:hAnsi="Times New Roman" w:hint="eastAsia"/>
          <w:sz w:val="28"/>
          <w:szCs w:val="28"/>
        </w:rPr>
        <w:t>đá</w:t>
      </w:r>
      <w:r w:rsidRPr="0045791E">
        <w:rPr>
          <w:rFonts w:ascii="Times New Roman" w:hAnsi="Times New Roman"/>
          <w:sz w:val="28"/>
          <w:szCs w:val="28"/>
        </w:rPr>
        <w:t>nh giá; công bố n</w:t>
      </w:r>
      <w:r w:rsidRPr="0045791E">
        <w:rPr>
          <w:rFonts w:ascii="Times New Roman" w:hAnsi="Times New Roman" w:hint="eastAsia"/>
          <w:sz w:val="28"/>
          <w:szCs w:val="28"/>
        </w:rPr>
        <w:t>ă</w:t>
      </w:r>
      <w:r w:rsidRPr="0045791E">
        <w:rPr>
          <w:rFonts w:ascii="Times New Roman" w:hAnsi="Times New Roman"/>
          <w:sz w:val="28"/>
          <w:szCs w:val="28"/>
        </w:rPr>
        <w:t xml:space="preserve">ng lực </w:t>
      </w:r>
      <w:r w:rsidRPr="0045791E">
        <w:rPr>
          <w:rFonts w:ascii="Times New Roman" w:hAnsi="Times New Roman" w:hint="eastAsia"/>
          <w:sz w:val="28"/>
          <w:szCs w:val="28"/>
        </w:rPr>
        <w:t>đà</w:t>
      </w:r>
      <w:r w:rsidRPr="0045791E">
        <w:rPr>
          <w:rFonts w:ascii="Times New Roman" w:hAnsi="Times New Roman"/>
          <w:sz w:val="28"/>
          <w:szCs w:val="28"/>
        </w:rPr>
        <w:t xml:space="preserve">o tạo; </w:t>
      </w:r>
      <w:r w:rsidRPr="0045791E">
        <w:rPr>
          <w:rFonts w:ascii="Times New Roman" w:hAnsi="Times New Roman" w:hint="eastAsia"/>
          <w:sz w:val="28"/>
          <w:szCs w:val="28"/>
        </w:rPr>
        <w:t>đ</w:t>
      </w:r>
      <w:r w:rsidRPr="0045791E">
        <w:rPr>
          <w:rFonts w:ascii="Times New Roman" w:hAnsi="Times New Roman"/>
          <w:sz w:val="28"/>
          <w:szCs w:val="28"/>
        </w:rPr>
        <w:t>iều chỉnh bản công bố n</w:t>
      </w:r>
      <w:r w:rsidRPr="0045791E">
        <w:rPr>
          <w:rFonts w:ascii="Times New Roman" w:hAnsi="Times New Roman" w:hint="eastAsia"/>
          <w:sz w:val="28"/>
          <w:szCs w:val="28"/>
        </w:rPr>
        <w:t>ă</w:t>
      </w:r>
      <w:r w:rsidRPr="0045791E">
        <w:rPr>
          <w:rFonts w:ascii="Times New Roman" w:hAnsi="Times New Roman"/>
          <w:sz w:val="28"/>
          <w:szCs w:val="28"/>
        </w:rPr>
        <w:t xml:space="preserve">ng lực </w:t>
      </w:r>
      <w:r w:rsidRPr="0045791E">
        <w:rPr>
          <w:rFonts w:ascii="Times New Roman" w:hAnsi="Times New Roman" w:hint="eastAsia"/>
          <w:sz w:val="28"/>
          <w:szCs w:val="28"/>
        </w:rPr>
        <w:t>đà</w:t>
      </w:r>
      <w:r w:rsidRPr="0045791E">
        <w:rPr>
          <w:rFonts w:ascii="Times New Roman" w:hAnsi="Times New Roman"/>
          <w:sz w:val="28"/>
          <w:szCs w:val="28"/>
        </w:rPr>
        <w:t>o tạo.</w:t>
      </w:r>
    </w:p>
    <w:p w14:paraId="404DA8A4" w14:textId="77777777" w:rsidR="009D06C4" w:rsidRPr="0045791E" w:rsidRDefault="009D06C4"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Ph</w:t>
      </w:r>
      <w:r w:rsidRPr="0045791E">
        <w:rPr>
          <w:rFonts w:ascii="Times New Roman" w:hAnsi="Times New Roman" w:hint="eastAsia"/>
          <w:sz w:val="28"/>
          <w:szCs w:val="28"/>
        </w:rPr>
        <w:t>ươ</w:t>
      </w:r>
      <w:r w:rsidRPr="0045791E">
        <w:rPr>
          <w:rFonts w:ascii="Times New Roman" w:hAnsi="Times New Roman"/>
          <w:sz w:val="28"/>
          <w:szCs w:val="28"/>
        </w:rPr>
        <w:t xml:space="preserve">ng án này thể hiện rõ </w:t>
      </w:r>
      <w:r w:rsidRPr="0045791E">
        <w:rPr>
          <w:rFonts w:ascii="Times New Roman" w:hAnsi="Times New Roman" w:hint="eastAsia"/>
          <w:sz w:val="28"/>
          <w:szCs w:val="28"/>
        </w:rPr>
        <w:t>đ</w:t>
      </w:r>
      <w:r w:rsidRPr="0045791E">
        <w:rPr>
          <w:rFonts w:ascii="Times New Roman" w:hAnsi="Times New Roman"/>
          <w:sz w:val="28"/>
          <w:szCs w:val="28"/>
        </w:rPr>
        <w:t>ịnh h</w:t>
      </w:r>
      <w:r w:rsidRPr="0045791E">
        <w:rPr>
          <w:rFonts w:ascii="Times New Roman" w:hAnsi="Times New Roman" w:hint="eastAsia"/>
          <w:sz w:val="28"/>
          <w:szCs w:val="28"/>
        </w:rPr>
        <w:t>ư</w:t>
      </w:r>
      <w:r w:rsidRPr="0045791E">
        <w:rPr>
          <w:rFonts w:ascii="Times New Roman" w:hAnsi="Times New Roman"/>
          <w:sz w:val="28"/>
          <w:szCs w:val="28"/>
        </w:rPr>
        <w:t xml:space="preserve">ớng </w:t>
      </w:r>
      <w:r w:rsidRPr="0045791E">
        <w:rPr>
          <w:rFonts w:ascii="Times New Roman" w:hAnsi="Times New Roman" w:hint="eastAsia"/>
          <w:sz w:val="28"/>
          <w:szCs w:val="28"/>
        </w:rPr>
        <w:t>đơ</w:t>
      </w:r>
      <w:r w:rsidRPr="0045791E">
        <w:rPr>
          <w:rFonts w:ascii="Times New Roman" w:hAnsi="Times New Roman"/>
          <w:sz w:val="28"/>
          <w:szCs w:val="28"/>
        </w:rPr>
        <w:t xml:space="preserve">n giản hóa </w:t>
      </w:r>
      <w:r w:rsidRPr="0045791E">
        <w:rPr>
          <w:rFonts w:ascii="Times New Roman" w:hAnsi="Times New Roman" w:hint="eastAsia"/>
          <w:sz w:val="28"/>
          <w:szCs w:val="28"/>
        </w:rPr>
        <w:t>đ</w:t>
      </w:r>
      <w:r w:rsidRPr="0045791E">
        <w:rPr>
          <w:rFonts w:ascii="Times New Roman" w:hAnsi="Times New Roman"/>
          <w:sz w:val="28"/>
          <w:szCs w:val="28"/>
        </w:rPr>
        <w:t>iều kiện kinh doanh. Thay vì yêu cầu tổ chức, cá nhân phải lập hồ s</w:t>
      </w:r>
      <w:r w:rsidRPr="0045791E">
        <w:rPr>
          <w:rFonts w:ascii="Times New Roman" w:hAnsi="Times New Roman" w:hint="eastAsia"/>
          <w:sz w:val="28"/>
          <w:szCs w:val="28"/>
        </w:rPr>
        <w:t>ơ</w:t>
      </w:r>
      <w:r w:rsidRPr="0045791E">
        <w:rPr>
          <w:rFonts w:ascii="Times New Roman" w:hAnsi="Times New Roman"/>
          <w:sz w:val="28"/>
          <w:szCs w:val="28"/>
        </w:rPr>
        <w:t xml:space="preserve"> </w:t>
      </w:r>
      <w:r w:rsidRPr="0045791E">
        <w:rPr>
          <w:rFonts w:ascii="Times New Roman" w:hAnsi="Times New Roman" w:hint="eastAsia"/>
          <w:sz w:val="28"/>
          <w:szCs w:val="28"/>
        </w:rPr>
        <w:t>đ</w:t>
      </w:r>
      <w:r w:rsidRPr="0045791E">
        <w:rPr>
          <w:rFonts w:ascii="Times New Roman" w:hAnsi="Times New Roman"/>
          <w:sz w:val="28"/>
          <w:szCs w:val="28"/>
        </w:rPr>
        <w:t>ề nghị cấp giấy xác nhận, cấp thẻ, cấp lại, cấp bổ sung nh</w:t>
      </w:r>
      <w:r w:rsidRPr="0045791E">
        <w:rPr>
          <w:rFonts w:ascii="Times New Roman" w:hAnsi="Times New Roman" w:hint="eastAsia"/>
          <w:sz w:val="28"/>
          <w:szCs w:val="28"/>
        </w:rPr>
        <w:t>ư</w:t>
      </w:r>
      <w:r w:rsidRPr="0045791E">
        <w:rPr>
          <w:rFonts w:ascii="Times New Roman" w:hAnsi="Times New Roman"/>
          <w:sz w:val="28"/>
          <w:szCs w:val="28"/>
        </w:rPr>
        <w:t xml:space="preserve"> tr</w:t>
      </w:r>
      <w:r w:rsidRPr="0045791E">
        <w:rPr>
          <w:rFonts w:ascii="Times New Roman" w:hAnsi="Times New Roman" w:hint="eastAsia"/>
          <w:sz w:val="28"/>
          <w:szCs w:val="28"/>
        </w:rPr>
        <w:t>ư</w:t>
      </w:r>
      <w:r w:rsidRPr="0045791E">
        <w:rPr>
          <w:rFonts w:ascii="Times New Roman" w:hAnsi="Times New Roman"/>
          <w:sz w:val="28"/>
          <w:szCs w:val="28"/>
        </w:rPr>
        <w:t xml:space="preserve">ớc </w:t>
      </w:r>
      <w:r w:rsidRPr="0045791E">
        <w:rPr>
          <w:rFonts w:ascii="Times New Roman" w:hAnsi="Times New Roman" w:hint="eastAsia"/>
          <w:sz w:val="28"/>
          <w:szCs w:val="28"/>
        </w:rPr>
        <w:t>đâ</w:t>
      </w:r>
      <w:r w:rsidRPr="0045791E">
        <w:rPr>
          <w:rFonts w:ascii="Times New Roman" w:hAnsi="Times New Roman"/>
          <w:sz w:val="28"/>
          <w:szCs w:val="28"/>
        </w:rPr>
        <w:t xml:space="preserve">y, dự thảo quy </w:t>
      </w:r>
      <w:r w:rsidRPr="0045791E">
        <w:rPr>
          <w:rFonts w:ascii="Times New Roman" w:hAnsi="Times New Roman" w:hint="eastAsia"/>
          <w:sz w:val="28"/>
          <w:szCs w:val="28"/>
        </w:rPr>
        <w:t>đ</w:t>
      </w:r>
      <w:r w:rsidRPr="0045791E">
        <w:rPr>
          <w:rFonts w:ascii="Times New Roman" w:hAnsi="Times New Roman"/>
          <w:sz w:val="28"/>
          <w:szCs w:val="28"/>
        </w:rPr>
        <w:t>ịnh tổ chức, cá nhân tự công bố n</w:t>
      </w:r>
      <w:r w:rsidRPr="0045791E">
        <w:rPr>
          <w:rFonts w:ascii="Times New Roman" w:hAnsi="Times New Roman" w:hint="eastAsia"/>
          <w:sz w:val="28"/>
          <w:szCs w:val="28"/>
        </w:rPr>
        <w:t>ă</w:t>
      </w:r>
      <w:r w:rsidRPr="0045791E">
        <w:rPr>
          <w:rFonts w:ascii="Times New Roman" w:hAnsi="Times New Roman"/>
          <w:sz w:val="28"/>
          <w:szCs w:val="28"/>
        </w:rPr>
        <w:t>ng lực, tự chịu trách nhiệm về tính chính xác của thông tin công bố. C</w:t>
      </w:r>
      <w:r w:rsidRPr="0045791E">
        <w:rPr>
          <w:rFonts w:ascii="Times New Roman" w:hAnsi="Times New Roman" w:hint="eastAsia"/>
          <w:sz w:val="28"/>
          <w:szCs w:val="28"/>
        </w:rPr>
        <w:t>ơ</w:t>
      </w:r>
      <w:r w:rsidRPr="0045791E">
        <w:rPr>
          <w:rFonts w:ascii="Times New Roman" w:hAnsi="Times New Roman"/>
          <w:sz w:val="28"/>
          <w:szCs w:val="28"/>
        </w:rPr>
        <w:t xml:space="preserve"> quan nhà n</w:t>
      </w:r>
      <w:r w:rsidRPr="0045791E">
        <w:rPr>
          <w:rFonts w:ascii="Times New Roman" w:hAnsi="Times New Roman" w:hint="eastAsia"/>
          <w:sz w:val="28"/>
          <w:szCs w:val="28"/>
        </w:rPr>
        <w:t>ư</w:t>
      </w:r>
      <w:r w:rsidRPr="0045791E">
        <w:rPr>
          <w:rFonts w:ascii="Times New Roman" w:hAnsi="Times New Roman"/>
          <w:sz w:val="28"/>
          <w:szCs w:val="28"/>
        </w:rPr>
        <w:t>ớc chỉ thực hiện tiếp nhận, ghi nhận, công khai, theo dõi và hậu kiểm.</w:t>
      </w:r>
    </w:p>
    <w:p w14:paraId="310F4E18" w14:textId="77777777" w:rsidR="009D06C4" w:rsidRPr="0045791E" w:rsidRDefault="009D06C4"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Về thời hạn giải quyết, thủ tục công bố n</w:t>
      </w:r>
      <w:r w:rsidRPr="0045791E">
        <w:rPr>
          <w:rFonts w:ascii="Times New Roman" w:hAnsi="Times New Roman" w:hint="eastAsia"/>
          <w:sz w:val="28"/>
          <w:szCs w:val="28"/>
        </w:rPr>
        <w:t>ă</w:t>
      </w:r>
      <w:r w:rsidRPr="0045791E">
        <w:rPr>
          <w:rFonts w:ascii="Times New Roman" w:hAnsi="Times New Roman"/>
          <w:sz w:val="28"/>
          <w:szCs w:val="28"/>
        </w:rPr>
        <w:t xml:space="preserve">ng lực </w:t>
      </w:r>
      <w:r w:rsidRPr="0045791E">
        <w:rPr>
          <w:rFonts w:ascii="Times New Roman" w:hAnsi="Times New Roman" w:hint="eastAsia"/>
          <w:sz w:val="28"/>
          <w:szCs w:val="28"/>
        </w:rPr>
        <w:t>đư</w:t>
      </w:r>
      <w:r w:rsidRPr="0045791E">
        <w:rPr>
          <w:rFonts w:ascii="Times New Roman" w:hAnsi="Times New Roman"/>
          <w:sz w:val="28"/>
          <w:szCs w:val="28"/>
        </w:rPr>
        <w:t xml:space="preserve">ợc xử lý trong 05 ngày làm việc; thủ tục </w:t>
      </w:r>
      <w:r w:rsidRPr="0045791E">
        <w:rPr>
          <w:rFonts w:ascii="Times New Roman" w:hAnsi="Times New Roman" w:hint="eastAsia"/>
          <w:sz w:val="28"/>
          <w:szCs w:val="28"/>
        </w:rPr>
        <w:t>đ</w:t>
      </w:r>
      <w:r w:rsidRPr="0045791E">
        <w:rPr>
          <w:rFonts w:ascii="Times New Roman" w:hAnsi="Times New Roman"/>
          <w:sz w:val="28"/>
          <w:szCs w:val="28"/>
        </w:rPr>
        <w:t>iều chỉnh bản công bố n</w:t>
      </w:r>
      <w:r w:rsidRPr="0045791E">
        <w:rPr>
          <w:rFonts w:ascii="Times New Roman" w:hAnsi="Times New Roman" w:hint="eastAsia"/>
          <w:sz w:val="28"/>
          <w:szCs w:val="28"/>
        </w:rPr>
        <w:t>ă</w:t>
      </w:r>
      <w:r w:rsidRPr="0045791E">
        <w:rPr>
          <w:rFonts w:ascii="Times New Roman" w:hAnsi="Times New Roman"/>
          <w:sz w:val="28"/>
          <w:szCs w:val="28"/>
        </w:rPr>
        <w:t xml:space="preserve">ng lực </w:t>
      </w:r>
      <w:r w:rsidRPr="0045791E">
        <w:rPr>
          <w:rFonts w:ascii="Times New Roman" w:hAnsi="Times New Roman" w:hint="eastAsia"/>
          <w:sz w:val="28"/>
          <w:szCs w:val="28"/>
        </w:rPr>
        <w:t>đư</w:t>
      </w:r>
      <w:r w:rsidRPr="0045791E">
        <w:rPr>
          <w:rFonts w:ascii="Times New Roman" w:hAnsi="Times New Roman"/>
          <w:sz w:val="28"/>
          <w:szCs w:val="28"/>
        </w:rPr>
        <w:t xml:space="preserve">ợc xử lý trong 03 ngày làm việc. </w:t>
      </w:r>
      <w:r w:rsidRPr="0045791E">
        <w:rPr>
          <w:rFonts w:ascii="Times New Roman" w:hAnsi="Times New Roman" w:hint="eastAsia"/>
          <w:sz w:val="28"/>
          <w:szCs w:val="28"/>
        </w:rPr>
        <w:t>Đâ</w:t>
      </w:r>
      <w:r w:rsidRPr="0045791E">
        <w:rPr>
          <w:rFonts w:ascii="Times New Roman" w:hAnsi="Times New Roman"/>
          <w:sz w:val="28"/>
          <w:szCs w:val="28"/>
        </w:rPr>
        <w:t xml:space="preserve">y là mức giảm </w:t>
      </w:r>
      <w:r w:rsidRPr="0045791E">
        <w:rPr>
          <w:rFonts w:ascii="Times New Roman" w:hAnsi="Times New Roman" w:hint="eastAsia"/>
          <w:sz w:val="28"/>
          <w:szCs w:val="28"/>
        </w:rPr>
        <w:t>đá</w:t>
      </w:r>
      <w:r w:rsidRPr="0045791E">
        <w:rPr>
          <w:rFonts w:ascii="Times New Roman" w:hAnsi="Times New Roman"/>
          <w:sz w:val="28"/>
          <w:szCs w:val="28"/>
        </w:rPr>
        <w:t>ng kể so với c</w:t>
      </w:r>
      <w:r w:rsidRPr="0045791E">
        <w:rPr>
          <w:rFonts w:ascii="Times New Roman" w:hAnsi="Times New Roman" w:hint="eastAsia"/>
          <w:sz w:val="28"/>
          <w:szCs w:val="28"/>
        </w:rPr>
        <w:t>ơ</w:t>
      </w:r>
      <w:r w:rsidRPr="0045791E">
        <w:rPr>
          <w:rFonts w:ascii="Times New Roman" w:hAnsi="Times New Roman"/>
          <w:sz w:val="28"/>
          <w:szCs w:val="28"/>
        </w:rPr>
        <w:t xml:space="preserve"> chế thẩm xét, cấp giấy xác nhận, cấp thẻ tr</w:t>
      </w:r>
      <w:r w:rsidRPr="0045791E">
        <w:rPr>
          <w:rFonts w:ascii="Times New Roman" w:hAnsi="Times New Roman" w:hint="eastAsia"/>
          <w:sz w:val="28"/>
          <w:szCs w:val="28"/>
        </w:rPr>
        <w:t>ư</w:t>
      </w:r>
      <w:r w:rsidRPr="0045791E">
        <w:rPr>
          <w:rFonts w:ascii="Times New Roman" w:hAnsi="Times New Roman"/>
          <w:sz w:val="28"/>
          <w:szCs w:val="28"/>
        </w:rPr>
        <w:t xml:space="preserve">ớc </w:t>
      </w:r>
      <w:r w:rsidRPr="0045791E">
        <w:rPr>
          <w:rFonts w:ascii="Times New Roman" w:hAnsi="Times New Roman" w:hint="eastAsia"/>
          <w:sz w:val="28"/>
          <w:szCs w:val="28"/>
        </w:rPr>
        <w:t>đâ</w:t>
      </w:r>
      <w:r w:rsidRPr="0045791E">
        <w:rPr>
          <w:rFonts w:ascii="Times New Roman" w:hAnsi="Times New Roman"/>
          <w:sz w:val="28"/>
          <w:szCs w:val="28"/>
        </w:rPr>
        <w:t>y.</w:t>
      </w:r>
    </w:p>
    <w:p w14:paraId="63997384" w14:textId="245C2AE3" w:rsidR="009D06C4" w:rsidRPr="0045791E" w:rsidRDefault="009D06C4"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1.3. </w:t>
      </w:r>
      <w:r w:rsidRPr="0045791E">
        <w:rPr>
          <w:rFonts w:ascii="Times New Roman" w:hAnsi="Times New Roman" w:hint="eastAsia"/>
          <w:sz w:val="28"/>
          <w:szCs w:val="28"/>
        </w:rPr>
        <w:t>Đ</w:t>
      </w:r>
      <w:r w:rsidRPr="0045791E">
        <w:rPr>
          <w:rFonts w:ascii="Times New Roman" w:hAnsi="Times New Roman"/>
          <w:sz w:val="28"/>
          <w:szCs w:val="28"/>
        </w:rPr>
        <w:t xml:space="preserve">ối với thủ tục </w:t>
      </w:r>
      <w:r w:rsidRPr="0045791E">
        <w:rPr>
          <w:rFonts w:ascii="Times New Roman" w:hAnsi="Times New Roman" w:hint="eastAsia"/>
          <w:sz w:val="28"/>
          <w:szCs w:val="28"/>
        </w:rPr>
        <w:t>đă</w:t>
      </w:r>
      <w:r w:rsidRPr="0045791E">
        <w:rPr>
          <w:rFonts w:ascii="Times New Roman" w:hAnsi="Times New Roman"/>
          <w:sz w:val="28"/>
          <w:szCs w:val="28"/>
        </w:rPr>
        <w:t>ng ký c</w:t>
      </w:r>
      <w:r w:rsidRPr="0045791E">
        <w:rPr>
          <w:rFonts w:ascii="Times New Roman" w:hAnsi="Times New Roman" w:hint="eastAsia"/>
          <w:sz w:val="28"/>
          <w:szCs w:val="28"/>
        </w:rPr>
        <w:t>ơ</w:t>
      </w:r>
      <w:r w:rsidRPr="0045791E">
        <w:rPr>
          <w:rFonts w:ascii="Times New Roman" w:hAnsi="Times New Roman"/>
          <w:sz w:val="28"/>
          <w:szCs w:val="28"/>
        </w:rPr>
        <w:t xml:space="preserve"> sở pha chế x</w:t>
      </w:r>
      <w:r w:rsidRPr="0045791E">
        <w:rPr>
          <w:rFonts w:ascii="Times New Roman" w:hAnsi="Times New Roman" w:hint="eastAsia"/>
          <w:sz w:val="28"/>
          <w:szCs w:val="28"/>
        </w:rPr>
        <w:t>ă</w:t>
      </w:r>
      <w:r w:rsidRPr="0045791E">
        <w:rPr>
          <w:rFonts w:ascii="Times New Roman" w:hAnsi="Times New Roman"/>
          <w:sz w:val="28"/>
          <w:szCs w:val="28"/>
        </w:rPr>
        <w:t>ng dầu</w:t>
      </w:r>
    </w:p>
    <w:p w14:paraId="1D500BBE" w14:textId="77777777" w:rsidR="009D06C4" w:rsidRPr="0045791E" w:rsidRDefault="009D06C4"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Dự thảo bãi bỏ </w:t>
      </w:r>
      <w:r w:rsidRPr="0045791E">
        <w:rPr>
          <w:rFonts w:ascii="Times New Roman" w:hAnsi="Times New Roman" w:hint="eastAsia"/>
          <w:sz w:val="28"/>
          <w:szCs w:val="28"/>
        </w:rPr>
        <w:t>đ</w:t>
      </w:r>
      <w:r w:rsidRPr="0045791E">
        <w:rPr>
          <w:rFonts w:ascii="Times New Roman" w:hAnsi="Times New Roman"/>
          <w:sz w:val="28"/>
          <w:szCs w:val="28"/>
        </w:rPr>
        <w:t xml:space="preserve">iểm c khoản 2 </w:t>
      </w:r>
      <w:r w:rsidRPr="0045791E">
        <w:rPr>
          <w:rFonts w:ascii="Times New Roman" w:hAnsi="Times New Roman" w:hint="eastAsia"/>
          <w:sz w:val="28"/>
          <w:szCs w:val="28"/>
        </w:rPr>
        <w:t>Đ</w:t>
      </w:r>
      <w:r w:rsidRPr="0045791E">
        <w:rPr>
          <w:rFonts w:ascii="Times New Roman" w:hAnsi="Times New Roman"/>
          <w:sz w:val="28"/>
          <w:szCs w:val="28"/>
        </w:rPr>
        <w:t>iều 16 Thông t</w:t>
      </w:r>
      <w:r w:rsidRPr="0045791E">
        <w:rPr>
          <w:rFonts w:ascii="Times New Roman" w:hAnsi="Times New Roman" w:hint="eastAsia"/>
          <w:sz w:val="28"/>
          <w:szCs w:val="28"/>
        </w:rPr>
        <w:t>ư</w:t>
      </w:r>
      <w:r w:rsidRPr="0045791E">
        <w:rPr>
          <w:rFonts w:ascii="Times New Roman" w:hAnsi="Times New Roman"/>
          <w:sz w:val="28"/>
          <w:szCs w:val="28"/>
        </w:rPr>
        <w:t xml:space="preserve"> số 15/2015/TT-BKHCN. Nội dung này không làm mất toàn bộ thủ tục </w:t>
      </w:r>
      <w:r w:rsidRPr="0045791E">
        <w:rPr>
          <w:rFonts w:ascii="Times New Roman" w:hAnsi="Times New Roman" w:hint="eastAsia"/>
          <w:sz w:val="28"/>
          <w:szCs w:val="28"/>
        </w:rPr>
        <w:t>đă</w:t>
      </w:r>
      <w:r w:rsidRPr="0045791E">
        <w:rPr>
          <w:rFonts w:ascii="Times New Roman" w:hAnsi="Times New Roman"/>
          <w:sz w:val="28"/>
          <w:szCs w:val="28"/>
        </w:rPr>
        <w:t>ng ký c</w:t>
      </w:r>
      <w:r w:rsidRPr="0045791E">
        <w:rPr>
          <w:rFonts w:ascii="Times New Roman" w:hAnsi="Times New Roman" w:hint="eastAsia"/>
          <w:sz w:val="28"/>
          <w:szCs w:val="28"/>
        </w:rPr>
        <w:t>ơ</w:t>
      </w:r>
      <w:r w:rsidRPr="0045791E">
        <w:rPr>
          <w:rFonts w:ascii="Times New Roman" w:hAnsi="Times New Roman"/>
          <w:sz w:val="28"/>
          <w:szCs w:val="28"/>
        </w:rPr>
        <w:t xml:space="preserve"> sở pha chế x</w:t>
      </w:r>
      <w:r w:rsidRPr="0045791E">
        <w:rPr>
          <w:rFonts w:ascii="Times New Roman" w:hAnsi="Times New Roman" w:hint="eastAsia"/>
          <w:sz w:val="28"/>
          <w:szCs w:val="28"/>
        </w:rPr>
        <w:t>ă</w:t>
      </w:r>
      <w:r w:rsidRPr="0045791E">
        <w:rPr>
          <w:rFonts w:ascii="Times New Roman" w:hAnsi="Times New Roman"/>
          <w:sz w:val="28"/>
          <w:szCs w:val="28"/>
        </w:rPr>
        <w:t>ng dầu mà chỉ cắt giảm một nội dung trong quy trình xử lý thủ tục.</w:t>
      </w:r>
    </w:p>
    <w:p w14:paraId="3CCAEA6D" w14:textId="670799FF" w:rsidR="008713E7" w:rsidRPr="0045791E" w:rsidRDefault="009D06C4"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Do </w:t>
      </w:r>
      <w:r w:rsidRPr="0045791E">
        <w:rPr>
          <w:rFonts w:ascii="Times New Roman" w:hAnsi="Times New Roman" w:hint="eastAsia"/>
          <w:sz w:val="28"/>
          <w:szCs w:val="28"/>
        </w:rPr>
        <w:t>đó</w:t>
      </w:r>
      <w:r w:rsidRPr="0045791E">
        <w:rPr>
          <w:rFonts w:ascii="Times New Roman" w:hAnsi="Times New Roman"/>
          <w:sz w:val="28"/>
          <w:szCs w:val="28"/>
        </w:rPr>
        <w:t xml:space="preserve">, thủ tục này </w:t>
      </w:r>
      <w:r w:rsidRPr="0045791E">
        <w:rPr>
          <w:rFonts w:ascii="Times New Roman" w:hAnsi="Times New Roman" w:hint="eastAsia"/>
          <w:sz w:val="28"/>
          <w:szCs w:val="28"/>
        </w:rPr>
        <w:t>đư</w:t>
      </w:r>
      <w:r w:rsidRPr="0045791E">
        <w:rPr>
          <w:rFonts w:ascii="Times New Roman" w:hAnsi="Times New Roman"/>
          <w:sz w:val="28"/>
          <w:szCs w:val="28"/>
        </w:rPr>
        <w:t xml:space="preserve">ợc xác </w:t>
      </w:r>
      <w:r w:rsidRPr="0045791E">
        <w:rPr>
          <w:rFonts w:ascii="Times New Roman" w:hAnsi="Times New Roman" w:hint="eastAsia"/>
          <w:sz w:val="28"/>
          <w:szCs w:val="28"/>
        </w:rPr>
        <w:t>đ</w:t>
      </w:r>
      <w:r w:rsidRPr="0045791E">
        <w:rPr>
          <w:rFonts w:ascii="Times New Roman" w:hAnsi="Times New Roman"/>
          <w:sz w:val="28"/>
          <w:szCs w:val="28"/>
        </w:rPr>
        <w:t xml:space="preserve">ịnh là TTHC </w:t>
      </w:r>
      <w:r w:rsidRPr="0045791E">
        <w:rPr>
          <w:rFonts w:ascii="Times New Roman" w:hAnsi="Times New Roman" w:hint="eastAsia"/>
          <w:sz w:val="28"/>
          <w:szCs w:val="28"/>
        </w:rPr>
        <w:t>đư</w:t>
      </w:r>
      <w:r w:rsidRPr="0045791E">
        <w:rPr>
          <w:rFonts w:ascii="Times New Roman" w:hAnsi="Times New Roman"/>
          <w:sz w:val="28"/>
          <w:szCs w:val="28"/>
        </w:rPr>
        <w:t xml:space="preserve">ợc sửa </w:t>
      </w:r>
      <w:r w:rsidRPr="0045791E">
        <w:rPr>
          <w:rFonts w:ascii="Times New Roman" w:hAnsi="Times New Roman" w:hint="eastAsia"/>
          <w:sz w:val="28"/>
          <w:szCs w:val="28"/>
        </w:rPr>
        <w:t>đ</w:t>
      </w:r>
      <w:r w:rsidRPr="0045791E">
        <w:rPr>
          <w:rFonts w:ascii="Times New Roman" w:hAnsi="Times New Roman"/>
          <w:sz w:val="28"/>
          <w:szCs w:val="28"/>
        </w:rPr>
        <w:t xml:space="preserve">ổi, </w:t>
      </w:r>
      <w:r w:rsidRPr="0045791E">
        <w:rPr>
          <w:rFonts w:ascii="Times New Roman" w:hAnsi="Times New Roman" w:hint="eastAsia"/>
          <w:sz w:val="28"/>
          <w:szCs w:val="28"/>
        </w:rPr>
        <w:t>đơ</w:t>
      </w:r>
      <w:r w:rsidRPr="0045791E">
        <w:rPr>
          <w:rFonts w:ascii="Times New Roman" w:hAnsi="Times New Roman"/>
          <w:sz w:val="28"/>
          <w:szCs w:val="28"/>
        </w:rPr>
        <w:t>n giản hóa, không phải TTHC bị bãi bỏ. Việc xử lý theo h</w:t>
      </w:r>
      <w:r w:rsidRPr="0045791E">
        <w:rPr>
          <w:rFonts w:ascii="Times New Roman" w:hAnsi="Times New Roman" w:hint="eastAsia"/>
          <w:sz w:val="28"/>
          <w:szCs w:val="28"/>
        </w:rPr>
        <w:t>ư</w:t>
      </w:r>
      <w:r w:rsidRPr="0045791E">
        <w:rPr>
          <w:rFonts w:ascii="Times New Roman" w:hAnsi="Times New Roman"/>
          <w:sz w:val="28"/>
          <w:szCs w:val="28"/>
        </w:rPr>
        <w:t xml:space="preserve">ớng này là phù hợp vì hoạt </w:t>
      </w:r>
      <w:r w:rsidRPr="0045791E">
        <w:rPr>
          <w:rFonts w:ascii="Times New Roman" w:hAnsi="Times New Roman" w:hint="eastAsia"/>
          <w:sz w:val="28"/>
          <w:szCs w:val="28"/>
        </w:rPr>
        <w:t>đ</w:t>
      </w:r>
      <w:r w:rsidRPr="0045791E">
        <w:rPr>
          <w:rFonts w:ascii="Times New Roman" w:hAnsi="Times New Roman"/>
          <w:sz w:val="28"/>
          <w:szCs w:val="28"/>
        </w:rPr>
        <w:t>ộng pha chế x</w:t>
      </w:r>
      <w:r w:rsidRPr="0045791E">
        <w:rPr>
          <w:rFonts w:ascii="Times New Roman" w:hAnsi="Times New Roman" w:hint="eastAsia"/>
          <w:sz w:val="28"/>
          <w:szCs w:val="28"/>
        </w:rPr>
        <w:t>ă</w:t>
      </w:r>
      <w:r w:rsidRPr="0045791E">
        <w:rPr>
          <w:rFonts w:ascii="Times New Roman" w:hAnsi="Times New Roman"/>
          <w:sz w:val="28"/>
          <w:szCs w:val="28"/>
        </w:rPr>
        <w:t xml:space="preserve">ng dầu vẫn là hoạt </w:t>
      </w:r>
      <w:r w:rsidRPr="0045791E">
        <w:rPr>
          <w:rFonts w:ascii="Times New Roman" w:hAnsi="Times New Roman" w:hint="eastAsia"/>
          <w:sz w:val="28"/>
          <w:szCs w:val="28"/>
        </w:rPr>
        <w:t>đ</w:t>
      </w:r>
      <w:r w:rsidRPr="0045791E">
        <w:rPr>
          <w:rFonts w:ascii="Times New Roman" w:hAnsi="Times New Roman"/>
          <w:sz w:val="28"/>
          <w:szCs w:val="28"/>
        </w:rPr>
        <w:t xml:space="preserve">ộng có yêu cầu quản lý về </w:t>
      </w:r>
      <w:r w:rsidRPr="0045791E">
        <w:rPr>
          <w:rFonts w:ascii="Times New Roman" w:hAnsi="Times New Roman" w:hint="eastAsia"/>
          <w:sz w:val="28"/>
          <w:szCs w:val="28"/>
        </w:rPr>
        <w:t>đ</w:t>
      </w:r>
      <w:r w:rsidRPr="0045791E">
        <w:rPr>
          <w:rFonts w:ascii="Times New Roman" w:hAnsi="Times New Roman"/>
          <w:sz w:val="28"/>
          <w:szCs w:val="28"/>
        </w:rPr>
        <w:t>o l</w:t>
      </w:r>
      <w:r w:rsidRPr="0045791E">
        <w:rPr>
          <w:rFonts w:ascii="Times New Roman" w:hAnsi="Times New Roman" w:hint="eastAsia"/>
          <w:sz w:val="28"/>
          <w:szCs w:val="28"/>
        </w:rPr>
        <w:t>ư</w:t>
      </w:r>
      <w:r w:rsidRPr="0045791E">
        <w:rPr>
          <w:rFonts w:ascii="Times New Roman" w:hAnsi="Times New Roman"/>
          <w:sz w:val="28"/>
          <w:szCs w:val="28"/>
        </w:rPr>
        <w:t>ờng, chất l</w:t>
      </w:r>
      <w:r w:rsidRPr="0045791E">
        <w:rPr>
          <w:rFonts w:ascii="Times New Roman" w:hAnsi="Times New Roman" w:hint="eastAsia"/>
          <w:sz w:val="28"/>
          <w:szCs w:val="28"/>
        </w:rPr>
        <w:t>ư</w:t>
      </w:r>
      <w:r w:rsidRPr="0045791E">
        <w:rPr>
          <w:rFonts w:ascii="Times New Roman" w:hAnsi="Times New Roman"/>
          <w:sz w:val="28"/>
          <w:szCs w:val="28"/>
        </w:rPr>
        <w:t>ợng, cần tiếp tục duy trì c</w:t>
      </w:r>
      <w:r w:rsidRPr="0045791E">
        <w:rPr>
          <w:rFonts w:ascii="Times New Roman" w:hAnsi="Times New Roman" w:hint="eastAsia"/>
          <w:sz w:val="28"/>
          <w:szCs w:val="28"/>
        </w:rPr>
        <w:t>ơ</w:t>
      </w:r>
      <w:r w:rsidRPr="0045791E">
        <w:rPr>
          <w:rFonts w:ascii="Times New Roman" w:hAnsi="Times New Roman"/>
          <w:sz w:val="28"/>
          <w:szCs w:val="28"/>
        </w:rPr>
        <w:t xml:space="preserve"> chế </w:t>
      </w:r>
      <w:r w:rsidRPr="0045791E">
        <w:rPr>
          <w:rFonts w:ascii="Times New Roman" w:hAnsi="Times New Roman" w:hint="eastAsia"/>
          <w:sz w:val="28"/>
          <w:szCs w:val="28"/>
        </w:rPr>
        <w:t>đă</w:t>
      </w:r>
      <w:r w:rsidRPr="0045791E">
        <w:rPr>
          <w:rFonts w:ascii="Times New Roman" w:hAnsi="Times New Roman"/>
          <w:sz w:val="28"/>
          <w:szCs w:val="28"/>
        </w:rPr>
        <w:t>ng ký, nh</w:t>
      </w:r>
      <w:r w:rsidRPr="0045791E">
        <w:rPr>
          <w:rFonts w:ascii="Times New Roman" w:hAnsi="Times New Roman" w:hint="eastAsia"/>
          <w:sz w:val="28"/>
          <w:szCs w:val="28"/>
        </w:rPr>
        <w:t>ư</w:t>
      </w:r>
      <w:r w:rsidRPr="0045791E">
        <w:rPr>
          <w:rFonts w:ascii="Times New Roman" w:hAnsi="Times New Roman"/>
          <w:sz w:val="28"/>
          <w:szCs w:val="28"/>
        </w:rPr>
        <w:t>ng có thể cắt giảm những nội dung không còn cần thiết trong quá trình thẩm xét, xử lý hồ s</w:t>
      </w:r>
      <w:r w:rsidRPr="0045791E">
        <w:rPr>
          <w:rFonts w:ascii="Times New Roman" w:hAnsi="Times New Roman" w:hint="eastAsia"/>
          <w:sz w:val="28"/>
          <w:szCs w:val="28"/>
        </w:rPr>
        <w:t>ơ</w:t>
      </w:r>
      <w:r w:rsidRPr="0045791E">
        <w:rPr>
          <w:rFonts w:ascii="Times New Roman" w:hAnsi="Times New Roman"/>
          <w:sz w:val="28"/>
          <w:szCs w:val="28"/>
        </w:rPr>
        <w:t>.</w:t>
      </w:r>
    </w:p>
    <w:p w14:paraId="58649C34" w14:textId="41F2AC67" w:rsidR="009D06C4" w:rsidRPr="0045791E" w:rsidRDefault="009D06C4" w:rsidP="00196456">
      <w:pPr>
        <w:widowControl w:val="0"/>
        <w:spacing w:before="120" w:after="120" w:line="360" w:lineRule="exact"/>
        <w:ind w:firstLine="720"/>
        <w:jc w:val="both"/>
        <w:rPr>
          <w:rFonts w:ascii="Times New Roman" w:hAnsi="Times New Roman"/>
          <w:b/>
          <w:bCs/>
          <w:sz w:val="28"/>
          <w:szCs w:val="28"/>
        </w:rPr>
      </w:pPr>
      <w:r w:rsidRPr="0045791E">
        <w:rPr>
          <w:rFonts w:ascii="Times New Roman" w:hAnsi="Times New Roman"/>
          <w:b/>
          <w:bCs/>
          <w:sz w:val="28"/>
          <w:szCs w:val="28"/>
        </w:rPr>
        <w:t>2. Đối với nhóm TTHC bị bãi bỏ</w:t>
      </w:r>
    </w:p>
    <w:p w14:paraId="229AB97A" w14:textId="0F860AFD"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2.1. Bãi bỏ thủ tục gia hạn hiệu lực quyết </w:t>
      </w:r>
      <w:r w:rsidRPr="0045791E">
        <w:rPr>
          <w:rFonts w:ascii="Times New Roman" w:hAnsi="Times New Roman" w:hint="eastAsia"/>
          <w:sz w:val="28"/>
          <w:szCs w:val="28"/>
        </w:rPr>
        <w:t>đ</w:t>
      </w:r>
      <w:r w:rsidRPr="0045791E">
        <w:rPr>
          <w:rFonts w:ascii="Times New Roman" w:hAnsi="Times New Roman"/>
          <w:sz w:val="28"/>
          <w:szCs w:val="28"/>
        </w:rPr>
        <w:t>ịnh phê duyệt mẫu ph</w:t>
      </w:r>
      <w:r w:rsidRPr="0045791E">
        <w:rPr>
          <w:rFonts w:ascii="Times New Roman" w:hAnsi="Times New Roman" w:hint="eastAsia"/>
          <w:sz w:val="28"/>
          <w:szCs w:val="28"/>
        </w:rPr>
        <w:t>ươ</w:t>
      </w:r>
      <w:r w:rsidRPr="0045791E">
        <w:rPr>
          <w:rFonts w:ascii="Times New Roman" w:hAnsi="Times New Roman"/>
          <w:sz w:val="28"/>
          <w:szCs w:val="28"/>
        </w:rPr>
        <w:t xml:space="preserve">ng tiện </w:t>
      </w:r>
      <w:r w:rsidRPr="0045791E">
        <w:rPr>
          <w:rFonts w:ascii="Times New Roman" w:hAnsi="Times New Roman" w:hint="eastAsia"/>
          <w:sz w:val="28"/>
          <w:szCs w:val="28"/>
        </w:rPr>
        <w:t>đ</w:t>
      </w:r>
      <w:r w:rsidRPr="0045791E">
        <w:rPr>
          <w:rFonts w:ascii="Times New Roman" w:hAnsi="Times New Roman"/>
          <w:sz w:val="28"/>
          <w:szCs w:val="28"/>
        </w:rPr>
        <w:t>o nhóm 2</w:t>
      </w:r>
    </w:p>
    <w:p w14:paraId="7F091B86" w14:textId="77777777"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Dự thảo bãi bỏ </w:t>
      </w:r>
      <w:r w:rsidRPr="0045791E">
        <w:rPr>
          <w:rFonts w:ascii="Times New Roman" w:hAnsi="Times New Roman" w:hint="eastAsia"/>
          <w:sz w:val="28"/>
          <w:szCs w:val="28"/>
        </w:rPr>
        <w:t>Đ</w:t>
      </w:r>
      <w:r w:rsidRPr="0045791E">
        <w:rPr>
          <w:rFonts w:ascii="Times New Roman" w:hAnsi="Times New Roman"/>
          <w:sz w:val="28"/>
          <w:szCs w:val="28"/>
        </w:rPr>
        <w:t>iều 15 và Mẫu 5.</w:t>
      </w:r>
      <w:r w:rsidRPr="0045791E">
        <w:rPr>
          <w:rFonts w:ascii="Times New Roman" w:hAnsi="Times New Roman" w:hint="eastAsia"/>
          <w:sz w:val="28"/>
          <w:szCs w:val="28"/>
        </w:rPr>
        <w:t>Đ</w:t>
      </w:r>
      <w:r w:rsidRPr="0045791E">
        <w:rPr>
          <w:rFonts w:ascii="Times New Roman" w:hAnsi="Times New Roman"/>
          <w:sz w:val="28"/>
          <w:szCs w:val="28"/>
        </w:rPr>
        <w:t>NGHPDM tại Phụ lục ban hành kèm theo Thông t</w:t>
      </w:r>
      <w:r w:rsidRPr="0045791E">
        <w:rPr>
          <w:rFonts w:ascii="Times New Roman" w:hAnsi="Times New Roman" w:hint="eastAsia"/>
          <w:sz w:val="28"/>
          <w:szCs w:val="28"/>
        </w:rPr>
        <w:t>ư</w:t>
      </w:r>
      <w:r w:rsidRPr="0045791E">
        <w:rPr>
          <w:rFonts w:ascii="Times New Roman" w:hAnsi="Times New Roman"/>
          <w:sz w:val="28"/>
          <w:szCs w:val="28"/>
        </w:rPr>
        <w:t xml:space="preserve"> số 23/2013/TT-BKHCN. Nội dung này phù hợp với ph</w:t>
      </w:r>
      <w:r w:rsidRPr="0045791E">
        <w:rPr>
          <w:rFonts w:ascii="Times New Roman" w:hAnsi="Times New Roman" w:hint="eastAsia"/>
          <w:sz w:val="28"/>
          <w:szCs w:val="28"/>
        </w:rPr>
        <w:t>ươ</w:t>
      </w:r>
      <w:r w:rsidRPr="0045791E">
        <w:rPr>
          <w:rFonts w:ascii="Times New Roman" w:hAnsi="Times New Roman"/>
          <w:sz w:val="28"/>
          <w:szCs w:val="28"/>
        </w:rPr>
        <w:t xml:space="preserve">ng án xử lý tại file “Bo TTHC gia han - Quy dinh sua doi TT23 va TT58-2”, trong </w:t>
      </w:r>
      <w:r w:rsidRPr="0045791E">
        <w:rPr>
          <w:rFonts w:ascii="Times New Roman" w:hAnsi="Times New Roman" w:hint="eastAsia"/>
          <w:sz w:val="28"/>
          <w:szCs w:val="28"/>
        </w:rPr>
        <w:t>đó</w:t>
      </w:r>
      <w:r w:rsidRPr="0045791E">
        <w:rPr>
          <w:rFonts w:ascii="Times New Roman" w:hAnsi="Times New Roman"/>
          <w:sz w:val="28"/>
          <w:szCs w:val="28"/>
        </w:rPr>
        <w:t xml:space="preserve"> </w:t>
      </w:r>
      <w:r w:rsidRPr="0045791E">
        <w:rPr>
          <w:rFonts w:ascii="Times New Roman" w:hAnsi="Times New Roman" w:hint="eastAsia"/>
          <w:sz w:val="28"/>
          <w:szCs w:val="28"/>
        </w:rPr>
        <w:t>đ</w:t>
      </w:r>
      <w:r w:rsidRPr="0045791E">
        <w:rPr>
          <w:rFonts w:ascii="Times New Roman" w:hAnsi="Times New Roman"/>
          <w:sz w:val="28"/>
          <w:szCs w:val="28"/>
        </w:rPr>
        <w:t xml:space="preserve">ề xuất bãi bỏ </w:t>
      </w:r>
      <w:r w:rsidRPr="0045791E">
        <w:rPr>
          <w:rFonts w:ascii="Times New Roman" w:hAnsi="Times New Roman" w:hint="eastAsia"/>
          <w:sz w:val="28"/>
          <w:szCs w:val="28"/>
        </w:rPr>
        <w:t>Đ</w:t>
      </w:r>
      <w:r w:rsidRPr="0045791E">
        <w:rPr>
          <w:rFonts w:ascii="Times New Roman" w:hAnsi="Times New Roman"/>
          <w:sz w:val="28"/>
          <w:szCs w:val="28"/>
        </w:rPr>
        <w:t xml:space="preserve">iều 15 và mẫu </w:t>
      </w:r>
      <w:r w:rsidRPr="0045791E">
        <w:rPr>
          <w:rFonts w:ascii="Times New Roman" w:hAnsi="Times New Roman" w:hint="eastAsia"/>
          <w:sz w:val="28"/>
          <w:szCs w:val="28"/>
        </w:rPr>
        <w:t>đ</w:t>
      </w:r>
      <w:r w:rsidRPr="0045791E">
        <w:rPr>
          <w:rFonts w:ascii="Times New Roman" w:hAnsi="Times New Roman"/>
          <w:sz w:val="28"/>
          <w:szCs w:val="28"/>
        </w:rPr>
        <w:t xml:space="preserve">ề nghị gia hạn, </w:t>
      </w:r>
      <w:r w:rsidRPr="0045791E">
        <w:rPr>
          <w:rFonts w:ascii="Times New Roman" w:hAnsi="Times New Roman" w:hint="eastAsia"/>
          <w:sz w:val="28"/>
          <w:szCs w:val="28"/>
        </w:rPr>
        <w:t>đ</w:t>
      </w:r>
      <w:r w:rsidRPr="0045791E">
        <w:rPr>
          <w:rFonts w:ascii="Times New Roman" w:hAnsi="Times New Roman"/>
          <w:sz w:val="28"/>
          <w:szCs w:val="28"/>
        </w:rPr>
        <w:t xml:space="preserve">ồng thời sửa </w:t>
      </w:r>
      <w:r w:rsidRPr="0045791E">
        <w:rPr>
          <w:rFonts w:ascii="Times New Roman" w:hAnsi="Times New Roman" w:hint="eastAsia"/>
          <w:sz w:val="28"/>
          <w:szCs w:val="28"/>
        </w:rPr>
        <w:t>Đ</w:t>
      </w:r>
      <w:r w:rsidRPr="0045791E">
        <w:rPr>
          <w:rFonts w:ascii="Times New Roman" w:hAnsi="Times New Roman"/>
          <w:sz w:val="28"/>
          <w:szCs w:val="28"/>
        </w:rPr>
        <w:t xml:space="preserve">iều 16 </w:t>
      </w:r>
      <w:r w:rsidRPr="0045791E">
        <w:rPr>
          <w:rFonts w:ascii="Times New Roman" w:hAnsi="Times New Roman" w:hint="eastAsia"/>
          <w:sz w:val="28"/>
          <w:szCs w:val="28"/>
        </w:rPr>
        <w:t>đ</w:t>
      </w:r>
      <w:r w:rsidRPr="0045791E">
        <w:rPr>
          <w:rFonts w:ascii="Times New Roman" w:hAnsi="Times New Roman"/>
          <w:sz w:val="28"/>
          <w:szCs w:val="28"/>
        </w:rPr>
        <w:t>ể xử lý theo h</w:t>
      </w:r>
      <w:r w:rsidRPr="0045791E">
        <w:rPr>
          <w:rFonts w:ascii="Times New Roman" w:hAnsi="Times New Roman" w:hint="eastAsia"/>
          <w:sz w:val="28"/>
          <w:szCs w:val="28"/>
        </w:rPr>
        <w:t>ư</w:t>
      </w:r>
      <w:r w:rsidRPr="0045791E">
        <w:rPr>
          <w:rFonts w:ascii="Times New Roman" w:hAnsi="Times New Roman"/>
          <w:sz w:val="28"/>
          <w:szCs w:val="28"/>
        </w:rPr>
        <w:t xml:space="preserve">ớng </w:t>
      </w:r>
      <w:r w:rsidRPr="0045791E">
        <w:rPr>
          <w:rFonts w:ascii="Times New Roman" w:hAnsi="Times New Roman" w:hint="eastAsia"/>
          <w:sz w:val="28"/>
          <w:szCs w:val="28"/>
        </w:rPr>
        <w:t>đ</w:t>
      </w:r>
      <w:r w:rsidRPr="0045791E">
        <w:rPr>
          <w:rFonts w:ascii="Times New Roman" w:hAnsi="Times New Roman"/>
          <w:sz w:val="28"/>
          <w:szCs w:val="28"/>
        </w:rPr>
        <w:t xml:space="preserve">iều chỉnh nội dung quyết </w:t>
      </w:r>
      <w:r w:rsidRPr="0045791E">
        <w:rPr>
          <w:rFonts w:ascii="Times New Roman" w:hAnsi="Times New Roman" w:hint="eastAsia"/>
          <w:sz w:val="28"/>
          <w:szCs w:val="28"/>
        </w:rPr>
        <w:t>đ</w:t>
      </w:r>
      <w:r w:rsidRPr="0045791E">
        <w:rPr>
          <w:rFonts w:ascii="Times New Roman" w:hAnsi="Times New Roman"/>
          <w:sz w:val="28"/>
          <w:szCs w:val="28"/>
        </w:rPr>
        <w:t>ịnh phê duyệt mẫu.</w:t>
      </w:r>
    </w:p>
    <w:p w14:paraId="78CAA318" w14:textId="77777777"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Việc bãi bỏ thủ tục gia hạn giúp giảm một TTHC </w:t>
      </w:r>
      <w:r w:rsidRPr="0045791E">
        <w:rPr>
          <w:rFonts w:ascii="Times New Roman" w:hAnsi="Times New Roman" w:hint="eastAsia"/>
          <w:sz w:val="28"/>
          <w:szCs w:val="28"/>
        </w:rPr>
        <w:t>đ</w:t>
      </w:r>
      <w:r w:rsidRPr="0045791E">
        <w:rPr>
          <w:rFonts w:ascii="Times New Roman" w:hAnsi="Times New Roman"/>
          <w:sz w:val="28"/>
          <w:szCs w:val="28"/>
        </w:rPr>
        <w:t xml:space="preserve">ộc lập, tránh tình trạng vừa có thủ tục gia hạn vừa có thủ tục </w:t>
      </w:r>
      <w:r w:rsidRPr="0045791E">
        <w:rPr>
          <w:rFonts w:ascii="Times New Roman" w:hAnsi="Times New Roman" w:hint="eastAsia"/>
          <w:sz w:val="28"/>
          <w:szCs w:val="28"/>
        </w:rPr>
        <w:t>đ</w:t>
      </w:r>
      <w:r w:rsidRPr="0045791E">
        <w:rPr>
          <w:rFonts w:ascii="Times New Roman" w:hAnsi="Times New Roman"/>
          <w:sz w:val="28"/>
          <w:szCs w:val="28"/>
        </w:rPr>
        <w:t xml:space="preserve">iều chỉnh dẫn </w:t>
      </w:r>
      <w:r w:rsidRPr="0045791E">
        <w:rPr>
          <w:rFonts w:ascii="Times New Roman" w:hAnsi="Times New Roman" w:hint="eastAsia"/>
          <w:sz w:val="28"/>
          <w:szCs w:val="28"/>
        </w:rPr>
        <w:t>đ</w:t>
      </w:r>
      <w:r w:rsidRPr="0045791E">
        <w:rPr>
          <w:rFonts w:ascii="Times New Roman" w:hAnsi="Times New Roman"/>
          <w:sz w:val="28"/>
          <w:szCs w:val="28"/>
        </w:rPr>
        <w:t>ến chồng chéo trong thực hiện.</w:t>
      </w:r>
    </w:p>
    <w:p w14:paraId="726CA2C1" w14:textId="19FF7B10"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2.2. Bãi bỏ các thủ tục cấp lại, cấp bổ sung trong lĩnh vực t</w:t>
      </w:r>
      <w:r w:rsidRPr="0045791E">
        <w:rPr>
          <w:rFonts w:ascii="Times New Roman" w:hAnsi="Times New Roman" w:hint="eastAsia"/>
          <w:sz w:val="28"/>
          <w:szCs w:val="28"/>
        </w:rPr>
        <w:t>ư</w:t>
      </w:r>
      <w:r w:rsidRPr="0045791E">
        <w:rPr>
          <w:rFonts w:ascii="Times New Roman" w:hAnsi="Times New Roman"/>
          <w:sz w:val="28"/>
          <w:szCs w:val="28"/>
        </w:rPr>
        <w:t xml:space="preserve"> vấn, </w:t>
      </w:r>
      <w:r w:rsidRPr="0045791E">
        <w:rPr>
          <w:rFonts w:ascii="Times New Roman" w:hAnsi="Times New Roman" w:hint="eastAsia"/>
          <w:sz w:val="28"/>
          <w:szCs w:val="28"/>
        </w:rPr>
        <w:t>đá</w:t>
      </w:r>
      <w:r w:rsidRPr="0045791E">
        <w:rPr>
          <w:rFonts w:ascii="Times New Roman" w:hAnsi="Times New Roman"/>
          <w:sz w:val="28"/>
          <w:szCs w:val="28"/>
        </w:rPr>
        <w:t xml:space="preserve">nh giá, </w:t>
      </w:r>
      <w:r w:rsidRPr="0045791E">
        <w:rPr>
          <w:rFonts w:ascii="Times New Roman" w:hAnsi="Times New Roman" w:hint="eastAsia"/>
          <w:sz w:val="28"/>
          <w:szCs w:val="28"/>
        </w:rPr>
        <w:t>đà</w:t>
      </w:r>
      <w:r w:rsidRPr="0045791E">
        <w:rPr>
          <w:rFonts w:ascii="Times New Roman" w:hAnsi="Times New Roman"/>
          <w:sz w:val="28"/>
          <w:szCs w:val="28"/>
        </w:rPr>
        <w:t>o tạo HTQLCL</w:t>
      </w:r>
    </w:p>
    <w:p w14:paraId="1BD37CA8" w14:textId="77777777"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Dự thảo bãi bỏ </w:t>
      </w:r>
      <w:r w:rsidRPr="0045791E">
        <w:rPr>
          <w:rFonts w:ascii="Times New Roman" w:hAnsi="Times New Roman" w:hint="eastAsia"/>
          <w:sz w:val="28"/>
          <w:szCs w:val="28"/>
        </w:rPr>
        <w:t>Đ</w:t>
      </w:r>
      <w:r w:rsidRPr="0045791E">
        <w:rPr>
          <w:rFonts w:ascii="Times New Roman" w:hAnsi="Times New Roman"/>
          <w:sz w:val="28"/>
          <w:szCs w:val="28"/>
        </w:rPr>
        <w:t xml:space="preserve">iều 17, </w:t>
      </w:r>
      <w:r w:rsidRPr="0045791E">
        <w:rPr>
          <w:rFonts w:ascii="Times New Roman" w:hAnsi="Times New Roman" w:hint="eastAsia"/>
          <w:sz w:val="28"/>
          <w:szCs w:val="28"/>
        </w:rPr>
        <w:t>Đ</w:t>
      </w:r>
      <w:r w:rsidRPr="0045791E">
        <w:rPr>
          <w:rFonts w:ascii="Times New Roman" w:hAnsi="Times New Roman"/>
          <w:sz w:val="28"/>
          <w:szCs w:val="28"/>
        </w:rPr>
        <w:t xml:space="preserve">iều 18, </w:t>
      </w:r>
      <w:r w:rsidRPr="0045791E">
        <w:rPr>
          <w:rFonts w:ascii="Times New Roman" w:hAnsi="Times New Roman" w:hint="eastAsia"/>
          <w:sz w:val="28"/>
          <w:szCs w:val="28"/>
        </w:rPr>
        <w:t>Đ</w:t>
      </w:r>
      <w:r w:rsidRPr="0045791E">
        <w:rPr>
          <w:rFonts w:ascii="Times New Roman" w:hAnsi="Times New Roman"/>
          <w:sz w:val="28"/>
          <w:szCs w:val="28"/>
        </w:rPr>
        <w:t xml:space="preserve">iều 19, </w:t>
      </w:r>
      <w:r w:rsidRPr="0045791E">
        <w:rPr>
          <w:rFonts w:ascii="Times New Roman" w:hAnsi="Times New Roman" w:hint="eastAsia"/>
          <w:sz w:val="28"/>
          <w:szCs w:val="28"/>
        </w:rPr>
        <w:t>Đ</w:t>
      </w:r>
      <w:r w:rsidRPr="0045791E">
        <w:rPr>
          <w:rFonts w:ascii="Times New Roman" w:hAnsi="Times New Roman"/>
          <w:sz w:val="28"/>
          <w:szCs w:val="28"/>
        </w:rPr>
        <w:t xml:space="preserve">iều 20, </w:t>
      </w:r>
      <w:r w:rsidRPr="0045791E">
        <w:rPr>
          <w:rFonts w:ascii="Times New Roman" w:hAnsi="Times New Roman" w:hint="eastAsia"/>
          <w:sz w:val="28"/>
          <w:szCs w:val="28"/>
        </w:rPr>
        <w:t>Đ</w:t>
      </w:r>
      <w:r w:rsidRPr="0045791E">
        <w:rPr>
          <w:rFonts w:ascii="Times New Roman" w:hAnsi="Times New Roman"/>
          <w:sz w:val="28"/>
          <w:szCs w:val="28"/>
        </w:rPr>
        <w:t>iều 26 và nhiều mẫu t</w:t>
      </w:r>
      <w:r w:rsidRPr="0045791E">
        <w:rPr>
          <w:rFonts w:ascii="Times New Roman" w:hAnsi="Times New Roman" w:hint="eastAsia"/>
          <w:sz w:val="28"/>
          <w:szCs w:val="28"/>
        </w:rPr>
        <w:t>ươ</w:t>
      </w:r>
      <w:r w:rsidRPr="0045791E">
        <w:rPr>
          <w:rFonts w:ascii="Times New Roman" w:hAnsi="Times New Roman"/>
          <w:sz w:val="28"/>
          <w:szCs w:val="28"/>
        </w:rPr>
        <w:t>ng ứng tại Phụ lục I của Thông t</w:t>
      </w:r>
      <w:r w:rsidRPr="0045791E">
        <w:rPr>
          <w:rFonts w:ascii="Times New Roman" w:hAnsi="Times New Roman" w:hint="eastAsia"/>
          <w:sz w:val="28"/>
          <w:szCs w:val="28"/>
        </w:rPr>
        <w:t>ư</w:t>
      </w:r>
      <w:r w:rsidRPr="0045791E">
        <w:rPr>
          <w:rFonts w:ascii="Times New Roman" w:hAnsi="Times New Roman"/>
          <w:sz w:val="28"/>
          <w:szCs w:val="28"/>
        </w:rPr>
        <w:t xml:space="preserve"> số 26/2014/TT-BKHCN. Các nội dung này t</w:t>
      </w:r>
      <w:r w:rsidRPr="0045791E">
        <w:rPr>
          <w:rFonts w:ascii="Times New Roman" w:hAnsi="Times New Roman" w:hint="eastAsia"/>
          <w:sz w:val="28"/>
          <w:szCs w:val="28"/>
        </w:rPr>
        <w:t>ươ</w:t>
      </w:r>
      <w:r w:rsidRPr="0045791E">
        <w:rPr>
          <w:rFonts w:ascii="Times New Roman" w:hAnsi="Times New Roman"/>
          <w:sz w:val="28"/>
          <w:szCs w:val="28"/>
        </w:rPr>
        <w:t xml:space="preserve">ng ứng với các thủ tục: cấp lại Giấy xác nhận/thẻ chuyên gia khi hết hiệu lực; cấp bổ sung thẻ chuyên gia; cấp lại Giấy xác nhận </w:t>
      </w:r>
      <w:r w:rsidRPr="0045791E">
        <w:rPr>
          <w:rFonts w:ascii="Times New Roman" w:hAnsi="Times New Roman" w:hint="eastAsia"/>
          <w:sz w:val="28"/>
          <w:szCs w:val="28"/>
        </w:rPr>
        <w:t>đ</w:t>
      </w:r>
      <w:r w:rsidRPr="0045791E">
        <w:rPr>
          <w:rFonts w:ascii="Times New Roman" w:hAnsi="Times New Roman"/>
          <w:sz w:val="28"/>
          <w:szCs w:val="28"/>
        </w:rPr>
        <w:t xml:space="preserve">ủ </w:t>
      </w:r>
      <w:r w:rsidRPr="0045791E">
        <w:rPr>
          <w:rFonts w:ascii="Times New Roman" w:hAnsi="Times New Roman" w:hint="eastAsia"/>
          <w:sz w:val="28"/>
          <w:szCs w:val="28"/>
        </w:rPr>
        <w:t>đ</w:t>
      </w:r>
      <w:r w:rsidRPr="0045791E">
        <w:rPr>
          <w:rFonts w:ascii="Times New Roman" w:hAnsi="Times New Roman"/>
          <w:sz w:val="28"/>
          <w:szCs w:val="28"/>
        </w:rPr>
        <w:t xml:space="preserve">iều kiện </w:t>
      </w:r>
      <w:r w:rsidRPr="0045791E">
        <w:rPr>
          <w:rFonts w:ascii="Times New Roman" w:hAnsi="Times New Roman" w:hint="eastAsia"/>
          <w:sz w:val="28"/>
          <w:szCs w:val="28"/>
        </w:rPr>
        <w:t>đà</w:t>
      </w:r>
      <w:r w:rsidRPr="0045791E">
        <w:rPr>
          <w:rFonts w:ascii="Times New Roman" w:hAnsi="Times New Roman"/>
          <w:sz w:val="28"/>
          <w:szCs w:val="28"/>
        </w:rPr>
        <w:t>o tạo.</w:t>
      </w:r>
    </w:p>
    <w:p w14:paraId="1600314F" w14:textId="77777777"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Lý do bãi bỏ là vì dự thảo </w:t>
      </w:r>
      <w:r w:rsidRPr="0045791E">
        <w:rPr>
          <w:rFonts w:ascii="Times New Roman" w:hAnsi="Times New Roman" w:hint="eastAsia"/>
          <w:sz w:val="28"/>
          <w:szCs w:val="28"/>
        </w:rPr>
        <w:t>đã</w:t>
      </w:r>
      <w:r w:rsidRPr="0045791E">
        <w:rPr>
          <w:rFonts w:ascii="Times New Roman" w:hAnsi="Times New Roman"/>
          <w:sz w:val="28"/>
          <w:szCs w:val="28"/>
        </w:rPr>
        <w:t xml:space="preserve"> chuyển c</w:t>
      </w:r>
      <w:r w:rsidRPr="0045791E">
        <w:rPr>
          <w:rFonts w:ascii="Times New Roman" w:hAnsi="Times New Roman" w:hint="eastAsia"/>
          <w:sz w:val="28"/>
          <w:szCs w:val="28"/>
        </w:rPr>
        <w:t>ơ</w:t>
      </w:r>
      <w:r w:rsidRPr="0045791E">
        <w:rPr>
          <w:rFonts w:ascii="Times New Roman" w:hAnsi="Times New Roman"/>
          <w:sz w:val="28"/>
          <w:szCs w:val="28"/>
        </w:rPr>
        <w:t xml:space="preserve"> chế quản lý sang công bố n</w:t>
      </w:r>
      <w:r w:rsidRPr="0045791E">
        <w:rPr>
          <w:rFonts w:ascii="Times New Roman" w:hAnsi="Times New Roman" w:hint="eastAsia"/>
          <w:sz w:val="28"/>
          <w:szCs w:val="28"/>
        </w:rPr>
        <w:t>ă</w:t>
      </w:r>
      <w:r w:rsidRPr="0045791E">
        <w:rPr>
          <w:rFonts w:ascii="Times New Roman" w:hAnsi="Times New Roman"/>
          <w:sz w:val="28"/>
          <w:szCs w:val="28"/>
        </w:rPr>
        <w:t>ng lực. Khi không còn c</w:t>
      </w:r>
      <w:r w:rsidRPr="0045791E">
        <w:rPr>
          <w:rFonts w:ascii="Times New Roman" w:hAnsi="Times New Roman" w:hint="eastAsia"/>
          <w:sz w:val="28"/>
          <w:szCs w:val="28"/>
        </w:rPr>
        <w:t>ơ</w:t>
      </w:r>
      <w:r w:rsidRPr="0045791E">
        <w:rPr>
          <w:rFonts w:ascii="Times New Roman" w:hAnsi="Times New Roman"/>
          <w:sz w:val="28"/>
          <w:szCs w:val="28"/>
        </w:rPr>
        <w:t xml:space="preserve"> chế cấp Giấy xác nhận, thẻ chuyên gia theo mô hình cũ thì các thủ tục cấp lại, cấp bổ sung cũng không còn c</w:t>
      </w:r>
      <w:r w:rsidRPr="0045791E">
        <w:rPr>
          <w:rFonts w:ascii="Times New Roman" w:hAnsi="Times New Roman" w:hint="eastAsia"/>
          <w:sz w:val="28"/>
          <w:szCs w:val="28"/>
        </w:rPr>
        <w:t>ơ</w:t>
      </w:r>
      <w:r w:rsidRPr="0045791E">
        <w:rPr>
          <w:rFonts w:ascii="Times New Roman" w:hAnsi="Times New Roman"/>
          <w:sz w:val="28"/>
          <w:szCs w:val="28"/>
        </w:rPr>
        <w:t xml:space="preserve"> sở duy trì. </w:t>
      </w:r>
      <w:r w:rsidRPr="0045791E">
        <w:rPr>
          <w:rFonts w:ascii="Times New Roman" w:hAnsi="Times New Roman" w:hint="eastAsia"/>
          <w:sz w:val="28"/>
          <w:szCs w:val="28"/>
        </w:rPr>
        <w:t>Đâ</w:t>
      </w:r>
      <w:r w:rsidRPr="0045791E">
        <w:rPr>
          <w:rFonts w:ascii="Times New Roman" w:hAnsi="Times New Roman"/>
          <w:sz w:val="28"/>
          <w:szCs w:val="28"/>
        </w:rPr>
        <w:t>y là ph</w:t>
      </w:r>
      <w:r w:rsidRPr="0045791E">
        <w:rPr>
          <w:rFonts w:ascii="Times New Roman" w:hAnsi="Times New Roman" w:hint="eastAsia"/>
          <w:sz w:val="28"/>
          <w:szCs w:val="28"/>
        </w:rPr>
        <w:t>ươ</w:t>
      </w:r>
      <w:r w:rsidRPr="0045791E">
        <w:rPr>
          <w:rFonts w:ascii="Times New Roman" w:hAnsi="Times New Roman"/>
          <w:sz w:val="28"/>
          <w:szCs w:val="28"/>
        </w:rPr>
        <w:t xml:space="preserve">ng án cắt giảm có tính hệ thống, bảo </w:t>
      </w:r>
      <w:r w:rsidRPr="0045791E">
        <w:rPr>
          <w:rFonts w:ascii="Times New Roman" w:hAnsi="Times New Roman" w:hint="eastAsia"/>
          <w:sz w:val="28"/>
          <w:szCs w:val="28"/>
        </w:rPr>
        <w:t>đ</w:t>
      </w:r>
      <w:r w:rsidRPr="0045791E">
        <w:rPr>
          <w:rFonts w:ascii="Times New Roman" w:hAnsi="Times New Roman"/>
          <w:sz w:val="28"/>
          <w:szCs w:val="28"/>
        </w:rPr>
        <w:t xml:space="preserve">ảm không chỉ sửa thủ tục ban </w:t>
      </w:r>
      <w:r w:rsidRPr="0045791E">
        <w:rPr>
          <w:rFonts w:ascii="Times New Roman" w:hAnsi="Times New Roman" w:hint="eastAsia"/>
          <w:sz w:val="28"/>
          <w:szCs w:val="28"/>
        </w:rPr>
        <w:t>đ</w:t>
      </w:r>
      <w:r w:rsidRPr="0045791E">
        <w:rPr>
          <w:rFonts w:ascii="Times New Roman" w:hAnsi="Times New Roman"/>
          <w:sz w:val="28"/>
          <w:szCs w:val="28"/>
        </w:rPr>
        <w:t>ầu mà còn loại bỏ các thủ tục phát sinh sau cấp phép.</w:t>
      </w:r>
    </w:p>
    <w:p w14:paraId="10A20CF6" w14:textId="7920E07D"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2.3. Bãi bỏ thủ tục chỉ </w:t>
      </w:r>
      <w:r w:rsidRPr="0045791E">
        <w:rPr>
          <w:rFonts w:ascii="Times New Roman" w:hAnsi="Times New Roman" w:hint="eastAsia"/>
          <w:sz w:val="28"/>
          <w:szCs w:val="28"/>
        </w:rPr>
        <w:t>đ</w:t>
      </w:r>
      <w:r w:rsidRPr="0045791E">
        <w:rPr>
          <w:rFonts w:ascii="Times New Roman" w:hAnsi="Times New Roman"/>
          <w:sz w:val="28"/>
          <w:szCs w:val="28"/>
        </w:rPr>
        <w:t xml:space="preserve">ịnh tổ chức thử nghiệm xác </w:t>
      </w:r>
      <w:r w:rsidRPr="0045791E">
        <w:rPr>
          <w:rFonts w:ascii="Times New Roman" w:hAnsi="Times New Roman" w:hint="eastAsia"/>
          <w:sz w:val="28"/>
          <w:szCs w:val="28"/>
        </w:rPr>
        <w:t>đ</w:t>
      </w:r>
      <w:r w:rsidRPr="0045791E">
        <w:rPr>
          <w:rFonts w:ascii="Times New Roman" w:hAnsi="Times New Roman"/>
          <w:sz w:val="28"/>
          <w:szCs w:val="28"/>
        </w:rPr>
        <w:t>ịnh hàm l</w:t>
      </w:r>
      <w:r w:rsidRPr="0045791E">
        <w:rPr>
          <w:rFonts w:ascii="Times New Roman" w:hAnsi="Times New Roman" w:hint="eastAsia"/>
          <w:sz w:val="28"/>
          <w:szCs w:val="28"/>
        </w:rPr>
        <w:t>ư</w:t>
      </w:r>
      <w:r w:rsidRPr="0045791E">
        <w:rPr>
          <w:rFonts w:ascii="Times New Roman" w:hAnsi="Times New Roman"/>
          <w:sz w:val="28"/>
          <w:szCs w:val="28"/>
        </w:rPr>
        <w:t>ợng vàng</w:t>
      </w:r>
    </w:p>
    <w:p w14:paraId="01186471" w14:textId="77777777"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Dự thảo bãi bỏ </w:t>
      </w:r>
      <w:r w:rsidRPr="0045791E">
        <w:rPr>
          <w:rFonts w:ascii="Times New Roman" w:hAnsi="Times New Roman" w:hint="eastAsia"/>
          <w:sz w:val="28"/>
          <w:szCs w:val="28"/>
        </w:rPr>
        <w:t>Đ</w:t>
      </w:r>
      <w:r w:rsidRPr="0045791E">
        <w:rPr>
          <w:rFonts w:ascii="Times New Roman" w:hAnsi="Times New Roman"/>
          <w:sz w:val="28"/>
          <w:szCs w:val="28"/>
        </w:rPr>
        <w:t xml:space="preserve">iều 9 và </w:t>
      </w:r>
      <w:r w:rsidRPr="0045791E">
        <w:rPr>
          <w:rFonts w:ascii="Times New Roman" w:hAnsi="Times New Roman" w:hint="eastAsia"/>
          <w:sz w:val="28"/>
          <w:szCs w:val="28"/>
        </w:rPr>
        <w:t>Đ</w:t>
      </w:r>
      <w:r w:rsidRPr="0045791E">
        <w:rPr>
          <w:rFonts w:ascii="Times New Roman" w:hAnsi="Times New Roman"/>
          <w:sz w:val="28"/>
          <w:szCs w:val="28"/>
        </w:rPr>
        <w:t>iều 10 Thông t</w:t>
      </w:r>
      <w:r w:rsidRPr="0045791E">
        <w:rPr>
          <w:rFonts w:ascii="Times New Roman" w:hAnsi="Times New Roman" w:hint="eastAsia"/>
          <w:sz w:val="28"/>
          <w:szCs w:val="28"/>
        </w:rPr>
        <w:t>ư</w:t>
      </w:r>
      <w:r w:rsidRPr="0045791E">
        <w:rPr>
          <w:rFonts w:ascii="Times New Roman" w:hAnsi="Times New Roman"/>
          <w:sz w:val="28"/>
          <w:szCs w:val="28"/>
        </w:rPr>
        <w:t xml:space="preserve"> số 22/2013/TT-BKHCN. </w:t>
      </w:r>
      <w:r w:rsidRPr="0045791E">
        <w:rPr>
          <w:rFonts w:ascii="Times New Roman" w:hAnsi="Times New Roman" w:hint="eastAsia"/>
          <w:sz w:val="28"/>
          <w:szCs w:val="28"/>
        </w:rPr>
        <w:t>Đâ</w:t>
      </w:r>
      <w:r w:rsidRPr="0045791E">
        <w:rPr>
          <w:rFonts w:ascii="Times New Roman" w:hAnsi="Times New Roman"/>
          <w:sz w:val="28"/>
          <w:szCs w:val="28"/>
        </w:rPr>
        <w:t>y là nội dung t</w:t>
      </w:r>
      <w:r w:rsidRPr="0045791E">
        <w:rPr>
          <w:rFonts w:ascii="Times New Roman" w:hAnsi="Times New Roman" w:hint="eastAsia"/>
          <w:sz w:val="28"/>
          <w:szCs w:val="28"/>
        </w:rPr>
        <w:t>ươ</w:t>
      </w:r>
      <w:r w:rsidRPr="0045791E">
        <w:rPr>
          <w:rFonts w:ascii="Times New Roman" w:hAnsi="Times New Roman"/>
          <w:sz w:val="28"/>
          <w:szCs w:val="28"/>
        </w:rPr>
        <w:t>ng ứng với ph</w:t>
      </w:r>
      <w:r w:rsidRPr="0045791E">
        <w:rPr>
          <w:rFonts w:ascii="Times New Roman" w:hAnsi="Times New Roman" w:hint="eastAsia"/>
          <w:sz w:val="28"/>
          <w:szCs w:val="28"/>
        </w:rPr>
        <w:t>ươ</w:t>
      </w:r>
      <w:r w:rsidRPr="0045791E">
        <w:rPr>
          <w:rFonts w:ascii="Times New Roman" w:hAnsi="Times New Roman"/>
          <w:sz w:val="28"/>
          <w:szCs w:val="28"/>
        </w:rPr>
        <w:t xml:space="preserve">ng án trong file “Các nội dung sửa </w:t>
      </w:r>
      <w:r w:rsidRPr="0045791E">
        <w:rPr>
          <w:rFonts w:ascii="Times New Roman" w:hAnsi="Times New Roman" w:hint="eastAsia"/>
          <w:sz w:val="28"/>
          <w:szCs w:val="28"/>
        </w:rPr>
        <w:t>đ</w:t>
      </w:r>
      <w:r w:rsidRPr="0045791E">
        <w:rPr>
          <w:rFonts w:ascii="Times New Roman" w:hAnsi="Times New Roman"/>
          <w:sz w:val="28"/>
          <w:szCs w:val="28"/>
        </w:rPr>
        <w:t>ổi, bổ sung các Thông t</w:t>
      </w:r>
      <w:r w:rsidRPr="0045791E">
        <w:rPr>
          <w:rFonts w:ascii="Times New Roman" w:hAnsi="Times New Roman" w:hint="eastAsia"/>
          <w:sz w:val="28"/>
          <w:szCs w:val="28"/>
        </w:rPr>
        <w:t>ư</w:t>
      </w:r>
      <w:r w:rsidRPr="0045791E">
        <w:rPr>
          <w:rFonts w:ascii="Times New Roman" w:hAnsi="Times New Roman"/>
          <w:sz w:val="28"/>
          <w:szCs w:val="28"/>
        </w:rPr>
        <w:t xml:space="preserve"> (HCHQ)-06.5.26”, trong </w:t>
      </w:r>
      <w:r w:rsidRPr="0045791E">
        <w:rPr>
          <w:rFonts w:ascii="Times New Roman" w:hAnsi="Times New Roman" w:hint="eastAsia"/>
          <w:sz w:val="28"/>
          <w:szCs w:val="28"/>
        </w:rPr>
        <w:t>đó</w:t>
      </w:r>
      <w:r w:rsidRPr="0045791E">
        <w:rPr>
          <w:rFonts w:ascii="Times New Roman" w:hAnsi="Times New Roman"/>
          <w:sz w:val="28"/>
          <w:szCs w:val="28"/>
        </w:rPr>
        <w:t xml:space="preserve"> cũng </w:t>
      </w:r>
      <w:r w:rsidRPr="0045791E">
        <w:rPr>
          <w:rFonts w:ascii="Times New Roman" w:hAnsi="Times New Roman" w:hint="eastAsia"/>
          <w:sz w:val="28"/>
          <w:szCs w:val="28"/>
        </w:rPr>
        <w:t>đ</w:t>
      </w:r>
      <w:r w:rsidRPr="0045791E">
        <w:rPr>
          <w:rFonts w:ascii="Times New Roman" w:hAnsi="Times New Roman"/>
          <w:sz w:val="28"/>
          <w:szCs w:val="28"/>
        </w:rPr>
        <w:t xml:space="preserve">ề xuất bãi bỏ </w:t>
      </w:r>
      <w:r w:rsidRPr="0045791E">
        <w:rPr>
          <w:rFonts w:ascii="Times New Roman" w:hAnsi="Times New Roman" w:hint="eastAsia"/>
          <w:sz w:val="28"/>
          <w:szCs w:val="28"/>
        </w:rPr>
        <w:t>Đ</w:t>
      </w:r>
      <w:r w:rsidRPr="0045791E">
        <w:rPr>
          <w:rFonts w:ascii="Times New Roman" w:hAnsi="Times New Roman"/>
          <w:sz w:val="28"/>
          <w:szCs w:val="28"/>
        </w:rPr>
        <w:t xml:space="preserve">iều 9, </w:t>
      </w:r>
      <w:r w:rsidRPr="0045791E">
        <w:rPr>
          <w:rFonts w:ascii="Times New Roman" w:hAnsi="Times New Roman" w:hint="eastAsia"/>
          <w:sz w:val="28"/>
          <w:szCs w:val="28"/>
        </w:rPr>
        <w:t>Đ</w:t>
      </w:r>
      <w:r w:rsidRPr="0045791E">
        <w:rPr>
          <w:rFonts w:ascii="Times New Roman" w:hAnsi="Times New Roman"/>
          <w:sz w:val="28"/>
          <w:szCs w:val="28"/>
        </w:rPr>
        <w:t>iều 10 Thông t</w:t>
      </w:r>
      <w:r w:rsidRPr="0045791E">
        <w:rPr>
          <w:rFonts w:ascii="Times New Roman" w:hAnsi="Times New Roman" w:hint="eastAsia"/>
          <w:sz w:val="28"/>
          <w:szCs w:val="28"/>
        </w:rPr>
        <w:t>ư</w:t>
      </w:r>
      <w:r w:rsidRPr="0045791E">
        <w:rPr>
          <w:rFonts w:ascii="Times New Roman" w:hAnsi="Times New Roman"/>
          <w:sz w:val="28"/>
          <w:szCs w:val="28"/>
        </w:rPr>
        <w:t xml:space="preserve"> số 22/2013/TT-BKHCN.</w:t>
      </w:r>
    </w:p>
    <w:p w14:paraId="54F9CA12" w14:textId="77777777"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Việc bãi bỏ thủ tục này nhằm loại bỏ một thủ tục chỉ </w:t>
      </w:r>
      <w:r w:rsidRPr="0045791E">
        <w:rPr>
          <w:rFonts w:ascii="Times New Roman" w:hAnsi="Times New Roman" w:hint="eastAsia"/>
          <w:sz w:val="28"/>
          <w:szCs w:val="28"/>
        </w:rPr>
        <w:t>đ</w:t>
      </w:r>
      <w:r w:rsidRPr="0045791E">
        <w:rPr>
          <w:rFonts w:ascii="Times New Roman" w:hAnsi="Times New Roman"/>
          <w:sz w:val="28"/>
          <w:szCs w:val="28"/>
        </w:rPr>
        <w:t>ịnh chuyên ngành riêng, tránh duy trì thêm c</w:t>
      </w:r>
      <w:r w:rsidRPr="0045791E">
        <w:rPr>
          <w:rFonts w:ascii="Times New Roman" w:hAnsi="Times New Roman" w:hint="eastAsia"/>
          <w:sz w:val="28"/>
          <w:szCs w:val="28"/>
        </w:rPr>
        <w:t>ơ</w:t>
      </w:r>
      <w:r w:rsidRPr="0045791E">
        <w:rPr>
          <w:rFonts w:ascii="Times New Roman" w:hAnsi="Times New Roman"/>
          <w:sz w:val="28"/>
          <w:szCs w:val="28"/>
        </w:rPr>
        <w:t xml:space="preserve"> chế </w:t>
      </w:r>
      <w:r w:rsidRPr="0045791E">
        <w:rPr>
          <w:rFonts w:ascii="Times New Roman" w:hAnsi="Times New Roman" w:hint="eastAsia"/>
          <w:sz w:val="28"/>
          <w:szCs w:val="28"/>
        </w:rPr>
        <w:t>đ</w:t>
      </w:r>
      <w:r w:rsidRPr="0045791E">
        <w:rPr>
          <w:rFonts w:ascii="Times New Roman" w:hAnsi="Times New Roman"/>
          <w:sz w:val="28"/>
          <w:szCs w:val="28"/>
        </w:rPr>
        <w:t xml:space="preserve">iều kiện </w:t>
      </w:r>
      <w:r w:rsidRPr="0045791E">
        <w:rPr>
          <w:rFonts w:ascii="Times New Roman" w:hAnsi="Times New Roman" w:hint="eastAsia"/>
          <w:sz w:val="28"/>
          <w:szCs w:val="28"/>
        </w:rPr>
        <w:t>đ</w:t>
      </w:r>
      <w:r w:rsidRPr="0045791E">
        <w:rPr>
          <w:rFonts w:ascii="Times New Roman" w:hAnsi="Times New Roman"/>
          <w:sz w:val="28"/>
          <w:szCs w:val="28"/>
        </w:rPr>
        <w:t xml:space="preserve">ối với tổ chức thử nghiệm trong khi hoạt </w:t>
      </w:r>
      <w:r w:rsidRPr="0045791E">
        <w:rPr>
          <w:rFonts w:ascii="Times New Roman" w:hAnsi="Times New Roman" w:hint="eastAsia"/>
          <w:sz w:val="28"/>
          <w:szCs w:val="28"/>
        </w:rPr>
        <w:t>đ</w:t>
      </w:r>
      <w:r w:rsidRPr="0045791E">
        <w:rPr>
          <w:rFonts w:ascii="Times New Roman" w:hAnsi="Times New Roman"/>
          <w:sz w:val="28"/>
          <w:szCs w:val="28"/>
        </w:rPr>
        <w:t xml:space="preserve">ộng thử nghiệm, </w:t>
      </w:r>
      <w:r w:rsidRPr="0045791E">
        <w:rPr>
          <w:rFonts w:ascii="Times New Roman" w:hAnsi="Times New Roman" w:hint="eastAsia"/>
          <w:sz w:val="28"/>
          <w:szCs w:val="28"/>
        </w:rPr>
        <w:t>đá</w:t>
      </w:r>
      <w:r w:rsidRPr="0045791E">
        <w:rPr>
          <w:rFonts w:ascii="Times New Roman" w:hAnsi="Times New Roman"/>
          <w:sz w:val="28"/>
          <w:szCs w:val="28"/>
        </w:rPr>
        <w:t xml:space="preserve">nh giá sự phù hợp </w:t>
      </w:r>
      <w:r w:rsidRPr="0045791E">
        <w:rPr>
          <w:rFonts w:ascii="Times New Roman" w:hAnsi="Times New Roman" w:hint="eastAsia"/>
          <w:sz w:val="28"/>
          <w:szCs w:val="28"/>
        </w:rPr>
        <w:t>đã</w:t>
      </w:r>
      <w:r w:rsidRPr="0045791E">
        <w:rPr>
          <w:rFonts w:ascii="Times New Roman" w:hAnsi="Times New Roman"/>
          <w:sz w:val="28"/>
          <w:szCs w:val="28"/>
        </w:rPr>
        <w:t xml:space="preserve"> </w:t>
      </w:r>
      <w:r w:rsidRPr="0045791E">
        <w:rPr>
          <w:rFonts w:ascii="Times New Roman" w:hAnsi="Times New Roman" w:hint="eastAsia"/>
          <w:sz w:val="28"/>
          <w:szCs w:val="28"/>
        </w:rPr>
        <w:t>đư</w:t>
      </w:r>
      <w:r w:rsidRPr="0045791E">
        <w:rPr>
          <w:rFonts w:ascii="Times New Roman" w:hAnsi="Times New Roman"/>
          <w:sz w:val="28"/>
          <w:szCs w:val="28"/>
        </w:rPr>
        <w:t xml:space="preserve">ợc </w:t>
      </w:r>
      <w:r w:rsidRPr="0045791E">
        <w:rPr>
          <w:rFonts w:ascii="Times New Roman" w:hAnsi="Times New Roman" w:hint="eastAsia"/>
          <w:sz w:val="28"/>
          <w:szCs w:val="28"/>
        </w:rPr>
        <w:t>đ</w:t>
      </w:r>
      <w:r w:rsidRPr="0045791E">
        <w:rPr>
          <w:rFonts w:ascii="Times New Roman" w:hAnsi="Times New Roman"/>
          <w:sz w:val="28"/>
          <w:szCs w:val="28"/>
        </w:rPr>
        <w:t>iều chỉnh bởi hệ thống pháp luật chung về tiêu chuẩn, quy chuẩn kỹ thuật, chất l</w:t>
      </w:r>
      <w:r w:rsidRPr="0045791E">
        <w:rPr>
          <w:rFonts w:ascii="Times New Roman" w:hAnsi="Times New Roman" w:hint="eastAsia"/>
          <w:sz w:val="28"/>
          <w:szCs w:val="28"/>
        </w:rPr>
        <w:t>ư</w:t>
      </w:r>
      <w:r w:rsidRPr="0045791E">
        <w:rPr>
          <w:rFonts w:ascii="Times New Roman" w:hAnsi="Times New Roman"/>
          <w:sz w:val="28"/>
          <w:szCs w:val="28"/>
        </w:rPr>
        <w:t xml:space="preserve">ợng sản phẩm, hàng hóa và </w:t>
      </w:r>
      <w:r w:rsidRPr="0045791E">
        <w:rPr>
          <w:rFonts w:ascii="Times New Roman" w:hAnsi="Times New Roman" w:hint="eastAsia"/>
          <w:sz w:val="28"/>
          <w:szCs w:val="28"/>
        </w:rPr>
        <w:t>đ</w:t>
      </w:r>
      <w:r w:rsidRPr="0045791E">
        <w:rPr>
          <w:rFonts w:ascii="Times New Roman" w:hAnsi="Times New Roman"/>
          <w:sz w:val="28"/>
          <w:szCs w:val="28"/>
        </w:rPr>
        <w:t xml:space="preserve">iều kiện hoạt </w:t>
      </w:r>
      <w:r w:rsidRPr="0045791E">
        <w:rPr>
          <w:rFonts w:ascii="Times New Roman" w:hAnsi="Times New Roman" w:hint="eastAsia"/>
          <w:sz w:val="28"/>
          <w:szCs w:val="28"/>
        </w:rPr>
        <w:t>đ</w:t>
      </w:r>
      <w:r w:rsidRPr="0045791E">
        <w:rPr>
          <w:rFonts w:ascii="Times New Roman" w:hAnsi="Times New Roman"/>
          <w:sz w:val="28"/>
          <w:szCs w:val="28"/>
        </w:rPr>
        <w:t xml:space="preserve">ộng </w:t>
      </w:r>
      <w:r w:rsidRPr="0045791E">
        <w:rPr>
          <w:rFonts w:ascii="Times New Roman" w:hAnsi="Times New Roman" w:hint="eastAsia"/>
          <w:sz w:val="28"/>
          <w:szCs w:val="28"/>
        </w:rPr>
        <w:t>đá</w:t>
      </w:r>
      <w:r w:rsidRPr="0045791E">
        <w:rPr>
          <w:rFonts w:ascii="Times New Roman" w:hAnsi="Times New Roman"/>
          <w:sz w:val="28"/>
          <w:szCs w:val="28"/>
        </w:rPr>
        <w:t>nh giá sự phù hợp.</w:t>
      </w:r>
    </w:p>
    <w:p w14:paraId="155C515D" w14:textId="7D5106C7"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2.4. Bãi bỏ các thủ tục theo Thông t</w:t>
      </w:r>
      <w:r w:rsidRPr="0045791E">
        <w:rPr>
          <w:rFonts w:ascii="Times New Roman" w:hAnsi="Times New Roman" w:hint="eastAsia"/>
          <w:sz w:val="28"/>
          <w:szCs w:val="28"/>
        </w:rPr>
        <w:t>ư</w:t>
      </w:r>
      <w:r w:rsidRPr="0045791E">
        <w:rPr>
          <w:rFonts w:ascii="Times New Roman" w:hAnsi="Times New Roman"/>
          <w:sz w:val="28"/>
          <w:szCs w:val="28"/>
        </w:rPr>
        <w:t xml:space="preserve"> số 26/2013/TT-BKHCN</w:t>
      </w:r>
    </w:p>
    <w:p w14:paraId="47A884B2" w14:textId="77777777"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Dự thảo </w:t>
      </w:r>
      <w:r w:rsidRPr="0045791E">
        <w:rPr>
          <w:rFonts w:ascii="Times New Roman" w:hAnsi="Times New Roman" w:hint="eastAsia"/>
          <w:sz w:val="28"/>
          <w:szCs w:val="28"/>
        </w:rPr>
        <w:t>đã</w:t>
      </w:r>
      <w:r w:rsidRPr="0045791E">
        <w:rPr>
          <w:rFonts w:ascii="Times New Roman" w:hAnsi="Times New Roman"/>
          <w:sz w:val="28"/>
          <w:szCs w:val="28"/>
        </w:rPr>
        <w:t xml:space="preserve"> </w:t>
      </w:r>
      <w:r w:rsidRPr="0045791E">
        <w:rPr>
          <w:rFonts w:ascii="Times New Roman" w:hAnsi="Times New Roman" w:hint="eastAsia"/>
          <w:sz w:val="28"/>
          <w:szCs w:val="28"/>
        </w:rPr>
        <w:t>đư</w:t>
      </w:r>
      <w:r w:rsidRPr="0045791E">
        <w:rPr>
          <w:rFonts w:ascii="Times New Roman" w:hAnsi="Times New Roman"/>
          <w:sz w:val="28"/>
          <w:szCs w:val="28"/>
        </w:rPr>
        <w:t>a Thông t</w:t>
      </w:r>
      <w:r w:rsidRPr="0045791E">
        <w:rPr>
          <w:rFonts w:ascii="Times New Roman" w:hAnsi="Times New Roman" w:hint="eastAsia"/>
          <w:sz w:val="28"/>
          <w:szCs w:val="28"/>
        </w:rPr>
        <w:t>ư</w:t>
      </w:r>
      <w:r w:rsidRPr="0045791E">
        <w:rPr>
          <w:rFonts w:ascii="Times New Roman" w:hAnsi="Times New Roman"/>
          <w:sz w:val="28"/>
          <w:szCs w:val="28"/>
        </w:rPr>
        <w:t xml:space="preserve"> số 26/2013/TT-BKHCN vào </w:t>
      </w:r>
      <w:r w:rsidRPr="0045791E">
        <w:rPr>
          <w:rFonts w:ascii="Times New Roman" w:hAnsi="Times New Roman" w:hint="eastAsia"/>
          <w:sz w:val="28"/>
          <w:szCs w:val="28"/>
        </w:rPr>
        <w:t>Đ</w:t>
      </w:r>
      <w:r w:rsidRPr="0045791E">
        <w:rPr>
          <w:rFonts w:ascii="Times New Roman" w:hAnsi="Times New Roman"/>
          <w:sz w:val="28"/>
          <w:szCs w:val="28"/>
        </w:rPr>
        <w:t>iều 3, nh</w:t>
      </w:r>
      <w:r w:rsidRPr="0045791E">
        <w:rPr>
          <w:rFonts w:ascii="Times New Roman" w:hAnsi="Times New Roman" w:hint="eastAsia"/>
          <w:sz w:val="28"/>
          <w:szCs w:val="28"/>
        </w:rPr>
        <w:t>ư</w:t>
      </w:r>
      <w:r w:rsidRPr="0045791E">
        <w:rPr>
          <w:rFonts w:ascii="Times New Roman" w:hAnsi="Times New Roman"/>
          <w:sz w:val="28"/>
          <w:szCs w:val="28"/>
        </w:rPr>
        <w:t>ng hiện cần chỉnh kỹ thuật bằng cách bổ sung cụm từ “Bãi bỏ” tr</w:t>
      </w:r>
      <w:r w:rsidRPr="0045791E">
        <w:rPr>
          <w:rFonts w:ascii="Times New Roman" w:hAnsi="Times New Roman" w:hint="eastAsia"/>
          <w:sz w:val="28"/>
          <w:szCs w:val="28"/>
        </w:rPr>
        <w:t>ư</w:t>
      </w:r>
      <w:r w:rsidRPr="0045791E">
        <w:rPr>
          <w:rFonts w:ascii="Times New Roman" w:hAnsi="Times New Roman"/>
          <w:sz w:val="28"/>
          <w:szCs w:val="28"/>
        </w:rPr>
        <w:t>ớc tên Thông t</w:t>
      </w:r>
      <w:r w:rsidRPr="0045791E">
        <w:rPr>
          <w:rFonts w:ascii="Times New Roman" w:hAnsi="Times New Roman" w:hint="eastAsia"/>
          <w:sz w:val="28"/>
          <w:szCs w:val="28"/>
        </w:rPr>
        <w:t>ư</w:t>
      </w:r>
      <w:r w:rsidRPr="0045791E">
        <w:rPr>
          <w:rFonts w:ascii="Times New Roman" w:hAnsi="Times New Roman"/>
          <w:sz w:val="28"/>
          <w:szCs w:val="28"/>
        </w:rPr>
        <w:t xml:space="preserve"> </w:t>
      </w:r>
      <w:r w:rsidRPr="0045791E">
        <w:rPr>
          <w:rFonts w:ascii="Times New Roman" w:hAnsi="Times New Roman" w:hint="eastAsia"/>
          <w:sz w:val="28"/>
          <w:szCs w:val="28"/>
        </w:rPr>
        <w:t>đ</w:t>
      </w:r>
      <w:r w:rsidRPr="0045791E">
        <w:rPr>
          <w:rFonts w:ascii="Times New Roman" w:hAnsi="Times New Roman"/>
          <w:sz w:val="28"/>
          <w:szCs w:val="28"/>
        </w:rPr>
        <w:t xml:space="preserve">ể bảo </w:t>
      </w:r>
      <w:r w:rsidRPr="0045791E">
        <w:rPr>
          <w:rFonts w:ascii="Times New Roman" w:hAnsi="Times New Roman" w:hint="eastAsia"/>
          <w:sz w:val="28"/>
          <w:szCs w:val="28"/>
        </w:rPr>
        <w:t>đ</w:t>
      </w:r>
      <w:r w:rsidRPr="0045791E">
        <w:rPr>
          <w:rFonts w:ascii="Times New Roman" w:hAnsi="Times New Roman"/>
          <w:sz w:val="28"/>
          <w:szCs w:val="28"/>
        </w:rPr>
        <w:t xml:space="preserve">ảm rõ hiệu lực quy phạm. File HCHQ </w:t>
      </w:r>
      <w:r w:rsidRPr="0045791E">
        <w:rPr>
          <w:rFonts w:ascii="Times New Roman" w:hAnsi="Times New Roman" w:hint="eastAsia"/>
          <w:sz w:val="28"/>
          <w:szCs w:val="28"/>
        </w:rPr>
        <w:t>đã</w:t>
      </w:r>
      <w:r w:rsidRPr="0045791E">
        <w:rPr>
          <w:rFonts w:ascii="Times New Roman" w:hAnsi="Times New Roman"/>
          <w:sz w:val="28"/>
          <w:szCs w:val="28"/>
        </w:rPr>
        <w:t xml:space="preserve"> xác </w:t>
      </w:r>
      <w:r w:rsidRPr="0045791E">
        <w:rPr>
          <w:rFonts w:ascii="Times New Roman" w:hAnsi="Times New Roman" w:hint="eastAsia"/>
          <w:sz w:val="28"/>
          <w:szCs w:val="28"/>
        </w:rPr>
        <w:t>đ</w:t>
      </w:r>
      <w:r w:rsidRPr="0045791E">
        <w:rPr>
          <w:rFonts w:ascii="Times New Roman" w:hAnsi="Times New Roman"/>
          <w:sz w:val="28"/>
          <w:szCs w:val="28"/>
        </w:rPr>
        <w:t>ịnh rõ Thông t</w:t>
      </w:r>
      <w:r w:rsidRPr="0045791E">
        <w:rPr>
          <w:rFonts w:ascii="Times New Roman" w:hAnsi="Times New Roman" w:hint="eastAsia"/>
          <w:sz w:val="28"/>
          <w:szCs w:val="28"/>
        </w:rPr>
        <w:t>ư</w:t>
      </w:r>
      <w:r w:rsidRPr="0045791E">
        <w:rPr>
          <w:rFonts w:ascii="Times New Roman" w:hAnsi="Times New Roman"/>
          <w:sz w:val="28"/>
          <w:szCs w:val="28"/>
        </w:rPr>
        <w:t xml:space="preserve"> số 26/2013/TT-BKHCN hết hiệu lực kể từ ngày Thông t</w:t>
      </w:r>
      <w:r w:rsidRPr="0045791E">
        <w:rPr>
          <w:rFonts w:ascii="Times New Roman" w:hAnsi="Times New Roman" w:hint="eastAsia"/>
          <w:sz w:val="28"/>
          <w:szCs w:val="28"/>
        </w:rPr>
        <w:t>ư</w:t>
      </w:r>
      <w:r w:rsidRPr="0045791E">
        <w:rPr>
          <w:rFonts w:ascii="Times New Roman" w:hAnsi="Times New Roman"/>
          <w:sz w:val="28"/>
          <w:szCs w:val="28"/>
        </w:rPr>
        <w:t xml:space="preserve"> mới có hiệu lực.</w:t>
      </w:r>
    </w:p>
    <w:p w14:paraId="010C228E" w14:textId="77777777"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Việc bãi bỏ Thông t</w:t>
      </w:r>
      <w:r w:rsidRPr="0045791E">
        <w:rPr>
          <w:rFonts w:ascii="Times New Roman" w:hAnsi="Times New Roman" w:hint="eastAsia"/>
          <w:sz w:val="28"/>
          <w:szCs w:val="28"/>
        </w:rPr>
        <w:t>ư</w:t>
      </w:r>
      <w:r w:rsidRPr="0045791E">
        <w:rPr>
          <w:rFonts w:ascii="Times New Roman" w:hAnsi="Times New Roman"/>
          <w:sz w:val="28"/>
          <w:szCs w:val="28"/>
        </w:rPr>
        <w:t xml:space="preserve"> này làm bãi bỏ 03 TTHC: chỉ </w:t>
      </w:r>
      <w:r w:rsidRPr="0045791E">
        <w:rPr>
          <w:rFonts w:ascii="Times New Roman" w:hAnsi="Times New Roman" w:hint="eastAsia"/>
          <w:sz w:val="28"/>
          <w:szCs w:val="28"/>
        </w:rPr>
        <w:t>đ</w:t>
      </w:r>
      <w:r w:rsidRPr="0045791E">
        <w:rPr>
          <w:rFonts w:ascii="Times New Roman" w:hAnsi="Times New Roman"/>
          <w:sz w:val="28"/>
          <w:szCs w:val="28"/>
        </w:rPr>
        <w:t xml:space="preserve">ịnh tổ chức </w:t>
      </w:r>
      <w:r w:rsidRPr="0045791E">
        <w:rPr>
          <w:rFonts w:ascii="Times New Roman" w:hAnsi="Times New Roman" w:hint="eastAsia"/>
          <w:sz w:val="28"/>
          <w:szCs w:val="28"/>
        </w:rPr>
        <w:t>đá</w:t>
      </w:r>
      <w:r w:rsidRPr="0045791E">
        <w:rPr>
          <w:rFonts w:ascii="Times New Roman" w:hAnsi="Times New Roman"/>
          <w:sz w:val="28"/>
          <w:szCs w:val="28"/>
        </w:rPr>
        <w:t>nh giá sự phù hợp n</w:t>
      </w:r>
      <w:r w:rsidRPr="0045791E">
        <w:rPr>
          <w:rFonts w:ascii="Times New Roman" w:hAnsi="Times New Roman" w:hint="eastAsia"/>
          <w:sz w:val="28"/>
          <w:szCs w:val="28"/>
        </w:rPr>
        <w:t>ư</w:t>
      </w:r>
      <w:r w:rsidRPr="0045791E">
        <w:rPr>
          <w:rFonts w:ascii="Times New Roman" w:hAnsi="Times New Roman"/>
          <w:sz w:val="28"/>
          <w:szCs w:val="28"/>
        </w:rPr>
        <w:t xml:space="preserve">ớc ngoài; chỉ </w:t>
      </w:r>
      <w:r w:rsidRPr="0045791E">
        <w:rPr>
          <w:rFonts w:ascii="Times New Roman" w:hAnsi="Times New Roman" w:hint="eastAsia"/>
          <w:sz w:val="28"/>
          <w:szCs w:val="28"/>
        </w:rPr>
        <w:t>đ</w:t>
      </w:r>
      <w:r w:rsidRPr="0045791E">
        <w:rPr>
          <w:rFonts w:ascii="Times New Roman" w:hAnsi="Times New Roman"/>
          <w:sz w:val="28"/>
          <w:szCs w:val="28"/>
        </w:rPr>
        <w:t xml:space="preserve">ịnh lại tổ chức </w:t>
      </w:r>
      <w:r w:rsidRPr="0045791E">
        <w:rPr>
          <w:rFonts w:ascii="Times New Roman" w:hAnsi="Times New Roman" w:hint="eastAsia"/>
          <w:sz w:val="28"/>
          <w:szCs w:val="28"/>
        </w:rPr>
        <w:t>đá</w:t>
      </w:r>
      <w:r w:rsidRPr="0045791E">
        <w:rPr>
          <w:rFonts w:ascii="Times New Roman" w:hAnsi="Times New Roman"/>
          <w:sz w:val="28"/>
          <w:szCs w:val="28"/>
        </w:rPr>
        <w:t>nh giá sự phù hợp n</w:t>
      </w:r>
      <w:r w:rsidRPr="0045791E">
        <w:rPr>
          <w:rFonts w:ascii="Times New Roman" w:hAnsi="Times New Roman" w:hint="eastAsia"/>
          <w:sz w:val="28"/>
          <w:szCs w:val="28"/>
        </w:rPr>
        <w:t>ư</w:t>
      </w:r>
      <w:r w:rsidRPr="0045791E">
        <w:rPr>
          <w:rFonts w:ascii="Times New Roman" w:hAnsi="Times New Roman"/>
          <w:sz w:val="28"/>
          <w:szCs w:val="28"/>
        </w:rPr>
        <w:t xml:space="preserve">ớc ngoài; thay </w:t>
      </w:r>
      <w:r w:rsidRPr="0045791E">
        <w:rPr>
          <w:rFonts w:ascii="Times New Roman" w:hAnsi="Times New Roman" w:hint="eastAsia"/>
          <w:sz w:val="28"/>
          <w:szCs w:val="28"/>
        </w:rPr>
        <w:t>đ</w:t>
      </w:r>
      <w:r w:rsidRPr="0045791E">
        <w:rPr>
          <w:rFonts w:ascii="Times New Roman" w:hAnsi="Times New Roman"/>
          <w:sz w:val="28"/>
          <w:szCs w:val="28"/>
        </w:rPr>
        <w:t xml:space="preserve">ổi, bổ sung phạm vi, lĩnh vực </w:t>
      </w:r>
      <w:r w:rsidRPr="0045791E">
        <w:rPr>
          <w:rFonts w:ascii="Times New Roman" w:hAnsi="Times New Roman" w:hint="eastAsia"/>
          <w:sz w:val="28"/>
          <w:szCs w:val="28"/>
        </w:rPr>
        <w:t>đư</w:t>
      </w:r>
      <w:r w:rsidRPr="0045791E">
        <w:rPr>
          <w:rFonts w:ascii="Times New Roman" w:hAnsi="Times New Roman"/>
          <w:sz w:val="28"/>
          <w:szCs w:val="28"/>
        </w:rPr>
        <w:t xml:space="preserve">ợc chỉ </w:t>
      </w:r>
      <w:r w:rsidRPr="0045791E">
        <w:rPr>
          <w:rFonts w:ascii="Times New Roman" w:hAnsi="Times New Roman" w:hint="eastAsia"/>
          <w:sz w:val="28"/>
          <w:szCs w:val="28"/>
        </w:rPr>
        <w:t>đ</w:t>
      </w:r>
      <w:r w:rsidRPr="0045791E">
        <w:rPr>
          <w:rFonts w:ascii="Times New Roman" w:hAnsi="Times New Roman"/>
          <w:sz w:val="28"/>
          <w:szCs w:val="28"/>
        </w:rPr>
        <w:t>ịnh. Ph</w:t>
      </w:r>
      <w:r w:rsidRPr="0045791E">
        <w:rPr>
          <w:rFonts w:ascii="Times New Roman" w:hAnsi="Times New Roman" w:hint="eastAsia"/>
          <w:sz w:val="28"/>
          <w:szCs w:val="28"/>
        </w:rPr>
        <w:t>ươ</w:t>
      </w:r>
      <w:r w:rsidRPr="0045791E">
        <w:rPr>
          <w:rFonts w:ascii="Times New Roman" w:hAnsi="Times New Roman"/>
          <w:sz w:val="28"/>
          <w:szCs w:val="28"/>
        </w:rPr>
        <w:t xml:space="preserve">ng án này phù hợp với </w:t>
      </w:r>
      <w:r w:rsidRPr="0045791E">
        <w:rPr>
          <w:rFonts w:ascii="Times New Roman" w:hAnsi="Times New Roman" w:hint="eastAsia"/>
          <w:sz w:val="28"/>
          <w:szCs w:val="28"/>
        </w:rPr>
        <w:t>đ</w:t>
      </w:r>
      <w:r w:rsidRPr="0045791E">
        <w:rPr>
          <w:rFonts w:ascii="Times New Roman" w:hAnsi="Times New Roman"/>
          <w:sz w:val="28"/>
          <w:szCs w:val="28"/>
        </w:rPr>
        <w:t>ịnh h</w:t>
      </w:r>
      <w:r w:rsidRPr="0045791E">
        <w:rPr>
          <w:rFonts w:ascii="Times New Roman" w:hAnsi="Times New Roman" w:hint="eastAsia"/>
          <w:sz w:val="28"/>
          <w:szCs w:val="28"/>
        </w:rPr>
        <w:t>ư</w:t>
      </w:r>
      <w:r w:rsidRPr="0045791E">
        <w:rPr>
          <w:rFonts w:ascii="Times New Roman" w:hAnsi="Times New Roman"/>
          <w:sz w:val="28"/>
          <w:szCs w:val="28"/>
        </w:rPr>
        <w:t xml:space="preserve">ớng không duy trì thủ tục chỉ </w:t>
      </w:r>
      <w:r w:rsidRPr="0045791E">
        <w:rPr>
          <w:rFonts w:ascii="Times New Roman" w:hAnsi="Times New Roman" w:hint="eastAsia"/>
          <w:sz w:val="28"/>
          <w:szCs w:val="28"/>
        </w:rPr>
        <w:t>đ</w:t>
      </w:r>
      <w:r w:rsidRPr="0045791E">
        <w:rPr>
          <w:rFonts w:ascii="Times New Roman" w:hAnsi="Times New Roman"/>
          <w:sz w:val="28"/>
          <w:szCs w:val="28"/>
        </w:rPr>
        <w:t xml:space="preserve">ịnh tổ chức </w:t>
      </w:r>
      <w:r w:rsidRPr="0045791E">
        <w:rPr>
          <w:rFonts w:ascii="Times New Roman" w:hAnsi="Times New Roman" w:hint="eastAsia"/>
          <w:sz w:val="28"/>
          <w:szCs w:val="28"/>
        </w:rPr>
        <w:t>đá</w:t>
      </w:r>
      <w:r w:rsidRPr="0045791E">
        <w:rPr>
          <w:rFonts w:ascii="Times New Roman" w:hAnsi="Times New Roman"/>
          <w:sz w:val="28"/>
          <w:szCs w:val="28"/>
        </w:rPr>
        <w:t>nh giá sự phù hợp n</w:t>
      </w:r>
      <w:r w:rsidRPr="0045791E">
        <w:rPr>
          <w:rFonts w:ascii="Times New Roman" w:hAnsi="Times New Roman" w:hint="eastAsia"/>
          <w:sz w:val="28"/>
          <w:szCs w:val="28"/>
        </w:rPr>
        <w:t>ư</w:t>
      </w:r>
      <w:r w:rsidRPr="0045791E">
        <w:rPr>
          <w:rFonts w:ascii="Times New Roman" w:hAnsi="Times New Roman"/>
          <w:sz w:val="28"/>
          <w:szCs w:val="28"/>
        </w:rPr>
        <w:t>ớc ngoài d</w:t>
      </w:r>
      <w:r w:rsidRPr="0045791E">
        <w:rPr>
          <w:rFonts w:ascii="Times New Roman" w:hAnsi="Times New Roman" w:hint="eastAsia"/>
          <w:sz w:val="28"/>
          <w:szCs w:val="28"/>
        </w:rPr>
        <w:t>ư</w:t>
      </w:r>
      <w:r w:rsidRPr="0045791E">
        <w:rPr>
          <w:rFonts w:ascii="Times New Roman" w:hAnsi="Times New Roman"/>
          <w:sz w:val="28"/>
          <w:szCs w:val="28"/>
        </w:rPr>
        <w:t>ới dạng c</w:t>
      </w:r>
      <w:r w:rsidRPr="0045791E">
        <w:rPr>
          <w:rFonts w:ascii="Times New Roman" w:hAnsi="Times New Roman" w:hint="eastAsia"/>
          <w:sz w:val="28"/>
          <w:szCs w:val="28"/>
        </w:rPr>
        <w:t>ơ</w:t>
      </w:r>
      <w:r w:rsidRPr="0045791E">
        <w:rPr>
          <w:rFonts w:ascii="Times New Roman" w:hAnsi="Times New Roman"/>
          <w:sz w:val="28"/>
          <w:szCs w:val="28"/>
        </w:rPr>
        <w:t xml:space="preserve"> chế hành chính riêng nếu không còn cần thiết, </w:t>
      </w:r>
      <w:r w:rsidRPr="0045791E">
        <w:rPr>
          <w:rFonts w:ascii="Times New Roman" w:hAnsi="Times New Roman" w:hint="eastAsia"/>
          <w:sz w:val="28"/>
          <w:szCs w:val="28"/>
        </w:rPr>
        <w:t>đ</w:t>
      </w:r>
      <w:r w:rsidRPr="0045791E">
        <w:rPr>
          <w:rFonts w:ascii="Times New Roman" w:hAnsi="Times New Roman"/>
          <w:sz w:val="28"/>
          <w:szCs w:val="28"/>
        </w:rPr>
        <w:t>ồng thời tránh trùng lặp với c</w:t>
      </w:r>
      <w:r w:rsidRPr="0045791E">
        <w:rPr>
          <w:rFonts w:ascii="Times New Roman" w:hAnsi="Times New Roman" w:hint="eastAsia"/>
          <w:sz w:val="28"/>
          <w:szCs w:val="28"/>
        </w:rPr>
        <w:t>ơ</w:t>
      </w:r>
      <w:r w:rsidRPr="0045791E">
        <w:rPr>
          <w:rFonts w:ascii="Times New Roman" w:hAnsi="Times New Roman"/>
          <w:sz w:val="28"/>
          <w:szCs w:val="28"/>
        </w:rPr>
        <w:t xml:space="preserve"> chế thừa nhận, công nhận, chỉ </w:t>
      </w:r>
      <w:r w:rsidRPr="0045791E">
        <w:rPr>
          <w:rFonts w:ascii="Times New Roman" w:hAnsi="Times New Roman" w:hint="eastAsia"/>
          <w:sz w:val="28"/>
          <w:szCs w:val="28"/>
        </w:rPr>
        <w:t>đ</w:t>
      </w:r>
      <w:r w:rsidRPr="0045791E">
        <w:rPr>
          <w:rFonts w:ascii="Times New Roman" w:hAnsi="Times New Roman"/>
          <w:sz w:val="28"/>
          <w:szCs w:val="28"/>
        </w:rPr>
        <w:t xml:space="preserve">ịnh, sử dụng kết quả </w:t>
      </w:r>
      <w:r w:rsidRPr="0045791E">
        <w:rPr>
          <w:rFonts w:ascii="Times New Roman" w:hAnsi="Times New Roman" w:hint="eastAsia"/>
          <w:sz w:val="28"/>
          <w:szCs w:val="28"/>
        </w:rPr>
        <w:t>đá</w:t>
      </w:r>
      <w:r w:rsidRPr="0045791E">
        <w:rPr>
          <w:rFonts w:ascii="Times New Roman" w:hAnsi="Times New Roman"/>
          <w:sz w:val="28"/>
          <w:szCs w:val="28"/>
        </w:rPr>
        <w:t>nh giá sự phù hợp theo pháp luật hiện hành và các thỏa thuận quốc tế có liên quan.</w:t>
      </w:r>
    </w:p>
    <w:p w14:paraId="25B7AA98" w14:textId="287E0BBC"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2.5. Bãi bỏ Thông t</w:t>
      </w:r>
      <w:r w:rsidRPr="0045791E">
        <w:rPr>
          <w:rFonts w:ascii="Times New Roman" w:hAnsi="Times New Roman" w:hint="eastAsia"/>
          <w:sz w:val="28"/>
          <w:szCs w:val="28"/>
        </w:rPr>
        <w:t>ư</w:t>
      </w:r>
      <w:r w:rsidRPr="0045791E">
        <w:rPr>
          <w:rFonts w:ascii="Times New Roman" w:hAnsi="Times New Roman"/>
          <w:sz w:val="28"/>
          <w:szCs w:val="28"/>
        </w:rPr>
        <w:t xml:space="preserve"> số 36/2014/TT-BKHCN</w:t>
      </w:r>
    </w:p>
    <w:p w14:paraId="48BD54BD" w14:textId="77777777"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Dự thảo bãi bỏ toàn bộ Thông t</w:t>
      </w:r>
      <w:r w:rsidRPr="0045791E">
        <w:rPr>
          <w:rFonts w:ascii="Times New Roman" w:hAnsi="Times New Roman" w:hint="eastAsia"/>
          <w:sz w:val="28"/>
          <w:szCs w:val="28"/>
        </w:rPr>
        <w:t>ư</w:t>
      </w:r>
      <w:r w:rsidRPr="0045791E">
        <w:rPr>
          <w:rFonts w:ascii="Times New Roman" w:hAnsi="Times New Roman"/>
          <w:sz w:val="28"/>
          <w:szCs w:val="28"/>
        </w:rPr>
        <w:t xml:space="preserve"> số 36/2014/TT-BKHCN. File HCHQ cũng </w:t>
      </w:r>
      <w:r w:rsidRPr="0045791E">
        <w:rPr>
          <w:rFonts w:ascii="Times New Roman" w:hAnsi="Times New Roman" w:hint="eastAsia"/>
          <w:sz w:val="28"/>
          <w:szCs w:val="28"/>
        </w:rPr>
        <w:t>đ</w:t>
      </w:r>
      <w:r w:rsidRPr="0045791E">
        <w:rPr>
          <w:rFonts w:ascii="Times New Roman" w:hAnsi="Times New Roman"/>
          <w:sz w:val="28"/>
          <w:szCs w:val="28"/>
        </w:rPr>
        <w:t>ề xuất Thông t</w:t>
      </w:r>
      <w:r w:rsidRPr="0045791E">
        <w:rPr>
          <w:rFonts w:ascii="Times New Roman" w:hAnsi="Times New Roman" w:hint="eastAsia"/>
          <w:sz w:val="28"/>
          <w:szCs w:val="28"/>
        </w:rPr>
        <w:t>ư</w:t>
      </w:r>
      <w:r w:rsidRPr="0045791E">
        <w:rPr>
          <w:rFonts w:ascii="Times New Roman" w:hAnsi="Times New Roman"/>
          <w:sz w:val="28"/>
          <w:szCs w:val="28"/>
        </w:rPr>
        <w:t xml:space="preserve"> số 36/2014/TT-BKHCN hết hiệu lực.</w:t>
      </w:r>
    </w:p>
    <w:p w14:paraId="258FCCF1" w14:textId="77777777" w:rsidR="0045791E" w:rsidRPr="0045791E"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Việc bãi bỏ Thông t</w:t>
      </w:r>
      <w:r w:rsidRPr="0045791E">
        <w:rPr>
          <w:rFonts w:ascii="Times New Roman" w:hAnsi="Times New Roman" w:hint="eastAsia"/>
          <w:sz w:val="28"/>
          <w:szCs w:val="28"/>
        </w:rPr>
        <w:t>ư</w:t>
      </w:r>
      <w:r w:rsidRPr="0045791E">
        <w:rPr>
          <w:rFonts w:ascii="Times New Roman" w:hAnsi="Times New Roman"/>
          <w:sz w:val="28"/>
          <w:szCs w:val="28"/>
        </w:rPr>
        <w:t xml:space="preserve"> này làm bãi bỏ 02 TTHC: công bố </w:t>
      </w:r>
      <w:r w:rsidRPr="0045791E">
        <w:rPr>
          <w:rFonts w:ascii="Times New Roman" w:hAnsi="Times New Roman" w:hint="eastAsia"/>
          <w:sz w:val="28"/>
          <w:szCs w:val="28"/>
        </w:rPr>
        <w:t>đ</w:t>
      </w:r>
      <w:r w:rsidRPr="0045791E">
        <w:rPr>
          <w:rFonts w:ascii="Times New Roman" w:hAnsi="Times New Roman"/>
          <w:sz w:val="28"/>
          <w:szCs w:val="28"/>
        </w:rPr>
        <w:t>ủ n</w:t>
      </w:r>
      <w:r w:rsidRPr="0045791E">
        <w:rPr>
          <w:rFonts w:ascii="Times New Roman" w:hAnsi="Times New Roman" w:hint="eastAsia"/>
          <w:sz w:val="28"/>
          <w:szCs w:val="28"/>
        </w:rPr>
        <w:t>ă</w:t>
      </w:r>
      <w:r w:rsidRPr="0045791E">
        <w:rPr>
          <w:rFonts w:ascii="Times New Roman" w:hAnsi="Times New Roman"/>
          <w:sz w:val="28"/>
          <w:szCs w:val="28"/>
        </w:rPr>
        <w:t xml:space="preserve">ng lực thực hiện hoạt </w:t>
      </w:r>
      <w:r w:rsidRPr="0045791E">
        <w:rPr>
          <w:rFonts w:ascii="Times New Roman" w:hAnsi="Times New Roman" w:hint="eastAsia"/>
          <w:sz w:val="28"/>
          <w:szCs w:val="28"/>
        </w:rPr>
        <w:t>đ</w:t>
      </w:r>
      <w:r w:rsidRPr="0045791E">
        <w:rPr>
          <w:rFonts w:ascii="Times New Roman" w:hAnsi="Times New Roman"/>
          <w:sz w:val="28"/>
          <w:szCs w:val="28"/>
        </w:rPr>
        <w:t xml:space="preserve">ộng </w:t>
      </w:r>
      <w:r w:rsidRPr="0045791E">
        <w:rPr>
          <w:rFonts w:ascii="Times New Roman" w:hAnsi="Times New Roman" w:hint="eastAsia"/>
          <w:sz w:val="28"/>
          <w:szCs w:val="28"/>
        </w:rPr>
        <w:t>đà</w:t>
      </w:r>
      <w:r w:rsidRPr="0045791E">
        <w:rPr>
          <w:rFonts w:ascii="Times New Roman" w:hAnsi="Times New Roman"/>
          <w:sz w:val="28"/>
          <w:szCs w:val="28"/>
        </w:rPr>
        <w:t xml:space="preserve">o tạo chuyên gia </w:t>
      </w:r>
      <w:r w:rsidRPr="0045791E">
        <w:rPr>
          <w:rFonts w:ascii="Times New Roman" w:hAnsi="Times New Roman" w:hint="eastAsia"/>
          <w:sz w:val="28"/>
          <w:szCs w:val="28"/>
        </w:rPr>
        <w:t>đá</w:t>
      </w:r>
      <w:r w:rsidRPr="0045791E">
        <w:rPr>
          <w:rFonts w:ascii="Times New Roman" w:hAnsi="Times New Roman"/>
          <w:sz w:val="28"/>
          <w:szCs w:val="28"/>
        </w:rPr>
        <w:t xml:space="preserve">nh giá hệ thống quản lý/chuyên gia </w:t>
      </w:r>
      <w:r w:rsidRPr="0045791E">
        <w:rPr>
          <w:rFonts w:ascii="Times New Roman" w:hAnsi="Times New Roman" w:hint="eastAsia"/>
          <w:sz w:val="28"/>
          <w:szCs w:val="28"/>
        </w:rPr>
        <w:t>đá</w:t>
      </w:r>
      <w:r w:rsidRPr="0045791E">
        <w:rPr>
          <w:rFonts w:ascii="Times New Roman" w:hAnsi="Times New Roman"/>
          <w:sz w:val="28"/>
          <w:szCs w:val="28"/>
        </w:rPr>
        <w:t xml:space="preserve">nh giá chứng nhận sản phẩm; công bố bổ sung, </w:t>
      </w:r>
      <w:r w:rsidRPr="0045791E">
        <w:rPr>
          <w:rFonts w:ascii="Times New Roman" w:hAnsi="Times New Roman" w:hint="eastAsia"/>
          <w:sz w:val="28"/>
          <w:szCs w:val="28"/>
        </w:rPr>
        <w:t>đ</w:t>
      </w:r>
      <w:r w:rsidRPr="0045791E">
        <w:rPr>
          <w:rFonts w:ascii="Times New Roman" w:hAnsi="Times New Roman"/>
          <w:sz w:val="28"/>
          <w:szCs w:val="28"/>
        </w:rPr>
        <w:t xml:space="preserve">iều chỉnh phạm vi </w:t>
      </w:r>
      <w:r w:rsidRPr="0045791E">
        <w:rPr>
          <w:rFonts w:ascii="Times New Roman" w:hAnsi="Times New Roman" w:hint="eastAsia"/>
          <w:sz w:val="28"/>
          <w:szCs w:val="28"/>
        </w:rPr>
        <w:t>đà</w:t>
      </w:r>
      <w:r w:rsidRPr="0045791E">
        <w:rPr>
          <w:rFonts w:ascii="Times New Roman" w:hAnsi="Times New Roman"/>
          <w:sz w:val="28"/>
          <w:szCs w:val="28"/>
        </w:rPr>
        <w:t>o tạo.</w:t>
      </w:r>
    </w:p>
    <w:p w14:paraId="6BC985DF" w14:textId="1810832C" w:rsidR="009D06C4" w:rsidRDefault="0045791E" w:rsidP="00196456">
      <w:pPr>
        <w:widowControl w:val="0"/>
        <w:spacing w:before="120" w:after="120" w:line="360" w:lineRule="exact"/>
        <w:ind w:firstLine="720"/>
        <w:jc w:val="both"/>
        <w:rPr>
          <w:rFonts w:ascii="Times New Roman" w:hAnsi="Times New Roman"/>
          <w:sz w:val="28"/>
          <w:szCs w:val="28"/>
        </w:rPr>
      </w:pPr>
      <w:r w:rsidRPr="0045791E">
        <w:rPr>
          <w:rFonts w:ascii="Times New Roman" w:hAnsi="Times New Roman"/>
          <w:sz w:val="28"/>
          <w:szCs w:val="28"/>
        </w:rPr>
        <w:t xml:space="preserve">Lý do xử lý là hoạt </w:t>
      </w:r>
      <w:r w:rsidRPr="0045791E">
        <w:rPr>
          <w:rFonts w:ascii="Times New Roman" w:hAnsi="Times New Roman" w:hint="eastAsia"/>
          <w:sz w:val="28"/>
          <w:szCs w:val="28"/>
        </w:rPr>
        <w:t>đ</w:t>
      </w:r>
      <w:r w:rsidRPr="0045791E">
        <w:rPr>
          <w:rFonts w:ascii="Times New Roman" w:hAnsi="Times New Roman"/>
          <w:sz w:val="28"/>
          <w:szCs w:val="28"/>
        </w:rPr>
        <w:t xml:space="preserve">ộng </w:t>
      </w:r>
      <w:r w:rsidRPr="0045791E">
        <w:rPr>
          <w:rFonts w:ascii="Times New Roman" w:hAnsi="Times New Roman" w:hint="eastAsia"/>
          <w:sz w:val="28"/>
          <w:szCs w:val="28"/>
        </w:rPr>
        <w:t>đà</w:t>
      </w:r>
      <w:r w:rsidRPr="0045791E">
        <w:rPr>
          <w:rFonts w:ascii="Times New Roman" w:hAnsi="Times New Roman"/>
          <w:sz w:val="28"/>
          <w:szCs w:val="28"/>
        </w:rPr>
        <w:t xml:space="preserve">o tạo chuyên gia </w:t>
      </w:r>
      <w:r w:rsidRPr="0045791E">
        <w:rPr>
          <w:rFonts w:ascii="Times New Roman" w:hAnsi="Times New Roman" w:hint="eastAsia"/>
          <w:sz w:val="28"/>
          <w:szCs w:val="28"/>
        </w:rPr>
        <w:t>đá</w:t>
      </w:r>
      <w:r w:rsidRPr="0045791E">
        <w:rPr>
          <w:rFonts w:ascii="Times New Roman" w:hAnsi="Times New Roman"/>
          <w:sz w:val="28"/>
          <w:szCs w:val="28"/>
        </w:rPr>
        <w:t xml:space="preserve">nh giá hệ thống quản lý và chuyên gia </w:t>
      </w:r>
      <w:r w:rsidRPr="0045791E">
        <w:rPr>
          <w:rFonts w:ascii="Times New Roman" w:hAnsi="Times New Roman" w:hint="eastAsia"/>
          <w:sz w:val="28"/>
          <w:szCs w:val="28"/>
        </w:rPr>
        <w:t>đá</w:t>
      </w:r>
      <w:r w:rsidRPr="0045791E">
        <w:rPr>
          <w:rFonts w:ascii="Times New Roman" w:hAnsi="Times New Roman"/>
          <w:sz w:val="28"/>
          <w:szCs w:val="28"/>
        </w:rPr>
        <w:t>nh giá chứng nhận sản phẩm không cần tiếp tục duy trì một c</w:t>
      </w:r>
      <w:r w:rsidRPr="0045791E">
        <w:rPr>
          <w:rFonts w:ascii="Times New Roman" w:hAnsi="Times New Roman" w:hint="eastAsia"/>
          <w:sz w:val="28"/>
          <w:szCs w:val="28"/>
        </w:rPr>
        <w:t>ơ</w:t>
      </w:r>
      <w:r w:rsidRPr="0045791E">
        <w:rPr>
          <w:rFonts w:ascii="Times New Roman" w:hAnsi="Times New Roman"/>
          <w:sz w:val="28"/>
          <w:szCs w:val="28"/>
        </w:rPr>
        <w:t xml:space="preserve"> chế công bố n</w:t>
      </w:r>
      <w:r w:rsidRPr="0045791E">
        <w:rPr>
          <w:rFonts w:ascii="Times New Roman" w:hAnsi="Times New Roman" w:hint="eastAsia"/>
          <w:sz w:val="28"/>
          <w:szCs w:val="28"/>
        </w:rPr>
        <w:t>ă</w:t>
      </w:r>
      <w:r w:rsidRPr="0045791E">
        <w:rPr>
          <w:rFonts w:ascii="Times New Roman" w:hAnsi="Times New Roman"/>
          <w:sz w:val="28"/>
          <w:szCs w:val="28"/>
        </w:rPr>
        <w:t>ng lực riêng theo Thông t</w:t>
      </w:r>
      <w:r w:rsidRPr="0045791E">
        <w:rPr>
          <w:rFonts w:ascii="Times New Roman" w:hAnsi="Times New Roman" w:hint="eastAsia"/>
          <w:sz w:val="28"/>
          <w:szCs w:val="28"/>
        </w:rPr>
        <w:t>ư</w:t>
      </w:r>
      <w:r w:rsidRPr="0045791E">
        <w:rPr>
          <w:rFonts w:ascii="Times New Roman" w:hAnsi="Times New Roman"/>
          <w:sz w:val="28"/>
          <w:szCs w:val="28"/>
        </w:rPr>
        <w:t xml:space="preserve"> số 36/2014/TT-BKHCN. Việc bãi bỏ góp phần giảm </w:t>
      </w:r>
      <w:r w:rsidRPr="0045791E">
        <w:rPr>
          <w:rFonts w:ascii="Times New Roman" w:hAnsi="Times New Roman" w:hint="eastAsia"/>
          <w:sz w:val="28"/>
          <w:szCs w:val="28"/>
        </w:rPr>
        <w:t>đ</w:t>
      </w:r>
      <w:r w:rsidRPr="0045791E">
        <w:rPr>
          <w:rFonts w:ascii="Times New Roman" w:hAnsi="Times New Roman"/>
          <w:sz w:val="28"/>
          <w:szCs w:val="28"/>
        </w:rPr>
        <w:t xml:space="preserve">iều kiện kinh doanh, giảm thủ tục hành chính, </w:t>
      </w:r>
      <w:r w:rsidRPr="0045791E">
        <w:rPr>
          <w:rFonts w:ascii="Times New Roman" w:hAnsi="Times New Roman" w:hint="eastAsia"/>
          <w:sz w:val="28"/>
          <w:szCs w:val="28"/>
        </w:rPr>
        <w:t>đ</w:t>
      </w:r>
      <w:r w:rsidRPr="0045791E">
        <w:rPr>
          <w:rFonts w:ascii="Times New Roman" w:hAnsi="Times New Roman"/>
          <w:sz w:val="28"/>
          <w:szCs w:val="28"/>
        </w:rPr>
        <w:t xml:space="preserve">ồng thời tránh chồng chéo với các quy </w:t>
      </w:r>
      <w:r w:rsidRPr="0045791E">
        <w:rPr>
          <w:rFonts w:ascii="Times New Roman" w:hAnsi="Times New Roman" w:hint="eastAsia"/>
          <w:sz w:val="28"/>
          <w:szCs w:val="28"/>
        </w:rPr>
        <w:t>đ</w:t>
      </w:r>
      <w:r w:rsidRPr="0045791E">
        <w:rPr>
          <w:rFonts w:ascii="Times New Roman" w:hAnsi="Times New Roman"/>
          <w:sz w:val="28"/>
          <w:szCs w:val="28"/>
        </w:rPr>
        <w:t xml:space="preserve">ịnh chung về hoạt </w:t>
      </w:r>
      <w:r w:rsidRPr="0045791E">
        <w:rPr>
          <w:rFonts w:ascii="Times New Roman" w:hAnsi="Times New Roman" w:hint="eastAsia"/>
          <w:sz w:val="28"/>
          <w:szCs w:val="28"/>
        </w:rPr>
        <w:t>đ</w:t>
      </w:r>
      <w:r w:rsidRPr="0045791E">
        <w:rPr>
          <w:rFonts w:ascii="Times New Roman" w:hAnsi="Times New Roman"/>
          <w:sz w:val="28"/>
          <w:szCs w:val="28"/>
        </w:rPr>
        <w:t xml:space="preserve">ộng </w:t>
      </w:r>
      <w:r w:rsidRPr="0045791E">
        <w:rPr>
          <w:rFonts w:ascii="Times New Roman" w:hAnsi="Times New Roman" w:hint="eastAsia"/>
          <w:sz w:val="28"/>
          <w:szCs w:val="28"/>
        </w:rPr>
        <w:t>đá</w:t>
      </w:r>
      <w:r w:rsidRPr="0045791E">
        <w:rPr>
          <w:rFonts w:ascii="Times New Roman" w:hAnsi="Times New Roman"/>
          <w:sz w:val="28"/>
          <w:szCs w:val="28"/>
        </w:rPr>
        <w:t xml:space="preserve">nh giá sự phù hợp, công nhận, chứng nhận và </w:t>
      </w:r>
      <w:r w:rsidRPr="0045791E">
        <w:rPr>
          <w:rFonts w:ascii="Times New Roman" w:hAnsi="Times New Roman" w:hint="eastAsia"/>
          <w:sz w:val="28"/>
          <w:szCs w:val="28"/>
        </w:rPr>
        <w:t>đà</w:t>
      </w:r>
      <w:r w:rsidRPr="0045791E">
        <w:rPr>
          <w:rFonts w:ascii="Times New Roman" w:hAnsi="Times New Roman"/>
          <w:sz w:val="28"/>
          <w:szCs w:val="28"/>
        </w:rPr>
        <w:t>o tạo chuyên môn.</w:t>
      </w:r>
    </w:p>
    <w:p w14:paraId="27B8A863" w14:textId="7E8984C7" w:rsidR="00050BD1" w:rsidRPr="0045791E" w:rsidRDefault="005F4C16" w:rsidP="00196456">
      <w:pPr>
        <w:widowControl w:val="0"/>
        <w:spacing w:before="120" w:after="120" w:line="360" w:lineRule="exact"/>
        <w:ind w:firstLine="720"/>
        <w:jc w:val="both"/>
        <w:rPr>
          <w:rFonts w:ascii="Times New Roman" w:hAnsi="Times New Roman"/>
          <w:sz w:val="28"/>
          <w:szCs w:val="28"/>
        </w:rPr>
      </w:pPr>
      <w:r w:rsidRPr="005F4C16">
        <w:rPr>
          <w:rFonts w:ascii="Times New Roman" w:hAnsi="Times New Roman"/>
          <w:sz w:val="28"/>
          <w:szCs w:val="28"/>
        </w:rPr>
        <w:t xml:space="preserve">Ngoài các TTHC trực tiếp, dự thảo còn bãi bỏ một số quy </w:t>
      </w:r>
      <w:r w:rsidRPr="005F4C16">
        <w:rPr>
          <w:rFonts w:ascii="Times New Roman" w:hAnsi="Times New Roman" w:hint="eastAsia"/>
          <w:sz w:val="28"/>
          <w:szCs w:val="28"/>
        </w:rPr>
        <w:t>đ</w:t>
      </w:r>
      <w:r w:rsidRPr="005F4C16">
        <w:rPr>
          <w:rFonts w:ascii="Times New Roman" w:hAnsi="Times New Roman"/>
          <w:sz w:val="28"/>
          <w:szCs w:val="28"/>
        </w:rPr>
        <w:t>ịnh tại Thông t</w:t>
      </w:r>
      <w:r w:rsidRPr="005F4C16">
        <w:rPr>
          <w:rFonts w:ascii="Times New Roman" w:hAnsi="Times New Roman" w:hint="eastAsia"/>
          <w:sz w:val="28"/>
          <w:szCs w:val="28"/>
        </w:rPr>
        <w:t>ư</w:t>
      </w:r>
      <w:r w:rsidRPr="005F4C16">
        <w:rPr>
          <w:rFonts w:ascii="Times New Roman" w:hAnsi="Times New Roman"/>
          <w:sz w:val="28"/>
          <w:szCs w:val="28"/>
        </w:rPr>
        <w:t xml:space="preserve"> số 58/2025/TT-BKHCN, Thông t</w:t>
      </w:r>
      <w:r w:rsidRPr="005F4C16">
        <w:rPr>
          <w:rFonts w:ascii="Times New Roman" w:hAnsi="Times New Roman" w:hint="eastAsia"/>
          <w:sz w:val="28"/>
          <w:szCs w:val="28"/>
        </w:rPr>
        <w:t>ư</w:t>
      </w:r>
      <w:r w:rsidRPr="005F4C16">
        <w:rPr>
          <w:rFonts w:ascii="Times New Roman" w:hAnsi="Times New Roman"/>
          <w:sz w:val="28"/>
          <w:szCs w:val="28"/>
        </w:rPr>
        <w:t xml:space="preserve"> số 07/2024/TT-BKHCN và Thông t</w:t>
      </w:r>
      <w:r w:rsidRPr="005F4C16">
        <w:rPr>
          <w:rFonts w:ascii="Times New Roman" w:hAnsi="Times New Roman" w:hint="eastAsia"/>
          <w:sz w:val="28"/>
          <w:szCs w:val="28"/>
        </w:rPr>
        <w:t>ư</w:t>
      </w:r>
      <w:r w:rsidRPr="005F4C16">
        <w:rPr>
          <w:rFonts w:ascii="Times New Roman" w:hAnsi="Times New Roman"/>
          <w:sz w:val="28"/>
          <w:szCs w:val="28"/>
        </w:rPr>
        <w:t xml:space="preserve"> số 07/2025/TT-BKHCN.</w:t>
      </w:r>
      <w:r>
        <w:rPr>
          <w:rFonts w:ascii="Times New Roman" w:hAnsi="Times New Roman"/>
          <w:sz w:val="28"/>
          <w:szCs w:val="28"/>
        </w:rPr>
        <w:t xml:space="preserve"> </w:t>
      </w:r>
      <w:r w:rsidRPr="005F4C16">
        <w:rPr>
          <w:rFonts w:ascii="Times New Roman" w:hAnsi="Times New Roman" w:hint="eastAsia"/>
          <w:sz w:val="28"/>
          <w:szCs w:val="28"/>
        </w:rPr>
        <w:t>Đâ</w:t>
      </w:r>
      <w:r w:rsidRPr="005F4C16">
        <w:rPr>
          <w:rFonts w:ascii="Times New Roman" w:hAnsi="Times New Roman"/>
          <w:sz w:val="28"/>
          <w:szCs w:val="28"/>
        </w:rPr>
        <w:t xml:space="preserve">y không phải là các TTHC </w:t>
      </w:r>
      <w:r w:rsidRPr="005F4C16">
        <w:rPr>
          <w:rFonts w:ascii="Times New Roman" w:hAnsi="Times New Roman" w:hint="eastAsia"/>
          <w:sz w:val="28"/>
          <w:szCs w:val="28"/>
        </w:rPr>
        <w:t>đ</w:t>
      </w:r>
      <w:r w:rsidRPr="005F4C16">
        <w:rPr>
          <w:rFonts w:ascii="Times New Roman" w:hAnsi="Times New Roman"/>
          <w:sz w:val="28"/>
          <w:szCs w:val="28"/>
        </w:rPr>
        <w:t xml:space="preserve">ộc lập phát sinh thêm, mà chủ yếu là các quy </w:t>
      </w:r>
      <w:r w:rsidRPr="005F4C16">
        <w:rPr>
          <w:rFonts w:ascii="Times New Roman" w:hAnsi="Times New Roman" w:hint="eastAsia"/>
          <w:sz w:val="28"/>
          <w:szCs w:val="28"/>
        </w:rPr>
        <w:t>đ</w:t>
      </w:r>
      <w:r w:rsidRPr="005F4C16">
        <w:rPr>
          <w:rFonts w:ascii="Times New Roman" w:hAnsi="Times New Roman"/>
          <w:sz w:val="28"/>
          <w:szCs w:val="28"/>
        </w:rPr>
        <w:t xml:space="preserve">ịnh sửa </w:t>
      </w:r>
      <w:r w:rsidRPr="005F4C16">
        <w:rPr>
          <w:rFonts w:ascii="Times New Roman" w:hAnsi="Times New Roman" w:hint="eastAsia"/>
          <w:sz w:val="28"/>
          <w:szCs w:val="28"/>
        </w:rPr>
        <w:t>đ</w:t>
      </w:r>
      <w:r w:rsidRPr="005F4C16">
        <w:rPr>
          <w:rFonts w:ascii="Times New Roman" w:hAnsi="Times New Roman"/>
          <w:sz w:val="28"/>
          <w:szCs w:val="28"/>
        </w:rPr>
        <w:t xml:space="preserve">ổi, phân cấp, phân </w:t>
      </w:r>
      <w:r w:rsidRPr="005F4C16">
        <w:rPr>
          <w:rFonts w:ascii="Times New Roman" w:hAnsi="Times New Roman" w:hint="eastAsia"/>
          <w:sz w:val="28"/>
          <w:szCs w:val="28"/>
        </w:rPr>
        <w:t>đ</w:t>
      </w:r>
      <w:r w:rsidRPr="005F4C16">
        <w:rPr>
          <w:rFonts w:ascii="Times New Roman" w:hAnsi="Times New Roman"/>
          <w:sz w:val="28"/>
          <w:szCs w:val="28"/>
        </w:rPr>
        <w:t xml:space="preserve">ịnh thẩm quyền hoặc quy </w:t>
      </w:r>
      <w:r w:rsidRPr="005F4C16">
        <w:rPr>
          <w:rFonts w:ascii="Times New Roman" w:hAnsi="Times New Roman" w:hint="eastAsia"/>
          <w:sz w:val="28"/>
          <w:szCs w:val="28"/>
        </w:rPr>
        <w:t>đ</w:t>
      </w:r>
      <w:r w:rsidRPr="005F4C16">
        <w:rPr>
          <w:rFonts w:ascii="Times New Roman" w:hAnsi="Times New Roman"/>
          <w:sz w:val="28"/>
          <w:szCs w:val="28"/>
        </w:rPr>
        <w:t>ịnh trung gian tr</w:t>
      </w:r>
      <w:r w:rsidRPr="005F4C16">
        <w:rPr>
          <w:rFonts w:ascii="Times New Roman" w:hAnsi="Times New Roman" w:hint="eastAsia"/>
          <w:sz w:val="28"/>
          <w:szCs w:val="28"/>
        </w:rPr>
        <w:t>ư</w:t>
      </w:r>
      <w:r w:rsidRPr="005F4C16">
        <w:rPr>
          <w:rFonts w:ascii="Times New Roman" w:hAnsi="Times New Roman"/>
          <w:sz w:val="28"/>
          <w:szCs w:val="28"/>
        </w:rPr>
        <w:t xml:space="preserve">ớc </w:t>
      </w:r>
      <w:r w:rsidRPr="005F4C16">
        <w:rPr>
          <w:rFonts w:ascii="Times New Roman" w:hAnsi="Times New Roman" w:hint="eastAsia"/>
          <w:sz w:val="28"/>
          <w:szCs w:val="28"/>
        </w:rPr>
        <w:t>đâ</w:t>
      </w:r>
      <w:r w:rsidRPr="005F4C16">
        <w:rPr>
          <w:rFonts w:ascii="Times New Roman" w:hAnsi="Times New Roman"/>
          <w:sz w:val="28"/>
          <w:szCs w:val="28"/>
        </w:rPr>
        <w:t xml:space="preserve">y. Việc bãi bỏ nhằm bảo </w:t>
      </w:r>
      <w:r w:rsidRPr="005F4C16">
        <w:rPr>
          <w:rFonts w:ascii="Times New Roman" w:hAnsi="Times New Roman" w:hint="eastAsia"/>
          <w:sz w:val="28"/>
          <w:szCs w:val="28"/>
        </w:rPr>
        <w:t>đ</w:t>
      </w:r>
      <w:r w:rsidRPr="005F4C16">
        <w:rPr>
          <w:rFonts w:ascii="Times New Roman" w:hAnsi="Times New Roman"/>
          <w:sz w:val="28"/>
          <w:szCs w:val="28"/>
        </w:rPr>
        <w:t>ảm sau khi ban hành Thông t</w:t>
      </w:r>
      <w:r w:rsidRPr="005F4C16">
        <w:rPr>
          <w:rFonts w:ascii="Times New Roman" w:hAnsi="Times New Roman" w:hint="eastAsia"/>
          <w:sz w:val="28"/>
          <w:szCs w:val="28"/>
        </w:rPr>
        <w:t>ư</w:t>
      </w:r>
      <w:r w:rsidRPr="005F4C16">
        <w:rPr>
          <w:rFonts w:ascii="Times New Roman" w:hAnsi="Times New Roman"/>
          <w:sz w:val="28"/>
          <w:szCs w:val="28"/>
        </w:rPr>
        <w:t xml:space="preserve"> mới, hệ thống quy </w:t>
      </w:r>
      <w:r w:rsidRPr="005F4C16">
        <w:rPr>
          <w:rFonts w:ascii="Times New Roman" w:hAnsi="Times New Roman" w:hint="eastAsia"/>
          <w:sz w:val="28"/>
          <w:szCs w:val="28"/>
        </w:rPr>
        <w:t>đ</w:t>
      </w:r>
      <w:r w:rsidRPr="005F4C16">
        <w:rPr>
          <w:rFonts w:ascii="Times New Roman" w:hAnsi="Times New Roman"/>
          <w:sz w:val="28"/>
          <w:szCs w:val="28"/>
        </w:rPr>
        <w:t xml:space="preserve">ịnh </w:t>
      </w:r>
      <w:r w:rsidRPr="005F4C16">
        <w:rPr>
          <w:rFonts w:ascii="Times New Roman" w:hAnsi="Times New Roman" w:hint="eastAsia"/>
          <w:sz w:val="28"/>
          <w:szCs w:val="28"/>
        </w:rPr>
        <w:t>đư</w:t>
      </w:r>
      <w:r w:rsidRPr="005F4C16">
        <w:rPr>
          <w:rFonts w:ascii="Times New Roman" w:hAnsi="Times New Roman"/>
          <w:sz w:val="28"/>
          <w:szCs w:val="28"/>
        </w:rPr>
        <w:t>ợc thống nhất, không còn t</w:t>
      </w:r>
      <w:r w:rsidRPr="005F4C16">
        <w:rPr>
          <w:rFonts w:ascii="Times New Roman" w:hAnsi="Times New Roman" w:hint="eastAsia"/>
          <w:sz w:val="28"/>
          <w:szCs w:val="28"/>
        </w:rPr>
        <w:t>ì</w:t>
      </w:r>
      <w:r w:rsidRPr="005F4C16">
        <w:rPr>
          <w:rFonts w:ascii="Times New Roman" w:hAnsi="Times New Roman"/>
          <w:sz w:val="28"/>
          <w:szCs w:val="28"/>
        </w:rPr>
        <w:t xml:space="preserve">nh trạng một thủ tục bị </w:t>
      </w:r>
      <w:r w:rsidRPr="005F4C16">
        <w:rPr>
          <w:rFonts w:ascii="Times New Roman" w:hAnsi="Times New Roman" w:hint="eastAsia"/>
          <w:sz w:val="28"/>
          <w:szCs w:val="28"/>
        </w:rPr>
        <w:t>đ</w:t>
      </w:r>
      <w:r w:rsidRPr="005F4C16">
        <w:rPr>
          <w:rFonts w:ascii="Times New Roman" w:hAnsi="Times New Roman"/>
          <w:sz w:val="28"/>
          <w:szCs w:val="28"/>
        </w:rPr>
        <w:t>iều chỉnh rải rác ở nhiều v</w:t>
      </w:r>
      <w:r w:rsidRPr="005F4C16">
        <w:rPr>
          <w:rFonts w:ascii="Times New Roman" w:hAnsi="Times New Roman" w:hint="eastAsia"/>
          <w:sz w:val="28"/>
          <w:szCs w:val="28"/>
        </w:rPr>
        <w:t>ă</w:t>
      </w:r>
      <w:r w:rsidRPr="005F4C16">
        <w:rPr>
          <w:rFonts w:ascii="Times New Roman" w:hAnsi="Times New Roman"/>
          <w:sz w:val="28"/>
          <w:szCs w:val="28"/>
        </w:rPr>
        <w:t>n bản khác nhau.</w:t>
      </w:r>
    </w:p>
    <w:p w14:paraId="291179CD" w14:textId="7A1CC553" w:rsidR="001E0517" w:rsidRPr="0045791E" w:rsidRDefault="001E0517" w:rsidP="00196456">
      <w:pPr>
        <w:widowControl w:val="0"/>
        <w:spacing w:before="120" w:after="120" w:line="360" w:lineRule="exact"/>
        <w:ind w:firstLine="720"/>
        <w:jc w:val="both"/>
        <w:rPr>
          <w:rFonts w:ascii="Times New Roman" w:hAnsi="Times New Roman"/>
          <w:b/>
          <w:bCs/>
          <w:sz w:val="28"/>
          <w:szCs w:val="28"/>
          <w:lang w:val="vi-VN"/>
        </w:rPr>
      </w:pPr>
      <w:r w:rsidRPr="0045791E">
        <w:rPr>
          <w:rFonts w:ascii="Times New Roman" w:hAnsi="Times New Roman"/>
          <w:b/>
          <w:bCs/>
          <w:sz w:val="28"/>
          <w:szCs w:val="28"/>
          <w:lang w:val="vi-VN"/>
        </w:rPr>
        <w:t>V</w:t>
      </w:r>
      <w:r w:rsidR="005F0D2D" w:rsidRPr="0045791E">
        <w:rPr>
          <w:rFonts w:ascii="Times New Roman" w:hAnsi="Times New Roman"/>
          <w:b/>
          <w:bCs/>
          <w:sz w:val="28"/>
          <w:szCs w:val="28"/>
          <w:lang w:val="vi-VN"/>
        </w:rPr>
        <w:t>I</w:t>
      </w:r>
      <w:r w:rsidRPr="0045791E">
        <w:rPr>
          <w:rFonts w:ascii="Times New Roman" w:hAnsi="Times New Roman"/>
          <w:b/>
          <w:bCs/>
          <w:sz w:val="28"/>
          <w:szCs w:val="28"/>
          <w:lang w:val="vi-VN"/>
        </w:rPr>
        <w:t>. DỰ KIẾN NGUỒN LỰC, ĐIỀU KIỆN BẢO ĐẢM CHO VIỆC THI HÀNH VĂN BẢN VÀ THỜI GIAN TRÌNH BAN HÀNH</w:t>
      </w:r>
    </w:p>
    <w:p w14:paraId="1E7A7508" w14:textId="74F035DE" w:rsidR="00855980" w:rsidRPr="0045791E" w:rsidRDefault="008713E7" w:rsidP="00196456">
      <w:pPr>
        <w:widowControl w:val="0"/>
        <w:spacing w:before="120" w:after="120" w:line="360" w:lineRule="exact"/>
        <w:ind w:firstLine="720"/>
        <w:jc w:val="both"/>
        <w:rPr>
          <w:rFonts w:ascii="Times New Roman" w:hAnsi="Times New Roman"/>
          <w:sz w:val="28"/>
          <w:szCs w:val="28"/>
          <w:lang w:val="vi-VN"/>
        </w:rPr>
      </w:pPr>
      <w:r w:rsidRPr="0045791E">
        <w:rPr>
          <w:rFonts w:ascii="Times New Roman" w:hAnsi="Times New Roman"/>
          <w:sz w:val="28"/>
          <w:szCs w:val="28"/>
        </w:rPr>
        <w:t>Thông tư</w:t>
      </w:r>
      <w:r w:rsidR="00850CB5" w:rsidRPr="0045791E">
        <w:rPr>
          <w:rFonts w:ascii="Times New Roman" w:hAnsi="Times New Roman"/>
          <w:sz w:val="28"/>
          <w:szCs w:val="28"/>
          <w:lang w:val="vi-VN"/>
        </w:rPr>
        <w:t xml:space="preserve"> không làm phát sinh thêm nguồn nhân lực để thi hành mà chỉ quy định phương án cắt giảm, đơn giản hóa TTHC liên quan đến hoạt động sản xuất, kinh doanh. Nguồn lực thực hiện, giải quyết các TTHC vẫn là nguồn lực có sẵn tại các cơ quan, đơn vị. Đội ngũ cán bộ, công chức, viên chức trong hệ thống hành chính nhà nước từ Trung ương đến địa phương là nguồn nhân lực chủ yếu tổ chức thi hành Nghị </w:t>
      </w:r>
      <w:r w:rsidR="00000441" w:rsidRPr="0045791E">
        <w:rPr>
          <w:rFonts w:ascii="Times New Roman" w:hAnsi="Times New Roman"/>
          <w:sz w:val="28"/>
          <w:szCs w:val="28"/>
          <w:lang w:val="vi-VN"/>
        </w:rPr>
        <w:t>quyết</w:t>
      </w:r>
      <w:r w:rsidR="00850CB5" w:rsidRPr="0045791E">
        <w:rPr>
          <w:rFonts w:ascii="Times New Roman" w:hAnsi="Times New Roman"/>
          <w:sz w:val="28"/>
          <w:szCs w:val="28"/>
          <w:lang w:val="vi-VN"/>
        </w:rPr>
        <w:t xml:space="preserve"> này. Do vậy, sau khi </w:t>
      </w:r>
      <w:r w:rsidR="00000441" w:rsidRPr="0045791E">
        <w:rPr>
          <w:rFonts w:ascii="Times New Roman" w:hAnsi="Times New Roman"/>
          <w:sz w:val="28"/>
          <w:szCs w:val="28"/>
          <w:lang w:val="vi-VN"/>
        </w:rPr>
        <w:t xml:space="preserve">Nghị quyết </w:t>
      </w:r>
      <w:r w:rsidR="00850CB5" w:rsidRPr="0045791E">
        <w:rPr>
          <w:rFonts w:ascii="Times New Roman" w:hAnsi="Times New Roman"/>
          <w:sz w:val="28"/>
          <w:szCs w:val="28"/>
          <w:lang w:val="vi-VN"/>
        </w:rPr>
        <w:t xml:space="preserve">được ban hành và có hiệu lực, không làm tăng biên chế, nguồn nhân lực cơ bản đáp ứng yêu cầu của công tác triển khai thi hành </w:t>
      </w:r>
      <w:r w:rsidRPr="0045791E">
        <w:rPr>
          <w:rFonts w:ascii="Times New Roman" w:hAnsi="Times New Roman"/>
          <w:sz w:val="28"/>
          <w:szCs w:val="28"/>
        </w:rPr>
        <w:t>Thông tư</w:t>
      </w:r>
      <w:r w:rsidR="00D62D3E" w:rsidRPr="0045791E">
        <w:rPr>
          <w:rFonts w:ascii="Times New Roman" w:hAnsi="Times New Roman"/>
          <w:sz w:val="28"/>
          <w:szCs w:val="28"/>
          <w:lang w:val="vi-VN"/>
        </w:rPr>
        <w:t>.</w:t>
      </w:r>
    </w:p>
    <w:p w14:paraId="5AE8794A" w14:textId="4DAA70AC" w:rsidR="00F66220" w:rsidRPr="0045791E" w:rsidRDefault="00F66220" w:rsidP="00196456">
      <w:pPr>
        <w:widowControl w:val="0"/>
        <w:spacing w:before="120" w:after="120" w:line="360" w:lineRule="exact"/>
        <w:ind w:firstLine="720"/>
        <w:jc w:val="both"/>
        <w:rPr>
          <w:rFonts w:ascii="Times New Roman" w:hAnsi="Times New Roman"/>
          <w:sz w:val="28"/>
          <w:szCs w:val="28"/>
          <w:lang w:val="vi-VN"/>
        </w:rPr>
      </w:pPr>
      <w:bookmarkStart w:id="8" w:name="_Hlk228175454"/>
      <w:r w:rsidRPr="0045791E">
        <w:rPr>
          <w:rFonts w:ascii="Times New Roman" w:hAnsi="Times New Roman"/>
          <w:sz w:val="28"/>
          <w:szCs w:val="28"/>
          <w:lang w:val="vi-VN"/>
        </w:rPr>
        <w:t>Về thu phí, lệ phí đối với các TTHC</w:t>
      </w:r>
      <w:r w:rsidR="009649B1" w:rsidRPr="0045791E">
        <w:rPr>
          <w:rFonts w:ascii="Times New Roman" w:hAnsi="Times New Roman"/>
          <w:sz w:val="28"/>
          <w:szCs w:val="28"/>
        </w:rPr>
        <w:t>: Không có</w:t>
      </w:r>
      <w:r w:rsidRPr="0045791E">
        <w:rPr>
          <w:rFonts w:ascii="Times New Roman" w:hAnsi="Times New Roman"/>
          <w:sz w:val="28"/>
          <w:szCs w:val="28"/>
          <w:lang w:val="vi-VN"/>
        </w:rPr>
        <w:t>.</w:t>
      </w:r>
    </w:p>
    <w:p w14:paraId="2381ED5E" w14:textId="77777777" w:rsidR="00D27DC6" w:rsidRPr="0045791E" w:rsidRDefault="00D27DC6" w:rsidP="00196456">
      <w:pPr>
        <w:spacing w:before="120" w:after="120" w:line="360" w:lineRule="exact"/>
        <w:ind w:firstLine="720"/>
        <w:jc w:val="both"/>
        <w:rPr>
          <w:rFonts w:ascii="Times New Roman" w:hAnsi="Times New Roman"/>
          <w:b/>
          <w:bCs/>
          <w:sz w:val="28"/>
          <w:szCs w:val="28"/>
          <w:lang w:val="vi-VN"/>
        </w:rPr>
      </w:pPr>
      <w:r w:rsidRPr="0045791E">
        <w:rPr>
          <w:rFonts w:ascii="Times New Roman" w:hAnsi="Times New Roman"/>
          <w:b/>
          <w:bCs/>
          <w:sz w:val="28"/>
          <w:szCs w:val="28"/>
          <w:lang w:val="vi-VN"/>
        </w:rPr>
        <w:t xml:space="preserve">VII. </w:t>
      </w:r>
      <w:r w:rsidR="006C4733" w:rsidRPr="0045791E">
        <w:rPr>
          <w:rFonts w:ascii="Times New Roman" w:hAnsi="Times New Roman"/>
          <w:b/>
          <w:bCs/>
          <w:sz w:val="28"/>
          <w:szCs w:val="28"/>
          <w:lang w:val="vi-VN"/>
        </w:rPr>
        <w:t>MIỄN TRỪ TRÁCH NHIỆM</w:t>
      </w:r>
    </w:p>
    <w:p w14:paraId="4A7BEEB0" w14:textId="6EE1D99F" w:rsidR="00D27DC6" w:rsidRPr="0045791E" w:rsidRDefault="000C5F56" w:rsidP="00196456">
      <w:pPr>
        <w:spacing w:before="120" w:after="120" w:line="360" w:lineRule="exact"/>
        <w:ind w:firstLine="720"/>
        <w:jc w:val="both"/>
        <w:rPr>
          <w:rFonts w:ascii="Times New Roman" w:hAnsi="Times New Roman"/>
          <w:sz w:val="28"/>
          <w:szCs w:val="28"/>
          <w:lang w:val="vi-VN"/>
        </w:rPr>
      </w:pPr>
      <w:r>
        <w:rPr>
          <w:rFonts w:ascii="Times New Roman" w:hAnsi="Times New Roman"/>
          <w:sz w:val="28"/>
          <w:szCs w:val="28"/>
        </w:rPr>
        <w:t xml:space="preserve">Thông tư được xây dựng theo trình tự thủ tục rút gọn theo điểm b khoản 1 Điều 50 </w:t>
      </w:r>
      <w:r w:rsidR="009F1A64" w:rsidRPr="0045791E">
        <w:rPr>
          <w:rFonts w:ascii="Times New Roman" w:hAnsi="Times New Roman"/>
          <w:sz w:val="28"/>
          <w:szCs w:val="28"/>
          <w:lang w:val="vi-VN"/>
        </w:rPr>
        <w:t>Luật Ban hành văn bản quy phạm pháp luật số 64/2025/QH15 được sửa đổi, bổ sung một số điều theo Luật số 87/2025/QH15</w:t>
      </w:r>
      <w:r w:rsidR="009F1A64">
        <w:rPr>
          <w:rFonts w:ascii="Times New Roman" w:hAnsi="Times New Roman"/>
          <w:sz w:val="28"/>
          <w:szCs w:val="28"/>
        </w:rPr>
        <w:t>.</w:t>
      </w:r>
      <w:r>
        <w:rPr>
          <w:rFonts w:ascii="Times New Roman" w:hAnsi="Times New Roman"/>
          <w:sz w:val="28"/>
          <w:szCs w:val="28"/>
        </w:rPr>
        <w:t xml:space="preserve"> </w:t>
      </w:r>
      <w:r w:rsidR="00D27DC6" w:rsidRPr="0045791E">
        <w:rPr>
          <w:rFonts w:ascii="Times New Roman" w:hAnsi="Times New Roman"/>
          <w:sz w:val="28"/>
          <w:szCs w:val="28"/>
          <w:lang w:val="vi-VN"/>
        </w:rPr>
        <w:t xml:space="preserve">Do việc xây dựng và trình dự thảo </w:t>
      </w:r>
      <w:r w:rsidR="009649B1" w:rsidRPr="0045791E">
        <w:rPr>
          <w:rFonts w:ascii="Times New Roman" w:hAnsi="Times New Roman"/>
          <w:sz w:val="28"/>
          <w:szCs w:val="28"/>
        </w:rPr>
        <w:t>Thông tư</w:t>
      </w:r>
      <w:r w:rsidR="00D27DC6" w:rsidRPr="0045791E">
        <w:rPr>
          <w:rFonts w:ascii="Times New Roman" w:hAnsi="Times New Roman"/>
          <w:sz w:val="28"/>
          <w:szCs w:val="28"/>
          <w:lang w:val="vi-VN"/>
        </w:rPr>
        <w:t xml:space="preserve"> được thực hiện trong thời gian vô cùng </w:t>
      </w:r>
      <w:r w:rsidR="00803A33" w:rsidRPr="0045791E">
        <w:rPr>
          <w:rFonts w:ascii="Times New Roman" w:hAnsi="Times New Roman"/>
          <w:sz w:val="28"/>
          <w:szCs w:val="28"/>
          <w:lang w:val="vi-VN"/>
        </w:rPr>
        <w:t>gấp nên có thể có sai sót nhất định về hình thức, nội dung</w:t>
      </w:r>
      <w:r w:rsidR="00D27DC6" w:rsidRPr="0045791E">
        <w:rPr>
          <w:rFonts w:ascii="Times New Roman" w:hAnsi="Times New Roman"/>
          <w:sz w:val="28"/>
          <w:szCs w:val="28"/>
          <w:lang w:val="vi-VN"/>
        </w:rPr>
        <w:t xml:space="preserve">. </w:t>
      </w:r>
      <w:r w:rsidR="009649B1" w:rsidRPr="0045791E">
        <w:rPr>
          <w:rFonts w:ascii="Times New Roman" w:hAnsi="Times New Roman"/>
          <w:sz w:val="28"/>
          <w:szCs w:val="28"/>
        </w:rPr>
        <w:t>Ủy ban Tiêu chuẩn Đo lường Chất lượng Quốc gia</w:t>
      </w:r>
      <w:r w:rsidR="00D27DC6" w:rsidRPr="0045791E">
        <w:rPr>
          <w:rFonts w:ascii="Times New Roman" w:hAnsi="Times New Roman"/>
          <w:sz w:val="28"/>
          <w:szCs w:val="28"/>
          <w:lang w:val="vi-VN"/>
        </w:rPr>
        <w:t xml:space="preserve"> kính đề nghị </w:t>
      </w:r>
      <w:r w:rsidR="009649B1" w:rsidRPr="0045791E">
        <w:rPr>
          <w:rFonts w:ascii="Times New Roman" w:hAnsi="Times New Roman"/>
          <w:sz w:val="28"/>
          <w:szCs w:val="28"/>
        </w:rPr>
        <w:t xml:space="preserve">Bộ trưởng </w:t>
      </w:r>
      <w:r w:rsidR="00D27DC6" w:rsidRPr="0045791E">
        <w:rPr>
          <w:rFonts w:ascii="Times New Roman" w:hAnsi="Times New Roman"/>
          <w:sz w:val="28"/>
          <w:szCs w:val="28"/>
          <w:lang w:val="vi-VN"/>
        </w:rPr>
        <w:t xml:space="preserve">xem xét, loại trừ, miễn hoặc giảm trách nhiệm cho người đứng đầu cơ quan, đơn vị, cán bộ, công chức, viên chức tham gia xây dựng, ban hành </w:t>
      </w:r>
      <w:r w:rsidR="009649B1" w:rsidRPr="0045791E">
        <w:rPr>
          <w:rFonts w:ascii="Times New Roman" w:hAnsi="Times New Roman"/>
          <w:sz w:val="28"/>
          <w:szCs w:val="28"/>
        </w:rPr>
        <w:t>Thông tư</w:t>
      </w:r>
      <w:r w:rsidR="00D27DC6" w:rsidRPr="0045791E">
        <w:rPr>
          <w:rFonts w:ascii="Times New Roman" w:hAnsi="Times New Roman"/>
          <w:sz w:val="28"/>
          <w:szCs w:val="28"/>
          <w:lang w:val="vi-VN"/>
        </w:rPr>
        <w:t xml:space="preserve"> này theo quy định tại </w:t>
      </w:r>
      <w:bookmarkStart w:id="9" w:name="dc_4"/>
      <w:r w:rsidR="00D27DC6" w:rsidRPr="0045791E">
        <w:rPr>
          <w:rFonts w:ascii="Times New Roman" w:hAnsi="Times New Roman"/>
          <w:sz w:val="28"/>
          <w:szCs w:val="28"/>
          <w:lang w:val="vi-VN"/>
        </w:rPr>
        <w:t>khoản 11 Điều 68 của Luật Ban hành văn bản quy phạm pháp luật số 64/2025/QH15</w:t>
      </w:r>
      <w:bookmarkEnd w:id="9"/>
      <w:r w:rsidR="00D27DC6" w:rsidRPr="0045791E">
        <w:rPr>
          <w:rFonts w:ascii="Times New Roman" w:hAnsi="Times New Roman"/>
          <w:sz w:val="28"/>
          <w:szCs w:val="28"/>
          <w:lang w:val="vi-VN"/>
        </w:rPr>
        <w:t xml:space="preserve"> được sửa đổi, bổ sung một số điều theo Luật số 87/2025/QH15.</w:t>
      </w:r>
    </w:p>
    <w:bookmarkEnd w:id="8"/>
    <w:p w14:paraId="0F80B0FB" w14:textId="1F25BF45" w:rsidR="00A7505C" w:rsidRPr="0045791E" w:rsidRDefault="00A7505C" w:rsidP="00196456">
      <w:pPr>
        <w:widowControl w:val="0"/>
        <w:spacing w:before="120" w:after="120" w:line="360" w:lineRule="exact"/>
        <w:ind w:firstLine="709"/>
        <w:jc w:val="both"/>
        <w:rPr>
          <w:rFonts w:ascii="Times New Roman" w:hAnsi="Times New Roman"/>
          <w:sz w:val="28"/>
          <w:szCs w:val="28"/>
          <w:lang w:val="vi-VN"/>
        </w:rPr>
      </w:pPr>
      <w:r w:rsidRPr="0045791E">
        <w:rPr>
          <w:rFonts w:ascii="Times New Roman" w:hAnsi="Times New Roman"/>
          <w:sz w:val="28"/>
          <w:szCs w:val="28"/>
          <w:lang w:val="vi-VN"/>
        </w:rPr>
        <w:t xml:space="preserve">Trên đây là Tờ trình </w:t>
      </w:r>
      <w:r w:rsidR="00EF5C69" w:rsidRPr="0045791E">
        <w:rPr>
          <w:rFonts w:ascii="Times New Roman" w:hAnsi="Times New Roman"/>
          <w:sz w:val="28"/>
          <w:szCs w:val="28"/>
          <w:lang w:val="vi-VN"/>
        </w:rPr>
        <w:t>Thông tư của Bộ trưởng Bộ Khoa học và Công nghệ sửa đổi, bổ sung một số thông tư trong lĩnh vực tiêu chuẩn đo lường chất lượng để thực hiện cắt giảm, đơn giản hóa thủ tục hành chính và phù hợp với pháp luật về đầu tư kinh doanh</w:t>
      </w:r>
      <w:r w:rsidR="00855980" w:rsidRPr="0045791E">
        <w:rPr>
          <w:rFonts w:ascii="Times New Roman" w:hAnsi="Times New Roman"/>
          <w:sz w:val="28"/>
          <w:szCs w:val="28"/>
          <w:lang w:val="vi-VN"/>
        </w:rPr>
        <w:t>.</w:t>
      </w:r>
      <w:r w:rsidRPr="0045791E">
        <w:rPr>
          <w:rFonts w:ascii="Times New Roman" w:hAnsi="Times New Roman"/>
          <w:sz w:val="28"/>
          <w:szCs w:val="28"/>
          <w:lang w:val="vi-VN"/>
        </w:rPr>
        <w:t xml:space="preserve"> </w:t>
      </w:r>
      <w:r w:rsidR="00855980" w:rsidRPr="0045791E">
        <w:rPr>
          <w:rFonts w:ascii="Times New Roman" w:hAnsi="Times New Roman"/>
          <w:sz w:val="28"/>
          <w:szCs w:val="28"/>
          <w:lang w:val="vi-VN"/>
        </w:rPr>
        <w:t>K</w:t>
      </w:r>
      <w:r w:rsidRPr="0045791E">
        <w:rPr>
          <w:rFonts w:ascii="Times New Roman" w:hAnsi="Times New Roman"/>
          <w:sz w:val="28"/>
          <w:szCs w:val="28"/>
          <w:lang w:val="vi-VN"/>
        </w:rPr>
        <w:t xml:space="preserve">ính trình </w:t>
      </w:r>
      <w:r w:rsidR="00EF5C69" w:rsidRPr="0045791E">
        <w:rPr>
          <w:rFonts w:ascii="Times New Roman" w:hAnsi="Times New Roman"/>
          <w:sz w:val="28"/>
          <w:szCs w:val="28"/>
        </w:rPr>
        <w:t>Bộ trưởng</w:t>
      </w:r>
      <w:r w:rsidRPr="0045791E">
        <w:rPr>
          <w:rFonts w:ascii="Times New Roman" w:hAnsi="Times New Roman"/>
          <w:sz w:val="28"/>
          <w:szCs w:val="28"/>
          <w:lang w:val="vi-VN"/>
        </w:rPr>
        <w:t xml:space="preserve"> xem xét, quyết định.</w:t>
      </w:r>
      <w:r w:rsidR="00D9690F" w:rsidRPr="0045791E">
        <w:rPr>
          <w:rFonts w:ascii="Times New Roman" w:hAnsi="Times New Roman"/>
          <w:sz w:val="28"/>
          <w:szCs w:val="28"/>
          <w:lang w:val="vi-VN"/>
        </w:rPr>
        <w:t>/.</w:t>
      </w:r>
    </w:p>
    <w:p w14:paraId="571234E5" w14:textId="2C0C328E" w:rsidR="00D04D68" w:rsidRPr="0045791E" w:rsidRDefault="00D04D68" w:rsidP="00196456">
      <w:pPr>
        <w:widowControl w:val="0"/>
        <w:spacing w:before="120" w:after="120" w:line="360" w:lineRule="exact"/>
        <w:ind w:firstLine="720"/>
        <w:jc w:val="both"/>
        <w:rPr>
          <w:rFonts w:ascii="Times New Roman" w:hAnsi="Times New Roman"/>
          <w:i/>
          <w:iCs/>
          <w:sz w:val="28"/>
          <w:szCs w:val="28"/>
          <w:lang w:val="vi-VN"/>
        </w:rPr>
      </w:pPr>
      <w:r w:rsidRPr="0045791E">
        <w:rPr>
          <w:rFonts w:ascii="Times New Roman" w:hAnsi="Times New Roman"/>
          <w:i/>
          <w:iCs/>
          <w:sz w:val="28"/>
          <w:szCs w:val="28"/>
          <w:lang w:val="vi-VN"/>
        </w:rPr>
        <w:t>(Xin gửi kèm theo:</w:t>
      </w:r>
      <w:r w:rsidRPr="0045791E">
        <w:rPr>
          <w:rFonts w:ascii="Arial" w:hAnsi="Arial" w:cs="Arial"/>
          <w:sz w:val="20"/>
          <w:szCs w:val="20"/>
          <w:shd w:val="clear" w:color="auto" w:fill="FFFFFF"/>
          <w:lang w:val="vi-VN"/>
        </w:rPr>
        <w:t xml:space="preserve"> </w:t>
      </w:r>
      <w:r w:rsidR="00A1799E" w:rsidRPr="0045791E">
        <w:rPr>
          <w:rFonts w:ascii="Times New Roman" w:hAnsi="Times New Roman"/>
          <w:i/>
          <w:iCs/>
          <w:sz w:val="28"/>
          <w:szCs w:val="28"/>
          <w:lang w:val="vi-VN"/>
        </w:rPr>
        <w:t xml:space="preserve">(1) Tờ trình tóm tắt; </w:t>
      </w:r>
      <w:r w:rsidRPr="0045791E">
        <w:rPr>
          <w:rFonts w:ascii="Times New Roman" w:hAnsi="Times New Roman"/>
          <w:i/>
          <w:iCs/>
          <w:sz w:val="28"/>
          <w:szCs w:val="28"/>
          <w:lang w:val="vi-VN"/>
        </w:rPr>
        <w:t>(</w:t>
      </w:r>
      <w:r w:rsidR="00A1799E" w:rsidRPr="0045791E">
        <w:rPr>
          <w:rFonts w:ascii="Times New Roman" w:hAnsi="Times New Roman"/>
          <w:i/>
          <w:iCs/>
          <w:sz w:val="28"/>
          <w:szCs w:val="28"/>
          <w:lang w:val="vi-VN"/>
        </w:rPr>
        <w:t>2</w:t>
      </w:r>
      <w:r w:rsidRPr="0045791E">
        <w:rPr>
          <w:rFonts w:ascii="Times New Roman" w:hAnsi="Times New Roman"/>
          <w:i/>
          <w:iCs/>
          <w:sz w:val="28"/>
          <w:szCs w:val="28"/>
          <w:lang w:val="vi-VN"/>
        </w:rPr>
        <w:t xml:space="preserve">) Dự thảo </w:t>
      </w:r>
      <w:r w:rsidR="00EF5C69" w:rsidRPr="0045791E">
        <w:rPr>
          <w:rFonts w:ascii="Times New Roman" w:hAnsi="Times New Roman"/>
          <w:i/>
          <w:iCs/>
          <w:sz w:val="28"/>
          <w:szCs w:val="28"/>
        </w:rPr>
        <w:t>Thông tư</w:t>
      </w:r>
      <w:r w:rsidRPr="0045791E">
        <w:rPr>
          <w:rFonts w:ascii="Times New Roman" w:hAnsi="Times New Roman"/>
          <w:i/>
          <w:iCs/>
          <w:sz w:val="28"/>
          <w:szCs w:val="28"/>
          <w:lang w:val="vi-VN"/>
        </w:rPr>
        <w:t>; (</w:t>
      </w:r>
      <w:r w:rsidR="00A1799E" w:rsidRPr="0045791E">
        <w:rPr>
          <w:rFonts w:ascii="Times New Roman" w:hAnsi="Times New Roman"/>
          <w:i/>
          <w:iCs/>
          <w:sz w:val="28"/>
          <w:szCs w:val="28"/>
          <w:lang w:val="vi-VN"/>
        </w:rPr>
        <w:t>3</w:t>
      </w:r>
      <w:r w:rsidRPr="0045791E">
        <w:rPr>
          <w:rFonts w:ascii="Times New Roman" w:hAnsi="Times New Roman"/>
          <w:i/>
          <w:iCs/>
          <w:sz w:val="28"/>
          <w:szCs w:val="28"/>
          <w:lang w:val="vi-VN"/>
        </w:rPr>
        <w:t>) Bản so sánh, thuyết minh nội dung dự thảo; (</w:t>
      </w:r>
      <w:r w:rsidR="00A1799E" w:rsidRPr="0045791E">
        <w:rPr>
          <w:rFonts w:ascii="Times New Roman" w:hAnsi="Times New Roman"/>
          <w:i/>
          <w:iCs/>
          <w:sz w:val="28"/>
          <w:szCs w:val="28"/>
          <w:lang w:val="vi-VN"/>
        </w:rPr>
        <w:t>4</w:t>
      </w:r>
      <w:r w:rsidRPr="0045791E">
        <w:rPr>
          <w:rFonts w:ascii="Times New Roman" w:hAnsi="Times New Roman"/>
          <w:i/>
          <w:iCs/>
          <w:sz w:val="28"/>
          <w:szCs w:val="28"/>
          <w:lang w:val="vi-VN"/>
        </w:rPr>
        <w:t>) Văn bản ý kiến của các cơ quan, tổ chức có liên quan; (</w:t>
      </w:r>
      <w:r w:rsidR="00A1799E" w:rsidRPr="0045791E">
        <w:rPr>
          <w:rFonts w:ascii="Times New Roman" w:hAnsi="Times New Roman"/>
          <w:i/>
          <w:iCs/>
          <w:sz w:val="28"/>
          <w:szCs w:val="28"/>
          <w:lang w:val="vi-VN"/>
        </w:rPr>
        <w:t>5</w:t>
      </w:r>
      <w:r w:rsidRPr="0045791E">
        <w:rPr>
          <w:rFonts w:ascii="Times New Roman" w:hAnsi="Times New Roman"/>
          <w:i/>
          <w:iCs/>
          <w:sz w:val="28"/>
          <w:szCs w:val="28"/>
          <w:lang w:val="vi-VN"/>
        </w:rPr>
        <w:t xml:space="preserve">) </w:t>
      </w:r>
      <w:r w:rsidR="00FE29EF" w:rsidRPr="0045791E">
        <w:rPr>
          <w:rFonts w:ascii="Times New Roman" w:hAnsi="Times New Roman"/>
          <w:i/>
          <w:iCs/>
          <w:sz w:val="28"/>
          <w:szCs w:val="28"/>
          <w:lang w:val="vi-VN"/>
        </w:rPr>
        <w:t>Bản</w:t>
      </w:r>
      <w:r w:rsidRPr="0045791E">
        <w:rPr>
          <w:rFonts w:ascii="Times New Roman" w:hAnsi="Times New Roman"/>
          <w:i/>
          <w:iCs/>
          <w:sz w:val="28"/>
          <w:szCs w:val="28"/>
          <w:lang w:val="vi-VN"/>
        </w:rPr>
        <w:t xml:space="preserve"> tiếp thu, giải trình ý kiến góp ý).</w:t>
      </w:r>
      <w:bookmarkEnd w:id="6"/>
    </w:p>
    <w:p w14:paraId="7084195E" w14:textId="77777777" w:rsidR="00A61DBD" w:rsidRPr="0045791E" w:rsidRDefault="00A61DBD" w:rsidP="00C934FE">
      <w:pPr>
        <w:widowControl w:val="0"/>
        <w:spacing w:before="120" w:after="120"/>
        <w:ind w:firstLine="720"/>
        <w:contextualSpacing/>
        <w:jc w:val="both"/>
        <w:rPr>
          <w:rFonts w:ascii="Times New Roman" w:hAnsi="Times New Roman"/>
          <w:sz w:val="28"/>
          <w:szCs w:val="28"/>
          <w:lang w:val="vi-VN"/>
        </w:rPr>
      </w:pPr>
    </w:p>
    <w:tbl>
      <w:tblPr>
        <w:tblW w:w="0" w:type="auto"/>
        <w:tblLook w:val="04A0" w:firstRow="1" w:lastRow="0" w:firstColumn="1" w:lastColumn="0" w:noHBand="0" w:noVBand="1"/>
      </w:tblPr>
      <w:tblGrid>
        <w:gridCol w:w="4584"/>
        <w:gridCol w:w="4490"/>
      </w:tblGrid>
      <w:tr w:rsidR="00162DD3" w:rsidRPr="0045791E" w14:paraId="72D028F9" w14:textId="77777777" w:rsidTr="00D9690F">
        <w:trPr>
          <w:trHeight w:val="3450"/>
        </w:trPr>
        <w:tc>
          <w:tcPr>
            <w:tcW w:w="4584" w:type="dxa"/>
          </w:tcPr>
          <w:p w14:paraId="16CE25BC" w14:textId="77777777" w:rsidR="00A61DBD" w:rsidRPr="0045791E" w:rsidRDefault="00A61DBD" w:rsidP="00936ED2">
            <w:pPr>
              <w:widowControl w:val="0"/>
              <w:ind w:hanging="108"/>
              <w:jc w:val="both"/>
              <w:rPr>
                <w:rFonts w:ascii="Times New Roman" w:hAnsi="Times New Roman"/>
                <w:b/>
                <w:i/>
                <w:sz w:val="24"/>
                <w:lang w:val="vi-VN"/>
              </w:rPr>
            </w:pPr>
            <w:r w:rsidRPr="0045791E">
              <w:rPr>
                <w:rFonts w:ascii="Times New Roman" w:hAnsi="Times New Roman"/>
                <w:b/>
                <w:i/>
                <w:sz w:val="24"/>
                <w:lang w:val="vi-VN"/>
              </w:rPr>
              <w:t>Nơi nhận:</w:t>
            </w:r>
          </w:p>
          <w:p w14:paraId="7D8A5710" w14:textId="77777777" w:rsidR="00A61DBD" w:rsidRPr="0045791E" w:rsidRDefault="00A61DBD" w:rsidP="00936ED2">
            <w:pPr>
              <w:widowControl w:val="0"/>
              <w:ind w:hanging="108"/>
              <w:jc w:val="both"/>
              <w:rPr>
                <w:rFonts w:ascii="Times New Roman" w:hAnsi="Times New Roman"/>
                <w:sz w:val="22"/>
                <w:szCs w:val="22"/>
                <w:lang w:val="vi-VN"/>
              </w:rPr>
            </w:pPr>
            <w:r w:rsidRPr="0045791E">
              <w:rPr>
                <w:rFonts w:ascii="Times New Roman" w:hAnsi="Times New Roman"/>
                <w:sz w:val="22"/>
                <w:szCs w:val="22"/>
                <w:lang w:val="vi-VN"/>
              </w:rPr>
              <w:t>- Như trên;</w:t>
            </w:r>
          </w:p>
          <w:p w14:paraId="3F3B02BD" w14:textId="77777777" w:rsidR="00D41DB9" w:rsidRPr="0045791E" w:rsidRDefault="00A61DBD" w:rsidP="00D41DB9">
            <w:pPr>
              <w:keepNext/>
              <w:widowControl w:val="0"/>
              <w:ind w:left="-108"/>
              <w:jc w:val="both"/>
              <w:rPr>
                <w:rFonts w:ascii="Times New Roman" w:hAnsi="Times New Roman"/>
                <w:sz w:val="22"/>
                <w:szCs w:val="22"/>
                <w:lang w:val="vi-VN"/>
              </w:rPr>
            </w:pPr>
            <w:r w:rsidRPr="0045791E">
              <w:rPr>
                <w:rFonts w:ascii="Times New Roman" w:hAnsi="Times New Roman"/>
                <w:sz w:val="22"/>
                <w:szCs w:val="22"/>
                <w:lang w:val="vi-VN"/>
              </w:rPr>
              <w:t xml:space="preserve">- Thủ tướng Chính phủ (để </w:t>
            </w:r>
            <w:r w:rsidR="00D04D68" w:rsidRPr="0045791E">
              <w:rPr>
                <w:rFonts w:ascii="Times New Roman" w:hAnsi="Times New Roman"/>
                <w:sz w:val="22"/>
                <w:szCs w:val="22"/>
                <w:lang w:val="vi-VN"/>
              </w:rPr>
              <w:t>b/c</w:t>
            </w:r>
            <w:r w:rsidRPr="0045791E">
              <w:rPr>
                <w:rFonts w:ascii="Times New Roman" w:hAnsi="Times New Roman"/>
                <w:sz w:val="22"/>
                <w:szCs w:val="22"/>
                <w:lang w:val="vi-VN"/>
              </w:rPr>
              <w:t>);</w:t>
            </w:r>
          </w:p>
          <w:p w14:paraId="55E4E54D" w14:textId="77777777" w:rsidR="00D41DB9" w:rsidRPr="0045791E" w:rsidRDefault="00D41DB9" w:rsidP="00D41DB9">
            <w:pPr>
              <w:keepNext/>
              <w:widowControl w:val="0"/>
              <w:ind w:left="-108"/>
              <w:jc w:val="both"/>
              <w:rPr>
                <w:rFonts w:ascii="Times New Roman" w:hAnsi="Times New Roman"/>
                <w:sz w:val="22"/>
                <w:lang w:val="vi-VN"/>
              </w:rPr>
            </w:pPr>
            <w:r w:rsidRPr="0045791E">
              <w:rPr>
                <w:rFonts w:ascii="Times New Roman" w:hAnsi="Times New Roman"/>
                <w:sz w:val="22"/>
                <w:lang w:val="vi-VN"/>
              </w:rPr>
              <w:t xml:space="preserve">- </w:t>
            </w:r>
            <w:r w:rsidR="00CE0C1B" w:rsidRPr="0045791E">
              <w:rPr>
                <w:rFonts w:ascii="Times New Roman" w:hAnsi="Times New Roman"/>
                <w:sz w:val="22"/>
                <w:lang w:val="vi-VN"/>
              </w:rPr>
              <w:t xml:space="preserve">Các </w:t>
            </w:r>
            <w:r w:rsidRPr="0045791E">
              <w:rPr>
                <w:rFonts w:ascii="Times New Roman" w:hAnsi="Times New Roman"/>
                <w:sz w:val="22"/>
                <w:lang w:val="vi-VN"/>
              </w:rPr>
              <w:t>Phó Thủ tướng</w:t>
            </w:r>
            <w:r w:rsidR="00CE0C1B" w:rsidRPr="0045791E">
              <w:rPr>
                <w:rFonts w:ascii="Times New Roman" w:hAnsi="Times New Roman"/>
                <w:sz w:val="22"/>
                <w:lang w:val="vi-VN"/>
              </w:rPr>
              <w:t xml:space="preserve"> Chính phủ</w:t>
            </w:r>
            <w:r w:rsidRPr="0045791E">
              <w:rPr>
                <w:rFonts w:ascii="Times New Roman" w:hAnsi="Times New Roman"/>
                <w:sz w:val="22"/>
                <w:lang w:val="vi-VN"/>
              </w:rPr>
              <w:t xml:space="preserve"> (để </w:t>
            </w:r>
            <w:r w:rsidR="00D04D68" w:rsidRPr="0045791E">
              <w:rPr>
                <w:rFonts w:ascii="Times New Roman" w:hAnsi="Times New Roman"/>
                <w:sz w:val="22"/>
                <w:lang w:val="vi-VN"/>
              </w:rPr>
              <w:t>b/c</w:t>
            </w:r>
            <w:r w:rsidRPr="0045791E">
              <w:rPr>
                <w:rFonts w:ascii="Times New Roman" w:hAnsi="Times New Roman"/>
                <w:sz w:val="22"/>
                <w:lang w:val="vi-VN"/>
              </w:rPr>
              <w:t>);</w:t>
            </w:r>
          </w:p>
          <w:p w14:paraId="493D903E" w14:textId="77777777" w:rsidR="00F37CA8" w:rsidRPr="0045791E" w:rsidRDefault="00B2428C" w:rsidP="003525E9">
            <w:pPr>
              <w:keepNext/>
              <w:widowControl w:val="0"/>
              <w:ind w:left="-108"/>
              <w:jc w:val="both"/>
              <w:rPr>
                <w:rFonts w:ascii="Times New Roman" w:hAnsi="Times New Roman"/>
                <w:sz w:val="22"/>
                <w:lang w:val="vi-VN"/>
              </w:rPr>
            </w:pPr>
            <w:r w:rsidRPr="0045791E">
              <w:rPr>
                <w:rFonts w:ascii="Times New Roman" w:hAnsi="Times New Roman"/>
                <w:sz w:val="22"/>
                <w:lang w:val="vi-VN"/>
              </w:rPr>
              <w:t>- Bộ trưởng</w:t>
            </w:r>
            <w:r w:rsidR="00F37CA8" w:rsidRPr="0045791E">
              <w:rPr>
                <w:rFonts w:ascii="Times New Roman" w:hAnsi="Times New Roman"/>
                <w:sz w:val="22"/>
                <w:lang w:val="vi-VN"/>
              </w:rPr>
              <w:t>;</w:t>
            </w:r>
          </w:p>
          <w:p w14:paraId="59D3691F" w14:textId="77777777" w:rsidR="00B2428C" w:rsidRPr="0045791E" w:rsidRDefault="00F37CA8" w:rsidP="00CE0C1B">
            <w:pPr>
              <w:keepNext/>
              <w:widowControl w:val="0"/>
              <w:ind w:left="-108"/>
              <w:jc w:val="both"/>
              <w:rPr>
                <w:rFonts w:ascii="Times New Roman" w:hAnsi="Times New Roman"/>
                <w:sz w:val="22"/>
                <w:szCs w:val="20"/>
                <w:lang w:val="vi-VN"/>
              </w:rPr>
            </w:pPr>
            <w:r w:rsidRPr="0045791E">
              <w:rPr>
                <w:rFonts w:ascii="Times New Roman" w:hAnsi="Times New Roman"/>
                <w:sz w:val="22"/>
                <w:lang w:val="vi-VN"/>
              </w:rPr>
              <w:t xml:space="preserve">- </w:t>
            </w:r>
            <w:r w:rsidR="00CE0C1B" w:rsidRPr="0045791E">
              <w:rPr>
                <w:rFonts w:ascii="Times New Roman" w:hAnsi="Times New Roman"/>
                <w:sz w:val="22"/>
                <w:lang w:val="vi-VN"/>
              </w:rPr>
              <w:t xml:space="preserve">Các </w:t>
            </w:r>
            <w:r w:rsidRPr="0045791E">
              <w:rPr>
                <w:rFonts w:ascii="Times New Roman" w:hAnsi="Times New Roman"/>
                <w:sz w:val="22"/>
                <w:lang w:val="vi-VN"/>
              </w:rPr>
              <w:t>Thứ trưởng;</w:t>
            </w:r>
          </w:p>
          <w:p w14:paraId="1E74B8DC" w14:textId="77777777" w:rsidR="00A61DBD" w:rsidRPr="0045791E" w:rsidRDefault="00A61DBD" w:rsidP="00936ED2">
            <w:pPr>
              <w:widowControl w:val="0"/>
              <w:ind w:hanging="108"/>
              <w:jc w:val="both"/>
              <w:rPr>
                <w:rFonts w:ascii="Times New Roman" w:hAnsi="Times New Roman"/>
                <w:sz w:val="22"/>
                <w:szCs w:val="22"/>
                <w:lang w:val="vi-VN"/>
              </w:rPr>
            </w:pPr>
            <w:r w:rsidRPr="0045791E">
              <w:rPr>
                <w:rFonts w:ascii="Times New Roman" w:hAnsi="Times New Roman"/>
                <w:sz w:val="22"/>
                <w:szCs w:val="22"/>
                <w:lang w:val="vi-VN"/>
              </w:rPr>
              <w:t>- Văn phòng Chính phủ;</w:t>
            </w:r>
          </w:p>
          <w:p w14:paraId="7EE4874A" w14:textId="39798102" w:rsidR="00F2170E" w:rsidRPr="0045791E" w:rsidRDefault="00F2170E" w:rsidP="00936ED2">
            <w:pPr>
              <w:widowControl w:val="0"/>
              <w:ind w:hanging="108"/>
              <w:jc w:val="both"/>
              <w:rPr>
                <w:rFonts w:ascii="Times New Roman" w:hAnsi="Times New Roman"/>
                <w:sz w:val="22"/>
                <w:szCs w:val="22"/>
                <w:lang w:val="vi-VN"/>
              </w:rPr>
            </w:pPr>
            <w:r w:rsidRPr="0045791E">
              <w:rPr>
                <w:rFonts w:ascii="Times New Roman" w:hAnsi="Times New Roman"/>
                <w:sz w:val="22"/>
                <w:szCs w:val="22"/>
                <w:lang w:val="vi-VN"/>
              </w:rPr>
              <w:t>- Bộ Tư pháp;</w:t>
            </w:r>
            <w:r w:rsidR="00D04D68" w:rsidRPr="0045791E">
              <w:rPr>
                <w:rFonts w:ascii="Times New Roman" w:hAnsi="Times New Roman"/>
                <w:sz w:val="22"/>
                <w:szCs w:val="22"/>
                <w:lang w:val="vi-VN"/>
              </w:rPr>
              <w:t xml:space="preserve"> </w:t>
            </w:r>
          </w:p>
          <w:p w14:paraId="20272B01" w14:textId="6BCCF788" w:rsidR="00A61DBD" w:rsidRPr="0045791E" w:rsidRDefault="00A61DBD" w:rsidP="00936ED2">
            <w:pPr>
              <w:widowControl w:val="0"/>
              <w:ind w:hanging="105"/>
              <w:jc w:val="both"/>
              <w:rPr>
                <w:rFonts w:ascii="Times New Roman" w:hAnsi="Times New Roman"/>
                <w:sz w:val="22"/>
                <w:szCs w:val="22"/>
                <w:lang w:val="vi-VN"/>
              </w:rPr>
            </w:pPr>
            <w:r w:rsidRPr="0045791E">
              <w:rPr>
                <w:rFonts w:ascii="Times New Roman" w:hAnsi="Times New Roman"/>
                <w:sz w:val="22"/>
                <w:szCs w:val="22"/>
                <w:lang w:val="vi-VN"/>
              </w:rPr>
              <w:t xml:space="preserve">- Lưu: VT, </w:t>
            </w:r>
            <w:r w:rsidR="009F1A64">
              <w:rPr>
                <w:rFonts w:ascii="Times New Roman" w:hAnsi="Times New Roman"/>
                <w:sz w:val="22"/>
                <w:szCs w:val="22"/>
              </w:rPr>
              <w:t>TĐ</w:t>
            </w:r>
            <w:r w:rsidRPr="0045791E">
              <w:rPr>
                <w:rFonts w:ascii="Times New Roman" w:hAnsi="Times New Roman"/>
                <w:sz w:val="22"/>
                <w:szCs w:val="22"/>
                <w:lang w:val="vi-VN"/>
              </w:rPr>
              <w:t>C.</w:t>
            </w:r>
          </w:p>
          <w:p w14:paraId="19A9886D" w14:textId="77777777" w:rsidR="003B0169" w:rsidRPr="0045791E" w:rsidRDefault="003B0169" w:rsidP="003B0169">
            <w:pPr>
              <w:rPr>
                <w:rFonts w:ascii="Times New Roman" w:hAnsi="Times New Roman"/>
                <w:sz w:val="28"/>
                <w:szCs w:val="28"/>
                <w:lang w:val="vi-VN"/>
              </w:rPr>
            </w:pPr>
          </w:p>
        </w:tc>
        <w:tc>
          <w:tcPr>
            <w:tcW w:w="4490" w:type="dxa"/>
          </w:tcPr>
          <w:p w14:paraId="17E386E1" w14:textId="77777777" w:rsidR="00016C58" w:rsidRPr="0045791E" w:rsidRDefault="00A61DBD" w:rsidP="00016C58">
            <w:pPr>
              <w:pStyle w:val="Heading6"/>
              <w:widowControl w:val="0"/>
              <w:spacing w:before="0" w:after="0"/>
              <w:jc w:val="center"/>
              <w:rPr>
                <w:rFonts w:ascii="Times New Roman" w:hAnsi="Times New Roman"/>
                <w:sz w:val="28"/>
                <w:szCs w:val="28"/>
                <w:lang w:val="vi-VN" w:eastAsia="en-US"/>
              </w:rPr>
            </w:pPr>
            <w:r w:rsidRPr="0045791E">
              <w:rPr>
                <w:rFonts w:ascii="Times New Roman" w:hAnsi="Times New Roman"/>
                <w:sz w:val="28"/>
                <w:szCs w:val="28"/>
                <w:lang w:val="vi-VN" w:eastAsia="en-US"/>
              </w:rPr>
              <w:t>BỘ TRƯỞNG</w:t>
            </w:r>
          </w:p>
          <w:p w14:paraId="0EBA31F2" w14:textId="77777777" w:rsidR="00016C58" w:rsidRPr="0045791E" w:rsidRDefault="00016C58" w:rsidP="00016C58">
            <w:pPr>
              <w:pStyle w:val="Heading6"/>
              <w:widowControl w:val="0"/>
              <w:spacing w:before="0" w:after="0"/>
              <w:jc w:val="center"/>
              <w:rPr>
                <w:rFonts w:ascii="Times New Roman" w:hAnsi="Times New Roman"/>
                <w:sz w:val="28"/>
                <w:szCs w:val="28"/>
                <w:lang w:val="vi-VN" w:eastAsia="en-US"/>
              </w:rPr>
            </w:pPr>
          </w:p>
          <w:p w14:paraId="181AB9FA" w14:textId="77777777" w:rsidR="00016C58" w:rsidRPr="0045791E" w:rsidRDefault="00016C58" w:rsidP="00016C58">
            <w:pPr>
              <w:pStyle w:val="Heading6"/>
              <w:widowControl w:val="0"/>
              <w:spacing w:before="0" w:after="0"/>
              <w:jc w:val="center"/>
              <w:rPr>
                <w:rFonts w:ascii="Times New Roman" w:hAnsi="Times New Roman"/>
                <w:sz w:val="28"/>
                <w:szCs w:val="28"/>
                <w:lang w:val="vi-VN" w:eastAsia="en-US"/>
              </w:rPr>
            </w:pPr>
          </w:p>
          <w:p w14:paraId="545D73FA" w14:textId="77777777" w:rsidR="00016C58" w:rsidRPr="0045791E" w:rsidRDefault="00016C58" w:rsidP="00016C58">
            <w:pPr>
              <w:pStyle w:val="Heading6"/>
              <w:widowControl w:val="0"/>
              <w:spacing w:before="0" w:after="0"/>
              <w:jc w:val="center"/>
              <w:rPr>
                <w:rFonts w:ascii="Times New Roman" w:hAnsi="Times New Roman"/>
                <w:sz w:val="28"/>
                <w:szCs w:val="28"/>
                <w:lang w:val="vi-VN" w:eastAsia="en-US"/>
              </w:rPr>
            </w:pPr>
          </w:p>
          <w:p w14:paraId="20371497" w14:textId="77777777" w:rsidR="00D04D68" w:rsidRPr="0045791E" w:rsidRDefault="00D04D68" w:rsidP="00D04D68">
            <w:pPr>
              <w:rPr>
                <w:lang w:val="vi-VN"/>
              </w:rPr>
            </w:pPr>
          </w:p>
          <w:p w14:paraId="7C1DA55E" w14:textId="77777777" w:rsidR="00D04D68" w:rsidRPr="0045791E" w:rsidRDefault="00D04D68" w:rsidP="00855980">
            <w:pPr>
              <w:rPr>
                <w:lang w:val="vi-VN"/>
              </w:rPr>
            </w:pPr>
          </w:p>
          <w:p w14:paraId="185DF00D" w14:textId="77777777" w:rsidR="00016C58" w:rsidRPr="0045791E" w:rsidRDefault="00016C58" w:rsidP="00016C58">
            <w:pPr>
              <w:rPr>
                <w:lang w:val="vi-VN"/>
              </w:rPr>
            </w:pPr>
          </w:p>
          <w:p w14:paraId="66CEE196" w14:textId="77777777" w:rsidR="00016C58" w:rsidRPr="0045791E" w:rsidRDefault="00453513" w:rsidP="00016C58">
            <w:pPr>
              <w:pStyle w:val="Heading6"/>
              <w:widowControl w:val="0"/>
              <w:spacing w:before="0" w:after="0"/>
              <w:jc w:val="center"/>
              <w:rPr>
                <w:rFonts w:ascii="Times New Roman" w:hAnsi="Times New Roman"/>
                <w:sz w:val="28"/>
                <w:szCs w:val="28"/>
                <w:lang w:val="vi-VN" w:eastAsia="en-US"/>
              </w:rPr>
            </w:pPr>
            <w:r w:rsidRPr="0045791E">
              <w:rPr>
                <w:rFonts w:ascii="Times New Roman" w:hAnsi="Times New Roman"/>
                <w:sz w:val="28"/>
                <w:szCs w:val="28"/>
                <w:lang w:val="vi-VN" w:eastAsia="en-US"/>
              </w:rPr>
              <w:t>Vũ Hải Quân</w:t>
            </w:r>
          </w:p>
          <w:p w14:paraId="29B1208B" w14:textId="77777777" w:rsidR="00AD61FE" w:rsidRPr="0045791E" w:rsidRDefault="00703A58" w:rsidP="00016C58">
            <w:pPr>
              <w:pStyle w:val="Heading6"/>
              <w:widowControl w:val="0"/>
              <w:spacing w:before="0" w:after="0"/>
              <w:jc w:val="center"/>
              <w:rPr>
                <w:rFonts w:ascii="Times New Roman" w:hAnsi="Times New Roman"/>
                <w:sz w:val="28"/>
                <w:szCs w:val="28"/>
                <w:lang w:val="vi-VN" w:eastAsia="en-US"/>
              </w:rPr>
            </w:pPr>
            <w:r w:rsidRPr="0045791E">
              <w:rPr>
                <w:rFonts w:ascii="Times New Roman" w:hAnsi="Times New Roman"/>
                <w:sz w:val="28"/>
                <w:szCs w:val="28"/>
                <w:lang w:val="vi-VN" w:eastAsia="en-US"/>
              </w:rPr>
              <w:t xml:space="preserve">    </w:t>
            </w:r>
          </w:p>
          <w:p w14:paraId="0B3A414D" w14:textId="77777777" w:rsidR="00703A58" w:rsidRPr="0045791E" w:rsidRDefault="00703A58" w:rsidP="00016C58">
            <w:pPr>
              <w:pStyle w:val="Heading6"/>
              <w:widowControl w:val="0"/>
              <w:spacing w:before="0" w:after="0"/>
              <w:jc w:val="center"/>
              <w:rPr>
                <w:rFonts w:ascii="Times New Roman" w:hAnsi="Times New Roman"/>
                <w:sz w:val="28"/>
                <w:szCs w:val="28"/>
                <w:lang w:val="vi-VN" w:eastAsia="en-US"/>
              </w:rPr>
            </w:pPr>
          </w:p>
          <w:p w14:paraId="76876FFF" w14:textId="77777777" w:rsidR="00AD61FE" w:rsidRPr="0045791E" w:rsidRDefault="00AD61FE" w:rsidP="00016C58">
            <w:pPr>
              <w:pStyle w:val="Heading6"/>
              <w:widowControl w:val="0"/>
              <w:spacing w:before="0" w:after="0"/>
              <w:jc w:val="center"/>
              <w:rPr>
                <w:rFonts w:ascii="Times New Roman" w:hAnsi="Times New Roman"/>
                <w:sz w:val="28"/>
                <w:szCs w:val="28"/>
                <w:lang w:val="vi-VN" w:eastAsia="en-US"/>
              </w:rPr>
            </w:pPr>
          </w:p>
          <w:p w14:paraId="44E07AB4" w14:textId="77777777" w:rsidR="00A61DBD" w:rsidRPr="0045791E" w:rsidRDefault="00A61DBD" w:rsidP="00BA535A">
            <w:pPr>
              <w:jc w:val="center"/>
              <w:rPr>
                <w:rFonts w:ascii="Times New Roman" w:hAnsi="Times New Roman"/>
                <w:b/>
                <w:bCs/>
                <w:sz w:val="28"/>
                <w:szCs w:val="28"/>
                <w:lang w:val="vi-VN"/>
              </w:rPr>
            </w:pPr>
          </w:p>
        </w:tc>
      </w:tr>
    </w:tbl>
    <w:p w14:paraId="36C0D3A4" w14:textId="77777777" w:rsidR="008058E8" w:rsidRPr="0045791E" w:rsidRDefault="008058E8" w:rsidP="00821F9F">
      <w:pPr>
        <w:spacing w:before="120"/>
        <w:rPr>
          <w:rFonts w:ascii="Times New Roman" w:hAnsi="Times New Roman"/>
          <w:sz w:val="2"/>
          <w:szCs w:val="2"/>
          <w:lang w:val="vi-VN"/>
        </w:rPr>
      </w:pPr>
    </w:p>
    <w:sectPr w:rsidR="008058E8" w:rsidRPr="0045791E" w:rsidSect="00C934FE">
      <w:headerReference w:type="default" r:id="rId12"/>
      <w:footerReference w:type="even" r:id="rId13"/>
      <w:footerReference w:type="default" r:id="rId14"/>
      <w:pgSz w:w="11909" w:h="16834"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95CE2" w14:textId="77777777" w:rsidR="007963A6" w:rsidRPr="00ED1447" w:rsidRDefault="007963A6" w:rsidP="00A61DBD">
      <w:r w:rsidRPr="00ED1447">
        <w:separator/>
      </w:r>
    </w:p>
  </w:endnote>
  <w:endnote w:type="continuationSeparator" w:id="0">
    <w:p w14:paraId="63541526" w14:textId="77777777" w:rsidR="007963A6" w:rsidRPr="00ED1447" w:rsidRDefault="007963A6" w:rsidP="00A61DBD">
      <w:r w:rsidRPr="00ED14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4E5AE" w14:textId="77777777" w:rsidR="0003495D" w:rsidRPr="00821F9F" w:rsidRDefault="0003495D" w:rsidP="0003495D">
    <w:pPr>
      <w:pStyle w:val="Footer"/>
      <w:framePr w:wrap="around" w:vAnchor="text" w:hAnchor="margin" w:xAlign="center" w:y="1"/>
      <w:rPr>
        <w:rStyle w:val="PageNumber"/>
        <w:lang w:val="en-US"/>
      </w:rPr>
    </w:pPr>
    <w:r w:rsidRPr="00821F9F">
      <w:rPr>
        <w:rStyle w:val="PageNumber"/>
        <w:lang w:val="en-US"/>
      </w:rPr>
      <w:fldChar w:fldCharType="begin"/>
    </w:r>
    <w:r w:rsidRPr="00821F9F">
      <w:rPr>
        <w:rStyle w:val="PageNumber"/>
        <w:lang w:val="en-US"/>
      </w:rPr>
      <w:instrText xml:space="preserve">PAGE  </w:instrText>
    </w:r>
    <w:r w:rsidRPr="00821F9F">
      <w:rPr>
        <w:rStyle w:val="PageNumber"/>
        <w:lang w:val="en-US"/>
      </w:rPr>
      <w:fldChar w:fldCharType="end"/>
    </w:r>
  </w:p>
  <w:p w14:paraId="292C4550" w14:textId="77777777" w:rsidR="0003495D" w:rsidRPr="00821F9F" w:rsidRDefault="0003495D" w:rsidP="0003495D">
    <w:pPr>
      <w:pStyle w:val="Footer"/>
      <w:ind w:right="36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5CA9" w14:textId="77777777" w:rsidR="0003495D" w:rsidRPr="00821F9F" w:rsidRDefault="0003495D" w:rsidP="0003495D">
    <w:pPr>
      <w:pStyle w:val="Footer"/>
      <w:jc w:val="both"/>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E964E" w14:textId="77777777" w:rsidR="007963A6" w:rsidRPr="00ED1447" w:rsidRDefault="007963A6" w:rsidP="00A61DBD">
      <w:r w:rsidRPr="00ED1447">
        <w:separator/>
      </w:r>
    </w:p>
  </w:footnote>
  <w:footnote w:type="continuationSeparator" w:id="0">
    <w:p w14:paraId="67C7C07F" w14:textId="77777777" w:rsidR="007963A6" w:rsidRPr="00ED1447" w:rsidRDefault="007963A6" w:rsidP="00A61DBD">
      <w:r w:rsidRPr="00ED14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DB5EC" w14:textId="77777777" w:rsidR="0003495D" w:rsidRPr="00821F9F" w:rsidRDefault="0003495D">
    <w:pPr>
      <w:pStyle w:val="Header"/>
      <w:jc w:val="center"/>
      <w:rPr>
        <w:rFonts w:ascii="Times New Roman" w:hAnsi="Times New Roman"/>
        <w:szCs w:val="26"/>
        <w:lang w:val="en-US"/>
      </w:rPr>
    </w:pPr>
    <w:r w:rsidRPr="00821F9F">
      <w:rPr>
        <w:rFonts w:ascii="Times New Roman" w:hAnsi="Times New Roman"/>
        <w:szCs w:val="26"/>
        <w:lang w:val="en-US"/>
      </w:rPr>
      <w:fldChar w:fldCharType="begin"/>
    </w:r>
    <w:r w:rsidRPr="00821F9F">
      <w:rPr>
        <w:rFonts w:ascii="Times New Roman" w:hAnsi="Times New Roman"/>
        <w:szCs w:val="26"/>
        <w:lang w:val="en-US"/>
      </w:rPr>
      <w:instrText xml:space="preserve"> PAGE   \* MERGEFORMAT </w:instrText>
    </w:r>
    <w:r w:rsidRPr="00821F9F">
      <w:rPr>
        <w:rFonts w:ascii="Times New Roman" w:hAnsi="Times New Roman"/>
        <w:szCs w:val="26"/>
        <w:lang w:val="en-US"/>
      </w:rPr>
      <w:fldChar w:fldCharType="separate"/>
    </w:r>
    <w:r w:rsidR="00011BED">
      <w:rPr>
        <w:rFonts w:ascii="Times New Roman" w:hAnsi="Times New Roman"/>
        <w:szCs w:val="26"/>
        <w:lang w:val="en-US"/>
      </w:rPr>
      <w:t>20</w:t>
    </w:r>
    <w:r w:rsidRPr="00821F9F">
      <w:rPr>
        <w:rFonts w:ascii="Times New Roman" w:hAnsi="Times New Roman"/>
        <w:szCs w:val="26"/>
        <w:lang w:val="en-US"/>
      </w:rPr>
      <w:fldChar w:fldCharType="end"/>
    </w:r>
  </w:p>
  <w:p w14:paraId="0628FB0D" w14:textId="77777777" w:rsidR="0003495D" w:rsidRPr="00821F9F" w:rsidRDefault="0003495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E8B7"/>
    <w:multiLevelType w:val="singleLevel"/>
    <w:tmpl w:val="DEA26808"/>
    <w:lvl w:ilvl="0">
      <w:start w:val="1"/>
      <w:numFmt w:val="decimal"/>
      <w:lvlText w:val="%1."/>
      <w:lvlJc w:val="left"/>
      <w:pPr>
        <w:tabs>
          <w:tab w:val="left" w:pos="567"/>
        </w:tabs>
        <w:ind w:left="567" w:hanging="425"/>
      </w:pPr>
      <w:rPr>
        <w:rFonts w:hint="default"/>
        <w:i w:val="0"/>
        <w:iCs w:val="0"/>
      </w:rPr>
    </w:lvl>
  </w:abstractNum>
  <w:abstractNum w:abstractNumId="1" w15:restartNumberingAfterBreak="0">
    <w:nsid w:val="05716579"/>
    <w:multiLevelType w:val="hybridMultilevel"/>
    <w:tmpl w:val="BA70E654"/>
    <w:lvl w:ilvl="0" w:tplc="EC0E994E">
      <w:start w:val="5"/>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88C0C65"/>
    <w:multiLevelType w:val="multilevel"/>
    <w:tmpl w:val="5E28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973C8"/>
    <w:multiLevelType w:val="multilevel"/>
    <w:tmpl w:val="32765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7253D"/>
    <w:multiLevelType w:val="multilevel"/>
    <w:tmpl w:val="A888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65EDC"/>
    <w:multiLevelType w:val="hybridMultilevel"/>
    <w:tmpl w:val="950686C4"/>
    <w:lvl w:ilvl="0" w:tplc="7862E44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B14E7B"/>
    <w:multiLevelType w:val="multilevel"/>
    <w:tmpl w:val="070A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A6C9B"/>
    <w:multiLevelType w:val="multilevel"/>
    <w:tmpl w:val="CE66C908"/>
    <w:lvl w:ilvl="0">
      <w:start w:val="1"/>
      <w:numFmt w:val="decimal"/>
      <w:lvlText w:val="Điều %1."/>
      <w:lvlJc w:val="left"/>
      <w:pPr>
        <w:ind w:left="1779" w:hanging="360"/>
      </w:pPr>
      <w:rPr>
        <w:rFonts w:hint="default"/>
        <w:b/>
        <w:bCs/>
        <w:i w:val="0"/>
        <w:iCs w:val="0"/>
        <w:strike w:val="0"/>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2F2983"/>
    <w:multiLevelType w:val="hybridMultilevel"/>
    <w:tmpl w:val="E342D868"/>
    <w:lvl w:ilvl="0" w:tplc="B3A8A48C">
      <w:start w:val="12"/>
      <w:numFmt w:val="bullet"/>
      <w:pStyle w:val="Style3"/>
      <w:suff w:val="space"/>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5400FBE"/>
    <w:multiLevelType w:val="multilevel"/>
    <w:tmpl w:val="3B22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6058F"/>
    <w:multiLevelType w:val="hybridMultilevel"/>
    <w:tmpl w:val="6D247D52"/>
    <w:lvl w:ilvl="0" w:tplc="6B4E0170">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A840695"/>
    <w:multiLevelType w:val="multilevel"/>
    <w:tmpl w:val="439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A3AA4"/>
    <w:multiLevelType w:val="multilevel"/>
    <w:tmpl w:val="E410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300628"/>
    <w:multiLevelType w:val="multilevel"/>
    <w:tmpl w:val="9672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30C5E"/>
    <w:multiLevelType w:val="multilevel"/>
    <w:tmpl w:val="6652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21B02"/>
    <w:multiLevelType w:val="hybridMultilevel"/>
    <w:tmpl w:val="37181DB6"/>
    <w:lvl w:ilvl="0" w:tplc="E3AA939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12495"/>
    <w:multiLevelType w:val="multilevel"/>
    <w:tmpl w:val="47D4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F51B35"/>
    <w:multiLevelType w:val="hybridMultilevel"/>
    <w:tmpl w:val="4E463C06"/>
    <w:lvl w:ilvl="0" w:tplc="58AE6FD2">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61D27450"/>
    <w:multiLevelType w:val="hybridMultilevel"/>
    <w:tmpl w:val="E27C469A"/>
    <w:lvl w:ilvl="0" w:tplc="D4BA8064">
      <w:start w:val="1"/>
      <w:numFmt w:val="decimal"/>
      <w:lvlText w:val="%1."/>
      <w:lvlJc w:val="left"/>
      <w:pPr>
        <w:ind w:left="1069" w:hanging="360"/>
      </w:pPr>
      <w:rPr>
        <w:rFonts w:hint="default"/>
        <w:color w:val="auto"/>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94F4B3F"/>
    <w:multiLevelType w:val="multilevel"/>
    <w:tmpl w:val="F2F0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18"/>
  </w:num>
  <w:num w:numId="4">
    <w:abstractNumId w:val="15"/>
  </w:num>
  <w:num w:numId="5">
    <w:abstractNumId w:val="3"/>
  </w:num>
  <w:num w:numId="6">
    <w:abstractNumId w:val="12"/>
  </w:num>
  <w:num w:numId="7">
    <w:abstractNumId w:val="11"/>
  </w:num>
  <w:num w:numId="8">
    <w:abstractNumId w:val="13"/>
  </w:num>
  <w:num w:numId="9">
    <w:abstractNumId w:val="4"/>
  </w:num>
  <w:num w:numId="10">
    <w:abstractNumId w:val="6"/>
  </w:num>
  <w:num w:numId="11">
    <w:abstractNumId w:val="16"/>
  </w:num>
  <w:num w:numId="12">
    <w:abstractNumId w:val="9"/>
  </w:num>
  <w:num w:numId="13">
    <w:abstractNumId w:val="2"/>
  </w:num>
  <w:num w:numId="14">
    <w:abstractNumId w:val="14"/>
  </w:num>
  <w:num w:numId="15">
    <w:abstractNumId w:val="19"/>
  </w:num>
  <w:num w:numId="16">
    <w:abstractNumId w:val="0"/>
  </w:num>
  <w:num w:numId="17">
    <w:abstractNumId w:val="8"/>
  </w:num>
  <w:num w:numId="18">
    <w:abstractNumId w:val="17"/>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BD"/>
    <w:rsid w:val="00000441"/>
    <w:rsid w:val="000058C8"/>
    <w:rsid w:val="00006448"/>
    <w:rsid w:val="000066FE"/>
    <w:rsid w:val="00011BED"/>
    <w:rsid w:val="00012A52"/>
    <w:rsid w:val="000131E3"/>
    <w:rsid w:val="00013A27"/>
    <w:rsid w:val="00016C58"/>
    <w:rsid w:val="000179D3"/>
    <w:rsid w:val="00017E6F"/>
    <w:rsid w:val="00020340"/>
    <w:rsid w:val="000233B4"/>
    <w:rsid w:val="00023D1B"/>
    <w:rsid w:val="00025BF6"/>
    <w:rsid w:val="00026817"/>
    <w:rsid w:val="00026D0E"/>
    <w:rsid w:val="0003095A"/>
    <w:rsid w:val="00031A81"/>
    <w:rsid w:val="00031D3E"/>
    <w:rsid w:val="000332E0"/>
    <w:rsid w:val="0003495D"/>
    <w:rsid w:val="000356DC"/>
    <w:rsid w:val="00035B3C"/>
    <w:rsid w:val="00036F6F"/>
    <w:rsid w:val="00037348"/>
    <w:rsid w:val="00037EC8"/>
    <w:rsid w:val="00042C67"/>
    <w:rsid w:val="00043EBF"/>
    <w:rsid w:val="0004507E"/>
    <w:rsid w:val="00045D7B"/>
    <w:rsid w:val="000469A8"/>
    <w:rsid w:val="000504D8"/>
    <w:rsid w:val="00050BD1"/>
    <w:rsid w:val="0005234D"/>
    <w:rsid w:val="00052E00"/>
    <w:rsid w:val="000543AC"/>
    <w:rsid w:val="000614AB"/>
    <w:rsid w:val="00061C71"/>
    <w:rsid w:val="00063BBC"/>
    <w:rsid w:val="0006527F"/>
    <w:rsid w:val="0006547A"/>
    <w:rsid w:val="00065547"/>
    <w:rsid w:val="000655FB"/>
    <w:rsid w:val="00065BF6"/>
    <w:rsid w:val="00067824"/>
    <w:rsid w:val="00074B3D"/>
    <w:rsid w:val="00075816"/>
    <w:rsid w:val="00076E25"/>
    <w:rsid w:val="00081676"/>
    <w:rsid w:val="00083A8F"/>
    <w:rsid w:val="00084A5D"/>
    <w:rsid w:val="00084B67"/>
    <w:rsid w:val="00084EB2"/>
    <w:rsid w:val="000860A6"/>
    <w:rsid w:val="00086DB2"/>
    <w:rsid w:val="0008769C"/>
    <w:rsid w:val="00092E14"/>
    <w:rsid w:val="000A0806"/>
    <w:rsid w:val="000A193A"/>
    <w:rsid w:val="000A202D"/>
    <w:rsid w:val="000A2570"/>
    <w:rsid w:val="000A2ACB"/>
    <w:rsid w:val="000A402F"/>
    <w:rsid w:val="000A679E"/>
    <w:rsid w:val="000B525E"/>
    <w:rsid w:val="000C12EF"/>
    <w:rsid w:val="000C1918"/>
    <w:rsid w:val="000C3E55"/>
    <w:rsid w:val="000C58B3"/>
    <w:rsid w:val="000C59A0"/>
    <w:rsid w:val="000C5F56"/>
    <w:rsid w:val="000C67B4"/>
    <w:rsid w:val="000C7DC5"/>
    <w:rsid w:val="000D3B00"/>
    <w:rsid w:val="000D5422"/>
    <w:rsid w:val="000D5717"/>
    <w:rsid w:val="000D63B8"/>
    <w:rsid w:val="000D7281"/>
    <w:rsid w:val="000D7A88"/>
    <w:rsid w:val="000D7DAE"/>
    <w:rsid w:val="000F19FF"/>
    <w:rsid w:val="000F29BA"/>
    <w:rsid w:val="000F51D1"/>
    <w:rsid w:val="00100D67"/>
    <w:rsid w:val="00100F91"/>
    <w:rsid w:val="00101D1A"/>
    <w:rsid w:val="00102F26"/>
    <w:rsid w:val="00105D8D"/>
    <w:rsid w:val="00112674"/>
    <w:rsid w:val="001126A3"/>
    <w:rsid w:val="00117623"/>
    <w:rsid w:val="0011776F"/>
    <w:rsid w:val="00124522"/>
    <w:rsid w:val="00127F66"/>
    <w:rsid w:val="00132164"/>
    <w:rsid w:val="001357B7"/>
    <w:rsid w:val="0014089C"/>
    <w:rsid w:val="00144357"/>
    <w:rsid w:val="00144BC4"/>
    <w:rsid w:val="001474B7"/>
    <w:rsid w:val="00147884"/>
    <w:rsid w:val="00150294"/>
    <w:rsid w:val="001503B4"/>
    <w:rsid w:val="00150644"/>
    <w:rsid w:val="0015292D"/>
    <w:rsid w:val="00152EC2"/>
    <w:rsid w:val="001606BC"/>
    <w:rsid w:val="001610DF"/>
    <w:rsid w:val="00162DD3"/>
    <w:rsid w:val="00162F22"/>
    <w:rsid w:val="00163253"/>
    <w:rsid w:val="00163A8F"/>
    <w:rsid w:val="00163BCC"/>
    <w:rsid w:val="0016690D"/>
    <w:rsid w:val="001710D2"/>
    <w:rsid w:val="00174BF4"/>
    <w:rsid w:val="00175FE2"/>
    <w:rsid w:val="00180025"/>
    <w:rsid w:val="001817E9"/>
    <w:rsid w:val="00184E35"/>
    <w:rsid w:val="00185482"/>
    <w:rsid w:val="001867ED"/>
    <w:rsid w:val="00192946"/>
    <w:rsid w:val="00194BE3"/>
    <w:rsid w:val="00196456"/>
    <w:rsid w:val="001970AC"/>
    <w:rsid w:val="0019767A"/>
    <w:rsid w:val="001A3889"/>
    <w:rsid w:val="001A42A8"/>
    <w:rsid w:val="001A5673"/>
    <w:rsid w:val="001A6A05"/>
    <w:rsid w:val="001A6A45"/>
    <w:rsid w:val="001A7040"/>
    <w:rsid w:val="001A7C22"/>
    <w:rsid w:val="001B4045"/>
    <w:rsid w:val="001B44C5"/>
    <w:rsid w:val="001B47ED"/>
    <w:rsid w:val="001B4B18"/>
    <w:rsid w:val="001B76AA"/>
    <w:rsid w:val="001C22AE"/>
    <w:rsid w:val="001C286A"/>
    <w:rsid w:val="001C5278"/>
    <w:rsid w:val="001C626D"/>
    <w:rsid w:val="001C668D"/>
    <w:rsid w:val="001D0CAB"/>
    <w:rsid w:val="001D175D"/>
    <w:rsid w:val="001D28F8"/>
    <w:rsid w:val="001D2E71"/>
    <w:rsid w:val="001D5867"/>
    <w:rsid w:val="001D6C25"/>
    <w:rsid w:val="001D6E6B"/>
    <w:rsid w:val="001D720B"/>
    <w:rsid w:val="001D79DC"/>
    <w:rsid w:val="001E0337"/>
    <w:rsid w:val="001E0517"/>
    <w:rsid w:val="001E5179"/>
    <w:rsid w:val="001E6BDF"/>
    <w:rsid w:val="001F29CB"/>
    <w:rsid w:val="001F6BCC"/>
    <w:rsid w:val="001F6D9B"/>
    <w:rsid w:val="00201D69"/>
    <w:rsid w:val="00207536"/>
    <w:rsid w:val="002115CD"/>
    <w:rsid w:val="00211C89"/>
    <w:rsid w:val="0021268D"/>
    <w:rsid w:val="00214074"/>
    <w:rsid w:val="00214BA3"/>
    <w:rsid w:val="00214C00"/>
    <w:rsid w:val="002172D6"/>
    <w:rsid w:val="00217DB2"/>
    <w:rsid w:val="00220BB1"/>
    <w:rsid w:val="002211F5"/>
    <w:rsid w:val="0022417E"/>
    <w:rsid w:val="002247E0"/>
    <w:rsid w:val="00226A80"/>
    <w:rsid w:val="0022745C"/>
    <w:rsid w:val="00231534"/>
    <w:rsid w:val="00231B47"/>
    <w:rsid w:val="002346BC"/>
    <w:rsid w:val="002378D5"/>
    <w:rsid w:val="002417EF"/>
    <w:rsid w:val="002424F9"/>
    <w:rsid w:val="00243967"/>
    <w:rsid w:val="00244847"/>
    <w:rsid w:val="00246183"/>
    <w:rsid w:val="00247DBB"/>
    <w:rsid w:val="00253AC3"/>
    <w:rsid w:val="00255CBD"/>
    <w:rsid w:val="00256065"/>
    <w:rsid w:val="0025678B"/>
    <w:rsid w:val="00256D81"/>
    <w:rsid w:val="00256E72"/>
    <w:rsid w:val="002572BC"/>
    <w:rsid w:val="002574ED"/>
    <w:rsid w:val="002635A9"/>
    <w:rsid w:val="0026474A"/>
    <w:rsid w:val="00266875"/>
    <w:rsid w:val="00267B61"/>
    <w:rsid w:val="00272C13"/>
    <w:rsid w:val="002730AB"/>
    <w:rsid w:val="00275AE8"/>
    <w:rsid w:val="0027722E"/>
    <w:rsid w:val="00281DF6"/>
    <w:rsid w:val="002849BB"/>
    <w:rsid w:val="00284EC5"/>
    <w:rsid w:val="00285DAD"/>
    <w:rsid w:val="00286BF3"/>
    <w:rsid w:val="00286D5F"/>
    <w:rsid w:val="00290C37"/>
    <w:rsid w:val="00295016"/>
    <w:rsid w:val="0029652A"/>
    <w:rsid w:val="00296A04"/>
    <w:rsid w:val="00296C03"/>
    <w:rsid w:val="00296EDA"/>
    <w:rsid w:val="002A1E3D"/>
    <w:rsid w:val="002A6306"/>
    <w:rsid w:val="002B492B"/>
    <w:rsid w:val="002B4A4A"/>
    <w:rsid w:val="002B6504"/>
    <w:rsid w:val="002B6C8C"/>
    <w:rsid w:val="002B7FF7"/>
    <w:rsid w:val="002C3920"/>
    <w:rsid w:val="002C7922"/>
    <w:rsid w:val="002D20CA"/>
    <w:rsid w:val="002D2509"/>
    <w:rsid w:val="002D2B6B"/>
    <w:rsid w:val="002D5933"/>
    <w:rsid w:val="002E05BF"/>
    <w:rsid w:val="002E0DF6"/>
    <w:rsid w:val="002E122E"/>
    <w:rsid w:val="002E18A1"/>
    <w:rsid w:val="002E377D"/>
    <w:rsid w:val="002E4A86"/>
    <w:rsid w:val="002E4E1A"/>
    <w:rsid w:val="002E58F4"/>
    <w:rsid w:val="002E5E88"/>
    <w:rsid w:val="002E7170"/>
    <w:rsid w:val="002E7654"/>
    <w:rsid w:val="002E77E6"/>
    <w:rsid w:val="002F1DC4"/>
    <w:rsid w:val="002F358F"/>
    <w:rsid w:val="002F36EA"/>
    <w:rsid w:val="00300513"/>
    <w:rsid w:val="00303EDF"/>
    <w:rsid w:val="00304F2A"/>
    <w:rsid w:val="00306652"/>
    <w:rsid w:val="00312974"/>
    <w:rsid w:val="00313883"/>
    <w:rsid w:val="00317A0F"/>
    <w:rsid w:val="003204F4"/>
    <w:rsid w:val="003237F1"/>
    <w:rsid w:val="00324322"/>
    <w:rsid w:val="00324CCB"/>
    <w:rsid w:val="00325E5B"/>
    <w:rsid w:val="00326FAA"/>
    <w:rsid w:val="00327891"/>
    <w:rsid w:val="00331890"/>
    <w:rsid w:val="00331D13"/>
    <w:rsid w:val="00333178"/>
    <w:rsid w:val="00333A18"/>
    <w:rsid w:val="0033665B"/>
    <w:rsid w:val="00336B5E"/>
    <w:rsid w:val="0034113F"/>
    <w:rsid w:val="00343C4B"/>
    <w:rsid w:val="00344D98"/>
    <w:rsid w:val="00345613"/>
    <w:rsid w:val="00345EF3"/>
    <w:rsid w:val="00346AFF"/>
    <w:rsid w:val="00346DFA"/>
    <w:rsid w:val="00352582"/>
    <w:rsid w:val="003525E9"/>
    <w:rsid w:val="00353CAD"/>
    <w:rsid w:val="00354D0C"/>
    <w:rsid w:val="00355E90"/>
    <w:rsid w:val="00356E71"/>
    <w:rsid w:val="00361BC2"/>
    <w:rsid w:val="003647A9"/>
    <w:rsid w:val="003654A8"/>
    <w:rsid w:val="00365798"/>
    <w:rsid w:val="0036635F"/>
    <w:rsid w:val="00366730"/>
    <w:rsid w:val="00370E26"/>
    <w:rsid w:val="0037138F"/>
    <w:rsid w:val="00374951"/>
    <w:rsid w:val="00381441"/>
    <w:rsid w:val="003817FA"/>
    <w:rsid w:val="003826B9"/>
    <w:rsid w:val="00384D12"/>
    <w:rsid w:val="0038522E"/>
    <w:rsid w:val="0038524C"/>
    <w:rsid w:val="003879D5"/>
    <w:rsid w:val="0039071F"/>
    <w:rsid w:val="00390D38"/>
    <w:rsid w:val="00391671"/>
    <w:rsid w:val="00395DA8"/>
    <w:rsid w:val="003A1A18"/>
    <w:rsid w:val="003A213B"/>
    <w:rsid w:val="003B0029"/>
    <w:rsid w:val="003B0169"/>
    <w:rsid w:val="003B102F"/>
    <w:rsid w:val="003B1BD9"/>
    <w:rsid w:val="003B33B7"/>
    <w:rsid w:val="003B38A4"/>
    <w:rsid w:val="003B3C63"/>
    <w:rsid w:val="003B3D3D"/>
    <w:rsid w:val="003B5022"/>
    <w:rsid w:val="003B5C51"/>
    <w:rsid w:val="003B6254"/>
    <w:rsid w:val="003C2C2C"/>
    <w:rsid w:val="003C5456"/>
    <w:rsid w:val="003C69B0"/>
    <w:rsid w:val="003C760F"/>
    <w:rsid w:val="003C7CC7"/>
    <w:rsid w:val="003D04CF"/>
    <w:rsid w:val="003D289F"/>
    <w:rsid w:val="003D53B4"/>
    <w:rsid w:val="003D710F"/>
    <w:rsid w:val="003D7593"/>
    <w:rsid w:val="003E21CD"/>
    <w:rsid w:val="003E3518"/>
    <w:rsid w:val="003E4AB6"/>
    <w:rsid w:val="003E6DEE"/>
    <w:rsid w:val="003F091B"/>
    <w:rsid w:val="003F21E3"/>
    <w:rsid w:val="003F3825"/>
    <w:rsid w:val="003F3F4E"/>
    <w:rsid w:val="003F4CF2"/>
    <w:rsid w:val="003F4F8E"/>
    <w:rsid w:val="003F548D"/>
    <w:rsid w:val="003F57CA"/>
    <w:rsid w:val="003F5969"/>
    <w:rsid w:val="003F6DFF"/>
    <w:rsid w:val="0040221B"/>
    <w:rsid w:val="00402F46"/>
    <w:rsid w:val="004031A4"/>
    <w:rsid w:val="0040661F"/>
    <w:rsid w:val="00407F1A"/>
    <w:rsid w:val="004115CB"/>
    <w:rsid w:val="00412C3F"/>
    <w:rsid w:val="00413A4B"/>
    <w:rsid w:val="00414960"/>
    <w:rsid w:val="0041608A"/>
    <w:rsid w:val="004217AF"/>
    <w:rsid w:val="004224F8"/>
    <w:rsid w:val="00422FA0"/>
    <w:rsid w:val="00423646"/>
    <w:rsid w:val="00425C34"/>
    <w:rsid w:val="00427DD0"/>
    <w:rsid w:val="004343D7"/>
    <w:rsid w:val="00434B03"/>
    <w:rsid w:val="0043548C"/>
    <w:rsid w:val="00435ED6"/>
    <w:rsid w:val="00441CDC"/>
    <w:rsid w:val="00443A24"/>
    <w:rsid w:val="00450CE3"/>
    <w:rsid w:val="004529CC"/>
    <w:rsid w:val="00453513"/>
    <w:rsid w:val="00454C29"/>
    <w:rsid w:val="00455D84"/>
    <w:rsid w:val="0045791E"/>
    <w:rsid w:val="00457B11"/>
    <w:rsid w:val="004655E1"/>
    <w:rsid w:val="0046665E"/>
    <w:rsid w:val="00470ACD"/>
    <w:rsid w:val="0047267C"/>
    <w:rsid w:val="0047418F"/>
    <w:rsid w:val="0047471B"/>
    <w:rsid w:val="00476148"/>
    <w:rsid w:val="00476797"/>
    <w:rsid w:val="00483B48"/>
    <w:rsid w:val="00487322"/>
    <w:rsid w:val="00487FD8"/>
    <w:rsid w:val="00491826"/>
    <w:rsid w:val="00492E29"/>
    <w:rsid w:val="004954C6"/>
    <w:rsid w:val="004959FE"/>
    <w:rsid w:val="004975DB"/>
    <w:rsid w:val="00497EA3"/>
    <w:rsid w:val="004A09FE"/>
    <w:rsid w:val="004A0F06"/>
    <w:rsid w:val="004A2C0D"/>
    <w:rsid w:val="004A3E2C"/>
    <w:rsid w:val="004A4C60"/>
    <w:rsid w:val="004A5898"/>
    <w:rsid w:val="004A6961"/>
    <w:rsid w:val="004A76CD"/>
    <w:rsid w:val="004A7C26"/>
    <w:rsid w:val="004B2F19"/>
    <w:rsid w:val="004B30F3"/>
    <w:rsid w:val="004B3FAD"/>
    <w:rsid w:val="004B7536"/>
    <w:rsid w:val="004C0678"/>
    <w:rsid w:val="004C179F"/>
    <w:rsid w:val="004C41DF"/>
    <w:rsid w:val="004C5DBC"/>
    <w:rsid w:val="004D0352"/>
    <w:rsid w:val="004D0E74"/>
    <w:rsid w:val="004D1FF2"/>
    <w:rsid w:val="004D4057"/>
    <w:rsid w:val="004E04EF"/>
    <w:rsid w:val="004E18C3"/>
    <w:rsid w:val="004E314C"/>
    <w:rsid w:val="004E3932"/>
    <w:rsid w:val="004E3A6A"/>
    <w:rsid w:val="004E3CC7"/>
    <w:rsid w:val="004E3F77"/>
    <w:rsid w:val="004E40C8"/>
    <w:rsid w:val="004E52D9"/>
    <w:rsid w:val="004E59EE"/>
    <w:rsid w:val="004E6CC0"/>
    <w:rsid w:val="004F1621"/>
    <w:rsid w:val="004F359D"/>
    <w:rsid w:val="004F3C95"/>
    <w:rsid w:val="004F671D"/>
    <w:rsid w:val="004F72C4"/>
    <w:rsid w:val="004F784D"/>
    <w:rsid w:val="0050135A"/>
    <w:rsid w:val="00501505"/>
    <w:rsid w:val="005057D7"/>
    <w:rsid w:val="00513C14"/>
    <w:rsid w:val="00514740"/>
    <w:rsid w:val="00514861"/>
    <w:rsid w:val="005177D3"/>
    <w:rsid w:val="00517C51"/>
    <w:rsid w:val="005202DB"/>
    <w:rsid w:val="00522C6F"/>
    <w:rsid w:val="00524471"/>
    <w:rsid w:val="00525B78"/>
    <w:rsid w:val="00531A9B"/>
    <w:rsid w:val="00531D5C"/>
    <w:rsid w:val="00532DFE"/>
    <w:rsid w:val="005340C6"/>
    <w:rsid w:val="005341A5"/>
    <w:rsid w:val="00534CAC"/>
    <w:rsid w:val="00540A7E"/>
    <w:rsid w:val="00540A95"/>
    <w:rsid w:val="00541E9A"/>
    <w:rsid w:val="00542261"/>
    <w:rsid w:val="005438A8"/>
    <w:rsid w:val="005452E9"/>
    <w:rsid w:val="00555413"/>
    <w:rsid w:val="005620EE"/>
    <w:rsid w:val="005660B8"/>
    <w:rsid w:val="00567045"/>
    <w:rsid w:val="005708D6"/>
    <w:rsid w:val="005725F1"/>
    <w:rsid w:val="00573569"/>
    <w:rsid w:val="005807E8"/>
    <w:rsid w:val="00580904"/>
    <w:rsid w:val="00580A63"/>
    <w:rsid w:val="00580E58"/>
    <w:rsid w:val="00582514"/>
    <w:rsid w:val="005841D4"/>
    <w:rsid w:val="00584439"/>
    <w:rsid w:val="005844A9"/>
    <w:rsid w:val="005863B6"/>
    <w:rsid w:val="00591E39"/>
    <w:rsid w:val="00593BC6"/>
    <w:rsid w:val="005A1528"/>
    <w:rsid w:val="005A1646"/>
    <w:rsid w:val="005A372C"/>
    <w:rsid w:val="005A3CBE"/>
    <w:rsid w:val="005A5DBF"/>
    <w:rsid w:val="005B48D4"/>
    <w:rsid w:val="005B4A3C"/>
    <w:rsid w:val="005B677E"/>
    <w:rsid w:val="005B6848"/>
    <w:rsid w:val="005B6F63"/>
    <w:rsid w:val="005C1545"/>
    <w:rsid w:val="005C2115"/>
    <w:rsid w:val="005C36A7"/>
    <w:rsid w:val="005C7520"/>
    <w:rsid w:val="005D2710"/>
    <w:rsid w:val="005D2B38"/>
    <w:rsid w:val="005D3C33"/>
    <w:rsid w:val="005D4DF6"/>
    <w:rsid w:val="005D64C9"/>
    <w:rsid w:val="005D779A"/>
    <w:rsid w:val="005E02A1"/>
    <w:rsid w:val="005E0771"/>
    <w:rsid w:val="005E5F86"/>
    <w:rsid w:val="005E60DD"/>
    <w:rsid w:val="005F0D2D"/>
    <w:rsid w:val="005F0DDB"/>
    <w:rsid w:val="005F2771"/>
    <w:rsid w:val="005F297D"/>
    <w:rsid w:val="005F30DB"/>
    <w:rsid w:val="005F34DC"/>
    <w:rsid w:val="005F3A05"/>
    <w:rsid w:val="005F4547"/>
    <w:rsid w:val="005F4C16"/>
    <w:rsid w:val="005F4F0E"/>
    <w:rsid w:val="005F7BF3"/>
    <w:rsid w:val="006014C5"/>
    <w:rsid w:val="00601B1A"/>
    <w:rsid w:val="00601B79"/>
    <w:rsid w:val="006025FB"/>
    <w:rsid w:val="00602AF5"/>
    <w:rsid w:val="0060445D"/>
    <w:rsid w:val="006122E0"/>
    <w:rsid w:val="00614847"/>
    <w:rsid w:val="00616C59"/>
    <w:rsid w:val="00621469"/>
    <w:rsid w:val="006218B1"/>
    <w:rsid w:val="0062417B"/>
    <w:rsid w:val="006276F7"/>
    <w:rsid w:val="006304F2"/>
    <w:rsid w:val="0063110E"/>
    <w:rsid w:val="006354C8"/>
    <w:rsid w:val="00636D93"/>
    <w:rsid w:val="006414FA"/>
    <w:rsid w:val="00645C03"/>
    <w:rsid w:val="00650588"/>
    <w:rsid w:val="00652FF3"/>
    <w:rsid w:val="0065558C"/>
    <w:rsid w:val="0065589E"/>
    <w:rsid w:val="0065677F"/>
    <w:rsid w:val="00657011"/>
    <w:rsid w:val="00661841"/>
    <w:rsid w:val="00661EC3"/>
    <w:rsid w:val="00662038"/>
    <w:rsid w:val="00663890"/>
    <w:rsid w:val="00663DD5"/>
    <w:rsid w:val="00663F43"/>
    <w:rsid w:val="0066559B"/>
    <w:rsid w:val="00665FD2"/>
    <w:rsid w:val="006667C9"/>
    <w:rsid w:val="0067147F"/>
    <w:rsid w:val="00672DB9"/>
    <w:rsid w:val="006772A4"/>
    <w:rsid w:val="00677757"/>
    <w:rsid w:val="006804CE"/>
    <w:rsid w:val="006879BA"/>
    <w:rsid w:val="00696019"/>
    <w:rsid w:val="00696204"/>
    <w:rsid w:val="00697611"/>
    <w:rsid w:val="006979B6"/>
    <w:rsid w:val="006A18AC"/>
    <w:rsid w:val="006A4727"/>
    <w:rsid w:val="006A48CE"/>
    <w:rsid w:val="006A4905"/>
    <w:rsid w:val="006B014B"/>
    <w:rsid w:val="006B0F15"/>
    <w:rsid w:val="006B281A"/>
    <w:rsid w:val="006B47F4"/>
    <w:rsid w:val="006B5969"/>
    <w:rsid w:val="006C3642"/>
    <w:rsid w:val="006C4733"/>
    <w:rsid w:val="006C618C"/>
    <w:rsid w:val="006C6C9A"/>
    <w:rsid w:val="006C714B"/>
    <w:rsid w:val="006C77B9"/>
    <w:rsid w:val="006D1134"/>
    <w:rsid w:val="006D1A5E"/>
    <w:rsid w:val="006D3AFF"/>
    <w:rsid w:val="006E1D80"/>
    <w:rsid w:val="006E2E6C"/>
    <w:rsid w:val="006E3E6B"/>
    <w:rsid w:val="006E49C3"/>
    <w:rsid w:val="006F02B0"/>
    <w:rsid w:val="006F0AC0"/>
    <w:rsid w:val="006F1955"/>
    <w:rsid w:val="006F36AF"/>
    <w:rsid w:val="006F498B"/>
    <w:rsid w:val="00703A58"/>
    <w:rsid w:val="00706CE3"/>
    <w:rsid w:val="00710AF3"/>
    <w:rsid w:val="00711F2F"/>
    <w:rsid w:val="00713A8B"/>
    <w:rsid w:val="0071467E"/>
    <w:rsid w:val="0071491F"/>
    <w:rsid w:val="00714C6B"/>
    <w:rsid w:val="00716362"/>
    <w:rsid w:val="00716B1F"/>
    <w:rsid w:val="00723D05"/>
    <w:rsid w:val="00725304"/>
    <w:rsid w:val="007255DF"/>
    <w:rsid w:val="0073118D"/>
    <w:rsid w:val="00731B84"/>
    <w:rsid w:val="0073426D"/>
    <w:rsid w:val="007346B5"/>
    <w:rsid w:val="00740B8F"/>
    <w:rsid w:val="0074201D"/>
    <w:rsid w:val="00743CDD"/>
    <w:rsid w:val="00744397"/>
    <w:rsid w:val="00744B4B"/>
    <w:rsid w:val="0074529C"/>
    <w:rsid w:val="007466B6"/>
    <w:rsid w:val="0075068C"/>
    <w:rsid w:val="00750CDC"/>
    <w:rsid w:val="00752439"/>
    <w:rsid w:val="00754785"/>
    <w:rsid w:val="00757A96"/>
    <w:rsid w:val="00761F89"/>
    <w:rsid w:val="00764E05"/>
    <w:rsid w:val="00767A1D"/>
    <w:rsid w:val="007703B7"/>
    <w:rsid w:val="007719DA"/>
    <w:rsid w:val="00775F4D"/>
    <w:rsid w:val="00781A8A"/>
    <w:rsid w:val="007822C0"/>
    <w:rsid w:val="0078284F"/>
    <w:rsid w:val="00785122"/>
    <w:rsid w:val="007915DD"/>
    <w:rsid w:val="007933AD"/>
    <w:rsid w:val="00793ADB"/>
    <w:rsid w:val="00793FC0"/>
    <w:rsid w:val="007961C8"/>
    <w:rsid w:val="007963A6"/>
    <w:rsid w:val="007A05AB"/>
    <w:rsid w:val="007A0DBA"/>
    <w:rsid w:val="007A4B3C"/>
    <w:rsid w:val="007A5B97"/>
    <w:rsid w:val="007A6252"/>
    <w:rsid w:val="007B0AA7"/>
    <w:rsid w:val="007B1384"/>
    <w:rsid w:val="007B1B92"/>
    <w:rsid w:val="007B2FF4"/>
    <w:rsid w:val="007B499B"/>
    <w:rsid w:val="007C1409"/>
    <w:rsid w:val="007C3084"/>
    <w:rsid w:val="007C415F"/>
    <w:rsid w:val="007C43A7"/>
    <w:rsid w:val="007C4D7C"/>
    <w:rsid w:val="007D1DBE"/>
    <w:rsid w:val="007D278E"/>
    <w:rsid w:val="007D2D56"/>
    <w:rsid w:val="007D3951"/>
    <w:rsid w:val="007D6A0B"/>
    <w:rsid w:val="007E01AF"/>
    <w:rsid w:val="007E4B28"/>
    <w:rsid w:val="007E6855"/>
    <w:rsid w:val="007F02EC"/>
    <w:rsid w:val="007F640A"/>
    <w:rsid w:val="007F79B4"/>
    <w:rsid w:val="00803A33"/>
    <w:rsid w:val="008058E8"/>
    <w:rsid w:val="00807D1C"/>
    <w:rsid w:val="00811A82"/>
    <w:rsid w:val="00813950"/>
    <w:rsid w:val="00816815"/>
    <w:rsid w:val="00817A0D"/>
    <w:rsid w:val="00821286"/>
    <w:rsid w:val="00821F9F"/>
    <w:rsid w:val="00821FE3"/>
    <w:rsid w:val="00825573"/>
    <w:rsid w:val="0082581D"/>
    <w:rsid w:val="008349D7"/>
    <w:rsid w:val="0084026D"/>
    <w:rsid w:val="00840B1B"/>
    <w:rsid w:val="008412E8"/>
    <w:rsid w:val="008423A3"/>
    <w:rsid w:val="00843BA9"/>
    <w:rsid w:val="0084636E"/>
    <w:rsid w:val="00846801"/>
    <w:rsid w:val="00847B1E"/>
    <w:rsid w:val="00850C84"/>
    <w:rsid w:val="00850CB5"/>
    <w:rsid w:val="00854BAC"/>
    <w:rsid w:val="00855980"/>
    <w:rsid w:val="008577EF"/>
    <w:rsid w:val="00860232"/>
    <w:rsid w:val="0086208A"/>
    <w:rsid w:val="0086218A"/>
    <w:rsid w:val="0086250D"/>
    <w:rsid w:val="008713E7"/>
    <w:rsid w:val="00880C8F"/>
    <w:rsid w:val="00880D61"/>
    <w:rsid w:val="008826B4"/>
    <w:rsid w:val="008837B6"/>
    <w:rsid w:val="008862F5"/>
    <w:rsid w:val="00894011"/>
    <w:rsid w:val="0089414A"/>
    <w:rsid w:val="008A0B4E"/>
    <w:rsid w:val="008A2195"/>
    <w:rsid w:val="008B467B"/>
    <w:rsid w:val="008B5436"/>
    <w:rsid w:val="008B6E87"/>
    <w:rsid w:val="008B7BFB"/>
    <w:rsid w:val="008C18E9"/>
    <w:rsid w:val="008C253F"/>
    <w:rsid w:val="008C5664"/>
    <w:rsid w:val="008D3298"/>
    <w:rsid w:val="008D693D"/>
    <w:rsid w:val="008E0F33"/>
    <w:rsid w:val="008E19E8"/>
    <w:rsid w:val="008E3787"/>
    <w:rsid w:val="008E686B"/>
    <w:rsid w:val="008E74D8"/>
    <w:rsid w:val="008F3978"/>
    <w:rsid w:val="008F5C60"/>
    <w:rsid w:val="009005D3"/>
    <w:rsid w:val="0090298A"/>
    <w:rsid w:val="00906667"/>
    <w:rsid w:val="009101F9"/>
    <w:rsid w:val="00912488"/>
    <w:rsid w:val="009137F3"/>
    <w:rsid w:val="009155CD"/>
    <w:rsid w:val="009169BA"/>
    <w:rsid w:val="009214B6"/>
    <w:rsid w:val="009217B9"/>
    <w:rsid w:val="00921977"/>
    <w:rsid w:val="00923E54"/>
    <w:rsid w:val="00924E9D"/>
    <w:rsid w:val="00925B7A"/>
    <w:rsid w:val="009315DA"/>
    <w:rsid w:val="009320A5"/>
    <w:rsid w:val="00932154"/>
    <w:rsid w:val="0093257C"/>
    <w:rsid w:val="00936694"/>
    <w:rsid w:val="00936ED2"/>
    <w:rsid w:val="009379C0"/>
    <w:rsid w:val="00937EA9"/>
    <w:rsid w:val="009400A5"/>
    <w:rsid w:val="00941FD0"/>
    <w:rsid w:val="009443C2"/>
    <w:rsid w:val="00944AE0"/>
    <w:rsid w:val="0094551E"/>
    <w:rsid w:val="00945B28"/>
    <w:rsid w:val="00954D3D"/>
    <w:rsid w:val="00955A8E"/>
    <w:rsid w:val="00956278"/>
    <w:rsid w:val="00960CB5"/>
    <w:rsid w:val="009616CA"/>
    <w:rsid w:val="009649B1"/>
    <w:rsid w:val="00972CE3"/>
    <w:rsid w:val="009749B0"/>
    <w:rsid w:val="00975E0E"/>
    <w:rsid w:val="009801F8"/>
    <w:rsid w:val="00980456"/>
    <w:rsid w:val="0098354D"/>
    <w:rsid w:val="00986F0F"/>
    <w:rsid w:val="009871D6"/>
    <w:rsid w:val="0099561E"/>
    <w:rsid w:val="0099774E"/>
    <w:rsid w:val="009A07E1"/>
    <w:rsid w:val="009A5119"/>
    <w:rsid w:val="009B018F"/>
    <w:rsid w:val="009B31B2"/>
    <w:rsid w:val="009B3601"/>
    <w:rsid w:val="009B4B9C"/>
    <w:rsid w:val="009B70D1"/>
    <w:rsid w:val="009B7BAD"/>
    <w:rsid w:val="009C0584"/>
    <w:rsid w:val="009C2D24"/>
    <w:rsid w:val="009C2D7E"/>
    <w:rsid w:val="009C3A97"/>
    <w:rsid w:val="009C4486"/>
    <w:rsid w:val="009C5A25"/>
    <w:rsid w:val="009C6886"/>
    <w:rsid w:val="009D05EE"/>
    <w:rsid w:val="009D06C4"/>
    <w:rsid w:val="009D260A"/>
    <w:rsid w:val="009D569F"/>
    <w:rsid w:val="009D6A50"/>
    <w:rsid w:val="009D7741"/>
    <w:rsid w:val="009E1766"/>
    <w:rsid w:val="009E5BA0"/>
    <w:rsid w:val="009F11FF"/>
    <w:rsid w:val="009F1A64"/>
    <w:rsid w:val="009F382E"/>
    <w:rsid w:val="009F5913"/>
    <w:rsid w:val="009F5EE9"/>
    <w:rsid w:val="009F7D5F"/>
    <w:rsid w:val="00A010CB"/>
    <w:rsid w:val="00A01BE6"/>
    <w:rsid w:val="00A05053"/>
    <w:rsid w:val="00A07207"/>
    <w:rsid w:val="00A110B4"/>
    <w:rsid w:val="00A13226"/>
    <w:rsid w:val="00A1799E"/>
    <w:rsid w:val="00A21052"/>
    <w:rsid w:val="00A217E3"/>
    <w:rsid w:val="00A23398"/>
    <w:rsid w:val="00A24D75"/>
    <w:rsid w:val="00A25035"/>
    <w:rsid w:val="00A25E1E"/>
    <w:rsid w:val="00A2620D"/>
    <w:rsid w:val="00A278DD"/>
    <w:rsid w:val="00A307BD"/>
    <w:rsid w:val="00A30BB9"/>
    <w:rsid w:val="00A319C7"/>
    <w:rsid w:val="00A32CF1"/>
    <w:rsid w:val="00A338C0"/>
    <w:rsid w:val="00A33B30"/>
    <w:rsid w:val="00A349AF"/>
    <w:rsid w:val="00A42160"/>
    <w:rsid w:val="00A44AF5"/>
    <w:rsid w:val="00A4582F"/>
    <w:rsid w:val="00A45D13"/>
    <w:rsid w:val="00A51462"/>
    <w:rsid w:val="00A515A7"/>
    <w:rsid w:val="00A51E25"/>
    <w:rsid w:val="00A547EC"/>
    <w:rsid w:val="00A55664"/>
    <w:rsid w:val="00A56E75"/>
    <w:rsid w:val="00A576AA"/>
    <w:rsid w:val="00A61DBD"/>
    <w:rsid w:val="00A6371C"/>
    <w:rsid w:val="00A65133"/>
    <w:rsid w:val="00A65353"/>
    <w:rsid w:val="00A6558F"/>
    <w:rsid w:val="00A71DC5"/>
    <w:rsid w:val="00A7505C"/>
    <w:rsid w:val="00A77665"/>
    <w:rsid w:val="00A802C6"/>
    <w:rsid w:val="00A80C87"/>
    <w:rsid w:val="00A81E36"/>
    <w:rsid w:val="00A82DC4"/>
    <w:rsid w:val="00A8418D"/>
    <w:rsid w:val="00A8768D"/>
    <w:rsid w:val="00A8795F"/>
    <w:rsid w:val="00A916FF"/>
    <w:rsid w:val="00A93930"/>
    <w:rsid w:val="00A95736"/>
    <w:rsid w:val="00AA136B"/>
    <w:rsid w:val="00AA4408"/>
    <w:rsid w:val="00AA451E"/>
    <w:rsid w:val="00AA5B1E"/>
    <w:rsid w:val="00AA669C"/>
    <w:rsid w:val="00AB0CBA"/>
    <w:rsid w:val="00AB1D0E"/>
    <w:rsid w:val="00AB2072"/>
    <w:rsid w:val="00AB2130"/>
    <w:rsid w:val="00AB364B"/>
    <w:rsid w:val="00AB6615"/>
    <w:rsid w:val="00AB6BDA"/>
    <w:rsid w:val="00AC1385"/>
    <w:rsid w:val="00AC27F0"/>
    <w:rsid w:val="00AC38F2"/>
    <w:rsid w:val="00AC3F56"/>
    <w:rsid w:val="00AC485A"/>
    <w:rsid w:val="00AC4F3A"/>
    <w:rsid w:val="00AC59BA"/>
    <w:rsid w:val="00AC5F19"/>
    <w:rsid w:val="00AD129B"/>
    <w:rsid w:val="00AD235C"/>
    <w:rsid w:val="00AD4580"/>
    <w:rsid w:val="00AD61FE"/>
    <w:rsid w:val="00AD7026"/>
    <w:rsid w:val="00AD7027"/>
    <w:rsid w:val="00AD796C"/>
    <w:rsid w:val="00AE48AB"/>
    <w:rsid w:val="00AE6025"/>
    <w:rsid w:val="00AE71ED"/>
    <w:rsid w:val="00AE73C5"/>
    <w:rsid w:val="00AF213F"/>
    <w:rsid w:val="00AF3CD5"/>
    <w:rsid w:val="00AF5209"/>
    <w:rsid w:val="00AF7A14"/>
    <w:rsid w:val="00B05CBB"/>
    <w:rsid w:val="00B07BEF"/>
    <w:rsid w:val="00B101F2"/>
    <w:rsid w:val="00B146AE"/>
    <w:rsid w:val="00B14E8B"/>
    <w:rsid w:val="00B20D78"/>
    <w:rsid w:val="00B23E9C"/>
    <w:rsid w:val="00B2428C"/>
    <w:rsid w:val="00B2506C"/>
    <w:rsid w:val="00B30579"/>
    <w:rsid w:val="00B3090C"/>
    <w:rsid w:val="00B30DC9"/>
    <w:rsid w:val="00B314DF"/>
    <w:rsid w:val="00B322B6"/>
    <w:rsid w:val="00B32FE3"/>
    <w:rsid w:val="00B366CB"/>
    <w:rsid w:val="00B37FA8"/>
    <w:rsid w:val="00B40966"/>
    <w:rsid w:val="00B41B58"/>
    <w:rsid w:val="00B421CA"/>
    <w:rsid w:val="00B42488"/>
    <w:rsid w:val="00B42569"/>
    <w:rsid w:val="00B43A48"/>
    <w:rsid w:val="00B43EE0"/>
    <w:rsid w:val="00B43F99"/>
    <w:rsid w:val="00B4593A"/>
    <w:rsid w:val="00B46044"/>
    <w:rsid w:val="00B50C5E"/>
    <w:rsid w:val="00B55E2C"/>
    <w:rsid w:val="00B57084"/>
    <w:rsid w:val="00B57912"/>
    <w:rsid w:val="00B653CB"/>
    <w:rsid w:val="00B66210"/>
    <w:rsid w:val="00B67C9E"/>
    <w:rsid w:val="00B70865"/>
    <w:rsid w:val="00B70A0A"/>
    <w:rsid w:val="00B74DED"/>
    <w:rsid w:val="00B75AD4"/>
    <w:rsid w:val="00B76C78"/>
    <w:rsid w:val="00B77AF7"/>
    <w:rsid w:val="00B77DE3"/>
    <w:rsid w:val="00B831F8"/>
    <w:rsid w:val="00B851A2"/>
    <w:rsid w:val="00B8735D"/>
    <w:rsid w:val="00B905BE"/>
    <w:rsid w:val="00B93F09"/>
    <w:rsid w:val="00B94F49"/>
    <w:rsid w:val="00B95E96"/>
    <w:rsid w:val="00B97FB0"/>
    <w:rsid w:val="00BA0A70"/>
    <w:rsid w:val="00BA14B1"/>
    <w:rsid w:val="00BA29E8"/>
    <w:rsid w:val="00BA2BBE"/>
    <w:rsid w:val="00BA3DE2"/>
    <w:rsid w:val="00BA3E67"/>
    <w:rsid w:val="00BA428E"/>
    <w:rsid w:val="00BA43C2"/>
    <w:rsid w:val="00BA535A"/>
    <w:rsid w:val="00BB2EB7"/>
    <w:rsid w:val="00BB52AB"/>
    <w:rsid w:val="00BB63DD"/>
    <w:rsid w:val="00BC1A47"/>
    <w:rsid w:val="00BC7B37"/>
    <w:rsid w:val="00BD4268"/>
    <w:rsid w:val="00BD49A0"/>
    <w:rsid w:val="00BD7AEB"/>
    <w:rsid w:val="00BE043C"/>
    <w:rsid w:val="00BE0A15"/>
    <w:rsid w:val="00BE2150"/>
    <w:rsid w:val="00BE3CA2"/>
    <w:rsid w:val="00BE5708"/>
    <w:rsid w:val="00BE6A39"/>
    <w:rsid w:val="00BE7DAF"/>
    <w:rsid w:val="00BF118A"/>
    <w:rsid w:val="00BF4203"/>
    <w:rsid w:val="00BF4923"/>
    <w:rsid w:val="00C00B44"/>
    <w:rsid w:val="00C01609"/>
    <w:rsid w:val="00C01B54"/>
    <w:rsid w:val="00C01D7B"/>
    <w:rsid w:val="00C02AAA"/>
    <w:rsid w:val="00C1021B"/>
    <w:rsid w:val="00C10A79"/>
    <w:rsid w:val="00C128B8"/>
    <w:rsid w:val="00C1494C"/>
    <w:rsid w:val="00C150AF"/>
    <w:rsid w:val="00C16AE1"/>
    <w:rsid w:val="00C16D12"/>
    <w:rsid w:val="00C21261"/>
    <w:rsid w:val="00C233D3"/>
    <w:rsid w:val="00C23DB1"/>
    <w:rsid w:val="00C2409C"/>
    <w:rsid w:val="00C2535D"/>
    <w:rsid w:val="00C2536D"/>
    <w:rsid w:val="00C262D6"/>
    <w:rsid w:val="00C26458"/>
    <w:rsid w:val="00C278DE"/>
    <w:rsid w:val="00C3112D"/>
    <w:rsid w:val="00C31C41"/>
    <w:rsid w:val="00C333F8"/>
    <w:rsid w:val="00C348A8"/>
    <w:rsid w:val="00C34DD2"/>
    <w:rsid w:val="00C3546F"/>
    <w:rsid w:val="00C35CFB"/>
    <w:rsid w:val="00C37648"/>
    <w:rsid w:val="00C44200"/>
    <w:rsid w:val="00C45969"/>
    <w:rsid w:val="00C460FA"/>
    <w:rsid w:val="00C54A4A"/>
    <w:rsid w:val="00C625FF"/>
    <w:rsid w:val="00C6262B"/>
    <w:rsid w:val="00C64472"/>
    <w:rsid w:val="00C6608F"/>
    <w:rsid w:val="00C7385C"/>
    <w:rsid w:val="00C745B2"/>
    <w:rsid w:val="00C74E82"/>
    <w:rsid w:val="00C76AE2"/>
    <w:rsid w:val="00C776C0"/>
    <w:rsid w:val="00C813D6"/>
    <w:rsid w:val="00C81DA6"/>
    <w:rsid w:val="00C81E7A"/>
    <w:rsid w:val="00C81F59"/>
    <w:rsid w:val="00C837C5"/>
    <w:rsid w:val="00C83CD1"/>
    <w:rsid w:val="00C87BC2"/>
    <w:rsid w:val="00C934FE"/>
    <w:rsid w:val="00C95AD0"/>
    <w:rsid w:val="00CA0067"/>
    <w:rsid w:val="00CA070D"/>
    <w:rsid w:val="00CA1496"/>
    <w:rsid w:val="00CA6109"/>
    <w:rsid w:val="00CA79FB"/>
    <w:rsid w:val="00CB2BCC"/>
    <w:rsid w:val="00CB4F63"/>
    <w:rsid w:val="00CB54DD"/>
    <w:rsid w:val="00CB7218"/>
    <w:rsid w:val="00CC0D0B"/>
    <w:rsid w:val="00CC297F"/>
    <w:rsid w:val="00CC3F8B"/>
    <w:rsid w:val="00CC7614"/>
    <w:rsid w:val="00CC7FA2"/>
    <w:rsid w:val="00CD02EA"/>
    <w:rsid w:val="00CD11FD"/>
    <w:rsid w:val="00CD1CFE"/>
    <w:rsid w:val="00CD5114"/>
    <w:rsid w:val="00CD62C8"/>
    <w:rsid w:val="00CE0A69"/>
    <w:rsid w:val="00CE0C1B"/>
    <w:rsid w:val="00CE2489"/>
    <w:rsid w:val="00CE2A47"/>
    <w:rsid w:val="00CE2B11"/>
    <w:rsid w:val="00CE462D"/>
    <w:rsid w:val="00CE55AB"/>
    <w:rsid w:val="00CE598B"/>
    <w:rsid w:val="00CF1198"/>
    <w:rsid w:val="00CF2AD0"/>
    <w:rsid w:val="00CF3FE7"/>
    <w:rsid w:val="00CF669A"/>
    <w:rsid w:val="00D020FD"/>
    <w:rsid w:val="00D030B9"/>
    <w:rsid w:val="00D03DD4"/>
    <w:rsid w:val="00D044C9"/>
    <w:rsid w:val="00D047EB"/>
    <w:rsid w:val="00D04D68"/>
    <w:rsid w:val="00D06E75"/>
    <w:rsid w:val="00D0781E"/>
    <w:rsid w:val="00D1132B"/>
    <w:rsid w:val="00D117ED"/>
    <w:rsid w:val="00D11899"/>
    <w:rsid w:val="00D14AB0"/>
    <w:rsid w:val="00D14FBB"/>
    <w:rsid w:val="00D15F93"/>
    <w:rsid w:val="00D1646F"/>
    <w:rsid w:val="00D20641"/>
    <w:rsid w:val="00D2247B"/>
    <w:rsid w:val="00D22E31"/>
    <w:rsid w:val="00D25AF4"/>
    <w:rsid w:val="00D262C4"/>
    <w:rsid w:val="00D26B2D"/>
    <w:rsid w:val="00D27DC6"/>
    <w:rsid w:val="00D347D6"/>
    <w:rsid w:val="00D37E9C"/>
    <w:rsid w:val="00D4112B"/>
    <w:rsid w:val="00D4131A"/>
    <w:rsid w:val="00D4180F"/>
    <w:rsid w:val="00D41833"/>
    <w:rsid w:val="00D41DB9"/>
    <w:rsid w:val="00D42FCE"/>
    <w:rsid w:val="00D43310"/>
    <w:rsid w:val="00D43D59"/>
    <w:rsid w:val="00D44885"/>
    <w:rsid w:val="00D54C73"/>
    <w:rsid w:val="00D54FE7"/>
    <w:rsid w:val="00D573AB"/>
    <w:rsid w:val="00D6159A"/>
    <w:rsid w:val="00D62D3E"/>
    <w:rsid w:val="00D65984"/>
    <w:rsid w:val="00D66D67"/>
    <w:rsid w:val="00D70FC9"/>
    <w:rsid w:val="00D76319"/>
    <w:rsid w:val="00D77528"/>
    <w:rsid w:val="00D81BF7"/>
    <w:rsid w:val="00D82ADE"/>
    <w:rsid w:val="00D86A21"/>
    <w:rsid w:val="00D9241B"/>
    <w:rsid w:val="00D952D1"/>
    <w:rsid w:val="00D95416"/>
    <w:rsid w:val="00D959FE"/>
    <w:rsid w:val="00D95B6E"/>
    <w:rsid w:val="00D95DCA"/>
    <w:rsid w:val="00D96515"/>
    <w:rsid w:val="00D9690F"/>
    <w:rsid w:val="00D97E6F"/>
    <w:rsid w:val="00DA0073"/>
    <w:rsid w:val="00DA0B64"/>
    <w:rsid w:val="00DA5687"/>
    <w:rsid w:val="00DB0F24"/>
    <w:rsid w:val="00DB18E8"/>
    <w:rsid w:val="00DB5760"/>
    <w:rsid w:val="00DB5DC8"/>
    <w:rsid w:val="00DB70B0"/>
    <w:rsid w:val="00DC09BB"/>
    <w:rsid w:val="00DD0A75"/>
    <w:rsid w:val="00DD4AD7"/>
    <w:rsid w:val="00DE0264"/>
    <w:rsid w:val="00DE04FB"/>
    <w:rsid w:val="00DE42A5"/>
    <w:rsid w:val="00DF02BF"/>
    <w:rsid w:val="00DF4088"/>
    <w:rsid w:val="00E004C3"/>
    <w:rsid w:val="00E006CC"/>
    <w:rsid w:val="00E01A58"/>
    <w:rsid w:val="00E06909"/>
    <w:rsid w:val="00E07B53"/>
    <w:rsid w:val="00E10880"/>
    <w:rsid w:val="00E11370"/>
    <w:rsid w:val="00E11DCD"/>
    <w:rsid w:val="00E129AC"/>
    <w:rsid w:val="00E12D43"/>
    <w:rsid w:val="00E12F85"/>
    <w:rsid w:val="00E15AEC"/>
    <w:rsid w:val="00E163FB"/>
    <w:rsid w:val="00E20027"/>
    <w:rsid w:val="00E20C15"/>
    <w:rsid w:val="00E22DFD"/>
    <w:rsid w:val="00E2316F"/>
    <w:rsid w:val="00E24B85"/>
    <w:rsid w:val="00E31600"/>
    <w:rsid w:val="00E32D77"/>
    <w:rsid w:val="00E34A36"/>
    <w:rsid w:val="00E34E3F"/>
    <w:rsid w:val="00E355BD"/>
    <w:rsid w:val="00E358F0"/>
    <w:rsid w:val="00E36EB8"/>
    <w:rsid w:val="00E4038C"/>
    <w:rsid w:val="00E43D20"/>
    <w:rsid w:val="00E46C9B"/>
    <w:rsid w:val="00E4762A"/>
    <w:rsid w:val="00E476AF"/>
    <w:rsid w:val="00E50D65"/>
    <w:rsid w:val="00E50E52"/>
    <w:rsid w:val="00E55C50"/>
    <w:rsid w:val="00E55FD0"/>
    <w:rsid w:val="00E562CB"/>
    <w:rsid w:val="00E56334"/>
    <w:rsid w:val="00E57FDA"/>
    <w:rsid w:val="00E600EF"/>
    <w:rsid w:val="00E623C7"/>
    <w:rsid w:val="00E64C4E"/>
    <w:rsid w:val="00E65086"/>
    <w:rsid w:val="00E6508E"/>
    <w:rsid w:val="00E7052B"/>
    <w:rsid w:val="00E7088B"/>
    <w:rsid w:val="00E71A94"/>
    <w:rsid w:val="00E71B6D"/>
    <w:rsid w:val="00E71C4C"/>
    <w:rsid w:val="00E729CF"/>
    <w:rsid w:val="00E73313"/>
    <w:rsid w:val="00E77710"/>
    <w:rsid w:val="00E801C0"/>
    <w:rsid w:val="00E81743"/>
    <w:rsid w:val="00E83B19"/>
    <w:rsid w:val="00E91AAC"/>
    <w:rsid w:val="00E91C3B"/>
    <w:rsid w:val="00E937FA"/>
    <w:rsid w:val="00E94E1D"/>
    <w:rsid w:val="00E95EE9"/>
    <w:rsid w:val="00E96CB2"/>
    <w:rsid w:val="00EA2593"/>
    <w:rsid w:val="00EA6C68"/>
    <w:rsid w:val="00EA726E"/>
    <w:rsid w:val="00EA7C32"/>
    <w:rsid w:val="00EB0F7F"/>
    <w:rsid w:val="00EB3627"/>
    <w:rsid w:val="00EB7A84"/>
    <w:rsid w:val="00EC0005"/>
    <w:rsid w:val="00EC1062"/>
    <w:rsid w:val="00EC68E5"/>
    <w:rsid w:val="00EC7AAA"/>
    <w:rsid w:val="00ED046F"/>
    <w:rsid w:val="00ED0C51"/>
    <w:rsid w:val="00ED1418"/>
    <w:rsid w:val="00ED1447"/>
    <w:rsid w:val="00ED30C9"/>
    <w:rsid w:val="00ED4C6F"/>
    <w:rsid w:val="00EE2D5E"/>
    <w:rsid w:val="00EE3EA9"/>
    <w:rsid w:val="00EE412D"/>
    <w:rsid w:val="00EE45B9"/>
    <w:rsid w:val="00EE4888"/>
    <w:rsid w:val="00EE584B"/>
    <w:rsid w:val="00EE6C35"/>
    <w:rsid w:val="00EE7282"/>
    <w:rsid w:val="00EE775A"/>
    <w:rsid w:val="00EE7B4C"/>
    <w:rsid w:val="00EF0738"/>
    <w:rsid w:val="00EF2ABF"/>
    <w:rsid w:val="00EF3221"/>
    <w:rsid w:val="00EF3373"/>
    <w:rsid w:val="00EF4124"/>
    <w:rsid w:val="00EF5C69"/>
    <w:rsid w:val="00EF5C73"/>
    <w:rsid w:val="00F046D6"/>
    <w:rsid w:val="00F04D5E"/>
    <w:rsid w:val="00F05F60"/>
    <w:rsid w:val="00F06779"/>
    <w:rsid w:val="00F1034E"/>
    <w:rsid w:val="00F10D56"/>
    <w:rsid w:val="00F119D0"/>
    <w:rsid w:val="00F124A7"/>
    <w:rsid w:val="00F127B0"/>
    <w:rsid w:val="00F13B66"/>
    <w:rsid w:val="00F16314"/>
    <w:rsid w:val="00F170E0"/>
    <w:rsid w:val="00F17C58"/>
    <w:rsid w:val="00F208E7"/>
    <w:rsid w:val="00F2170E"/>
    <w:rsid w:val="00F228AB"/>
    <w:rsid w:val="00F22FD9"/>
    <w:rsid w:val="00F22FE6"/>
    <w:rsid w:val="00F24C64"/>
    <w:rsid w:val="00F2508E"/>
    <w:rsid w:val="00F319D2"/>
    <w:rsid w:val="00F336B1"/>
    <w:rsid w:val="00F346D2"/>
    <w:rsid w:val="00F37CA8"/>
    <w:rsid w:val="00F41AA5"/>
    <w:rsid w:val="00F45C8A"/>
    <w:rsid w:val="00F46621"/>
    <w:rsid w:val="00F52252"/>
    <w:rsid w:val="00F522F5"/>
    <w:rsid w:val="00F52C62"/>
    <w:rsid w:val="00F559A4"/>
    <w:rsid w:val="00F55CD1"/>
    <w:rsid w:val="00F562B8"/>
    <w:rsid w:val="00F64BFE"/>
    <w:rsid w:val="00F65645"/>
    <w:rsid w:val="00F66220"/>
    <w:rsid w:val="00F6785F"/>
    <w:rsid w:val="00F73634"/>
    <w:rsid w:val="00F752F3"/>
    <w:rsid w:val="00F80019"/>
    <w:rsid w:val="00F80423"/>
    <w:rsid w:val="00F81ADA"/>
    <w:rsid w:val="00F84CE9"/>
    <w:rsid w:val="00F85100"/>
    <w:rsid w:val="00F859EF"/>
    <w:rsid w:val="00F85EB7"/>
    <w:rsid w:val="00F86F3F"/>
    <w:rsid w:val="00F9121B"/>
    <w:rsid w:val="00F9660A"/>
    <w:rsid w:val="00FA1D22"/>
    <w:rsid w:val="00FA1DAF"/>
    <w:rsid w:val="00FA2437"/>
    <w:rsid w:val="00FA309B"/>
    <w:rsid w:val="00FA395E"/>
    <w:rsid w:val="00FA3B85"/>
    <w:rsid w:val="00FB3B73"/>
    <w:rsid w:val="00FB3BDE"/>
    <w:rsid w:val="00FB551A"/>
    <w:rsid w:val="00FC18E3"/>
    <w:rsid w:val="00FC3768"/>
    <w:rsid w:val="00FC4BDE"/>
    <w:rsid w:val="00FC5ACE"/>
    <w:rsid w:val="00FC73F4"/>
    <w:rsid w:val="00FD0ECF"/>
    <w:rsid w:val="00FD103F"/>
    <w:rsid w:val="00FD4F6E"/>
    <w:rsid w:val="00FD741B"/>
    <w:rsid w:val="00FD7634"/>
    <w:rsid w:val="00FE07CF"/>
    <w:rsid w:val="00FE2331"/>
    <w:rsid w:val="00FE29EF"/>
    <w:rsid w:val="00FE3492"/>
    <w:rsid w:val="00FE5E1A"/>
    <w:rsid w:val="00FE76C5"/>
    <w:rsid w:val="00FE7F16"/>
    <w:rsid w:val="00FF1525"/>
    <w:rsid w:val="00FF15A4"/>
    <w:rsid w:val="00FF254D"/>
    <w:rsid w:val="00FF353C"/>
    <w:rsid w:val="00FF5365"/>
    <w:rsid w:val="00FF5801"/>
    <w:rsid w:val="00FF591D"/>
    <w:rsid w:val="00FF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1B5C"/>
  <w15:chartTrackingRefBased/>
  <w15:docId w15:val="{B8A265EC-A3A9-40DC-AD2F-633DCA75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DBD"/>
    <w:rPr>
      <w:rFonts w:ascii=".VnTime" w:eastAsia="Times New Roman" w:hAnsi=".VnTime"/>
      <w:noProof/>
      <w:sz w:val="26"/>
      <w:szCs w:val="24"/>
    </w:rPr>
  </w:style>
  <w:style w:type="paragraph" w:styleId="Heading1">
    <w:name w:val="heading 1"/>
    <w:basedOn w:val="Normal"/>
    <w:next w:val="Normal"/>
    <w:link w:val="Heading1Char"/>
    <w:qFormat/>
    <w:rsid w:val="00A61DBD"/>
    <w:pPr>
      <w:keepNext/>
      <w:jc w:val="center"/>
      <w:outlineLvl w:val="0"/>
    </w:pPr>
    <w:rPr>
      <w:i/>
      <w:lang w:val="x-none" w:eastAsia="x-none"/>
    </w:rPr>
  </w:style>
  <w:style w:type="paragraph" w:styleId="Heading2">
    <w:name w:val="heading 2"/>
    <w:basedOn w:val="Normal"/>
    <w:next w:val="Normal"/>
    <w:link w:val="Heading2Char"/>
    <w:qFormat/>
    <w:rsid w:val="00A61DBD"/>
    <w:pPr>
      <w:keepNext/>
      <w:jc w:val="center"/>
      <w:outlineLvl w:val="1"/>
    </w:pPr>
    <w:rPr>
      <w:rFonts w:ascii=".VnTimeH" w:hAnsi=".VnTimeH"/>
      <w:b/>
      <w:bCs/>
      <w:sz w:val="24"/>
      <w:lang w:val="x-none" w:eastAsia="x-none"/>
    </w:rPr>
  </w:style>
  <w:style w:type="paragraph" w:styleId="Heading3">
    <w:name w:val="heading 3"/>
    <w:basedOn w:val="Normal"/>
    <w:next w:val="Normal"/>
    <w:link w:val="Heading3Char"/>
    <w:qFormat/>
    <w:rsid w:val="00A61DBD"/>
    <w:pPr>
      <w:keepNext/>
      <w:jc w:val="center"/>
      <w:outlineLvl w:val="2"/>
    </w:pPr>
    <w:rPr>
      <w:b/>
      <w:lang w:val="x-none" w:eastAsia="x-none"/>
    </w:rPr>
  </w:style>
  <w:style w:type="paragraph" w:styleId="Heading4">
    <w:name w:val="heading 4"/>
    <w:basedOn w:val="Normal"/>
    <w:next w:val="Normal"/>
    <w:link w:val="Heading4Char"/>
    <w:qFormat/>
    <w:rsid w:val="00A61DBD"/>
    <w:pPr>
      <w:keepNext/>
      <w:jc w:val="center"/>
      <w:outlineLvl w:val="3"/>
    </w:pPr>
    <w:rPr>
      <w:rFonts w:ascii=".VnTimeH" w:hAnsi=".VnTimeH"/>
      <w:b/>
      <w:sz w:val="28"/>
      <w:lang w:val="x-none" w:eastAsia="x-none"/>
    </w:rPr>
  </w:style>
  <w:style w:type="paragraph" w:styleId="Heading5">
    <w:name w:val="heading 5"/>
    <w:basedOn w:val="Normal"/>
    <w:next w:val="Normal"/>
    <w:link w:val="Heading5Char"/>
    <w:qFormat/>
    <w:rsid w:val="00A61DBD"/>
    <w:pPr>
      <w:spacing w:before="240" w:after="60"/>
      <w:outlineLvl w:val="4"/>
    </w:pPr>
    <w:rPr>
      <w:rFonts w:ascii="Cambria" w:eastAsia="MS Mincho" w:hAnsi="Cambria"/>
      <w:b/>
      <w:bCs/>
      <w:i/>
      <w:iCs/>
      <w:szCs w:val="26"/>
      <w:lang w:val="x-none" w:eastAsia="x-none"/>
    </w:rPr>
  </w:style>
  <w:style w:type="paragraph" w:styleId="Heading6">
    <w:name w:val="heading 6"/>
    <w:basedOn w:val="Normal"/>
    <w:next w:val="Normal"/>
    <w:link w:val="Heading6Char"/>
    <w:uiPriority w:val="9"/>
    <w:qFormat/>
    <w:rsid w:val="00A61DBD"/>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1DBD"/>
    <w:rPr>
      <w:rFonts w:ascii=".VnTime" w:eastAsia="Times New Roman" w:hAnsi=".VnTime" w:cs="Times New Roman"/>
      <w:i/>
      <w:sz w:val="26"/>
      <w:szCs w:val="24"/>
      <w:lang w:val="x-none" w:eastAsia="x-none"/>
    </w:rPr>
  </w:style>
  <w:style w:type="character" w:customStyle="1" w:styleId="Heading2Char">
    <w:name w:val="Heading 2 Char"/>
    <w:link w:val="Heading2"/>
    <w:rsid w:val="00A61DBD"/>
    <w:rPr>
      <w:rFonts w:ascii=".VnTimeH" w:eastAsia="Times New Roman" w:hAnsi=".VnTimeH" w:cs="Times New Roman"/>
      <w:b/>
      <w:bCs/>
      <w:sz w:val="24"/>
      <w:szCs w:val="24"/>
      <w:lang w:val="x-none" w:eastAsia="x-none"/>
    </w:rPr>
  </w:style>
  <w:style w:type="character" w:customStyle="1" w:styleId="Heading3Char">
    <w:name w:val="Heading 3 Char"/>
    <w:link w:val="Heading3"/>
    <w:rsid w:val="00A61DBD"/>
    <w:rPr>
      <w:rFonts w:ascii=".VnTime" w:eastAsia="Times New Roman" w:hAnsi=".VnTime" w:cs="Times New Roman"/>
      <w:b/>
      <w:sz w:val="26"/>
      <w:szCs w:val="24"/>
      <w:lang w:val="x-none" w:eastAsia="x-none"/>
    </w:rPr>
  </w:style>
  <w:style w:type="character" w:customStyle="1" w:styleId="Heading4Char">
    <w:name w:val="Heading 4 Char"/>
    <w:link w:val="Heading4"/>
    <w:rsid w:val="00A61DBD"/>
    <w:rPr>
      <w:rFonts w:ascii=".VnTimeH" w:eastAsia="Times New Roman" w:hAnsi=".VnTimeH" w:cs="Times New Roman"/>
      <w:b/>
      <w:sz w:val="28"/>
      <w:szCs w:val="24"/>
      <w:lang w:val="x-none" w:eastAsia="x-none"/>
    </w:rPr>
  </w:style>
  <w:style w:type="character" w:customStyle="1" w:styleId="Heading5Char">
    <w:name w:val="Heading 5 Char"/>
    <w:link w:val="Heading5"/>
    <w:rsid w:val="00A61DBD"/>
    <w:rPr>
      <w:rFonts w:ascii="Cambria" w:eastAsia="MS Mincho" w:hAnsi="Cambria" w:cs="Times New Roman"/>
      <w:b/>
      <w:bCs/>
      <w:i/>
      <w:iCs/>
      <w:sz w:val="26"/>
      <w:szCs w:val="26"/>
      <w:lang w:val="x-none" w:eastAsia="x-none"/>
    </w:rPr>
  </w:style>
  <w:style w:type="character" w:customStyle="1" w:styleId="Heading6Char">
    <w:name w:val="Heading 6 Char"/>
    <w:link w:val="Heading6"/>
    <w:uiPriority w:val="9"/>
    <w:rsid w:val="00A61DBD"/>
    <w:rPr>
      <w:rFonts w:ascii="Calibri" w:eastAsia="Times New Roman" w:hAnsi="Calibri" w:cs="Times New Roman"/>
      <w:b/>
      <w:bCs/>
      <w:lang w:val="x-none" w:eastAsia="x-none"/>
    </w:rPr>
  </w:style>
  <w:style w:type="paragraph" w:styleId="BodyTextIndent2">
    <w:name w:val="Body Text Indent 2"/>
    <w:basedOn w:val="Normal"/>
    <w:link w:val="BodyTextIndent2Char"/>
    <w:rsid w:val="00A61DBD"/>
    <w:pPr>
      <w:spacing w:line="240" w:lineRule="atLeast"/>
      <w:ind w:firstLine="576"/>
      <w:jc w:val="both"/>
    </w:pPr>
    <w:rPr>
      <w:b/>
      <w:snapToGrid w:val="0"/>
      <w:sz w:val="28"/>
      <w:szCs w:val="20"/>
      <w:lang w:val="x-none" w:eastAsia="x-none"/>
    </w:rPr>
  </w:style>
  <w:style w:type="character" w:customStyle="1" w:styleId="BodyTextIndent2Char">
    <w:name w:val="Body Text Indent 2 Char"/>
    <w:link w:val="BodyTextIndent2"/>
    <w:rsid w:val="00A61DBD"/>
    <w:rPr>
      <w:rFonts w:ascii=".VnTime" w:eastAsia="Times New Roman" w:hAnsi=".VnTime" w:cs="Times New Roman"/>
      <w:b/>
      <w:snapToGrid w:val="0"/>
      <w:sz w:val="28"/>
      <w:szCs w:val="20"/>
      <w:lang w:val="x-none" w:eastAsia="x-none"/>
    </w:rPr>
  </w:style>
  <w:style w:type="character" w:styleId="PageNumber">
    <w:name w:val="page number"/>
    <w:basedOn w:val="DefaultParagraphFont"/>
    <w:rsid w:val="00A61DBD"/>
  </w:style>
  <w:style w:type="paragraph" w:styleId="Footer">
    <w:name w:val="footer"/>
    <w:basedOn w:val="Normal"/>
    <w:link w:val="FooterChar"/>
    <w:rsid w:val="00A61DBD"/>
    <w:pPr>
      <w:tabs>
        <w:tab w:val="center" w:pos="4320"/>
        <w:tab w:val="right" w:pos="8640"/>
      </w:tabs>
    </w:pPr>
    <w:rPr>
      <w:sz w:val="28"/>
      <w:szCs w:val="28"/>
      <w:lang w:val="x-none" w:eastAsia="x-none"/>
    </w:rPr>
  </w:style>
  <w:style w:type="character" w:customStyle="1" w:styleId="FooterChar">
    <w:name w:val="Footer Char"/>
    <w:link w:val="Footer"/>
    <w:rsid w:val="00A61DBD"/>
    <w:rPr>
      <w:rFonts w:ascii=".VnTime" w:eastAsia="Times New Roman" w:hAnsi=".VnTime" w:cs="Times New Roman"/>
      <w:sz w:val="28"/>
      <w:szCs w:val="28"/>
      <w:lang w:val="x-none" w:eastAsia="x-none"/>
    </w:rPr>
  </w:style>
  <w:style w:type="paragraph" w:styleId="Header">
    <w:name w:val="header"/>
    <w:basedOn w:val="Normal"/>
    <w:link w:val="HeaderChar"/>
    <w:uiPriority w:val="99"/>
    <w:rsid w:val="00A61DBD"/>
    <w:pPr>
      <w:tabs>
        <w:tab w:val="center" w:pos="4320"/>
        <w:tab w:val="right" w:pos="8640"/>
      </w:tabs>
    </w:pPr>
    <w:rPr>
      <w:lang w:val="x-none" w:eastAsia="x-none"/>
    </w:rPr>
  </w:style>
  <w:style w:type="character" w:customStyle="1" w:styleId="HeaderChar">
    <w:name w:val="Header Char"/>
    <w:link w:val="Header"/>
    <w:uiPriority w:val="99"/>
    <w:rsid w:val="00A61DBD"/>
    <w:rPr>
      <w:rFonts w:ascii=".VnTime" w:eastAsia="Times New Roman" w:hAnsi=".VnTime" w:cs="Times New Roman"/>
      <w:sz w:val="26"/>
      <w:szCs w:val="24"/>
      <w:lang w:val="x-none" w:eastAsia="x-none"/>
    </w:rPr>
  </w:style>
  <w:style w:type="character" w:styleId="CommentReference">
    <w:name w:val="annotation reference"/>
    <w:rsid w:val="00A61DBD"/>
    <w:rPr>
      <w:sz w:val="16"/>
      <w:szCs w:val="16"/>
    </w:rPr>
  </w:style>
  <w:style w:type="paragraph" w:styleId="CommentText">
    <w:name w:val="annotation text"/>
    <w:basedOn w:val="Normal"/>
    <w:link w:val="CommentTextChar"/>
    <w:uiPriority w:val="99"/>
    <w:rsid w:val="00A61DBD"/>
    <w:rPr>
      <w:sz w:val="20"/>
      <w:szCs w:val="20"/>
      <w:lang w:val="x-none" w:eastAsia="x-none"/>
    </w:rPr>
  </w:style>
  <w:style w:type="character" w:customStyle="1" w:styleId="CommentTextChar">
    <w:name w:val="Comment Text Char"/>
    <w:link w:val="CommentText"/>
    <w:uiPriority w:val="99"/>
    <w:rsid w:val="00A61DBD"/>
    <w:rPr>
      <w:rFonts w:ascii=".VnTime" w:eastAsia="Times New Roman" w:hAnsi=".VnTime"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A61DBD"/>
    <w:rPr>
      <w:b/>
      <w:bCs/>
    </w:rPr>
  </w:style>
  <w:style w:type="character" w:customStyle="1" w:styleId="CommentSubjectChar">
    <w:name w:val="Comment Subject Char"/>
    <w:link w:val="CommentSubject"/>
    <w:uiPriority w:val="99"/>
    <w:semiHidden/>
    <w:rsid w:val="00A61DBD"/>
    <w:rPr>
      <w:rFonts w:ascii=".VnTime" w:eastAsia="Times New Roman" w:hAnsi=".VnTime" w:cs="Times New Roman"/>
      <w:b/>
      <w:bCs/>
      <w:sz w:val="20"/>
      <w:szCs w:val="20"/>
      <w:lang w:val="x-none" w:eastAsia="x-none"/>
    </w:rPr>
  </w:style>
  <w:style w:type="paragraph" w:styleId="BalloonText">
    <w:name w:val="Balloon Text"/>
    <w:basedOn w:val="Normal"/>
    <w:link w:val="BalloonTextChar"/>
    <w:rsid w:val="00A61DBD"/>
    <w:rPr>
      <w:rFonts w:ascii="Tahoma" w:hAnsi="Tahoma"/>
      <w:sz w:val="16"/>
      <w:szCs w:val="16"/>
      <w:lang w:val="x-none" w:eastAsia="x-none"/>
    </w:rPr>
  </w:style>
  <w:style w:type="character" w:customStyle="1" w:styleId="BalloonTextChar">
    <w:name w:val="Balloon Text Char"/>
    <w:link w:val="BalloonText"/>
    <w:rsid w:val="00A61DBD"/>
    <w:rPr>
      <w:rFonts w:ascii="Tahoma" w:eastAsia="Times New Roman" w:hAnsi="Tahoma" w:cs="Times New Roman"/>
      <w:sz w:val="16"/>
      <w:szCs w:val="16"/>
      <w:lang w:val="x-none" w:eastAsia="x-none"/>
    </w:rPr>
  </w:style>
  <w:style w:type="paragraph" w:styleId="BodyText">
    <w:name w:val="Body Text"/>
    <w:basedOn w:val="Normal"/>
    <w:link w:val="BodyTextChar"/>
    <w:rsid w:val="00A61DBD"/>
    <w:pPr>
      <w:widowControl w:val="0"/>
      <w:suppressAutoHyphens/>
      <w:spacing w:after="120"/>
    </w:pPr>
    <w:rPr>
      <w:rFonts w:ascii="Liberation Serif" w:eastAsia="DejaVu Sans" w:hAnsi="Liberation Serif"/>
      <w:kern w:val="1"/>
      <w:sz w:val="24"/>
      <w:lang w:val="fr-FR" w:eastAsia="ar-SA"/>
    </w:rPr>
  </w:style>
  <w:style w:type="character" w:customStyle="1" w:styleId="BodyTextChar">
    <w:name w:val="Body Text Char"/>
    <w:link w:val="BodyText"/>
    <w:rsid w:val="00A61DBD"/>
    <w:rPr>
      <w:rFonts w:ascii="Liberation Serif" w:eastAsia="DejaVu Sans" w:hAnsi="Liberation Serif" w:cs="Times New Roman"/>
      <w:kern w:val="1"/>
      <w:sz w:val="24"/>
      <w:szCs w:val="24"/>
      <w:lang w:val="fr-FR" w:eastAsia="ar-SA"/>
    </w:rPr>
  </w:style>
  <w:style w:type="paragraph" w:customStyle="1" w:styleId="CharCharCharCharCharCharCharCharCharChar">
    <w:name w:val="Char Char Char Char Char Char Char Char Char Char"/>
    <w:basedOn w:val="Normal"/>
    <w:semiHidden/>
    <w:rsid w:val="00A61DBD"/>
    <w:pPr>
      <w:spacing w:after="160" w:line="240" w:lineRule="exact"/>
    </w:pPr>
    <w:rPr>
      <w:rFonts w:ascii="Arial" w:hAnsi="Arial"/>
      <w:sz w:val="22"/>
      <w:szCs w:val="22"/>
    </w:rPr>
  </w:style>
  <w:style w:type="paragraph" w:customStyle="1" w:styleId="CharCharCharCharCharCharCharCharCharCharCharChar1Char">
    <w:name w:val="Char Char Char Char Char Char Char Char Char Char Char Char1 Char"/>
    <w:basedOn w:val="Normal"/>
    <w:semiHidden/>
    <w:rsid w:val="00A61DBD"/>
    <w:pPr>
      <w:spacing w:after="160" w:line="240" w:lineRule="exact"/>
    </w:pPr>
    <w:rPr>
      <w:rFonts w:ascii="Arial" w:hAnsi="Arial"/>
      <w:sz w:val="22"/>
      <w:szCs w:val="22"/>
    </w:rPr>
  </w:style>
  <w:style w:type="paragraph" w:styleId="BodyTextIndent3">
    <w:name w:val="Body Text Indent 3"/>
    <w:basedOn w:val="Normal"/>
    <w:link w:val="BodyTextIndent3Char"/>
    <w:rsid w:val="00A61DBD"/>
    <w:pPr>
      <w:spacing w:after="120"/>
      <w:ind w:left="360"/>
    </w:pPr>
    <w:rPr>
      <w:sz w:val="16"/>
      <w:szCs w:val="16"/>
      <w:lang w:val="x-none" w:eastAsia="x-none"/>
    </w:rPr>
  </w:style>
  <w:style w:type="character" w:customStyle="1" w:styleId="BodyTextIndent3Char">
    <w:name w:val="Body Text Indent 3 Char"/>
    <w:link w:val="BodyTextIndent3"/>
    <w:rsid w:val="00A61DBD"/>
    <w:rPr>
      <w:rFonts w:ascii=".VnTime" w:eastAsia="Times New Roman" w:hAnsi=".VnTime" w:cs="Times New Roman"/>
      <w:sz w:val="16"/>
      <w:szCs w:val="16"/>
      <w:lang w:val="x-none" w:eastAsia="x-none"/>
    </w:rPr>
  </w:style>
  <w:style w:type="paragraph" w:customStyle="1" w:styleId="ColorfulList-Accent11">
    <w:name w:val="Colorful List - Accent 11"/>
    <w:basedOn w:val="Normal"/>
    <w:uiPriority w:val="34"/>
    <w:qFormat/>
    <w:rsid w:val="00A61DBD"/>
    <w:pPr>
      <w:spacing w:before="120" w:after="120"/>
      <w:ind w:left="720" w:hanging="357"/>
      <w:contextualSpacing/>
      <w:jc w:val="both"/>
    </w:pPr>
    <w:rPr>
      <w:rFonts w:ascii="Arial" w:eastAsia="Arial" w:hAnsi="Arial"/>
      <w:sz w:val="22"/>
      <w:szCs w:val="22"/>
      <w:lang w:val="vi-VN"/>
    </w:rPr>
  </w:style>
  <w:style w:type="character" w:customStyle="1" w:styleId="normal-h1">
    <w:name w:val="normal-h1"/>
    <w:rsid w:val="00A61DBD"/>
    <w:rPr>
      <w:rFonts w:ascii="Times New Roman" w:hAnsi="Times New Roman"/>
      <w:sz w:val="28"/>
    </w:rPr>
  </w:style>
  <w:style w:type="paragraph" w:styleId="BodyTextIndent">
    <w:name w:val="Body Text Indent"/>
    <w:basedOn w:val="Normal"/>
    <w:link w:val="BodyTextIndentChar"/>
    <w:rsid w:val="00A61DBD"/>
    <w:pPr>
      <w:spacing w:after="120"/>
      <w:ind w:left="360"/>
    </w:pPr>
    <w:rPr>
      <w:lang w:val="x-none" w:eastAsia="x-none"/>
    </w:rPr>
  </w:style>
  <w:style w:type="character" w:customStyle="1" w:styleId="BodyTextIndentChar">
    <w:name w:val="Body Text Indent Char"/>
    <w:link w:val="BodyTextIndent"/>
    <w:rsid w:val="00A61DBD"/>
    <w:rPr>
      <w:rFonts w:ascii=".VnTime" w:eastAsia="Times New Roman" w:hAnsi=".VnTime" w:cs="Times New Roman"/>
      <w:sz w:val="26"/>
      <w:szCs w:val="24"/>
      <w:lang w:val="x-none" w:eastAsia="x-none"/>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
    <w:basedOn w:val="Normal"/>
    <w:link w:val="NormalWebChar"/>
    <w:uiPriority w:val="99"/>
    <w:qFormat/>
    <w:rsid w:val="00A61DBD"/>
    <w:pPr>
      <w:spacing w:before="100" w:beforeAutospacing="1" w:after="100" w:afterAutospacing="1"/>
    </w:pPr>
    <w:rPr>
      <w:rFonts w:ascii="Times New Roman" w:hAnsi="Times New Roman"/>
      <w:sz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1"/>
    <w:link w:val="NormalWeb"/>
    <w:uiPriority w:val="99"/>
    <w:rsid w:val="00A61DBD"/>
    <w:rPr>
      <w:rFonts w:ascii="Times New Roman" w:eastAsia="Times New Roman" w:hAnsi="Times New Roman" w:cs="Times New Roman"/>
      <w:sz w:val="24"/>
      <w:szCs w:val="24"/>
      <w:lang w:val="x-none" w:eastAsia="x-none"/>
    </w:rPr>
  </w:style>
  <w:style w:type="paragraph" w:customStyle="1" w:styleId="Default">
    <w:name w:val="Default"/>
    <w:rsid w:val="00A61DBD"/>
    <w:pPr>
      <w:autoSpaceDE w:val="0"/>
      <w:autoSpaceDN w:val="0"/>
      <w:adjustRightInd w:val="0"/>
    </w:pPr>
    <w:rPr>
      <w:rFonts w:ascii="Times New Roman" w:hAnsi="Times New Roman"/>
      <w:color w:val="000000"/>
      <w:sz w:val="24"/>
      <w:szCs w:val="24"/>
    </w:rPr>
  </w:style>
  <w:style w:type="character" w:customStyle="1" w:styleId="normal-h">
    <w:name w:val="normal-h"/>
    <w:rsid w:val="00A61DBD"/>
  </w:style>
  <w:style w:type="paragraph" w:customStyle="1" w:styleId="normal-p">
    <w:name w:val="normal-p"/>
    <w:basedOn w:val="Normal"/>
    <w:rsid w:val="00A61DBD"/>
    <w:pPr>
      <w:spacing w:before="100" w:beforeAutospacing="1" w:after="100" w:afterAutospacing="1"/>
    </w:pPr>
    <w:rPr>
      <w:rFonts w:ascii="Times New Roman" w:hAnsi="Times New Roman"/>
      <w:sz w:val="24"/>
    </w:rPr>
  </w:style>
  <w:style w:type="paragraph" w:customStyle="1" w:styleId="n-dieund">
    <w:name w:val="n-dieund"/>
    <w:basedOn w:val="Normal"/>
    <w:rsid w:val="00A61DBD"/>
    <w:pPr>
      <w:widowControl w:val="0"/>
      <w:autoSpaceDE w:val="0"/>
      <w:autoSpaceDN w:val="0"/>
      <w:spacing w:after="120"/>
      <w:ind w:firstLine="709"/>
      <w:jc w:val="both"/>
    </w:pPr>
    <w:rPr>
      <w:rFonts w:cs=".VnTime"/>
      <w:sz w:val="28"/>
      <w:szCs w:val="28"/>
    </w:rPr>
  </w:style>
  <w:style w:type="paragraph" w:customStyle="1" w:styleId="ColorfulGrid-Accent11">
    <w:name w:val="Colorful Grid - Accent 11"/>
    <w:basedOn w:val="Normal"/>
    <w:next w:val="Normal"/>
    <w:link w:val="ColorfulGrid-Accent1Char"/>
    <w:uiPriority w:val="29"/>
    <w:qFormat/>
    <w:rsid w:val="00A61DBD"/>
    <w:rPr>
      <w:rFonts w:ascii="Times New Roman" w:hAnsi="Times New Roman"/>
      <w:i/>
      <w:iCs/>
      <w:color w:val="000000"/>
      <w:sz w:val="24"/>
      <w:lang w:val="x-none" w:eastAsia="x-none"/>
    </w:rPr>
  </w:style>
  <w:style w:type="character" w:customStyle="1" w:styleId="ColorfulGrid-Accent1Char">
    <w:name w:val="Colorful Grid - Accent 1 Char"/>
    <w:link w:val="ColorfulGrid-Accent11"/>
    <w:uiPriority w:val="29"/>
    <w:rsid w:val="00A61DBD"/>
    <w:rPr>
      <w:rFonts w:ascii="Times New Roman" w:eastAsia="Times New Roman" w:hAnsi="Times New Roman" w:cs="Times New Roman"/>
      <w:i/>
      <w:iCs/>
      <w:color w:val="000000"/>
      <w:sz w:val="24"/>
      <w:szCs w:val="24"/>
      <w:lang w:val="x-none" w:eastAsia="x-none"/>
    </w:rPr>
  </w:style>
  <w:style w:type="character" w:styleId="FootnoteReference">
    <w:name w:val="footnote reference"/>
    <w:aliases w:val="BVI fnr, BVI fnr,(Footnote Reference),Footnote Reference/,Ref,de nota al pie,Footnote,Footnote text,ftref,Footnote text + 13 pt,Footnote Text1,BearingPoint,16 Point,Superscript 6 Point,fr,Footnote + Arial,10 pt,4_,R,Black,SUPERS,E FNZ"/>
    <w:link w:val="CarattereCarattereCharCharCharCharCharCharZchn"/>
    <w:uiPriority w:val="99"/>
    <w:qFormat/>
    <w:rsid w:val="00A61DBD"/>
    <w:rPr>
      <w:vertAlign w:val="superscript"/>
    </w:rPr>
  </w:style>
  <w:style w:type="paragraph" w:customStyle="1" w:styleId="MediumGrid21">
    <w:name w:val="Medium Grid 21"/>
    <w:uiPriority w:val="1"/>
    <w:qFormat/>
    <w:rsid w:val="00A61DBD"/>
    <w:rPr>
      <w:sz w:val="22"/>
      <w:szCs w:val="22"/>
      <w:lang w:val="en-GB"/>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iPriority w:val="99"/>
    <w:unhideWhenUsed/>
    <w:qFormat/>
    <w:rsid w:val="00A61DBD"/>
    <w:rPr>
      <w:rFonts w:ascii="Times New Roman" w:hAnsi="Times New Roman"/>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link w:val="FootnoteText"/>
    <w:uiPriority w:val="99"/>
    <w:qFormat/>
    <w:rsid w:val="00A61DBD"/>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A61DBD"/>
    <w:pPr>
      <w:tabs>
        <w:tab w:val="right" w:leader="dot" w:pos="9345"/>
      </w:tabs>
      <w:spacing w:before="360"/>
    </w:pPr>
    <w:rPr>
      <w:rFonts w:ascii="Calibri Light" w:hAnsi="Calibri Light"/>
      <w:b/>
      <w:bCs/>
      <w:caps/>
      <w:sz w:val="24"/>
    </w:rPr>
  </w:style>
  <w:style w:type="paragraph" w:styleId="TOC2">
    <w:name w:val="toc 2"/>
    <w:basedOn w:val="Normal"/>
    <w:next w:val="Normal"/>
    <w:autoRedefine/>
    <w:uiPriority w:val="39"/>
    <w:unhideWhenUsed/>
    <w:rsid w:val="00A61DBD"/>
    <w:pPr>
      <w:spacing w:before="240"/>
    </w:pPr>
    <w:rPr>
      <w:rFonts w:ascii="Calibri" w:hAnsi="Calibri"/>
      <w:b/>
      <w:bCs/>
      <w:sz w:val="20"/>
      <w:szCs w:val="20"/>
    </w:rPr>
  </w:style>
  <w:style w:type="paragraph" w:styleId="TOC3">
    <w:name w:val="toc 3"/>
    <w:basedOn w:val="Normal"/>
    <w:next w:val="Normal"/>
    <w:autoRedefine/>
    <w:uiPriority w:val="39"/>
    <w:unhideWhenUsed/>
    <w:rsid w:val="00A61DBD"/>
    <w:pPr>
      <w:tabs>
        <w:tab w:val="right" w:leader="dot" w:pos="9345"/>
      </w:tabs>
      <w:ind w:left="240"/>
    </w:pPr>
    <w:rPr>
      <w:rFonts w:ascii="Times New Roman" w:hAnsi="Times New Roman"/>
      <w:b/>
      <w:bCs/>
      <w:i/>
      <w:iCs/>
      <w:sz w:val="24"/>
    </w:rPr>
  </w:style>
  <w:style w:type="paragraph" w:styleId="TOC4">
    <w:name w:val="toc 4"/>
    <w:basedOn w:val="Normal"/>
    <w:next w:val="Normal"/>
    <w:autoRedefine/>
    <w:uiPriority w:val="39"/>
    <w:unhideWhenUsed/>
    <w:rsid w:val="00A61DBD"/>
    <w:pPr>
      <w:ind w:left="480"/>
    </w:pPr>
    <w:rPr>
      <w:rFonts w:ascii="Calibri" w:hAnsi="Calibri"/>
      <w:sz w:val="20"/>
      <w:szCs w:val="20"/>
    </w:rPr>
  </w:style>
  <w:style w:type="paragraph" w:styleId="TOC5">
    <w:name w:val="toc 5"/>
    <w:basedOn w:val="Normal"/>
    <w:next w:val="Normal"/>
    <w:autoRedefine/>
    <w:uiPriority w:val="39"/>
    <w:unhideWhenUsed/>
    <w:rsid w:val="00A61DBD"/>
    <w:pPr>
      <w:tabs>
        <w:tab w:val="right" w:leader="dot" w:pos="9345"/>
      </w:tabs>
      <w:spacing w:before="60" w:after="60"/>
      <w:ind w:left="720"/>
    </w:pPr>
    <w:rPr>
      <w:rFonts w:ascii="Calibri" w:hAnsi="Calibri"/>
      <w:sz w:val="20"/>
      <w:szCs w:val="20"/>
    </w:rPr>
  </w:style>
  <w:style w:type="paragraph" w:styleId="TOC6">
    <w:name w:val="toc 6"/>
    <w:basedOn w:val="Normal"/>
    <w:next w:val="Normal"/>
    <w:autoRedefine/>
    <w:uiPriority w:val="39"/>
    <w:unhideWhenUsed/>
    <w:rsid w:val="00A61DBD"/>
    <w:pPr>
      <w:tabs>
        <w:tab w:val="right" w:leader="dot" w:pos="9345"/>
      </w:tabs>
      <w:spacing w:before="60" w:after="60"/>
      <w:ind w:left="960"/>
    </w:pPr>
    <w:rPr>
      <w:rFonts w:ascii="Calibri" w:hAnsi="Calibri"/>
      <w:sz w:val="20"/>
      <w:szCs w:val="20"/>
    </w:rPr>
  </w:style>
  <w:style w:type="paragraph" w:styleId="TOC7">
    <w:name w:val="toc 7"/>
    <w:basedOn w:val="Normal"/>
    <w:next w:val="Normal"/>
    <w:autoRedefine/>
    <w:uiPriority w:val="39"/>
    <w:unhideWhenUsed/>
    <w:rsid w:val="00A61DBD"/>
    <w:pPr>
      <w:ind w:left="1200"/>
    </w:pPr>
    <w:rPr>
      <w:rFonts w:ascii="Calibri" w:hAnsi="Calibri"/>
      <w:sz w:val="20"/>
      <w:szCs w:val="20"/>
    </w:rPr>
  </w:style>
  <w:style w:type="paragraph" w:styleId="TOC8">
    <w:name w:val="toc 8"/>
    <w:basedOn w:val="Normal"/>
    <w:next w:val="Normal"/>
    <w:autoRedefine/>
    <w:uiPriority w:val="39"/>
    <w:unhideWhenUsed/>
    <w:rsid w:val="00A61DBD"/>
    <w:pPr>
      <w:ind w:left="1440"/>
    </w:pPr>
    <w:rPr>
      <w:rFonts w:ascii="Calibri" w:hAnsi="Calibri"/>
      <w:sz w:val="20"/>
      <w:szCs w:val="20"/>
    </w:rPr>
  </w:style>
  <w:style w:type="paragraph" w:styleId="TOC9">
    <w:name w:val="toc 9"/>
    <w:basedOn w:val="Normal"/>
    <w:next w:val="Normal"/>
    <w:autoRedefine/>
    <w:uiPriority w:val="39"/>
    <w:unhideWhenUsed/>
    <w:rsid w:val="00A61DBD"/>
    <w:pPr>
      <w:ind w:left="1680"/>
    </w:pPr>
    <w:rPr>
      <w:rFonts w:ascii="Calibri" w:hAnsi="Calibri"/>
      <w:sz w:val="20"/>
      <w:szCs w:val="20"/>
    </w:rPr>
  </w:style>
  <w:style w:type="character" w:styleId="Hyperlink">
    <w:name w:val="Hyperlink"/>
    <w:uiPriority w:val="99"/>
    <w:unhideWhenUsed/>
    <w:rsid w:val="00A61DBD"/>
    <w:rPr>
      <w:color w:val="0563C1"/>
      <w:u w:val="single"/>
    </w:rPr>
  </w:style>
  <w:style w:type="paragraph" w:customStyle="1" w:styleId="ColorfulShading-Accent11">
    <w:name w:val="Colorful Shading - Accent 11"/>
    <w:hidden/>
    <w:uiPriority w:val="99"/>
    <w:rsid w:val="00A61DBD"/>
    <w:rPr>
      <w:rFonts w:ascii="Times New Roman" w:eastAsia="Times New Roman" w:hAnsi="Times New Roman"/>
      <w:sz w:val="24"/>
      <w:szCs w:val="24"/>
    </w:rPr>
  </w:style>
  <w:style w:type="paragraph" w:styleId="Revision">
    <w:name w:val="Revision"/>
    <w:hidden/>
    <w:uiPriority w:val="99"/>
    <w:semiHidden/>
    <w:rsid w:val="00A61DBD"/>
    <w:rPr>
      <w:rFonts w:ascii=".VnTime" w:eastAsia="Times New Roman" w:hAnsi=".VnTime"/>
      <w:sz w:val="26"/>
      <w:szCs w:val="24"/>
    </w:rPr>
  </w:style>
  <w:style w:type="table" w:styleId="TableGrid">
    <w:name w:val="Table Grid"/>
    <w:basedOn w:val="TableNormal"/>
    <w:uiPriority w:val="39"/>
    <w:rsid w:val="00A61D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61DBD"/>
    <w:rPr>
      <w:rFonts w:ascii="Times New Roman" w:hAnsi="Times New Roman" w:cs="Times New Roman" w:hint="default"/>
      <w:b w:val="0"/>
      <w:bCs w:val="0"/>
      <w:i w:val="0"/>
      <w:iCs w:val="0"/>
      <w:color w:val="000000"/>
      <w:sz w:val="28"/>
      <w:szCs w:val="28"/>
    </w:rPr>
  </w:style>
  <w:style w:type="paragraph" w:customStyle="1" w:styleId="abc">
    <w:name w:val="abc"/>
    <w:basedOn w:val="Normal"/>
    <w:rsid w:val="00A61DBD"/>
    <w:pPr>
      <w:jc w:val="both"/>
    </w:pPr>
    <w:rPr>
      <w:kern w:val="16"/>
      <w:sz w:val="28"/>
      <w:szCs w:val="20"/>
    </w:rPr>
  </w:style>
  <w:style w:type="paragraph" w:styleId="ListParagraph">
    <w:name w:val="List Paragraph"/>
    <w:aliases w:val="List Paragraph1,normalnumber,List Paragraph 2,List Paragraph11,Bullets,List Bullet-OpsManual,References,Title Style 1,List Paragraph nowy,List Paragraph (numbered (a)),Liste 1,ANNEX,List Paragraph2,Noi dung,NOIDUNG,noi dung,1.,lp1,heading"/>
    <w:basedOn w:val="Normal"/>
    <w:link w:val="ListParagraphChar"/>
    <w:uiPriority w:val="34"/>
    <w:qFormat/>
    <w:rsid w:val="00A61DBD"/>
    <w:pPr>
      <w:spacing w:after="200" w:line="276" w:lineRule="auto"/>
      <w:ind w:left="720"/>
      <w:contextualSpacing/>
    </w:pPr>
    <w:rPr>
      <w:rFonts w:ascii="Arial" w:eastAsia="Arial" w:hAnsi="Arial"/>
      <w:sz w:val="22"/>
      <w:szCs w:val="22"/>
      <w:lang w:val="vi-VN"/>
    </w:rPr>
  </w:style>
  <w:style w:type="character" w:styleId="Emphasis">
    <w:name w:val="Emphasis"/>
    <w:uiPriority w:val="20"/>
    <w:qFormat/>
    <w:rsid w:val="00A61DBD"/>
    <w:rPr>
      <w:i/>
      <w:iC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A61DBD"/>
    <w:pPr>
      <w:spacing w:after="160" w:line="240" w:lineRule="exact"/>
    </w:pPr>
    <w:rPr>
      <w:rFonts w:ascii="Calibri" w:eastAsia="Calibri" w:hAnsi="Calibri"/>
      <w:sz w:val="22"/>
      <w:szCs w:val="22"/>
      <w:vertAlign w:val="superscript"/>
    </w:rPr>
  </w:style>
  <w:style w:type="character" w:styleId="Strong">
    <w:name w:val="Strong"/>
    <w:uiPriority w:val="22"/>
    <w:qFormat/>
    <w:rsid w:val="00A61DBD"/>
    <w:rPr>
      <w:b/>
    </w:rPr>
  </w:style>
  <w:style w:type="paragraph" w:customStyle="1" w:styleId="n-dieu">
    <w:name w:val="n-dieu"/>
    <w:basedOn w:val="Normal"/>
    <w:rsid w:val="00A61DBD"/>
    <w:pPr>
      <w:widowControl w:val="0"/>
      <w:autoSpaceDE w:val="0"/>
      <w:autoSpaceDN w:val="0"/>
      <w:spacing w:before="120" w:after="180"/>
      <w:ind w:firstLine="709"/>
      <w:jc w:val="both"/>
    </w:pPr>
    <w:rPr>
      <w:rFonts w:cs=".VnTime"/>
      <w:b/>
      <w:bCs/>
      <w:sz w:val="28"/>
      <w:szCs w:val="28"/>
    </w:rPr>
  </w:style>
  <w:style w:type="paragraph" w:customStyle="1" w:styleId="lama">
    <w:name w:val="lama"/>
    <w:basedOn w:val="Normal"/>
    <w:rsid w:val="00A61DBD"/>
    <w:pPr>
      <w:widowControl w:val="0"/>
      <w:spacing w:before="440" w:after="240" w:line="348" w:lineRule="exact"/>
      <w:jc w:val="center"/>
    </w:pPr>
    <w:rPr>
      <w:rFonts w:ascii=".VnCentury SchoolbookH" w:hAnsi=".VnCentury SchoolbookH"/>
      <w:sz w:val="22"/>
      <w:szCs w:val="30"/>
    </w:rPr>
  </w:style>
  <w:style w:type="paragraph" w:customStyle="1" w:styleId="bodytext0">
    <w:name w:val="bodytext"/>
    <w:basedOn w:val="Normal"/>
    <w:rsid w:val="00A61DBD"/>
    <w:pPr>
      <w:spacing w:before="100" w:beforeAutospacing="1" w:after="100" w:afterAutospacing="1" w:line="348" w:lineRule="exact"/>
      <w:ind w:firstLine="397"/>
      <w:jc w:val="both"/>
    </w:pPr>
    <w:rPr>
      <w:rFonts w:ascii=".VnCentury Schoolbook" w:hAnsi=".VnCentury Schoolbook"/>
      <w:sz w:val="24"/>
    </w:rPr>
  </w:style>
  <w:style w:type="paragraph" w:customStyle="1" w:styleId="dam">
    <w:name w:val="dam"/>
    <w:basedOn w:val="Heading1"/>
    <w:rsid w:val="00A61DBD"/>
    <w:pPr>
      <w:keepNext w:val="0"/>
      <w:widowControl w:val="0"/>
      <w:spacing w:before="220" w:after="100" w:line="348" w:lineRule="exact"/>
      <w:ind w:firstLine="397"/>
      <w:jc w:val="both"/>
    </w:pPr>
    <w:rPr>
      <w:rFonts w:ascii=".VnCentury Schoolbook" w:hAnsi=".VnCentury Schoolbook"/>
      <w:b/>
      <w:bCs/>
      <w:i w:val="0"/>
      <w:sz w:val="24"/>
      <w:szCs w:val="29"/>
      <w:lang w:val="en-US" w:eastAsia="en-US"/>
    </w:rPr>
  </w:style>
  <w:style w:type="paragraph" w:customStyle="1" w:styleId="CharCharCharChar">
    <w:name w:val="Char Char Char Char"/>
    <w:basedOn w:val="Normal"/>
    <w:semiHidden/>
    <w:rsid w:val="00A61DBD"/>
    <w:pPr>
      <w:spacing w:after="160" w:line="240" w:lineRule="exact"/>
    </w:pPr>
    <w:rPr>
      <w:rFonts w:ascii="Arial" w:hAnsi="Arial"/>
      <w:sz w:val="22"/>
      <w:szCs w:val="22"/>
    </w:rPr>
  </w:style>
  <w:style w:type="paragraph" w:customStyle="1" w:styleId="n-muc1">
    <w:name w:val="n-muc1"/>
    <w:basedOn w:val="Normal"/>
    <w:rsid w:val="00A61DBD"/>
    <w:pPr>
      <w:autoSpaceDE w:val="0"/>
      <w:autoSpaceDN w:val="0"/>
      <w:spacing w:before="240" w:after="80"/>
      <w:jc w:val="center"/>
    </w:pPr>
    <w:rPr>
      <w:rFonts w:ascii=".VnArial" w:hAnsi=".VnArial" w:cs=".VnArial"/>
      <w:b/>
      <w:bCs/>
      <w:i/>
      <w:iCs/>
      <w:szCs w:val="26"/>
    </w:rPr>
  </w:style>
  <w:style w:type="paragraph" w:customStyle="1" w:styleId="Char">
    <w:name w:val="Char"/>
    <w:basedOn w:val="Normal"/>
    <w:rsid w:val="00A61DBD"/>
    <w:pPr>
      <w:spacing w:after="160" w:line="240" w:lineRule="exact"/>
    </w:pPr>
    <w:rPr>
      <w:rFonts w:ascii="Times New Roman" w:hAnsi="Times New Roman"/>
      <w:sz w:val="20"/>
      <w:szCs w:val="20"/>
      <w:lang w:val="en-AU"/>
    </w:rPr>
  </w:style>
  <w:style w:type="paragraph" w:styleId="BodyText3">
    <w:name w:val="Body Text 3"/>
    <w:basedOn w:val="Normal"/>
    <w:link w:val="BodyText3Char"/>
    <w:rsid w:val="00A61DBD"/>
    <w:pPr>
      <w:autoSpaceDE w:val="0"/>
      <w:autoSpaceDN w:val="0"/>
      <w:spacing w:line="-300" w:lineRule="auto"/>
      <w:jc w:val="center"/>
    </w:pPr>
    <w:rPr>
      <w:b/>
      <w:bCs/>
      <w:i/>
      <w:iCs/>
      <w:sz w:val="24"/>
      <w:szCs w:val="28"/>
    </w:rPr>
  </w:style>
  <w:style w:type="character" w:customStyle="1" w:styleId="BodyText3Char">
    <w:name w:val="Body Text 3 Char"/>
    <w:link w:val="BodyText3"/>
    <w:rsid w:val="00A61DBD"/>
    <w:rPr>
      <w:rFonts w:ascii=".VnTime" w:eastAsia="Times New Roman" w:hAnsi=".VnTime" w:cs="Times New Roman"/>
      <w:b/>
      <w:bCs/>
      <w:i/>
      <w:iCs/>
      <w:sz w:val="24"/>
      <w:szCs w:val="28"/>
    </w:rPr>
  </w:style>
  <w:style w:type="paragraph" w:styleId="NoSpacing">
    <w:name w:val="No Spacing"/>
    <w:uiPriority w:val="1"/>
    <w:qFormat/>
    <w:rsid w:val="00A61DBD"/>
    <w:rPr>
      <w:rFonts w:ascii="Times New Roman" w:eastAsia="MS Mincho" w:hAnsi="Times New Roman"/>
      <w:sz w:val="24"/>
      <w:szCs w:val="24"/>
      <w:lang w:eastAsia="ja-JP"/>
    </w:rPr>
  </w:style>
  <w:style w:type="character" w:customStyle="1" w:styleId="CharChar6">
    <w:name w:val="Char Char6"/>
    <w:locked/>
    <w:rsid w:val="00A61DBD"/>
    <w:rPr>
      <w:rFonts w:ascii="Times New Roman" w:hAnsi="Times New Roman" w:cs="Times New Roman"/>
      <w:sz w:val="20"/>
      <w:szCs w:val="20"/>
    </w:rPr>
  </w:style>
  <w:style w:type="paragraph" w:styleId="BodyText2">
    <w:name w:val="Body Text 2"/>
    <w:basedOn w:val="Normal"/>
    <w:link w:val="BodyText2Char"/>
    <w:rsid w:val="00A61DBD"/>
    <w:pPr>
      <w:autoSpaceDE w:val="0"/>
      <w:autoSpaceDN w:val="0"/>
      <w:spacing w:after="120" w:line="480" w:lineRule="auto"/>
    </w:pPr>
    <w:rPr>
      <w:rFonts w:ascii="Times New Roman" w:hAnsi="Times New Roman"/>
      <w:sz w:val="24"/>
    </w:rPr>
  </w:style>
  <w:style w:type="character" w:customStyle="1" w:styleId="BodyText2Char">
    <w:name w:val="Body Text 2 Char"/>
    <w:link w:val="BodyText2"/>
    <w:rsid w:val="00A61DBD"/>
    <w:rPr>
      <w:rFonts w:ascii="Times New Roman" w:eastAsia="Times New Roman" w:hAnsi="Times New Roman" w:cs="Times New Roman"/>
      <w:sz w:val="24"/>
      <w:szCs w:val="24"/>
    </w:rPr>
  </w:style>
  <w:style w:type="paragraph" w:customStyle="1" w:styleId="normal1">
    <w:name w:val="normal1"/>
    <w:basedOn w:val="Normal"/>
    <w:rsid w:val="00A61DBD"/>
    <w:pPr>
      <w:spacing w:before="55" w:after="55"/>
    </w:pPr>
    <w:rPr>
      <w:rFonts w:ascii="Times New Roman" w:hAnsi="Times New Roman"/>
      <w:color w:val="000000"/>
      <w:sz w:val="15"/>
      <w:szCs w:val="15"/>
      <w:lang w:val="vi-VN" w:eastAsia="ko-KR"/>
    </w:rPr>
  </w:style>
  <w:style w:type="character" w:customStyle="1" w:styleId="ListParagraphChar">
    <w:name w:val="List Paragraph Char"/>
    <w:aliases w:val="List Paragraph1 Char,normalnumber Char,List Paragraph 2 Char,List Paragraph11 Char,Bullets Char,List Bullet-OpsManual Char,References Char,Title Style 1 Char,List Paragraph nowy Char,List Paragraph (numbered (a)) Char,Liste 1 Char"/>
    <w:link w:val="ListParagraph"/>
    <w:uiPriority w:val="34"/>
    <w:locked/>
    <w:rsid w:val="00A61DBD"/>
    <w:rPr>
      <w:rFonts w:ascii="Arial" w:eastAsia="Arial" w:hAnsi="Arial" w:cs="Times New Roman"/>
      <w:lang w:val="vi-VN"/>
    </w:rPr>
  </w:style>
  <w:style w:type="character" w:customStyle="1" w:styleId="fontstyle21">
    <w:name w:val="fontstyle21"/>
    <w:rsid w:val="00A61DBD"/>
    <w:rPr>
      <w:rFonts w:ascii="Times New Roman" w:hAnsi="Times New Roman" w:cs="Times New Roman" w:hint="default"/>
      <w:b w:val="0"/>
      <w:bCs w:val="0"/>
      <w:i w:val="0"/>
      <w:iCs w:val="0"/>
      <w:color w:val="000000"/>
      <w:sz w:val="28"/>
      <w:szCs w:val="28"/>
    </w:rPr>
  </w:style>
  <w:style w:type="character" w:customStyle="1" w:styleId="fontstyle11">
    <w:name w:val="fontstyle11"/>
    <w:rsid w:val="00A61DBD"/>
    <w:rPr>
      <w:rFonts w:ascii="Times New Roman" w:hAnsi="Times New Roman" w:cs="Times New Roman" w:hint="default"/>
      <w:b w:val="0"/>
      <w:bCs w:val="0"/>
      <w:i/>
      <w:iCs/>
      <w:color w:val="000000"/>
      <w:sz w:val="28"/>
      <w:szCs w:val="28"/>
    </w:rPr>
  </w:style>
  <w:style w:type="character" w:customStyle="1" w:styleId="fontstyle31">
    <w:name w:val="fontstyle31"/>
    <w:rsid w:val="00A61DBD"/>
    <w:rPr>
      <w:rFonts w:ascii="Times New Roman" w:hAnsi="Times New Roman" w:cs="Times New Roman" w:hint="default"/>
      <w:b w:val="0"/>
      <w:bCs w:val="0"/>
      <w:i w:val="0"/>
      <w:iCs w:val="0"/>
      <w:color w:val="000000"/>
      <w:sz w:val="28"/>
      <w:szCs w:val="28"/>
    </w:rPr>
  </w:style>
  <w:style w:type="paragraph" w:customStyle="1" w:styleId="khcnvn">
    <w:name w:val="khcnvn"/>
    <w:basedOn w:val="Normal"/>
    <w:link w:val="khcnvnChar"/>
    <w:qFormat/>
    <w:rsid w:val="00A61DBD"/>
    <w:pPr>
      <w:widowControl w:val="0"/>
      <w:spacing w:line="288" w:lineRule="auto"/>
      <w:ind w:firstLine="425"/>
      <w:jc w:val="both"/>
    </w:pPr>
    <w:rPr>
      <w:rFonts w:ascii="Times New Roman" w:eastAsia="Calibri" w:hAnsi="Times New Roman"/>
      <w:sz w:val="25"/>
    </w:rPr>
  </w:style>
  <w:style w:type="character" w:customStyle="1" w:styleId="khcnvnChar">
    <w:name w:val="khcnvn Char"/>
    <w:link w:val="khcnvn"/>
    <w:rsid w:val="00A61DBD"/>
    <w:rPr>
      <w:rFonts w:ascii="Times New Roman" w:eastAsia="Calibri" w:hAnsi="Times New Roman" w:cs="Times New Roman"/>
      <w:sz w:val="25"/>
      <w:szCs w:val="24"/>
    </w:rPr>
  </w:style>
  <w:style w:type="paragraph" w:customStyle="1" w:styleId="footnote">
    <w:name w:val="footnote"/>
    <w:basedOn w:val="Normal"/>
    <w:autoRedefine/>
    <w:qFormat/>
    <w:rsid w:val="00A61DBD"/>
    <w:pPr>
      <w:shd w:val="clear" w:color="auto" w:fill="FFFFFF"/>
      <w:spacing w:after="60"/>
      <w:ind w:left="142" w:hanging="142"/>
      <w:jc w:val="both"/>
    </w:pPr>
    <w:rPr>
      <w:rFonts w:ascii="Times New Roman" w:eastAsia="Calibri" w:hAnsi="Times New Roman" w:cs="Arial"/>
      <w:sz w:val="20"/>
      <w:szCs w:val="20"/>
      <w:lang w:val="nl-NL"/>
    </w:rPr>
  </w:style>
  <w:style w:type="paragraph" w:customStyle="1" w:styleId="khcnvntable">
    <w:name w:val="khcnvn_table"/>
    <w:basedOn w:val="khcnvn"/>
    <w:link w:val="khcnvntableChar"/>
    <w:qFormat/>
    <w:rsid w:val="00A61DBD"/>
    <w:pPr>
      <w:spacing w:before="60" w:after="60" w:line="240" w:lineRule="auto"/>
      <w:ind w:firstLine="0"/>
    </w:pPr>
    <w:rPr>
      <w:rFonts w:ascii="Arial" w:hAnsi="Arial"/>
      <w:sz w:val="18"/>
    </w:rPr>
  </w:style>
  <w:style w:type="character" w:customStyle="1" w:styleId="khcnvntableChar">
    <w:name w:val="khcnvn_table Char"/>
    <w:link w:val="khcnvntable"/>
    <w:rsid w:val="00A61DBD"/>
    <w:rPr>
      <w:rFonts w:ascii="Arial" w:eastAsia="Calibri" w:hAnsi="Arial" w:cs="Times New Roman"/>
      <w:sz w:val="18"/>
      <w:szCs w:val="24"/>
    </w:rPr>
  </w:style>
  <w:style w:type="paragraph" w:customStyle="1" w:styleId="FootnoteCharCharChar">
    <w:name w:val="Footnote Char Char Char"/>
    <w:aliases w:val="ftref Char Char Char,16 Point Char Char Char,Superscript 6 Point Char Char Char,Superscript 6 Point + 11 pt Char Char Char,(NECG) Footnote Reference Char Char Char,Fußnotenzeichen DISS Char Char Char"/>
    <w:basedOn w:val="Normal"/>
    <w:next w:val="Normal"/>
    <w:autoRedefine/>
    <w:uiPriority w:val="99"/>
    <w:rsid w:val="00A61DBD"/>
    <w:pPr>
      <w:spacing w:after="60"/>
      <w:ind w:firstLine="284"/>
      <w:jc w:val="both"/>
    </w:pPr>
    <w:rPr>
      <w:rFonts w:ascii="Calibri" w:eastAsia="Calibri" w:hAnsi="Calibri"/>
      <w:sz w:val="20"/>
      <w:szCs w:val="20"/>
      <w:vertAlign w:val="superscript"/>
    </w:rPr>
  </w:style>
  <w:style w:type="paragraph" w:customStyle="1" w:styleId="b1">
    <w:name w:val="b1"/>
    <w:basedOn w:val="Normal"/>
    <w:rsid w:val="00A61DBD"/>
    <w:pPr>
      <w:widowControl w:val="0"/>
      <w:spacing w:before="80" w:after="80" w:line="276" w:lineRule="auto"/>
      <w:jc w:val="center"/>
    </w:pPr>
    <w:rPr>
      <w:rFonts w:ascii="Arial" w:eastAsia="Calibri" w:hAnsi="Arial" w:cs="Arial"/>
      <w:b/>
      <w:sz w:val="18"/>
      <w:szCs w:val="19"/>
    </w:rPr>
  </w:style>
  <w:style w:type="paragraph" w:customStyle="1" w:styleId="b3">
    <w:name w:val="b3"/>
    <w:basedOn w:val="Normal"/>
    <w:rsid w:val="00A61DBD"/>
    <w:pPr>
      <w:keepNext/>
      <w:spacing w:before="180" w:after="60"/>
      <w:jc w:val="center"/>
    </w:pPr>
    <w:rPr>
      <w:rFonts w:ascii="Arial" w:hAnsi="Arial" w:cs="Arial"/>
      <w:b/>
      <w:bCs/>
      <w:color w:val="000000"/>
      <w:sz w:val="18"/>
      <w:szCs w:val="19"/>
      <w:lang w:val="vi-VN"/>
    </w:rPr>
  </w:style>
  <w:style w:type="paragraph" w:customStyle="1" w:styleId="Bang3">
    <w:name w:val="Bang3"/>
    <w:basedOn w:val="Normal"/>
    <w:qFormat/>
    <w:rsid w:val="00A61DBD"/>
    <w:pPr>
      <w:spacing w:before="60" w:after="60"/>
      <w:jc w:val="center"/>
    </w:pPr>
    <w:rPr>
      <w:rFonts w:ascii="Arial" w:hAnsi="Arial"/>
      <w:bCs/>
      <w:iCs/>
      <w:sz w:val="18"/>
      <w:szCs w:val="18"/>
    </w:rPr>
  </w:style>
  <w:style w:type="paragraph" w:customStyle="1" w:styleId="khcnvntab">
    <w:name w:val="khcnvn_tab"/>
    <w:basedOn w:val="khcnvn"/>
    <w:qFormat/>
    <w:rsid w:val="00A61DBD"/>
    <w:pPr>
      <w:keepNext/>
      <w:widowControl/>
      <w:spacing w:before="80" w:after="40" w:line="240" w:lineRule="auto"/>
      <w:ind w:firstLine="0"/>
      <w:jc w:val="left"/>
    </w:pPr>
    <w:rPr>
      <w:rFonts w:ascii="Arial" w:eastAsia="Times New Roman" w:hAnsi="Arial"/>
      <w:color w:val="000000"/>
      <w:sz w:val="20"/>
      <w:szCs w:val="25"/>
      <w:lang w:val="vi-VN"/>
    </w:rPr>
  </w:style>
  <w:style w:type="paragraph" w:customStyle="1" w:styleId="b2">
    <w:name w:val="b2"/>
    <w:basedOn w:val="khcnvntable"/>
    <w:rsid w:val="00A61DBD"/>
    <w:pPr>
      <w:keepNext/>
      <w:widowControl/>
      <w:spacing w:before="80" w:after="80"/>
      <w:jc w:val="right"/>
    </w:pPr>
    <w:rPr>
      <w:sz w:val="19"/>
    </w:rPr>
  </w:style>
  <w:style w:type="paragraph" w:customStyle="1" w:styleId="ngun">
    <w:name w:val="nguồn"/>
    <w:basedOn w:val="khcnvntab"/>
    <w:rsid w:val="00A61DBD"/>
    <w:pPr>
      <w:keepNext w:val="0"/>
      <w:spacing w:before="60"/>
      <w:jc w:val="center"/>
    </w:pPr>
    <w:rPr>
      <w:i/>
      <w:sz w:val="18"/>
    </w:rPr>
  </w:style>
  <w:style w:type="paragraph" w:customStyle="1" w:styleId="Normal10">
    <w:name w:val="Normal1"/>
    <w:rsid w:val="00A61DBD"/>
    <w:pPr>
      <w:pBdr>
        <w:top w:val="nil"/>
        <w:left w:val="nil"/>
        <w:bottom w:val="nil"/>
        <w:right w:val="nil"/>
        <w:between w:val="nil"/>
      </w:pBdr>
      <w:spacing w:after="160" w:line="259" w:lineRule="auto"/>
    </w:pPr>
    <w:rPr>
      <w:rFonts w:cs="Calibri"/>
      <w:color w:val="000000"/>
      <w:sz w:val="22"/>
      <w:szCs w:val="22"/>
    </w:rPr>
  </w:style>
  <w:style w:type="paragraph" w:customStyle="1" w:styleId="Normal2">
    <w:name w:val="Normal2"/>
    <w:basedOn w:val="Normal"/>
    <w:rsid w:val="00A61DBD"/>
    <w:pPr>
      <w:spacing w:before="100" w:beforeAutospacing="1" w:after="100" w:afterAutospacing="1"/>
    </w:pPr>
    <w:rPr>
      <w:rFonts w:ascii="Times New Roman" w:hAnsi="Times New Roman"/>
      <w:sz w:val="24"/>
    </w:rPr>
  </w:style>
  <w:style w:type="character" w:customStyle="1" w:styleId="fontstyle41">
    <w:name w:val="fontstyle41"/>
    <w:rsid w:val="00A61DBD"/>
    <w:rPr>
      <w:rFonts w:ascii="TimesNewRomanPS-ItalicMT" w:hAnsi="TimesNewRomanPS-ItalicMT" w:hint="default"/>
      <w:b w:val="0"/>
      <w:bCs w:val="0"/>
      <w:i/>
      <w:iCs/>
      <w:color w:val="000000"/>
      <w:sz w:val="28"/>
      <w:szCs w:val="28"/>
    </w:rPr>
  </w:style>
  <w:style w:type="paragraph" w:customStyle="1" w:styleId="Style3">
    <w:name w:val="Style3"/>
    <w:basedOn w:val="ListParagraph"/>
    <w:qFormat/>
    <w:rsid w:val="00A61DBD"/>
    <w:pPr>
      <w:numPr>
        <w:numId w:val="17"/>
      </w:numPr>
      <w:tabs>
        <w:tab w:val="num" w:pos="360"/>
      </w:tabs>
      <w:spacing w:after="0" w:line="240" w:lineRule="auto"/>
      <w:ind w:left="720" w:firstLine="0"/>
      <w:contextualSpacing w:val="0"/>
      <w:jc w:val="both"/>
    </w:pPr>
    <w:rPr>
      <w:rFonts w:ascii="Times New Roman" w:eastAsia="Calibri" w:hAnsi="Times New Roman"/>
      <w:sz w:val="28"/>
      <w:lang w:val="en-GB"/>
    </w:rPr>
  </w:style>
  <w:style w:type="paragraph" w:customStyle="1" w:styleId="Nidung">
    <w:name w:val="Nội dung"/>
    <w:rsid w:val="00084A5D"/>
    <w:pPr>
      <w:pBdr>
        <w:top w:val="nil"/>
        <w:left w:val="nil"/>
        <w:bottom w:val="nil"/>
        <w:right w:val="nil"/>
        <w:between w:val="nil"/>
        <w:bar w:val="nil"/>
      </w:pBdr>
    </w:pPr>
    <w:rPr>
      <w:rFonts w:ascii="Times New Roman" w:eastAsia="Arial Unicode MS" w:hAnsi="Times New Roman" w:cs="Arial Unicode MS"/>
      <w:color w:val="000000"/>
      <w:sz w:val="28"/>
      <w:szCs w:val="28"/>
      <w:bdr w:val="nil"/>
    </w:rPr>
  </w:style>
  <w:style w:type="character" w:customStyle="1" w:styleId="normaltextrun">
    <w:name w:val="normaltextrun"/>
    <w:basedOn w:val="DefaultParagraphFont"/>
    <w:rsid w:val="003F5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740">
      <w:bodyDiv w:val="1"/>
      <w:marLeft w:val="0"/>
      <w:marRight w:val="0"/>
      <w:marTop w:val="0"/>
      <w:marBottom w:val="0"/>
      <w:divBdr>
        <w:top w:val="none" w:sz="0" w:space="0" w:color="auto"/>
        <w:left w:val="none" w:sz="0" w:space="0" w:color="auto"/>
        <w:bottom w:val="none" w:sz="0" w:space="0" w:color="auto"/>
        <w:right w:val="none" w:sz="0" w:space="0" w:color="auto"/>
      </w:divBdr>
    </w:div>
    <w:div w:id="26299493">
      <w:bodyDiv w:val="1"/>
      <w:marLeft w:val="0"/>
      <w:marRight w:val="0"/>
      <w:marTop w:val="0"/>
      <w:marBottom w:val="0"/>
      <w:divBdr>
        <w:top w:val="none" w:sz="0" w:space="0" w:color="auto"/>
        <w:left w:val="none" w:sz="0" w:space="0" w:color="auto"/>
        <w:bottom w:val="none" w:sz="0" w:space="0" w:color="auto"/>
        <w:right w:val="none" w:sz="0" w:space="0" w:color="auto"/>
      </w:divBdr>
    </w:div>
    <w:div w:id="111168734">
      <w:bodyDiv w:val="1"/>
      <w:marLeft w:val="0"/>
      <w:marRight w:val="0"/>
      <w:marTop w:val="0"/>
      <w:marBottom w:val="0"/>
      <w:divBdr>
        <w:top w:val="none" w:sz="0" w:space="0" w:color="auto"/>
        <w:left w:val="none" w:sz="0" w:space="0" w:color="auto"/>
        <w:bottom w:val="none" w:sz="0" w:space="0" w:color="auto"/>
        <w:right w:val="none" w:sz="0" w:space="0" w:color="auto"/>
      </w:divBdr>
    </w:div>
    <w:div w:id="204174911">
      <w:bodyDiv w:val="1"/>
      <w:marLeft w:val="0"/>
      <w:marRight w:val="0"/>
      <w:marTop w:val="0"/>
      <w:marBottom w:val="0"/>
      <w:divBdr>
        <w:top w:val="none" w:sz="0" w:space="0" w:color="auto"/>
        <w:left w:val="none" w:sz="0" w:space="0" w:color="auto"/>
        <w:bottom w:val="none" w:sz="0" w:space="0" w:color="auto"/>
        <w:right w:val="none" w:sz="0" w:space="0" w:color="auto"/>
      </w:divBdr>
    </w:div>
    <w:div w:id="455484981">
      <w:bodyDiv w:val="1"/>
      <w:marLeft w:val="0"/>
      <w:marRight w:val="0"/>
      <w:marTop w:val="0"/>
      <w:marBottom w:val="0"/>
      <w:divBdr>
        <w:top w:val="none" w:sz="0" w:space="0" w:color="auto"/>
        <w:left w:val="none" w:sz="0" w:space="0" w:color="auto"/>
        <w:bottom w:val="none" w:sz="0" w:space="0" w:color="auto"/>
        <w:right w:val="none" w:sz="0" w:space="0" w:color="auto"/>
      </w:divBdr>
    </w:div>
    <w:div w:id="672996614">
      <w:bodyDiv w:val="1"/>
      <w:marLeft w:val="0"/>
      <w:marRight w:val="0"/>
      <w:marTop w:val="0"/>
      <w:marBottom w:val="0"/>
      <w:divBdr>
        <w:top w:val="none" w:sz="0" w:space="0" w:color="auto"/>
        <w:left w:val="none" w:sz="0" w:space="0" w:color="auto"/>
        <w:bottom w:val="none" w:sz="0" w:space="0" w:color="auto"/>
        <w:right w:val="none" w:sz="0" w:space="0" w:color="auto"/>
      </w:divBdr>
    </w:div>
    <w:div w:id="732001562">
      <w:bodyDiv w:val="1"/>
      <w:marLeft w:val="0"/>
      <w:marRight w:val="0"/>
      <w:marTop w:val="0"/>
      <w:marBottom w:val="0"/>
      <w:divBdr>
        <w:top w:val="none" w:sz="0" w:space="0" w:color="auto"/>
        <w:left w:val="none" w:sz="0" w:space="0" w:color="auto"/>
        <w:bottom w:val="none" w:sz="0" w:space="0" w:color="auto"/>
        <w:right w:val="none" w:sz="0" w:space="0" w:color="auto"/>
      </w:divBdr>
    </w:div>
    <w:div w:id="757560371">
      <w:bodyDiv w:val="1"/>
      <w:marLeft w:val="0"/>
      <w:marRight w:val="0"/>
      <w:marTop w:val="0"/>
      <w:marBottom w:val="0"/>
      <w:divBdr>
        <w:top w:val="none" w:sz="0" w:space="0" w:color="auto"/>
        <w:left w:val="none" w:sz="0" w:space="0" w:color="auto"/>
        <w:bottom w:val="none" w:sz="0" w:space="0" w:color="auto"/>
        <w:right w:val="none" w:sz="0" w:space="0" w:color="auto"/>
      </w:divBdr>
    </w:div>
    <w:div w:id="967393585">
      <w:bodyDiv w:val="1"/>
      <w:marLeft w:val="0"/>
      <w:marRight w:val="0"/>
      <w:marTop w:val="0"/>
      <w:marBottom w:val="0"/>
      <w:divBdr>
        <w:top w:val="none" w:sz="0" w:space="0" w:color="auto"/>
        <w:left w:val="none" w:sz="0" w:space="0" w:color="auto"/>
        <w:bottom w:val="none" w:sz="0" w:space="0" w:color="auto"/>
        <w:right w:val="none" w:sz="0" w:space="0" w:color="auto"/>
      </w:divBdr>
    </w:div>
    <w:div w:id="1129081527">
      <w:bodyDiv w:val="1"/>
      <w:marLeft w:val="0"/>
      <w:marRight w:val="0"/>
      <w:marTop w:val="0"/>
      <w:marBottom w:val="0"/>
      <w:divBdr>
        <w:top w:val="none" w:sz="0" w:space="0" w:color="auto"/>
        <w:left w:val="none" w:sz="0" w:space="0" w:color="auto"/>
        <w:bottom w:val="none" w:sz="0" w:space="0" w:color="auto"/>
        <w:right w:val="none" w:sz="0" w:space="0" w:color="auto"/>
      </w:divBdr>
    </w:div>
    <w:div w:id="1604610086">
      <w:bodyDiv w:val="1"/>
      <w:marLeft w:val="0"/>
      <w:marRight w:val="0"/>
      <w:marTop w:val="0"/>
      <w:marBottom w:val="0"/>
      <w:divBdr>
        <w:top w:val="none" w:sz="0" w:space="0" w:color="auto"/>
        <w:left w:val="none" w:sz="0" w:space="0" w:color="auto"/>
        <w:bottom w:val="none" w:sz="0" w:space="0" w:color="auto"/>
        <w:right w:val="none" w:sz="0" w:space="0" w:color="auto"/>
      </w:divBdr>
    </w:div>
    <w:div w:id="1739550673">
      <w:bodyDiv w:val="1"/>
      <w:marLeft w:val="0"/>
      <w:marRight w:val="0"/>
      <w:marTop w:val="0"/>
      <w:marBottom w:val="0"/>
      <w:divBdr>
        <w:top w:val="none" w:sz="0" w:space="0" w:color="auto"/>
        <w:left w:val="none" w:sz="0" w:space="0" w:color="auto"/>
        <w:bottom w:val="none" w:sz="0" w:space="0" w:color="auto"/>
        <w:right w:val="none" w:sz="0" w:space="0" w:color="auto"/>
      </w:divBdr>
    </w:div>
    <w:div w:id="2015452136">
      <w:bodyDiv w:val="1"/>
      <w:marLeft w:val="0"/>
      <w:marRight w:val="0"/>
      <w:marTop w:val="0"/>
      <w:marBottom w:val="0"/>
      <w:divBdr>
        <w:top w:val="none" w:sz="0" w:space="0" w:color="auto"/>
        <w:left w:val="none" w:sz="0" w:space="0" w:color="auto"/>
        <w:bottom w:val="none" w:sz="0" w:space="0" w:color="auto"/>
        <w:right w:val="none" w:sz="0" w:space="0" w:color="auto"/>
      </w:divBdr>
    </w:div>
    <w:div w:id="2031878166">
      <w:bodyDiv w:val="1"/>
      <w:marLeft w:val="0"/>
      <w:marRight w:val="0"/>
      <w:marTop w:val="0"/>
      <w:marBottom w:val="0"/>
      <w:divBdr>
        <w:top w:val="none" w:sz="0" w:space="0" w:color="auto"/>
        <w:left w:val="none" w:sz="0" w:space="0" w:color="auto"/>
        <w:bottom w:val="none" w:sz="0" w:space="0" w:color="auto"/>
        <w:right w:val="none" w:sz="0" w:space="0" w:color="auto"/>
      </w:divBdr>
    </w:div>
    <w:div w:id="2078626459">
      <w:bodyDiv w:val="1"/>
      <w:marLeft w:val="0"/>
      <w:marRight w:val="0"/>
      <w:marTop w:val="0"/>
      <w:marBottom w:val="0"/>
      <w:divBdr>
        <w:top w:val="none" w:sz="0" w:space="0" w:color="auto"/>
        <w:left w:val="none" w:sz="0" w:space="0" w:color="auto"/>
        <w:bottom w:val="none" w:sz="0" w:space="0" w:color="auto"/>
        <w:right w:val="none" w:sz="0" w:space="0" w:color="auto"/>
      </w:divBdr>
    </w:div>
    <w:div w:id="21039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D6312299644A3D1DC6C7CCF5752" ma:contentTypeVersion="7" ma:contentTypeDescription="Create a new document." ma:contentTypeScope="" ma:versionID="f34eeb51f7d2d5f143a2279430a65e29">
  <xsd:schema xmlns:xsd="http://www.w3.org/2001/XMLSchema" xmlns:xs="http://www.w3.org/2001/XMLSchema" xmlns:p="http://schemas.microsoft.com/office/2006/metadata/properties" xmlns:ns2="4fbc9bd2-95f2-4216-8ce4-0fe6c7b9ade8" xmlns:ns3="0630bc4e-9d04-49b7-a488-53885980440a" targetNamespace="http://schemas.microsoft.com/office/2006/metadata/properties" ma:root="true" ma:fieldsID="09dafed02899f322b570eae1888b4fbc" ns2:_="" ns3:_="">
    <xsd:import namespace="4fbc9bd2-95f2-4216-8ce4-0fe6c7b9ade8"/>
    <xsd:import namespace="0630bc4e-9d04-49b7-a488-53885980440a"/>
    <xsd:element name="properties">
      <xsd:complexType>
        <xsd:sequence>
          <xsd:element name="documentManagement">
            <xsd:complexType>
              <xsd:all>
                <xsd:element ref="ns2:UserShare" minOccurs="0"/>
                <xsd:element ref="ns2:UserOwner" minOccurs="0"/>
                <xsd:element ref="ns2:UserCreated" minOccurs="0"/>
                <xsd:element ref="ns3:SharedWithUsers" minOccurs="0"/>
                <xsd:element ref="ns3:SharedWithDetails" minOccurs="0"/>
                <xsd:element ref="ns2:UserEdit" minOccurs="0"/>
                <xsd:element ref="ns2:Type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c9bd2-95f2-4216-8ce4-0fe6c7b9ade8" elementFormDefault="qualified">
    <xsd:import namespace="http://schemas.microsoft.com/office/2006/documentManagement/types"/>
    <xsd:import namespace="http://schemas.microsoft.com/office/infopath/2007/PartnerControls"/>
    <xsd:element name="UserShare" ma:index="8" nillable="true" ma:displayName="UserShare" ma:internalName="UserShare">
      <xsd:simpleType>
        <xsd:restriction base="dms:Text">
          <xsd:maxLength value="255"/>
        </xsd:restriction>
      </xsd:simpleType>
    </xsd:element>
    <xsd:element name="UserOwner" ma:index="9" nillable="true" ma:displayName="UserOwner" ma:description="Người sở hưu có quyền sửa" ma:internalName="UserOwner">
      <xsd:simpleType>
        <xsd:restriction base="dms:Text">
          <xsd:maxLength value="255"/>
        </xsd:restriction>
      </xsd:simpleType>
    </xsd:element>
    <xsd:element name="UserCreated" ma:index="10" nillable="true" ma:displayName="UserCreated" ma:description="Người tạo có quyền xóa tài liệu thư mục" ma:internalName="UserCreated">
      <xsd:simpleType>
        <xsd:restriction base="dms:Text">
          <xsd:maxLength value="255"/>
        </xsd:restriction>
      </xsd:simpleType>
    </xsd:element>
    <xsd:element name="UserEdit" ma:index="13" nillable="true" ma:displayName="UserEdit" ma:internalName="UserEdit">
      <xsd:simpleType>
        <xsd:restriction base="dms:Text">
          <xsd:maxLength value="255"/>
        </xsd:restriction>
      </xsd:simpleType>
    </xsd:element>
    <xsd:element name="TypeFile" ma:index="14" nillable="true" ma:displayName="TypeFile" ma:internalName="TypeFil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30bc4e-9d04-49b7-a488-5388598044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erShare xmlns="4fbc9bd2-95f2-4216-8ce4-0fe6c7b9ade8">,5819,</UserShare>
    <UserEdit xmlns="4fbc9bd2-95f2-4216-8ce4-0fe6c7b9ade8">,5819,</UserEdit>
    <TypeFile xmlns="4fbc9bd2-95f2-4216-8ce4-0fe6c7b9ade8">4</TypeFile>
    <UserOwner xmlns="4fbc9bd2-95f2-4216-8ce4-0fe6c7b9ade8">3207</UserOwner>
    <UserCreated xmlns="4fbc9bd2-95f2-4216-8ce4-0fe6c7b9ade8">3207</UserCreated>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3167-5397-4979-B5D8-CD19F5C99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c9bd2-95f2-4216-8ce4-0fe6c7b9ade8"/>
    <ds:schemaRef ds:uri="0630bc4e-9d04-49b7-a488-538859804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5D623-4955-43E2-AFEF-B6BF3C7B36E5}">
  <ds:schemaRefs>
    <ds:schemaRef ds:uri="http://schemas.microsoft.com/sharepoint/v3/contenttype/forms"/>
  </ds:schemaRefs>
</ds:datastoreItem>
</file>

<file path=customXml/itemProps3.xml><?xml version="1.0" encoding="utf-8"?>
<ds:datastoreItem xmlns:ds="http://schemas.openxmlformats.org/officeDocument/2006/customXml" ds:itemID="{F0132F30-F330-4C3B-A19A-B61CFE9B79E6}">
  <ds:schemaRefs>
    <ds:schemaRef ds:uri="http://schemas.microsoft.com/office/2006/metadata/properties"/>
    <ds:schemaRef ds:uri="http://schemas.microsoft.com/office/infopath/2007/PartnerControls"/>
    <ds:schemaRef ds:uri="4fbc9bd2-95f2-4216-8ce4-0fe6c7b9ade8"/>
  </ds:schemaRefs>
</ds:datastoreItem>
</file>

<file path=customXml/itemProps4.xml><?xml version="1.0" encoding="utf-8"?>
<ds:datastoreItem xmlns:ds="http://schemas.openxmlformats.org/officeDocument/2006/customXml" ds:itemID="{4B5754A7-94DD-4C2F-8C1B-8DD40B76F559}">
  <ds:schemaRefs>
    <ds:schemaRef ds:uri="http://schemas.microsoft.com/office/2006/metadata/longProperties"/>
  </ds:schemaRefs>
</ds:datastoreItem>
</file>

<file path=customXml/itemProps5.xml><?xml version="1.0" encoding="utf-8"?>
<ds:datastoreItem xmlns:ds="http://schemas.openxmlformats.org/officeDocument/2006/customXml" ds:itemID="{D122C504-92AF-42D5-9FF8-6D8247F8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14</Pages>
  <Words>4905</Words>
  <Characters>27959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Administrator</cp:lastModifiedBy>
  <cp:revision>18</cp:revision>
  <cp:lastPrinted>2025-03-18T06:34:00Z</cp:lastPrinted>
  <dcterms:created xsi:type="dcterms:W3CDTF">2026-05-05T06:25:00Z</dcterms:created>
  <dcterms:modified xsi:type="dcterms:W3CDTF">2026-05-06T05:50:00Z</dcterms:modified>
</cp:coreProperties>
</file>