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00" w:type="dxa"/>
        <w:jc w:val="center"/>
        <w:tblLook w:val="01E0" w:firstRow="1" w:lastRow="1" w:firstColumn="1" w:lastColumn="1" w:noHBand="0" w:noVBand="0"/>
      </w:tblPr>
      <w:tblGrid>
        <w:gridCol w:w="4536"/>
        <w:gridCol w:w="6064"/>
      </w:tblGrid>
      <w:tr w:rsidR="006D4344" w:rsidRPr="00AF2F62" w14:paraId="69258FF5" w14:textId="77777777" w:rsidTr="001033F3">
        <w:trPr>
          <w:jc w:val="center"/>
        </w:trPr>
        <w:tc>
          <w:tcPr>
            <w:tcW w:w="4536" w:type="dxa"/>
          </w:tcPr>
          <w:bookmarkStart w:id="0" w:name="_GoBack"/>
          <w:bookmarkEnd w:id="0"/>
          <w:p w14:paraId="7859D71B" w14:textId="77777777" w:rsidR="005B1AB8" w:rsidRPr="00AF2F62" w:rsidRDefault="005B1AB8" w:rsidP="001033F3">
            <w:pPr>
              <w:jc w:val="center"/>
              <w:rPr>
                <w:b/>
                <w:color w:val="000000" w:themeColor="text1"/>
                <w:sz w:val="26"/>
                <w:szCs w:val="26"/>
              </w:rPr>
            </w:pPr>
            <w:r w:rsidRPr="00AF2F62">
              <w:rPr>
                <w:b/>
                <w:noProof/>
                <w:color w:val="000000" w:themeColor="text1"/>
                <w:sz w:val="26"/>
                <w:szCs w:val="26"/>
              </w:rPr>
              <mc:AlternateContent>
                <mc:Choice Requires="wps">
                  <w:drawing>
                    <wp:anchor distT="0" distB="0" distL="114300" distR="114300" simplePos="0" relativeHeight="251666432" behindDoc="0" locked="0" layoutInCell="1" allowOverlap="1" wp14:anchorId="522F63F6" wp14:editId="6FAFCB3F">
                      <wp:simplePos x="0" y="0"/>
                      <wp:positionH relativeFrom="column">
                        <wp:posOffset>877097</wp:posOffset>
                      </wp:positionH>
                      <wp:positionV relativeFrom="paragraph">
                        <wp:posOffset>238125</wp:posOffset>
                      </wp:positionV>
                      <wp:extent cx="1012190" cy="0"/>
                      <wp:effectExtent l="0" t="0" r="16510" b="12700"/>
                      <wp:wrapNone/>
                      <wp:docPr id="37581658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12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4476E77" id="Line 4"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05pt,18.75pt" to="148.7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">
                      <o:lock v:ext="edit" shapetype="f"/>
                    </v:line>
                  </w:pict>
                </mc:Fallback>
              </mc:AlternateContent>
            </w:r>
            <w:r w:rsidRPr="00AF2F62">
              <w:rPr>
                <w:b/>
                <w:color w:val="000000" w:themeColor="text1"/>
                <w:sz w:val="26"/>
                <w:szCs w:val="26"/>
              </w:rPr>
              <w:t>BỘ KHOA HỌC VÀ CÔNG NGHỆ</w:t>
            </w:r>
            <w:r w:rsidRPr="00AF2F62">
              <w:rPr>
                <w:b/>
                <w:color w:val="000000" w:themeColor="text1"/>
                <w:sz w:val="26"/>
                <w:szCs w:val="26"/>
              </w:rPr>
              <w:br/>
            </w:r>
          </w:p>
        </w:tc>
        <w:tc>
          <w:tcPr>
            <w:tcW w:w="6064" w:type="dxa"/>
          </w:tcPr>
          <w:p w14:paraId="299E2CB5" w14:textId="77777777" w:rsidR="005B1AB8" w:rsidRPr="00AF2F62" w:rsidRDefault="005B1AB8" w:rsidP="001033F3">
            <w:pPr>
              <w:jc w:val="center"/>
              <w:rPr>
                <w:b/>
                <w:color w:val="000000" w:themeColor="text1"/>
                <w:sz w:val="26"/>
                <w:szCs w:val="26"/>
              </w:rPr>
            </w:pPr>
            <w:r w:rsidRPr="00AF2F62">
              <w:rPr>
                <w:b/>
                <w:color w:val="000000" w:themeColor="text1"/>
                <w:sz w:val="26"/>
                <w:szCs w:val="26"/>
              </w:rPr>
              <w:t>CỘNG HÒA XÃ HỘI CHỦ NGHĨA VIỆT NAM</w:t>
            </w:r>
          </w:p>
          <w:p w14:paraId="3425E602" w14:textId="77777777" w:rsidR="005B1AB8" w:rsidRPr="00AF2F62" w:rsidRDefault="005B1AB8" w:rsidP="001033F3">
            <w:pPr>
              <w:jc w:val="center"/>
              <w:rPr>
                <w:color w:val="000000" w:themeColor="text1"/>
              </w:rPr>
            </w:pPr>
            <w:r w:rsidRPr="00AF2F62">
              <w:rPr>
                <w:b/>
                <w:color w:val="000000" w:themeColor="text1"/>
              </w:rPr>
              <w:t>Độc lập - Tự do - Hạnh phúc</w:t>
            </w:r>
          </w:p>
          <w:p w14:paraId="2CF5B4CB" w14:textId="77777777" w:rsidR="005B1AB8" w:rsidRPr="00AF2F62" w:rsidRDefault="005B1AB8" w:rsidP="001033F3">
            <w:pPr>
              <w:jc w:val="center"/>
              <w:rPr>
                <w:color w:val="000000" w:themeColor="text1"/>
                <w:sz w:val="28"/>
                <w:szCs w:val="28"/>
              </w:rPr>
            </w:pPr>
            <w:r w:rsidRPr="00AF2F62">
              <w:rPr>
                <w:noProof/>
                <w:color w:val="000000" w:themeColor="text1"/>
                <w:sz w:val="28"/>
                <w:szCs w:val="28"/>
              </w:rPr>
              <mc:AlternateContent>
                <mc:Choice Requires="wps">
                  <w:drawing>
                    <wp:anchor distT="0" distB="0" distL="114300" distR="114300" simplePos="0" relativeHeight="251667456" behindDoc="0" locked="0" layoutInCell="1" allowOverlap="1" wp14:anchorId="3F7FC312" wp14:editId="36E52E0E">
                      <wp:simplePos x="0" y="0"/>
                      <wp:positionH relativeFrom="column">
                        <wp:posOffset>932018</wp:posOffset>
                      </wp:positionH>
                      <wp:positionV relativeFrom="paragraph">
                        <wp:posOffset>32385</wp:posOffset>
                      </wp:positionV>
                      <wp:extent cx="1828800" cy="0"/>
                      <wp:effectExtent l="0" t="0" r="12700" b="12700"/>
                      <wp:wrapNone/>
                      <wp:docPr id="1014967430"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3FF5487" id="Line 3"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4pt,2.55pt" to="217.4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">
                      <o:lock v:ext="edit" shapetype="f"/>
                    </v:line>
                  </w:pict>
                </mc:Fallback>
              </mc:AlternateContent>
            </w:r>
          </w:p>
        </w:tc>
      </w:tr>
      <w:tr w:rsidR="006D4344" w:rsidRPr="00AF2F62" w14:paraId="3715962F" w14:textId="77777777" w:rsidTr="001033F3">
        <w:trPr>
          <w:trHeight w:val="585"/>
          <w:jc w:val="center"/>
        </w:trPr>
        <w:tc>
          <w:tcPr>
            <w:tcW w:w="4536" w:type="dxa"/>
          </w:tcPr>
          <w:p w14:paraId="61109D64" w14:textId="5C3BFD09" w:rsidR="005B1AB8" w:rsidRPr="00AF2F62" w:rsidRDefault="005B1AB8" w:rsidP="001033F3">
            <w:pPr>
              <w:jc w:val="center"/>
              <w:rPr>
                <w:color w:val="000000" w:themeColor="text1"/>
                <w:sz w:val="28"/>
                <w:szCs w:val="28"/>
              </w:rPr>
            </w:pPr>
            <w:r w:rsidRPr="00AF2F62">
              <w:rPr>
                <w:color w:val="000000" w:themeColor="text1"/>
                <w:sz w:val="28"/>
                <w:szCs w:val="28"/>
              </w:rPr>
              <w:t>Số:          /202</w:t>
            </w:r>
            <w:r w:rsidR="00DD1D83" w:rsidRPr="00AF2F62">
              <w:rPr>
                <w:color w:val="000000" w:themeColor="text1"/>
                <w:sz w:val="28"/>
                <w:szCs w:val="28"/>
              </w:rPr>
              <w:t>6</w:t>
            </w:r>
            <w:r w:rsidRPr="00AF2F62">
              <w:rPr>
                <w:color w:val="000000" w:themeColor="text1"/>
                <w:sz w:val="28"/>
                <w:szCs w:val="28"/>
              </w:rPr>
              <w:t>/TT-BKHCN</w:t>
            </w:r>
          </w:p>
        </w:tc>
        <w:tc>
          <w:tcPr>
            <w:tcW w:w="6064" w:type="dxa"/>
          </w:tcPr>
          <w:p w14:paraId="5572FB0A" w14:textId="182D247A" w:rsidR="005B1AB8" w:rsidRPr="00AF2F62" w:rsidRDefault="005B1AB8" w:rsidP="001033F3">
            <w:pPr>
              <w:jc w:val="center"/>
              <w:rPr>
                <w:b/>
                <w:color w:val="000000" w:themeColor="text1"/>
                <w:sz w:val="26"/>
                <w:szCs w:val="26"/>
                <w:lang w:val="vi-VN"/>
              </w:rPr>
            </w:pPr>
            <w:r w:rsidRPr="00AF2F62">
              <w:rPr>
                <w:i/>
                <w:color w:val="000000" w:themeColor="text1"/>
                <w:sz w:val="26"/>
                <w:szCs w:val="26"/>
              </w:rPr>
              <w:t>Hà Nội, ngày        tháng       năm 202</w:t>
            </w:r>
            <w:r w:rsidR="001241B6" w:rsidRPr="00AF2F62">
              <w:rPr>
                <w:i/>
                <w:color w:val="000000" w:themeColor="text1"/>
                <w:sz w:val="26"/>
                <w:szCs w:val="26"/>
              </w:rPr>
              <w:t>6</w:t>
            </w:r>
          </w:p>
        </w:tc>
      </w:tr>
    </w:tbl>
    <w:p w14:paraId="115344C5" w14:textId="2AC16400" w:rsidR="005355FF" w:rsidRPr="00AF2F62" w:rsidRDefault="001033F3" w:rsidP="00066F02">
      <w:pPr>
        <w:tabs>
          <w:tab w:val="left" w:pos="709"/>
        </w:tabs>
        <w:jc w:val="center"/>
        <w:rPr>
          <w:b/>
          <w:color w:val="000000" w:themeColor="text1"/>
          <w:sz w:val="28"/>
          <w:szCs w:val="28"/>
        </w:rPr>
      </w:pPr>
      <w:r w:rsidRPr="00AF2F62">
        <w:rPr>
          <w:b/>
          <w:noProof/>
          <w:color w:val="000000" w:themeColor="text1"/>
          <w:sz w:val="28"/>
          <w:szCs w:val="28"/>
        </w:rPr>
        <mc:AlternateContent>
          <mc:Choice Requires="wps">
            <w:drawing>
              <wp:anchor distT="0" distB="0" distL="114300" distR="114300" simplePos="0" relativeHeight="251668480" behindDoc="0" locked="0" layoutInCell="1" allowOverlap="1" wp14:anchorId="58262944" wp14:editId="0793116F">
                <wp:simplePos x="0" y="0"/>
                <wp:positionH relativeFrom="column">
                  <wp:posOffset>-641985</wp:posOffset>
                </wp:positionH>
                <wp:positionV relativeFrom="paragraph">
                  <wp:posOffset>-8890</wp:posOffset>
                </wp:positionV>
                <wp:extent cx="946150" cy="361950"/>
                <wp:effectExtent l="0" t="0" r="25400" b="19050"/>
                <wp:wrapNone/>
                <wp:docPr id="2" name="Rectangle 2"/>
                <wp:cNvGraphicFramePr/>
                <a:graphic xmlns:a="http://schemas.openxmlformats.org/drawingml/2006/main">
                  <a:graphicData uri="http://schemas.microsoft.com/office/word/2010/wordprocessingShape">
                    <wps:wsp>
                      <wps:cNvSpPr/>
                      <wps:spPr>
                        <a:xfrm>
                          <a:off x="0" y="0"/>
                          <a:ext cx="946150" cy="361950"/>
                        </a:xfrm>
                        <a:prstGeom prst="rect">
                          <a:avLst/>
                        </a:prstGeom>
                      </wps:spPr>
                      <wps:style>
                        <a:lnRef idx="2">
                          <a:schemeClr val="dk1"/>
                        </a:lnRef>
                        <a:fillRef idx="1">
                          <a:schemeClr val="lt1"/>
                        </a:fillRef>
                        <a:effectRef idx="0">
                          <a:schemeClr val="dk1"/>
                        </a:effectRef>
                        <a:fontRef idx="minor">
                          <a:schemeClr val="dk1"/>
                        </a:fontRef>
                      </wps:style>
                      <wps:txbx>
                        <w:txbxContent>
                          <w:p w14:paraId="0F21324B" w14:textId="7BE13DEC" w:rsidR="001033F3" w:rsidRPr="00DD2F9A" w:rsidRDefault="001033F3" w:rsidP="00DD2F9A">
                            <w:pPr>
                              <w:jc w:val="center"/>
                              <w:rPr>
                                <w:b/>
                                <w:bCs/>
                              </w:rPr>
                            </w:pPr>
                            <w:r w:rsidRPr="00DD2F9A">
                              <w:rPr>
                                <w:b/>
                                <w:bCs/>
                              </w:rP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8262944" id="Rectangle 2" o:spid="_x0000_s1026" style="position:absolute;left:0;text-align:left;margin-left:-50.55pt;margin-top:-.7pt;width:74.5pt;height:28.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" fillcolor="white [3201]" strokecolor="black [3200]" strokeweight="1pt">
                <v:textbox>
                  <w:txbxContent>
                    <w:p w14:paraId="0F21324B" w14:textId="7BE13DEC" w:rsidR="001033F3" w:rsidRPr="00DD2F9A" w:rsidRDefault="001033F3" w:rsidP="00DD2F9A">
                      <w:pPr>
                        <w:jc w:val="center"/>
                        <w:rPr>
                          <w:b/>
                          <w:bCs/>
                        </w:rPr>
                      </w:pPr>
                      <w:r w:rsidRPr="00DD2F9A">
                        <w:rPr>
                          <w:b/>
                          <w:bCs/>
                        </w:rPr>
                        <w:t>DỰ THẢO</w:t>
                      </w:r>
                    </w:p>
                  </w:txbxContent>
                </v:textbox>
              </v:rect>
            </w:pict>
          </mc:Fallback>
        </mc:AlternateContent>
      </w:r>
    </w:p>
    <w:p w14:paraId="30EF1C4C" w14:textId="28308070" w:rsidR="009F241E" w:rsidRPr="00AF2F62" w:rsidRDefault="009F241E" w:rsidP="009F241E">
      <w:pPr>
        <w:pStyle w:val="Heading1"/>
        <w:rPr>
          <w:color w:val="000000" w:themeColor="text1"/>
          <w:lang w:val="en-US"/>
        </w:rPr>
      </w:pPr>
      <w:r w:rsidRPr="00AF2F62">
        <w:rPr>
          <w:noProof/>
          <w:color w:val="000000" w:themeColor="text1"/>
          <w:lang w:val="en-US" w:eastAsia="en-US"/>
        </w:rPr>
        <mc:AlternateContent>
          <mc:Choice Requires="wps">
            <w:drawing>
              <wp:anchor distT="0" distB="0" distL="114300" distR="114300" simplePos="0" relativeHeight="251662336" behindDoc="0" locked="0" layoutInCell="1" allowOverlap="1" wp14:anchorId="32C4B776" wp14:editId="03C143A1">
                <wp:simplePos x="0" y="0"/>
                <wp:positionH relativeFrom="column">
                  <wp:posOffset>2012950</wp:posOffset>
                </wp:positionH>
                <wp:positionV relativeFrom="paragraph">
                  <wp:posOffset>1000645</wp:posOffset>
                </wp:positionV>
                <wp:extent cx="1685925" cy="0"/>
                <wp:effectExtent l="0" t="0" r="15875" b="1270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85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60A1E8C" id="_x0000_t32" coordsize="21600,21600" o:spt="32" o:oned="t" path="m,l21600,21600e" filled="f">
                <v:path arrowok="t" fillok="f" o:connecttype="none"/>
                <o:lock v:ext="edit" shapetype="t"/>
              </v:shapetype>
              <v:shape id="AutoShape 2" o:spid="_x0000_s1026" type="#_x0000_t32" style="position:absolute;margin-left:158.5pt;margin-top:78.8pt;width:132.7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">
                <o:lock v:ext="edit" shapetype="f"/>
              </v:shape>
            </w:pict>
          </mc:Fallback>
        </mc:AlternateContent>
      </w:r>
      <w:bookmarkStart w:id="1" w:name="OLE_LINK1"/>
      <w:bookmarkStart w:id="2" w:name="OLE_LINK2"/>
      <w:r w:rsidR="003D3F2F" w:rsidRPr="00AF2F62">
        <w:rPr>
          <w:color w:val="000000" w:themeColor="text1"/>
        </w:rPr>
        <w:t>THÔNG TƯ</w:t>
      </w:r>
      <w:r w:rsidR="003D3F2F" w:rsidRPr="00AF2F62">
        <w:rPr>
          <w:color w:val="000000" w:themeColor="text1"/>
          <w:lang w:val="en-US"/>
        </w:rPr>
        <w:br/>
      </w:r>
      <w:r w:rsidR="00CA1B3F" w:rsidRPr="00AF2F62">
        <w:rPr>
          <w:color w:val="000000" w:themeColor="text1"/>
          <w:lang w:val="en-US"/>
        </w:rPr>
        <w:t>Quy</w:t>
      </w:r>
      <w:r w:rsidR="001C5C84" w:rsidRPr="00AF2F62">
        <w:rPr>
          <w:color w:val="000000" w:themeColor="text1"/>
        </w:rPr>
        <w:t xml:space="preserve"> định </w:t>
      </w:r>
      <w:r w:rsidR="001C5C84" w:rsidRPr="00AF2F62">
        <w:rPr>
          <w:color w:val="000000" w:themeColor="text1"/>
          <w:lang w:val="en-US"/>
        </w:rPr>
        <w:t xml:space="preserve">về </w:t>
      </w:r>
      <w:r w:rsidR="00042712" w:rsidRPr="00AF2F62">
        <w:rPr>
          <w:color w:val="000000" w:themeColor="text1"/>
          <w:lang w:val="en-US"/>
        </w:rPr>
        <w:t>yêu cầu</w:t>
      </w:r>
      <w:r w:rsidR="001C5C84" w:rsidRPr="00AF2F62">
        <w:rPr>
          <w:color w:val="000000" w:themeColor="text1"/>
          <w:lang w:val="en-US"/>
        </w:rPr>
        <w:t>, tính năng kỹ thuật</w:t>
      </w:r>
      <w:r w:rsidR="00D00A67" w:rsidRPr="00AF2F62">
        <w:rPr>
          <w:color w:val="000000" w:themeColor="text1"/>
          <w:lang w:val="en-US"/>
        </w:rPr>
        <w:t xml:space="preserve"> của Hệ thống thông tin giải quyết thủ tục hành chính; hướng dẫn việc</w:t>
      </w:r>
      <w:r w:rsidR="001769B3" w:rsidRPr="00AF2F62">
        <w:rPr>
          <w:color w:val="000000" w:themeColor="text1"/>
          <w:lang w:val="en-US"/>
        </w:rPr>
        <w:t xml:space="preserve"> đo lường, thống kê, đánh giá chất lượng</w:t>
      </w:r>
      <w:r w:rsidR="001C5C84" w:rsidRPr="00AF2F62">
        <w:rPr>
          <w:color w:val="000000" w:themeColor="text1"/>
          <w:lang w:val="en-US"/>
        </w:rPr>
        <w:t xml:space="preserve"> của Hệ thống thông tin giải quyết thủ tục hành chính</w:t>
      </w:r>
      <w:bookmarkEnd w:id="1"/>
      <w:bookmarkEnd w:id="2"/>
    </w:p>
    <w:p w14:paraId="1511F510" w14:textId="77777777" w:rsidR="009F7BA6" w:rsidRPr="00AF2F62" w:rsidRDefault="009F241E" w:rsidP="009F241E">
      <w:pPr>
        <w:tabs>
          <w:tab w:val="left" w:pos="709"/>
        </w:tabs>
        <w:spacing w:before="120" w:after="120" w:line="288" w:lineRule="auto"/>
        <w:jc w:val="both"/>
        <w:rPr>
          <w:i/>
          <w:iCs/>
          <w:color w:val="000000" w:themeColor="text1"/>
          <w:sz w:val="28"/>
          <w:szCs w:val="28"/>
          <w:shd w:val="clear" w:color="auto" w:fill="FFFFFF"/>
          <w:lang w:val="vi-VN"/>
        </w:rPr>
      </w:pPr>
      <w:r w:rsidRPr="00AF2F62">
        <w:rPr>
          <w:i/>
          <w:iCs/>
          <w:color w:val="000000" w:themeColor="text1"/>
          <w:sz w:val="28"/>
          <w:szCs w:val="28"/>
          <w:shd w:val="clear" w:color="auto" w:fill="FFFFFF"/>
        </w:rPr>
        <w:t xml:space="preserve">        </w:t>
      </w:r>
      <w:r w:rsidR="00E6628F" w:rsidRPr="00AF2F62">
        <w:rPr>
          <w:i/>
          <w:iCs/>
          <w:color w:val="000000" w:themeColor="text1"/>
          <w:sz w:val="28"/>
          <w:szCs w:val="28"/>
          <w:shd w:val="clear" w:color="auto" w:fill="FFFFFF"/>
          <w:lang w:val="vi-VN"/>
        </w:rPr>
        <w:tab/>
      </w:r>
      <w:bookmarkStart w:id="3" w:name="dieu_7"/>
    </w:p>
    <w:p w14:paraId="662AE526" w14:textId="06B5C629" w:rsidR="007C736F" w:rsidRPr="00AF2F62" w:rsidRDefault="009F7BA6" w:rsidP="00715B74">
      <w:pPr>
        <w:tabs>
          <w:tab w:val="left" w:pos="709"/>
        </w:tabs>
        <w:spacing w:before="120" w:after="120" w:line="288" w:lineRule="auto"/>
        <w:jc w:val="both"/>
        <w:rPr>
          <w:i/>
          <w:iCs/>
          <w:color w:val="000000" w:themeColor="text1"/>
          <w:sz w:val="28"/>
          <w:szCs w:val="28"/>
          <w:shd w:val="clear" w:color="auto" w:fill="FFFFFF"/>
          <w:lang w:val="vi-VN"/>
        </w:rPr>
      </w:pPr>
      <w:r w:rsidRPr="00AF2F62">
        <w:rPr>
          <w:i/>
          <w:iCs/>
          <w:color w:val="000000" w:themeColor="text1"/>
          <w:sz w:val="28"/>
          <w:szCs w:val="28"/>
          <w:shd w:val="clear" w:color="auto" w:fill="FFFFFF"/>
          <w:lang w:val="vi-VN"/>
        </w:rPr>
        <w:tab/>
      </w:r>
      <w:r w:rsidR="007C736F" w:rsidRPr="00AF2F62">
        <w:rPr>
          <w:i/>
          <w:iCs/>
          <w:color w:val="000000" w:themeColor="text1"/>
          <w:sz w:val="28"/>
          <w:szCs w:val="28"/>
          <w:shd w:val="clear" w:color="auto" w:fill="FFFFFF"/>
          <w:lang w:val="vi-VN"/>
        </w:rPr>
        <w:t xml:space="preserve">Căn cứ Luật </w:t>
      </w:r>
      <w:r w:rsidR="007C736F" w:rsidRPr="00AF2F62">
        <w:rPr>
          <w:i/>
          <w:iCs/>
          <w:color w:val="000000" w:themeColor="text1"/>
          <w:sz w:val="28"/>
          <w:szCs w:val="28"/>
          <w:shd w:val="clear" w:color="auto" w:fill="FFFFFF"/>
        </w:rPr>
        <w:t>Chuyển đổi số</w:t>
      </w:r>
      <w:r w:rsidR="007C736F" w:rsidRPr="00AF2F62">
        <w:rPr>
          <w:i/>
          <w:iCs/>
          <w:color w:val="000000" w:themeColor="text1"/>
          <w:sz w:val="28"/>
          <w:szCs w:val="28"/>
          <w:shd w:val="clear" w:color="auto" w:fill="FFFFFF"/>
          <w:lang w:val="vi-VN"/>
        </w:rPr>
        <w:t xml:space="preserve"> </w:t>
      </w:r>
      <w:r w:rsidR="007C736F" w:rsidRPr="00AF2F62">
        <w:rPr>
          <w:i/>
          <w:iCs/>
          <w:color w:val="000000" w:themeColor="text1"/>
          <w:sz w:val="28"/>
          <w:szCs w:val="28"/>
          <w:shd w:val="clear" w:color="auto" w:fill="FFFFFF"/>
        </w:rPr>
        <w:t xml:space="preserve">ngày 11 tháng 12 </w:t>
      </w:r>
      <w:r w:rsidR="007C736F" w:rsidRPr="00AF2F62">
        <w:rPr>
          <w:i/>
          <w:iCs/>
          <w:color w:val="000000" w:themeColor="text1"/>
          <w:sz w:val="28"/>
          <w:szCs w:val="28"/>
          <w:shd w:val="clear" w:color="auto" w:fill="FFFFFF"/>
          <w:lang w:val="vi-VN"/>
        </w:rPr>
        <w:t>năm 20</w:t>
      </w:r>
      <w:r w:rsidR="007C736F" w:rsidRPr="00AF2F62">
        <w:rPr>
          <w:i/>
          <w:iCs/>
          <w:color w:val="000000" w:themeColor="text1"/>
          <w:sz w:val="28"/>
          <w:szCs w:val="28"/>
          <w:shd w:val="clear" w:color="auto" w:fill="FFFFFF"/>
        </w:rPr>
        <w:t>25</w:t>
      </w:r>
      <w:r w:rsidR="007C736F" w:rsidRPr="00AF2F62">
        <w:rPr>
          <w:i/>
          <w:iCs/>
          <w:color w:val="000000" w:themeColor="text1"/>
          <w:sz w:val="28"/>
          <w:szCs w:val="28"/>
          <w:shd w:val="clear" w:color="auto" w:fill="FFFFFF"/>
          <w:lang w:val="vi-VN"/>
        </w:rPr>
        <w:t>;</w:t>
      </w:r>
    </w:p>
    <w:p w14:paraId="08110FCE" w14:textId="5D0B5B03" w:rsidR="00370F33" w:rsidRPr="00AF2F62" w:rsidRDefault="00370F33" w:rsidP="00715B74">
      <w:pPr>
        <w:tabs>
          <w:tab w:val="left" w:pos="709"/>
        </w:tabs>
        <w:spacing w:before="120" w:after="120" w:line="288" w:lineRule="auto"/>
        <w:jc w:val="both"/>
        <w:rPr>
          <w:i/>
          <w:iCs/>
          <w:color w:val="000000" w:themeColor="text1"/>
          <w:sz w:val="28"/>
          <w:szCs w:val="28"/>
          <w:shd w:val="clear" w:color="auto" w:fill="FFFFFF"/>
          <w:lang w:val="vi-VN"/>
        </w:rPr>
      </w:pPr>
      <w:r w:rsidRPr="00AF2F62">
        <w:rPr>
          <w:i/>
          <w:iCs/>
          <w:color w:val="000000" w:themeColor="text1"/>
          <w:sz w:val="28"/>
          <w:szCs w:val="28"/>
          <w:shd w:val="clear" w:color="auto" w:fill="FFFFFF"/>
          <w:lang w:val="vi-VN"/>
        </w:rPr>
        <w:tab/>
        <w:t xml:space="preserve">Căn cứ Luật </w:t>
      </w:r>
      <w:r w:rsidRPr="00AF2F62">
        <w:rPr>
          <w:i/>
          <w:iCs/>
          <w:color w:val="000000" w:themeColor="text1"/>
          <w:sz w:val="28"/>
          <w:szCs w:val="28"/>
          <w:shd w:val="clear" w:color="auto" w:fill="FFFFFF"/>
        </w:rPr>
        <w:t>Giao dịch điện tử</w:t>
      </w:r>
      <w:r w:rsidRPr="00AF2F62">
        <w:rPr>
          <w:i/>
          <w:iCs/>
          <w:color w:val="000000" w:themeColor="text1"/>
          <w:sz w:val="28"/>
          <w:szCs w:val="28"/>
          <w:shd w:val="clear" w:color="auto" w:fill="FFFFFF"/>
          <w:lang w:val="vi-VN"/>
        </w:rPr>
        <w:t xml:space="preserve"> </w:t>
      </w:r>
      <w:r w:rsidRPr="00AF2F62">
        <w:rPr>
          <w:i/>
          <w:iCs/>
          <w:color w:val="000000" w:themeColor="text1"/>
          <w:sz w:val="28"/>
          <w:szCs w:val="28"/>
          <w:shd w:val="clear" w:color="auto" w:fill="FFFFFF"/>
        </w:rPr>
        <w:t xml:space="preserve">ngày 22 tháng 6 </w:t>
      </w:r>
      <w:r w:rsidRPr="00AF2F62">
        <w:rPr>
          <w:i/>
          <w:iCs/>
          <w:color w:val="000000" w:themeColor="text1"/>
          <w:sz w:val="28"/>
          <w:szCs w:val="28"/>
          <w:shd w:val="clear" w:color="auto" w:fill="FFFFFF"/>
          <w:lang w:val="vi-VN"/>
        </w:rPr>
        <w:t>năm 20</w:t>
      </w:r>
      <w:r w:rsidRPr="00AF2F62">
        <w:rPr>
          <w:i/>
          <w:iCs/>
          <w:color w:val="000000" w:themeColor="text1"/>
          <w:sz w:val="28"/>
          <w:szCs w:val="28"/>
          <w:shd w:val="clear" w:color="auto" w:fill="FFFFFF"/>
        </w:rPr>
        <w:t>23</w:t>
      </w:r>
      <w:r w:rsidRPr="00AF2F62">
        <w:rPr>
          <w:i/>
          <w:iCs/>
          <w:color w:val="000000" w:themeColor="text1"/>
          <w:sz w:val="28"/>
          <w:szCs w:val="28"/>
          <w:shd w:val="clear" w:color="auto" w:fill="FFFFFF"/>
          <w:lang w:val="vi-VN"/>
        </w:rPr>
        <w:t>;</w:t>
      </w:r>
    </w:p>
    <w:p w14:paraId="5682780E" w14:textId="77777777" w:rsidR="00066C38" w:rsidRPr="00AF2F62" w:rsidRDefault="007C736F" w:rsidP="00DD2F9A">
      <w:pPr>
        <w:tabs>
          <w:tab w:val="left" w:pos="709"/>
        </w:tabs>
        <w:spacing w:before="120" w:after="120" w:line="288" w:lineRule="auto"/>
        <w:jc w:val="both"/>
        <w:rPr>
          <w:i/>
          <w:iCs/>
          <w:color w:val="000000" w:themeColor="text1"/>
          <w:sz w:val="28"/>
          <w:szCs w:val="28"/>
          <w:shd w:val="clear" w:color="auto" w:fill="FFFFFF"/>
          <w:lang w:val="vi-VN"/>
        </w:rPr>
      </w:pPr>
      <w:r w:rsidRPr="00AF2F62">
        <w:rPr>
          <w:i/>
          <w:iCs/>
          <w:color w:val="000000" w:themeColor="text1"/>
          <w:sz w:val="28"/>
          <w:szCs w:val="28"/>
          <w:shd w:val="clear" w:color="auto" w:fill="FFFFFF"/>
          <w:lang w:val="vi-VN"/>
        </w:rPr>
        <w:tab/>
      </w:r>
      <w:r w:rsidR="0029466E" w:rsidRPr="00AF2F62">
        <w:rPr>
          <w:i/>
          <w:iCs/>
          <w:color w:val="000000" w:themeColor="text1"/>
          <w:sz w:val="28"/>
          <w:szCs w:val="28"/>
          <w:shd w:val="clear" w:color="auto" w:fill="FFFFFF"/>
          <w:lang w:val="vi-VN"/>
        </w:rPr>
        <w:tab/>
        <w:t xml:space="preserve">Căn cứ Nghị định số </w:t>
      </w:r>
      <w:r w:rsidR="0029466E" w:rsidRPr="00AF2F62">
        <w:rPr>
          <w:i/>
          <w:iCs/>
          <w:color w:val="000000" w:themeColor="text1"/>
          <w:sz w:val="28"/>
          <w:szCs w:val="28"/>
          <w:shd w:val="clear" w:color="auto" w:fill="FFFFFF"/>
        </w:rPr>
        <w:t>55</w:t>
      </w:r>
      <w:r w:rsidR="0029466E" w:rsidRPr="00AF2F62">
        <w:rPr>
          <w:i/>
          <w:iCs/>
          <w:color w:val="000000" w:themeColor="text1"/>
          <w:sz w:val="28"/>
          <w:szCs w:val="28"/>
          <w:shd w:val="clear" w:color="auto" w:fill="FFFFFF"/>
          <w:lang w:val="vi-VN"/>
        </w:rPr>
        <w:t>/2</w:t>
      </w:r>
      <w:r w:rsidR="0029466E" w:rsidRPr="00AF2F62">
        <w:rPr>
          <w:i/>
          <w:iCs/>
          <w:color w:val="000000" w:themeColor="text1"/>
          <w:sz w:val="28"/>
          <w:szCs w:val="28"/>
          <w:shd w:val="clear" w:color="auto" w:fill="FFFFFF"/>
        </w:rPr>
        <w:t>025</w:t>
      </w:r>
      <w:r w:rsidR="0029466E" w:rsidRPr="00AF2F62">
        <w:rPr>
          <w:i/>
          <w:iCs/>
          <w:color w:val="000000" w:themeColor="text1"/>
          <w:sz w:val="28"/>
          <w:szCs w:val="28"/>
          <w:shd w:val="clear" w:color="auto" w:fill="FFFFFF"/>
          <w:lang w:val="vi-VN"/>
        </w:rPr>
        <w:t xml:space="preserve">/NĐ-CP ngày </w:t>
      </w:r>
      <w:r w:rsidR="0029466E" w:rsidRPr="00AF2F62">
        <w:rPr>
          <w:i/>
          <w:iCs/>
          <w:color w:val="000000" w:themeColor="text1"/>
          <w:sz w:val="28"/>
          <w:szCs w:val="28"/>
          <w:shd w:val="clear" w:color="auto" w:fill="FFFFFF"/>
        </w:rPr>
        <w:t>02</w:t>
      </w:r>
      <w:r w:rsidR="0029466E" w:rsidRPr="00AF2F62">
        <w:rPr>
          <w:i/>
          <w:iCs/>
          <w:color w:val="000000" w:themeColor="text1"/>
          <w:sz w:val="28"/>
          <w:szCs w:val="28"/>
          <w:shd w:val="clear" w:color="auto" w:fill="FFFFFF"/>
          <w:lang w:val="vi-VN"/>
        </w:rPr>
        <w:t xml:space="preserve"> tháng </w:t>
      </w:r>
      <w:r w:rsidR="0029466E" w:rsidRPr="00AF2F62">
        <w:rPr>
          <w:i/>
          <w:iCs/>
          <w:color w:val="000000" w:themeColor="text1"/>
          <w:sz w:val="28"/>
          <w:szCs w:val="28"/>
          <w:shd w:val="clear" w:color="auto" w:fill="FFFFFF"/>
        </w:rPr>
        <w:t>3</w:t>
      </w:r>
      <w:r w:rsidR="0029466E" w:rsidRPr="00AF2F62">
        <w:rPr>
          <w:i/>
          <w:iCs/>
          <w:color w:val="000000" w:themeColor="text1"/>
          <w:sz w:val="28"/>
          <w:szCs w:val="28"/>
          <w:shd w:val="clear" w:color="auto" w:fill="FFFFFF"/>
          <w:lang w:val="vi-VN"/>
        </w:rPr>
        <w:t xml:space="preserve"> năm 20</w:t>
      </w:r>
      <w:r w:rsidR="0029466E" w:rsidRPr="00AF2F62">
        <w:rPr>
          <w:i/>
          <w:iCs/>
          <w:color w:val="000000" w:themeColor="text1"/>
          <w:sz w:val="28"/>
          <w:szCs w:val="28"/>
          <w:shd w:val="clear" w:color="auto" w:fill="FFFFFF"/>
        </w:rPr>
        <w:t>25</w:t>
      </w:r>
      <w:r w:rsidR="0029466E" w:rsidRPr="00AF2F62">
        <w:rPr>
          <w:i/>
          <w:iCs/>
          <w:color w:val="000000" w:themeColor="text1"/>
          <w:sz w:val="28"/>
          <w:szCs w:val="28"/>
          <w:shd w:val="clear" w:color="auto" w:fill="FFFFFF"/>
          <w:lang w:val="vi-VN"/>
        </w:rPr>
        <w:t xml:space="preserve"> của Chính phủ quy định chức năng, nhiệm vụ, quyền hạn và cơ cấu t</w:t>
      </w:r>
      <w:r w:rsidR="0029466E" w:rsidRPr="00AF2F62">
        <w:rPr>
          <w:i/>
          <w:iCs/>
          <w:color w:val="000000" w:themeColor="text1"/>
          <w:sz w:val="28"/>
          <w:szCs w:val="28"/>
          <w:shd w:val="clear" w:color="auto" w:fill="FFFFFF"/>
        </w:rPr>
        <w:t>ổ </w:t>
      </w:r>
      <w:r w:rsidR="0029466E" w:rsidRPr="00AF2F62">
        <w:rPr>
          <w:i/>
          <w:iCs/>
          <w:color w:val="000000" w:themeColor="text1"/>
          <w:sz w:val="28"/>
          <w:szCs w:val="28"/>
          <w:shd w:val="clear" w:color="auto" w:fill="FFFFFF"/>
          <w:lang w:val="vi-VN"/>
        </w:rPr>
        <w:t xml:space="preserve">chức của Bộ </w:t>
      </w:r>
      <w:r w:rsidR="0029466E" w:rsidRPr="00AF2F62">
        <w:rPr>
          <w:i/>
          <w:iCs/>
          <w:color w:val="000000" w:themeColor="text1"/>
          <w:sz w:val="28"/>
          <w:szCs w:val="28"/>
          <w:shd w:val="clear" w:color="auto" w:fill="FFFFFF"/>
        </w:rPr>
        <w:t>Khoa học và Công nghệ</w:t>
      </w:r>
      <w:r w:rsidR="0029466E" w:rsidRPr="00AF2F62">
        <w:rPr>
          <w:i/>
          <w:iCs/>
          <w:color w:val="000000" w:themeColor="text1"/>
          <w:sz w:val="28"/>
          <w:szCs w:val="28"/>
          <w:shd w:val="clear" w:color="auto" w:fill="FFFFFF"/>
          <w:lang w:val="vi-VN"/>
        </w:rPr>
        <w:t>;</w:t>
      </w:r>
    </w:p>
    <w:p w14:paraId="0460EBE1" w14:textId="4107102A" w:rsidR="00066C38" w:rsidRPr="00AF2F62" w:rsidRDefault="00066C38" w:rsidP="00DD2F9A">
      <w:pPr>
        <w:tabs>
          <w:tab w:val="left" w:pos="709"/>
        </w:tabs>
        <w:spacing w:before="120" w:after="120" w:line="288" w:lineRule="auto"/>
        <w:jc w:val="both"/>
        <w:rPr>
          <w:i/>
          <w:iCs/>
          <w:color w:val="000000" w:themeColor="text1"/>
          <w:sz w:val="28"/>
          <w:szCs w:val="28"/>
          <w:shd w:val="clear" w:color="auto" w:fill="FFFFFF"/>
        </w:rPr>
      </w:pPr>
      <w:r w:rsidRPr="00AF2F62">
        <w:rPr>
          <w:i/>
          <w:iCs/>
          <w:color w:val="000000" w:themeColor="text1"/>
          <w:sz w:val="28"/>
          <w:szCs w:val="28"/>
          <w:shd w:val="clear" w:color="auto" w:fill="FFFFFF"/>
          <w:lang w:val="vi-VN"/>
        </w:rPr>
        <w:tab/>
        <w:t xml:space="preserve">Căn cứ Nghị định số </w:t>
      </w:r>
      <w:r w:rsidR="008667A4" w:rsidRPr="00AF2F62">
        <w:rPr>
          <w:i/>
          <w:iCs/>
          <w:color w:val="000000" w:themeColor="text1"/>
          <w:sz w:val="28"/>
          <w:szCs w:val="28"/>
          <w:shd w:val="clear" w:color="auto" w:fill="FFFFFF"/>
        </w:rPr>
        <w:t>.</w:t>
      </w:r>
      <w:r w:rsidRPr="00AF2F62">
        <w:rPr>
          <w:i/>
          <w:iCs/>
          <w:color w:val="000000" w:themeColor="text1"/>
          <w:sz w:val="28"/>
          <w:szCs w:val="28"/>
          <w:shd w:val="clear" w:color="auto" w:fill="FFFFFF"/>
          <w:lang w:val="vi-VN"/>
        </w:rPr>
        <w:t>../2026/NĐ-CP ngày .</w:t>
      </w:r>
      <w:r w:rsidR="00794992" w:rsidRPr="00AF2F62">
        <w:rPr>
          <w:i/>
          <w:iCs/>
          <w:color w:val="000000" w:themeColor="text1"/>
          <w:sz w:val="28"/>
          <w:szCs w:val="28"/>
          <w:shd w:val="clear" w:color="auto" w:fill="FFFFFF"/>
        </w:rPr>
        <w:t>.</w:t>
      </w:r>
      <w:r w:rsidRPr="00AF2F62">
        <w:rPr>
          <w:i/>
          <w:iCs/>
          <w:color w:val="000000" w:themeColor="text1"/>
          <w:sz w:val="28"/>
          <w:szCs w:val="28"/>
          <w:shd w:val="clear" w:color="auto" w:fill="FFFFFF"/>
          <w:lang w:val="vi-VN"/>
        </w:rPr>
        <w:t xml:space="preserve">. tháng </w:t>
      </w:r>
      <w:r w:rsidR="00794992" w:rsidRPr="00AF2F62">
        <w:rPr>
          <w:i/>
          <w:iCs/>
          <w:color w:val="000000" w:themeColor="text1"/>
          <w:sz w:val="28"/>
          <w:szCs w:val="28"/>
          <w:shd w:val="clear" w:color="auto" w:fill="FFFFFF"/>
        </w:rPr>
        <w:t>.</w:t>
      </w:r>
      <w:r w:rsidRPr="00AF2F62">
        <w:rPr>
          <w:i/>
          <w:iCs/>
          <w:color w:val="000000" w:themeColor="text1"/>
          <w:sz w:val="28"/>
          <w:szCs w:val="28"/>
          <w:shd w:val="clear" w:color="auto" w:fill="FFFFFF"/>
          <w:lang w:val="vi-VN"/>
        </w:rPr>
        <w:t>.. năm 2026 của Chính phủ quy định chi tiết một số điều và biện pháp thi hành Luật Chuyển đổi số</w:t>
      </w:r>
      <w:r w:rsidR="004A72BC" w:rsidRPr="00AF2F62">
        <w:rPr>
          <w:i/>
          <w:iCs/>
          <w:color w:val="000000" w:themeColor="text1"/>
          <w:sz w:val="28"/>
          <w:szCs w:val="28"/>
          <w:shd w:val="clear" w:color="auto" w:fill="FFFFFF"/>
        </w:rPr>
        <w:t>;</w:t>
      </w:r>
    </w:p>
    <w:p w14:paraId="2572D5D8" w14:textId="30955BB8" w:rsidR="00207AED" w:rsidRPr="00AF2F62" w:rsidRDefault="00207AED" w:rsidP="00715B74">
      <w:pPr>
        <w:tabs>
          <w:tab w:val="left" w:pos="709"/>
        </w:tabs>
        <w:spacing w:before="120" w:after="120" w:line="288" w:lineRule="auto"/>
        <w:ind w:firstLine="709"/>
        <w:jc w:val="both"/>
        <w:rPr>
          <w:i/>
          <w:iCs/>
          <w:color w:val="000000" w:themeColor="text1"/>
          <w:spacing w:val="-8"/>
          <w:sz w:val="28"/>
          <w:szCs w:val="28"/>
        </w:rPr>
      </w:pPr>
      <w:r w:rsidRPr="00AF2F62">
        <w:rPr>
          <w:i/>
          <w:iCs/>
          <w:color w:val="000000" w:themeColor="text1"/>
          <w:spacing w:val="-8"/>
          <w:sz w:val="28"/>
          <w:szCs w:val="28"/>
          <w:lang w:val="vi-VN"/>
        </w:rPr>
        <w:t>Căn cứ Nghị định số</w:t>
      </w:r>
      <w:r w:rsidR="00BB13F3" w:rsidRPr="00AF2F62">
        <w:rPr>
          <w:i/>
          <w:iCs/>
          <w:color w:val="000000" w:themeColor="text1"/>
          <w:spacing w:val="-8"/>
          <w:sz w:val="28"/>
          <w:szCs w:val="28"/>
        </w:rPr>
        <w:t xml:space="preserve"> 367</w:t>
      </w:r>
      <w:r w:rsidRPr="00AF2F62">
        <w:rPr>
          <w:i/>
          <w:iCs/>
          <w:color w:val="000000" w:themeColor="text1"/>
          <w:spacing w:val="-8"/>
          <w:sz w:val="28"/>
          <w:szCs w:val="28"/>
        </w:rPr>
        <w:t>/202</w:t>
      </w:r>
      <w:r w:rsidR="00BB13F3" w:rsidRPr="00AF2F62">
        <w:rPr>
          <w:i/>
          <w:iCs/>
          <w:color w:val="000000" w:themeColor="text1"/>
          <w:spacing w:val="-8"/>
          <w:sz w:val="28"/>
          <w:szCs w:val="28"/>
        </w:rPr>
        <w:t>5</w:t>
      </w:r>
      <w:r w:rsidRPr="00AF2F62">
        <w:rPr>
          <w:i/>
          <w:iCs/>
          <w:color w:val="000000" w:themeColor="text1"/>
          <w:spacing w:val="-8"/>
          <w:sz w:val="28"/>
          <w:szCs w:val="28"/>
        </w:rPr>
        <w:t>/NĐ-CP ngày</w:t>
      </w:r>
      <w:r w:rsidR="00BB13F3" w:rsidRPr="00AF2F62">
        <w:rPr>
          <w:i/>
          <w:iCs/>
          <w:color w:val="000000" w:themeColor="text1"/>
          <w:spacing w:val="-8"/>
          <w:sz w:val="28"/>
          <w:szCs w:val="28"/>
        </w:rPr>
        <w:t xml:space="preserve"> 31</w:t>
      </w:r>
      <w:r w:rsidRPr="00AF2F62">
        <w:rPr>
          <w:i/>
          <w:iCs/>
          <w:color w:val="000000" w:themeColor="text1"/>
          <w:spacing w:val="-8"/>
          <w:sz w:val="28"/>
          <w:szCs w:val="28"/>
        </w:rPr>
        <w:t xml:space="preserve"> tháng</w:t>
      </w:r>
      <w:r w:rsidR="00BB13F3" w:rsidRPr="00AF2F62">
        <w:rPr>
          <w:i/>
          <w:iCs/>
          <w:color w:val="000000" w:themeColor="text1"/>
          <w:spacing w:val="-8"/>
          <w:sz w:val="28"/>
          <w:szCs w:val="28"/>
        </w:rPr>
        <w:t xml:space="preserve"> 12 </w:t>
      </w:r>
      <w:r w:rsidRPr="00AF2F62">
        <w:rPr>
          <w:i/>
          <w:iCs/>
          <w:color w:val="000000" w:themeColor="text1"/>
          <w:spacing w:val="-8"/>
          <w:sz w:val="28"/>
          <w:szCs w:val="28"/>
        </w:rPr>
        <w:t>năm 202</w:t>
      </w:r>
      <w:r w:rsidR="00930622" w:rsidRPr="00AF2F62">
        <w:rPr>
          <w:i/>
          <w:iCs/>
          <w:color w:val="000000" w:themeColor="text1"/>
          <w:spacing w:val="-8"/>
          <w:sz w:val="28"/>
          <w:szCs w:val="28"/>
        </w:rPr>
        <w:t>5</w:t>
      </w:r>
      <w:r w:rsidR="00692CC1" w:rsidRPr="00AF2F62">
        <w:rPr>
          <w:i/>
          <w:iCs/>
          <w:color w:val="000000" w:themeColor="text1"/>
          <w:spacing w:val="-8"/>
          <w:sz w:val="28"/>
          <w:szCs w:val="28"/>
        </w:rPr>
        <w:t xml:space="preserve"> </w:t>
      </w:r>
      <w:r w:rsidRPr="00AF2F62">
        <w:rPr>
          <w:i/>
          <w:iCs/>
          <w:color w:val="000000" w:themeColor="text1"/>
          <w:spacing w:val="-8"/>
          <w:sz w:val="28"/>
          <w:szCs w:val="28"/>
        </w:rPr>
        <w:t>của Chính phủ</w:t>
      </w:r>
      <w:r w:rsidR="00692CC1" w:rsidRPr="00AF2F62">
        <w:rPr>
          <w:i/>
          <w:iCs/>
          <w:color w:val="000000" w:themeColor="text1"/>
          <w:spacing w:val="-8"/>
          <w:sz w:val="28"/>
          <w:szCs w:val="28"/>
        </w:rPr>
        <w:t xml:space="preserve"> sửa đổi, bổ sung một số điều của</w:t>
      </w:r>
      <w:r w:rsidRPr="00AF2F62">
        <w:rPr>
          <w:i/>
          <w:iCs/>
          <w:color w:val="000000" w:themeColor="text1"/>
          <w:spacing w:val="-8"/>
          <w:sz w:val="28"/>
          <w:szCs w:val="28"/>
        </w:rPr>
        <w:t xml:space="preserve"> </w:t>
      </w:r>
      <w:r w:rsidRPr="00AF2F62">
        <w:rPr>
          <w:i/>
          <w:iCs/>
          <w:color w:val="000000" w:themeColor="text1"/>
          <w:spacing w:val="-8"/>
          <w:sz w:val="28"/>
          <w:szCs w:val="28"/>
          <w:lang w:val="vi-VN"/>
        </w:rPr>
        <w:t xml:space="preserve">Nghị định số </w:t>
      </w:r>
      <w:r w:rsidRPr="00AF2F62">
        <w:rPr>
          <w:i/>
          <w:iCs/>
          <w:color w:val="000000" w:themeColor="text1"/>
          <w:spacing w:val="-8"/>
          <w:sz w:val="28"/>
          <w:szCs w:val="28"/>
        </w:rPr>
        <w:t>118/2025/NĐ-CP ngày 09 tháng 6 năm 2025 của Chính phủ về thực hiện thủ tục hành chính theo cơ chế một cửa, một cửa liên thông tại Bộ phận Một cửa và Cổng Dịch vụ công quốc gia;</w:t>
      </w:r>
    </w:p>
    <w:p w14:paraId="2B334972" w14:textId="6C38F86B" w:rsidR="0029466E" w:rsidRPr="00AF2F62" w:rsidRDefault="0029466E" w:rsidP="00715B74">
      <w:pPr>
        <w:tabs>
          <w:tab w:val="left" w:pos="709"/>
        </w:tabs>
        <w:spacing w:before="120" w:after="120" w:line="288" w:lineRule="auto"/>
        <w:ind w:firstLine="709"/>
        <w:jc w:val="both"/>
        <w:rPr>
          <w:i/>
          <w:iCs/>
          <w:color w:val="000000" w:themeColor="text1"/>
          <w:spacing w:val="-8"/>
          <w:sz w:val="28"/>
          <w:szCs w:val="28"/>
        </w:rPr>
      </w:pPr>
      <w:r w:rsidRPr="00AF2F62">
        <w:rPr>
          <w:i/>
          <w:iCs/>
          <w:color w:val="000000" w:themeColor="text1"/>
          <w:spacing w:val="-8"/>
          <w:sz w:val="28"/>
          <w:szCs w:val="28"/>
          <w:lang w:val="vi-VN"/>
        </w:rPr>
        <w:t xml:space="preserve">Căn cứ Nghị định số </w:t>
      </w:r>
      <w:r w:rsidRPr="00AF2F62">
        <w:rPr>
          <w:i/>
          <w:iCs/>
          <w:color w:val="000000" w:themeColor="text1"/>
          <w:spacing w:val="-8"/>
          <w:sz w:val="28"/>
          <w:szCs w:val="28"/>
        </w:rPr>
        <w:t>118/2025/NĐ-CP ngày 09 tháng 6 năm 2025 của Chính phủ về thực hiện thủ tục hành chính theo cơ chế một cửa, một cửa liên thông tại Bộ phận Một cửa và Cổng Dịch vụ công quốc gia;</w:t>
      </w:r>
    </w:p>
    <w:p w14:paraId="1063397B" w14:textId="0802897D" w:rsidR="0029466E" w:rsidRPr="00AF2F62" w:rsidRDefault="0029466E" w:rsidP="00715B74">
      <w:pPr>
        <w:tabs>
          <w:tab w:val="left" w:pos="709"/>
        </w:tabs>
        <w:spacing w:before="120" w:after="120" w:line="288" w:lineRule="auto"/>
        <w:ind w:firstLine="709"/>
        <w:jc w:val="both"/>
        <w:rPr>
          <w:i/>
          <w:iCs/>
          <w:color w:val="000000" w:themeColor="text1"/>
          <w:sz w:val="28"/>
          <w:szCs w:val="28"/>
          <w:lang w:val="vi-VN"/>
        </w:rPr>
      </w:pPr>
      <w:bookmarkStart w:id="4" w:name="_Hlk115341916"/>
      <w:r w:rsidRPr="00AF2F62">
        <w:rPr>
          <w:i/>
          <w:iCs/>
          <w:color w:val="000000" w:themeColor="text1"/>
          <w:spacing w:val="-6"/>
          <w:sz w:val="28"/>
          <w:szCs w:val="28"/>
          <w:lang w:val="vi-VN"/>
        </w:rPr>
        <w:tab/>
        <w:t>Căn cứ Nghị định số 45/2020/NĐ-CP</w:t>
      </w:r>
      <w:r w:rsidRPr="00AF2F62">
        <w:rPr>
          <w:i/>
          <w:color w:val="000000" w:themeColor="text1"/>
          <w:spacing w:val="-6"/>
          <w:sz w:val="28"/>
          <w:szCs w:val="28"/>
          <w:lang w:val="vi-VN"/>
        </w:rPr>
        <w:t xml:space="preserve"> </w:t>
      </w:r>
      <w:r w:rsidRPr="00AF2F62">
        <w:rPr>
          <w:i/>
          <w:iCs/>
          <w:color w:val="000000" w:themeColor="text1"/>
          <w:spacing w:val="-6"/>
          <w:sz w:val="28"/>
          <w:szCs w:val="28"/>
          <w:lang w:val="vi-VN"/>
        </w:rPr>
        <w:t xml:space="preserve">ngày </w:t>
      </w:r>
      <w:r w:rsidR="00326AD1" w:rsidRPr="00AF2F62">
        <w:rPr>
          <w:i/>
          <w:iCs/>
          <w:color w:val="000000" w:themeColor="text1"/>
          <w:spacing w:val="-6"/>
          <w:sz w:val="28"/>
          <w:szCs w:val="28"/>
        </w:rPr>
        <w:t>0</w:t>
      </w:r>
      <w:r w:rsidRPr="00AF2F62">
        <w:rPr>
          <w:i/>
          <w:iCs/>
          <w:color w:val="000000" w:themeColor="text1"/>
          <w:spacing w:val="-6"/>
          <w:sz w:val="28"/>
          <w:szCs w:val="28"/>
          <w:lang w:val="vi-VN"/>
        </w:rPr>
        <w:t xml:space="preserve">8 tháng 4 năm 2020 của Chính phủ </w:t>
      </w:r>
      <w:r w:rsidRPr="00AF2F62">
        <w:rPr>
          <w:i/>
          <w:iCs/>
          <w:color w:val="000000" w:themeColor="text1"/>
          <w:sz w:val="28"/>
          <w:szCs w:val="28"/>
          <w:lang w:val="vi-VN"/>
        </w:rPr>
        <w:t>về thực hiện thủ tục hành chính trên môi trường điện tử;</w:t>
      </w:r>
    </w:p>
    <w:p w14:paraId="01034359" w14:textId="17FCB8F6" w:rsidR="00F92E53" w:rsidRPr="00AF2F62" w:rsidRDefault="00F92E53" w:rsidP="00715B74">
      <w:pPr>
        <w:tabs>
          <w:tab w:val="left" w:pos="709"/>
        </w:tabs>
        <w:spacing w:before="120" w:after="120" w:line="288" w:lineRule="auto"/>
        <w:ind w:firstLine="709"/>
        <w:jc w:val="both"/>
        <w:rPr>
          <w:i/>
          <w:iCs/>
          <w:color w:val="000000" w:themeColor="text1"/>
          <w:sz w:val="28"/>
          <w:szCs w:val="28"/>
        </w:rPr>
      </w:pPr>
      <w:r w:rsidRPr="00AF2F62">
        <w:rPr>
          <w:i/>
          <w:iCs/>
          <w:color w:val="000000" w:themeColor="text1"/>
          <w:spacing w:val="-8"/>
          <w:sz w:val="28"/>
          <w:szCs w:val="28"/>
          <w:lang w:val="vi-VN"/>
        </w:rPr>
        <w:tab/>
      </w:r>
      <w:r w:rsidRPr="00AF2F62">
        <w:rPr>
          <w:i/>
          <w:iCs/>
          <w:color w:val="000000" w:themeColor="text1"/>
          <w:sz w:val="28"/>
          <w:szCs w:val="28"/>
        </w:rPr>
        <w:t xml:space="preserve">Căn cứ </w:t>
      </w:r>
      <w:r w:rsidRPr="00AF2F62">
        <w:rPr>
          <w:i/>
          <w:iCs/>
          <w:color w:val="000000" w:themeColor="text1"/>
          <w:sz w:val="28"/>
          <w:szCs w:val="28"/>
          <w:lang w:val="vi-VN"/>
        </w:rPr>
        <w:t>Nghị định số 85/2016/NĐ-CP ngày 01</w:t>
      </w:r>
      <w:r w:rsidRPr="00AF2F62">
        <w:rPr>
          <w:i/>
          <w:iCs/>
          <w:color w:val="000000" w:themeColor="text1"/>
          <w:sz w:val="28"/>
          <w:szCs w:val="28"/>
        </w:rPr>
        <w:t xml:space="preserve"> tháng </w:t>
      </w:r>
      <w:r w:rsidRPr="00AF2F62">
        <w:rPr>
          <w:i/>
          <w:iCs/>
          <w:color w:val="000000" w:themeColor="text1"/>
          <w:sz w:val="28"/>
          <w:szCs w:val="28"/>
          <w:lang w:val="vi-VN"/>
        </w:rPr>
        <w:t>7</w:t>
      </w:r>
      <w:r w:rsidRPr="00AF2F62">
        <w:rPr>
          <w:i/>
          <w:iCs/>
          <w:color w:val="000000" w:themeColor="text1"/>
          <w:sz w:val="28"/>
          <w:szCs w:val="28"/>
        </w:rPr>
        <w:t xml:space="preserve"> năm </w:t>
      </w:r>
      <w:r w:rsidRPr="00AF2F62">
        <w:rPr>
          <w:i/>
          <w:iCs/>
          <w:color w:val="000000" w:themeColor="text1"/>
          <w:sz w:val="28"/>
          <w:szCs w:val="28"/>
          <w:lang w:val="vi-VN"/>
        </w:rPr>
        <w:t>2016 của Chính phủ về bảo đảm an toàn hệ thống thông tin theo cấp độ</w:t>
      </w:r>
      <w:r w:rsidRPr="00AF2F62">
        <w:rPr>
          <w:i/>
          <w:iCs/>
          <w:color w:val="000000" w:themeColor="text1"/>
          <w:sz w:val="28"/>
          <w:szCs w:val="28"/>
        </w:rPr>
        <w:t>;</w:t>
      </w:r>
    </w:p>
    <w:p w14:paraId="49A0E4DF" w14:textId="77777777" w:rsidR="0029466E" w:rsidRPr="00AF2F62" w:rsidRDefault="0029466E" w:rsidP="00715B74">
      <w:pPr>
        <w:tabs>
          <w:tab w:val="left" w:pos="709"/>
        </w:tabs>
        <w:spacing w:before="120" w:after="120" w:line="288" w:lineRule="auto"/>
        <w:ind w:firstLine="709"/>
        <w:jc w:val="both"/>
        <w:rPr>
          <w:i/>
          <w:iCs/>
          <w:color w:val="000000" w:themeColor="text1"/>
          <w:sz w:val="28"/>
          <w:szCs w:val="28"/>
          <w:lang w:val="vi-VN"/>
        </w:rPr>
      </w:pPr>
      <w:r w:rsidRPr="00AF2F62">
        <w:rPr>
          <w:i/>
          <w:iCs/>
          <w:color w:val="000000" w:themeColor="text1"/>
          <w:spacing w:val="-8"/>
          <w:sz w:val="28"/>
          <w:szCs w:val="28"/>
          <w:lang w:val="vi-VN"/>
        </w:rPr>
        <w:tab/>
      </w:r>
      <w:bookmarkEnd w:id="4"/>
      <w:r w:rsidRPr="00AF2F62">
        <w:rPr>
          <w:i/>
          <w:iCs/>
          <w:color w:val="000000" w:themeColor="text1"/>
          <w:sz w:val="28"/>
          <w:szCs w:val="28"/>
          <w:lang w:val="vi-VN"/>
        </w:rPr>
        <w:t xml:space="preserve">Theo đề nghị của Cục trưởng Cục </w:t>
      </w:r>
      <w:r w:rsidRPr="00AF2F62">
        <w:rPr>
          <w:i/>
          <w:iCs/>
          <w:color w:val="000000" w:themeColor="text1"/>
          <w:sz w:val="28"/>
          <w:szCs w:val="28"/>
        </w:rPr>
        <w:t>Chuyển đổi số quốc gia</w:t>
      </w:r>
      <w:r w:rsidRPr="00AF2F62">
        <w:rPr>
          <w:i/>
          <w:iCs/>
          <w:color w:val="000000" w:themeColor="text1"/>
          <w:sz w:val="28"/>
          <w:szCs w:val="28"/>
          <w:lang w:val="vi-VN"/>
        </w:rPr>
        <w:t>;</w:t>
      </w:r>
    </w:p>
    <w:p w14:paraId="3C7919E6" w14:textId="3475446D" w:rsidR="0029466E" w:rsidRPr="00AF2F62" w:rsidRDefault="0029466E" w:rsidP="00715B74">
      <w:pPr>
        <w:tabs>
          <w:tab w:val="left" w:pos="709"/>
        </w:tabs>
        <w:spacing w:before="120" w:after="120" w:line="288" w:lineRule="auto"/>
        <w:ind w:firstLine="709"/>
        <w:jc w:val="both"/>
        <w:rPr>
          <w:i/>
          <w:iCs/>
          <w:color w:val="000000" w:themeColor="text1"/>
          <w:sz w:val="28"/>
          <w:szCs w:val="28"/>
          <w:lang w:val="vi-VN"/>
        </w:rPr>
      </w:pPr>
      <w:r w:rsidRPr="00AF2F62">
        <w:rPr>
          <w:i/>
          <w:iCs/>
          <w:color w:val="000000" w:themeColor="text1"/>
          <w:sz w:val="28"/>
          <w:szCs w:val="28"/>
          <w:lang w:val="vi-VN"/>
        </w:rPr>
        <w:tab/>
      </w:r>
      <w:r w:rsidRPr="00AF2F62">
        <w:rPr>
          <w:i/>
          <w:color w:val="000000" w:themeColor="text1"/>
          <w:spacing w:val="-2"/>
          <w:sz w:val="28"/>
          <w:szCs w:val="28"/>
          <w:lang w:val="vi-VN"/>
        </w:rPr>
        <w:t>Bộ trưởng</w:t>
      </w:r>
      <w:r w:rsidRPr="00AF2F62">
        <w:rPr>
          <w:i/>
          <w:color w:val="000000" w:themeColor="text1"/>
          <w:spacing w:val="-2"/>
          <w:sz w:val="28"/>
          <w:szCs w:val="28"/>
        </w:rPr>
        <w:t xml:space="preserve"> Bộ Khoa học và Công nghệ </w:t>
      </w:r>
      <w:r w:rsidRPr="00AF2F62">
        <w:rPr>
          <w:i/>
          <w:color w:val="000000" w:themeColor="text1"/>
          <w:spacing w:val="-2"/>
          <w:sz w:val="28"/>
          <w:szCs w:val="28"/>
          <w:lang w:val="vi-VN"/>
        </w:rPr>
        <w:t xml:space="preserve">ban hành </w:t>
      </w:r>
      <w:bookmarkStart w:id="5" w:name="_Hlk117777425"/>
      <w:r w:rsidRPr="00AF2F62">
        <w:rPr>
          <w:i/>
          <w:color w:val="000000" w:themeColor="text1"/>
          <w:spacing w:val="-2"/>
          <w:sz w:val="28"/>
          <w:szCs w:val="28"/>
          <w:lang w:val="vi-VN"/>
        </w:rPr>
        <w:t xml:space="preserve">Thông tư </w:t>
      </w:r>
      <w:bookmarkEnd w:id="5"/>
      <w:r w:rsidRPr="00AF2F62">
        <w:rPr>
          <w:i/>
          <w:color w:val="000000" w:themeColor="text1"/>
          <w:sz w:val="28"/>
          <w:szCs w:val="28"/>
        </w:rPr>
        <w:t xml:space="preserve">quy định </w:t>
      </w:r>
      <w:r w:rsidR="00E57B3D" w:rsidRPr="00AF2F62">
        <w:rPr>
          <w:i/>
          <w:color w:val="000000" w:themeColor="text1"/>
          <w:sz w:val="28"/>
          <w:szCs w:val="28"/>
        </w:rPr>
        <w:t>về yêu cầu, tính năng kỹ thuật của Hệ thống thông tin giải quyết thủ tục hành chính; hướng dẫn việc đo lường, thống kê, đánh giá chất lượng của Hệ thống thông tin giải quyết thủ tục hành chính</w:t>
      </w:r>
      <w:r w:rsidRPr="00AF2F62">
        <w:rPr>
          <w:i/>
          <w:color w:val="000000" w:themeColor="text1"/>
          <w:sz w:val="28"/>
          <w:szCs w:val="28"/>
        </w:rPr>
        <w:t>.</w:t>
      </w:r>
    </w:p>
    <w:bookmarkEnd w:id="3"/>
    <w:p w14:paraId="5FED106D" w14:textId="77777777" w:rsidR="005F1789" w:rsidRPr="00AF2F62" w:rsidRDefault="005F1789" w:rsidP="00715B74">
      <w:pPr>
        <w:pStyle w:val="Heading1"/>
        <w:spacing w:after="120" w:line="288" w:lineRule="auto"/>
        <w:rPr>
          <w:b w:val="0"/>
          <w:color w:val="000000" w:themeColor="text1"/>
        </w:rPr>
      </w:pPr>
      <w:r w:rsidRPr="00AF2F62">
        <w:rPr>
          <w:color w:val="000000" w:themeColor="text1"/>
        </w:rPr>
        <w:lastRenderedPageBreak/>
        <w:t>Chương I</w:t>
      </w:r>
    </w:p>
    <w:p w14:paraId="249C15B1" w14:textId="77777777" w:rsidR="005F1789" w:rsidRPr="00AF2F62" w:rsidRDefault="005F1789" w:rsidP="00715B74">
      <w:pPr>
        <w:pStyle w:val="Heading1"/>
        <w:spacing w:after="120" w:line="288" w:lineRule="auto"/>
        <w:rPr>
          <w:b w:val="0"/>
          <w:color w:val="000000" w:themeColor="text1"/>
        </w:rPr>
      </w:pPr>
      <w:r w:rsidRPr="00AF2F62">
        <w:rPr>
          <w:color w:val="000000" w:themeColor="text1"/>
        </w:rPr>
        <w:t>QUY ĐỊNH CHUNG</w:t>
      </w:r>
    </w:p>
    <w:p w14:paraId="12F8F6F4" w14:textId="77777777"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lang w:val="vi-VN"/>
        </w:rPr>
      </w:pPr>
      <w:r w:rsidRPr="00AF2F62">
        <w:rPr>
          <w:b/>
          <w:bCs/>
          <w:color w:val="000000" w:themeColor="text1"/>
          <w:sz w:val="28"/>
          <w:szCs w:val="28"/>
          <w:lang w:val="vi-VN"/>
        </w:rPr>
        <w:t>Điều 1. Phạm vi điều chỉnh</w:t>
      </w:r>
    </w:p>
    <w:p w14:paraId="7426A556" w14:textId="2EB2F0D9"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lang w:val="vi-VN"/>
        </w:rPr>
      </w:pPr>
      <w:r w:rsidRPr="00AF2F62">
        <w:rPr>
          <w:color w:val="000000" w:themeColor="text1"/>
          <w:sz w:val="28"/>
          <w:szCs w:val="28"/>
          <w:lang w:val="vi-VN"/>
        </w:rPr>
        <w:t xml:space="preserve">Thông tư này quy định </w:t>
      </w:r>
      <w:bookmarkStart w:id="6" w:name="_Hlk124170284"/>
      <w:bookmarkStart w:id="7" w:name="_Hlk123656967"/>
      <w:r w:rsidR="00604C6C" w:rsidRPr="00AF2F62">
        <w:rPr>
          <w:color w:val="000000" w:themeColor="text1"/>
          <w:sz w:val="28"/>
          <w:szCs w:val="28"/>
        </w:rPr>
        <w:t>về yêu cầu, tính năng kỹ thuật của Hệ thống thông tin giải quyết thủ tục hành chính; hướng dẫn việc đo lường, thống kê, đánh giá chất lượng của Hệ thống thông tin giải quyết thủ tục hành chính</w:t>
      </w:r>
      <w:r w:rsidRPr="00AF2F62">
        <w:rPr>
          <w:color w:val="000000" w:themeColor="text1"/>
          <w:sz w:val="28"/>
          <w:szCs w:val="28"/>
          <w:lang w:val="vi-VN"/>
        </w:rPr>
        <w:t>.</w:t>
      </w:r>
    </w:p>
    <w:p w14:paraId="09A1C503" w14:textId="141FAFB0"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lang w:val="vi-VN"/>
        </w:rPr>
        <w:t xml:space="preserve">Chức năng, tính năng kỹ thuật quy định trong Thông tư này là cơ bản, </w:t>
      </w:r>
      <w:r w:rsidR="007C3201" w:rsidRPr="00AF2F62">
        <w:rPr>
          <w:color w:val="000000" w:themeColor="text1"/>
          <w:sz w:val="28"/>
          <w:szCs w:val="28"/>
          <w:lang w:val="vi-VN"/>
        </w:rPr>
        <w:t>Hệ thống thông tin giải quyết thủ tục hành chính</w:t>
      </w:r>
      <w:r w:rsidRPr="00AF2F62">
        <w:rPr>
          <w:color w:val="000000" w:themeColor="text1"/>
          <w:sz w:val="28"/>
          <w:szCs w:val="28"/>
          <w:lang w:val="vi-VN"/>
        </w:rPr>
        <w:t xml:space="preserve"> có thể</w:t>
      </w:r>
      <w:r w:rsidRPr="00AF2F62">
        <w:rPr>
          <w:color w:val="000000" w:themeColor="text1"/>
          <w:sz w:val="28"/>
          <w:szCs w:val="28"/>
        </w:rPr>
        <w:t xml:space="preserve"> được</w:t>
      </w:r>
      <w:r w:rsidRPr="00AF2F62">
        <w:rPr>
          <w:color w:val="000000" w:themeColor="text1"/>
          <w:sz w:val="28"/>
          <w:szCs w:val="28"/>
          <w:lang w:val="vi-VN"/>
        </w:rPr>
        <w:t xml:space="preserve"> bổ sung các chức năng, tính năng kỹ thuật khác đáp ứng yêu cầu đặc thù riêng</w:t>
      </w:r>
      <w:r w:rsidRPr="00AF2F62">
        <w:rPr>
          <w:color w:val="000000" w:themeColor="text1"/>
          <w:sz w:val="28"/>
          <w:szCs w:val="28"/>
        </w:rPr>
        <w:t>.</w:t>
      </w:r>
    </w:p>
    <w:bookmarkEnd w:id="6"/>
    <w:bookmarkEnd w:id="7"/>
    <w:p w14:paraId="1E0FC5CE" w14:textId="77777777"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lang w:val="vi-VN"/>
        </w:rPr>
      </w:pPr>
      <w:r w:rsidRPr="00AF2F62">
        <w:rPr>
          <w:b/>
          <w:bCs/>
          <w:color w:val="000000" w:themeColor="text1"/>
          <w:sz w:val="28"/>
          <w:szCs w:val="28"/>
          <w:lang w:val="vi-VN"/>
        </w:rPr>
        <w:t>Điều 2. Đối tượng áp dụng</w:t>
      </w:r>
    </w:p>
    <w:p w14:paraId="5E242EC6" w14:textId="4EE043F2"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lang w:val="vi-VN"/>
        </w:rPr>
        <w:t xml:space="preserve">1. </w:t>
      </w:r>
      <w:r w:rsidR="00271581" w:rsidRPr="00AF2F62">
        <w:rPr>
          <w:color w:val="000000" w:themeColor="text1"/>
          <w:sz w:val="28"/>
          <w:szCs w:val="28"/>
          <w:shd w:val="clear" w:color="auto" w:fill="FFFFFF"/>
        </w:rPr>
        <w:t xml:space="preserve">Bộ, cơ quan ngang </w:t>
      </w:r>
      <w:r w:rsidR="00CB115A">
        <w:rPr>
          <w:color w:val="000000" w:themeColor="text1"/>
          <w:sz w:val="28"/>
          <w:szCs w:val="28"/>
          <w:shd w:val="clear" w:color="auto" w:fill="FFFFFF"/>
        </w:rPr>
        <w:t>B</w:t>
      </w:r>
      <w:r w:rsidR="00271581" w:rsidRPr="00AF2F62">
        <w:rPr>
          <w:color w:val="000000" w:themeColor="text1"/>
          <w:sz w:val="28"/>
          <w:szCs w:val="28"/>
          <w:shd w:val="clear" w:color="auto" w:fill="FFFFFF"/>
        </w:rPr>
        <w:t xml:space="preserve">ộ; cục, vụ thuộc </w:t>
      </w:r>
      <w:r w:rsidR="00CB115A">
        <w:rPr>
          <w:color w:val="000000" w:themeColor="text1"/>
          <w:sz w:val="28"/>
          <w:szCs w:val="28"/>
          <w:shd w:val="clear" w:color="auto" w:fill="FFFFFF"/>
        </w:rPr>
        <w:t>B</w:t>
      </w:r>
      <w:r w:rsidR="00271581" w:rsidRPr="00AF2F62">
        <w:rPr>
          <w:color w:val="000000" w:themeColor="text1"/>
          <w:sz w:val="28"/>
          <w:szCs w:val="28"/>
          <w:shd w:val="clear" w:color="auto" w:fill="FFFFFF"/>
        </w:rPr>
        <w:t xml:space="preserve">ộ, cơ quan ngang </w:t>
      </w:r>
      <w:r w:rsidR="00CB115A">
        <w:rPr>
          <w:color w:val="000000" w:themeColor="text1"/>
          <w:sz w:val="28"/>
          <w:szCs w:val="28"/>
          <w:shd w:val="clear" w:color="auto" w:fill="FFFFFF"/>
        </w:rPr>
        <w:t>B</w:t>
      </w:r>
      <w:r w:rsidR="00271581" w:rsidRPr="00AF2F62">
        <w:rPr>
          <w:color w:val="000000" w:themeColor="text1"/>
          <w:sz w:val="28"/>
          <w:szCs w:val="28"/>
          <w:shd w:val="clear" w:color="auto" w:fill="FFFFFF"/>
        </w:rPr>
        <w:t>ộ có nhiệm vụ, quyền hạn giải quyết thủ tục hành chính và tham gia vào quá trình giải quyết thủ tục hành chính</w:t>
      </w:r>
      <w:r w:rsidRPr="00AF2F62">
        <w:rPr>
          <w:color w:val="000000" w:themeColor="text1"/>
          <w:sz w:val="28"/>
          <w:szCs w:val="28"/>
        </w:rPr>
        <w:t>.</w:t>
      </w:r>
    </w:p>
    <w:p w14:paraId="2D2351F3" w14:textId="5864E733"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lang w:val="vi-VN"/>
        </w:rPr>
      </w:pPr>
      <w:r w:rsidRPr="00AF2F62">
        <w:rPr>
          <w:color w:val="000000" w:themeColor="text1"/>
          <w:sz w:val="28"/>
          <w:szCs w:val="28"/>
        </w:rPr>
        <w:t xml:space="preserve">2. </w:t>
      </w:r>
      <w:r w:rsidR="00271581" w:rsidRPr="00AF2F62">
        <w:rPr>
          <w:color w:val="000000" w:themeColor="text1"/>
          <w:sz w:val="28"/>
          <w:szCs w:val="28"/>
          <w:shd w:val="clear" w:color="auto" w:fill="FFFFFF"/>
        </w:rPr>
        <w:t>Ủy ban nhân dân cấp tỉnh, Ủy ban nhân dân cấp xã; các cơ quan chuyên môn thuộc Ủy ban nhân dân cấp tỉnh, Ủy ban nhân dân cấp xã; các ban quản lý khu công nghiệp, khu chế xuất, khu kinh tế, khu công nghệ cao có nhiệm vụ, quyền hạn giải quyết thủ tục hành chính</w:t>
      </w:r>
      <w:r w:rsidRPr="00AF2F62">
        <w:rPr>
          <w:color w:val="000000" w:themeColor="text1"/>
          <w:sz w:val="28"/>
          <w:szCs w:val="28"/>
          <w:lang w:val="vi-VN"/>
        </w:rPr>
        <w:t>.</w:t>
      </w:r>
    </w:p>
    <w:p w14:paraId="3F0B9FF5" w14:textId="081CD7B5"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3</w:t>
      </w:r>
      <w:r w:rsidRPr="00AF2F62">
        <w:rPr>
          <w:color w:val="000000" w:themeColor="text1"/>
          <w:sz w:val="28"/>
          <w:szCs w:val="28"/>
          <w:lang w:val="vi-VN"/>
        </w:rPr>
        <w:t>. Các tổ chức, cá nhân có liên quan trong việc cung cấp giải pháp, xây dựng, phát triển, vận hành</w:t>
      </w:r>
      <w:r w:rsidRPr="00AF2F62">
        <w:rPr>
          <w:color w:val="000000" w:themeColor="text1"/>
          <w:sz w:val="28"/>
          <w:szCs w:val="28"/>
        </w:rPr>
        <w:t xml:space="preserve"> </w:t>
      </w:r>
      <w:r w:rsidR="007C3201" w:rsidRPr="00AF2F62">
        <w:rPr>
          <w:color w:val="000000" w:themeColor="text1"/>
          <w:sz w:val="28"/>
          <w:szCs w:val="28"/>
        </w:rPr>
        <w:t>Hệ thống thông tin giải quyết thủ tục hành chính</w:t>
      </w:r>
      <w:r w:rsidRPr="00AF2F62">
        <w:rPr>
          <w:color w:val="000000" w:themeColor="text1"/>
          <w:sz w:val="28"/>
          <w:szCs w:val="28"/>
        </w:rPr>
        <w:t>.</w:t>
      </w:r>
    </w:p>
    <w:p w14:paraId="3C045B30" w14:textId="75E5AC17"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4. </w:t>
      </w:r>
      <w:r w:rsidRPr="00AF2F62">
        <w:rPr>
          <w:color w:val="000000" w:themeColor="text1"/>
          <w:sz w:val="28"/>
          <w:szCs w:val="28"/>
          <w:lang w:val="vi-VN"/>
        </w:rPr>
        <w:t xml:space="preserve">Các tổ chức, cá nhân có liên quan trong việc </w:t>
      </w:r>
      <w:r w:rsidRPr="00AF2F62">
        <w:rPr>
          <w:color w:val="000000" w:themeColor="text1"/>
          <w:sz w:val="28"/>
          <w:szCs w:val="28"/>
        </w:rPr>
        <w:t xml:space="preserve">kết nối các hệ thống khác với </w:t>
      </w:r>
      <w:r w:rsidR="007C3201" w:rsidRPr="00AF2F62">
        <w:rPr>
          <w:color w:val="000000" w:themeColor="text1"/>
          <w:sz w:val="28"/>
          <w:szCs w:val="28"/>
        </w:rPr>
        <w:t>Hệ thống thông tin giải quyết thủ tục hành chính</w:t>
      </w:r>
      <w:r w:rsidRPr="00AF2F62">
        <w:rPr>
          <w:color w:val="000000" w:themeColor="text1"/>
          <w:sz w:val="28"/>
          <w:szCs w:val="28"/>
        </w:rPr>
        <w:t>.</w:t>
      </w:r>
    </w:p>
    <w:p w14:paraId="0E2B0A78" w14:textId="77777777"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lang w:val="vi-VN"/>
        </w:rPr>
      </w:pPr>
      <w:r w:rsidRPr="00AF2F62">
        <w:rPr>
          <w:b/>
          <w:bCs/>
          <w:color w:val="000000" w:themeColor="text1"/>
          <w:sz w:val="28"/>
          <w:szCs w:val="28"/>
          <w:lang w:val="vi-VN"/>
        </w:rPr>
        <w:t>Điều 3. Giải thích từ ngữ</w:t>
      </w:r>
    </w:p>
    <w:p w14:paraId="243D62C1" w14:textId="77777777"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lang w:val="vi-VN"/>
        </w:rPr>
      </w:pPr>
      <w:r w:rsidRPr="00AF2F62">
        <w:rPr>
          <w:color w:val="000000" w:themeColor="text1"/>
          <w:sz w:val="28"/>
          <w:szCs w:val="28"/>
          <w:lang w:val="vi-VN"/>
        </w:rPr>
        <w:t>Trong Thông tư này, những từ ngữ dưới đây được hiểu như sau:</w:t>
      </w:r>
    </w:p>
    <w:p w14:paraId="37045146" w14:textId="473F81F0" w:rsidR="004D1C6E" w:rsidRPr="00AF2F62" w:rsidRDefault="000B0FE0" w:rsidP="005E6A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shd w:val="clear" w:color="auto" w:fill="FFFFFF"/>
        </w:rPr>
        <w:t>1</w:t>
      </w:r>
      <w:r w:rsidR="004D1C6E" w:rsidRPr="00AF2F62">
        <w:rPr>
          <w:color w:val="000000" w:themeColor="text1"/>
          <w:sz w:val="28"/>
          <w:szCs w:val="28"/>
          <w:shd w:val="clear" w:color="auto" w:fill="FFFFFF"/>
        </w:rPr>
        <w:t xml:space="preserve">. </w:t>
      </w:r>
      <w:r w:rsidR="004D1C6E" w:rsidRPr="00AF2F62">
        <w:rPr>
          <w:rFonts w:eastAsia="Times New Roman"/>
          <w:color w:val="000000" w:themeColor="text1"/>
          <w:sz w:val="28"/>
          <w:szCs w:val="28"/>
        </w:rPr>
        <w:t>Hệ thống giám sát, đo lường mức độ cung cấp và sử dụng dịch vụ Chính phủ số (gọi tắt là Hệ thống EMC</w:t>
      </w:r>
      <w:r w:rsidR="005E6A74">
        <w:rPr>
          <w:rFonts w:eastAsia="Times New Roman"/>
          <w:color w:val="000000" w:themeColor="text1"/>
          <w:sz w:val="28"/>
          <w:szCs w:val="28"/>
        </w:rPr>
        <w:t xml:space="preserve">) </w:t>
      </w:r>
      <w:r w:rsidR="004D1C6E" w:rsidRPr="00AF2F62">
        <w:rPr>
          <w:rFonts w:eastAsia="Times New Roman"/>
          <w:color w:val="000000" w:themeColor="text1"/>
          <w:sz w:val="28"/>
          <w:szCs w:val="28"/>
        </w:rPr>
        <w:t xml:space="preserve">là phân hệ thuộc </w:t>
      </w:r>
      <w:r w:rsidR="004D1C6E" w:rsidRPr="00AF2F62">
        <w:rPr>
          <w:color w:val="000000" w:themeColor="text1"/>
          <w:sz w:val="28"/>
          <w:szCs w:val="28"/>
        </w:rPr>
        <w:t>Nền tảng thống kê, đo lường, giám sát, đánh giá triển khai chuyển đổi số</w:t>
      </w:r>
      <w:r w:rsidR="005E6A74">
        <w:rPr>
          <w:color w:val="000000" w:themeColor="text1"/>
          <w:sz w:val="28"/>
          <w:szCs w:val="28"/>
        </w:rPr>
        <w:t>,</w:t>
      </w:r>
      <w:r w:rsidR="004D1C6E" w:rsidRPr="00AF2F62">
        <w:rPr>
          <w:color w:val="000000" w:themeColor="text1"/>
          <w:sz w:val="28"/>
          <w:szCs w:val="28"/>
        </w:rPr>
        <w:t xml:space="preserve"> thực hiện thống kê, đo lường </w:t>
      </w:r>
      <w:r w:rsidR="004E799B">
        <w:rPr>
          <w:color w:val="000000" w:themeColor="text1"/>
          <w:sz w:val="28"/>
          <w:szCs w:val="28"/>
        </w:rPr>
        <w:t xml:space="preserve">hoạt động </w:t>
      </w:r>
      <w:r w:rsidR="004D1C6E" w:rsidRPr="00AF2F62">
        <w:rPr>
          <w:color w:val="000000" w:themeColor="text1"/>
          <w:sz w:val="28"/>
          <w:szCs w:val="28"/>
        </w:rPr>
        <w:t>cung cấp thông tin và dịch vụ công trực tuyến</w:t>
      </w:r>
      <w:r w:rsidR="00F92920">
        <w:rPr>
          <w:color w:val="000000" w:themeColor="text1"/>
          <w:sz w:val="28"/>
          <w:szCs w:val="28"/>
        </w:rPr>
        <w:t xml:space="preserve"> của cơ quan nhà nước trên môi trường mạng</w:t>
      </w:r>
      <w:r w:rsidR="00CD1AC4">
        <w:rPr>
          <w:color w:val="000000" w:themeColor="text1"/>
          <w:sz w:val="28"/>
          <w:szCs w:val="28"/>
        </w:rPr>
        <w:t>;</w:t>
      </w:r>
      <w:r w:rsidR="00F92920">
        <w:rPr>
          <w:color w:val="000000" w:themeColor="text1"/>
          <w:sz w:val="28"/>
          <w:szCs w:val="28"/>
        </w:rPr>
        <w:t xml:space="preserve"> qua đó </w:t>
      </w:r>
      <w:r w:rsidR="00CD1AC4">
        <w:rPr>
          <w:color w:val="000000" w:themeColor="text1"/>
          <w:sz w:val="28"/>
          <w:szCs w:val="28"/>
        </w:rPr>
        <w:t xml:space="preserve">theo dõi </w:t>
      </w:r>
      <w:r w:rsidR="00F92920">
        <w:rPr>
          <w:color w:val="000000" w:themeColor="text1"/>
          <w:sz w:val="28"/>
          <w:szCs w:val="28"/>
        </w:rPr>
        <w:t>giám sát, đánh giá hiệu quả triển khai Chính phủ số, nâng cao chất lượng phục vụ người dân, doanh nghiệp và công tác chỉ đạo, điều hành của cơ quan có thẩm quyền.</w:t>
      </w:r>
    </w:p>
    <w:p w14:paraId="605CB193" w14:textId="6E8249DE" w:rsidR="004B43FA" w:rsidRPr="00AF2F62" w:rsidRDefault="000B0FE0"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2</w:t>
      </w:r>
      <w:r w:rsidR="004B43FA" w:rsidRPr="00AF2F62">
        <w:rPr>
          <w:color w:val="000000" w:themeColor="text1"/>
          <w:sz w:val="28"/>
          <w:szCs w:val="28"/>
        </w:rPr>
        <w:t>. C</w:t>
      </w:r>
      <w:r w:rsidR="004B43FA" w:rsidRPr="00AF2F62">
        <w:rPr>
          <w:color w:val="000000" w:themeColor="text1"/>
          <w:sz w:val="28"/>
          <w:szCs w:val="28"/>
          <w:lang w:val="vi-VN"/>
        </w:rPr>
        <w:t xml:space="preserve">ơ quan quản lý </w:t>
      </w:r>
      <w:r w:rsidR="00D53B37" w:rsidRPr="00AF2F62">
        <w:rPr>
          <w:color w:val="000000" w:themeColor="text1"/>
          <w:sz w:val="28"/>
          <w:szCs w:val="28"/>
        </w:rPr>
        <w:t>Nền tảng thống kê, đo lường, giám sát, đánh giá triển khai chuyển đổi số</w:t>
      </w:r>
      <w:r w:rsidR="00DF00DF" w:rsidRPr="00AF2F62">
        <w:rPr>
          <w:color w:val="000000" w:themeColor="text1"/>
          <w:sz w:val="28"/>
          <w:szCs w:val="28"/>
          <w:shd w:val="clear" w:color="auto" w:fill="FFFFFF"/>
        </w:rPr>
        <w:t xml:space="preserve"> là Cục Chuyển đổi số quốc gia (Bộ Khoa học và Công nghệ).</w:t>
      </w:r>
    </w:p>
    <w:p w14:paraId="5988477A" w14:textId="41A10BCC" w:rsidR="005F1789" w:rsidRPr="00AF2F62" w:rsidRDefault="000B0FE0" w:rsidP="00715B74">
      <w:pPr>
        <w:pStyle w:val="NormalWeb"/>
        <w:spacing w:before="120" w:beforeAutospacing="0" w:after="120" w:afterAutospacing="0" w:line="288" w:lineRule="auto"/>
        <w:ind w:firstLine="709"/>
        <w:jc w:val="both"/>
        <w:rPr>
          <w:color w:val="000000" w:themeColor="text1"/>
          <w:sz w:val="28"/>
          <w:szCs w:val="28"/>
          <w:lang w:val="vi-VN"/>
        </w:rPr>
      </w:pPr>
      <w:r w:rsidRPr="00AF2F62">
        <w:rPr>
          <w:color w:val="000000" w:themeColor="text1"/>
          <w:sz w:val="28"/>
          <w:szCs w:val="28"/>
        </w:rPr>
        <w:lastRenderedPageBreak/>
        <w:t>3</w:t>
      </w:r>
      <w:r w:rsidR="005F1789" w:rsidRPr="00AF2F62">
        <w:rPr>
          <w:color w:val="000000" w:themeColor="text1"/>
          <w:sz w:val="28"/>
          <w:szCs w:val="28"/>
        </w:rPr>
        <w:t>.</w:t>
      </w:r>
      <w:r w:rsidR="005F1789" w:rsidRPr="00AF2F62">
        <w:rPr>
          <w:color w:val="000000" w:themeColor="text1"/>
          <w:sz w:val="28"/>
          <w:szCs w:val="28"/>
          <w:lang w:val="vi-VN"/>
        </w:rPr>
        <w:t xml:space="preserve"> Người dùng là tổ chức, cá nhân sử dụng </w:t>
      </w:r>
      <w:r w:rsidR="007C3201" w:rsidRPr="00AF2F62">
        <w:rPr>
          <w:color w:val="000000" w:themeColor="text1"/>
          <w:sz w:val="28"/>
          <w:szCs w:val="28"/>
          <w:shd w:val="clear" w:color="auto" w:fill="FFFFFF"/>
        </w:rPr>
        <w:t>Hệ thống thông tin giải quyết thủ tục hành chính</w:t>
      </w:r>
      <w:r w:rsidR="005F1789" w:rsidRPr="00AF2F62">
        <w:rPr>
          <w:color w:val="000000" w:themeColor="text1"/>
          <w:sz w:val="28"/>
          <w:szCs w:val="28"/>
          <w:lang w:val="vi-VN"/>
        </w:rPr>
        <w:t xml:space="preserve"> để khai thác thông tin, thực hiện các dịch vụ phục vụ nhu cầu của mình.</w:t>
      </w:r>
    </w:p>
    <w:p w14:paraId="5C2AE896" w14:textId="77777777" w:rsidR="005F1789" w:rsidRPr="00AF2F62" w:rsidRDefault="005F1789" w:rsidP="00715B74">
      <w:pPr>
        <w:pStyle w:val="Heading1"/>
        <w:spacing w:after="120" w:line="288" w:lineRule="auto"/>
        <w:rPr>
          <w:b w:val="0"/>
          <w:bCs/>
          <w:color w:val="000000" w:themeColor="text1"/>
        </w:rPr>
      </w:pPr>
      <w:r w:rsidRPr="00AF2F62">
        <w:rPr>
          <w:bCs/>
          <w:color w:val="000000" w:themeColor="text1"/>
        </w:rPr>
        <w:t>Chương II</w:t>
      </w:r>
    </w:p>
    <w:p w14:paraId="5C6FCBBC" w14:textId="3B5159F8" w:rsidR="005F1789" w:rsidRPr="00AF2F62" w:rsidRDefault="005F1789" w:rsidP="00715B74">
      <w:pPr>
        <w:pStyle w:val="Heading1"/>
        <w:spacing w:after="120" w:line="288" w:lineRule="auto"/>
        <w:rPr>
          <w:bCs/>
          <w:color w:val="000000" w:themeColor="text1"/>
          <w:lang w:val="en-US"/>
        </w:rPr>
      </w:pPr>
      <w:r w:rsidRPr="00AF2F62">
        <w:rPr>
          <w:bCs/>
          <w:color w:val="000000" w:themeColor="text1"/>
          <w:lang w:val="en-US"/>
        </w:rPr>
        <w:t xml:space="preserve">QUY ĐỊNH </w:t>
      </w:r>
      <w:r w:rsidR="00EF6399" w:rsidRPr="00AF2F62">
        <w:rPr>
          <w:bCs/>
          <w:color w:val="000000" w:themeColor="text1"/>
          <w:lang w:val="en-US"/>
        </w:rPr>
        <w:t>CHỨC NĂNG</w:t>
      </w:r>
      <w:r w:rsidR="000B3E3D" w:rsidRPr="00AF2F62">
        <w:rPr>
          <w:bCs/>
          <w:color w:val="000000" w:themeColor="text1"/>
          <w:lang w:val="en-US"/>
        </w:rPr>
        <w:t>, TÍNH NĂNG KỸ THUẬT</w:t>
      </w:r>
      <w:r w:rsidRPr="00AF2F62">
        <w:rPr>
          <w:bCs/>
          <w:color w:val="000000" w:themeColor="text1"/>
          <w:lang w:val="vi-VN"/>
        </w:rPr>
        <w:t xml:space="preserve"> </w:t>
      </w:r>
      <w:r w:rsidRPr="00AF2F62">
        <w:rPr>
          <w:bCs/>
          <w:color w:val="000000" w:themeColor="text1"/>
        </w:rPr>
        <w:t>HỆ THỐNG THÔNG TIN GIẢI QUYẾT</w:t>
      </w:r>
      <w:r w:rsidRPr="00AF2F62">
        <w:rPr>
          <w:b w:val="0"/>
          <w:bCs/>
          <w:color w:val="000000" w:themeColor="text1"/>
          <w:lang w:val="en-US"/>
        </w:rPr>
        <w:t xml:space="preserve"> </w:t>
      </w:r>
      <w:r w:rsidRPr="00AF2F62">
        <w:rPr>
          <w:bCs/>
          <w:color w:val="000000" w:themeColor="text1"/>
        </w:rPr>
        <w:t>THỦ TỤC HÀNH CHÍNH</w:t>
      </w:r>
    </w:p>
    <w:p w14:paraId="47E7C908" w14:textId="786CD1BD"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rPr>
      </w:pPr>
      <w:r w:rsidRPr="00AF2F62">
        <w:rPr>
          <w:b/>
          <w:bCs/>
          <w:color w:val="000000" w:themeColor="text1"/>
          <w:sz w:val="28"/>
          <w:szCs w:val="28"/>
          <w:lang w:val="vi-VN"/>
        </w:rPr>
        <w:t>Điều 4. Yêu cầu chung</w:t>
      </w:r>
    </w:p>
    <w:p w14:paraId="22181AAA" w14:textId="478E7AB7"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Việc xây dựng </w:t>
      </w:r>
      <w:r w:rsidR="007C3201" w:rsidRPr="00AF2F62">
        <w:rPr>
          <w:color w:val="000000" w:themeColor="text1"/>
          <w:sz w:val="28"/>
          <w:szCs w:val="28"/>
        </w:rPr>
        <w:t>Hệ thống thông tin giải quyết thủ tục hành chính</w:t>
      </w:r>
      <w:r w:rsidRPr="00AF2F62">
        <w:rPr>
          <w:color w:val="000000" w:themeColor="text1"/>
          <w:sz w:val="28"/>
          <w:szCs w:val="28"/>
        </w:rPr>
        <w:t xml:space="preserve"> bảo đảm đáp ứng các yêu cầu sau:</w:t>
      </w:r>
    </w:p>
    <w:p w14:paraId="11C3AEAC" w14:textId="59926200" w:rsidR="005F1789" w:rsidRPr="00AF2F62" w:rsidRDefault="008C687F"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1.</w:t>
      </w:r>
      <w:r w:rsidR="005F1789" w:rsidRPr="00AF2F62">
        <w:rPr>
          <w:color w:val="000000" w:themeColor="text1"/>
          <w:sz w:val="28"/>
          <w:szCs w:val="28"/>
        </w:rPr>
        <w:t xml:space="preserve"> Thiết kế trực quan để bảo đảm trải nghiệm tốt và khả năng tương tác của người dùng</w:t>
      </w:r>
      <w:r w:rsidRPr="00AF2F62">
        <w:rPr>
          <w:color w:val="000000" w:themeColor="text1"/>
          <w:sz w:val="28"/>
          <w:szCs w:val="28"/>
        </w:rPr>
        <w:t>.</w:t>
      </w:r>
    </w:p>
    <w:p w14:paraId="1B10B7D5" w14:textId="5E229093" w:rsidR="005F1789" w:rsidRPr="00AF2F62" w:rsidRDefault="008C687F"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2.</w:t>
      </w:r>
      <w:r w:rsidR="005F1789" w:rsidRPr="00AF2F62">
        <w:rPr>
          <w:color w:val="000000" w:themeColor="text1"/>
          <w:sz w:val="28"/>
          <w:szCs w:val="28"/>
        </w:rPr>
        <w:t xml:space="preserve"> Bảo đảm khả năng truy cập thuận tiện, an toàn, bảo mật cho người dùng</w:t>
      </w:r>
      <w:r w:rsidRPr="00AF2F62">
        <w:rPr>
          <w:color w:val="000000" w:themeColor="text1"/>
          <w:sz w:val="28"/>
          <w:szCs w:val="28"/>
        </w:rPr>
        <w:t>.</w:t>
      </w:r>
    </w:p>
    <w:p w14:paraId="3942C18B" w14:textId="64DFDD0A" w:rsidR="005F1789" w:rsidRPr="00AF2F62" w:rsidRDefault="008C687F"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3.</w:t>
      </w:r>
      <w:r w:rsidR="005F1789" w:rsidRPr="00AF2F62">
        <w:rPr>
          <w:color w:val="000000" w:themeColor="text1"/>
          <w:sz w:val="28"/>
          <w:szCs w:val="28"/>
          <w:lang w:val="vi-VN"/>
        </w:rPr>
        <w:t xml:space="preserve"> Tuân thủ Khung kiến trúc </w:t>
      </w:r>
      <w:r w:rsidR="00994708" w:rsidRPr="00AF2F62">
        <w:rPr>
          <w:color w:val="000000" w:themeColor="text1"/>
          <w:sz w:val="28"/>
          <w:szCs w:val="28"/>
        </w:rPr>
        <w:t>tổng th</w:t>
      </w:r>
      <w:r w:rsidR="005E4F86">
        <w:rPr>
          <w:color w:val="000000" w:themeColor="text1"/>
          <w:sz w:val="28"/>
          <w:szCs w:val="28"/>
        </w:rPr>
        <w:t>ể</w:t>
      </w:r>
      <w:r w:rsidR="00004C46" w:rsidRPr="00AF2F62">
        <w:rPr>
          <w:color w:val="000000" w:themeColor="text1"/>
          <w:sz w:val="28"/>
          <w:szCs w:val="28"/>
        </w:rPr>
        <w:t xml:space="preserve"> </w:t>
      </w:r>
      <w:r w:rsidR="00994708" w:rsidRPr="00AF2F62">
        <w:rPr>
          <w:color w:val="000000" w:themeColor="text1"/>
          <w:sz w:val="28"/>
          <w:szCs w:val="28"/>
        </w:rPr>
        <w:t>quốc gia</w:t>
      </w:r>
      <w:r w:rsidR="00004C46" w:rsidRPr="00AF2F62">
        <w:rPr>
          <w:color w:val="000000" w:themeColor="text1"/>
          <w:sz w:val="28"/>
          <w:szCs w:val="28"/>
        </w:rPr>
        <w:t xml:space="preserve"> số</w:t>
      </w:r>
      <w:r w:rsidR="001B6940" w:rsidRPr="00AF2F62">
        <w:rPr>
          <w:color w:val="000000" w:themeColor="text1"/>
          <w:sz w:val="28"/>
          <w:szCs w:val="28"/>
        </w:rPr>
        <w:t>,</w:t>
      </w:r>
      <w:r w:rsidR="00994708" w:rsidRPr="00AF2F62">
        <w:rPr>
          <w:color w:val="000000" w:themeColor="text1"/>
          <w:sz w:val="28"/>
          <w:szCs w:val="28"/>
        </w:rPr>
        <w:t xml:space="preserve"> khung kiến trúc dữ liệu quốc gia</w:t>
      </w:r>
      <w:r w:rsidR="001B6940" w:rsidRPr="00AF2F62">
        <w:rPr>
          <w:color w:val="000000" w:themeColor="text1"/>
          <w:sz w:val="28"/>
          <w:szCs w:val="28"/>
        </w:rPr>
        <w:t>,</w:t>
      </w:r>
      <w:r w:rsidR="00994708" w:rsidRPr="00AF2F62">
        <w:rPr>
          <w:color w:val="000000" w:themeColor="text1"/>
          <w:sz w:val="28"/>
          <w:szCs w:val="28"/>
        </w:rPr>
        <w:t xml:space="preserve"> kiến trúc Hệ thống thông tin giải quyết thủ tục hành chính hiện hành</w:t>
      </w:r>
      <w:r w:rsidRPr="00AF2F62">
        <w:rPr>
          <w:color w:val="000000" w:themeColor="text1"/>
          <w:sz w:val="28"/>
          <w:szCs w:val="28"/>
        </w:rPr>
        <w:t>.</w:t>
      </w:r>
    </w:p>
    <w:p w14:paraId="678A5B2F" w14:textId="7A3176A3" w:rsidR="000B0FE0" w:rsidRPr="00AF2F62" w:rsidRDefault="000B0FE0" w:rsidP="000B0FE0">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 xml:space="preserve">4. </w:t>
      </w:r>
      <w:r w:rsidRPr="00AF2F62">
        <w:rPr>
          <w:color w:val="000000"/>
          <w:sz w:val="28"/>
          <w:szCs w:val="28"/>
          <w:shd w:val="clear" w:color="auto" w:fill="FFFFFF"/>
        </w:rPr>
        <w:t xml:space="preserve">Hệ thống thông tin giải quyết thủ tục hành chính là nền tảng thống nhất của bộ, ngành, địa phương </w:t>
      </w:r>
      <w:r w:rsidR="004A2AFB" w:rsidRPr="00AF2F62">
        <w:rPr>
          <w:color w:val="000000"/>
          <w:sz w:val="28"/>
          <w:szCs w:val="28"/>
          <w:shd w:val="clear" w:color="auto" w:fill="FFFFFF"/>
        </w:rPr>
        <w:t>bảo đảm đáp ứng</w:t>
      </w:r>
      <w:r w:rsidRPr="00AF2F62">
        <w:rPr>
          <w:color w:val="000000"/>
          <w:sz w:val="28"/>
          <w:szCs w:val="28"/>
          <w:shd w:val="clear" w:color="auto" w:fill="FFFFFF"/>
        </w:rPr>
        <w:t xml:space="preserve"> quy định tại khoản 1 Điều 1 Nghị định số  </w:t>
      </w:r>
      <w:r w:rsidRPr="00AF2F62">
        <w:rPr>
          <w:color w:val="000000" w:themeColor="text1"/>
          <w:spacing w:val="-8"/>
          <w:sz w:val="28"/>
          <w:szCs w:val="28"/>
        </w:rPr>
        <w:t>367/2025/NĐ-CP ngày 31 tháng 12 năm 2025 của Chính phủ</w:t>
      </w:r>
      <w:r w:rsidRPr="00AF2F62">
        <w:rPr>
          <w:color w:val="000000"/>
          <w:sz w:val="28"/>
          <w:szCs w:val="28"/>
          <w:shd w:val="clear" w:color="auto" w:fill="FFFFFF"/>
        </w:rPr>
        <w:t>. Trong đó:</w:t>
      </w:r>
    </w:p>
    <w:p w14:paraId="41D90FA3" w14:textId="77777777" w:rsidR="000B0FE0" w:rsidRPr="00AF2F62" w:rsidRDefault="000B0FE0" w:rsidP="000B0FE0">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 xml:space="preserve">a) Hệ thống thông tin giải quyết thủ tục hành chính của bộ, ngành </w:t>
      </w:r>
      <w:r w:rsidRPr="00AF2F62">
        <w:rPr>
          <w:color w:val="000000"/>
          <w:sz w:val="28"/>
          <w:szCs w:val="28"/>
          <w:shd w:val="clear" w:color="auto" w:fill="FFFFFF"/>
        </w:rPr>
        <w:t>đáp ứng yêu cầu cung cấp dịch vụ công trực tuyến theo mô hình tập trung</w:t>
      </w:r>
      <w:r w:rsidRPr="00AF2F62">
        <w:rPr>
          <w:color w:val="000000" w:themeColor="text1"/>
          <w:sz w:val="28"/>
          <w:szCs w:val="28"/>
          <w:shd w:val="clear" w:color="auto" w:fill="FFFFFF"/>
        </w:rPr>
        <w:t>;</w:t>
      </w:r>
    </w:p>
    <w:p w14:paraId="0E979060" w14:textId="2591CDDC" w:rsidR="000B0FE0" w:rsidRPr="00AF2F62" w:rsidRDefault="000B0FE0" w:rsidP="000B0FE0">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 xml:space="preserve">b) Hệ thống thông tin giải quyết thủ tục hành chính của địa phương </w:t>
      </w:r>
      <w:r w:rsidRPr="00AF2F62">
        <w:rPr>
          <w:color w:val="000000"/>
          <w:sz w:val="28"/>
          <w:szCs w:val="28"/>
          <w:shd w:val="clear" w:color="auto" w:fill="FFFFFF"/>
        </w:rPr>
        <w:t>không thực hiện tiếp nhận và giải quyết đối với các thủ tục hành chính đã được cung cấp dịch vụ công trực tuyến theo mô hình tập trung tại Hệ thống thông tin giải quyết thủ tục hành chính của bộ, ngành. Hệ thống thông tin giải quyết thủ tục hành chính của địa phương được kết nối, đồng bộ dữ liệu giải quyết các thủ tục hành chính từ Hệ thống thông tin giải quyết thủ tục hành chính của bộ, ngành (thông qua Cổng Dịch vụ công quốc gia) để tra cứu, khai thác, theo dõi, thống kê, tổng hợp, đánh giá tình hình thực hiện thủ tục hành chính tại địa phương.</w:t>
      </w:r>
    </w:p>
    <w:p w14:paraId="5107C0B2" w14:textId="48556419" w:rsidR="005F1789" w:rsidRPr="00AF2F62" w:rsidRDefault="000B0FE0"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5</w:t>
      </w:r>
      <w:r w:rsidR="008C687F" w:rsidRPr="00AF2F62">
        <w:rPr>
          <w:color w:val="000000" w:themeColor="text1"/>
          <w:sz w:val="28"/>
          <w:szCs w:val="28"/>
        </w:rPr>
        <w:t>.</w:t>
      </w:r>
      <w:r w:rsidR="005F1789" w:rsidRPr="00AF2F62">
        <w:rPr>
          <w:color w:val="000000" w:themeColor="text1"/>
          <w:sz w:val="28"/>
          <w:szCs w:val="28"/>
          <w:lang w:val="vi-VN"/>
        </w:rPr>
        <w:t xml:space="preserve"> </w:t>
      </w:r>
      <w:r w:rsidR="005F1789" w:rsidRPr="00AF2F62">
        <w:rPr>
          <w:color w:val="000000" w:themeColor="text1"/>
          <w:sz w:val="28"/>
          <w:szCs w:val="28"/>
        </w:rPr>
        <w:t>K</w:t>
      </w:r>
      <w:r w:rsidR="005F1789" w:rsidRPr="00AF2F62">
        <w:rPr>
          <w:color w:val="000000" w:themeColor="text1"/>
          <w:sz w:val="28"/>
          <w:szCs w:val="28"/>
          <w:lang w:val="vi-VN"/>
        </w:rPr>
        <w:t>ết nối, chia sẻ</w:t>
      </w:r>
      <w:r w:rsidR="005F1789" w:rsidRPr="00AF2F62">
        <w:rPr>
          <w:color w:val="000000" w:themeColor="text1"/>
          <w:sz w:val="28"/>
          <w:szCs w:val="28"/>
        </w:rPr>
        <w:t>, khai thác</w:t>
      </w:r>
      <w:r w:rsidR="005F1789" w:rsidRPr="00AF2F62">
        <w:rPr>
          <w:color w:val="000000" w:themeColor="text1"/>
          <w:sz w:val="28"/>
          <w:szCs w:val="28"/>
          <w:lang w:val="vi-VN"/>
        </w:rPr>
        <w:t xml:space="preserve"> dữ liệu</w:t>
      </w:r>
      <w:r w:rsidR="005F1789" w:rsidRPr="00AF2F62">
        <w:rPr>
          <w:color w:val="000000" w:themeColor="text1"/>
          <w:sz w:val="28"/>
          <w:szCs w:val="28"/>
        </w:rPr>
        <w:t xml:space="preserve"> với </w:t>
      </w:r>
      <w:r w:rsidR="005F1789" w:rsidRPr="00AF2F62">
        <w:rPr>
          <w:color w:val="000000" w:themeColor="text1"/>
          <w:sz w:val="28"/>
          <w:szCs w:val="28"/>
          <w:lang w:val="vi-VN"/>
        </w:rPr>
        <w:t>các hệ thống thông tin, cơ sở dữ liệu của các cơ quan nhà nước (gồm</w:t>
      </w:r>
      <w:r w:rsidR="005F1789" w:rsidRPr="00AF2F62">
        <w:rPr>
          <w:color w:val="000000" w:themeColor="text1"/>
          <w:sz w:val="28"/>
          <w:szCs w:val="28"/>
        </w:rPr>
        <w:t xml:space="preserve"> Cổng Dịch vụ công quốc gia;</w:t>
      </w:r>
      <w:r w:rsidR="005F1789" w:rsidRPr="00AF2F62">
        <w:rPr>
          <w:color w:val="000000" w:themeColor="text1"/>
          <w:sz w:val="28"/>
          <w:szCs w:val="28"/>
          <w:lang w:val="vi-VN"/>
        </w:rPr>
        <w:t xml:space="preserve"> các hệ thống thông tin nội bộ </w:t>
      </w:r>
      <w:r w:rsidR="001B6940" w:rsidRPr="00AF2F62">
        <w:rPr>
          <w:color w:val="000000" w:themeColor="text1"/>
          <w:sz w:val="28"/>
          <w:szCs w:val="28"/>
        </w:rPr>
        <w:t xml:space="preserve">và phần mềm chuyên ngành </w:t>
      </w:r>
      <w:r w:rsidR="005F1789" w:rsidRPr="00AF2F62">
        <w:rPr>
          <w:color w:val="000000" w:themeColor="text1"/>
          <w:sz w:val="28"/>
          <w:szCs w:val="28"/>
          <w:lang w:val="vi-VN"/>
        </w:rPr>
        <w:t>của bộ, tỉnh</w:t>
      </w:r>
      <w:r w:rsidR="005F1789" w:rsidRPr="00AF2F62">
        <w:rPr>
          <w:color w:val="000000" w:themeColor="text1"/>
          <w:sz w:val="28"/>
          <w:szCs w:val="28"/>
        </w:rPr>
        <w:t xml:space="preserve">; </w:t>
      </w:r>
      <w:r w:rsidR="005F1789" w:rsidRPr="00AF2F62">
        <w:rPr>
          <w:color w:val="000000" w:themeColor="text1"/>
          <w:sz w:val="28"/>
          <w:szCs w:val="28"/>
          <w:lang w:val="vi-VN"/>
        </w:rPr>
        <w:t>các cơ sở dữ liệu quốc gia</w:t>
      </w:r>
      <w:r w:rsidR="005F1789" w:rsidRPr="00AF2F62">
        <w:rPr>
          <w:color w:val="000000" w:themeColor="text1"/>
          <w:sz w:val="28"/>
          <w:szCs w:val="28"/>
        </w:rPr>
        <w:t>;</w:t>
      </w:r>
      <w:r w:rsidR="005F1789" w:rsidRPr="00AF2F62">
        <w:rPr>
          <w:color w:val="000000" w:themeColor="text1"/>
          <w:sz w:val="28"/>
          <w:szCs w:val="28"/>
          <w:lang w:val="vi-VN"/>
        </w:rPr>
        <w:t xml:space="preserve"> hệ thống thông tin có quy mô, phạm vi từ </w:t>
      </w:r>
      <w:r w:rsidR="005F1789" w:rsidRPr="00AF2F62">
        <w:rPr>
          <w:color w:val="000000" w:themeColor="text1"/>
          <w:sz w:val="28"/>
          <w:szCs w:val="28"/>
        </w:rPr>
        <w:t>t</w:t>
      </w:r>
      <w:r w:rsidR="005F1789" w:rsidRPr="00AF2F62">
        <w:rPr>
          <w:color w:val="000000" w:themeColor="text1"/>
          <w:sz w:val="28"/>
          <w:szCs w:val="28"/>
          <w:lang w:val="vi-VN"/>
        </w:rPr>
        <w:t xml:space="preserve">rung ương đến địa phương) </w:t>
      </w:r>
      <w:r w:rsidR="005F1789" w:rsidRPr="00AF2F62">
        <w:rPr>
          <w:color w:val="000000" w:themeColor="text1"/>
          <w:sz w:val="28"/>
          <w:szCs w:val="28"/>
        </w:rPr>
        <w:t xml:space="preserve">để </w:t>
      </w:r>
      <w:r w:rsidR="005F1789" w:rsidRPr="00AF2F62">
        <w:rPr>
          <w:color w:val="000000" w:themeColor="text1"/>
          <w:sz w:val="28"/>
          <w:szCs w:val="28"/>
          <w:lang w:val="vi-VN"/>
        </w:rPr>
        <w:t>sử dụng lại thông tin, dữ liệu đã có</w:t>
      </w:r>
      <w:r w:rsidR="005F1789" w:rsidRPr="00AF2F62">
        <w:rPr>
          <w:color w:val="000000" w:themeColor="text1"/>
          <w:sz w:val="28"/>
          <w:szCs w:val="28"/>
        </w:rPr>
        <w:t xml:space="preserve">, </w:t>
      </w:r>
      <w:r w:rsidR="005F1789" w:rsidRPr="00AF2F62">
        <w:rPr>
          <w:color w:val="000000" w:themeColor="text1"/>
          <w:sz w:val="28"/>
          <w:szCs w:val="28"/>
          <w:lang w:val="vi-VN"/>
        </w:rPr>
        <w:t>phục vụ giải quyết thủ tục hành chính trên môi trường mạng</w:t>
      </w:r>
      <w:r w:rsidR="008C687F" w:rsidRPr="00AF2F62">
        <w:rPr>
          <w:color w:val="000000" w:themeColor="text1"/>
          <w:sz w:val="28"/>
          <w:szCs w:val="28"/>
        </w:rPr>
        <w:t>.</w:t>
      </w:r>
    </w:p>
    <w:p w14:paraId="31784648" w14:textId="2FE1063E" w:rsidR="005F1789" w:rsidRPr="00AF2F62" w:rsidRDefault="00F738C5"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lastRenderedPageBreak/>
        <w:t>6</w:t>
      </w:r>
      <w:r w:rsidR="008C687F" w:rsidRPr="00AF2F62">
        <w:rPr>
          <w:color w:val="000000" w:themeColor="text1"/>
          <w:sz w:val="28"/>
          <w:szCs w:val="28"/>
        </w:rPr>
        <w:t>.</w:t>
      </w:r>
      <w:r w:rsidR="005F1789" w:rsidRPr="00AF2F62">
        <w:rPr>
          <w:color w:val="000000" w:themeColor="text1"/>
          <w:sz w:val="28"/>
          <w:szCs w:val="28"/>
          <w:lang w:val="vi-VN"/>
        </w:rPr>
        <w:t xml:space="preserve"> </w:t>
      </w:r>
      <w:bookmarkStart w:id="8" w:name="dieu_5"/>
      <w:r w:rsidR="005F1789" w:rsidRPr="00AF2F62">
        <w:rPr>
          <w:color w:val="000000" w:themeColor="text1"/>
          <w:sz w:val="28"/>
          <w:szCs w:val="28"/>
        </w:rPr>
        <w:t>Bảo đảm khả năng kết nối, chia sẻ dữ liệu khác theo quyết định của Bộ trưởng, Thủ trưởng cơ quan ngang bộ, Chủ tịch Ủy ban nhân dân cấp tỉnh.</w:t>
      </w:r>
    </w:p>
    <w:p w14:paraId="0105BBA0" w14:textId="4AB0D13B" w:rsidR="00EF64BE" w:rsidRPr="00AF2F62" w:rsidRDefault="00EF64BE" w:rsidP="00EF64BE">
      <w:pPr>
        <w:pStyle w:val="NormalWeb"/>
        <w:spacing w:before="120" w:beforeAutospacing="0" w:after="120" w:afterAutospacing="0" w:line="288" w:lineRule="auto"/>
        <w:ind w:firstLine="709"/>
        <w:jc w:val="both"/>
        <w:rPr>
          <w:b/>
          <w:bCs/>
          <w:color w:val="000000" w:themeColor="text1"/>
          <w:sz w:val="28"/>
          <w:szCs w:val="28"/>
        </w:rPr>
      </w:pPr>
      <w:r w:rsidRPr="00AF2F62">
        <w:rPr>
          <w:b/>
          <w:bCs/>
          <w:color w:val="000000" w:themeColor="text1"/>
          <w:sz w:val="28"/>
          <w:szCs w:val="28"/>
        </w:rPr>
        <w:t>Điều 5. Yêu cầu về giao diện</w:t>
      </w:r>
    </w:p>
    <w:p w14:paraId="0092E322" w14:textId="29774042" w:rsidR="0031733D" w:rsidRPr="00AF2F62" w:rsidRDefault="008C687F" w:rsidP="008016CE">
      <w:pPr>
        <w:spacing w:before="120" w:after="120" w:line="288" w:lineRule="auto"/>
        <w:ind w:firstLine="709"/>
        <w:jc w:val="both"/>
        <w:rPr>
          <w:color w:val="000000" w:themeColor="text1"/>
          <w:sz w:val="28"/>
          <w:szCs w:val="28"/>
        </w:rPr>
      </w:pPr>
      <w:r w:rsidRPr="00AF2F62">
        <w:rPr>
          <w:color w:val="000000" w:themeColor="text1"/>
          <w:sz w:val="28"/>
          <w:szCs w:val="28"/>
        </w:rPr>
        <w:t>1</w:t>
      </w:r>
      <w:r w:rsidR="0031733D" w:rsidRPr="00AF2F62">
        <w:rPr>
          <w:color w:val="000000" w:themeColor="text1"/>
          <w:sz w:val="28"/>
          <w:szCs w:val="28"/>
        </w:rPr>
        <w:t xml:space="preserve">. </w:t>
      </w:r>
      <w:r w:rsidR="008016CE" w:rsidRPr="00AF2F62">
        <w:rPr>
          <w:color w:val="000000" w:themeColor="text1"/>
          <w:sz w:val="28"/>
          <w:szCs w:val="28"/>
        </w:rPr>
        <w:t>G</w:t>
      </w:r>
      <w:r w:rsidR="00DB08BC" w:rsidRPr="00AF2F62">
        <w:rPr>
          <w:color w:val="000000" w:themeColor="text1"/>
          <w:sz w:val="28"/>
          <w:szCs w:val="28"/>
        </w:rPr>
        <w:t xml:space="preserve">iao diện tương tác với </w:t>
      </w:r>
      <w:r w:rsidR="009D7A80" w:rsidRPr="00AF2F62">
        <w:rPr>
          <w:color w:val="000000" w:themeColor="text1"/>
          <w:sz w:val="28"/>
          <w:szCs w:val="28"/>
        </w:rPr>
        <w:t>người dùng</w:t>
      </w:r>
      <w:r w:rsidR="00CE7A96" w:rsidRPr="00AF2F62">
        <w:rPr>
          <w:color w:val="000000" w:themeColor="text1"/>
          <w:sz w:val="28"/>
          <w:szCs w:val="28"/>
        </w:rPr>
        <w:t xml:space="preserve"> </w:t>
      </w:r>
      <w:r w:rsidR="00675BF8" w:rsidRPr="00AF2F62">
        <w:rPr>
          <w:color w:val="000000" w:themeColor="text1"/>
          <w:sz w:val="28"/>
          <w:szCs w:val="28"/>
        </w:rPr>
        <w:t>bảo đảm các yêu cầu sau:</w:t>
      </w:r>
    </w:p>
    <w:p w14:paraId="34247DDD" w14:textId="78E43D0E" w:rsidR="0008354D" w:rsidRPr="00AF2F62" w:rsidRDefault="0008354D" w:rsidP="008016CE">
      <w:pPr>
        <w:spacing w:before="120" w:after="120" w:line="288" w:lineRule="auto"/>
        <w:ind w:firstLine="709"/>
        <w:jc w:val="both"/>
        <w:rPr>
          <w:color w:val="000000" w:themeColor="text1"/>
          <w:sz w:val="28"/>
          <w:szCs w:val="28"/>
        </w:rPr>
      </w:pPr>
      <w:r w:rsidRPr="00AF2F62">
        <w:rPr>
          <w:color w:val="000000" w:themeColor="text1"/>
          <w:sz w:val="28"/>
          <w:szCs w:val="28"/>
        </w:rPr>
        <w:t xml:space="preserve">a) </w:t>
      </w:r>
      <w:r w:rsidR="00675BF8" w:rsidRPr="00AF2F62">
        <w:rPr>
          <w:color w:val="000000" w:themeColor="text1"/>
          <w:sz w:val="28"/>
          <w:szCs w:val="28"/>
        </w:rPr>
        <w:t xml:space="preserve">Cấu trúc, bố cục </w:t>
      </w:r>
      <w:r w:rsidR="00345421" w:rsidRPr="00AF2F62">
        <w:rPr>
          <w:color w:val="000000" w:themeColor="text1"/>
          <w:sz w:val="28"/>
          <w:szCs w:val="28"/>
        </w:rPr>
        <w:t>bảo đảm tính thống nhất trên tất cả các trang, giúp người dùng dễ điều hướng và tiếp cận thông tin</w:t>
      </w:r>
      <w:r w:rsidR="00D4371A" w:rsidRPr="00AF2F62">
        <w:rPr>
          <w:color w:val="000000" w:themeColor="text1"/>
          <w:sz w:val="28"/>
          <w:szCs w:val="28"/>
        </w:rPr>
        <w:t>,</w:t>
      </w:r>
      <w:r w:rsidR="00345421" w:rsidRPr="00AF2F62">
        <w:rPr>
          <w:color w:val="000000" w:themeColor="text1"/>
          <w:sz w:val="28"/>
          <w:szCs w:val="28"/>
        </w:rPr>
        <w:t xml:space="preserve"> </w:t>
      </w:r>
      <w:r w:rsidR="00675BF8" w:rsidRPr="00AF2F62">
        <w:rPr>
          <w:color w:val="000000" w:themeColor="text1"/>
          <w:sz w:val="28"/>
          <w:szCs w:val="28"/>
        </w:rPr>
        <w:t>gồm 03 phần chính: Phần đầu trang (Header), phần nội dung (Body), và phần chân trang (Footer)</w:t>
      </w:r>
      <w:r w:rsidR="007D4F67" w:rsidRPr="00AF2F62">
        <w:rPr>
          <w:color w:val="000000" w:themeColor="text1"/>
          <w:sz w:val="28"/>
          <w:szCs w:val="28"/>
        </w:rPr>
        <w:t>;</w:t>
      </w:r>
    </w:p>
    <w:p w14:paraId="4A8D6AE2" w14:textId="64460935" w:rsidR="009821D3" w:rsidRPr="00AF2F62" w:rsidRDefault="009821D3" w:rsidP="008016CE">
      <w:pPr>
        <w:spacing w:before="120" w:after="120" w:line="288" w:lineRule="auto"/>
        <w:ind w:firstLine="709"/>
        <w:jc w:val="both"/>
        <w:rPr>
          <w:color w:val="000000" w:themeColor="text1"/>
          <w:sz w:val="28"/>
          <w:szCs w:val="28"/>
        </w:rPr>
      </w:pPr>
      <w:r w:rsidRPr="00AF2F62">
        <w:rPr>
          <w:color w:val="000000" w:themeColor="text1"/>
          <w:sz w:val="28"/>
          <w:szCs w:val="28"/>
        </w:rPr>
        <w:t xml:space="preserve">b) </w:t>
      </w:r>
      <w:r w:rsidRPr="00AF2F62">
        <w:rPr>
          <w:color w:val="000000" w:themeColor="text1"/>
          <w:sz w:val="28"/>
          <w:szCs w:val="28"/>
          <w:lang w:val="vi-VN"/>
        </w:rPr>
        <w:t xml:space="preserve">Các </w:t>
      </w:r>
      <w:r w:rsidRPr="00AF2F62">
        <w:rPr>
          <w:color w:val="000000" w:themeColor="text1"/>
          <w:sz w:val="28"/>
          <w:szCs w:val="28"/>
        </w:rPr>
        <w:t>yêu cầu</w:t>
      </w:r>
      <w:r w:rsidRPr="00AF2F62">
        <w:rPr>
          <w:color w:val="000000" w:themeColor="text1"/>
          <w:sz w:val="28"/>
          <w:szCs w:val="28"/>
          <w:lang w:val="vi-VN"/>
        </w:rPr>
        <w:t xml:space="preserve"> cụ thể </w:t>
      </w:r>
      <w:r w:rsidRPr="00AF2F62">
        <w:rPr>
          <w:color w:val="000000" w:themeColor="text1"/>
          <w:sz w:val="28"/>
          <w:szCs w:val="28"/>
        </w:rPr>
        <w:t xml:space="preserve">về </w:t>
      </w:r>
      <w:r w:rsidR="00D13EBA" w:rsidRPr="00AF2F62">
        <w:rPr>
          <w:color w:val="000000" w:themeColor="text1"/>
          <w:sz w:val="28"/>
          <w:szCs w:val="28"/>
        </w:rPr>
        <w:t xml:space="preserve">giao diện tương tác với </w:t>
      </w:r>
      <w:r w:rsidR="004060EA" w:rsidRPr="00AF2F62">
        <w:rPr>
          <w:color w:val="000000" w:themeColor="text1"/>
          <w:sz w:val="28"/>
          <w:szCs w:val="28"/>
        </w:rPr>
        <w:t>người dùng</w:t>
      </w:r>
      <w:r w:rsidR="00A63ED7" w:rsidRPr="00AF2F62">
        <w:rPr>
          <w:color w:val="000000" w:themeColor="text1"/>
          <w:sz w:val="28"/>
          <w:szCs w:val="28"/>
        </w:rPr>
        <w:t xml:space="preserve"> </w:t>
      </w:r>
      <w:r w:rsidRPr="00AF2F62">
        <w:rPr>
          <w:color w:val="000000" w:themeColor="text1"/>
          <w:sz w:val="28"/>
          <w:szCs w:val="28"/>
          <w:lang w:val="vi-VN"/>
        </w:rPr>
        <w:t xml:space="preserve">quy định tại Phụ lục </w:t>
      </w:r>
      <w:r w:rsidRPr="00AF2F62">
        <w:rPr>
          <w:color w:val="000000" w:themeColor="text1"/>
          <w:sz w:val="28"/>
          <w:szCs w:val="28"/>
        </w:rPr>
        <w:t>I</w:t>
      </w:r>
      <w:r w:rsidRPr="00AF2F62">
        <w:rPr>
          <w:color w:val="000000" w:themeColor="text1"/>
          <w:sz w:val="28"/>
          <w:szCs w:val="28"/>
          <w:lang w:val="vi-VN"/>
        </w:rPr>
        <w:t xml:space="preserve"> ban hành kèm theo Thông tư này.</w:t>
      </w:r>
    </w:p>
    <w:p w14:paraId="55908AE7" w14:textId="5A521A42" w:rsidR="0031733D" w:rsidRPr="00AF2F62" w:rsidRDefault="0097305B" w:rsidP="006246A3">
      <w:pPr>
        <w:spacing w:before="120" w:after="120" w:line="288" w:lineRule="auto"/>
        <w:ind w:firstLine="709"/>
        <w:jc w:val="both"/>
        <w:rPr>
          <w:color w:val="000000" w:themeColor="text1"/>
          <w:sz w:val="28"/>
          <w:szCs w:val="28"/>
        </w:rPr>
      </w:pPr>
      <w:r w:rsidRPr="00AF2F62">
        <w:rPr>
          <w:color w:val="000000" w:themeColor="text1"/>
          <w:sz w:val="28"/>
          <w:szCs w:val="28"/>
        </w:rPr>
        <w:t>2</w:t>
      </w:r>
      <w:r w:rsidR="0031733D" w:rsidRPr="00AF2F62">
        <w:rPr>
          <w:color w:val="000000" w:themeColor="text1"/>
          <w:sz w:val="28"/>
          <w:szCs w:val="28"/>
        </w:rPr>
        <w:t xml:space="preserve">. </w:t>
      </w:r>
      <w:r w:rsidR="006246A3" w:rsidRPr="00AF2F62">
        <w:rPr>
          <w:color w:val="000000" w:themeColor="text1"/>
          <w:sz w:val="28"/>
          <w:szCs w:val="28"/>
        </w:rPr>
        <w:t>G</w:t>
      </w:r>
      <w:r w:rsidR="004E3D0D" w:rsidRPr="00AF2F62">
        <w:rPr>
          <w:color w:val="000000" w:themeColor="text1"/>
          <w:sz w:val="28"/>
          <w:szCs w:val="28"/>
        </w:rPr>
        <w:t xml:space="preserve">iao diện dành cho </w:t>
      </w:r>
      <w:r w:rsidR="00124681" w:rsidRPr="00AF2F62">
        <w:rPr>
          <w:color w:val="000000" w:themeColor="text1"/>
          <w:sz w:val="28"/>
          <w:szCs w:val="28"/>
          <w:shd w:val="clear" w:color="auto" w:fill="FFFFFF"/>
        </w:rPr>
        <w:t>cán bộ, công chức, viên chức có trách nhiệm giải quyết thủ tục hành chính và quản trị hệ thống</w:t>
      </w:r>
      <w:r w:rsidR="004E3D0D" w:rsidRPr="00AF2F62">
        <w:rPr>
          <w:color w:val="000000" w:themeColor="text1"/>
          <w:sz w:val="28"/>
          <w:szCs w:val="28"/>
        </w:rPr>
        <w:t xml:space="preserve"> </w:t>
      </w:r>
      <w:r w:rsidR="007F72E3" w:rsidRPr="00AF2F62">
        <w:rPr>
          <w:color w:val="000000" w:themeColor="text1"/>
          <w:sz w:val="28"/>
          <w:szCs w:val="28"/>
        </w:rPr>
        <w:t xml:space="preserve">yêu cầu </w:t>
      </w:r>
      <w:r w:rsidR="0031733D" w:rsidRPr="00AF2F62">
        <w:rPr>
          <w:color w:val="000000" w:themeColor="text1"/>
          <w:sz w:val="28"/>
          <w:szCs w:val="28"/>
        </w:rPr>
        <w:t>tập trung vào hiệu quả công việc, không nhất thiết chia thành 03 phần</w:t>
      </w:r>
      <w:r w:rsidR="004A72BC" w:rsidRPr="00AF2F62">
        <w:rPr>
          <w:color w:val="000000" w:themeColor="text1"/>
          <w:sz w:val="28"/>
          <w:szCs w:val="28"/>
        </w:rPr>
        <w:t xml:space="preserve"> theo quy định tại điểm a </w:t>
      </w:r>
      <w:r w:rsidR="00193C37" w:rsidRPr="00AF2F62">
        <w:rPr>
          <w:color w:val="000000" w:themeColor="text1"/>
          <w:sz w:val="28"/>
          <w:szCs w:val="28"/>
        </w:rPr>
        <w:t>k</w:t>
      </w:r>
      <w:r w:rsidR="004A72BC" w:rsidRPr="00AF2F62">
        <w:rPr>
          <w:color w:val="000000" w:themeColor="text1"/>
          <w:sz w:val="28"/>
          <w:szCs w:val="28"/>
        </w:rPr>
        <w:t>hoản 1 Điều 5 Thông tư này</w:t>
      </w:r>
      <w:r w:rsidR="0031733D" w:rsidRPr="00AF2F62">
        <w:rPr>
          <w:color w:val="000000" w:themeColor="text1"/>
          <w:sz w:val="28"/>
          <w:szCs w:val="28"/>
        </w:rPr>
        <w:t xml:space="preserve">, </w:t>
      </w:r>
      <w:r w:rsidR="006246A3" w:rsidRPr="00AF2F62">
        <w:rPr>
          <w:color w:val="000000" w:themeColor="text1"/>
          <w:sz w:val="28"/>
          <w:szCs w:val="28"/>
        </w:rPr>
        <w:t>bảo đảm các yêu cầu</w:t>
      </w:r>
      <w:r w:rsidR="0031733D" w:rsidRPr="00AF2F62">
        <w:rPr>
          <w:color w:val="000000" w:themeColor="text1"/>
          <w:sz w:val="28"/>
          <w:szCs w:val="28"/>
        </w:rPr>
        <w:t xml:space="preserve"> sau:</w:t>
      </w:r>
    </w:p>
    <w:p w14:paraId="636E1846" w14:textId="6E96112B" w:rsidR="006246A3" w:rsidRPr="00AF2F62" w:rsidRDefault="006246A3" w:rsidP="006246A3">
      <w:pPr>
        <w:pStyle w:val="NormalWeb"/>
        <w:spacing w:before="120" w:beforeAutospacing="0" w:after="120" w:afterAutospacing="0" w:line="286" w:lineRule="auto"/>
        <w:ind w:firstLine="709"/>
        <w:jc w:val="both"/>
        <w:rPr>
          <w:color w:val="000000" w:themeColor="text1"/>
          <w:sz w:val="28"/>
          <w:szCs w:val="28"/>
        </w:rPr>
      </w:pPr>
      <w:r w:rsidRPr="00AF2F62">
        <w:rPr>
          <w:color w:val="000000" w:themeColor="text1"/>
          <w:sz w:val="28"/>
          <w:szCs w:val="28"/>
        </w:rPr>
        <w:t>a) Cách sắp xếp, trình bày phải khoa học và hợp lý, bảo đảm thuận tiện;</w:t>
      </w:r>
    </w:p>
    <w:p w14:paraId="1F7E7A62" w14:textId="303421B2" w:rsidR="005A672E" w:rsidRPr="00AF2F62" w:rsidRDefault="006246A3" w:rsidP="009821D3">
      <w:pPr>
        <w:pStyle w:val="NormalWeb"/>
        <w:spacing w:before="120" w:beforeAutospacing="0" w:after="120" w:afterAutospacing="0" w:line="286" w:lineRule="auto"/>
        <w:ind w:firstLine="709"/>
        <w:jc w:val="both"/>
        <w:rPr>
          <w:color w:val="000000" w:themeColor="text1"/>
        </w:rPr>
      </w:pPr>
      <w:r w:rsidRPr="00AF2F62">
        <w:rPr>
          <w:color w:val="000000" w:themeColor="text1"/>
          <w:sz w:val="28"/>
          <w:szCs w:val="28"/>
          <w:shd w:val="clear" w:color="auto" w:fill="FFFFFF"/>
        </w:rPr>
        <w:t xml:space="preserve">b) Sử dụng bộ nhận diện </w:t>
      </w:r>
      <w:r w:rsidR="00162763" w:rsidRPr="00AF2F62">
        <w:rPr>
          <w:color w:val="000000" w:themeColor="text1"/>
          <w:sz w:val="28"/>
          <w:szCs w:val="28"/>
          <w:shd w:val="clear" w:color="auto" w:fill="FFFFFF"/>
        </w:rPr>
        <w:t>bảo đảm tuân thủ các quy định hiện hành của pháp luật</w:t>
      </w:r>
      <w:r w:rsidRPr="00AF2F62">
        <w:rPr>
          <w:color w:val="000000" w:themeColor="text1"/>
          <w:sz w:val="28"/>
          <w:szCs w:val="28"/>
        </w:rPr>
        <w:t>.</w:t>
      </w:r>
      <w:bookmarkEnd w:id="8"/>
    </w:p>
    <w:p w14:paraId="6E2CF4EC" w14:textId="2EDF0D22"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rPr>
      </w:pPr>
      <w:r w:rsidRPr="00AF2F62">
        <w:rPr>
          <w:b/>
          <w:bCs/>
          <w:color w:val="000000" w:themeColor="text1"/>
          <w:sz w:val="28"/>
          <w:szCs w:val="28"/>
          <w:lang w:val="vi-VN"/>
        </w:rPr>
        <w:t xml:space="preserve">Điều </w:t>
      </w:r>
      <w:r w:rsidR="00EF64BE" w:rsidRPr="00AF2F62">
        <w:rPr>
          <w:b/>
          <w:bCs/>
          <w:color w:val="000000" w:themeColor="text1"/>
          <w:sz w:val="28"/>
          <w:szCs w:val="28"/>
        </w:rPr>
        <w:t>6</w:t>
      </w:r>
      <w:r w:rsidRPr="00AF2F62">
        <w:rPr>
          <w:b/>
          <w:bCs/>
          <w:color w:val="000000" w:themeColor="text1"/>
          <w:sz w:val="28"/>
          <w:szCs w:val="28"/>
          <w:lang w:val="vi-VN"/>
        </w:rPr>
        <w:t xml:space="preserve">. </w:t>
      </w:r>
      <w:r w:rsidRPr="00AF2F62">
        <w:rPr>
          <w:b/>
          <w:bCs/>
          <w:color w:val="000000" w:themeColor="text1"/>
          <w:sz w:val="28"/>
          <w:szCs w:val="28"/>
        </w:rPr>
        <w:t>Yêu cầu c</w:t>
      </w:r>
      <w:r w:rsidRPr="00AF2F62">
        <w:rPr>
          <w:b/>
          <w:bCs/>
          <w:color w:val="000000" w:themeColor="text1"/>
          <w:sz w:val="28"/>
          <w:szCs w:val="28"/>
          <w:lang w:val="vi-VN"/>
        </w:rPr>
        <w:t>hức năng</w:t>
      </w:r>
    </w:p>
    <w:p w14:paraId="63097382" w14:textId="26FD3F0B"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lang w:val="vi-VN"/>
        </w:rPr>
      </w:pPr>
      <w:bookmarkStart w:id="9" w:name="_Hlk146536420"/>
      <w:r w:rsidRPr="00AF2F62">
        <w:rPr>
          <w:color w:val="000000" w:themeColor="text1"/>
          <w:sz w:val="28"/>
          <w:szCs w:val="28"/>
        </w:rPr>
        <w:t xml:space="preserve">1. </w:t>
      </w:r>
      <w:r w:rsidR="006C025E" w:rsidRPr="00AF2F62">
        <w:rPr>
          <w:color w:val="000000" w:themeColor="text1"/>
          <w:sz w:val="28"/>
          <w:szCs w:val="28"/>
        </w:rPr>
        <w:t>Hệ thống thông tin giải quyết thủ tục hành chính</w:t>
      </w:r>
      <w:r w:rsidRPr="00AF2F62">
        <w:rPr>
          <w:color w:val="000000" w:themeColor="text1"/>
          <w:sz w:val="28"/>
          <w:szCs w:val="28"/>
        </w:rPr>
        <w:t xml:space="preserve"> </w:t>
      </w:r>
      <w:r w:rsidR="00246FA5" w:rsidRPr="00AF2F62">
        <w:rPr>
          <w:color w:val="000000" w:themeColor="text1"/>
          <w:sz w:val="28"/>
          <w:szCs w:val="28"/>
        </w:rPr>
        <w:t>của bộ, ngành</w:t>
      </w:r>
      <w:r w:rsidR="00916DB9" w:rsidRPr="00AF2F62">
        <w:rPr>
          <w:color w:val="000000" w:themeColor="text1"/>
          <w:sz w:val="28"/>
          <w:szCs w:val="28"/>
        </w:rPr>
        <w:t xml:space="preserve"> </w:t>
      </w:r>
      <w:r w:rsidRPr="00AF2F62">
        <w:rPr>
          <w:color w:val="000000" w:themeColor="text1"/>
          <w:sz w:val="28"/>
          <w:szCs w:val="28"/>
        </w:rPr>
        <w:t>gồm các chức năng cơ bản, tối thiểu như sau:</w:t>
      </w:r>
      <w:r w:rsidRPr="00AF2F62">
        <w:rPr>
          <w:color w:val="000000" w:themeColor="text1"/>
          <w:sz w:val="28"/>
          <w:szCs w:val="28"/>
          <w:lang w:val="vi-VN"/>
        </w:rPr>
        <w:t xml:space="preserve"> </w:t>
      </w:r>
    </w:p>
    <w:p w14:paraId="4C62666C" w14:textId="0ABB3CAE" w:rsidR="007E04D3" w:rsidRPr="00AF2F62" w:rsidRDefault="005F1789" w:rsidP="00C15B15">
      <w:pPr>
        <w:tabs>
          <w:tab w:val="left" w:pos="709"/>
        </w:tabs>
        <w:spacing w:before="120" w:after="120" w:line="288" w:lineRule="auto"/>
        <w:ind w:firstLine="709"/>
        <w:jc w:val="both"/>
        <w:rPr>
          <w:color w:val="000000" w:themeColor="text1"/>
          <w:sz w:val="28"/>
          <w:szCs w:val="28"/>
        </w:rPr>
      </w:pPr>
      <w:r w:rsidRPr="00AF2F62">
        <w:rPr>
          <w:color w:val="000000" w:themeColor="text1"/>
          <w:sz w:val="28"/>
          <w:szCs w:val="28"/>
          <w:shd w:val="clear" w:color="auto" w:fill="FFFFFF"/>
        </w:rPr>
        <w:tab/>
      </w:r>
      <w:r w:rsidRPr="00AF2F62">
        <w:rPr>
          <w:bCs/>
          <w:color w:val="000000" w:themeColor="text1"/>
          <w:sz w:val="28"/>
          <w:szCs w:val="28"/>
        </w:rPr>
        <w:t>a) Xác thực</w:t>
      </w:r>
      <w:r w:rsidR="00C15B15" w:rsidRPr="00AF2F62">
        <w:rPr>
          <w:bCs/>
          <w:color w:val="000000" w:themeColor="text1"/>
          <w:sz w:val="28"/>
          <w:szCs w:val="28"/>
        </w:rPr>
        <w:t xml:space="preserve"> và quản lý</w:t>
      </w:r>
      <w:r w:rsidRPr="00AF2F62">
        <w:rPr>
          <w:bCs/>
          <w:color w:val="000000" w:themeColor="text1"/>
          <w:sz w:val="28"/>
          <w:szCs w:val="28"/>
        </w:rPr>
        <w:t xml:space="preserve"> </w:t>
      </w:r>
      <w:r w:rsidR="00C15B15" w:rsidRPr="00AF2F62">
        <w:rPr>
          <w:bCs/>
          <w:color w:val="000000" w:themeColor="text1"/>
          <w:sz w:val="28"/>
          <w:szCs w:val="28"/>
        </w:rPr>
        <w:t>tài khoản</w:t>
      </w:r>
      <w:r w:rsidRPr="00AF2F62">
        <w:rPr>
          <w:bCs/>
          <w:color w:val="000000" w:themeColor="text1"/>
          <w:sz w:val="28"/>
          <w:szCs w:val="28"/>
        </w:rPr>
        <w:t>;</w:t>
      </w:r>
    </w:p>
    <w:p w14:paraId="2D3D4C90" w14:textId="0BB55C66" w:rsidR="009B0C23" w:rsidRPr="00AF2F62" w:rsidRDefault="00195DF5" w:rsidP="00715B74">
      <w:pPr>
        <w:tabs>
          <w:tab w:val="left" w:pos="709"/>
        </w:tabs>
        <w:spacing w:before="120" w:after="120" w:line="288" w:lineRule="auto"/>
        <w:ind w:firstLine="709"/>
        <w:jc w:val="both"/>
        <w:rPr>
          <w:color w:val="000000" w:themeColor="text1"/>
          <w:sz w:val="28"/>
          <w:szCs w:val="28"/>
        </w:rPr>
      </w:pPr>
      <w:r w:rsidRPr="00AF2F62">
        <w:rPr>
          <w:color w:val="000000" w:themeColor="text1"/>
          <w:sz w:val="28"/>
          <w:szCs w:val="28"/>
        </w:rPr>
        <w:t>b</w:t>
      </w:r>
      <w:r w:rsidR="005F1789" w:rsidRPr="00AF2F62">
        <w:rPr>
          <w:color w:val="000000" w:themeColor="text1"/>
          <w:sz w:val="28"/>
          <w:szCs w:val="28"/>
        </w:rPr>
        <w:t xml:space="preserve">) </w:t>
      </w:r>
      <w:r w:rsidR="009B0C23" w:rsidRPr="00AF2F62">
        <w:rPr>
          <w:color w:val="000000" w:themeColor="text1"/>
          <w:sz w:val="28"/>
          <w:szCs w:val="28"/>
        </w:rPr>
        <w:t>Cung cấp thông tin về thủ tục hành chính, dịch vụ công trực tuyến;</w:t>
      </w:r>
    </w:p>
    <w:p w14:paraId="35A17A75" w14:textId="5F459A4E" w:rsidR="005F1789" w:rsidRPr="00AF2F62" w:rsidRDefault="009B0C23" w:rsidP="00715B74">
      <w:pPr>
        <w:tabs>
          <w:tab w:val="left" w:pos="709"/>
        </w:tabs>
        <w:spacing w:before="120" w:after="120" w:line="288" w:lineRule="auto"/>
        <w:ind w:firstLine="709"/>
        <w:jc w:val="both"/>
        <w:rPr>
          <w:bCs/>
          <w:color w:val="000000" w:themeColor="text1"/>
          <w:sz w:val="28"/>
          <w:szCs w:val="28"/>
        </w:rPr>
      </w:pPr>
      <w:r w:rsidRPr="00AF2F62">
        <w:rPr>
          <w:color w:val="000000" w:themeColor="text1"/>
          <w:sz w:val="28"/>
          <w:szCs w:val="28"/>
        </w:rPr>
        <w:t xml:space="preserve">c) </w:t>
      </w:r>
      <w:r w:rsidR="005F1789" w:rsidRPr="00AF2F62">
        <w:rPr>
          <w:color w:val="000000" w:themeColor="text1"/>
          <w:sz w:val="28"/>
          <w:szCs w:val="28"/>
        </w:rPr>
        <w:t xml:space="preserve">Sử dụng dịch vụ công trực tuyến; </w:t>
      </w:r>
    </w:p>
    <w:p w14:paraId="0EE39E18" w14:textId="300DA249" w:rsidR="005F1789" w:rsidRPr="00AF2F62" w:rsidRDefault="009B0C23" w:rsidP="00715B74">
      <w:pPr>
        <w:pStyle w:val="NormalWeb"/>
        <w:spacing w:before="120" w:beforeAutospacing="0" w:after="120" w:afterAutospacing="0" w:line="288" w:lineRule="auto"/>
        <w:ind w:firstLine="709"/>
        <w:jc w:val="both"/>
        <w:rPr>
          <w:bCs/>
          <w:color w:val="000000" w:themeColor="text1"/>
          <w:spacing w:val="-6"/>
          <w:sz w:val="28"/>
          <w:szCs w:val="28"/>
        </w:rPr>
      </w:pPr>
      <w:r w:rsidRPr="00AF2F62">
        <w:rPr>
          <w:color w:val="000000" w:themeColor="text1"/>
          <w:sz w:val="28"/>
          <w:szCs w:val="28"/>
        </w:rPr>
        <w:t>d</w:t>
      </w:r>
      <w:r w:rsidR="005F1789" w:rsidRPr="00AF2F62">
        <w:rPr>
          <w:color w:val="000000" w:themeColor="text1"/>
          <w:sz w:val="28"/>
          <w:szCs w:val="28"/>
        </w:rPr>
        <w:t xml:space="preserve">) Ký số và tích hợp với </w:t>
      </w:r>
      <w:r w:rsidR="005F1789" w:rsidRPr="00AF2F62">
        <w:rPr>
          <w:bCs/>
          <w:color w:val="000000" w:themeColor="text1"/>
          <w:spacing w:val="-6"/>
          <w:sz w:val="28"/>
          <w:szCs w:val="28"/>
          <w:lang w:val="vi-VN"/>
        </w:rPr>
        <w:t>Cổng kết nối dịch vụ chứng thực chữ ký số</w:t>
      </w:r>
      <w:r w:rsidR="005F1789" w:rsidRPr="00AF2F62">
        <w:rPr>
          <w:color w:val="000000" w:themeColor="text1"/>
          <w:sz w:val="28"/>
          <w:szCs w:val="28"/>
        </w:rPr>
        <w:t xml:space="preserve"> </w:t>
      </w:r>
      <w:r w:rsidR="007E04D3" w:rsidRPr="00AF2F62">
        <w:rPr>
          <w:color w:val="000000" w:themeColor="text1"/>
          <w:spacing w:val="-2"/>
          <w:sz w:val="28"/>
          <w:szCs w:val="28"/>
          <w:lang w:val="vi-VN"/>
        </w:rPr>
        <w:t>công cộng</w:t>
      </w:r>
      <w:r w:rsidR="007E04D3" w:rsidRPr="00AF2F62">
        <w:rPr>
          <w:b/>
          <w:bCs/>
          <w:color w:val="000000" w:themeColor="text1"/>
          <w:spacing w:val="-2"/>
          <w:sz w:val="28"/>
          <w:szCs w:val="28"/>
          <w:lang w:val="vi-VN"/>
        </w:rPr>
        <w:t xml:space="preserve"> </w:t>
      </w:r>
      <w:r w:rsidR="007E04D3" w:rsidRPr="00AF2F62">
        <w:rPr>
          <w:color w:val="000000" w:themeColor="text1"/>
          <w:spacing w:val="-2"/>
          <w:sz w:val="28"/>
          <w:szCs w:val="28"/>
          <w:lang w:val="vi-VN"/>
        </w:rPr>
        <w:t>do Bộ Khoa học và Công nghệ xây dựng</w:t>
      </w:r>
      <w:r w:rsidR="007E04D3" w:rsidRPr="00AF2F62">
        <w:rPr>
          <w:b/>
          <w:bCs/>
          <w:color w:val="000000" w:themeColor="text1"/>
          <w:spacing w:val="-2"/>
          <w:sz w:val="28"/>
          <w:szCs w:val="28"/>
          <w:lang w:val="vi-VN"/>
        </w:rPr>
        <w:t xml:space="preserve"> </w:t>
      </w:r>
      <w:r w:rsidR="005F1789" w:rsidRPr="00AF2F62">
        <w:rPr>
          <w:color w:val="000000" w:themeColor="text1"/>
          <w:sz w:val="28"/>
          <w:szCs w:val="28"/>
        </w:rPr>
        <w:t>(sau đây gọi là Cổng eSign)</w:t>
      </w:r>
      <w:r w:rsidR="005F1789" w:rsidRPr="00AF2F62">
        <w:rPr>
          <w:bCs/>
          <w:color w:val="000000" w:themeColor="text1"/>
          <w:spacing w:val="-6"/>
          <w:sz w:val="28"/>
          <w:szCs w:val="28"/>
        </w:rPr>
        <w:t>;</w:t>
      </w:r>
    </w:p>
    <w:p w14:paraId="20E1D2A6" w14:textId="77777777" w:rsidR="00CA3F0F" w:rsidRPr="00AF2F62" w:rsidRDefault="005F1789" w:rsidP="00CA3F0F">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ab/>
      </w:r>
      <w:r w:rsidR="009B0C23" w:rsidRPr="00AF2F62">
        <w:rPr>
          <w:color w:val="000000" w:themeColor="text1"/>
          <w:sz w:val="28"/>
          <w:szCs w:val="28"/>
        </w:rPr>
        <w:t>đ</w:t>
      </w:r>
      <w:r w:rsidRPr="00AF2F62">
        <w:rPr>
          <w:color w:val="000000" w:themeColor="text1"/>
          <w:sz w:val="28"/>
          <w:szCs w:val="28"/>
        </w:rPr>
        <w:t xml:space="preserve">) </w:t>
      </w:r>
      <w:bookmarkEnd w:id="9"/>
      <w:r w:rsidR="00CA3F0F" w:rsidRPr="00AF2F62">
        <w:rPr>
          <w:color w:val="000000" w:themeColor="text1"/>
          <w:sz w:val="28"/>
          <w:szCs w:val="28"/>
        </w:rPr>
        <w:t>Quản lý danh mục, hồ sơ;</w:t>
      </w:r>
    </w:p>
    <w:p w14:paraId="10E244DB" w14:textId="5FC400BC" w:rsidR="00D26D89" w:rsidRPr="00AF2F62" w:rsidRDefault="009B0C23" w:rsidP="00CA3F0F">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e</w:t>
      </w:r>
      <w:r w:rsidR="00D26D89" w:rsidRPr="00AF2F62">
        <w:rPr>
          <w:color w:val="000000" w:themeColor="text1"/>
          <w:sz w:val="28"/>
          <w:szCs w:val="28"/>
        </w:rPr>
        <w:t xml:space="preserve">) </w:t>
      </w:r>
      <w:r w:rsidR="00CA3F0F" w:rsidRPr="00AF2F62">
        <w:rPr>
          <w:color w:val="000000" w:themeColor="text1"/>
          <w:sz w:val="28"/>
          <w:szCs w:val="28"/>
        </w:rPr>
        <w:t>Tiếp nhận và giải quyết thủ tục hành chính;</w:t>
      </w:r>
    </w:p>
    <w:p w14:paraId="4550AA07" w14:textId="2A1A5031" w:rsidR="00D26D89" w:rsidRPr="00AF2F62" w:rsidRDefault="009B0C23" w:rsidP="00CA3F0F">
      <w:pPr>
        <w:spacing w:before="120" w:after="120" w:line="288" w:lineRule="auto"/>
        <w:ind w:firstLine="709"/>
        <w:jc w:val="both"/>
        <w:rPr>
          <w:color w:val="000000" w:themeColor="text1"/>
          <w:sz w:val="28"/>
          <w:szCs w:val="28"/>
        </w:rPr>
      </w:pPr>
      <w:r w:rsidRPr="00AF2F62">
        <w:rPr>
          <w:color w:val="000000" w:themeColor="text1"/>
          <w:sz w:val="28"/>
          <w:szCs w:val="28"/>
        </w:rPr>
        <w:t>g</w:t>
      </w:r>
      <w:r w:rsidR="00D26D89" w:rsidRPr="00AF2F62">
        <w:rPr>
          <w:color w:val="000000" w:themeColor="text1"/>
          <w:sz w:val="28"/>
          <w:szCs w:val="28"/>
        </w:rPr>
        <w:t xml:space="preserve">) </w:t>
      </w:r>
      <w:r w:rsidR="00CA3F0F" w:rsidRPr="00AF2F62">
        <w:rPr>
          <w:color w:val="000000" w:themeColor="text1"/>
          <w:sz w:val="28"/>
          <w:szCs w:val="28"/>
        </w:rPr>
        <w:t>Các tiện ích;</w:t>
      </w:r>
    </w:p>
    <w:p w14:paraId="4297B678" w14:textId="672C3756" w:rsidR="00D26D89" w:rsidRPr="00AF2F62" w:rsidRDefault="009B0C23" w:rsidP="00715B74">
      <w:pPr>
        <w:spacing w:before="120" w:after="120" w:line="288" w:lineRule="auto"/>
        <w:ind w:firstLine="709"/>
        <w:jc w:val="both"/>
        <w:rPr>
          <w:color w:val="000000" w:themeColor="text1"/>
          <w:sz w:val="28"/>
          <w:szCs w:val="28"/>
        </w:rPr>
      </w:pPr>
      <w:r w:rsidRPr="00AF2F62">
        <w:rPr>
          <w:color w:val="000000" w:themeColor="text1"/>
          <w:sz w:val="28"/>
          <w:szCs w:val="28"/>
        </w:rPr>
        <w:t>h</w:t>
      </w:r>
      <w:r w:rsidR="00172273" w:rsidRPr="00AF2F62">
        <w:rPr>
          <w:color w:val="000000" w:themeColor="text1"/>
          <w:sz w:val="28"/>
          <w:szCs w:val="28"/>
        </w:rPr>
        <w:t>)</w:t>
      </w:r>
      <w:r w:rsidR="00D26D89" w:rsidRPr="00AF2F62">
        <w:rPr>
          <w:color w:val="000000" w:themeColor="text1"/>
          <w:sz w:val="28"/>
          <w:szCs w:val="28"/>
        </w:rPr>
        <w:t xml:space="preserve"> </w:t>
      </w:r>
      <w:r w:rsidR="00CA3F0F" w:rsidRPr="00AF2F62">
        <w:rPr>
          <w:color w:val="000000" w:themeColor="text1"/>
          <w:sz w:val="28"/>
          <w:szCs w:val="28"/>
        </w:rPr>
        <w:t>Báo cáo</w:t>
      </w:r>
      <w:r w:rsidR="00AE7C0A">
        <w:rPr>
          <w:color w:val="000000" w:themeColor="text1"/>
          <w:sz w:val="28"/>
          <w:szCs w:val="28"/>
        </w:rPr>
        <w:t>,</w:t>
      </w:r>
      <w:r w:rsidR="00CA3F0F" w:rsidRPr="00AF2F62">
        <w:rPr>
          <w:color w:val="000000" w:themeColor="text1"/>
          <w:sz w:val="28"/>
          <w:szCs w:val="28"/>
        </w:rPr>
        <w:t xml:space="preserve"> </w:t>
      </w:r>
      <w:r w:rsidR="0092299A">
        <w:rPr>
          <w:color w:val="000000" w:themeColor="text1"/>
          <w:sz w:val="28"/>
          <w:szCs w:val="28"/>
          <w:shd w:val="clear" w:color="auto" w:fill="FFFFFF"/>
        </w:rPr>
        <w:t>đo lường, thống kê</w:t>
      </w:r>
      <w:r w:rsidR="00867FA6">
        <w:rPr>
          <w:color w:val="000000" w:themeColor="text1"/>
          <w:sz w:val="28"/>
          <w:szCs w:val="28"/>
        </w:rPr>
        <w:t>, giám sát, đánh giá</w:t>
      </w:r>
      <w:r w:rsidR="00CA3F0F" w:rsidRPr="00AF2F62">
        <w:rPr>
          <w:color w:val="000000" w:themeColor="text1"/>
          <w:sz w:val="28"/>
          <w:szCs w:val="28"/>
        </w:rPr>
        <w:t>;</w:t>
      </w:r>
    </w:p>
    <w:p w14:paraId="513FF0F6" w14:textId="262B9DCC" w:rsidR="00D26D89" w:rsidRPr="00AF2F62" w:rsidRDefault="009B0C23" w:rsidP="00CA3F0F">
      <w:pPr>
        <w:spacing w:before="120" w:after="120" w:line="288" w:lineRule="auto"/>
        <w:ind w:firstLine="709"/>
        <w:jc w:val="both"/>
        <w:rPr>
          <w:color w:val="000000" w:themeColor="text1"/>
          <w:sz w:val="28"/>
          <w:szCs w:val="28"/>
        </w:rPr>
      </w:pPr>
      <w:r w:rsidRPr="00AF2F62">
        <w:rPr>
          <w:color w:val="000000" w:themeColor="text1"/>
          <w:sz w:val="28"/>
          <w:szCs w:val="28"/>
        </w:rPr>
        <w:t>i</w:t>
      </w:r>
      <w:r w:rsidR="00D26D89" w:rsidRPr="00AF2F62">
        <w:rPr>
          <w:color w:val="000000" w:themeColor="text1"/>
          <w:sz w:val="28"/>
          <w:szCs w:val="28"/>
        </w:rPr>
        <w:t xml:space="preserve">) </w:t>
      </w:r>
      <w:r w:rsidR="00CA3F0F" w:rsidRPr="00AF2F62">
        <w:rPr>
          <w:color w:val="000000" w:themeColor="text1"/>
          <w:sz w:val="28"/>
          <w:szCs w:val="28"/>
          <w:lang w:val="vi-VN"/>
        </w:rPr>
        <w:t>Điều hành, tác nghiệp</w:t>
      </w:r>
      <w:r w:rsidR="00CA3F0F" w:rsidRPr="00AF2F62">
        <w:rPr>
          <w:color w:val="000000" w:themeColor="text1"/>
          <w:sz w:val="28"/>
          <w:szCs w:val="28"/>
        </w:rPr>
        <w:t>;</w:t>
      </w:r>
    </w:p>
    <w:p w14:paraId="1D0BDF44" w14:textId="44BE0D7C" w:rsidR="00D26D89" w:rsidRPr="00AF2F62" w:rsidRDefault="009B0C23" w:rsidP="00CA3F0F">
      <w:pPr>
        <w:spacing w:before="120" w:after="120" w:line="288" w:lineRule="auto"/>
        <w:ind w:firstLine="709"/>
        <w:jc w:val="both"/>
        <w:rPr>
          <w:color w:val="000000" w:themeColor="text1"/>
          <w:sz w:val="28"/>
          <w:szCs w:val="28"/>
        </w:rPr>
      </w:pPr>
      <w:r w:rsidRPr="00AF2F62">
        <w:rPr>
          <w:color w:val="000000" w:themeColor="text1"/>
          <w:sz w:val="28"/>
          <w:szCs w:val="28"/>
        </w:rPr>
        <w:t>k</w:t>
      </w:r>
      <w:r w:rsidR="00D26D89" w:rsidRPr="00AF2F62">
        <w:rPr>
          <w:color w:val="000000" w:themeColor="text1"/>
          <w:sz w:val="28"/>
          <w:szCs w:val="28"/>
        </w:rPr>
        <w:t>)</w:t>
      </w:r>
      <w:r w:rsidR="00D26D89" w:rsidRPr="00AF2F62">
        <w:rPr>
          <w:color w:val="000000" w:themeColor="text1"/>
          <w:sz w:val="28"/>
          <w:szCs w:val="28"/>
          <w:lang w:val="vi-VN"/>
        </w:rPr>
        <w:t xml:space="preserve"> </w:t>
      </w:r>
      <w:r w:rsidR="00CA3F0F" w:rsidRPr="00AF2F62">
        <w:rPr>
          <w:color w:val="000000" w:themeColor="text1"/>
          <w:sz w:val="28"/>
          <w:szCs w:val="28"/>
          <w:lang w:val="vi-VN"/>
        </w:rPr>
        <w:t>Kho quản lý dữ liệu điện tử của tổ chức và cá nhân</w:t>
      </w:r>
      <w:r w:rsidR="00CA3F0F" w:rsidRPr="00AF2F62">
        <w:rPr>
          <w:color w:val="000000" w:themeColor="text1"/>
          <w:sz w:val="28"/>
          <w:szCs w:val="28"/>
        </w:rPr>
        <w:t>;</w:t>
      </w:r>
    </w:p>
    <w:p w14:paraId="00CC2C2E" w14:textId="77777777" w:rsidR="00CA3F0F" w:rsidRPr="00AF2F62" w:rsidRDefault="009B0C23" w:rsidP="00CA3F0F">
      <w:pPr>
        <w:spacing w:before="120" w:after="120" w:line="288" w:lineRule="auto"/>
        <w:ind w:firstLine="709"/>
        <w:jc w:val="both"/>
        <w:rPr>
          <w:color w:val="000000" w:themeColor="text1"/>
          <w:sz w:val="28"/>
          <w:szCs w:val="28"/>
        </w:rPr>
      </w:pPr>
      <w:r w:rsidRPr="00AF2F62">
        <w:rPr>
          <w:color w:val="000000" w:themeColor="text1"/>
          <w:sz w:val="28"/>
          <w:szCs w:val="28"/>
        </w:rPr>
        <w:t>l</w:t>
      </w:r>
      <w:r w:rsidR="00D26D89" w:rsidRPr="00AF2F62">
        <w:rPr>
          <w:color w:val="000000" w:themeColor="text1"/>
          <w:sz w:val="28"/>
          <w:szCs w:val="28"/>
        </w:rPr>
        <w:t>)</w:t>
      </w:r>
      <w:r w:rsidR="00D26D89" w:rsidRPr="00AF2F62">
        <w:rPr>
          <w:color w:val="000000" w:themeColor="text1"/>
          <w:sz w:val="28"/>
          <w:szCs w:val="28"/>
          <w:lang w:val="vi-VN"/>
        </w:rPr>
        <w:t xml:space="preserve"> </w:t>
      </w:r>
      <w:r w:rsidR="00CA3F0F" w:rsidRPr="00AF2F62">
        <w:rPr>
          <w:color w:val="000000" w:themeColor="text1"/>
          <w:sz w:val="28"/>
          <w:szCs w:val="28"/>
          <w:lang w:val="vi-VN"/>
        </w:rPr>
        <w:t>Liên thông, tích hợp và chia sẻ thông tin</w:t>
      </w:r>
      <w:r w:rsidR="00CA3F0F" w:rsidRPr="00AF2F62">
        <w:rPr>
          <w:color w:val="000000" w:themeColor="text1"/>
          <w:sz w:val="28"/>
          <w:szCs w:val="28"/>
        </w:rPr>
        <w:t>.</w:t>
      </w:r>
    </w:p>
    <w:p w14:paraId="748D7A0F" w14:textId="4A05475B" w:rsidR="003D0A22" w:rsidRPr="00AF2F62" w:rsidRDefault="003D0A22" w:rsidP="003D0A22">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lang w:val="nb-NO"/>
        </w:rPr>
        <w:lastRenderedPageBreak/>
        <w:t>2</w:t>
      </w:r>
      <w:r w:rsidRPr="00AF2F62">
        <w:rPr>
          <w:color w:val="000000" w:themeColor="text1"/>
          <w:sz w:val="28"/>
          <w:szCs w:val="28"/>
          <w:lang w:val="vi-VN"/>
        </w:rPr>
        <w:t xml:space="preserve">. Các </w:t>
      </w:r>
      <w:r w:rsidRPr="00AF2F62">
        <w:rPr>
          <w:color w:val="000000" w:themeColor="text1"/>
          <w:sz w:val="28"/>
          <w:szCs w:val="28"/>
        </w:rPr>
        <w:t>yêu cầu</w:t>
      </w:r>
      <w:r w:rsidRPr="00AF2F62">
        <w:rPr>
          <w:color w:val="000000" w:themeColor="text1"/>
          <w:sz w:val="28"/>
          <w:szCs w:val="28"/>
          <w:lang w:val="vi-VN"/>
        </w:rPr>
        <w:t xml:space="preserve"> cụ thể </w:t>
      </w:r>
      <w:r w:rsidRPr="00AF2F62">
        <w:rPr>
          <w:color w:val="000000" w:themeColor="text1"/>
          <w:sz w:val="28"/>
          <w:szCs w:val="28"/>
        </w:rPr>
        <w:t xml:space="preserve">về chức năng của Hệ thống thông tin giải quyết thủ tục hành chính của bộ, ngành </w:t>
      </w:r>
      <w:r w:rsidRPr="00AF2F62">
        <w:rPr>
          <w:color w:val="000000" w:themeColor="text1"/>
          <w:sz w:val="28"/>
          <w:szCs w:val="28"/>
          <w:lang w:val="vi-VN"/>
        </w:rPr>
        <w:t xml:space="preserve">quy định tại Phụ lục </w:t>
      </w:r>
      <w:r w:rsidRPr="00AF2F62">
        <w:rPr>
          <w:color w:val="000000" w:themeColor="text1"/>
          <w:sz w:val="28"/>
          <w:szCs w:val="28"/>
        </w:rPr>
        <w:t>II</w:t>
      </w:r>
      <w:r w:rsidRPr="00AF2F62">
        <w:rPr>
          <w:color w:val="000000" w:themeColor="text1"/>
          <w:sz w:val="28"/>
          <w:szCs w:val="28"/>
          <w:lang w:val="vi-VN"/>
        </w:rPr>
        <w:t xml:space="preserve"> ban hành kèm theo Thông tư này.</w:t>
      </w:r>
      <w:r w:rsidRPr="00AF2F62">
        <w:rPr>
          <w:color w:val="000000" w:themeColor="text1"/>
          <w:sz w:val="28"/>
          <w:szCs w:val="28"/>
        </w:rPr>
        <w:t xml:space="preserve"> </w:t>
      </w:r>
    </w:p>
    <w:p w14:paraId="4C636385" w14:textId="5B7FB9D4" w:rsidR="00B35827" w:rsidRPr="00AF2F62" w:rsidRDefault="00B35827" w:rsidP="00B35827">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ab/>
      </w:r>
      <w:r w:rsidR="003D0A22" w:rsidRPr="00AF2F62">
        <w:rPr>
          <w:color w:val="000000" w:themeColor="text1"/>
          <w:sz w:val="28"/>
          <w:szCs w:val="28"/>
        </w:rPr>
        <w:t>3</w:t>
      </w:r>
      <w:r w:rsidRPr="00AF2F62">
        <w:rPr>
          <w:color w:val="000000" w:themeColor="text1"/>
          <w:sz w:val="28"/>
          <w:szCs w:val="28"/>
          <w:lang w:val="vi-VN"/>
        </w:rPr>
        <w:t xml:space="preserve">. </w:t>
      </w:r>
      <w:r w:rsidR="00BD07C3" w:rsidRPr="00AF2F62">
        <w:rPr>
          <w:color w:val="000000" w:themeColor="text1"/>
          <w:sz w:val="28"/>
          <w:szCs w:val="28"/>
        </w:rPr>
        <w:t>Các yêu cầu</w:t>
      </w:r>
      <w:r w:rsidR="00D9584B" w:rsidRPr="00AF2F62">
        <w:rPr>
          <w:color w:val="000000" w:themeColor="text1"/>
          <w:sz w:val="28"/>
          <w:szCs w:val="28"/>
        </w:rPr>
        <w:t xml:space="preserve"> chức năng</w:t>
      </w:r>
      <w:r w:rsidR="00BD07C3" w:rsidRPr="00AF2F62">
        <w:rPr>
          <w:color w:val="000000" w:themeColor="text1"/>
          <w:sz w:val="28"/>
          <w:szCs w:val="28"/>
        </w:rPr>
        <w:t xml:space="preserve"> của </w:t>
      </w:r>
      <w:r w:rsidRPr="00AF2F62">
        <w:rPr>
          <w:color w:val="000000" w:themeColor="text1"/>
          <w:sz w:val="28"/>
          <w:szCs w:val="28"/>
        </w:rPr>
        <w:t xml:space="preserve">Hệ thống thông tin giải quyết thủ tục hành chính </w:t>
      </w:r>
      <w:r w:rsidR="00BD07C3" w:rsidRPr="00AF2F62">
        <w:rPr>
          <w:color w:val="000000" w:themeColor="text1"/>
          <w:sz w:val="28"/>
          <w:szCs w:val="28"/>
        </w:rPr>
        <w:t>của</w:t>
      </w:r>
      <w:r w:rsidR="00421D45" w:rsidRPr="00AF2F62">
        <w:rPr>
          <w:color w:val="000000" w:themeColor="text1"/>
          <w:sz w:val="28"/>
          <w:szCs w:val="28"/>
        </w:rPr>
        <w:t xml:space="preserve"> địa phương</w:t>
      </w:r>
      <w:r w:rsidRPr="00AF2F62">
        <w:rPr>
          <w:color w:val="000000" w:themeColor="text1"/>
          <w:sz w:val="28"/>
          <w:szCs w:val="28"/>
        </w:rPr>
        <w:t xml:space="preserve"> </w:t>
      </w:r>
      <w:r w:rsidR="0072375F" w:rsidRPr="00AF2F62">
        <w:rPr>
          <w:color w:val="000000" w:themeColor="text1"/>
          <w:sz w:val="28"/>
          <w:szCs w:val="28"/>
        </w:rPr>
        <w:t>gồm các chức năng cơ bản, tối thiểu như sau</w:t>
      </w:r>
      <w:r w:rsidRPr="00AF2F62">
        <w:rPr>
          <w:color w:val="000000" w:themeColor="text1"/>
          <w:sz w:val="28"/>
          <w:szCs w:val="28"/>
        </w:rPr>
        <w:t>:</w:t>
      </w:r>
    </w:p>
    <w:p w14:paraId="1BEDCE98" w14:textId="1295F1F5" w:rsidR="00B35827" w:rsidRPr="00AF2F62" w:rsidRDefault="00B35827" w:rsidP="00B35827">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 xml:space="preserve">a) Xác thực, quản lý </w:t>
      </w:r>
      <w:r w:rsidR="00A954EE" w:rsidRPr="00AF2F62">
        <w:rPr>
          <w:color w:val="000000" w:themeColor="text1"/>
          <w:sz w:val="28"/>
          <w:szCs w:val="28"/>
          <w:shd w:val="clear" w:color="auto" w:fill="FFFFFF"/>
        </w:rPr>
        <w:t>tài khoản</w:t>
      </w:r>
      <w:r w:rsidRPr="00AF2F62">
        <w:rPr>
          <w:color w:val="000000" w:themeColor="text1"/>
          <w:sz w:val="28"/>
          <w:szCs w:val="28"/>
          <w:shd w:val="clear" w:color="auto" w:fill="FFFFFF"/>
        </w:rPr>
        <w:t>;</w:t>
      </w:r>
    </w:p>
    <w:p w14:paraId="0D1B5891" w14:textId="77777777" w:rsidR="00B35827" w:rsidRPr="00AF2F62" w:rsidRDefault="00B35827" w:rsidP="00B35827">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b) Quản lý danh mục dùng chung;</w:t>
      </w:r>
    </w:p>
    <w:p w14:paraId="6D2160C1" w14:textId="792ACA91" w:rsidR="00B35827" w:rsidRPr="00AF2F62" w:rsidRDefault="00B35827" w:rsidP="00B35827">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c) Kết nối, đồng bộ dữ liệu giải quyết thủ tục hành chính từ Hệ thống thông tin giải quyết thủ tục hành chính cấp bộ</w:t>
      </w:r>
      <w:r w:rsidR="00355A49" w:rsidRPr="00AF2F62">
        <w:rPr>
          <w:color w:val="000000" w:themeColor="text1"/>
          <w:sz w:val="28"/>
          <w:szCs w:val="28"/>
          <w:shd w:val="clear" w:color="auto" w:fill="FFFFFF"/>
        </w:rPr>
        <w:t xml:space="preserve"> (</w:t>
      </w:r>
      <w:r w:rsidR="00355A49" w:rsidRPr="00AF2F62">
        <w:rPr>
          <w:color w:val="000000"/>
          <w:sz w:val="28"/>
          <w:szCs w:val="28"/>
          <w:shd w:val="clear" w:color="auto" w:fill="FFFFFF"/>
        </w:rPr>
        <w:t>thông qua Cổng Dịch vụ công quốc gia</w:t>
      </w:r>
      <w:r w:rsidR="00355A49" w:rsidRPr="00AF2F62">
        <w:rPr>
          <w:color w:val="000000" w:themeColor="text1"/>
          <w:sz w:val="28"/>
          <w:szCs w:val="28"/>
          <w:shd w:val="clear" w:color="auto" w:fill="FFFFFF"/>
        </w:rPr>
        <w:t>)</w:t>
      </w:r>
      <w:r w:rsidRPr="00AF2F62">
        <w:rPr>
          <w:color w:val="000000" w:themeColor="text1"/>
          <w:sz w:val="28"/>
          <w:szCs w:val="28"/>
          <w:shd w:val="clear" w:color="auto" w:fill="FFFFFF"/>
        </w:rPr>
        <w:t xml:space="preserve">. Việc kết nối, đồng bộ dữ liệu thực hiện theo hướng dẫn của </w:t>
      </w:r>
      <w:r w:rsidR="00A70DC3" w:rsidRPr="00AF2F62">
        <w:rPr>
          <w:color w:val="000000" w:themeColor="text1"/>
          <w:sz w:val="28"/>
          <w:szCs w:val="28"/>
          <w:shd w:val="clear" w:color="auto" w:fill="FFFFFF"/>
        </w:rPr>
        <w:t>Cổng Dịch vụ công quốc gia</w:t>
      </w:r>
      <w:r w:rsidRPr="00AF2F62">
        <w:rPr>
          <w:color w:val="000000" w:themeColor="text1"/>
          <w:sz w:val="28"/>
          <w:szCs w:val="28"/>
          <w:shd w:val="clear" w:color="auto" w:fill="FFFFFF"/>
        </w:rPr>
        <w:t>;</w:t>
      </w:r>
    </w:p>
    <w:p w14:paraId="3489C127" w14:textId="77777777" w:rsidR="00B35827" w:rsidRPr="00AF2F62" w:rsidRDefault="00B35827" w:rsidP="00B35827">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d) Tra cứu, theo dõi dữ liệu được đồng bộ;</w:t>
      </w:r>
    </w:p>
    <w:p w14:paraId="7D2AD87D" w14:textId="1B464467" w:rsidR="00E76941" w:rsidRDefault="00B35827" w:rsidP="0053728E">
      <w:pPr>
        <w:pStyle w:val="NormalWeb"/>
        <w:shd w:val="clear" w:color="auto" w:fill="FFFFFF"/>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 xml:space="preserve">đ) </w:t>
      </w:r>
      <w:r w:rsidR="00023D62">
        <w:rPr>
          <w:color w:val="000000" w:themeColor="text1"/>
          <w:sz w:val="28"/>
          <w:szCs w:val="28"/>
          <w:shd w:val="clear" w:color="auto" w:fill="FFFFFF"/>
        </w:rPr>
        <w:t>Đo</w:t>
      </w:r>
      <w:r w:rsidR="006938F8">
        <w:rPr>
          <w:color w:val="000000" w:themeColor="text1"/>
          <w:sz w:val="28"/>
          <w:szCs w:val="28"/>
          <w:shd w:val="clear" w:color="auto" w:fill="FFFFFF"/>
        </w:rPr>
        <w:t xml:space="preserve"> lường, </w:t>
      </w:r>
      <w:r w:rsidR="00023D62">
        <w:rPr>
          <w:color w:val="000000" w:themeColor="text1"/>
          <w:sz w:val="28"/>
          <w:szCs w:val="28"/>
          <w:shd w:val="clear" w:color="auto" w:fill="FFFFFF"/>
        </w:rPr>
        <w:t xml:space="preserve">thống kê, </w:t>
      </w:r>
      <w:r w:rsidR="006938F8">
        <w:rPr>
          <w:color w:val="000000" w:themeColor="text1"/>
          <w:sz w:val="28"/>
          <w:szCs w:val="28"/>
          <w:shd w:val="clear" w:color="auto" w:fill="FFFFFF"/>
        </w:rPr>
        <w:t>giám sát, đánh giá</w:t>
      </w:r>
      <w:r w:rsidR="006938F8" w:rsidRPr="00AF2F62">
        <w:rPr>
          <w:color w:val="000000" w:themeColor="text1"/>
          <w:sz w:val="28"/>
          <w:szCs w:val="28"/>
          <w:shd w:val="clear" w:color="auto" w:fill="FFFFFF"/>
        </w:rPr>
        <w:t xml:space="preserve"> </w:t>
      </w:r>
      <w:r w:rsidRPr="00AF2F62">
        <w:rPr>
          <w:color w:val="000000" w:themeColor="text1"/>
          <w:sz w:val="28"/>
          <w:szCs w:val="28"/>
          <w:shd w:val="clear" w:color="auto" w:fill="FFFFFF"/>
        </w:rPr>
        <w:t xml:space="preserve">tình hình thực hiện thủ tục hành chính tại địa phương </w:t>
      </w:r>
      <w:r w:rsidR="00E76941">
        <w:rPr>
          <w:color w:val="000000" w:themeColor="text1"/>
          <w:sz w:val="28"/>
          <w:szCs w:val="28"/>
          <w:shd w:val="clear" w:color="auto" w:fill="FFFFFF"/>
        </w:rPr>
        <w:t>bảo đảm yêu cầu như sau:</w:t>
      </w:r>
    </w:p>
    <w:p w14:paraId="23C3C45F" w14:textId="7E5631CC" w:rsidR="00B35827" w:rsidRDefault="00E76941" w:rsidP="004B76A6">
      <w:pPr>
        <w:pStyle w:val="NormalWeb"/>
        <w:shd w:val="clear" w:color="auto" w:fill="FFFFFF"/>
        <w:spacing w:before="120" w:beforeAutospacing="0" w:after="120" w:afterAutospacing="0" w:line="288" w:lineRule="auto"/>
        <w:ind w:firstLine="709"/>
        <w:jc w:val="both"/>
        <w:rPr>
          <w:color w:val="000000" w:themeColor="text1"/>
          <w:sz w:val="28"/>
          <w:szCs w:val="28"/>
          <w:shd w:val="clear" w:color="auto" w:fill="FFFFFF"/>
        </w:rPr>
      </w:pPr>
      <w:r>
        <w:rPr>
          <w:color w:val="000000" w:themeColor="text1"/>
          <w:sz w:val="28"/>
          <w:szCs w:val="28"/>
          <w:shd w:val="clear" w:color="auto" w:fill="FFFFFF"/>
        </w:rPr>
        <w:t xml:space="preserve">- </w:t>
      </w:r>
      <w:r w:rsidR="00023D62">
        <w:rPr>
          <w:color w:val="000000" w:themeColor="text1"/>
          <w:sz w:val="28"/>
          <w:szCs w:val="28"/>
          <w:shd w:val="clear" w:color="auto" w:fill="FFFFFF"/>
        </w:rPr>
        <w:t>Đo lường, thống kê</w:t>
      </w:r>
      <w:r>
        <w:rPr>
          <w:color w:val="000000" w:themeColor="text1"/>
          <w:sz w:val="28"/>
          <w:szCs w:val="28"/>
          <w:shd w:val="clear" w:color="auto" w:fill="FFFFFF"/>
        </w:rPr>
        <w:t>, giám sát, đánh giá</w:t>
      </w:r>
      <w:r w:rsidRPr="00AF2F62">
        <w:rPr>
          <w:color w:val="000000" w:themeColor="text1"/>
          <w:sz w:val="28"/>
          <w:szCs w:val="28"/>
          <w:shd w:val="clear" w:color="auto" w:fill="FFFFFF"/>
        </w:rPr>
        <w:t xml:space="preserve"> </w:t>
      </w:r>
      <w:r w:rsidR="00B35827" w:rsidRPr="00AF2F62">
        <w:rPr>
          <w:color w:val="000000" w:themeColor="text1"/>
          <w:sz w:val="28"/>
          <w:szCs w:val="28"/>
          <w:shd w:val="clear" w:color="auto" w:fill="FFFFFF"/>
        </w:rPr>
        <w:t xml:space="preserve">theo dữ liệu </w:t>
      </w:r>
      <w:r w:rsidR="006938F8">
        <w:rPr>
          <w:color w:val="000000" w:themeColor="text1"/>
          <w:sz w:val="28"/>
          <w:szCs w:val="28"/>
          <w:shd w:val="clear" w:color="auto" w:fill="FFFFFF"/>
        </w:rPr>
        <w:t xml:space="preserve">sẵn có và dữ liệu </w:t>
      </w:r>
      <w:r w:rsidR="00B35827" w:rsidRPr="00AF2F62">
        <w:rPr>
          <w:color w:val="000000" w:themeColor="text1"/>
          <w:sz w:val="28"/>
          <w:szCs w:val="28"/>
          <w:shd w:val="clear" w:color="auto" w:fill="FFFFFF"/>
        </w:rPr>
        <w:t>được đồng bộ</w:t>
      </w:r>
      <w:r>
        <w:rPr>
          <w:color w:val="000000" w:themeColor="text1"/>
          <w:sz w:val="28"/>
          <w:szCs w:val="28"/>
          <w:shd w:val="clear" w:color="auto" w:fill="FFFFFF"/>
        </w:rPr>
        <w:t>;</w:t>
      </w:r>
      <w:r w:rsidR="0053728E">
        <w:rPr>
          <w:color w:val="000000" w:themeColor="text1"/>
          <w:sz w:val="28"/>
          <w:szCs w:val="28"/>
          <w:shd w:val="clear" w:color="auto" w:fill="FFFFFF"/>
        </w:rPr>
        <w:t xml:space="preserve"> </w:t>
      </w:r>
      <w:r>
        <w:rPr>
          <w:color w:val="000000" w:themeColor="text1"/>
          <w:sz w:val="28"/>
          <w:szCs w:val="28"/>
        </w:rPr>
        <w:t>t</w:t>
      </w:r>
      <w:r w:rsidR="0053728E" w:rsidRPr="00AF2F62">
        <w:rPr>
          <w:color w:val="000000" w:themeColor="text1"/>
          <w:sz w:val="28"/>
          <w:szCs w:val="28"/>
        </w:rPr>
        <w:t>heo đơn vị</w:t>
      </w:r>
      <w:r w:rsidR="0053728E">
        <w:rPr>
          <w:color w:val="000000" w:themeColor="text1"/>
          <w:sz w:val="28"/>
          <w:szCs w:val="28"/>
        </w:rPr>
        <w:t xml:space="preserve">: </w:t>
      </w:r>
      <w:r w:rsidR="0053728E" w:rsidRPr="00AF2F62">
        <w:rPr>
          <w:color w:val="000000" w:themeColor="text1"/>
          <w:sz w:val="28"/>
          <w:szCs w:val="28"/>
        </w:rPr>
        <w:t>tỉnh/thành phố, xã/phường/đặc khu; đơn vị thuộc, trực thuộc bộ ngành</w:t>
      </w:r>
      <w:r w:rsidR="0053728E">
        <w:rPr>
          <w:color w:val="000000" w:themeColor="text1"/>
          <w:sz w:val="28"/>
          <w:szCs w:val="28"/>
        </w:rPr>
        <w:t>;</w:t>
      </w:r>
      <w:r>
        <w:rPr>
          <w:color w:val="000000" w:themeColor="text1"/>
          <w:sz w:val="28"/>
          <w:szCs w:val="28"/>
        </w:rPr>
        <w:t xml:space="preserve"> t</w:t>
      </w:r>
      <w:r w:rsidR="0053728E">
        <w:rPr>
          <w:color w:val="000000" w:themeColor="text1"/>
          <w:sz w:val="28"/>
          <w:szCs w:val="28"/>
        </w:rPr>
        <w:t>heo thời gian:</w:t>
      </w:r>
      <w:r w:rsidR="0053728E" w:rsidRPr="00AF2F62">
        <w:rPr>
          <w:color w:val="000000" w:themeColor="text1"/>
          <w:sz w:val="28"/>
          <w:szCs w:val="28"/>
        </w:rPr>
        <w:t xml:space="preserve"> tháng, qu</w:t>
      </w:r>
      <w:r w:rsidR="0053728E" w:rsidRPr="00AF2F62">
        <w:rPr>
          <w:color w:val="000000" w:themeColor="text1"/>
          <w:sz w:val="28"/>
          <w:szCs w:val="28"/>
          <w:lang w:val="en-SG"/>
        </w:rPr>
        <w:t>ý</w:t>
      </w:r>
      <w:r w:rsidR="0053728E" w:rsidRPr="00AF2F62">
        <w:rPr>
          <w:color w:val="000000" w:themeColor="text1"/>
          <w:sz w:val="28"/>
          <w:szCs w:val="28"/>
        </w:rPr>
        <w:t>, năm</w:t>
      </w:r>
      <w:r w:rsidR="0053728E">
        <w:rPr>
          <w:color w:val="000000" w:themeColor="text1"/>
          <w:sz w:val="28"/>
          <w:szCs w:val="28"/>
        </w:rPr>
        <w:t xml:space="preserve"> và </w:t>
      </w:r>
      <w:r w:rsidR="0053728E" w:rsidRPr="00AF2F62">
        <w:rPr>
          <w:color w:val="000000" w:themeColor="text1"/>
          <w:sz w:val="28"/>
          <w:szCs w:val="28"/>
        </w:rPr>
        <w:t>từ đầu n</w:t>
      </w:r>
      <w:r w:rsidR="0053728E" w:rsidRPr="00AF2F62">
        <w:rPr>
          <w:color w:val="000000" w:themeColor="text1"/>
          <w:sz w:val="28"/>
          <w:szCs w:val="28"/>
          <w:lang w:val="en-SG"/>
        </w:rPr>
        <w:t>ă</w:t>
      </w:r>
      <w:r w:rsidR="0053728E" w:rsidRPr="00AF2F62">
        <w:rPr>
          <w:color w:val="000000" w:themeColor="text1"/>
          <w:sz w:val="28"/>
          <w:szCs w:val="28"/>
        </w:rPr>
        <w:t xml:space="preserve">m </w:t>
      </w:r>
      <w:r w:rsidR="00AD542D">
        <w:rPr>
          <w:color w:val="000000" w:themeColor="text1"/>
          <w:sz w:val="28"/>
          <w:szCs w:val="28"/>
        </w:rPr>
        <w:t>đến</w:t>
      </w:r>
      <w:r w:rsidR="0053728E" w:rsidRPr="00AF2F62">
        <w:rPr>
          <w:color w:val="000000" w:themeColor="text1"/>
          <w:sz w:val="28"/>
          <w:szCs w:val="28"/>
        </w:rPr>
        <w:t xml:space="preserve"> thời điểm hiện tại</w:t>
      </w:r>
      <w:r w:rsidR="0053728E">
        <w:rPr>
          <w:color w:val="000000" w:themeColor="text1"/>
          <w:sz w:val="28"/>
          <w:szCs w:val="28"/>
        </w:rPr>
        <w:t>;</w:t>
      </w:r>
      <w:r w:rsidR="0053728E" w:rsidRPr="00AF2F62">
        <w:rPr>
          <w:color w:val="000000" w:themeColor="text1"/>
          <w:sz w:val="28"/>
          <w:szCs w:val="28"/>
        </w:rPr>
        <w:t xml:space="preserve"> </w:t>
      </w:r>
      <w:r>
        <w:rPr>
          <w:color w:val="000000" w:themeColor="text1"/>
          <w:sz w:val="28"/>
          <w:szCs w:val="28"/>
        </w:rPr>
        <w:t>th</w:t>
      </w:r>
      <w:r w:rsidR="0053728E" w:rsidRPr="00AF2F62">
        <w:rPr>
          <w:color w:val="000000" w:themeColor="text1"/>
          <w:sz w:val="28"/>
          <w:szCs w:val="28"/>
        </w:rPr>
        <w:t>eo lĩnh vực thủ tục hành chính</w:t>
      </w:r>
      <w:r w:rsidR="0053728E">
        <w:rPr>
          <w:color w:val="000000" w:themeColor="text1"/>
          <w:sz w:val="28"/>
          <w:szCs w:val="28"/>
        </w:rPr>
        <w:t>.</w:t>
      </w:r>
    </w:p>
    <w:p w14:paraId="4FC57731" w14:textId="73EB3E5B" w:rsidR="006938F8" w:rsidRDefault="006938F8" w:rsidP="006938F8">
      <w:pPr>
        <w:pStyle w:val="NormalWeb"/>
        <w:shd w:val="clear" w:color="auto" w:fill="FFFFFF"/>
        <w:spacing w:before="120" w:beforeAutospacing="0" w:after="120" w:afterAutospacing="0" w:line="288" w:lineRule="auto"/>
        <w:ind w:firstLine="709"/>
        <w:jc w:val="both"/>
        <w:rPr>
          <w:color w:val="000000" w:themeColor="text1"/>
          <w:sz w:val="28"/>
          <w:szCs w:val="28"/>
        </w:rPr>
      </w:pPr>
      <w:r>
        <w:rPr>
          <w:color w:val="000000" w:themeColor="text1"/>
          <w:sz w:val="28"/>
          <w:szCs w:val="28"/>
          <w:lang w:val="en-SG"/>
        </w:rPr>
        <w:t>-</w:t>
      </w:r>
      <w:r w:rsidRPr="00AF2F62">
        <w:rPr>
          <w:color w:val="000000" w:themeColor="text1"/>
          <w:sz w:val="28"/>
          <w:szCs w:val="28"/>
          <w:lang w:val="en-SG"/>
        </w:rPr>
        <w:t> </w:t>
      </w:r>
      <w:r w:rsidR="00023D62">
        <w:rPr>
          <w:color w:val="000000" w:themeColor="text1"/>
          <w:sz w:val="28"/>
          <w:szCs w:val="28"/>
          <w:shd w:val="clear" w:color="auto" w:fill="FFFFFF"/>
        </w:rPr>
        <w:t xml:space="preserve">Đo lường, thống kê, </w:t>
      </w:r>
      <w:r w:rsidR="005A2F88">
        <w:rPr>
          <w:color w:val="000000" w:themeColor="text1"/>
          <w:sz w:val="28"/>
          <w:szCs w:val="28"/>
          <w:shd w:val="clear" w:color="auto" w:fill="FFFFFF"/>
        </w:rPr>
        <w:t>giám sát, đánh giá</w:t>
      </w:r>
      <w:r w:rsidR="005A2F88" w:rsidRPr="00AF2F62">
        <w:rPr>
          <w:color w:val="000000" w:themeColor="text1"/>
          <w:sz w:val="28"/>
          <w:szCs w:val="28"/>
          <w:shd w:val="clear" w:color="auto" w:fill="FFFFFF"/>
        </w:rPr>
        <w:t xml:space="preserve"> </w:t>
      </w:r>
      <w:r w:rsidR="005A2F88">
        <w:rPr>
          <w:color w:val="000000" w:themeColor="text1"/>
          <w:sz w:val="28"/>
          <w:szCs w:val="28"/>
          <w:shd w:val="clear" w:color="auto" w:fill="FFFFFF"/>
        </w:rPr>
        <w:t xml:space="preserve">tối thiểu các số liệu sau: </w:t>
      </w:r>
      <w:r w:rsidRPr="00AF2F62">
        <w:rPr>
          <w:color w:val="000000" w:themeColor="text1"/>
          <w:sz w:val="28"/>
          <w:szCs w:val="28"/>
        </w:rPr>
        <w:t>Số lượng hồ sơ đã tiếp nhận;</w:t>
      </w:r>
      <w:r>
        <w:rPr>
          <w:color w:val="000000" w:themeColor="text1"/>
          <w:sz w:val="28"/>
          <w:szCs w:val="28"/>
        </w:rPr>
        <w:t xml:space="preserve"> s</w:t>
      </w:r>
      <w:r w:rsidRPr="00AF2F62">
        <w:rPr>
          <w:color w:val="000000" w:themeColor="text1"/>
          <w:sz w:val="28"/>
          <w:szCs w:val="28"/>
        </w:rPr>
        <w:t>ố lượng hồ sơ đang xử lý</w:t>
      </w:r>
      <w:r>
        <w:rPr>
          <w:color w:val="000000" w:themeColor="text1"/>
          <w:sz w:val="28"/>
          <w:szCs w:val="28"/>
        </w:rPr>
        <w:t>, s</w:t>
      </w:r>
      <w:r w:rsidRPr="00AF2F62">
        <w:rPr>
          <w:color w:val="000000" w:themeColor="text1"/>
          <w:sz w:val="28"/>
          <w:szCs w:val="28"/>
        </w:rPr>
        <w:t>ố lượng hồ sơ đã giải quyết (đối với hồ sơ được tiếp nhận trong năm hiện tại);</w:t>
      </w:r>
      <w:r>
        <w:rPr>
          <w:color w:val="000000" w:themeColor="text1"/>
          <w:sz w:val="28"/>
          <w:szCs w:val="28"/>
        </w:rPr>
        <w:t xml:space="preserve"> s</w:t>
      </w:r>
      <w:r w:rsidRPr="00AF2F62">
        <w:rPr>
          <w:color w:val="000000" w:themeColor="text1"/>
          <w:sz w:val="28"/>
          <w:szCs w:val="28"/>
        </w:rPr>
        <w:t>ố lượng hồ sơ được giải quyết đúng hạn</w:t>
      </w:r>
      <w:r>
        <w:rPr>
          <w:color w:val="000000" w:themeColor="text1"/>
          <w:sz w:val="28"/>
          <w:szCs w:val="28"/>
        </w:rPr>
        <w:t>; s</w:t>
      </w:r>
      <w:r w:rsidRPr="00AF2F62">
        <w:rPr>
          <w:color w:val="000000" w:themeColor="text1"/>
          <w:sz w:val="28"/>
          <w:szCs w:val="28"/>
        </w:rPr>
        <w:t>ố lượng hồ sơ giải quyết quá hạn;</w:t>
      </w:r>
      <w:r>
        <w:rPr>
          <w:color w:val="000000" w:themeColor="text1"/>
          <w:sz w:val="28"/>
          <w:szCs w:val="28"/>
        </w:rPr>
        <w:t xml:space="preserve"> s</w:t>
      </w:r>
      <w:r w:rsidRPr="00AF2F62">
        <w:rPr>
          <w:color w:val="000000" w:themeColor="text1"/>
          <w:sz w:val="28"/>
          <w:szCs w:val="28"/>
        </w:rPr>
        <w:t>ố lượng dịch vụ c</w:t>
      </w:r>
      <w:r w:rsidRPr="00AF2F62">
        <w:rPr>
          <w:color w:val="000000" w:themeColor="text1"/>
          <w:sz w:val="28"/>
          <w:szCs w:val="28"/>
          <w:lang w:val="en-SG"/>
        </w:rPr>
        <w:t>ô</w:t>
      </w:r>
      <w:r w:rsidRPr="00AF2F62">
        <w:rPr>
          <w:color w:val="000000" w:themeColor="text1"/>
          <w:sz w:val="28"/>
          <w:szCs w:val="28"/>
        </w:rPr>
        <w:t>ng được dùng;</w:t>
      </w:r>
      <w:r>
        <w:rPr>
          <w:color w:val="000000" w:themeColor="text1"/>
          <w:sz w:val="28"/>
          <w:szCs w:val="28"/>
        </w:rPr>
        <w:t xml:space="preserve"> s</w:t>
      </w:r>
      <w:r w:rsidRPr="00AF2F62">
        <w:rPr>
          <w:color w:val="000000" w:themeColor="text1"/>
          <w:sz w:val="28"/>
          <w:szCs w:val="28"/>
        </w:rPr>
        <w:t>ố lượng hồ sơ nộp trực tuyến;</w:t>
      </w:r>
      <w:r>
        <w:rPr>
          <w:color w:val="000000" w:themeColor="text1"/>
          <w:sz w:val="28"/>
          <w:szCs w:val="28"/>
        </w:rPr>
        <w:t xml:space="preserve"> s</w:t>
      </w:r>
      <w:r w:rsidRPr="00AF2F62">
        <w:rPr>
          <w:color w:val="000000" w:themeColor="text1"/>
          <w:sz w:val="28"/>
          <w:szCs w:val="28"/>
        </w:rPr>
        <w:t>ố lượng hồ sơ trực tuyến toàn trình;</w:t>
      </w:r>
      <w:r>
        <w:rPr>
          <w:color w:val="000000" w:themeColor="text1"/>
          <w:sz w:val="28"/>
          <w:szCs w:val="28"/>
        </w:rPr>
        <w:t xml:space="preserve"> đ</w:t>
      </w:r>
      <w:r w:rsidRPr="009E25FC">
        <w:rPr>
          <w:color w:val="000000" w:themeColor="text1"/>
          <w:sz w:val="28"/>
          <w:szCs w:val="28"/>
        </w:rPr>
        <w:t>ánh giá sự hài lòng của người dân</w:t>
      </w:r>
      <w:r>
        <w:rPr>
          <w:color w:val="000000" w:themeColor="text1"/>
          <w:sz w:val="28"/>
          <w:szCs w:val="28"/>
        </w:rPr>
        <w:t>, m</w:t>
      </w:r>
      <w:r w:rsidRPr="008426A2">
        <w:rPr>
          <w:color w:val="000000" w:themeColor="text1"/>
          <w:sz w:val="28"/>
          <w:szCs w:val="28"/>
          <w:lang w:val="vi-VN"/>
        </w:rPr>
        <w:t xml:space="preserve">ỗi nội dung đánh giá theo 03 (ba) mức độ: Rất hài lòng, Hài lòng, </w:t>
      </w:r>
      <w:r w:rsidRPr="008426A2">
        <w:rPr>
          <w:color w:val="000000" w:themeColor="text1"/>
          <w:sz w:val="28"/>
          <w:szCs w:val="28"/>
        </w:rPr>
        <w:t>Không</w:t>
      </w:r>
      <w:r w:rsidRPr="008426A2">
        <w:rPr>
          <w:color w:val="000000" w:themeColor="text1"/>
          <w:sz w:val="28"/>
          <w:szCs w:val="28"/>
          <w:lang w:val="vi-VN"/>
        </w:rPr>
        <w:t xml:space="preserve"> hài lòng</w:t>
      </w:r>
      <w:r>
        <w:rPr>
          <w:color w:val="000000" w:themeColor="text1"/>
          <w:sz w:val="28"/>
          <w:szCs w:val="28"/>
        </w:rPr>
        <w:t xml:space="preserve"> và cho phép người dùng phản ánh trực tiếp lý do không hài lòng</w:t>
      </w:r>
      <w:r w:rsidR="002A73CC">
        <w:rPr>
          <w:color w:val="000000" w:themeColor="text1"/>
          <w:sz w:val="28"/>
          <w:szCs w:val="28"/>
        </w:rPr>
        <w:t>.</w:t>
      </w:r>
    </w:p>
    <w:p w14:paraId="285123C4" w14:textId="19B0DEE3" w:rsidR="00B35827" w:rsidRPr="00AF2F62" w:rsidRDefault="00B35827" w:rsidP="00B35827">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shd w:val="clear" w:color="auto" w:fill="FFFFFF"/>
        </w:rPr>
        <w:t>e) Tích hợp Cổng Dịch vụ công quốc gia</w:t>
      </w:r>
      <w:r w:rsidR="000620B9" w:rsidRPr="00AF2F62">
        <w:rPr>
          <w:color w:val="000000" w:themeColor="text1"/>
          <w:sz w:val="28"/>
          <w:szCs w:val="28"/>
          <w:shd w:val="clear" w:color="auto" w:fill="FFFFFF"/>
        </w:rPr>
        <w:t>,</w:t>
      </w:r>
      <w:r w:rsidRPr="00AF2F62">
        <w:rPr>
          <w:color w:val="000000" w:themeColor="text1"/>
          <w:sz w:val="28"/>
          <w:szCs w:val="28"/>
          <w:shd w:val="clear" w:color="auto" w:fill="FFFFFF"/>
        </w:rPr>
        <w:t xml:space="preserve"> </w:t>
      </w:r>
      <w:r w:rsidR="000620B9" w:rsidRPr="00AF2F62">
        <w:rPr>
          <w:color w:val="000000" w:themeColor="text1"/>
          <w:sz w:val="28"/>
          <w:szCs w:val="28"/>
          <w:shd w:val="clear" w:color="auto" w:fill="FFFFFF"/>
        </w:rPr>
        <w:t>hệ thống thông tin, nền tảng số,</w:t>
      </w:r>
      <w:r w:rsidRPr="00AF2F62">
        <w:rPr>
          <w:color w:val="000000" w:themeColor="text1"/>
          <w:sz w:val="28"/>
          <w:szCs w:val="28"/>
          <w:shd w:val="clear" w:color="auto" w:fill="FFFFFF"/>
        </w:rPr>
        <w:t xml:space="preserve"> các ứng dụng và thiết bị phục vụ người dân thực hiện dịch vụ công trực tuyến.</w:t>
      </w:r>
    </w:p>
    <w:p w14:paraId="2E15278C" w14:textId="3713FF24" w:rsidR="00B35827" w:rsidRPr="00AF2F62" w:rsidRDefault="00B35827" w:rsidP="00B35827">
      <w:pPr>
        <w:spacing w:before="120" w:after="120" w:line="288" w:lineRule="auto"/>
        <w:ind w:firstLine="709"/>
        <w:jc w:val="both"/>
        <w:rPr>
          <w:color w:val="000000" w:themeColor="text1"/>
          <w:sz w:val="28"/>
          <w:szCs w:val="28"/>
          <w:lang w:val="nb-NO"/>
        </w:rPr>
      </w:pPr>
      <w:r w:rsidRPr="00AF2F62">
        <w:rPr>
          <w:color w:val="000000" w:themeColor="text1"/>
          <w:sz w:val="28"/>
          <w:szCs w:val="28"/>
        </w:rPr>
        <w:t xml:space="preserve">g) Các tiện ích: </w:t>
      </w:r>
      <w:r w:rsidR="00B616F5" w:rsidRPr="00AF2F62">
        <w:rPr>
          <w:color w:val="000000" w:themeColor="text1"/>
          <w:sz w:val="28"/>
          <w:szCs w:val="28"/>
        </w:rPr>
        <w:t>M</w:t>
      </w:r>
      <w:r w:rsidR="00AD410A" w:rsidRPr="00AF2F62">
        <w:rPr>
          <w:color w:val="000000" w:themeColor="text1"/>
          <w:sz w:val="28"/>
          <w:szCs w:val="28"/>
        </w:rPr>
        <w:t>ộ</w:t>
      </w:r>
      <w:r w:rsidR="00B616F5" w:rsidRPr="00AF2F62">
        <w:rPr>
          <w:color w:val="000000" w:themeColor="text1"/>
          <w:sz w:val="28"/>
          <w:szCs w:val="28"/>
        </w:rPr>
        <w:t xml:space="preserve">t số tiện ích như </w:t>
      </w:r>
      <w:r w:rsidR="0066174F" w:rsidRPr="00AF2F62">
        <w:rPr>
          <w:color w:val="000000" w:themeColor="text1"/>
          <w:sz w:val="28"/>
          <w:szCs w:val="28"/>
        </w:rPr>
        <w:t xml:space="preserve">Bảng điều khiển (Dashboard) </w:t>
      </w:r>
      <w:r w:rsidRPr="00AF2F62">
        <w:rPr>
          <w:color w:val="000000" w:themeColor="text1"/>
          <w:sz w:val="28"/>
          <w:szCs w:val="28"/>
        </w:rPr>
        <w:t>phục vụ công tác giám sát, cảnh báo và chỉ đạo, điều hành;</w:t>
      </w:r>
      <w:r w:rsidR="003343A9" w:rsidRPr="00AF2F62">
        <w:rPr>
          <w:color w:val="000000" w:themeColor="text1"/>
          <w:sz w:val="28"/>
          <w:szCs w:val="28"/>
        </w:rPr>
        <w:t xml:space="preserve"> </w:t>
      </w:r>
      <w:r w:rsidRPr="00AF2F62">
        <w:rPr>
          <w:color w:val="000000" w:themeColor="text1"/>
          <w:sz w:val="28"/>
          <w:szCs w:val="28"/>
        </w:rPr>
        <w:t>d</w:t>
      </w:r>
      <w:r w:rsidRPr="00AF2F62">
        <w:rPr>
          <w:color w:val="000000" w:themeColor="text1"/>
          <w:sz w:val="28"/>
          <w:szCs w:val="28"/>
          <w:lang w:val="nb-NO"/>
        </w:rPr>
        <w:t>ịch vụ công trực tuyến chủ động</w:t>
      </w:r>
      <w:r w:rsidR="0035711E" w:rsidRPr="00AF2F62">
        <w:rPr>
          <w:color w:val="000000" w:themeColor="text1"/>
          <w:sz w:val="28"/>
          <w:szCs w:val="28"/>
          <w:lang w:val="nb-NO"/>
        </w:rPr>
        <w:t xml:space="preserve"> và các tiện ích khác</w:t>
      </w:r>
      <w:r w:rsidRPr="00AF2F62">
        <w:rPr>
          <w:color w:val="000000" w:themeColor="text1"/>
          <w:sz w:val="28"/>
          <w:szCs w:val="28"/>
          <w:lang w:val="nb-NO"/>
        </w:rPr>
        <w:t xml:space="preserve"> (</w:t>
      </w:r>
      <w:r w:rsidR="00735478" w:rsidRPr="00AF2F62">
        <w:rPr>
          <w:color w:val="000000" w:themeColor="text1"/>
          <w:sz w:val="28"/>
          <w:szCs w:val="28"/>
          <w:lang w:val="nb-NO"/>
        </w:rPr>
        <w:t>n</w:t>
      </w:r>
      <w:r w:rsidRPr="00AF2F62">
        <w:rPr>
          <w:color w:val="000000" w:themeColor="text1"/>
          <w:sz w:val="28"/>
          <w:szCs w:val="28"/>
          <w:lang w:val="nb-NO"/>
        </w:rPr>
        <w:t>ếu cần thiết).</w:t>
      </w:r>
    </w:p>
    <w:p w14:paraId="6627A38D" w14:textId="1BB7A010" w:rsidR="003D0A22" w:rsidRPr="00AF2F62" w:rsidRDefault="003D0A22" w:rsidP="0086551B">
      <w:pPr>
        <w:spacing w:before="120" w:after="120" w:line="288" w:lineRule="auto"/>
        <w:ind w:firstLine="709"/>
        <w:jc w:val="both"/>
        <w:rPr>
          <w:color w:val="000000" w:themeColor="text1"/>
          <w:sz w:val="28"/>
          <w:szCs w:val="28"/>
        </w:rPr>
      </w:pPr>
      <w:r w:rsidRPr="00AF2F62">
        <w:rPr>
          <w:color w:val="000000" w:themeColor="text1"/>
          <w:sz w:val="28"/>
          <w:szCs w:val="28"/>
          <w:lang w:val="nb-NO"/>
        </w:rPr>
        <w:lastRenderedPageBreak/>
        <w:t xml:space="preserve">4. Triển khai dịch vụ công trực tuyến chủ động trên Hệ thống thông tin giải quyết thủ tục hành chính </w:t>
      </w:r>
      <w:r w:rsidRPr="00AF2F62">
        <w:rPr>
          <w:color w:val="000000" w:themeColor="text1"/>
          <w:sz w:val="28"/>
          <w:szCs w:val="28"/>
          <w:lang w:val="vi-VN"/>
        </w:rPr>
        <w:t xml:space="preserve">quy định tại Phụ lục </w:t>
      </w:r>
      <w:r w:rsidRPr="00AF2F62">
        <w:rPr>
          <w:color w:val="000000" w:themeColor="text1"/>
          <w:sz w:val="28"/>
          <w:szCs w:val="28"/>
        </w:rPr>
        <w:t>III</w:t>
      </w:r>
      <w:r w:rsidRPr="00AF2F62">
        <w:rPr>
          <w:color w:val="000000" w:themeColor="text1"/>
          <w:sz w:val="28"/>
          <w:szCs w:val="28"/>
          <w:lang w:val="vi-VN"/>
        </w:rPr>
        <w:t xml:space="preserve"> ban hành kèm theo Thông tư này.</w:t>
      </w:r>
      <w:r w:rsidRPr="00AF2F62">
        <w:rPr>
          <w:color w:val="000000" w:themeColor="text1"/>
          <w:sz w:val="28"/>
          <w:szCs w:val="28"/>
        </w:rPr>
        <w:t xml:space="preserve"> </w:t>
      </w:r>
    </w:p>
    <w:p w14:paraId="577098E6" w14:textId="6C4DB296" w:rsidR="002064A5" w:rsidRPr="00AF2F62" w:rsidRDefault="00B64F16" w:rsidP="002064A5">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5</w:t>
      </w:r>
      <w:r w:rsidR="002064A5" w:rsidRPr="00AF2F62">
        <w:rPr>
          <w:color w:val="000000" w:themeColor="text1"/>
          <w:sz w:val="28"/>
          <w:szCs w:val="28"/>
        </w:rPr>
        <w:t xml:space="preserve">. </w:t>
      </w:r>
      <w:r w:rsidR="00984BF3">
        <w:rPr>
          <w:color w:val="000000" w:themeColor="text1"/>
          <w:sz w:val="28"/>
          <w:szCs w:val="28"/>
        </w:rPr>
        <w:t>Các Bộ, cơ quan ngang Bộ</w:t>
      </w:r>
      <w:r w:rsidR="00F007D3" w:rsidRPr="00AF2F62">
        <w:rPr>
          <w:color w:val="000000" w:themeColor="text1"/>
          <w:sz w:val="28"/>
          <w:szCs w:val="28"/>
        </w:rPr>
        <w:t>,</w:t>
      </w:r>
      <w:r w:rsidR="002064A5" w:rsidRPr="00AF2F62">
        <w:rPr>
          <w:color w:val="000000" w:themeColor="text1"/>
          <w:sz w:val="28"/>
          <w:szCs w:val="28"/>
        </w:rPr>
        <w:t xml:space="preserve"> Ủy ban nhân dân cấp tỉnh </w:t>
      </w:r>
      <w:r w:rsidR="00F007D3" w:rsidRPr="00AF2F62">
        <w:rPr>
          <w:color w:val="000000" w:themeColor="text1"/>
          <w:sz w:val="28"/>
          <w:szCs w:val="28"/>
        </w:rPr>
        <w:t xml:space="preserve">phối hợp </w:t>
      </w:r>
      <w:r w:rsidR="002064A5" w:rsidRPr="00AF2F62">
        <w:rPr>
          <w:color w:val="000000" w:themeColor="text1"/>
          <w:sz w:val="28"/>
          <w:szCs w:val="28"/>
        </w:rPr>
        <w:t>xem xét</w:t>
      </w:r>
      <w:r w:rsidR="00F007D3" w:rsidRPr="00AF2F62">
        <w:rPr>
          <w:color w:val="000000" w:themeColor="text1"/>
          <w:sz w:val="28"/>
          <w:szCs w:val="28"/>
        </w:rPr>
        <w:t>,</w:t>
      </w:r>
      <w:r w:rsidR="002064A5" w:rsidRPr="00AF2F62">
        <w:rPr>
          <w:color w:val="000000" w:themeColor="text1"/>
          <w:sz w:val="28"/>
          <w:szCs w:val="28"/>
        </w:rPr>
        <w:t xml:space="preserve"> quyết định </w:t>
      </w:r>
      <w:r w:rsidR="00F007D3" w:rsidRPr="00AF2F62">
        <w:rPr>
          <w:color w:val="000000" w:themeColor="text1"/>
          <w:sz w:val="28"/>
          <w:szCs w:val="28"/>
        </w:rPr>
        <w:t>triển khai</w:t>
      </w:r>
      <w:r w:rsidR="00F344B5" w:rsidRPr="00AF2F62">
        <w:rPr>
          <w:color w:val="000000" w:themeColor="text1"/>
          <w:sz w:val="28"/>
          <w:szCs w:val="28"/>
        </w:rPr>
        <w:t xml:space="preserve"> </w:t>
      </w:r>
      <w:r w:rsidR="00F007D3" w:rsidRPr="00AF2F62">
        <w:rPr>
          <w:color w:val="000000" w:themeColor="text1"/>
          <w:sz w:val="28"/>
          <w:szCs w:val="28"/>
        </w:rPr>
        <w:t>dịch vụ công trực tuyến chủ động</w:t>
      </w:r>
      <w:r w:rsidR="002064A5" w:rsidRPr="00AF2F62">
        <w:rPr>
          <w:color w:val="000000" w:themeColor="text1"/>
          <w:sz w:val="28"/>
          <w:szCs w:val="28"/>
        </w:rPr>
        <w:t xml:space="preserve"> phù hợp với quy định tại </w:t>
      </w:r>
      <w:r w:rsidR="00F344B5" w:rsidRPr="00AF2F62">
        <w:rPr>
          <w:color w:val="000000" w:themeColor="text1"/>
          <w:sz w:val="28"/>
          <w:szCs w:val="28"/>
        </w:rPr>
        <w:t xml:space="preserve">khoản </w:t>
      </w:r>
      <w:r w:rsidR="00640BAC" w:rsidRPr="00AF2F62">
        <w:rPr>
          <w:color w:val="000000" w:themeColor="text1"/>
          <w:sz w:val="28"/>
          <w:szCs w:val="28"/>
        </w:rPr>
        <w:t>4</w:t>
      </w:r>
      <w:r w:rsidR="00DC2AD7">
        <w:rPr>
          <w:color w:val="000000" w:themeColor="text1"/>
          <w:sz w:val="28"/>
          <w:szCs w:val="28"/>
        </w:rPr>
        <w:t xml:space="preserve"> </w:t>
      </w:r>
      <w:r w:rsidR="00F344B5" w:rsidRPr="00AF2F62">
        <w:rPr>
          <w:color w:val="000000" w:themeColor="text1"/>
          <w:sz w:val="28"/>
          <w:szCs w:val="28"/>
        </w:rPr>
        <w:t xml:space="preserve">Điều 6 </w:t>
      </w:r>
      <w:r w:rsidR="002064A5" w:rsidRPr="00AF2F62">
        <w:rPr>
          <w:color w:val="000000" w:themeColor="text1"/>
          <w:sz w:val="28"/>
          <w:szCs w:val="28"/>
        </w:rPr>
        <w:t>Thông tư này.</w:t>
      </w:r>
    </w:p>
    <w:p w14:paraId="0A6B8B3B" w14:textId="72BBA790" w:rsidR="005F1789" w:rsidRPr="00AF2F62" w:rsidRDefault="005F1789" w:rsidP="00715B74">
      <w:pPr>
        <w:pStyle w:val="NormalWeb"/>
        <w:spacing w:before="120" w:beforeAutospacing="0" w:after="120" w:afterAutospacing="0" w:line="288" w:lineRule="auto"/>
        <w:ind w:firstLine="709"/>
        <w:jc w:val="both"/>
        <w:outlineLvl w:val="1"/>
        <w:rPr>
          <w:color w:val="000000" w:themeColor="text1"/>
          <w:sz w:val="28"/>
          <w:szCs w:val="28"/>
        </w:rPr>
      </w:pPr>
      <w:r w:rsidRPr="00AF2F62">
        <w:rPr>
          <w:b/>
          <w:bCs/>
          <w:color w:val="000000" w:themeColor="text1"/>
          <w:sz w:val="28"/>
          <w:szCs w:val="28"/>
          <w:lang w:val="vi-VN"/>
        </w:rPr>
        <w:t xml:space="preserve">Điều </w:t>
      </w:r>
      <w:r w:rsidR="0005756F" w:rsidRPr="00AF2F62">
        <w:rPr>
          <w:b/>
          <w:bCs/>
          <w:color w:val="000000" w:themeColor="text1"/>
          <w:sz w:val="28"/>
          <w:szCs w:val="28"/>
        </w:rPr>
        <w:t>7</w:t>
      </w:r>
      <w:r w:rsidRPr="00AF2F62">
        <w:rPr>
          <w:b/>
          <w:bCs/>
          <w:color w:val="000000" w:themeColor="text1"/>
          <w:sz w:val="28"/>
          <w:szCs w:val="28"/>
          <w:lang w:val="vi-VN"/>
        </w:rPr>
        <w:t xml:space="preserve">. </w:t>
      </w:r>
      <w:r w:rsidRPr="00AF2F62">
        <w:rPr>
          <w:b/>
          <w:bCs/>
          <w:color w:val="000000" w:themeColor="text1"/>
          <w:sz w:val="28"/>
          <w:szCs w:val="28"/>
        </w:rPr>
        <w:t>Yêu cầu</w:t>
      </w:r>
      <w:r w:rsidRPr="00AF2F62">
        <w:rPr>
          <w:b/>
          <w:bCs/>
          <w:color w:val="000000" w:themeColor="text1"/>
          <w:sz w:val="28"/>
          <w:szCs w:val="28"/>
          <w:lang w:val="vi-VN"/>
        </w:rPr>
        <w:t xml:space="preserve"> hiệu năng</w:t>
      </w:r>
    </w:p>
    <w:p w14:paraId="5AC8FA53" w14:textId="40C09108" w:rsidR="005F1789" w:rsidRPr="00AF2F62" w:rsidRDefault="005F1789" w:rsidP="002A6038">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1. </w:t>
      </w:r>
      <w:r w:rsidR="0033716B" w:rsidRPr="00AF2F62">
        <w:rPr>
          <w:color w:val="000000" w:themeColor="text1"/>
          <w:sz w:val="28"/>
          <w:szCs w:val="28"/>
        </w:rPr>
        <w:t xml:space="preserve">Hệ thống thông tin giải quyết thủ tục hành chính bảo đảm hiệu năng </w:t>
      </w:r>
      <w:r w:rsidRPr="00AF2F62">
        <w:rPr>
          <w:color w:val="000000" w:themeColor="text1"/>
          <w:sz w:val="28"/>
          <w:szCs w:val="28"/>
        </w:rPr>
        <w:t>tải trang dành cho trải nghiệm người dùng</w:t>
      </w:r>
      <w:r w:rsidR="002A6038" w:rsidRPr="00AF2F62">
        <w:rPr>
          <w:color w:val="000000" w:themeColor="text1"/>
          <w:sz w:val="28"/>
          <w:szCs w:val="28"/>
        </w:rPr>
        <w:t xml:space="preserve"> và hiệu năng hệ thống</w:t>
      </w:r>
      <w:r w:rsidR="007A5CF7" w:rsidRPr="00AF2F62">
        <w:rPr>
          <w:color w:val="000000" w:themeColor="text1"/>
          <w:sz w:val="28"/>
          <w:szCs w:val="28"/>
        </w:rPr>
        <w:t>.</w:t>
      </w:r>
    </w:p>
    <w:p w14:paraId="331E3465" w14:textId="2D5E41CC" w:rsidR="002A6038" w:rsidRPr="00AF2F62" w:rsidRDefault="002A6038" w:rsidP="002A6038">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2</w:t>
      </w:r>
      <w:r w:rsidRPr="00AF2F62">
        <w:rPr>
          <w:color w:val="000000" w:themeColor="text1"/>
          <w:sz w:val="28"/>
          <w:szCs w:val="28"/>
          <w:lang w:val="vi-VN"/>
        </w:rPr>
        <w:t xml:space="preserve">. Các </w:t>
      </w:r>
      <w:r w:rsidRPr="00AF2F62">
        <w:rPr>
          <w:color w:val="000000" w:themeColor="text1"/>
          <w:sz w:val="28"/>
          <w:szCs w:val="28"/>
        </w:rPr>
        <w:t>yêu cầu</w:t>
      </w:r>
      <w:r w:rsidRPr="00AF2F62">
        <w:rPr>
          <w:color w:val="000000" w:themeColor="text1"/>
          <w:sz w:val="28"/>
          <w:szCs w:val="28"/>
          <w:lang w:val="vi-VN"/>
        </w:rPr>
        <w:t xml:space="preserve"> </w:t>
      </w:r>
      <w:r w:rsidRPr="00AF2F62">
        <w:rPr>
          <w:color w:val="000000" w:themeColor="text1"/>
          <w:sz w:val="28"/>
          <w:szCs w:val="28"/>
        </w:rPr>
        <w:t xml:space="preserve">về </w:t>
      </w:r>
      <w:r w:rsidR="00965501" w:rsidRPr="00AF2F62">
        <w:rPr>
          <w:color w:val="000000" w:themeColor="text1"/>
          <w:sz w:val="28"/>
          <w:szCs w:val="28"/>
        </w:rPr>
        <w:t xml:space="preserve">hiệu </w:t>
      </w:r>
      <w:r w:rsidRPr="00AF2F62">
        <w:rPr>
          <w:color w:val="000000" w:themeColor="text1"/>
          <w:sz w:val="28"/>
          <w:szCs w:val="28"/>
        </w:rPr>
        <w:t xml:space="preserve">năng của Hệ thống thông tin giải quyết thủ tục hành chính </w:t>
      </w:r>
      <w:r w:rsidRPr="00AF2F62">
        <w:rPr>
          <w:color w:val="000000" w:themeColor="text1"/>
          <w:sz w:val="28"/>
          <w:szCs w:val="28"/>
          <w:lang w:val="vi-VN"/>
        </w:rPr>
        <w:t xml:space="preserve">quy định tại Phụ lục </w:t>
      </w:r>
      <w:r w:rsidRPr="00AF2F62">
        <w:rPr>
          <w:color w:val="000000" w:themeColor="text1"/>
          <w:sz w:val="28"/>
          <w:szCs w:val="28"/>
        </w:rPr>
        <w:t>I</w:t>
      </w:r>
      <w:r w:rsidR="00716E99" w:rsidRPr="00AF2F62">
        <w:rPr>
          <w:color w:val="000000" w:themeColor="text1"/>
          <w:sz w:val="28"/>
          <w:szCs w:val="28"/>
        </w:rPr>
        <w:t>V</w:t>
      </w:r>
      <w:r w:rsidRPr="00AF2F62">
        <w:rPr>
          <w:color w:val="000000" w:themeColor="text1"/>
          <w:sz w:val="28"/>
          <w:szCs w:val="28"/>
          <w:lang w:val="vi-VN"/>
        </w:rPr>
        <w:t xml:space="preserve"> ban hành kèm theo Thông tư này.</w:t>
      </w:r>
      <w:r w:rsidRPr="00AF2F62">
        <w:rPr>
          <w:color w:val="000000" w:themeColor="text1"/>
          <w:sz w:val="28"/>
          <w:szCs w:val="28"/>
        </w:rPr>
        <w:t xml:space="preserve"> </w:t>
      </w:r>
    </w:p>
    <w:p w14:paraId="629F508E" w14:textId="52045438"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lang w:val="vi-VN"/>
        </w:rPr>
      </w:pPr>
      <w:bookmarkStart w:id="10" w:name="dieu_8"/>
      <w:r w:rsidRPr="00AF2F62">
        <w:rPr>
          <w:b/>
          <w:bCs/>
          <w:color w:val="000000" w:themeColor="text1"/>
          <w:sz w:val="28"/>
          <w:szCs w:val="28"/>
          <w:lang w:val="vi-VN"/>
        </w:rPr>
        <w:t xml:space="preserve">Điều </w:t>
      </w:r>
      <w:r w:rsidR="0005756F" w:rsidRPr="00AF2F62">
        <w:rPr>
          <w:b/>
          <w:bCs/>
          <w:color w:val="000000" w:themeColor="text1"/>
          <w:sz w:val="28"/>
          <w:szCs w:val="28"/>
        </w:rPr>
        <w:t>8</w:t>
      </w:r>
      <w:r w:rsidRPr="00AF2F62">
        <w:rPr>
          <w:b/>
          <w:bCs/>
          <w:color w:val="000000" w:themeColor="text1"/>
          <w:sz w:val="28"/>
          <w:szCs w:val="28"/>
          <w:lang w:val="vi-VN"/>
        </w:rPr>
        <w:t xml:space="preserve">. </w:t>
      </w:r>
      <w:r w:rsidRPr="00AF2F62">
        <w:rPr>
          <w:b/>
          <w:bCs/>
          <w:color w:val="000000" w:themeColor="text1"/>
          <w:sz w:val="28"/>
          <w:szCs w:val="28"/>
        </w:rPr>
        <w:t>Yêu cầu</w:t>
      </w:r>
      <w:r w:rsidRPr="00AF2F62">
        <w:rPr>
          <w:b/>
          <w:bCs/>
          <w:color w:val="000000" w:themeColor="text1"/>
          <w:sz w:val="28"/>
          <w:szCs w:val="28"/>
          <w:lang w:val="vi-VN"/>
        </w:rPr>
        <w:t xml:space="preserve"> bảo đảm an toàn thông tin</w:t>
      </w:r>
      <w:bookmarkEnd w:id="10"/>
    </w:p>
    <w:p w14:paraId="288FE981" w14:textId="77777777" w:rsidR="00BF28CB"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ab/>
        <w:t xml:space="preserve">1. </w:t>
      </w:r>
      <w:r w:rsidR="007C3201" w:rsidRPr="00AF2F62">
        <w:rPr>
          <w:color w:val="000000" w:themeColor="text1"/>
          <w:sz w:val="28"/>
          <w:szCs w:val="28"/>
        </w:rPr>
        <w:t>Hệ thống thông tin giải quyết thủ tục hành chính</w:t>
      </w:r>
      <w:r w:rsidRPr="00AF2F62">
        <w:rPr>
          <w:color w:val="000000" w:themeColor="text1"/>
          <w:sz w:val="28"/>
          <w:szCs w:val="28"/>
        </w:rPr>
        <w:t xml:space="preserve"> phải được</w:t>
      </w:r>
      <w:r w:rsidR="00BF28CB" w:rsidRPr="00AF2F62">
        <w:rPr>
          <w:color w:val="000000" w:themeColor="text1"/>
          <w:sz w:val="28"/>
          <w:szCs w:val="28"/>
        </w:rPr>
        <w:t xml:space="preserve"> chủ quản hệ thống thông tin</w:t>
      </w:r>
      <w:r w:rsidRPr="00AF2F62">
        <w:rPr>
          <w:color w:val="000000" w:themeColor="text1"/>
          <w:sz w:val="28"/>
          <w:szCs w:val="28"/>
        </w:rPr>
        <w:t xml:space="preserve"> phê duyệt cấp độ an toàn hệ thống thông tin</w:t>
      </w:r>
      <w:r w:rsidR="00BF28CB" w:rsidRPr="00AF2F62">
        <w:rPr>
          <w:color w:val="000000" w:themeColor="text1"/>
          <w:sz w:val="28"/>
          <w:szCs w:val="28"/>
        </w:rPr>
        <w:t xml:space="preserve"> mạng tối thiểu cấp độ 3.</w:t>
      </w:r>
    </w:p>
    <w:p w14:paraId="14E24B0E" w14:textId="1F563928" w:rsidR="005F1789" w:rsidRPr="00AF2F62" w:rsidRDefault="00BF28CB" w:rsidP="00BF28CB">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2. B</w:t>
      </w:r>
      <w:r w:rsidR="005F1789" w:rsidRPr="00AF2F62">
        <w:rPr>
          <w:color w:val="000000" w:themeColor="text1"/>
          <w:sz w:val="28"/>
          <w:szCs w:val="28"/>
        </w:rPr>
        <w:t>an hành quy chế bảo đảm an toàn thông tin cho hệ thống và triển khai đầy đủ phương án bảo đảm an toàn thông tin được phê duyệt theo hồ sơ đề xuất cấp độ trước khi được đưa vào vận hành khai thác.</w:t>
      </w:r>
      <w:r w:rsidR="00B64F16" w:rsidRPr="00AF2F62">
        <w:rPr>
          <w:color w:val="000000" w:themeColor="text1"/>
          <w:sz w:val="28"/>
          <w:szCs w:val="28"/>
        </w:rPr>
        <w:t>`</w:t>
      </w:r>
    </w:p>
    <w:p w14:paraId="0D4F4B11" w14:textId="28D7F2BB"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3. </w:t>
      </w:r>
      <w:r w:rsidR="007C3201" w:rsidRPr="00AF2F62">
        <w:rPr>
          <w:color w:val="000000" w:themeColor="text1"/>
          <w:sz w:val="28"/>
          <w:szCs w:val="28"/>
        </w:rPr>
        <w:t>Hệ thống thông tin giải quyết thủ tục hành chính</w:t>
      </w:r>
      <w:r w:rsidRPr="00AF2F62">
        <w:rPr>
          <w:color w:val="000000" w:themeColor="text1"/>
          <w:sz w:val="28"/>
          <w:szCs w:val="28"/>
        </w:rPr>
        <w:t xml:space="preserve"> phải được kiểm tra, đánh giá an toàn thông tin mạng định kỳ, đột xuất theo quy định</w:t>
      </w:r>
      <w:r w:rsidR="00B64F16" w:rsidRPr="00AF2F62">
        <w:rPr>
          <w:color w:val="000000" w:themeColor="text1"/>
          <w:sz w:val="28"/>
          <w:szCs w:val="28"/>
        </w:rPr>
        <w:t>.</w:t>
      </w:r>
    </w:p>
    <w:p w14:paraId="35FF8013" w14:textId="77777777"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4. Bảo đảm tuân thủ các quy định về an toàn thông tin mạng, bảo vệ thông tin, dữ liệu cá nhân trong hoạt động thiết kế, xây dựng, vận hành, kết nối; quản lý tài khoản và xác thực.</w:t>
      </w:r>
    </w:p>
    <w:p w14:paraId="25E13BE2" w14:textId="5C71F65B" w:rsidR="005F1789" w:rsidRPr="00AF2F62" w:rsidRDefault="005F1789" w:rsidP="00715B74">
      <w:pPr>
        <w:pStyle w:val="NormalWeb"/>
        <w:spacing w:before="120" w:beforeAutospacing="0" w:after="120" w:afterAutospacing="0" w:line="288" w:lineRule="auto"/>
        <w:ind w:firstLine="709"/>
        <w:jc w:val="both"/>
        <w:outlineLvl w:val="1"/>
        <w:rPr>
          <w:color w:val="000000" w:themeColor="text1"/>
          <w:sz w:val="28"/>
          <w:szCs w:val="28"/>
        </w:rPr>
      </w:pPr>
      <w:bookmarkStart w:id="11" w:name="dieu_9"/>
      <w:r w:rsidRPr="00AF2F62">
        <w:rPr>
          <w:b/>
          <w:bCs/>
          <w:color w:val="000000" w:themeColor="text1"/>
          <w:sz w:val="28"/>
          <w:szCs w:val="28"/>
          <w:lang w:val="vi-VN"/>
        </w:rPr>
        <w:t xml:space="preserve">Điều </w:t>
      </w:r>
      <w:r w:rsidR="0005756F" w:rsidRPr="00AF2F62">
        <w:rPr>
          <w:b/>
          <w:bCs/>
          <w:color w:val="000000" w:themeColor="text1"/>
          <w:sz w:val="28"/>
          <w:szCs w:val="28"/>
        </w:rPr>
        <w:t>9</w:t>
      </w:r>
      <w:r w:rsidRPr="00AF2F62">
        <w:rPr>
          <w:b/>
          <w:bCs/>
          <w:color w:val="000000" w:themeColor="text1"/>
          <w:sz w:val="28"/>
          <w:szCs w:val="28"/>
          <w:lang w:val="vi-VN"/>
        </w:rPr>
        <w:t xml:space="preserve">. </w:t>
      </w:r>
      <w:r w:rsidRPr="00AF2F62">
        <w:rPr>
          <w:b/>
          <w:bCs/>
          <w:color w:val="000000" w:themeColor="text1"/>
          <w:sz w:val="28"/>
          <w:szCs w:val="28"/>
        </w:rPr>
        <w:t>Yêu cầu</w:t>
      </w:r>
      <w:r w:rsidRPr="00AF2F62">
        <w:rPr>
          <w:b/>
          <w:bCs/>
          <w:color w:val="000000" w:themeColor="text1"/>
          <w:sz w:val="28"/>
          <w:szCs w:val="28"/>
          <w:lang w:val="vi-VN"/>
        </w:rPr>
        <w:t xml:space="preserve"> khác</w:t>
      </w:r>
    </w:p>
    <w:p w14:paraId="5766044B" w14:textId="0AECD771" w:rsidR="00114D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lang w:val="vi-VN"/>
        </w:rPr>
        <w:t xml:space="preserve">Ngoài việc đáp ứng các </w:t>
      </w:r>
      <w:r w:rsidRPr="00AF2F62">
        <w:rPr>
          <w:color w:val="000000" w:themeColor="text1"/>
          <w:sz w:val="28"/>
          <w:szCs w:val="28"/>
        </w:rPr>
        <w:t xml:space="preserve">yêu cầu </w:t>
      </w:r>
      <w:r w:rsidRPr="00AF2F62">
        <w:rPr>
          <w:color w:val="000000" w:themeColor="text1"/>
          <w:sz w:val="28"/>
          <w:szCs w:val="28"/>
          <w:lang w:val="vi-VN"/>
        </w:rPr>
        <w:t xml:space="preserve">được quy định từ Điều </w:t>
      </w:r>
      <w:r w:rsidRPr="00AF2F62">
        <w:rPr>
          <w:color w:val="000000" w:themeColor="text1"/>
          <w:sz w:val="28"/>
          <w:szCs w:val="28"/>
        </w:rPr>
        <w:t>4</w:t>
      </w:r>
      <w:r w:rsidRPr="00AF2F62">
        <w:rPr>
          <w:color w:val="000000" w:themeColor="text1"/>
          <w:sz w:val="28"/>
          <w:szCs w:val="28"/>
          <w:lang w:val="vi-VN"/>
        </w:rPr>
        <w:t xml:space="preserve"> đến Điều </w:t>
      </w:r>
      <w:r w:rsidR="003D737D" w:rsidRPr="00AF2F62">
        <w:rPr>
          <w:color w:val="000000" w:themeColor="text1"/>
          <w:sz w:val="28"/>
          <w:szCs w:val="28"/>
        </w:rPr>
        <w:t>8</w:t>
      </w:r>
      <w:r w:rsidRPr="00AF2F62">
        <w:rPr>
          <w:color w:val="000000" w:themeColor="text1"/>
          <w:sz w:val="28"/>
          <w:szCs w:val="28"/>
        </w:rPr>
        <w:t xml:space="preserve"> </w:t>
      </w:r>
      <w:r w:rsidRPr="00AF2F62">
        <w:rPr>
          <w:color w:val="000000" w:themeColor="text1"/>
          <w:sz w:val="28"/>
          <w:szCs w:val="28"/>
          <w:lang w:val="vi-VN"/>
        </w:rPr>
        <w:t>Thông tư này, </w:t>
      </w:r>
      <w:r w:rsidR="007C3201" w:rsidRPr="00AF2F62">
        <w:rPr>
          <w:color w:val="000000" w:themeColor="text1"/>
          <w:sz w:val="28"/>
          <w:szCs w:val="28"/>
          <w:lang w:val="vi-VN"/>
        </w:rPr>
        <w:t>Hệ thống thông tin giải quyết thủ tục hành chính</w:t>
      </w:r>
      <w:r w:rsidRPr="00AF2F62">
        <w:rPr>
          <w:color w:val="000000" w:themeColor="text1"/>
          <w:sz w:val="28"/>
          <w:szCs w:val="28"/>
          <w:lang w:val="vi-VN"/>
        </w:rPr>
        <w:t xml:space="preserve"> phải đáp ứng các </w:t>
      </w:r>
      <w:r w:rsidRPr="00AF2F62">
        <w:rPr>
          <w:color w:val="000000" w:themeColor="text1"/>
          <w:sz w:val="28"/>
          <w:szCs w:val="28"/>
        </w:rPr>
        <w:t xml:space="preserve">yêu cầu khác </w:t>
      </w:r>
      <w:r w:rsidRPr="00AF2F62">
        <w:rPr>
          <w:color w:val="000000" w:themeColor="text1"/>
          <w:sz w:val="28"/>
          <w:szCs w:val="28"/>
          <w:lang w:val="vi-VN"/>
        </w:rPr>
        <w:t xml:space="preserve">được quy định cụ thể tại Phụ lục </w:t>
      </w:r>
      <w:r w:rsidR="003D2326" w:rsidRPr="00AF2F62">
        <w:rPr>
          <w:color w:val="000000" w:themeColor="text1"/>
          <w:sz w:val="28"/>
          <w:szCs w:val="28"/>
        </w:rPr>
        <w:t>V</w:t>
      </w:r>
      <w:r w:rsidRPr="00AF2F62">
        <w:rPr>
          <w:color w:val="000000" w:themeColor="text1"/>
          <w:sz w:val="28"/>
          <w:szCs w:val="28"/>
          <w:lang w:val="vi-VN"/>
        </w:rPr>
        <w:t xml:space="preserve"> ban hành kèm theo Thông tư này</w:t>
      </w:r>
      <w:r w:rsidR="00A872E6" w:rsidRPr="00AF2F62">
        <w:rPr>
          <w:color w:val="000000" w:themeColor="text1"/>
          <w:sz w:val="28"/>
          <w:szCs w:val="28"/>
        </w:rPr>
        <w:t>.</w:t>
      </w:r>
    </w:p>
    <w:p w14:paraId="756C20B6" w14:textId="49BC49BF" w:rsidR="005F1789" w:rsidRPr="00AF2F62" w:rsidRDefault="005F1789" w:rsidP="00715B74">
      <w:pPr>
        <w:pStyle w:val="Heading1"/>
        <w:spacing w:after="120" w:line="288" w:lineRule="auto"/>
        <w:rPr>
          <w:b w:val="0"/>
          <w:bCs/>
          <w:color w:val="000000" w:themeColor="text1"/>
          <w:lang w:val="en-US"/>
        </w:rPr>
      </w:pPr>
      <w:r w:rsidRPr="00AF2F62">
        <w:rPr>
          <w:bCs/>
          <w:color w:val="000000" w:themeColor="text1"/>
          <w:lang w:val="vi-VN"/>
        </w:rPr>
        <w:t>Chương I</w:t>
      </w:r>
      <w:r w:rsidRPr="00AF2F62">
        <w:rPr>
          <w:bCs/>
          <w:color w:val="000000" w:themeColor="text1"/>
          <w:lang w:val="en-US"/>
        </w:rPr>
        <w:t>II</w:t>
      </w:r>
    </w:p>
    <w:p w14:paraId="0E13CCB9" w14:textId="14C66E3E" w:rsidR="00AF0868" w:rsidRPr="00AF2F62" w:rsidRDefault="005F1789" w:rsidP="00715B74">
      <w:pPr>
        <w:pStyle w:val="Heading1"/>
        <w:spacing w:after="120" w:line="288" w:lineRule="auto"/>
        <w:rPr>
          <w:color w:val="000000" w:themeColor="text1"/>
          <w:lang w:val="en-US"/>
        </w:rPr>
      </w:pPr>
      <w:r w:rsidRPr="00AF2F62">
        <w:rPr>
          <w:color w:val="000000" w:themeColor="text1"/>
          <w:lang w:val="en-US"/>
        </w:rPr>
        <w:t>QUY</w:t>
      </w:r>
      <w:r w:rsidRPr="00AF2F62">
        <w:rPr>
          <w:color w:val="000000" w:themeColor="text1"/>
          <w:lang w:val="vi-VN"/>
        </w:rPr>
        <w:t xml:space="preserve"> ĐỊNH VỀ ĐO LƯỜNG, </w:t>
      </w:r>
      <w:r w:rsidR="00027ECD" w:rsidRPr="00AF2F62">
        <w:rPr>
          <w:color w:val="000000" w:themeColor="text1"/>
          <w:lang w:val="en-US"/>
        </w:rPr>
        <w:t>THỐNG KÊ</w:t>
      </w:r>
    </w:p>
    <w:p w14:paraId="0BFB597E" w14:textId="5F8E3D6E"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rPr>
      </w:pPr>
      <w:r w:rsidRPr="00AF2F62">
        <w:rPr>
          <w:b/>
          <w:bCs/>
          <w:color w:val="000000" w:themeColor="text1"/>
          <w:sz w:val="28"/>
          <w:szCs w:val="28"/>
        </w:rPr>
        <w:t xml:space="preserve">Điều </w:t>
      </w:r>
      <w:r w:rsidR="0005756F" w:rsidRPr="00AF2F62">
        <w:rPr>
          <w:b/>
          <w:bCs/>
          <w:color w:val="000000" w:themeColor="text1"/>
          <w:sz w:val="28"/>
          <w:szCs w:val="28"/>
        </w:rPr>
        <w:t>1</w:t>
      </w:r>
      <w:r w:rsidR="007E1F41" w:rsidRPr="00AF2F62">
        <w:rPr>
          <w:b/>
          <w:bCs/>
          <w:color w:val="000000" w:themeColor="text1"/>
          <w:sz w:val="28"/>
          <w:szCs w:val="28"/>
        </w:rPr>
        <w:t>0</w:t>
      </w:r>
      <w:r w:rsidRPr="00AF2F62">
        <w:rPr>
          <w:b/>
          <w:bCs/>
          <w:color w:val="000000" w:themeColor="text1"/>
          <w:sz w:val="28"/>
          <w:szCs w:val="28"/>
        </w:rPr>
        <w:t>. Quy định chung về kết nối, thu thập dữ liệu</w:t>
      </w:r>
      <w:r w:rsidR="006469FA" w:rsidRPr="00AF2F62">
        <w:rPr>
          <w:b/>
          <w:bCs/>
          <w:color w:val="000000" w:themeColor="text1"/>
          <w:sz w:val="28"/>
          <w:szCs w:val="28"/>
        </w:rPr>
        <w:t xml:space="preserve"> phục vụ đo lường, thống k</w:t>
      </w:r>
      <w:r w:rsidR="00051F22">
        <w:rPr>
          <w:b/>
          <w:bCs/>
          <w:color w:val="000000" w:themeColor="text1"/>
          <w:sz w:val="28"/>
          <w:szCs w:val="28"/>
        </w:rPr>
        <w:t>ê</w:t>
      </w:r>
    </w:p>
    <w:p w14:paraId="2E30D405" w14:textId="62D11435" w:rsidR="004F25E7" w:rsidRPr="00AF2F62" w:rsidRDefault="000E3507" w:rsidP="00DC2AD7">
      <w:pPr>
        <w:pStyle w:val="NormalWeb"/>
        <w:spacing w:before="120" w:beforeAutospacing="0" w:after="120" w:afterAutospacing="0" w:line="288" w:lineRule="auto"/>
        <w:ind w:firstLine="709"/>
        <w:jc w:val="both"/>
        <w:rPr>
          <w:color w:val="000000" w:themeColor="text1"/>
          <w:sz w:val="28"/>
          <w:szCs w:val="28"/>
        </w:rPr>
      </w:pPr>
      <w:bookmarkStart w:id="12" w:name="dieu_4"/>
      <w:r>
        <w:rPr>
          <w:color w:val="000000" w:themeColor="text1"/>
          <w:sz w:val="28"/>
          <w:szCs w:val="28"/>
        </w:rPr>
        <w:lastRenderedPageBreak/>
        <w:t>1</w:t>
      </w:r>
      <w:r w:rsidR="00C54A55" w:rsidRPr="00AF2F62">
        <w:rPr>
          <w:color w:val="000000" w:themeColor="text1"/>
          <w:sz w:val="28"/>
          <w:szCs w:val="28"/>
        </w:rPr>
        <w:t>. Hệ thống thông tin giải quyết thủ tục hành chính</w:t>
      </w:r>
      <w:r w:rsidR="000805A9" w:rsidRPr="00AF2F62">
        <w:rPr>
          <w:color w:val="000000" w:themeColor="text1"/>
          <w:sz w:val="28"/>
          <w:szCs w:val="28"/>
        </w:rPr>
        <w:t xml:space="preserve"> bảo đảm</w:t>
      </w:r>
      <w:r w:rsidR="00C54A55" w:rsidRPr="00AF2F62">
        <w:rPr>
          <w:color w:val="000000" w:themeColor="text1"/>
          <w:sz w:val="28"/>
          <w:szCs w:val="28"/>
        </w:rPr>
        <w:t xml:space="preserve"> </w:t>
      </w:r>
      <w:r w:rsidR="00023D62">
        <w:rPr>
          <w:color w:val="000000" w:themeColor="text1"/>
          <w:sz w:val="28"/>
          <w:szCs w:val="28"/>
          <w:shd w:val="clear" w:color="auto" w:fill="FFFFFF"/>
        </w:rPr>
        <w:t xml:space="preserve">đo lường, thống kê, </w:t>
      </w:r>
      <w:r w:rsidR="0090440A">
        <w:rPr>
          <w:color w:val="000000" w:themeColor="text1"/>
          <w:sz w:val="28"/>
          <w:szCs w:val="28"/>
        </w:rPr>
        <w:t>giám sát, đánh giá</w:t>
      </w:r>
      <w:r w:rsidR="00F87A2E" w:rsidRPr="00AF2F62">
        <w:rPr>
          <w:color w:val="000000" w:themeColor="text1"/>
          <w:sz w:val="28"/>
          <w:szCs w:val="28"/>
        </w:rPr>
        <w:t xml:space="preserve"> </w:t>
      </w:r>
      <w:r w:rsidR="00DC2AD7">
        <w:rPr>
          <w:color w:val="000000" w:themeColor="text1"/>
          <w:sz w:val="28"/>
          <w:szCs w:val="28"/>
        </w:rPr>
        <w:t xml:space="preserve">đáp ứng yêu cầu tại điểm h khoản 1 và điểm </w:t>
      </w:r>
      <w:r w:rsidR="001C6D50">
        <w:rPr>
          <w:color w:val="000000" w:themeColor="text1"/>
          <w:sz w:val="28"/>
          <w:szCs w:val="28"/>
        </w:rPr>
        <w:t>k khoản 3 Điều 6 Thông tư này.</w:t>
      </w:r>
    </w:p>
    <w:bookmarkEnd w:id="12"/>
    <w:p w14:paraId="39EFEA01" w14:textId="25458FFC" w:rsidR="009549F9" w:rsidRPr="00AF2F62" w:rsidRDefault="005F1789" w:rsidP="00E8705F">
      <w:pPr>
        <w:pStyle w:val="NormalWeb"/>
        <w:spacing w:before="120" w:beforeAutospacing="0" w:after="120" w:afterAutospacing="0" w:line="288" w:lineRule="auto"/>
        <w:ind w:firstLine="709"/>
        <w:jc w:val="both"/>
        <w:rPr>
          <w:sz w:val="28"/>
          <w:szCs w:val="28"/>
          <w:lang w:val="nb-NO"/>
        </w:rPr>
      </w:pPr>
      <w:r w:rsidRPr="00AF2F62">
        <w:rPr>
          <w:color w:val="000000" w:themeColor="text1"/>
          <w:sz w:val="28"/>
          <w:szCs w:val="28"/>
        </w:rPr>
        <w:tab/>
      </w:r>
      <w:r w:rsidR="000E3507">
        <w:rPr>
          <w:color w:val="000000" w:themeColor="text1"/>
          <w:sz w:val="28"/>
          <w:szCs w:val="28"/>
        </w:rPr>
        <w:t>2</w:t>
      </w:r>
      <w:r w:rsidRPr="00AF2F62">
        <w:rPr>
          <w:color w:val="000000" w:themeColor="text1"/>
          <w:sz w:val="28"/>
          <w:szCs w:val="28"/>
        </w:rPr>
        <w:t xml:space="preserve">. </w:t>
      </w:r>
      <w:r w:rsidR="004A2200" w:rsidRPr="00AF2F62">
        <w:rPr>
          <w:color w:val="000000" w:themeColor="text1"/>
          <w:sz w:val="28"/>
          <w:szCs w:val="28"/>
        </w:rPr>
        <w:t xml:space="preserve">Hệ thống EMC </w:t>
      </w:r>
      <w:r w:rsidR="004547A2" w:rsidRPr="00AF2F62">
        <w:rPr>
          <w:color w:val="000000" w:themeColor="text1"/>
          <w:sz w:val="28"/>
          <w:szCs w:val="28"/>
        </w:rPr>
        <w:t>kết nối</w:t>
      </w:r>
      <w:r w:rsidR="004A2200" w:rsidRPr="00AF2F62">
        <w:rPr>
          <w:color w:val="000000" w:themeColor="text1"/>
          <w:sz w:val="28"/>
          <w:szCs w:val="28"/>
        </w:rPr>
        <w:t xml:space="preserve"> Hệ thống điều phối giải quyết thủ tục hành chính của Cổng Dịch vụ công quốc gia để </w:t>
      </w:r>
      <w:r w:rsidR="00023D62">
        <w:rPr>
          <w:color w:val="000000" w:themeColor="text1"/>
          <w:sz w:val="28"/>
          <w:szCs w:val="28"/>
          <w:shd w:val="clear" w:color="auto" w:fill="FFFFFF"/>
        </w:rPr>
        <w:t xml:space="preserve">đo lường, thống kê, </w:t>
      </w:r>
      <w:r w:rsidR="00E67962" w:rsidRPr="00AF2F62">
        <w:rPr>
          <w:sz w:val="28"/>
          <w:szCs w:val="28"/>
          <w:lang w:val="nb-NO"/>
        </w:rPr>
        <w:t>giám sát</w:t>
      </w:r>
      <w:r w:rsidR="00E67962" w:rsidRPr="00AF2F62">
        <w:rPr>
          <w:sz w:val="28"/>
          <w:szCs w:val="28"/>
          <w:lang w:val="vi-VN"/>
        </w:rPr>
        <w:t xml:space="preserve"> và đánh giá</w:t>
      </w:r>
      <w:r w:rsidR="00E67962" w:rsidRPr="00AF2F62">
        <w:rPr>
          <w:sz w:val="28"/>
          <w:szCs w:val="28"/>
          <w:lang w:val="nb-NO"/>
        </w:rPr>
        <w:t xml:space="preserve"> </w:t>
      </w:r>
      <w:r w:rsidR="001C6D50">
        <w:rPr>
          <w:sz w:val="28"/>
          <w:szCs w:val="28"/>
          <w:lang w:val="nb-NO"/>
        </w:rPr>
        <w:t xml:space="preserve">độc lập </w:t>
      </w:r>
      <w:r w:rsidR="00E8705F" w:rsidRPr="00AF2F62">
        <w:rPr>
          <w:sz w:val="28"/>
          <w:szCs w:val="28"/>
          <w:lang w:val="nb-NO"/>
        </w:rPr>
        <w:t>chất lượng</w:t>
      </w:r>
      <w:r w:rsidR="00675BA4">
        <w:rPr>
          <w:sz w:val="28"/>
          <w:szCs w:val="28"/>
          <w:lang w:val="nb-NO"/>
        </w:rPr>
        <w:t xml:space="preserve"> cung cấp thông tin và dịch vụ công trực tuyến của cơ quan nhà nước trên môi trường mạng</w:t>
      </w:r>
      <w:r w:rsidR="0016788B" w:rsidRPr="00AF2F62">
        <w:rPr>
          <w:sz w:val="28"/>
          <w:szCs w:val="28"/>
          <w:lang w:val="nb-NO"/>
        </w:rPr>
        <w:t>.</w:t>
      </w:r>
    </w:p>
    <w:p w14:paraId="1D8AC301" w14:textId="090EF514" w:rsidR="00C33D5F" w:rsidRPr="00AF2F62" w:rsidRDefault="00D32534" w:rsidP="004550F3">
      <w:pPr>
        <w:pStyle w:val="NormalWeb"/>
        <w:spacing w:before="120" w:beforeAutospacing="0" w:after="120" w:afterAutospacing="0" w:line="288" w:lineRule="auto"/>
        <w:ind w:firstLine="709"/>
        <w:jc w:val="both"/>
        <w:rPr>
          <w:b/>
          <w:bCs/>
          <w:color w:val="000000" w:themeColor="text1"/>
          <w:sz w:val="28"/>
          <w:szCs w:val="28"/>
        </w:rPr>
      </w:pPr>
      <w:r w:rsidRPr="00AF2F62">
        <w:rPr>
          <w:b/>
          <w:bCs/>
          <w:color w:val="000000" w:themeColor="text1"/>
          <w:sz w:val="28"/>
          <w:szCs w:val="28"/>
        </w:rPr>
        <w:t>Điều 1</w:t>
      </w:r>
      <w:r w:rsidR="00CF180D" w:rsidRPr="00AF2F62">
        <w:rPr>
          <w:b/>
          <w:bCs/>
          <w:color w:val="000000" w:themeColor="text1"/>
          <w:sz w:val="28"/>
          <w:szCs w:val="28"/>
        </w:rPr>
        <w:t>1</w:t>
      </w:r>
      <w:r w:rsidR="004550F3" w:rsidRPr="00AF2F62">
        <w:rPr>
          <w:b/>
          <w:bCs/>
          <w:color w:val="000000" w:themeColor="text1"/>
          <w:sz w:val="28"/>
          <w:szCs w:val="28"/>
        </w:rPr>
        <w:t xml:space="preserve">. Gắn nhãn Hệ thống EMC </w:t>
      </w:r>
    </w:p>
    <w:p w14:paraId="0784156B" w14:textId="7624F3A1" w:rsidR="004550F3" w:rsidRPr="00AF2F62" w:rsidRDefault="00B8511F" w:rsidP="004550F3">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rPr>
        <w:t>1.</w:t>
      </w:r>
      <w:r w:rsidR="004550F3" w:rsidRPr="00AF2F62">
        <w:rPr>
          <w:color w:val="000000" w:themeColor="text1"/>
          <w:sz w:val="28"/>
          <w:szCs w:val="28"/>
        </w:rPr>
        <w:t xml:space="preserve"> </w:t>
      </w:r>
      <w:r w:rsidR="006F3D07" w:rsidRPr="00AF2F62">
        <w:rPr>
          <w:color w:val="000000" w:themeColor="text1"/>
          <w:sz w:val="28"/>
          <w:szCs w:val="28"/>
        </w:rPr>
        <w:t>Hệ thống thông tin</w:t>
      </w:r>
      <w:r w:rsidR="006F3D07" w:rsidRPr="00AF2F62">
        <w:rPr>
          <w:color w:val="000000" w:themeColor="text1"/>
          <w:sz w:val="28"/>
          <w:szCs w:val="28"/>
          <w:lang w:val="nb-NO"/>
        </w:rPr>
        <w:t xml:space="preserve"> giải quyết thủ tục hành chính</w:t>
      </w:r>
      <w:r w:rsidR="004550F3" w:rsidRPr="00AF2F62">
        <w:rPr>
          <w:color w:val="000000" w:themeColor="text1"/>
          <w:sz w:val="28"/>
          <w:szCs w:val="28"/>
          <w:shd w:val="clear" w:color="auto" w:fill="FFFFFF"/>
        </w:rPr>
        <w:t xml:space="preserve"> có trách nhiệm tuân thủ quy định về thông báo, gắn nhãn </w:t>
      </w:r>
      <w:r w:rsidR="00404BC8" w:rsidRPr="00AF2F62">
        <w:rPr>
          <w:color w:val="000000" w:themeColor="text1"/>
          <w:sz w:val="28"/>
          <w:szCs w:val="28"/>
          <w:shd w:val="clear" w:color="auto" w:fill="FFFFFF"/>
        </w:rPr>
        <w:t>H</w:t>
      </w:r>
      <w:r w:rsidR="004550F3" w:rsidRPr="00AF2F62">
        <w:rPr>
          <w:color w:val="000000" w:themeColor="text1"/>
          <w:sz w:val="28"/>
          <w:szCs w:val="28"/>
          <w:shd w:val="clear" w:color="auto" w:fill="FFFFFF"/>
        </w:rPr>
        <w:t>ệ thống EMC</w:t>
      </w:r>
      <w:r w:rsidR="0026788A" w:rsidRPr="00AF2F62">
        <w:rPr>
          <w:color w:val="000000" w:themeColor="text1"/>
          <w:sz w:val="28"/>
          <w:szCs w:val="28"/>
          <w:shd w:val="clear" w:color="auto" w:fill="FFFFFF"/>
        </w:rPr>
        <w:t>.</w:t>
      </w:r>
    </w:p>
    <w:p w14:paraId="795B454B" w14:textId="6A6D0E6D" w:rsidR="00641796" w:rsidRPr="00AF2F62" w:rsidRDefault="00317485" w:rsidP="00D73BA9">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shd w:val="clear" w:color="auto" w:fill="FFFFFF"/>
        </w:rPr>
        <w:t>2.</w:t>
      </w:r>
      <w:r w:rsidR="00641796" w:rsidRPr="00AF2F62">
        <w:rPr>
          <w:color w:val="000000" w:themeColor="text1"/>
          <w:sz w:val="28"/>
          <w:szCs w:val="28"/>
          <w:shd w:val="clear" w:color="auto" w:fill="FFFFFF"/>
        </w:rPr>
        <w:t xml:space="preserve"> </w:t>
      </w:r>
      <w:r w:rsidR="00D86098" w:rsidRPr="00AF2F62">
        <w:rPr>
          <w:color w:val="000000" w:themeColor="text1"/>
          <w:sz w:val="28"/>
          <w:szCs w:val="28"/>
          <w:shd w:val="clear" w:color="auto" w:fill="FFFFFF"/>
        </w:rPr>
        <w:t>Đối tượng phải</w:t>
      </w:r>
      <w:r w:rsidR="00641796" w:rsidRPr="00AF2F62">
        <w:rPr>
          <w:color w:val="000000" w:themeColor="text1"/>
          <w:sz w:val="28"/>
          <w:szCs w:val="28"/>
          <w:shd w:val="clear" w:color="auto" w:fill="FFFFFF"/>
        </w:rPr>
        <w:t xml:space="preserve"> gắn nhãn </w:t>
      </w:r>
      <w:r w:rsidR="00404BC8" w:rsidRPr="00AF2F62">
        <w:rPr>
          <w:color w:val="000000" w:themeColor="text1"/>
          <w:sz w:val="28"/>
          <w:szCs w:val="28"/>
          <w:shd w:val="clear" w:color="auto" w:fill="FFFFFF"/>
        </w:rPr>
        <w:t>H</w:t>
      </w:r>
      <w:r w:rsidR="00641796" w:rsidRPr="00AF2F62">
        <w:rPr>
          <w:color w:val="000000" w:themeColor="text1"/>
          <w:sz w:val="28"/>
          <w:szCs w:val="28"/>
          <w:shd w:val="clear" w:color="auto" w:fill="FFFFFF"/>
        </w:rPr>
        <w:t>ệ thống EMC</w:t>
      </w:r>
      <w:r w:rsidR="00641796" w:rsidRPr="00AF2F62">
        <w:rPr>
          <w:color w:val="000000" w:themeColor="text1"/>
          <w:sz w:val="28"/>
          <w:szCs w:val="28"/>
        </w:rPr>
        <w:t xml:space="preserve"> </w:t>
      </w:r>
      <w:r w:rsidR="004C3C3E" w:rsidRPr="00AF2F62">
        <w:rPr>
          <w:color w:val="000000" w:themeColor="text1"/>
          <w:sz w:val="28"/>
          <w:szCs w:val="28"/>
        </w:rPr>
        <w:t>bao gồm</w:t>
      </w:r>
      <w:r w:rsidR="00F247E5" w:rsidRPr="00AF2F62">
        <w:rPr>
          <w:color w:val="000000" w:themeColor="text1"/>
          <w:sz w:val="28"/>
          <w:szCs w:val="28"/>
        </w:rPr>
        <w:t>:</w:t>
      </w:r>
    </w:p>
    <w:p w14:paraId="5D0177A3" w14:textId="4A706A87" w:rsidR="00D86098" w:rsidRPr="00AF2F62" w:rsidRDefault="00D86098" w:rsidP="00D86098">
      <w:pPr>
        <w:pStyle w:val="NormalWeb"/>
        <w:spacing w:before="120" w:beforeAutospacing="0" w:after="120" w:afterAutospacing="0" w:line="288" w:lineRule="auto"/>
        <w:jc w:val="both"/>
        <w:rPr>
          <w:color w:val="000000" w:themeColor="text1"/>
          <w:sz w:val="28"/>
          <w:szCs w:val="28"/>
          <w:lang w:val="nb-NO"/>
        </w:rPr>
      </w:pPr>
      <w:r w:rsidRPr="00AF2F62">
        <w:rPr>
          <w:color w:val="000000" w:themeColor="text1"/>
          <w:sz w:val="28"/>
          <w:szCs w:val="28"/>
        </w:rPr>
        <w:tab/>
        <w:t xml:space="preserve">a) </w:t>
      </w:r>
      <w:r w:rsidR="006F3D07" w:rsidRPr="00AF2F62">
        <w:rPr>
          <w:color w:val="000000" w:themeColor="text1"/>
          <w:sz w:val="28"/>
          <w:szCs w:val="28"/>
        </w:rPr>
        <w:t>Hệ thống thông tin</w:t>
      </w:r>
      <w:r w:rsidR="006F3D07" w:rsidRPr="00AF2F62">
        <w:rPr>
          <w:color w:val="000000" w:themeColor="text1"/>
          <w:sz w:val="28"/>
          <w:szCs w:val="28"/>
          <w:lang w:val="nb-NO"/>
        </w:rPr>
        <w:t xml:space="preserve"> giải quyết thủ tục hành chính</w:t>
      </w:r>
      <w:r w:rsidR="004C3C3E" w:rsidRPr="00AF2F62">
        <w:rPr>
          <w:color w:val="000000" w:themeColor="text1"/>
          <w:sz w:val="28"/>
          <w:szCs w:val="28"/>
          <w:lang w:val="nb-NO"/>
        </w:rPr>
        <w:t>;</w:t>
      </w:r>
    </w:p>
    <w:p w14:paraId="4F3C7631" w14:textId="65AC5C2B" w:rsidR="004C3C3E" w:rsidRPr="002D0E4A" w:rsidRDefault="004C3C3E" w:rsidP="00CB716F">
      <w:pPr>
        <w:pStyle w:val="NormalWeb"/>
        <w:spacing w:before="120" w:beforeAutospacing="0" w:after="120" w:afterAutospacing="0" w:line="288" w:lineRule="auto"/>
        <w:jc w:val="both"/>
        <w:rPr>
          <w:color w:val="000000" w:themeColor="text1"/>
          <w:sz w:val="28"/>
          <w:szCs w:val="28"/>
          <w:lang w:val="nb-NO"/>
        </w:rPr>
      </w:pPr>
      <w:r w:rsidRPr="00AF2F62">
        <w:rPr>
          <w:color w:val="000000" w:themeColor="text1"/>
          <w:sz w:val="28"/>
          <w:szCs w:val="28"/>
          <w:lang w:val="nb-NO"/>
        </w:rPr>
        <w:tab/>
      </w:r>
      <w:r w:rsidRPr="002D0E4A">
        <w:rPr>
          <w:color w:val="000000" w:themeColor="text1"/>
          <w:sz w:val="28"/>
          <w:szCs w:val="28"/>
          <w:lang w:val="nb-NO"/>
        </w:rPr>
        <w:t xml:space="preserve">b) </w:t>
      </w:r>
      <w:r w:rsidR="000F492F" w:rsidRPr="002D0E4A">
        <w:rPr>
          <w:color w:val="000000" w:themeColor="text1"/>
          <w:sz w:val="28"/>
          <w:szCs w:val="28"/>
          <w:lang w:val="nb-NO"/>
        </w:rPr>
        <w:t>Các d</w:t>
      </w:r>
      <w:r w:rsidRPr="002D0E4A">
        <w:rPr>
          <w:color w:val="000000" w:themeColor="text1"/>
          <w:sz w:val="28"/>
          <w:szCs w:val="28"/>
          <w:lang w:val="nb-NO"/>
        </w:rPr>
        <w:t>ịch vụ công trực tuyến</w:t>
      </w:r>
      <w:r w:rsidR="00CB716F" w:rsidRPr="002D0E4A">
        <w:rPr>
          <w:color w:val="000000" w:themeColor="text1"/>
          <w:sz w:val="28"/>
          <w:szCs w:val="28"/>
          <w:lang w:val="nb-NO"/>
        </w:rPr>
        <w:t>.</w:t>
      </w:r>
      <w:r w:rsidRPr="002D0E4A">
        <w:rPr>
          <w:color w:val="000000" w:themeColor="text1"/>
          <w:sz w:val="28"/>
          <w:szCs w:val="28"/>
          <w:lang w:val="nb-NO"/>
        </w:rPr>
        <w:t xml:space="preserve"> </w:t>
      </w:r>
    </w:p>
    <w:p w14:paraId="4184F638" w14:textId="044BE017" w:rsidR="00CB716F" w:rsidRPr="002D0E4A" w:rsidRDefault="00CB716F" w:rsidP="00CB716F">
      <w:pPr>
        <w:pStyle w:val="NormalWeb"/>
        <w:spacing w:before="120" w:beforeAutospacing="0" w:after="120" w:afterAutospacing="0" w:line="288" w:lineRule="auto"/>
        <w:jc w:val="both"/>
        <w:rPr>
          <w:color w:val="000000" w:themeColor="text1"/>
          <w:sz w:val="28"/>
          <w:szCs w:val="28"/>
          <w:lang w:val="nb-NO"/>
        </w:rPr>
      </w:pPr>
      <w:r w:rsidRPr="002D0E4A">
        <w:rPr>
          <w:color w:val="000000" w:themeColor="text1"/>
          <w:sz w:val="28"/>
          <w:szCs w:val="28"/>
          <w:lang w:val="nb-NO"/>
        </w:rPr>
        <w:tab/>
        <w:t xml:space="preserve">3. Nguyên tắc gắn nhãn </w:t>
      </w:r>
      <w:r w:rsidR="00404BC8" w:rsidRPr="002D0E4A">
        <w:rPr>
          <w:color w:val="000000" w:themeColor="text1"/>
          <w:sz w:val="28"/>
          <w:szCs w:val="28"/>
          <w:shd w:val="clear" w:color="auto" w:fill="FFFFFF"/>
        </w:rPr>
        <w:t>H</w:t>
      </w:r>
      <w:r w:rsidRPr="002D0E4A">
        <w:rPr>
          <w:color w:val="000000" w:themeColor="text1"/>
          <w:sz w:val="28"/>
          <w:szCs w:val="28"/>
          <w:shd w:val="clear" w:color="auto" w:fill="FFFFFF"/>
        </w:rPr>
        <w:t>ệ thống EMC</w:t>
      </w:r>
      <w:r w:rsidRPr="002D0E4A">
        <w:rPr>
          <w:color w:val="000000" w:themeColor="text1"/>
          <w:sz w:val="28"/>
          <w:szCs w:val="28"/>
        </w:rPr>
        <w:t xml:space="preserve"> lên </w:t>
      </w:r>
      <w:r w:rsidR="00650B2A" w:rsidRPr="002D0E4A">
        <w:rPr>
          <w:color w:val="000000" w:themeColor="text1"/>
          <w:sz w:val="28"/>
          <w:szCs w:val="28"/>
        </w:rPr>
        <w:t>H</w:t>
      </w:r>
      <w:r w:rsidRPr="002D0E4A">
        <w:rPr>
          <w:color w:val="000000" w:themeColor="text1"/>
          <w:sz w:val="28"/>
          <w:szCs w:val="28"/>
        </w:rPr>
        <w:t>ệ thống thông tin</w:t>
      </w:r>
      <w:r w:rsidRPr="002D0E4A">
        <w:rPr>
          <w:color w:val="000000" w:themeColor="text1"/>
          <w:sz w:val="28"/>
          <w:szCs w:val="28"/>
          <w:lang w:val="nb-NO"/>
        </w:rPr>
        <w:t xml:space="preserve"> giải quyết thủ tục hành chính</w:t>
      </w:r>
      <w:r w:rsidR="008D6773" w:rsidRPr="002D0E4A">
        <w:rPr>
          <w:color w:val="000000" w:themeColor="text1"/>
          <w:sz w:val="28"/>
          <w:szCs w:val="28"/>
          <w:lang w:val="nb-NO"/>
        </w:rPr>
        <w:t>, nền tảng số phục vụ giải quyết thủ tục hành chính</w:t>
      </w:r>
      <w:r w:rsidRPr="002D0E4A">
        <w:rPr>
          <w:color w:val="000000" w:themeColor="text1"/>
          <w:sz w:val="28"/>
          <w:szCs w:val="28"/>
          <w:lang w:val="nb-NO"/>
        </w:rPr>
        <w:t>:</w:t>
      </w:r>
    </w:p>
    <w:p w14:paraId="3A86F068" w14:textId="0E910298" w:rsidR="0090440A" w:rsidRPr="002D0E4A" w:rsidRDefault="002C268D" w:rsidP="00207D5E">
      <w:pPr>
        <w:pStyle w:val="NormalWeb"/>
        <w:spacing w:before="120" w:beforeAutospacing="0" w:after="120" w:afterAutospacing="0" w:line="288" w:lineRule="auto"/>
        <w:ind w:firstLine="709"/>
        <w:jc w:val="both"/>
        <w:rPr>
          <w:color w:val="000000" w:themeColor="text1"/>
          <w:sz w:val="28"/>
          <w:szCs w:val="28"/>
        </w:rPr>
      </w:pPr>
      <w:r w:rsidRPr="002D0E4A">
        <w:rPr>
          <w:color w:val="000000" w:themeColor="text1"/>
          <w:sz w:val="28"/>
          <w:szCs w:val="28"/>
          <w:lang w:val="nb-NO"/>
        </w:rPr>
        <w:tab/>
        <w:t xml:space="preserve">a) Nhãn </w:t>
      </w:r>
      <w:r w:rsidR="00404BC8" w:rsidRPr="002D0E4A">
        <w:rPr>
          <w:color w:val="000000" w:themeColor="text1"/>
          <w:sz w:val="28"/>
          <w:szCs w:val="28"/>
          <w:lang w:val="nb-NO"/>
        </w:rPr>
        <w:t>H</w:t>
      </w:r>
      <w:r w:rsidRPr="002D0E4A">
        <w:rPr>
          <w:color w:val="000000" w:themeColor="text1"/>
          <w:sz w:val="28"/>
          <w:szCs w:val="28"/>
          <w:lang w:val="nb-NO"/>
        </w:rPr>
        <w:t xml:space="preserve">ệ thống EMC được gắn </w:t>
      </w:r>
      <w:r w:rsidR="00002E41" w:rsidRPr="002D0E4A">
        <w:rPr>
          <w:color w:val="000000" w:themeColor="text1"/>
          <w:sz w:val="28"/>
          <w:szCs w:val="28"/>
          <w:lang w:val="nb-NO"/>
        </w:rPr>
        <w:t xml:space="preserve">theo </w:t>
      </w:r>
      <w:r w:rsidR="008C32E6" w:rsidRPr="002D0E4A">
        <w:rPr>
          <w:color w:val="000000" w:themeColor="text1"/>
          <w:sz w:val="28"/>
          <w:szCs w:val="28"/>
        </w:rPr>
        <w:t>hướng dẫn của Cục Chuyển đổi số quốc gia (Bộ Khoa học và Công nghệ)</w:t>
      </w:r>
      <w:r w:rsidR="0090440A" w:rsidRPr="002D0E4A">
        <w:rPr>
          <w:color w:val="000000" w:themeColor="text1"/>
          <w:sz w:val="28"/>
          <w:szCs w:val="28"/>
        </w:rPr>
        <w:t xml:space="preserve"> để phục vụ theo dõi, đo lường hoạt động của người dùng dịch vụ công trực tuyến;</w:t>
      </w:r>
    </w:p>
    <w:p w14:paraId="6381F9EC" w14:textId="24334AE9" w:rsidR="001A075D" w:rsidRPr="002D0E4A" w:rsidRDefault="00535D81" w:rsidP="00207D5E">
      <w:pPr>
        <w:pStyle w:val="NormalWeb"/>
        <w:spacing w:before="120" w:beforeAutospacing="0" w:after="120" w:afterAutospacing="0" w:line="288" w:lineRule="auto"/>
        <w:ind w:firstLine="709"/>
        <w:jc w:val="both"/>
        <w:rPr>
          <w:color w:val="000000" w:themeColor="text1"/>
          <w:sz w:val="28"/>
          <w:szCs w:val="28"/>
          <w:lang w:val="nb-NO"/>
        </w:rPr>
      </w:pPr>
      <w:r w:rsidRPr="002D0E4A">
        <w:rPr>
          <w:color w:val="000000" w:themeColor="text1"/>
          <w:sz w:val="28"/>
          <w:szCs w:val="28"/>
        </w:rPr>
        <w:t>b) Nhãn Hệ thống EMC được cấp</w:t>
      </w:r>
      <w:r w:rsidR="008C32E6" w:rsidRPr="002D0E4A">
        <w:rPr>
          <w:color w:val="000000" w:themeColor="text1"/>
          <w:sz w:val="28"/>
          <w:szCs w:val="28"/>
        </w:rPr>
        <w:t xml:space="preserve"> </w:t>
      </w:r>
      <w:r w:rsidR="00E91E4D" w:rsidRPr="002D0E4A">
        <w:rPr>
          <w:color w:val="000000" w:themeColor="text1"/>
          <w:sz w:val="28"/>
          <w:szCs w:val="28"/>
        </w:rPr>
        <w:t xml:space="preserve">cho cơ quan, đơn vị </w:t>
      </w:r>
      <w:r w:rsidR="001A075D" w:rsidRPr="002D0E4A">
        <w:rPr>
          <w:color w:val="000000" w:themeColor="text1"/>
          <w:sz w:val="28"/>
          <w:szCs w:val="28"/>
        </w:rPr>
        <w:t xml:space="preserve">sau khi </w:t>
      </w:r>
      <w:r w:rsidR="00E91E4D" w:rsidRPr="002D0E4A">
        <w:rPr>
          <w:color w:val="000000" w:themeColor="text1"/>
          <w:sz w:val="28"/>
          <w:szCs w:val="28"/>
        </w:rPr>
        <w:t xml:space="preserve">hoàn thành </w:t>
      </w:r>
      <w:r w:rsidR="001A075D" w:rsidRPr="002D0E4A">
        <w:rPr>
          <w:color w:val="000000" w:themeColor="text1"/>
          <w:sz w:val="28"/>
          <w:szCs w:val="28"/>
        </w:rPr>
        <w:t>đăng k</w:t>
      </w:r>
      <w:r w:rsidR="00905CCC" w:rsidRPr="002D0E4A">
        <w:rPr>
          <w:color w:val="000000" w:themeColor="text1"/>
          <w:sz w:val="28"/>
          <w:szCs w:val="28"/>
        </w:rPr>
        <w:t>ý</w:t>
      </w:r>
      <w:r w:rsidR="001A075D" w:rsidRPr="002D0E4A">
        <w:rPr>
          <w:color w:val="000000" w:themeColor="text1"/>
          <w:sz w:val="28"/>
          <w:szCs w:val="28"/>
        </w:rPr>
        <w:t xml:space="preserve"> thông tin tại phụ lục VI</w:t>
      </w:r>
      <w:r w:rsidR="00B43DDD" w:rsidRPr="002D0E4A">
        <w:rPr>
          <w:color w:val="000000" w:themeColor="text1"/>
          <w:sz w:val="28"/>
          <w:szCs w:val="28"/>
        </w:rPr>
        <w:t xml:space="preserve"> ban hành kèm theo Thông tư này</w:t>
      </w:r>
      <w:r w:rsidR="008C32E6" w:rsidRPr="002D0E4A">
        <w:rPr>
          <w:color w:val="000000" w:themeColor="text1"/>
          <w:sz w:val="28"/>
          <w:szCs w:val="28"/>
        </w:rPr>
        <w:t>;</w:t>
      </w:r>
    </w:p>
    <w:p w14:paraId="57B4AA09" w14:textId="58BE7108" w:rsidR="0090440A" w:rsidRPr="002D0E4A" w:rsidRDefault="002C268D" w:rsidP="0090440A">
      <w:pPr>
        <w:pStyle w:val="NormalWeb"/>
        <w:spacing w:before="120" w:beforeAutospacing="0" w:after="120" w:afterAutospacing="0" w:line="288" w:lineRule="auto"/>
        <w:jc w:val="both"/>
        <w:rPr>
          <w:color w:val="000000" w:themeColor="text1"/>
          <w:sz w:val="28"/>
          <w:szCs w:val="28"/>
          <w:lang w:val="nb-NO"/>
        </w:rPr>
      </w:pPr>
      <w:r w:rsidRPr="002D0E4A">
        <w:rPr>
          <w:color w:val="000000" w:themeColor="text1"/>
          <w:sz w:val="28"/>
          <w:szCs w:val="28"/>
          <w:lang w:val="nb-NO"/>
        </w:rPr>
        <w:tab/>
      </w:r>
      <w:r w:rsidR="00535D81" w:rsidRPr="002D0E4A">
        <w:rPr>
          <w:color w:val="000000" w:themeColor="text1"/>
          <w:sz w:val="28"/>
          <w:szCs w:val="28"/>
          <w:lang w:val="nb-NO"/>
        </w:rPr>
        <w:t>c</w:t>
      </w:r>
      <w:r w:rsidRPr="002D0E4A">
        <w:rPr>
          <w:color w:val="000000" w:themeColor="text1"/>
          <w:sz w:val="28"/>
          <w:szCs w:val="28"/>
          <w:lang w:val="nb-NO"/>
        </w:rPr>
        <w:t xml:space="preserve">) </w:t>
      </w:r>
      <w:r w:rsidR="00D33359" w:rsidRPr="002D0E4A">
        <w:rPr>
          <w:color w:val="000000" w:themeColor="text1"/>
          <w:sz w:val="28"/>
          <w:szCs w:val="28"/>
          <w:lang w:val="nb-NO"/>
        </w:rPr>
        <w:t xml:space="preserve">Nhãn </w:t>
      </w:r>
      <w:r w:rsidR="00404BC8" w:rsidRPr="002D0E4A">
        <w:rPr>
          <w:color w:val="000000" w:themeColor="text1"/>
          <w:sz w:val="28"/>
          <w:szCs w:val="28"/>
          <w:lang w:val="nb-NO"/>
        </w:rPr>
        <w:t>H</w:t>
      </w:r>
      <w:r w:rsidR="00D33359" w:rsidRPr="002D0E4A">
        <w:rPr>
          <w:color w:val="000000" w:themeColor="text1"/>
          <w:sz w:val="28"/>
          <w:szCs w:val="28"/>
          <w:lang w:val="nb-NO"/>
        </w:rPr>
        <w:t>ệ thống EMC được gắn ở góc trái dưới tất cả các trang thông tin cung cấp dịch vụ công trực tuyến cho người dùng;</w:t>
      </w:r>
      <w:r w:rsidR="0090440A" w:rsidRPr="002D0E4A">
        <w:rPr>
          <w:color w:val="000000" w:themeColor="text1"/>
          <w:sz w:val="28"/>
          <w:szCs w:val="28"/>
          <w:lang w:val="nb-NO"/>
        </w:rPr>
        <w:t xml:space="preserve"> </w:t>
      </w:r>
    </w:p>
    <w:p w14:paraId="03BFD21D" w14:textId="1ADA27BE" w:rsidR="00D33359" w:rsidRPr="002D0E4A" w:rsidRDefault="00D33359" w:rsidP="00CB716F">
      <w:pPr>
        <w:pStyle w:val="NormalWeb"/>
        <w:spacing w:before="120" w:beforeAutospacing="0" w:after="120" w:afterAutospacing="0" w:line="288" w:lineRule="auto"/>
        <w:jc w:val="both"/>
        <w:rPr>
          <w:color w:val="000000" w:themeColor="text1"/>
          <w:sz w:val="28"/>
          <w:szCs w:val="28"/>
          <w:lang w:val="nb-NO"/>
        </w:rPr>
      </w:pPr>
      <w:r w:rsidRPr="002D0E4A">
        <w:rPr>
          <w:color w:val="000000" w:themeColor="text1"/>
          <w:sz w:val="28"/>
          <w:szCs w:val="28"/>
          <w:lang w:val="nb-NO"/>
        </w:rPr>
        <w:tab/>
      </w:r>
      <w:r w:rsidR="00535D81" w:rsidRPr="002D0E4A">
        <w:rPr>
          <w:color w:val="000000" w:themeColor="text1"/>
          <w:sz w:val="28"/>
          <w:szCs w:val="28"/>
          <w:lang w:val="nb-NO"/>
        </w:rPr>
        <w:t>d</w:t>
      </w:r>
      <w:r w:rsidRPr="002D0E4A">
        <w:rPr>
          <w:color w:val="000000" w:themeColor="text1"/>
          <w:sz w:val="28"/>
          <w:szCs w:val="28"/>
          <w:lang w:val="nb-NO"/>
        </w:rPr>
        <w:t xml:space="preserve">) Thông tin hiển thị trên nhãn </w:t>
      </w:r>
      <w:r w:rsidR="00404BC8" w:rsidRPr="002D0E4A">
        <w:rPr>
          <w:color w:val="000000" w:themeColor="text1"/>
          <w:sz w:val="28"/>
          <w:szCs w:val="28"/>
          <w:lang w:val="nb-NO"/>
        </w:rPr>
        <w:t xml:space="preserve">Hệ thống </w:t>
      </w:r>
      <w:r w:rsidRPr="002D0E4A">
        <w:rPr>
          <w:color w:val="000000" w:themeColor="text1"/>
          <w:sz w:val="28"/>
          <w:szCs w:val="28"/>
          <w:lang w:val="nb-NO"/>
        </w:rPr>
        <w:t>EMC thông báo: Đã kết nối EMC.</w:t>
      </w:r>
    </w:p>
    <w:p w14:paraId="5478E828" w14:textId="686180EF" w:rsidR="00CB716F" w:rsidRPr="002D0E4A" w:rsidRDefault="00500F3B" w:rsidP="00CB716F">
      <w:pPr>
        <w:pStyle w:val="NormalWeb"/>
        <w:spacing w:before="120" w:beforeAutospacing="0" w:after="120" w:afterAutospacing="0" w:line="288" w:lineRule="auto"/>
        <w:ind w:firstLine="709"/>
        <w:jc w:val="both"/>
        <w:rPr>
          <w:color w:val="000000" w:themeColor="text1"/>
          <w:sz w:val="28"/>
          <w:szCs w:val="28"/>
          <w:lang w:val="nb-NO"/>
        </w:rPr>
      </w:pPr>
      <w:r w:rsidRPr="002D0E4A">
        <w:rPr>
          <w:color w:val="000000" w:themeColor="text1"/>
          <w:sz w:val="28"/>
          <w:szCs w:val="28"/>
          <w:lang w:val="nb-NO"/>
        </w:rPr>
        <w:t>4</w:t>
      </w:r>
      <w:r w:rsidR="00CB716F" w:rsidRPr="002D0E4A">
        <w:rPr>
          <w:color w:val="000000" w:themeColor="text1"/>
          <w:sz w:val="28"/>
          <w:szCs w:val="28"/>
          <w:lang w:val="nb-NO"/>
        </w:rPr>
        <w:t xml:space="preserve">. Nguyên tắc gắn nhãn </w:t>
      </w:r>
      <w:r w:rsidR="00404BC8" w:rsidRPr="002D0E4A">
        <w:rPr>
          <w:color w:val="000000" w:themeColor="text1"/>
          <w:sz w:val="28"/>
          <w:szCs w:val="28"/>
          <w:shd w:val="clear" w:color="auto" w:fill="FFFFFF"/>
        </w:rPr>
        <w:t>H</w:t>
      </w:r>
      <w:r w:rsidR="00CB716F" w:rsidRPr="002D0E4A">
        <w:rPr>
          <w:color w:val="000000" w:themeColor="text1"/>
          <w:sz w:val="28"/>
          <w:szCs w:val="28"/>
          <w:shd w:val="clear" w:color="auto" w:fill="FFFFFF"/>
        </w:rPr>
        <w:t>ệ thống EMC</w:t>
      </w:r>
      <w:r w:rsidR="00CB716F" w:rsidRPr="002D0E4A">
        <w:rPr>
          <w:color w:val="000000" w:themeColor="text1"/>
          <w:sz w:val="28"/>
          <w:szCs w:val="28"/>
        </w:rPr>
        <w:t xml:space="preserve"> lên các dịch vụ công trực tuyến</w:t>
      </w:r>
      <w:r w:rsidR="00CB716F" w:rsidRPr="002D0E4A">
        <w:rPr>
          <w:color w:val="000000" w:themeColor="text1"/>
          <w:sz w:val="28"/>
          <w:szCs w:val="28"/>
          <w:lang w:val="nb-NO"/>
        </w:rPr>
        <w:t>:</w:t>
      </w:r>
    </w:p>
    <w:p w14:paraId="40E90B70" w14:textId="6257CDDD" w:rsidR="004A346D" w:rsidRPr="002D0E4A" w:rsidRDefault="004A346D" w:rsidP="00CB716F">
      <w:pPr>
        <w:pStyle w:val="NormalWeb"/>
        <w:spacing w:before="120" w:beforeAutospacing="0" w:after="120" w:afterAutospacing="0" w:line="288" w:lineRule="auto"/>
        <w:ind w:firstLine="709"/>
        <w:jc w:val="both"/>
        <w:rPr>
          <w:color w:val="000000" w:themeColor="text1"/>
          <w:sz w:val="28"/>
          <w:szCs w:val="28"/>
          <w:lang w:val="nb-NO"/>
        </w:rPr>
      </w:pPr>
      <w:r w:rsidRPr="002D0E4A">
        <w:rPr>
          <w:color w:val="000000" w:themeColor="text1"/>
          <w:sz w:val="28"/>
          <w:szCs w:val="28"/>
          <w:lang w:val="nb-NO"/>
        </w:rPr>
        <w:t>a)</w:t>
      </w:r>
      <w:r w:rsidR="00874FF4" w:rsidRPr="002D0E4A">
        <w:rPr>
          <w:color w:val="000000" w:themeColor="text1"/>
          <w:sz w:val="28"/>
          <w:szCs w:val="28"/>
          <w:lang w:val="nb-NO"/>
        </w:rPr>
        <w:t xml:space="preserve"> </w:t>
      </w:r>
      <w:r w:rsidR="00EB3C2A" w:rsidRPr="002D0E4A">
        <w:rPr>
          <w:color w:val="000000" w:themeColor="text1"/>
          <w:sz w:val="28"/>
          <w:szCs w:val="28"/>
          <w:lang w:val="nb-NO"/>
        </w:rPr>
        <w:t xml:space="preserve">Phân loại </w:t>
      </w:r>
      <w:r w:rsidR="00EB3C2A" w:rsidRPr="002D0E4A">
        <w:rPr>
          <w:sz w:val="28"/>
          <w:szCs w:val="28"/>
        </w:rPr>
        <w:t>m</w:t>
      </w:r>
      <w:r w:rsidR="00874FF4" w:rsidRPr="002D0E4A">
        <w:rPr>
          <w:sz w:val="28"/>
          <w:szCs w:val="28"/>
        </w:rPr>
        <w:t>ức độ phức tạp của dịch vụ công trực tuyến được phân loại thành ba mức độ: dịch vụ đơn giản, dịch vụ trung bình và dịch vụ phức tạp</w:t>
      </w:r>
      <w:r w:rsidR="002E2891" w:rsidRPr="002D0E4A">
        <w:rPr>
          <w:color w:val="000000" w:themeColor="text1"/>
          <w:sz w:val="28"/>
          <w:szCs w:val="28"/>
          <w:lang w:val="nb-NO"/>
        </w:rPr>
        <w:t>;</w:t>
      </w:r>
    </w:p>
    <w:p w14:paraId="3590F540" w14:textId="66D1BCC9" w:rsidR="00874FF4" w:rsidRPr="00AF2F62" w:rsidRDefault="00874FF4" w:rsidP="00874FF4">
      <w:pPr>
        <w:pStyle w:val="NormalWeb"/>
        <w:spacing w:before="120" w:beforeAutospacing="0" w:after="120" w:afterAutospacing="0" w:line="288" w:lineRule="auto"/>
        <w:ind w:firstLine="709"/>
        <w:jc w:val="both"/>
        <w:rPr>
          <w:color w:val="000000" w:themeColor="text1"/>
          <w:sz w:val="28"/>
          <w:szCs w:val="28"/>
          <w:lang w:val="nb-NO"/>
        </w:rPr>
      </w:pPr>
      <w:r w:rsidRPr="002D0E4A">
        <w:rPr>
          <w:color w:val="000000" w:themeColor="text1"/>
          <w:sz w:val="28"/>
          <w:szCs w:val="28"/>
          <w:lang w:val="nb-NO"/>
        </w:rPr>
        <w:t xml:space="preserve">b) Dịch vụ công trực tuyến gắn nhãn Hệ </w:t>
      </w:r>
      <w:r w:rsidRPr="00AF2F62">
        <w:rPr>
          <w:color w:val="000000" w:themeColor="text1"/>
          <w:sz w:val="28"/>
          <w:szCs w:val="28"/>
          <w:lang w:val="nb-NO"/>
        </w:rPr>
        <w:t>thống EMC hiển thị màu xanh lá cây đối với dịch vụ đơn giản, màu vàng đối với dịch vụ trung bình và màu đỏ đối với dịch vụ phức tạp</w:t>
      </w:r>
      <w:r w:rsidR="002E2891" w:rsidRPr="00AF2F62">
        <w:rPr>
          <w:color w:val="000000" w:themeColor="text1"/>
          <w:sz w:val="28"/>
          <w:szCs w:val="28"/>
          <w:lang w:val="nb-NO"/>
        </w:rPr>
        <w:t>;</w:t>
      </w:r>
    </w:p>
    <w:p w14:paraId="03A96343" w14:textId="0D339477" w:rsidR="00874FF4" w:rsidRPr="00AF2F62" w:rsidRDefault="00874FF4" w:rsidP="00874FF4">
      <w:pPr>
        <w:pStyle w:val="NormalWeb"/>
        <w:spacing w:before="120" w:beforeAutospacing="0" w:after="120" w:afterAutospacing="0" w:line="288" w:lineRule="auto"/>
        <w:ind w:firstLine="709"/>
        <w:jc w:val="both"/>
        <w:rPr>
          <w:color w:val="000000" w:themeColor="text1"/>
          <w:sz w:val="28"/>
          <w:szCs w:val="28"/>
          <w:lang w:val="nb-NO"/>
        </w:rPr>
      </w:pPr>
      <w:r w:rsidRPr="00AF2F62">
        <w:rPr>
          <w:color w:val="000000" w:themeColor="text1"/>
          <w:sz w:val="28"/>
          <w:szCs w:val="28"/>
          <w:lang w:val="nb-NO"/>
        </w:rPr>
        <w:t>c) Dịch vụ công trực tuyến gắn nhãn Hệ thống EMC hiển thị mức độ cung cấp dịch vụ công trực tuyến</w:t>
      </w:r>
      <w:r w:rsidR="00E93559" w:rsidRPr="00AF2F62">
        <w:rPr>
          <w:color w:val="000000" w:themeColor="text1"/>
          <w:sz w:val="28"/>
          <w:szCs w:val="28"/>
          <w:lang w:val="nb-NO"/>
        </w:rPr>
        <w:t xml:space="preserve">: </w:t>
      </w:r>
      <w:r w:rsidRPr="00AF2F62">
        <w:rPr>
          <w:color w:val="000000" w:themeColor="text1"/>
          <w:sz w:val="28"/>
          <w:szCs w:val="28"/>
          <w:lang w:val="nb-NO"/>
        </w:rPr>
        <w:t>toàn trình hoặc một phần.</w:t>
      </w:r>
    </w:p>
    <w:p w14:paraId="05CF8141" w14:textId="75AF5DA3"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lang w:val="vi-VN"/>
        </w:rPr>
      </w:pPr>
      <w:r w:rsidRPr="00AF2F62">
        <w:rPr>
          <w:b/>
          <w:bCs/>
          <w:color w:val="000000" w:themeColor="text1"/>
          <w:sz w:val="28"/>
          <w:szCs w:val="28"/>
          <w:lang w:val="vi-VN"/>
        </w:rPr>
        <w:lastRenderedPageBreak/>
        <w:t xml:space="preserve">Điều </w:t>
      </w:r>
      <w:r w:rsidR="007E1F41" w:rsidRPr="00AF2F62">
        <w:rPr>
          <w:b/>
          <w:bCs/>
          <w:color w:val="000000" w:themeColor="text1"/>
          <w:sz w:val="28"/>
          <w:szCs w:val="28"/>
          <w:lang w:val="vi-VN"/>
        </w:rPr>
        <w:t>1</w:t>
      </w:r>
      <w:r w:rsidR="00CF180D" w:rsidRPr="00AF2F62">
        <w:rPr>
          <w:b/>
          <w:bCs/>
          <w:color w:val="000000" w:themeColor="text1"/>
          <w:sz w:val="28"/>
          <w:szCs w:val="28"/>
        </w:rPr>
        <w:t>2</w:t>
      </w:r>
      <w:r w:rsidRPr="00AF2F62">
        <w:rPr>
          <w:b/>
          <w:bCs/>
          <w:color w:val="000000" w:themeColor="text1"/>
          <w:sz w:val="28"/>
          <w:szCs w:val="28"/>
          <w:lang w:val="vi-VN"/>
        </w:rPr>
        <w:t xml:space="preserve">. </w:t>
      </w:r>
      <w:r w:rsidRPr="00AF2F62">
        <w:rPr>
          <w:b/>
          <w:bCs/>
          <w:color w:val="000000" w:themeColor="text1"/>
          <w:sz w:val="28"/>
          <w:szCs w:val="28"/>
        </w:rPr>
        <w:t>T</w:t>
      </w:r>
      <w:r w:rsidRPr="00AF2F62">
        <w:rPr>
          <w:b/>
          <w:bCs/>
          <w:color w:val="000000" w:themeColor="text1"/>
          <w:sz w:val="28"/>
          <w:szCs w:val="28"/>
          <w:lang w:val="vi-VN"/>
        </w:rPr>
        <w:t>rách nhiệm của cơ quan, tổ chức</w:t>
      </w:r>
      <w:r w:rsidRPr="00AF2F62">
        <w:rPr>
          <w:b/>
          <w:bCs/>
          <w:color w:val="000000" w:themeColor="text1"/>
          <w:sz w:val="28"/>
          <w:szCs w:val="28"/>
        </w:rPr>
        <w:t xml:space="preserve"> thực hiện</w:t>
      </w:r>
      <w:r w:rsidRPr="00AF2F62">
        <w:rPr>
          <w:b/>
          <w:bCs/>
          <w:color w:val="000000" w:themeColor="text1"/>
          <w:sz w:val="28"/>
          <w:szCs w:val="28"/>
          <w:lang w:val="vi-VN"/>
        </w:rPr>
        <w:t xml:space="preserve"> kết nối </w:t>
      </w:r>
      <w:r w:rsidR="00CF32BF" w:rsidRPr="00AF2F62">
        <w:rPr>
          <w:rFonts w:eastAsia="Times New Roman"/>
          <w:b/>
          <w:bCs/>
          <w:color w:val="000000" w:themeColor="text1"/>
          <w:sz w:val="28"/>
          <w:szCs w:val="28"/>
        </w:rPr>
        <w:t>Hệ thống EMC</w:t>
      </w:r>
    </w:p>
    <w:p w14:paraId="4A73DF84" w14:textId="7A60057E" w:rsidR="005F1789" w:rsidRPr="00B15DA1" w:rsidRDefault="003567F2" w:rsidP="00B15DA1">
      <w:pPr>
        <w:pStyle w:val="NormalWeb"/>
        <w:spacing w:before="120" w:beforeAutospacing="0" w:after="120" w:afterAutospacing="0" w:line="288" w:lineRule="auto"/>
        <w:ind w:firstLine="709"/>
        <w:jc w:val="both"/>
        <w:rPr>
          <w:color w:val="000000" w:themeColor="text1"/>
          <w:sz w:val="28"/>
          <w:szCs w:val="28"/>
          <w:lang w:val="vi-VN"/>
        </w:rPr>
      </w:pPr>
      <w:r w:rsidRPr="00AF2F62">
        <w:rPr>
          <w:color w:val="000000" w:themeColor="text1"/>
          <w:sz w:val="28"/>
          <w:szCs w:val="28"/>
        </w:rPr>
        <w:t>1</w:t>
      </w:r>
      <w:r w:rsidR="005F1789" w:rsidRPr="00AF2F62">
        <w:rPr>
          <w:color w:val="000000" w:themeColor="text1"/>
          <w:sz w:val="28"/>
          <w:szCs w:val="28"/>
        </w:rPr>
        <w:t xml:space="preserve">. </w:t>
      </w:r>
      <w:r w:rsidR="005F1789" w:rsidRPr="00AF2F62">
        <w:rPr>
          <w:color w:val="000000" w:themeColor="text1"/>
          <w:sz w:val="28"/>
          <w:szCs w:val="28"/>
          <w:lang w:val="vi-VN"/>
        </w:rPr>
        <w:t>Phối hợp</w:t>
      </w:r>
      <w:r w:rsidR="005F1789" w:rsidRPr="00AF2F62">
        <w:rPr>
          <w:color w:val="000000" w:themeColor="text1"/>
          <w:sz w:val="28"/>
          <w:szCs w:val="28"/>
        </w:rPr>
        <w:t xml:space="preserve"> với</w:t>
      </w:r>
      <w:r w:rsidR="005F1789" w:rsidRPr="00AF2F62">
        <w:rPr>
          <w:color w:val="000000" w:themeColor="text1"/>
          <w:sz w:val="28"/>
          <w:szCs w:val="28"/>
          <w:lang w:val="vi-VN"/>
        </w:rPr>
        <w:t xml:space="preserve"> cơ quan quản lý </w:t>
      </w:r>
      <w:r w:rsidR="00CF32BF" w:rsidRPr="00AF2F62">
        <w:rPr>
          <w:rFonts w:eastAsia="Times New Roman"/>
          <w:color w:val="000000" w:themeColor="text1"/>
          <w:sz w:val="28"/>
          <w:szCs w:val="28"/>
        </w:rPr>
        <w:t>Hệ thống EMC</w:t>
      </w:r>
      <w:r w:rsidR="004B43FA" w:rsidRPr="00AF2F62">
        <w:rPr>
          <w:color w:val="000000" w:themeColor="text1"/>
          <w:sz w:val="28"/>
          <w:szCs w:val="28"/>
        </w:rPr>
        <w:t xml:space="preserve"> </w:t>
      </w:r>
      <w:r w:rsidR="005F1789" w:rsidRPr="00AF2F62">
        <w:rPr>
          <w:color w:val="000000" w:themeColor="text1"/>
          <w:sz w:val="28"/>
          <w:szCs w:val="28"/>
        </w:rPr>
        <w:t>định kỳ</w:t>
      </w:r>
      <w:r w:rsidR="005F1789" w:rsidRPr="00AF2F62">
        <w:rPr>
          <w:color w:val="000000" w:themeColor="text1"/>
          <w:sz w:val="28"/>
          <w:szCs w:val="28"/>
          <w:lang w:val="vi-VN"/>
        </w:rPr>
        <w:t xml:space="preserve"> </w:t>
      </w:r>
      <w:r w:rsidR="005F1789" w:rsidRPr="00AF2F62">
        <w:rPr>
          <w:color w:val="000000" w:themeColor="text1"/>
          <w:sz w:val="28"/>
          <w:szCs w:val="28"/>
        </w:rPr>
        <w:t xml:space="preserve">rà soát, đánh giá việc bảo đảm </w:t>
      </w:r>
      <w:r w:rsidR="00E90D72" w:rsidRPr="00AF2F62">
        <w:rPr>
          <w:color w:val="000000" w:themeColor="text1"/>
          <w:sz w:val="28"/>
          <w:szCs w:val="28"/>
        </w:rPr>
        <w:t>duy trì kết nối Hệ thống EMC</w:t>
      </w:r>
      <w:r w:rsidR="005F1789" w:rsidRPr="00AF2F62">
        <w:rPr>
          <w:color w:val="000000" w:themeColor="text1"/>
          <w:sz w:val="28"/>
          <w:szCs w:val="28"/>
        </w:rPr>
        <w:t>.</w:t>
      </w:r>
    </w:p>
    <w:p w14:paraId="443B198E" w14:textId="66F11F2B" w:rsidR="006C0CFD" w:rsidRPr="00AF2F62" w:rsidRDefault="00B15DA1" w:rsidP="006C0CFD">
      <w:pPr>
        <w:pStyle w:val="NormalWeb"/>
        <w:spacing w:before="120" w:beforeAutospacing="0" w:after="120" w:afterAutospacing="0" w:line="288" w:lineRule="auto"/>
        <w:ind w:firstLine="709"/>
        <w:jc w:val="both"/>
        <w:rPr>
          <w:color w:val="000000" w:themeColor="text1"/>
          <w:sz w:val="28"/>
          <w:szCs w:val="28"/>
        </w:rPr>
      </w:pPr>
      <w:r>
        <w:rPr>
          <w:color w:val="000000" w:themeColor="text1"/>
          <w:sz w:val="28"/>
          <w:szCs w:val="28"/>
        </w:rPr>
        <w:t>2</w:t>
      </w:r>
      <w:r w:rsidR="0074547E" w:rsidRPr="00AF2F62">
        <w:rPr>
          <w:color w:val="000000" w:themeColor="text1"/>
          <w:sz w:val="28"/>
          <w:szCs w:val="28"/>
        </w:rPr>
        <w:t xml:space="preserve">. Cung cấp thông tin để thực hiện kết nối </w:t>
      </w:r>
      <w:r w:rsidR="0074547E" w:rsidRPr="00AF2F62">
        <w:rPr>
          <w:rFonts w:eastAsia="Times New Roman"/>
          <w:color w:val="000000" w:themeColor="text1"/>
          <w:sz w:val="28"/>
          <w:szCs w:val="28"/>
        </w:rPr>
        <w:t>Hệ thống EMC</w:t>
      </w:r>
      <w:r w:rsidR="0074547E" w:rsidRPr="00AF2F62">
        <w:rPr>
          <w:color w:val="000000" w:themeColor="text1"/>
          <w:sz w:val="28"/>
          <w:szCs w:val="28"/>
        </w:rPr>
        <w:t xml:space="preserve"> theo mẫu phiếu cung cấp thông tin</w:t>
      </w:r>
      <w:r w:rsidR="0074547E" w:rsidRPr="00AF2F62">
        <w:rPr>
          <w:color w:val="000000" w:themeColor="text1"/>
          <w:sz w:val="28"/>
          <w:szCs w:val="28"/>
          <w:lang w:val="vi-VN"/>
        </w:rPr>
        <w:t xml:space="preserve"> tại Phụ lục </w:t>
      </w:r>
      <w:r w:rsidR="0074547E" w:rsidRPr="00AF2F62">
        <w:rPr>
          <w:color w:val="000000" w:themeColor="text1"/>
          <w:sz w:val="28"/>
          <w:szCs w:val="28"/>
        </w:rPr>
        <w:t>V</w:t>
      </w:r>
      <w:r w:rsidR="009F61FB" w:rsidRPr="00AF2F62">
        <w:rPr>
          <w:color w:val="000000" w:themeColor="text1"/>
          <w:sz w:val="28"/>
          <w:szCs w:val="28"/>
        </w:rPr>
        <w:t>I</w:t>
      </w:r>
      <w:r w:rsidR="0074547E" w:rsidRPr="00AF2F62">
        <w:rPr>
          <w:color w:val="000000" w:themeColor="text1"/>
          <w:sz w:val="28"/>
          <w:szCs w:val="28"/>
        </w:rPr>
        <w:t xml:space="preserve"> </w:t>
      </w:r>
      <w:r w:rsidR="0074547E" w:rsidRPr="00AF2F62">
        <w:rPr>
          <w:color w:val="000000" w:themeColor="text1"/>
          <w:sz w:val="28"/>
          <w:szCs w:val="28"/>
          <w:lang w:val="vi-VN"/>
        </w:rPr>
        <w:t>ban hành kèm theo Thông tư này</w:t>
      </w:r>
      <w:r w:rsidR="0074547E" w:rsidRPr="00AF2F62">
        <w:rPr>
          <w:color w:val="000000" w:themeColor="text1"/>
          <w:sz w:val="28"/>
          <w:szCs w:val="28"/>
        </w:rPr>
        <w:t>.</w:t>
      </w:r>
    </w:p>
    <w:p w14:paraId="5A52A384" w14:textId="5B1B822E" w:rsidR="005F1789" w:rsidRPr="00AF2F62" w:rsidRDefault="00A70A72" w:rsidP="00715B74">
      <w:pPr>
        <w:pStyle w:val="NormalWeb"/>
        <w:spacing w:before="120" w:beforeAutospacing="0" w:after="120" w:afterAutospacing="0" w:line="288" w:lineRule="auto"/>
        <w:ind w:firstLine="709"/>
        <w:jc w:val="both"/>
        <w:rPr>
          <w:color w:val="000000" w:themeColor="text1"/>
          <w:sz w:val="28"/>
          <w:szCs w:val="28"/>
        </w:rPr>
      </w:pPr>
      <w:r>
        <w:rPr>
          <w:color w:val="000000" w:themeColor="text1"/>
          <w:sz w:val="28"/>
          <w:szCs w:val="28"/>
        </w:rPr>
        <w:t>3</w:t>
      </w:r>
      <w:r w:rsidR="005F1789" w:rsidRPr="00AF2F62">
        <w:rPr>
          <w:color w:val="000000" w:themeColor="text1"/>
          <w:sz w:val="28"/>
          <w:szCs w:val="28"/>
        </w:rPr>
        <w:t xml:space="preserve">. Thông báo cho cơ quan quản lý </w:t>
      </w:r>
      <w:r w:rsidR="00CF32BF" w:rsidRPr="00AF2F62">
        <w:rPr>
          <w:rFonts w:eastAsia="Times New Roman"/>
          <w:color w:val="000000" w:themeColor="text1"/>
          <w:sz w:val="28"/>
          <w:szCs w:val="28"/>
        </w:rPr>
        <w:t>Hệ thống EMC</w:t>
      </w:r>
      <w:r w:rsidR="004B43FA" w:rsidRPr="00AF2F62">
        <w:rPr>
          <w:color w:val="000000" w:themeColor="text1"/>
          <w:sz w:val="28"/>
          <w:szCs w:val="28"/>
        </w:rPr>
        <w:t xml:space="preserve"> </w:t>
      </w:r>
      <w:r w:rsidR="00A6068D" w:rsidRPr="00AF2F62">
        <w:rPr>
          <w:color w:val="000000" w:themeColor="text1"/>
          <w:sz w:val="28"/>
          <w:szCs w:val="28"/>
        </w:rPr>
        <w:t xml:space="preserve">(không quá 1 ngày làm việc) </w:t>
      </w:r>
      <w:r w:rsidR="005F1789" w:rsidRPr="00AF2F62">
        <w:rPr>
          <w:color w:val="000000" w:themeColor="text1"/>
          <w:sz w:val="28"/>
          <w:szCs w:val="28"/>
        </w:rPr>
        <w:t xml:space="preserve">khi có sự thay đổi về mã </w:t>
      </w:r>
      <w:r w:rsidR="00CB23BA" w:rsidRPr="00AF2F62">
        <w:rPr>
          <w:color w:val="000000" w:themeColor="text1"/>
          <w:sz w:val="28"/>
          <w:szCs w:val="28"/>
        </w:rPr>
        <w:t>giám sát</w:t>
      </w:r>
      <w:r w:rsidR="005F1789" w:rsidRPr="00AF2F62">
        <w:rPr>
          <w:color w:val="000000" w:themeColor="text1"/>
          <w:sz w:val="28"/>
          <w:szCs w:val="28"/>
        </w:rPr>
        <w:t xml:space="preserve">, cấu hình hệ thống, cấu hình kết nối, các vấn đề khiến </w:t>
      </w:r>
      <w:r w:rsidR="002D5BA4">
        <w:rPr>
          <w:color w:val="000000" w:themeColor="text1"/>
          <w:sz w:val="28"/>
          <w:szCs w:val="28"/>
        </w:rPr>
        <w:t>mất kết nối</w:t>
      </w:r>
      <w:r w:rsidR="005F1789" w:rsidRPr="00AF2F62">
        <w:rPr>
          <w:color w:val="000000" w:themeColor="text1"/>
          <w:sz w:val="28"/>
          <w:szCs w:val="28"/>
        </w:rPr>
        <w:t xml:space="preserve"> xảy ra từ phía</w:t>
      </w:r>
      <w:r w:rsidR="005F1789" w:rsidRPr="00AF2F62" w:rsidDel="00A50497">
        <w:rPr>
          <w:color w:val="000000" w:themeColor="text1"/>
          <w:sz w:val="28"/>
          <w:szCs w:val="28"/>
        </w:rPr>
        <w:t xml:space="preserve"> </w:t>
      </w:r>
      <w:r w:rsidR="005F1789" w:rsidRPr="00AF2F62">
        <w:rPr>
          <w:color w:val="000000" w:themeColor="text1"/>
          <w:sz w:val="28"/>
          <w:szCs w:val="28"/>
        </w:rPr>
        <w:t xml:space="preserve">Hệ thống </w:t>
      </w:r>
      <w:r w:rsidR="005F1789" w:rsidRPr="00AF2F62">
        <w:rPr>
          <w:color w:val="000000" w:themeColor="text1"/>
          <w:sz w:val="28"/>
          <w:szCs w:val="28"/>
          <w:lang w:val="vi-VN"/>
        </w:rPr>
        <w:t>thông tin</w:t>
      </w:r>
      <w:r w:rsidR="005F1789" w:rsidRPr="00AF2F62">
        <w:rPr>
          <w:color w:val="000000" w:themeColor="text1"/>
          <w:sz w:val="28"/>
          <w:szCs w:val="28"/>
        </w:rPr>
        <w:t xml:space="preserve"> giải quyết thủ tục hành chính.</w:t>
      </w:r>
    </w:p>
    <w:p w14:paraId="5C29C71E" w14:textId="50837B5E" w:rsidR="005F1789" w:rsidRPr="00AF2F62" w:rsidRDefault="00A70A72" w:rsidP="00190D93">
      <w:pPr>
        <w:pStyle w:val="ListParagraph"/>
        <w:spacing w:before="120" w:after="120" w:line="288" w:lineRule="auto"/>
        <w:ind w:left="0" w:firstLine="709"/>
        <w:jc w:val="both"/>
        <w:rPr>
          <w:color w:val="000000" w:themeColor="text1"/>
        </w:rPr>
      </w:pPr>
      <w:r>
        <w:rPr>
          <w:color w:val="000000" w:themeColor="text1"/>
        </w:rPr>
        <w:t>4</w:t>
      </w:r>
      <w:r w:rsidR="005F1789" w:rsidRPr="00AF2F62">
        <w:rPr>
          <w:color w:val="000000" w:themeColor="text1"/>
        </w:rPr>
        <w:t xml:space="preserve">. Bảo đảm công tác theo dõi, giám sát an toàn thông tin và bảo mật dữ liệu </w:t>
      </w:r>
      <w:r w:rsidR="00965FF3">
        <w:rPr>
          <w:color w:val="000000" w:themeColor="text1"/>
        </w:rPr>
        <w:t>khi kết nối</w:t>
      </w:r>
      <w:r w:rsidR="005F1789" w:rsidRPr="00AF2F62">
        <w:rPr>
          <w:color w:val="000000" w:themeColor="text1"/>
        </w:rPr>
        <w:t xml:space="preserve"> </w:t>
      </w:r>
      <w:r w:rsidR="00CF32BF" w:rsidRPr="00AF2F62">
        <w:rPr>
          <w:rFonts w:eastAsia="Times New Roman"/>
          <w:color w:val="000000" w:themeColor="text1"/>
        </w:rPr>
        <w:t>Hệ thống EMC</w:t>
      </w:r>
      <w:r w:rsidR="005F1789" w:rsidRPr="00AF2F62">
        <w:rPr>
          <w:color w:val="000000" w:themeColor="text1"/>
        </w:rPr>
        <w:t>.</w:t>
      </w:r>
    </w:p>
    <w:p w14:paraId="49C8B81E" w14:textId="48676B2B"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lang w:val="vi-VN"/>
        </w:rPr>
      </w:pPr>
      <w:r w:rsidRPr="00AF2F62">
        <w:rPr>
          <w:b/>
          <w:bCs/>
          <w:color w:val="000000" w:themeColor="text1"/>
          <w:sz w:val="28"/>
          <w:szCs w:val="28"/>
          <w:lang w:val="vi-VN"/>
        </w:rPr>
        <w:t xml:space="preserve">Điều </w:t>
      </w:r>
      <w:r w:rsidR="007E1F41" w:rsidRPr="00AF2F62">
        <w:rPr>
          <w:b/>
          <w:bCs/>
          <w:color w:val="000000" w:themeColor="text1"/>
          <w:sz w:val="28"/>
          <w:szCs w:val="28"/>
          <w:lang w:val="vi-VN"/>
        </w:rPr>
        <w:t>1</w:t>
      </w:r>
      <w:r w:rsidR="00CF180D" w:rsidRPr="00AF2F62">
        <w:rPr>
          <w:b/>
          <w:bCs/>
          <w:color w:val="000000" w:themeColor="text1"/>
          <w:sz w:val="28"/>
          <w:szCs w:val="28"/>
        </w:rPr>
        <w:t>3</w:t>
      </w:r>
      <w:r w:rsidRPr="00AF2F62">
        <w:rPr>
          <w:b/>
          <w:bCs/>
          <w:color w:val="000000" w:themeColor="text1"/>
          <w:sz w:val="28"/>
          <w:szCs w:val="28"/>
          <w:lang w:val="vi-VN"/>
        </w:rPr>
        <w:t xml:space="preserve">. Trách nhiệm của cơ quan quản lý </w:t>
      </w:r>
      <w:r w:rsidR="00CF32BF" w:rsidRPr="00AF2F62">
        <w:rPr>
          <w:rFonts w:eastAsia="Times New Roman"/>
          <w:b/>
          <w:bCs/>
          <w:color w:val="000000" w:themeColor="text1"/>
          <w:sz w:val="28"/>
          <w:szCs w:val="28"/>
        </w:rPr>
        <w:t>Hệ thống EMC</w:t>
      </w:r>
    </w:p>
    <w:p w14:paraId="344C3828" w14:textId="2A3645EB"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1. </w:t>
      </w:r>
      <w:r w:rsidR="003405A7" w:rsidRPr="00AF2F62">
        <w:rPr>
          <w:color w:val="000000" w:themeColor="text1"/>
          <w:sz w:val="28"/>
          <w:szCs w:val="28"/>
        </w:rPr>
        <w:t>H</w:t>
      </w:r>
      <w:r w:rsidRPr="00AF2F62">
        <w:rPr>
          <w:color w:val="000000" w:themeColor="text1"/>
          <w:sz w:val="28"/>
          <w:szCs w:val="28"/>
          <w:lang w:val="vi-VN"/>
        </w:rPr>
        <w:t>ướng dẫn và hỗ trợ kỹ thuật thực hiện kết nối</w:t>
      </w:r>
      <w:r w:rsidRPr="00AF2F62">
        <w:rPr>
          <w:color w:val="000000" w:themeColor="text1"/>
          <w:sz w:val="28"/>
          <w:szCs w:val="28"/>
        </w:rPr>
        <w:t xml:space="preserve"> </w:t>
      </w:r>
      <w:r w:rsidR="00CF32BF" w:rsidRPr="00AF2F62">
        <w:rPr>
          <w:rFonts w:eastAsia="Times New Roman"/>
          <w:color w:val="000000" w:themeColor="text1"/>
          <w:sz w:val="28"/>
          <w:szCs w:val="28"/>
        </w:rPr>
        <w:t>Hệ thống EMC</w:t>
      </w:r>
      <w:r w:rsidR="004B43FA" w:rsidRPr="00AF2F62">
        <w:rPr>
          <w:color w:val="000000" w:themeColor="text1"/>
          <w:sz w:val="28"/>
          <w:szCs w:val="28"/>
        </w:rPr>
        <w:t xml:space="preserve"> </w:t>
      </w:r>
      <w:r w:rsidRPr="00AF2F62">
        <w:rPr>
          <w:color w:val="000000" w:themeColor="text1"/>
          <w:sz w:val="28"/>
          <w:szCs w:val="28"/>
        </w:rPr>
        <w:t>v</w:t>
      </w:r>
      <w:r w:rsidR="000A6075" w:rsidRPr="00AF2F62">
        <w:rPr>
          <w:color w:val="000000" w:themeColor="text1"/>
          <w:sz w:val="28"/>
          <w:szCs w:val="28"/>
        </w:rPr>
        <w:t>ới</w:t>
      </w:r>
      <w:r w:rsidRPr="00AF2F62">
        <w:rPr>
          <w:color w:val="000000" w:themeColor="text1"/>
          <w:sz w:val="28"/>
          <w:szCs w:val="28"/>
        </w:rPr>
        <w:t xml:space="preserve"> </w:t>
      </w:r>
      <w:r w:rsidR="007C3201" w:rsidRPr="00AF2F62">
        <w:rPr>
          <w:color w:val="000000" w:themeColor="text1"/>
          <w:sz w:val="28"/>
          <w:szCs w:val="28"/>
        </w:rPr>
        <w:t>Hệ thống thông tin giải quyết thủ tục hành chính</w:t>
      </w:r>
      <w:r w:rsidRPr="00AF2F62">
        <w:rPr>
          <w:color w:val="000000" w:themeColor="text1"/>
          <w:sz w:val="28"/>
          <w:szCs w:val="28"/>
        </w:rPr>
        <w:t>.</w:t>
      </w:r>
    </w:p>
    <w:p w14:paraId="265E629C" w14:textId="5AEA34CA" w:rsidR="0078579B" w:rsidRPr="00AF2F62" w:rsidRDefault="0078579B"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2. Công bố danh sách </w:t>
      </w:r>
      <w:r w:rsidR="007B738C" w:rsidRPr="00AF2F62">
        <w:rPr>
          <w:color w:val="000000" w:themeColor="text1"/>
          <w:sz w:val="28"/>
          <w:szCs w:val="28"/>
        </w:rPr>
        <w:t xml:space="preserve">phân loại dịch vụ công trực tuyến theo </w:t>
      </w:r>
      <w:r w:rsidRPr="00AF2F62">
        <w:rPr>
          <w:color w:val="000000" w:themeColor="text1"/>
          <w:sz w:val="28"/>
          <w:szCs w:val="28"/>
        </w:rPr>
        <w:t>mức độ phức tạp của dịch vụ công trực tuyến</w:t>
      </w:r>
      <w:r w:rsidR="00B30B10" w:rsidRPr="00AF2F62">
        <w:rPr>
          <w:color w:val="000000" w:themeColor="text1"/>
          <w:sz w:val="28"/>
          <w:szCs w:val="28"/>
        </w:rPr>
        <w:t xml:space="preserve"> trên Hệ thống EMC</w:t>
      </w:r>
      <w:r w:rsidRPr="00AF2F62">
        <w:rPr>
          <w:color w:val="000000" w:themeColor="text1"/>
          <w:sz w:val="28"/>
          <w:szCs w:val="28"/>
        </w:rPr>
        <w:t xml:space="preserve"> để </w:t>
      </w:r>
      <w:r w:rsidR="009F7075" w:rsidRPr="00AF2F62">
        <w:rPr>
          <w:color w:val="000000" w:themeColor="text1"/>
          <w:sz w:val="28"/>
          <w:szCs w:val="28"/>
          <w:lang w:val="vi-VN"/>
        </w:rPr>
        <w:t xml:space="preserve">cơ quan chủ quản </w:t>
      </w:r>
      <w:r w:rsidR="009F7075" w:rsidRPr="00AF2F62">
        <w:rPr>
          <w:color w:val="000000" w:themeColor="text1"/>
          <w:sz w:val="28"/>
          <w:szCs w:val="28"/>
        </w:rPr>
        <w:t xml:space="preserve">Hệ thống thông tin giải quyết thủ tục hành chính </w:t>
      </w:r>
      <w:r w:rsidRPr="00AF2F62">
        <w:rPr>
          <w:color w:val="000000" w:themeColor="text1"/>
          <w:sz w:val="28"/>
          <w:szCs w:val="28"/>
        </w:rPr>
        <w:t>thực hiện gắn nhãn EMC.</w:t>
      </w:r>
    </w:p>
    <w:p w14:paraId="6B132787" w14:textId="60132733" w:rsidR="005F1789" w:rsidRPr="00AF2F62" w:rsidRDefault="00AA3072"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3</w:t>
      </w:r>
      <w:r w:rsidR="005F1789" w:rsidRPr="00AF2F62">
        <w:rPr>
          <w:color w:val="000000" w:themeColor="text1"/>
          <w:sz w:val="28"/>
          <w:szCs w:val="28"/>
        </w:rPr>
        <w:t xml:space="preserve">. </w:t>
      </w:r>
      <w:r w:rsidR="005F1789" w:rsidRPr="00AF2F62">
        <w:rPr>
          <w:color w:val="000000" w:themeColor="text1"/>
          <w:sz w:val="28"/>
          <w:szCs w:val="28"/>
          <w:lang w:val="vi-VN"/>
        </w:rPr>
        <w:t xml:space="preserve">Chủ trì, phối hợp với cơ quan chủ quản </w:t>
      </w:r>
      <w:r w:rsidR="007C3201" w:rsidRPr="00AF2F62">
        <w:rPr>
          <w:color w:val="000000" w:themeColor="text1"/>
          <w:sz w:val="28"/>
          <w:szCs w:val="28"/>
        </w:rPr>
        <w:t>Hệ thống thông tin giải quyết thủ tục hành chính</w:t>
      </w:r>
      <w:r w:rsidR="00CE4714" w:rsidRPr="00AF2F62">
        <w:rPr>
          <w:color w:val="000000" w:themeColor="text1"/>
          <w:sz w:val="28"/>
          <w:szCs w:val="28"/>
        </w:rPr>
        <w:t xml:space="preserve"> </w:t>
      </w:r>
      <w:r w:rsidR="005F1789" w:rsidRPr="00AF2F62">
        <w:rPr>
          <w:color w:val="000000" w:themeColor="text1"/>
          <w:sz w:val="28"/>
          <w:szCs w:val="28"/>
          <w:lang w:val="vi-VN"/>
        </w:rPr>
        <w:t xml:space="preserve">và </w:t>
      </w:r>
      <w:r w:rsidR="005F1789" w:rsidRPr="00AF2F62">
        <w:rPr>
          <w:color w:val="000000" w:themeColor="text1"/>
          <w:sz w:val="28"/>
          <w:szCs w:val="28"/>
        </w:rPr>
        <w:t>tổ chức, cá nhân</w:t>
      </w:r>
      <w:r w:rsidR="005F1789" w:rsidRPr="00AF2F62">
        <w:rPr>
          <w:color w:val="000000" w:themeColor="text1"/>
          <w:sz w:val="28"/>
          <w:szCs w:val="28"/>
          <w:lang w:val="vi-VN"/>
        </w:rPr>
        <w:t xml:space="preserve"> có liên quan trong giải quyết, xử lý sự cố vướng mắc phát sinh trong quá trình </w:t>
      </w:r>
      <w:r w:rsidR="005F1789" w:rsidRPr="00AF2F62">
        <w:rPr>
          <w:color w:val="000000" w:themeColor="text1"/>
          <w:sz w:val="28"/>
          <w:szCs w:val="28"/>
        </w:rPr>
        <w:t>kết nối.</w:t>
      </w:r>
    </w:p>
    <w:p w14:paraId="34297148" w14:textId="2B3A289C" w:rsidR="00236F59" w:rsidRPr="00AF2F62" w:rsidRDefault="00AA3072" w:rsidP="00715B74">
      <w:pPr>
        <w:pStyle w:val="ListParagraph"/>
        <w:spacing w:before="120" w:after="120" w:line="288" w:lineRule="auto"/>
        <w:ind w:left="0" w:firstLine="709"/>
        <w:jc w:val="both"/>
        <w:rPr>
          <w:color w:val="000000" w:themeColor="text1"/>
        </w:rPr>
      </w:pPr>
      <w:r w:rsidRPr="00AF2F62">
        <w:rPr>
          <w:color w:val="000000" w:themeColor="text1"/>
        </w:rPr>
        <w:t>4</w:t>
      </w:r>
      <w:r w:rsidR="005F1789" w:rsidRPr="00AF2F62">
        <w:rPr>
          <w:color w:val="000000" w:themeColor="text1"/>
        </w:rPr>
        <w:t xml:space="preserve">. Bảo đảm an toàn thông tin đối với dữ liệu mà </w:t>
      </w:r>
      <w:r w:rsidR="00CF32BF" w:rsidRPr="00AF2F62">
        <w:rPr>
          <w:rFonts w:eastAsia="Times New Roman"/>
          <w:color w:val="000000" w:themeColor="text1"/>
        </w:rPr>
        <w:t>Hệ thống EMC</w:t>
      </w:r>
      <w:r w:rsidR="004B43FA" w:rsidRPr="00AF2F62">
        <w:rPr>
          <w:color w:val="000000" w:themeColor="text1"/>
        </w:rPr>
        <w:t xml:space="preserve"> </w:t>
      </w:r>
      <w:r w:rsidR="005F1789" w:rsidRPr="00AF2F62">
        <w:rPr>
          <w:color w:val="000000" w:themeColor="text1"/>
        </w:rPr>
        <w:t>thu thập.</w:t>
      </w:r>
    </w:p>
    <w:p w14:paraId="00F3CF48" w14:textId="4EE512A3" w:rsidR="00236F59" w:rsidRPr="00AF2F62" w:rsidRDefault="00236F59" w:rsidP="00715B74">
      <w:pPr>
        <w:pStyle w:val="Heading1"/>
        <w:spacing w:after="120" w:line="288" w:lineRule="auto"/>
        <w:rPr>
          <w:b w:val="0"/>
          <w:bCs/>
          <w:color w:val="000000" w:themeColor="text1"/>
          <w:lang w:val="en-US"/>
        </w:rPr>
      </w:pPr>
      <w:r w:rsidRPr="00AF2F62">
        <w:rPr>
          <w:bCs/>
          <w:color w:val="000000" w:themeColor="text1"/>
          <w:lang w:val="vi-VN"/>
        </w:rPr>
        <w:t xml:space="preserve">Chương </w:t>
      </w:r>
      <w:r w:rsidRPr="00AF2F62">
        <w:rPr>
          <w:bCs/>
          <w:color w:val="000000" w:themeColor="text1"/>
          <w:lang w:val="en-US"/>
        </w:rPr>
        <w:t>IV</w:t>
      </w:r>
    </w:p>
    <w:p w14:paraId="3B06D469" w14:textId="56DBF71E" w:rsidR="005F5019" w:rsidRPr="00AF2F62" w:rsidRDefault="00236F59" w:rsidP="00715B74">
      <w:pPr>
        <w:pStyle w:val="Heading1"/>
        <w:spacing w:after="120" w:line="288" w:lineRule="auto"/>
        <w:rPr>
          <w:bCs/>
          <w:color w:val="000000" w:themeColor="text1"/>
        </w:rPr>
      </w:pPr>
      <w:r w:rsidRPr="00AF2F62">
        <w:rPr>
          <w:color w:val="000000" w:themeColor="text1"/>
          <w:lang w:val="en-US"/>
        </w:rPr>
        <w:t>QUY</w:t>
      </w:r>
      <w:r w:rsidRPr="00AF2F62">
        <w:rPr>
          <w:color w:val="000000" w:themeColor="text1"/>
          <w:lang w:val="vi-VN"/>
        </w:rPr>
        <w:t xml:space="preserve"> ĐỊNH VỀ </w:t>
      </w:r>
      <w:r w:rsidR="00DC03F5" w:rsidRPr="00AF2F62">
        <w:rPr>
          <w:color w:val="000000" w:themeColor="text1"/>
          <w:lang w:val="en-US"/>
        </w:rPr>
        <w:t>ĐÁNH GIÁ CHẤT LƯỢNG</w:t>
      </w:r>
    </w:p>
    <w:p w14:paraId="3C475D09" w14:textId="5671E2AB" w:rsidR="00625E3A" w:rsidRPr="00AF2F62" w:rsidRDefault="00625E3A" w:rsidP="00625E3A">
      <w:pPr>
        <w:pStyle w:val="NormalWeb"/>
        <w:shd w:val="clear" w:color="auto" w:fill="FFFFFF"/>
        <w:spacing w:before="120" w:beforeAutospacing="0" w:after="120" w:afterAutospacing="0" w:line="288" w:lineRule="auto"/>
        <w:ind w:firstLine="709"/>
        <w:jc w:val="both"/>
        <w:rPr>
          <w:b/>
          <w:bCs/>
          <w:color w:val="000000" w:themeColor="text1"/>
          <w:sz w:val="28"/>
          <w:szCs w:val="28"/>
        </w:rPr>
      </w:pPr>
      <w:bookmarkStart w:id="13" w:name="dieu_12"/>
      <w:r w:rsidRPr="00AF2F62">
        <w:rPr>
          <w:b/>
          <w:bCs/>
          <w:color w:val="000000" w:themeColor="text1"/>
          <w:sz w:val="28"/>
          <w:szCs w:val="28"/>
        </w:rPr>
        <w:t>Điều 1</w:t>
      </w:r>
      <w:r w:rsidR="00CF180D" w:rsidRPr="00AF2F62">
        <w:rPr>
          <w:b/>
          <w:bCs/>
          <w:color w:val="000000" w:themeColor="text1"/>
          <w:sz w:val="28"/>
          <w:szCs w:val="28"/>
        </w:rPr>
        <w:t>4</w:t>
      </w:r>
      <w:r w:rsidRPr="00AF2F62">
        <w:rPr>
          <w:b/>
          <w:bCs/>
          <w:color w:val="000000" w:themeColor="text1"/>
          <w:sz w:val="28"/>
          <w:szCs w:val="28"/>
        </w:rPr>
        <w:t>. Quy định về đánh giá chất lượng của Hệ thống thông tin giải quyết thủ tục hành chính</w:t>
      </w:r>
    </w:p>
    <w:p w14:paraId="3875B3E3" w14:textId="48E1DA05" w:rsidR="002616D4" w:rsidRPr="00AF2F62" w:rsidRDefault="002616D4" w:rsidP="002616D4">
      <w:pPr>
        <w:pStyle w:val="NormalWeb"/>
        <w:spacing w:before="120" w:beforeAutospacing="0" w:after="120" w:afterAutospacing="0" w:line="288" w:lineRule="auto"/>
        <w:ind w:firstLine="720"/>
        <w:jc w:val="both"/>
        <w:rPr>
          <w:color w:val="000000" w:themeColor="text1"/>
          <w:sz w:val="28"/>
          <w:szCs w:val="28"/>
        </w:rPr>
      </w:pPr>
      <w:r w:rsidRPr="00AF2F62">
        <w:rPr>
          <w:color w:val="000000" w:themeColor="text1"/>
          <w:sz w:val="28"/>
          <w:szCs w:val="28"/>
        </w:rPr>
        <w:t xml:space="preserve">Đánh giá chất lượng </w:t>
      </w:r>
      <w:r w:rsidR="004260F4" w:rsidRPr="00AF2F62">
        <w:rPr>
          <w:color w:val="000000" w:themeColor="text1"/>
          <w:sz w:val="28"/>
          <w:szCs w:val="28"/>
        </w:rPr>
        <w:t xml:space="preserve">của </w:t>
      </w:r>
      <w:r w:rsidRPr="00AF2F62">
        <w:rPr>
          <w:color w:val="000000" w:themeColor="text1"/>
          <w:sz w:val="28"/>
          <w:szCs w:val="28"/>
        </w:rPr>
        <w:t>Hệ thống thông tin giải quyết thủ tục hành chính bao gồm 0</w:t>
      </w:r>
      <w:r w:rsidR="00E54D54" w:rsidRPr="00AF2F62">
        <w:rPr>
          <w:color w:val="000000" w:themeColor="text1"/>
          <w:sz w:val="28"/>
          <w:szCs w:val="28"/>
        </w:rPr>
        <w:t>2</w:t>
      </w:r>
      <w:r w:rsidRPr="00AF2F62">
        <w:rPr>
          <w:color w:val="000000" w:themeColor="text1"/>
          <w:sz w:val="28"/>
          <w:szCs w:val="28"/>
          <w:lang w:val="vi-VN"/>
        </w:rPr>
        <w:t xml:space="preserve"> </w:t>
      </w:r>
      <w:r w:rsidR="00E54D54" w:rsidRPr="00AF2F62">
        <w:rPr>
          <w:color w:val="000000" w:themeColor="text1"/>
          <w:sz w:val="28"/>
          <w:szCs w:val="28"/>
        </w:rPr>
        <w:t>nội dung, cụ thể như sau:</w:t>
      </w:r>
    </w:p>
    <w:p w14:paraId="22F3016F" w14:textId="52DA81DC" w:rsidR="00EB7671" w:rsidRPr="00AF2F62" w:rsidRDefault="00222149" w:rsidP="00EB7671">
      <w:pPr>
        <w:pStyle w:val="NormalWeb"/>
        <w:spacing w:before="120" w:beforeAutospacing="0" w:after="120" w:afterAutospacing="0" w:line="288" w:lineRule="auto"/>
        <w:ind w:firstLine="720"/>
        <w:jc w:val="both"/>
        <w:rPr>
          <w:color w:val="000000" w:themeColor="text1"/>
          <w:sz w:val="28"/>
          <w:szCs w:val="28"/>
        </w:rPr>
      </w:pPr>
      <w:r w:rsidRPr="00AF2F62">
        <w:rPr>
          <w:color w:val="000000" w:themeColor="text1"/>
          <w:sz w:val="28"/>
          <w:szCs w:val="28"/>
        </w:rPr>
        <w:t>1.</w:t>
      </w:r>
      <w:r w:rsidR="00EB7671" w:rsidRPr="00AF2F62">
        <w:rPr>
          <w:color w:val="000000" w:themeColor="text1"/>
          <w:sz w:val="28"/>
          <w:szCs w:val="28"/>
        </w:rPr>
        <w:t xml:space="preserve"> </w:t>
      </w:r>
      <w:r w:rsidR="001B0970" w:rsidRPr="00AF2F62">
        <w:rPr>
          <w:color w:val="000000" w:themeColor="text1"/>
          <w:sz w:val="28"/>
          <w:szCs w:val="28"/>
        </w:rPr>
        <w:t>Đánh giá chất lượng của Hệ thống thông tin giải quyết thủ tục hành chính</w:t>
      </w:r>
      <w:r w:rsidR="000C322A" w:rsidRPr="00AF2F62">
        <w:rPr>
          <w:color w:val="000000" w:themeColor="text1"/>
          <w:sz w:val="28"/>
          <w:szCs w:val="28"/>
        </w:rPr>
        <w:t xml:space="preserve"> đáp ứng yêu cầu chức năng, tính năng kỹ thuật</w:t>
      </w:r>
      <w:r w:rsidR="005C6900" w:rsidRPr="00AF2F62">
        <w:rPr>
          <w:color w:val="000000" w:themeColor="text1"/>
          <w:sz w:val="28"/>
          <w:szCs w:val="28"/>
        </w:rPr>
        <w:t>.</w:t>
      </w:r>
    </w:p>
    <w:p w14:paraId="7E814E00" w14:textId="133DC20E" w:rsidR="002616D4" w:rsidRPr="00AF2F62" w:rsidRDefault="00222149" w:rsidP="00ED0984">
      <w:pPr>
        <w:pStyle w:val="NormalWeb"/>
        <w:spacing w:before="120" w:beforeAutospacing="0" w:after="120" w:afterAutospacing="0" w:line="288" w:lineRule="auto"/>
        <w:ind w:firstLine="720"/>
        <w:jc w:val="both"/>
        <w:rPr>
          <w:color w:val="000000" w:themeColor="text1"/>
          <w:sz w:val="28"/>
          <w:szCs w:val="28"/>
        </w:rPr>
      </w:pPr>
      <w:r w:rsidRPr="00AF2F62">
        <w:rPr>
          <w:color w:val="000000" w:themeColor="text1"/>
          <w:sz w:val="28"/>
          <w:szCs w:val="28"/>
        </w:rPr>
        <w:t>2.</w:t>
      </w:r>
      <w:r w:rsidR="00EB7671" w:rsidRPr="00AF2F62">
        <w:rPr>
          <w:color w:val="000000" w:themeColor="text1"/>
          <w:sz w:val="28"/>
          <w:szCs w:val="28"/>
        </w:rPr>
        <w:t xml:space="preserve"> </w:t>
      </w:r>
      <w:r w:rsidR="001B0970" w:rsidRPr="00AF2F62">
        <w:rPr>
          <w:color w:val="000000" w:themeColor="text1"/>
          <w:sz w:val="28"/>
          <w:szCs w:val="28"/>
        </w:rPr>
        <w:t>Đánh giá chất lượng dịch vụ công trực tuyến cung cấp trên Hệ thống thông tin giải quyết thủ tục hành chính.</w:t>
      </w:r>
    </w:p>
    <w:p w14:paraId="16E97E05" w14:textId="3FF2EFB4" w:rsidR="00222149" w:rsidRPr="00AF2F62" w:rsidRDefault="00222149" w:rsidP="006E6B25">
      <w:pPr>
        <w:pStyle w:val="NormalWeb"/>
        <w:shd w:val="clear" w:color="auto" w:fill="FFFFFF"/>
        <w:spacing w:before="120" w:beforeAutospacing="0" w:after="120" w:afterAutospacing="0" w:line="288" w:lineRule="auto"/>
        <w:ind w:firstLine="709"/>
        <w:jc w:val="both"/>
        <w:rPr>
          <w:b/>
          <w:bCs/>
          <w:color w:val="000000" w:themeColor="text1"/>
          <w:kern w:val="28"/>
          <w:sz w:val="28"/>
          <w:szCs w:val="28"/>
        </w:rPr>
      </w:pPr>
      <w:r w:rsidRPr="00AF2F62">
        <w:rPr>
          <w:b/>
          <w:bCs/>
          <w:color w:val="000000" w:themeColor="text1"/>
          <w:kern w:val="28"/>
          <w:sz w:val="28"/>
          <w:szCs w:val="28"/>
        </w:rPr>
        <w:lastRenderedPageBreak/>
        <w:t>Điều 1</w:t>
      </w:r>
      <w:r w:rsidR="00CF180D" w:rsidRPr="00AF2F62">
        <w:rPr>
          <w:b/>
          <w:bCs/>
          <w:color w:val="000000" w:themeColor="text1"/>
          <w:kern w:val="28"/>
          <w:sz w:val="28"/>
          <w:szCs w:val="28"/>
        </w:rPr>
        <w:t>5</w:t>
      </w:r>
      <w:r w:rsidRPr="00AF2F62">
        <w:rPr>
          <w:b/>
          <w:bCs/>
          <w:color w:val="000000" w:themeColor="text1"/>
          <w:kern w:val="28"/>
          <w:sz w:val="28"/>
          <w:szCs w:val="28"/>
        </w:rPr>
        <w:t xml:space="preserve">. </w:t>
      </w:r>
      <w:r w:rsidRPr="00AF2F62">
        <w:rPr>
          <w:b/>
          <w:bCs/>
          <w:color w:val="000000" w:themeColor="text1"/>
          <w:sz w:val="28"/>
          <w:szCs w:val="28"/>
        </w:rPr>
        <w:t>Đánh giá chất lượng của Hệ thống thông tin giải quyết thủ tục hành chính đáp ứng yêu cầu chức năng, tính năng kỹ thuật</w:t>
      </w:r>
    </w:p>
    <w:p w14:paraId="015525EF" w14:textId="40942CA8" w:rsidR="00F8670C" w:rsidRPr="00AF2F62" w:rsidRDefault="00222149" w:rsidP="006E6B25">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kern w:val="28"/>
          <w:sz w:val="28"/>
          <w:szCs w:val="28"/>
        </w:rPr>
        <w:t>1</w:t>
      </w:r>
      <w:r w:rsidR="00F8670C" w:rsidRPr="00AF2F62">
        <w:rPr>
          <w:color w:val="000000" w:themeColor="text1"/>
          <w:kern w:val="28"/>
          <w:sz w:val="28"/>
          <w:szCs w:val="28"/>
        </w:rPr>
        <w:t xml:space="preserve">. </w:t>
      </w:r>
      <w:r w:rsidR="00413291" w:rsidRPr="00AF2F62">
        <w:rPr>
          <w:color w:val="000000" w:themeColor="text1"/>
          <w:kern w:val="28"/>
          <w:sz w:val="28"/>
          <w:szCs w:val="28"/>
        </w:rPr>
        <w:t>Đ</w:t>
      </w:r>
      <w:r w:rsidR="00F8670C" w:rsidRPr="00AF2F62">
        <w:rPr>
          <w:color w:val="000000" w:themeColor="text1"/>
          <w:sz w:val="28"/>
          <w:szCs w:val="28"/>
        </w:rPr>
        <w:t>ánh giá chất lượng</w:t>
      </w:r>
      <w:r w:rsidR="004D0B7D" w:rsidRPr="00AF2F62">
        <w:rPr>
          <w:color w:val="000000" w:themeColor="text1"/>
          <w:sz w:val="28"/>
          <w:szCs w:val="28"/>
        </w:rPr>
        <w:t xml:space="preserve"> </w:t>
      </w:r>
      <w:r w:rsidR="008314AB" w:rsidRPr="00AF2F62">
        <w:rPr>
          <w:color w:val="000000" w:themeColor="text1"/>
          <w:sz w:val="28"/>
          <w:szCs w:val="28"/>
        </w:rPr>
        <w:t xml:space="preserve">của </w:t>
      </w:r>
      <w:r w:rsidR="00F8670C" w:rsidRPr="00AF2F62">
        <w:rPr>
          <w:color w:val="000000" w:themeColor="text1"/>
          <w:sz w:val="28"/>
          <w:szCs w:val="28"/>
        </w:rPr>
        <w:t xml:space="preserve">Hệ thống thông tin giải quyết thủ tục hành chính </w:t>
      </w:r>
      <w:r w:rsidR="007E0E30" w:rsidRPr="00AF2F62">
        <w:rPr>
          <w:color w:val="000000" w:themeColor="text1"/>
          <w:sz w:val="28"/>
          <w:szCs w:val="28"/>
        </w:rPr>
        <w:t xml:space="preserve">đáp ứng yêu cầu chức năng, tính năng kỹ thuật </w:t>
      </w:r>
      <w:r w:rsidR="00F8670C" w:rsidRPr="00AF2F62">
        <w:rPr>
          <w:color w:val="000000" w:themeColor="text1"/>
          <w:sz w:val="28"/>
          <w:szCs w:val="28"/>
        </w:rPr>
        <w:t xml:space="preserve">thực hiện với các hệ thống đang cung cấp dịch vụ công trực tuyến cho người dùng. </w:t>
      </w:r>
      <w:r w:rsidR="003C417D" w:rsidRPr="00AF2F62">
        <w:rPr>
          <w:color w:val="000000" w:themeColor="text1"/>
          <w:sz w:val="28"/>
          <w:szCs w:val="28"/>
        </w:rPr>
        <w:t>Tổng điểm đánh giá là</w:t>
      </w:r>
      <w:r w:rsidR="00D509D4" w:rsidRPr="00AF2F62">
        <w:rPr>
          <w:color w:val="000000" w:themeColor="text1"/>
          <w:sz w:val="28"/>
          <w:szCs w:val="28"/>
        </w:rPr>
        <w:t xml:space="preserve"> </w:t>
      </w:r>
      <w:r w:rsidR="00F8670C" w:rsidRPr="00AF2F62">
        <w:rPr>
          <w:color w:val="000000" w:themeColor="text1"/>
          <w:sz w:val="28"/>
          <w:szCs w:val="28"/>
        </w:rPr>
        <w:t>100</w:t>
      </w:r>
      <w:r w:rsidR="003C417D" w:rsidRPr="00AF2F62">
        <w:rPr>
          <w:color w:val="000000" w:themeColor="text1"/>
          <w:sz w:val="28"/>
          <w:szCs w:val="28"/>
        </w:rPr>
        <w:t xml:space="preserve"> điểm</w:t>
      </w:r>
      <w:r w:rsidR="00F375B6" w:rsidRPr="00AF2F62">
        <w:rPr>
          <w:color w:val="000000" w:themeColor="text1"/>
          <w:sz w:val="28"/>
          <w:szCs w:val="28"/>
        </w:rPr>
        <w:t xml:space="preserve">, </w:t>
      </w:r>
      <w:r w:rsidR="006E6B25" w:rsidRPr="00AF2F62">
        <w:rPr>
          <w:color w:val="000000" w:themeColor="text1"/>
          <w:sz w:val="28"/>
          <w:szCs w:val="28"/>
        </w:rPr>
        <w:t>bao gồm</w:t>
      </w:r>
      <w:r w:rsidR="00F375B6" w:rsidRPr="00AF2F62">
        <w:rPr>
          <w:color w:val="000000" w:themeColor="text1"/>
          <w:sz w:val="28"/>
          <w:szCs w:val="28"/>
        </w:rPr>
        <w:t xml:space="preserve"> các nội dung</w:t>
      </w:r>
      <w:r w:rsidR="00CA37DB" w:rsidRPr="00AF2F62">
        <w:rPr>
          <w:color w:val="000000" w:themeColor="text1"/>
          <w:sz w:val="28"/>
          <w:szCs w:val="28"/>
        </w:rPr>
        <w:t>:</w:t>
      </w:r>
    </w:p>
    <w:p w14:paraId="42D63C06" w14:textId="738C10BE" w:rsidR="00F8670C" w:rsidRPr="00AF2F62" w:rsidRDefault="00F8670C" w:rsidP="00F8670C">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a) Đáp ứng yêu cầu về giao diện;</w:t>
      </w:r>
    </w:p>
    <w:p w14:paraId="3A0E483C" w14:textId="77777777" w:rsidR="00F8670C" w:rsidRPr="00AF2F62" w:rsidRDefault="00F8670C" w:rsidP="00F8670C">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b) Đáp ứng yêu cầu về chức năng;</w:t>
      </w:r>
    </w:p>
    <w:p w14:paraId="2B96C1A6" w14:textId="128BB845" w:rsidR="00F8670C" w:rsidRPr="00AF2F62" w:rsidRDefault="00F8670C" w:rsidP="00F8670C">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c) Đáp ứng yêu cầu về hiệu năng;</w:t>
      </w:r>
    </w:p>
    <w:p w14:paraId="5756D57B" w14:textId="70B15EFB" w:rsidR="00F8670C" w:rsidRPr="00AF2F62" w:rsidRDefault="00F8670C" w:rsidP="00CF5356">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d) Đáp ứng yêu cầu về an toàn thông tin;</w:t>
      </w:r>
    </w:p>
    <w:p w14:paraId="5E14F911" w14:textId="4C2DCFA8" w:rsidR="00F8670C" w:rsidRPr="00AF2F62" w:rsidRDefault="00CF5356" w:rsidP="00EB4E85">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đ</w:t>
      </w:r>
      <w:r w:rsidR="00F8670C" w:rsidRPr="00AF2F62">
        <w:rPr>
          <w:color w:val="000000" w:themeColor="text1"/>
          <w:sz w:val="28"/>
          <w:szCs w:val="28"/>
        </w:rPr>
        <w:t>) Các yêu cầu khác (</w:t>
      </w:r>
      <w:r w:rsidR="00BE481F" w:rsidRPr="00AF2F62">
        <w:rPr>
          <w:color w:val="000000" w:themeColor="text1"/>
          <w:sz w:val="28"/>
          <w:szCs w:val="28"/>
        </w:rPr>
        <w:t>n</w:t>
      </w:r>
      <w:r w:rsidR="00F8670C" w:rsidRPr="00AF2F62">
        <w:rPr>
          <w:color w:val="000000" w:themeColor="text1"/>
          <w:sz w:val="28"/>
          <w:szCs w:val="28"/>
        </w:rPr>
        <w:t xml:space="preserve">ếu có). </w:t>
      </w:r>
    </w:p>
    <w:p w14:paraId="0612A760" w14:textId="20B16D8C" w:rsidR="00EB4E85" w:rsidRPr="00AF2F62" w:rsidRDefault="0052162B" w:rsidP="00EB4E85">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2</w:t>
      </w:r>
      <w:r w:rsidR="00EB4E85" w:rsidRPr="00AF2F62">
        <w:rPr>
          <w:color w:val="000000" w:themeColor="text1"/>
          <w:sz w:val="28"/>
          <w:szCs w:val="28"/>
        </w:rPr>
        <w:t xml:space="preserve">. </w:t>
      </w:r>
      <w:r w:rsidR="006A7807" w:rsidRPr="00AF2F62">
        <w:rPr>
          <w:color w:val="000000" w:themeColor="text1"/>
          <w:sz w:val="28"/>
          <w:szCs w:val="28"/>
        </w:rPr>
        <w:t xml:space="preserve">Phân loại </w:t>
      </w:r>
      <w:r w:rsidR="00EB4E85" w:rsidRPr="00AF2F62">
        <w:rPr>
          <w:color w:val="000000" w:themeColor="text1"/>
          <w:sz w:val="28"/>
          <w:szCs w:val="28"/>
        </w:rPr>
        <w:t xml:space="preserve">chất lượng </w:t>
      </w:r>
      <w:r w:rsidR="005924FC" w:rsidRPr="00AF2F62">
        <w:rPr>
          <w:color w:val="000000" w:themeColor="text1"/>
          <w:sz w:val="28"/>
          <w:szCs w:val="28"/>
        </w:rPr>
        <w:t xml:space="preserve">của </w:t>
      </w:r>
      <w:r w:rsidR="00EB4E85" w:rsidRPr="00AF2F62">
        <w:rPr>
          <w:color w:val="000000" w:themeColor="text1"/>
          <w:sz w:val="28"/>
          <w:szCs w:val="28"/>
        </w:rPr>
        <w:t xml:space="preserve">Hệ thống thông tin giải quyết thủ tục hành chính </w:t>
      </w:r>
      <w:r w:rsidR="000C322A" w:rsidRPr="00AF2F62">
        <w:rPr>
          <w:color w:val="000000" w:themeColor="text1"/>
          <w:sz w:val="28"/>
          <w:szCs w:val="28"/>
        </w:rPr>
        <w:t xml:space="preserve">đáp ứng yêu cầu chức năng, tính năng kỹ thuật </w:t>
      </w:r>
      <w:r w:rsidR="00EB4E85" w:rsidRPr="00AF2F62">
        <w:rPr>
          <w:color w:val="000000" w:themeColor="text1"/>
          <w:sz w:val="28"/>
          <w:szCs w:val="28"/>
        </w:rPr>
        <w:t>như sau:</w:t>
      </w:r>
    </w:p>
    <w:p w14:paraId="14ABBE35" w14:textId="4875C1DE" w:rsidR="00EB4E85" w:rsidRPr="00AF2F62" w:rsidRDefault="00EB4E85" w:rsidP="00EB4E85">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a) </w:t>
      </w:r>
      <w:r w:rsidR="00E84746" w:rsidRPr="00AF2F62">
        <w:rPr>
          <w:color w:val="000000" w:themeColor="text1"/>
          <w:kern w:val="28"/>
          <w:sz w:val="28"/>
          <w:szCs w:val="28"/>
        </w:rPr>
        <w:t>Loại</w:t>
      </w:r>
      <w:r w:rsidRPr="00AF2F62">
        <w:rPr>
          <w:color w:val="000000" w:themeColor="text1"/>
          <w:kern w:val="28"/>
          <w:sz w:val="28"/>
          <w:szCs w:val="28"/>
        </w:rPr>
        <w:t xml:space="preserve"> A: Từ 90 điểm đến 100 điểm</w:t>
      </w:r>
      <w:r w:rsidRPr="00AF2F62">
        <w:rPr>
          <w:color w:val="000000" w:themeColor="text1"/>
          <w:sz w:val="28"/>
          <w:szCs w:val="28"/>
        </w:rPr>
        <w:t>;</w:t>
      </w:r>
    </w:p>
    <w:p w14:paraId="1BACB0CD" w14:textId="774BF3EA" w:rsidR="00EB4E85" w:rsidRPr="00AF2F62" w:rsidRDefault="00EB4E85" w:rsidP="00EB4E85">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b) </w:t>
      </w:r>
      <w:r w:rsidR="00E84746" w:rsidRPr="00AF2F62">
        <w:rPr>
          <w:color w:val="000000" w:themeColor="text1"/>
          <w:kern w:val="28"/>
          <w:sz w:val="28"/>
          <w:szCs w:val="28"/>
        </w:rPr>
        <w:t>Loại</w:t>
      </w:r>
      <w:r w:rsidRPr="00AF2F62">
        <w:rPr>
          <w:color w:val="000000" w:themeColor="text1"/>
          <w:kern w:val="28"/>
          <w:sz w:val="28"/>
          <w:szCs w:val="28"/>
        </w:rPr>
        <w:t xml:space="preserve"> B: Từ 80 đến 89 điểm</w:t>
      </w:r>
      <w:r w:rsidRPr="00AF2F62">
        <w:rPr>
          <w:color w:val="000000" w:themeColor="text1"/>
          <w:sz w:val="28"/>
          <w:szCs w:val="28"/>
        </w:rPr>
        <w:t>;</w:t>
      </w:r>
    </w:p>
    <w:p w14:paraId="4B076F21" w14:textId="67C63C1E" w:rsidR="00EB4E85" w:rsidRPr="00AF2F62" w:rsidRDefault="00EB4E85" w:rsidP="00EB4E85">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c) </w:t>
      </w:r>
      <w:r w:rsidR="00E84746" w:rsidRPr="00AF2F62">
        <w:rPr>
          <w:color w:val="000000" w:themeColor="text1"/>
          <w:kern w:val="28"/>
          <w:sz w:val="28"/>
          <w:szCs w:val="28"/>
        </w:rPr>
        <w:t>Loại</w:t>
      </w:r>
      <w:r w:rsidRPr="00AF2F62">
        <w:rPr>
          <w:color w:val="000000" w:themeColor="text1"/>
          <w:kern w:val="28"/>
          <w:sz w:val="28"/>
          <w:szCs w:val="28"/>
        </w:rPr>
        <w:t xml:space="preserve"> C: Từ 65 đến 79 điểm</w:t>
      </w:r>
      <w:r w:rsidRPr="00AF2F62">
        <w:rPr>
          <w:color w:val="000000" w:themeColor="text1"/>
          <w:sz w:val="28"/>
          <w:szCs w:val="28"/>
        </w:rPr>
        <w:t>;</w:t>
      </w:r>
    </w:p>
    <w:p w14:paraId="773F29D7" w14:textId="47945824" w:rsidR="00EB4E85" w:rsidRPr="00AF2F62" w:rsidRDefault="00EB4E85" w:rsidP="00EB4E85">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d) </w:t>
      </w:r>
      <w:r w:rsidR="00E84746" w:rsidRPr="00AF2F62">
        <w:rPr>
          <w:color w:val="000000" w:themeColor="text1"/>
          <w:kern w:val="28"/>
          <w:sz w:val="28"/>
          <w:szCs w:val="28"/>
        </w:rPr>
        <w:t>Loại</w:t>
      </w:r>
      <w:r w:rsidRPr="00AF2F62">
        <w:rPr>
          <w:color w:val="000000" w:themeColor="text1"/>
          <w:kern w:val="28"/>
          <w:sz w:val="28"/>
          <w:szCs w:val="28"/>
        </w:rPr>
        <w:t xml:space="preserve"> D: Từ 50 đến 64 điểm</w:t>
      </w:r>
      <w:r w:rsidRPr="00AF2F62">
        <w:rPr>
          <w:color w:val="000000" w:themeColor="text1"/>
          <w:sz w:val="28"/>
          <w:szCs w:val="28"/>
        </w:rPr>
        <w:t>;</w:t>
      </w:r>
    </w:p>
    <w:p w14:paraId="5F7E29B3" w14:textId="12BF85C5" w:rsidR="00EB4E85" w:rsidRPr="00AF2F62" w:rsidRDefault="00EB4E85" w:rsidP="00EB4E85">
      <w:pPr>
        <w:pStyle w:val="NormalWeb"/>
        <w:shd w:val="clear" w:color="auto" w:fill="FFFFFF"/>
        <w:spacing w:before="120" w:beforeAutospacing="0" w:after="120" w:afterAutospacing="0" w:line="288" w:lineRule="auto"/>
        <w:ind w:firstLine="709"/>
        <w:jc w:val="both"/>
        <w:rPr>
          <w:color w:val="000000" w:themeColor="text1"/>
          <w:kern w:val="28"/>
          <w:sz w:val="28"/>
          <w:szCs w:val="28"/>
        </w:rPr>
      </w:pPr>
      <w:r w:rsidRPr="00AF2F62">
        <w:rPr>
          <w:color w:val="000000" w:themeColor="text1"/>
          <w:sz w:val="28"/>
          <w:szCs w:val="28"/>
        </w:rPr>
        <w:t xml:space="preserve">đ) </w:t>
      </w:r>
      <w:r w:rsidR="00E84746" w:rsidRPr="00AF2F62">
        <w:rPr>
          <w:color w:val="000000" w:themeColor="text1"/>
          <w:kern w:val="28"/>
          <w:sz w:val="28"/>
          <w:szCs w:val="28"/>
        </w:rPr>
        <w:t>Loại</w:t>
      </w:r>
      <w:r w:rsidRPr="00AF2F62">
        <w:rPr>
          <w:color w:val="000000" w:themeColor="text1"/>
          <w:kern w:val="28"/>
          <w:sz w:val="28"/>
          <w:szCs w:val="28"/>
        </w:rPr>
        <w:t xml:space="preserve"> E: Dưới 50 điểm.</w:t>
      </w:r>
    </w:p>
    <w:p w14:paraId="6918B2E1" w14:textId="417AA957" w:rsidR="00726265" w:rsidRPr="00AF2F62" w:rsidRDefault="00726265" w:rsidP="00EA7BA8">
      <w:pPr>
        <w:pStyle w:val="NormalWeb"/>
        <w:shd w:val="clear" w:color="auto" w:fill="FFFFFF"/>
        <w:spacing w:before="120" w:beforeAutospacing="0" w:after="120" w:afterAutospacing="0" w:line="288" w:lineRule="auto"/>
        <w:ind w:firstLine="709"/>
        <w:jc w:val="both"/>
        <w:rPr>
          <w:b/>
          <w:bCs/>
          <w:color w:val="000000" w:themeColor="text1"/>
          <w:kern w:val="28"/>
          <w:sz w:val="28"/>
          <w:szCs w:val="28"/>
        </w:rPr>
      </w:pPr>
      <w:r w:rsidRPr="00AF2F62">
        <w:rPr>
          <w:b/>
          <w:bCs/>
          <w:color w:val="000000" w:themeColor="text1"/>
          <w:kern w:val="28"/>
          <w:sz w:val="28"/>
          <w:szCs w:val="28"/>
        </w:rPr>
        <w:t>Điều 1</w:t>
      </w:r>
      <w:r w:rsidR="00CF180D" w:rsidRPr="00AF2F62">
        <w:rPr>
          <w:b/>
          <w:bCs/>
          <w:color w:val="000000" w:themeColor="text1"/>
          <w:kern w:val="28"/>
          <w:sz w:val="28"/>
          <w:szCs w:val="28"/>
        </w:rPr>
        <w:t>6</w:t>
      </w:r>
      <w:r w:rsidRPr="00AF2F62">
        <w:rPr>
          <w:b/>
          <w:bCs/>
          <w:color w:val="000000" w:themeColor="text1"/>
          <w:kern w:val="28"/>
          <w:sz w:val="28"/>
          <w:szCs w:val="28"/>
        </w:rPr>
        <w:t xml:space="preserve">. </w:t>
      </w:r>
      <w:r w:rsidRPr="00AF2F62">
        <w:rPr>
          <w:b/>
          <w:bCs/>
          <w:color w:val="000000" w:themeColor="text1"/>
          <w:sz w:val="28"/>
          <w:szCs w:val="28"/>
        </w:rPr>
        <w:t>Đánh giá chất lượng dịch vụ công trực tuyến cung cấp trên Hệ thống thông tin giải quyết thủ tục hành chính</w:t>
      </w:r>
    </w:p>
    <w:p w14:paraId="28AB868C" w14:textId="14F2D7D7" w:rsidR="00B5065E" w:rsidRPr="00AF2F62" w:rsidRDefault="00726265" w:rsidP="00B5065E">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1</w:t>
      </w:r>
      <w:r w:rsidR="001B0970" w:rsidRPr="00AF2F62">
        <w:rPr>
          <w:color w:val="000000" w:themeColor="text1"/>
          <w:sz w:val="28"/>
          <w:szCs w:val="28"/>
        </w:rPr>
        <w:t>. Đánh giá chất lượng dịch vụ công trực tuyến cung cấp trên Hệ thống thông tin giải quyết thủ tục hành chính</w:t>
      </w:r>
      <w:r w:rsidR="003E6805" w:rsidRPr="00AF2F62">
        <w:rPr>
          <w:color w:val="000000" w:themeColor="text1"/>
          <w:sz w:val="28"/>
          <w:szCs w:val="28"/>
        </w:rPr>
        <w:t xml:space="preserve"> được thực hiện dựa trên các tiêu chí của </w:t>
      </w:r>
      <w:r w:rsidR="00070D82" w:rsidRPr="00AF2F62">
        <w:rPr>
          <w:color w:val="000000" w:themeColor="text1"/>
          <w:sz w:val="28"/>
          <w:szCs w:val="28"/>
        </w:rPr>
        <w:t xml:space="preserve">Tiêu chuẩn quốc gia </w:t>
      </w:r>
      <w:r w:rsidR="003E6805" w:rsidRPr="00AF2F62">
        <w:rPr>
          <w:color w:val="000000" w:themeColor="text1"/>
          <w:sz w:val="28"/>
          <w:szCs w:val="28"/>
        </w:rPr>
        <w:t>TCVN</w:t>
      </w:r>
      <w:r w:rsidR="00070D82" w:rsidRPr="00AF2F62">
        <w:rPr>
          <w:color w:val="000000" w:themeColor="text1"/>
          <w:sz w:val="28"/>
          <w:szCs w:val="28"/>
        </w:rPr>
        <w:t xml:space="preserve"> 14656:2026</w:t>
      </w:r>
      <w:r w:rsidR="00245F7E" w:rsidRPr="00AF2F62">
        <w:rPr>
          <w:color w:val="000000" w:themeColor="text1"/>
          <w:sz w:val="28"/>
          <w:szCs w:val="28"/>
        </w:rPr>
        <w:t xml:space="preserve"> </w:t>
      </w:r>
      <w:r w:rsidR="00070D82" w:rsidRPr="00AF2F62">
        <w:rPr>
          <w:color w:val="000000" w:themeColor="text1"/>
          <w:sz w:val="28"/>
          <w:szCs w:val="28"/>
        </w:rPr>
        <w:t>về</w:t>
      </w:r>
      <w:r w:rsidR="00245F7E" w:rsidRPr="00AF2F62">
        <w:rPr>
          <w:color w:val="000000" w:themeColor="text1"/>
          <w:sz w:val="28"/>
          <w:szCs w:val="28"/>
        </w:rPr>
        <w:t xml:space="preserve"> </w:t>
      </w:r>
      <w:r w:rsidR="00DF4C04" w:rsidRPr="00AF2F62">
        <w:rPr>
          <w:color w:val="000000" w:themeColor="text1"/>
          <w:sz w:val="28"/>
          <w:szCs w:val="28"/>
        </w:rPr>
        <w:t>Dịch vụ công trực tuyến – Yêu cầu về chất lượng của trải nghiệm người dùng</w:t>
      </w:r>
      <w:r w:rsidR="001C7E96" w:rsidRPr="00AF2F62">
        <w:rPr>
          <w:color w:val="000000" w:themeColor="text1"/>
          <w:sz w:val="28"/>
          <w:szCs w:val="28"/>
        </w:rPr>
        <w:t xml:space="preserve">, </w:t>
      </w:r>
      <w:r w:rsidR="00B5065E" w:rsidRPr="00AF2F62">
        <w:rPr>
          <w:color w:val="000000" w:themeColor="text1"/>
          <w:sz w:val="28"/>
          <w:szCs w:val="28"/>
        </w:rPr>
        <w:t xml:space="preserve">nội dung </w:t>
      </w:r>
      <w:r w:rsidR="00970AE8" w:rsidRPr="00AF2F62">
        <w:rPr>
          <w:color w:val="000000" w:themeColor="text1"/>
          <w:sz w:val="28"/>
          <w:szCs w:val="28"/>
        </w:rPr>
        <w:t>đánh giá bao gồm</w:t>
      </w:r>
      <w:r w:rsidR="00B5065E" w:rsidRPr="00AF2F62">
        <w:rPr>
          <w:color w:val="000000" w:themeColor="text1"/>
          <w:sz w:val="28"/>
          <w:szCs w:val="28"/>
        </w:rPr>
        <w:t>:</w:t>
      </w:r>
    </w:p>
    <w:p w14:paraId="32014CE8" w14:textId="14AA873A" w:rsidR="00C741D2" w:rsidRPr="00AF2F62" w:rsidRDefault="00C741D2" w:rsidP="00B5065E">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a) </w:t>
      </w:r>
      <w:r w:rsidR="00970AE8" w:rsidRPr="00AF2F62">
        <w:rPr>
          <w:color w:val="000000" w:themeColor="text1"/>
          <w:sz w:val="28"/>
          <w:szCs w:val="28"/>
        </w:rPr>
        <w:t>Đánh giá</w:t>
      </w:r>
      <w:r w:rsidR="00217293" w:rsidRPr="00AF2F62">
        <w:rPr>
          <w:color w:val="000000" w:themeColor="text1"/>
          <w:sz w:val="28"/>
          <w:szCs w:val="28"/>
        </w:rPr>
        <w:t xml:space="preserve"> </w:t>
      </w:r>
      <w:r w:rsidR="00DF4C04" w:rsidRPr="00AF2F62">
        <w:rPr>
          <w:color w:val="000000" w:themeColor="text1"/>
          <w:sz w:val="28"/>
          <w:szCs w:val="28"/>
        </w:rPr>
        <w:t>phân loại</w:t>
      </w:r>
      <w:r w:rsidR="00217293" w:rsidRPr="00AF2F62">
        <w:rPr>
          <w:color w:val="000000" w:themeColor="text1"/>
          <w:sz w:val="28"/>
          <w:szCs w:val="28"/>
        </w:rPr>
        <w:t xml:space="preserve"> dịch vụ công trực tuyến</w:t>
      </w:r>
      <w:r w:rsidR="00F867B4" w:rsidRPr="00AF2F62">
        <w:rPr>
          <w:color w:val="000000" w:themeColor="text1"/>
          <w:sz w:val="28"/>
          <w:szCs w:val="28"/>
        </w:rPr>
        <w:t>;</w:t>
      </w:r>
    </w:p>
    <w:p w14:paraId="3E726708" w14:textId="7F2E2FC3" w:rsidR="00F867B4" w:rsidRPr="00AF2F62" w:rsidRDefault="00F867B4" w:rsidP="00B5065E">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b) Đánh giá </w:t>
      </w:r>
      <w:r w:rsidR="00DF4C04" w:rsidRPr="00AF2F62">
        <w:rPr>
          <w:color w:val="000000" w:themeColor="text1"/>
          <w:sz w:val="28"/>
          <w:szCs w:val="28"/>
        </w:rPr>
        <w:t xml:space="preserve">đáp ứng </w:t>
      </w:r>
      <w:r w:rsidRPr="00AF2F62">
        <w:rPr>
          <w:color w:val="000000" w:themeColor="text1"/>
          <w:sz w:val="28"/>
          <w:szCs w:val="28"/>
        </w:rPr>
        <w:t>quy định về kỹ thuật</w:t>
      </w:r>
      <w:r w:rsidR="00714FE4" w:rsidRPr="00AF2F62">
        <w:rPr>
          <w:color w:val="000000" w:themeColor="text1"/>
          <w:sz w:val="28"/>
          <w:szCs w:val="28"/>
        </w:rPr>
        <w:t xml:space="preserve"> bao gồm: tính dễ sử dụng và hiệu quả, thiết kế giao diện và điều hướng, khả năng tiếp cận, </w:t>
      </w:r>
      <w:r w:rsidR="00FD6D3A" w:rsidRPr="00AF2F62">
        <w:rPr>
          <w:color w:val="000000" w:themeColor="text1"/>
          <w:sz w:val="28"/>
          <w:szCs w:val="28"/>
        </w:rPr>
        <w:t>đánh giá mức độ hài lòng và cải tiến trải nghiệm người dùng, yêu cầu hiệu năng, dữ liệu thống kê.</w:t>
      </w:r>
    </w:p>
    <w:bookmarkEnd w:id="13"/>
    <w:p w14:paraId="1F44DFAB" w14:textId="5407CB0C" w:rsidR="009464FE" w:rsidRPr="00AF2F62" w:rsidRDefault="00275A3D" w:rsidP="009464FE">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2</w:t>
      </w:r>
      <w:r w:rsidR="009464FE" w:rsidRPr="00AF2F62">
        <w:rPr>
          <w:color w:val="000000" w:themeColor="text1"/>
          <w:sz w:val="28"/>
          <w:szCs w:val="28"/>
        </w:rPr>
        <w:t xml:space="preserve">. Phân loại chất lượng dịch vụ công trực tuyến cung cấp trên Hệ thống thông tin giải quyết thủ tục hành chính theo 04 mức độ, cụ thể: </w:t>
      </w:r>
    </w:p>
    <w:p w14:paraId="203D54E5" w14:textId="33DF33B3" w:rsidR="009464FE" w:rsidRPr="00AF2F62" w:rsidRDefault="009464FE" w:rsidP="009464FE">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a) </w:t>
      </w:r>
      <w:r w:rsidR="00863AB0" w:rsidRPr="00AF2F62">
        <w:rPr>
          <w:color w:val="000000" w:themeColor="text1"/>
          <w:kern w:val="28"/>
          <w:sz w:val="28"/>
          <w:szCs w:val="28"/>
        </w:rPr>
        <w:t>Loại</w:t>
      </w:r>
      <w:r w:rsidRPr="00AF2F62">
        <w:rPr>
          <w:color w:val="000000" w:themeColor="text1"/>
          <w:kern w:val="28"/>
          <w:sz w:val="28"/>
          <w:szCs w:val="28"/>
        </w:rPr>
        <w:t xml:space="preserve"> A: Xuất sắc;</w:t>
      </w:r>
    </w:p>
    <w:p w14:paraId="6BEE9C25" w14:textId="441B4976" w:rsidR="009464FE" w:rsidRPr="00AF2F62" w:rsidRDefault="009464FE" w:rsidP="009464FE">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lastRenderedPageBreak/>
        <w:t>b)</w:t>
      </w:r>
      <w:r w:rsidR="00863AB0" w:rsidRPr="00AF2F62">
        <w:rPr>
          <w:color w:val="000000" w:themeColor="text1"/>
          <w:kern w:val="28"/>
          <w:sz w:val="28"/>
          <w:szCs w:val="28"/>
        </w:rPr>
        <w:t xml:space="preserve"> Loại</w:t>
      </w:r>
      <w:r w:rsidRPr="00AF2F62">
        <w:rPr>
          <w:color w:val="000000" w:themeColor="text1"/>
          <w:kern w:val="28"/>
          <w:sz w:val="28"/>
          <w:szCs w:val="28"/>
        </w:rPr>
        <w:t xml:space="preserve"> B: Tốt</w:t>
      </w:r>
      <w:r w:rsidRPr="00AF2F62">
        <w:rPr>
          <w:color w:val="000000" w:themeColor="text1"/>
          <w:sz w:val="28"/>
          <w:szCs w:val="28"/>
        </w:rPr>
        <w:t>;</w:t>
      </w:r>
    </w:p>
    <w:p w14:paraId="3BE9382B" w14:textId="14FC3FA9" w:rsidR="009464FE" w:rsidRPr="00AF2F62" w:rsidRDefault="009464FE" w:rsidP="009464FE">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c) </w:t>
      </w:r>
      <w:r w:rsidR="00863AB0" w:rsidRPr="00AF2F62">
        <w:rPr>
          <w:color w:val="000000" w:themeColor="text1"/>
          <w:kern w:val="28"/>
          <w:sz w:val="28"/>
          <w:szCs w:val="28"/>
        </w:rPr>
        <w:t>Loại</w:t>
      </w:r>
      <w:r w:rsidRPr="00AF2F62">
        <w:rPr>
          <w:color w:val="000000" w:themeColor="text1"/>
          <w:kern w:val="28"/>
          <w:sz w:val="28"/>
          <w:szCs w:val="28"/>
        </w:rPr>
        <w:t xml:space="preserve"> C: Trung bình</w:t>
      </w:r>
      <w:r w:rsidRPr="00AF2F62">
        <w:rPr>
          <w:color w:val="000000" w:themeColor="text1"/>
          <w:sz w:val="28"/>
          <w:szCs w:val="28"/>
        </w:rPr>
        <w:t>;</w:t>
      </w:r>
    </w:p>
    <w:p w14:paraId="06C47476" w14:textId="15FC8356" w:rsidR="009464FE" w:rsidRPr="00AF2F62" w:rsidRDefault="009464FE" w:rsidP="009464FE">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 xml:space="preserve">d) </w:t>
      </w:r>
      <w:r w:rsidR="00863AB0" w:rsidRPr="00AF2F62">
        <w:rPr>
          <w:color w:val="000000" w:themeColor="text1"/>
          <w:kern w:val="28"/>
          <w:sz w:val="28"/>
          <w:szCs w:val="28"/>
        </w:rPr>
        <w:t>Loại</w:t>
      </w:r>
      <w:r w:rsidRPr="00AF2F62">
        <w:rPr>
          <w:color w:val="000000" w:themeColor="text1"/>
          <w:kern w:val="28"/>
          <w:sz w:val="28"/>
          <w:szCs w:val="28"/>
        </w:rPr>
        <w:t xml:space="preserve"> D: Kém</w:t>
      </w:r>
      <w:r w:rsidRPr="00AF2F62">
        <w:rPr>
          <w:color w:val="000000" w:themeColor="text1"/>
          <w:sz w:val="28"/>
          <w:szCs w:val="28"/>
        </w:rPr>
        <w:t>.</w:t>
      </w:r>
    </w:p>
    <w:p w14:paraId="1081CA4F" w14:textId="390A53D1" w:rsidR="00461130" w:rsidRPr="00AF2F62" w:rsidRDefault="005B58A4" w:rsidP="0027744D">
      <w:pPr>
        <w:pStyle w:val="NormalWeb"/>
        <w:spacing w:before="120" w:beforeAutospacing="0" w:after="120" w:afterAutospacing="0" w:line="288" w:lineRule="auto"/>
        <w:ind w:firstLine="709"/>
        <w:jc w:val="both"/>
        <w:rPr>
          <w:b/>
          <w:bCs/>
          <w:color w:val="000000" w:themeColor="text1"/>
          <w:sz w:val="28"/>
          <w:szCs w:val="28"/>
        </w:rPr>
      </w:pPr>
      <w:r w:rsidRPr="00AF2F62">
        <w:rPr>
          <w:b/>
          <w:bCs/>
          <w:color w:val="000000" w:themeColor="text1"/>
          <w:sz w:val="28"/>
          <w:szCs w:val="28"/>
        </w:rPr>
        <w:t>Điều 1</w:t>
      </w:r>
      <w:r w:rsidR="00CF180D" w:rsidRPr="00AF2F62">
        <w:rPr>
          <w:b/>
          <w:bCs/>
          <w:color w:val="000000" w:themeColor="text1"/>
          <w:sz w:val="28"/>
          <w:szCs w:val="28"/>
        </w:rPr>
        <w:t>7</w:t>
      </w:r>
      <w:r w:rsidRPr="00AF2F62">
        <w:rPr>
          <w:b/>
          <w:bCs/>
          <w:color w:val="000000" w:themeColor="text1"/>
          <w:sz w:val="28"/>
          <w:szCs w:val="28"/>
        </w:rPr>
        <w:t>.</w:t>
      </w:r>
      <w:r w:rsidR="00461130" w:rsidRPr="00AF2F62">
        <w:rPr>
          <w:b/>
          <w:bCs/>
          <w:color w:val="000000" w:themeColor="text1"/>
          <w:sz w:val="28"/>
          <w:szCs w:val="28"/>
        </w:rPr>
        <w:t xml:space="preserve"> </w:t>
      </w:r>
      <w:r w:rsidR="00F045D4" w:rsidRPr="00AF2F62">
        <w:rPr>
          <w:b/>
          <w:bCs/>
          <w:color w:val="000000" w:themeColor="text1"/>
          <w:sz w:val="28"/>
          <w:szCs w:val="28"/>
        </w:rPr>
        <w:t>C</w:t>
      </w:r>
      <w:r w:rsidR="00397302" w:rsidRPr="00AF2F62">
        <w:rPr>
          <w:b/>
          <w:bCs/>
          <w:color w:val="000000" w:themeColor="text1"/>
          <w:sz w:val="28"/>
          <w:szCs w:val="28"/>
        </w:rPr>
        <w:t>ông bố</w:t>
      </w:r>
      <w:r w:rsidR="00461130" w:rsidRPr="00AF2F62">
        <w:rPr>
          <w:b/>
          <w:bCs/>
          <w:color w:val="000000" w:themeColor="text1"/>
          <w:sz w:val="28"/>
          <w:szCs w:val="28"/>
        </w:rPr>
        <w:t xml:space="preserve"> </w:t>
      </w:r>
      <w:r w:rsidR="00AD26DE" w:rsidRPr="00AF2F62">
        <w:rPr>
          <w:b/>
          <w:bCs/>
          <w:color w:val="000000" w:themeColor="text1"/>
          <w:sz w:val="28"/>
          <w:szCs w:val="28"/>
        </w:rPr>
        <w:t>kết quả</w:t>
      </w:r>
      <w:r w:rsidR="00461130" w:rsidRPr="00AF2F62">
        <w:rPr>
          <w:b/>
          <w:bCs/>
          <w:color w:val="000000" w:themeColor="text1"/>
          <w:sz w:val="28"/>
          <w:szCs w:val="28"/>
        </w:rPr>
        <w:t xml:space="preserve"> </w:t>
      </w:r>
    </w:p>
    <w:p w14:paraId="369E763C" w14:textId="48C1130A" w:rsidR="00BD2F87" w:rsidRPr="00AF2F62" w:rsidRDefault="00BD2F87" w:rsidP="00BD2F87">
      <w:pPr>
        <w:pStyle w:val="NormalWeb"/>
        <w:spacing w:before="120" w:beforeAutospacing="0" w:after="120" w:afterAutospacing="0" w:line="288" w:lineRule="auto"/>
        <w:ind w:firstLine="709"/>
        <w:jc w:val="both"/>
        <w:rPr>
          <w:color w:val="000000" w:themeColor="text1"/>
          <w:sz w:val="28"/>
          <w:szCs w:val="28"/>
          <w:shd w:val="clear" w:color="auto" w:fill="FFFFFF"/>
        </w:rPr>
      </w:pPr>
      <w:r w:rsidRPr="00AF2F62">
        <w:rPr>
          <w:color w:val="000000" w:themeColor="text1"/>
          <w:sz w:val="28"/>
          <w:szCs w:val="28"/>
        </w:rPr>
        <w:t xml:space="preserve">1. </w:t>
      </w:r>
      <w:r w:rsidRPr="00AF2F62">
        <w:rPr>
          <w:color w:val="000000" w:themeColor="text1"/>
          <w:sz w:val="28"/>
          <w:szCs w:val="28"/>
          <w:bdr w:val="none" w:sz="0" w:space="0" w:color="auto" w:frame="1"/>
          <w:lang w:eastAsia="zh-CN"/>
        </w:rPr>
        <w:t xml:space="preserve">Bộ Khoa học và Công nghệ (Cục Chuyển đổi số quốc gia) </w:t>
      </w:r>
      <w:r w:rsidRPr="00AF2F62">
        <w:rPr>
          <w:color w:val="000000" w:themeColor="text1"/>
          <w:sz w:val="28"/>
          <w:szCs w:val="28"/>
          <w:shd w:val="clear" w:color="auto" w:fill="FFFFFF"/>
        </w:rPr>
        <w:t xml:space="preserve">hướng dẫn việc đánh giá chất lượng </w:t>
      </w:r>
      <w:r w:rsidRPr="00AF2F62">
        <w:rPr>
          <w:color w:val="000000" w:themeColor="text1"/>
          <w:sz w:val="28"/>
          <w:szCs w:val="28"/>
        </w:rPr>
        <w:t>của Hệ thống thông tin giải quyết thủ tục hành chính</w:t>
      </w:r>
      <w:r w:rsidRPr="00AF2F62">
        <w:rPr>
          <w:color w:val="000000" w:themeColor="text1"/>
          <w:sz w:val="28"/>
          <w:szCs w:val="28"/>
          <w:shd w:val="clear" w:color="auto" w:fill="FFFFFF"/>
        </w:rPr>
        <w:t>, hướng dẫn được cập nhật thường xuyên theo các quy định hiện hành.</w:t>
      </w:r>
    </w:p>
    <w:p w14:paraId="3007DB5E" w14:textId="0CCCF46E" w:rsidR="005F1789" w:rsidRPr="00AF2F62" w:rsidRDefault="00C619D0" w:rsidP="00216DCE">
      <w:pPr>
        <w:pStyle w:val="NormalWeb"/>
        <w:shd w:val="clear" w:color="auto" w:fill="FFFFFF"/>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rPr>
        <w:t>2</w:t>
      </w:r>
      <w:r w:rsidR="007C4671" w:rsidRPr="00AF2F62">
        <w:rPr>
          <w:color w:val="000000" w:themeColor="text1"/>
          <w:sz w:val="28"/>
          <w:szCs w:val="28"/>
        </w:rPr>
        <w:t>.</w:t>
      </w:r>
      <w:r w:rsidR="00461130" w:rsidRPr="00AF2F62">
        <w:rPr>
          <w:color w:val="000000" w:themeColor="text1"/>
          <w:sz w:val="28"/>
          <w:szCs w:val="28"/>
        </w:rPr>
        <w:t xml:space="preserve"> </w:t>
      </w:r>
      <w:r w:rsidR="009C5992" w:rsidRPr="00AF2F62">
        <w:rPr>
          <w:color w:val="000000" w:themeColor="text1"/>
          <w:sz w:val="28"/>
          <w:szCs w:val="28"/>
        </w:rPr>
        <w:t>K</w:t>
      </w:r>
      <w:r w:rsidR="00001123" w:rsidRPr="00AF2F62">
        <w:rPr>
          <w:color w:val="000000" w:themeColor="text1"/>
          <w:sz w:val="28"/>
          <w:szCs w:val="28"/>
        </w:rPr>
        <w:t>ết quả</w:t>
      </w:r>
      <w:r w:rsidR="009248E8" w:rsidRPr="00AF2F62">
        <w:rPr>
          <w:color w:val="000000" w:themeColor="text1"/>
          <w:sz w:val="28"/>
          <w:szCs w:val="28"/>
        </w:rPr>
        <w:t xml:space="preserve"> đánh giá chất lượng </w:t>
      </w:r>
      <w:r w:rsidR="009C5992" w:rsidRPr="00AF2F62">
        <w:rPr>
          <w:color w:val="000000" w:themeColor="text1"/>
          <w:sz w:val="28"/>
          <w:szCs w:val="28"/>
        </w:rPr>
        <w:t xml:space="preserve">của Hệ thống thông tin giải quyết thủ tục hành chính </w:t>
      </w:r>
      <w:r w:rsidR="009248E8" w:rsidRPr="00AF2F62">
        <w:rPr>
          <w:color w:val="000000" w:themeColor="text1"/>
          <w:sz w:val="28"/>
          <w:szCs w:val="28"/>
        </w:rPr>
        <w:t xml:space="preserve">được tổng hợp và </w:t>
      </w:r>
      <w:r w:rsidR="00943CBA" w:rsidRPr="00AF2F62">
        <w:rPr>
          <w:color w:val="000000" w:themeColor="text1"/>
          <w:sz w:val="28"/>
          <w:szCs w:val="28"/>
        </w:rPr>
        <w:t>công bố</w:t>
      </w:r>
      <w:r w:rsidR="009248E8" w:rsidRPr="00AF2F62">
        <w:rPr>
          <w:color w:val="000000" w:themeColor="text1"/>
          <w:sz w:val="28"/>
          <w:szCs w:val="28"/>
        </w:rPr>
        <w:t xml:space="preserve"> trên </w:t>
      </w:r>
      <w:r w:rsidR="005C4D90" w:rsidRPr="00AF2F62">
        <w:rPr>
          <w:rFonts w:eastAsia="Times New Roman"/>
          <w:color w:val="000000" w:themeColor="text1"/>
          <w:sz w:val="28"/>
          <w:szCs w:val="28"/>
        </w:rPr>
        <w:t>Hệ thống EMC</w:t>
      </w:r>
      <w:r w:rsidR="000D0A3C" w:rsidRPr="00AF2F62">
        <w:rPr>
          <w:color w:val="000000" w:themeColor="text1"/>
          <w:sz w:val="28"/>
          <w:szCs w:val="28"/>
          <w:shd w:val="clear" w:color="auto" w:fill="FFFFFF"/>
        </w:rPr>
        <w:t>.</w:t>
      </w:r>
    </w:p>
    <w:p w14:paraId="38776D88" w14:textId="70F5D4C8" w:rsidR="005F1789" w:rsidRPr="00AF2F62" w:rsidRDefault="005F1789" w:rsidP="00715B74">
      <w:pPr>
        <w:pStyle w:val="Heading1"/>
        <w:spacing w:after="120" w:line="288" w:lineRule="auto"/>
        <w:rPr>
          <w:b w:val="0"/>
          <w:bCs/>
          <w:color w:val="000000" w:themeColor="text1"/>
          <w:lang w:val="en-US"/>
        </w:rPr>
      </w:pPr>
      <w:bookmarkStart w:id="14" w:name="chuong_3"/>
      <w:bookmarkEnd w:id="11"/>
      <w:r w:rsidRPr="00AF2F62">
        <w:rPr>
          <w:bCs/>
          <w:color w:val="000000" w:themeColor="text1"/>
          <w:lang w:val="vi-VN"/>
        </w:rPr>
        <w:t xml:space="preserve">Chương </w:t>
      </w:r>
      <w:bookmarkEnd w:id="14"/>
      <w:r w:rsidRPr="00AF2F62">
        <w:rPr>
          <w:bCs/>
          <w:color w:val="000000" w:themeColor="text1"/>
          <w:lang w:val="en-US"/>
        </w:rPr>
        <w:t>V</w:t>
      </w:r>
    </w:p>
    <w:p w14:paraId="7105910A" w14:textId="2DA94075" w:rsidR="004C13A7" w:rsidRPr="00AF2F62" w:rsidRDefault="005F1789" w:rsidP="00715B74">
      <w:pPr>
        <w:pStyle w:val="Heading1"/>
        <w:spacing w:after="120" w:line="288" w:lineRule="auto"/>
        <w:rPr>
          <w:color w:val="000000" w:themeColor="text1"/>
        </w:rPr>
      </w:pPr>
      <w:bookmarkStart w:id="15" w:name="chuong_3_name"/>
      <w:r w:rsidRPr="00AF2F62">
        <w:rPr>
          <w:bCs/>
          <w:color w:val="000000" w:themeColor="text1"/>
          <w:lang w:val="vi-VN"/>
        </w:rPr>
        <w:t>ĐIỀU KHOẢN THI HÀNH</w:t>
      </w:r>
      <w:bookmarkStart w:id="16" w:name="dieu_10"/>
      <w:bookmarkEnd w:id="15"/>
    </w:p>
    <w:p w14:paraId="3614A9FF" w14:textId="5FB1C716"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rPr>
      </w:pPr>
      <w:r w:rsidRPr="00AF2F62">
        <w:rPr>
          <w:b/>
          <w:bCs/>
          <w:color w:val="000000" w:themeColor="text1"/>
          <w:sz w:val="28"/>
          <w:szCs w:val="28"/>
          <w:lang w:val="vi-VN"/>
        </w:rPr>
        <w:t xml:space="preserve">Điều </w:t>
      </w:r>
      <w:r w:rsidR="00DB00E7" w:rsidRPr="00AF2F62">
        <w:rPr>
          <w:b/>
          <w:bCs/>
          <w:color w:val="000000" w:themeColor="text1"/>
          <w:sz w:val="28"/>
          <w:szCs w:val="28"/>
          <w:lang w:val="vi-VN"/>
        </w:rPr>
        <w:t>1</w:t>
      </w:r>
      <w:r w:rsidR="00CF180D" w:rsidRPr="00AF2F62">
        <w:rPr>
          <w:b/>
          <w:bCs/>
          <w:color w:val="000000" w:themeColor="text1"/>
          <w:sz w:val="28"/>
          <w:szCs w:val="28"/>
        </w:rPr>
        <w:t>8</w:t>
      </w:r>
      <w:r w:rsidRPr="00AF2F62">
        <w:rPr>
          <w:b/>
          <w:bCs/>
          <w:color w:val="000000" w:themeColor="text1"/>
          <w:sz w:val="28"/>
          <w:szCs w:val="28"/>
          <w:lang w:val="vi-VN"/>
        </w:rPr>
        <w:t>. T</w:t>
      </w:r>
      <w:bookmarkEnd w:id="16"/>
      <w:r w:rsidRPr="00AF2F62">
        <w:rPr>
          <w:b/>
          <w:bCs/>
          <w:color w:val="000000" w:themeColor="text1"/>
          <w:sz w:val="28"/>
          <w:szCs w:val="28"/>
        </w:rPr>
        <w:t>rách nhiệm thi hành</w:t>
      </w:r>
    </w:p>
    <w:p w14:paraId="5BB6C145" w14:textId="045975A8" w:rsidR="005F1789" w:rsidRPr="00AF2F62" w:rsidRDefault="005F1789" w:rsidP="009651D4">
      <w:pPr>
        <w:pStyle w:val="NormalWeb"/>
        <w:spacing w:before="120" w:beforeAutospacing="0" w:after="120" w:afterAutospacing="0" w:line="288" w:lineRule="auto"/>
        <w:ind w:firstLine="709"/>
        <w:jc w:val="both"/>
        <w:rPr>
          <w:color w:val="000000" w:themeColor="text1"/>
          <w:spacing w:val="-2"/>
          <w:sz w:val="28"/>
          <w:szCs w:val="28"/>
        </w:rPr>
      </w:pPr>
      <w:r w:rsidRPr="00AF2F62">
        <w:rPr>
          <w:color w:val="000000" w:themeColor="text1"/>
          <w:sz w:val="28"/>
          <w:szCs w:val="28"/>
        </w:rPr>
        <w:t>1</w:t>
      </w:r>
      <w:r w:rsidRPr="00AF2F62">
        <w:rPr>
          <w:color w:val="000000" w:themeColor="text1"/>
          <w:sz w:val="28"/>
          <w:szCs w:val="28"/>
          <w:lang w:val="vi-VN"/>
        </w:rPr>
        <w:t>.</w:t>
      </w:r>
      <w:r w:rsidRPr="00AF2F62">
        <w:rPr>
          <w:color w:val="000000" w:themeColor="text1"/>
          <w:sz w:val="28"/>
          <w:szCs w:val="28"/>
        </w:rPr>
        <w:t xml:space="preserve"> </w:t>
      </w:r>
      <w:r w:rsidR="00984BF3">
        <w:rPr>
          <w:color w:val="000000" w:themeColor="text1"/>
          <w:sz w:val="28"/>
          <w:szCs w:val="28"/>
        </w:rPr>
        <w:t>Các Bộ, cơ quan ngang Bộ</w:t>
      </w:r>
      <w:r w:rsidR="00A7135F" w:rsidRPr="00AF2F62">
        <w:rPr>
          <w:sz w:val="28"/>
          <w:szCs w:val="28"/>
          <w:lang w:val="vi-VN"/>
        </w:rPr>
        <w:t>, Ủy b</w:t>
      </w:r>
      <w:r w:rsidR="00D14FC5" w:rsidRPr="00AF2F62">
        <w:rPr>
          <w:sz w:val="28"/>
          <w:szCs w:val="28"/>
        </w:rPr>
        <w:t>a</w:t>
      </w:r>
      <w:r w:rsidR="00A7135F" w:rsidRPr="00AF2F62">
        <w:rPr>
          <w:sz w:val="28"/>
          <w:szCs w:val="28"/>
          <w:lang w:val="vi-VN"/>
        </w:rPr>
        <w:t xml:space="preserve">n nhân dân cấp tỉnh </w:t>
      </w:r>
      <w:r w:rsidR="009651D4" w:rsidRPr="00AF2F62">
        <w:rPr>
          <w:color w:val="000000" w:themeColor="text1"/>
          <w:sz w:val="28"/>
          <w:szCs w:val="28"/>
        </w:rPr>
        <w:t xml:space="preserve">và </w:t>
      </w:r>
      <w:r w:rsidR="009651D4" w:rsidRPr="00AF2F62">
        <w:rPr>
          <w:color w:val="000000" w:themeColor="text1"/>
          <w:spacing w:val="-2"/>
          <w:sz w:val="28"/>
          <w:szCs w:val="28"/>
        </w:rPr>
        <w:t>c</w:t>
      </w:r>
      <w:r w:rsidRPr="00AF2F62">
        <w:rPr>
          <w:color w:val="000000" w:themeColor="text1"/>
          <w:spacing w:val="-2"/>
          <w:sz w:val="28"/>
          <w:szCs w:val="28"/>
          <w:lang w:val="vi-VN"/>
        </w:rPr>
        <w:t>ác tổ chức</w:t>
      </w:r>
      <w:r w:rsidRPr="00AF2F62">
        <w:rPr>
          <w:color w:val="000000" w:themeColor="text1"/>
          <w:spacing w:val="-2"/>
          <w:sz w:val="28"/>
          <w:szCs w:val="28"/>
        </w:rPr>
        <w:t xml:space="preserve">, </w:t>
      </w:r>
      <w:r w:rsidRPr="00AF2F62">
        <w:rPr>
          <w:color w:val="000000" w:themeColor="text1"/>
          <w:spacing w:val="-2"/>
          <w:sz w:val="28"/>
          <w:szCs w:val="28"/>
          <w:lang w:val="vi-VN"/>
        </w:rPr>
        <w:t xml:space="preserve">cá nhân có liên quan có trách nhiệm tuân thủ các quy định </w:t>
      </w:r>
      <w:r w:rsidR="00F305E0" w:rsidRPr="00AF2F62">
        <w:rPr>
          <w:color w:val="000000" w:themeColor="text1"/>
          <w:spacing w:val="-2"/>
          <w:sz w:val="28"/>
          <w:szCs w:val="28"/>
        </w:rPr>
        <w:t>tại</w:t>
      </w:r>
      <w:r w:rsidRPr="00AF2F62">
        <w:rPr>
          <w:color w:val="000000" w:themeColor="text1"/>
          <w:spacing w:val="-2"/>
          <w:sz w:val="28"/>
          <w:szCs w:val="28"/>
          <w:lang w:val="vi-VN"/>
        </w:rPr>
        <w:t xml:space="preserve"> Thông tư này trong việc cung cấp giải pháp, xây dựng, phát triển, </w:t>
      </w:r>
      <w:r w:rsidRPr="00AF2F62">
        <w:rPr>
          <w:color w:val="000000" w:themeColor="text1"/>
          <w:spacing w:val="-2"/>
          <w:sz w:val="28"/>
          <w:szCs w:val="28"/>
        </w:rPr>
        <w:t xml:space="preserve">nâng cấp, mở rộng, </w:t>
      </w:r>
      <w:r w:rsidRPr="00AF2F62">
        <w:rPr>
          <w:color w:val="000000" w:themeColor="text1"/>
          <w:spacing w:val="-2"/>
          <w:sz w:val="28"/>
          <w:szCs w:val="28"/>
          <w:lang w:val="vi-VN"/>
        </w:rPr>
        <w:t>vận hành</w:t>
      </w:r>
      <w:r w:rsidR="009651D4" w:rsidRPr="00AF2F62">
        <w:rPr>
          <w:color w:val="000000" w:themeColor="text1"/>
          <w:spacing w:val="-2"/>
          <w:sz w:val="28"/>
          <w:szCs w:val="28"/>
        </w:rPr>
        <w:t>, đánh giá</w:t>
      </w:r>
      <w:r w:rsidR="004C49D8" w:rsidRPr="00AF2F62">
        <w:rPr>
          <w:color w:val="000000" w:themeColor="text1"/>
          <w:spacing w:val="-2"/>
          <w:sz w:val="28"/>
          <w:szCs w:val="28"/>
        </w:rPr>
        <w:t xml:space="preserve"> chất lượng</w:t>
      </w:r>
      <w:r w:rsidRPr="00AF2F62">
        <w:rPr>
          <w:color w:val="000000" w:themeColor="text1"/>
          <w:spacing w:val="-2"/>
          <w:sz w:val="28"/>
          <w:szCs w:val="28"/>
          <w:lang w:val="vi-VN"/>
        </w:rPr>
        <w:t xml:space="preserve"> </w:t>
      </w:r>
      <w:r w:rsidR="007C3201" w:rsidRPr="00AF2F62">
        <w:rPr>
          <w:color w:val="000000" w:themeColor="text1"/>
          <w:spacing w:val="-2"/>
          <w:sz w:val="28"/>
          <w:szCs w:val="28"/>
          <w:lang w:val="vi-VN"/>
        </w:rPr>
        <w:t>Hệ thống thông tin giải quyết thủ tục hành chính</w:t>
      </w:r>
      <w:r w:rsidRPr="00AF2F62">
        <w:rPr>
          <w:color w:val="000000" w:themeColor="text1"/>
          <w:spacing w:val="-2"/>
          <w:sz w:val="28"/>
          <w:szCs w:val="28"/>
        </w:rPr>
        <w:t>.</w:t>
      </w:r>
    </w:p>
    <w:p w14:paraId="276291A8" w14:textId="1F8AA8CB" w:rsidR="00F045D4" w:rsidRPr="00AF2F62" w:rsidRDefault="00C5004A" w:rsidP="00715B74">
      <w:pPr>
        <w:spacing w:before="120" w:after="120" w:line="288" w:lineRule="auto"/>
        <w:ind w:firstLine="709"/>
        <w:jc w:val="both"/>
        <w:rPr>
          <w:color w:val="000000" w:themeColor="text1"/>
          <w:sz w:val="28"/>
          <w:szCs w:val="28"/>
          <w:bdr w:val="none" w:sz="0" w:space="0" w:color="auto" w:frame="1"/>
          <w:lang w:eastAsia="zh-CN"/>
        </w:rPr>
      </w:pPr>
      <w:r w:rsidRPr="00AF2F62">
        <w:rPr>
          <w:color w:val="000000" w:themeColor="text1"/>
          <w:sz w:val="28"/>
          <w:szCs w:val="28"/>
          <w:bdr w:val="none" w:sz="0" w:space="0" w:color="auto" w:frame="1"/>
          <w:lang w:eastAsia="zh-CN"/>
        </w:rPr>
        <w:t>2</w:t>
      </w:r>
      <w:r w:rsidR="005F1789" w:rsidRPr="00AF2F62">
        <w:rPr>
          <w:color w:val="000000" w:themeColor="text1"/>
          <w:sz w:val="28"/>
          <w:szCs w:val="28"/>
          <w:bdr w:val="none" w:sz="0" w:space="0" w:color="auto" w:frame="1"/>
          <w:lang w:eastAsia="zh-CN"/>
        </w:rPr>
        <w:t xml:space="preserve">. Bộ </w:t>
      </w:r>
      <w:r w:rsidR="006F526B" w:rsidRPr="00AF2F62">
        <w:rPr>
          <w:color w:val="000000" w:themeColor="text1"/>
          <w:sz w:val="28"/>
          <w:szCs w:val="28"/>
          <w:bdr w:val="none" w:sz="0" w:space="0" w:color="auto" w:frame="1"/>
          <w:lang w:eastAsia="zh-CN"/>
        </w:rPr>
        <w:t>Khoa học và Công nghệ</w:t>
      </w:r>
      <w:r w:rsidR="00F045D4" w:rsidRPr="00AF2F62">
        <w:rPr>
          <w:color w:val="000000" w:themeColor="text1"/>
          <w:sz w:val="28"/>
          <w:szCs w:val="28"/>
          <w:bdr w:val="none" w:sz="0" w:space="0" w:color="auto" w:frame="1"/>
          <w:lang w:eastAsia="zh-CN"/>
        </w:rPr>
        <w:t xml:space="preserve"> (Cục Chuyển đổi số quốc gia):</w:t>
      </w:r>
      <w:r w:rsidR="005F1789" w:rsidRPr="00AF2F62">
        <w:rPr>
          <w:color w:val="000000" w:themeColor="text1"/>
          <w:sz w:val="28"/>
          <w:szCs w:val="28"/>
          <w:bdr w:val="none" w:sz="0" w:space="0" w:color="auto" w:frame="1"/>
          <w:lang w:eastAsia="zh-CN"/>
        </w:rPr>
        <w:t xml:space="preserve"> </w:t>
      </w:r>
    </w:p>
    <w:p w14:paraId="29B7D23A" w14:textId="0161C795" w:rsidR="00F045D4" w:rsidRPr="00AF2F62" w:rsidRDefault="00F045D4" w:rsidP="00715B74">
      <w:pPr>
        <w:spacing w:before="120" w:after="120" w:line="288" w:lineRule="auto"/>
        <w:ind w:firstLine="709"/>
        <w:jc w:val="both"/>
        <w:rPr>
          <w:color w:val="000000" w:themeColor="text1"/>
          <w:sz w:val="28"/>
          <w:szCs w:val="28"/>
          <w:bdr w:val="none" w:sz="0" w:space="0" w:color="auto" w:frame="1"/>
          <w:lang w:eastAsia="zh-CN"/>
        </w:rPr>
      </w:pPr>
      <w:r w:rsidRPr="00AF2F62">
        <w:rPr>
          <w:color w:val="000000" w:themeColor="text1"/>
          <w:sz w:val="28"/>
          <w:szCs w:val="28"/>
          <w:bdr w:val="none" w:sz="0" w:space="0" w:color="auto" w:frame="1"/>
          <w:lang w:eastAsia="zh-CN"/>
        </w:rPr>
        <w:t xml:space="preserve">a) </w:t>
      </w:r>
      <w:r w:rsidR="004A557E" w:rsidRPr="00AF2F62">
        <w:rPr>
          <w:color w:val="000000" w:themeColor="text1"/>
          <w:sz w:val="28"/>
          <w:szCs w:val="28"/>
          <w:bdr w:val="none" w:sz="0" w:space="0" w:color="auto" w:frame="1"/>
          <w:lang w:eastAsia="zh-CN"/>
        </w:rPr>
        <w:t xml:space="preserve">Thực hiện theo khoản </w:t>
      </w:r>
      <w:r w:rsidR="00F305E0" w:rsidRPr="00AF2F62">
        <w:rPr>
          <w:color w:val="000000" w:themeColor="text1"/>
          <w:sz w:val="28"/>
          <w:szCs w:val="28"/>
          <w:bdr w:val="none" w:sz="0" w:space="0" w:color="auto" w:frame="1"/>
          <w:lang w:eastAsia="zh-CN"/>
        </w:rPr>
        <w:t xml:space="preserve">1 </w:t>
      </w:r>
      <w:r w:rsidR="004A557E" w:rsidRPr="00AF2F62">
        <w:rPr>
          <w:color w:val="000000" w:themeColor="text1"/>
          <w:sz w:val="28"/>
          <w:szCs w:val="28"/>
          <w:bdr w:val="none" w:sz="0" w:space="0" w:color="auto" w:frame="1"/>
          <w:lang w:eastAsia="zh-CN"/>
        </w:rPr>
        <w:t>Điều 1</w:t>
      </w:r>
      <w:r w:rsidR="00C93717" w:rsidRPr="00AF2F62">
        <w:rPr>
          <w:color w:val="000000" w:themeColor="text1"/>
          <w:sz w:val="28"/>
          <w:szCs w:val="28"/>
          <w:bdr w:val="none" w:sz="0" w:space="0" w:color="auto" w:frame="1"/>
          <w:lang w:eastAsia="zh-CN"/>
        </w:rPr>
        <w:t>7</w:t>
      </w:r>
      <w:r w:rsidR="004A557E" w:rsidRPr="00AF2F62">
        <w:rPr>
          <w:color w:val="000000" w:themeColor="text1"/>
          <w:sz w:val="28"/>
          <w:szCs w:val="28"/>
          <w:bdr w:val="none" w:sz="0" w:space="0" w:color="auto" w:frame="1"/>
          <w:lang w:eastAsia="zh-CN"/>
        </w:rPr>
        <w:t xml:space="preserve"> </w:t>
      </w:r>
      <w:r w:rsidR="00F305E0" w:rsidRPr="00AF2F62">
        <w:rPr>
          <w:color w:val="000000" w:themeColor="text1"/>
          <w:sz w:val="28"/>
          <w:szCs w:val="28"/>
          <w:bdr w:val="none" w:sz="0" w:space="0" w:color="auto" w:frame="1"/>
          <w:lang w:eastAsia="zh-CN"/>
        </w:rPr>
        <w:t xml:space="preserve">quy định tại </w:t>
      </w:r>
      <w:r w:rsidR="004A557E" w:rsidRPr="00AF2F62">
        <w:rPr>
          <w:color w:val="000000" w:themeColor="text1"/>
          <w:sz w:val="28"/>
          <w:szCs w:val="28"/>
          <w:bdr w:val="none" w:sz="0" w:space="0" w:color="auto" w:frame="1"/>
          <w:lang w:eastAsia="zh-CN"/>
        </w:rPr>
        <w:t>Thông tư này</w:t>
      </w:r>
      <w:r w:rsidR="00EA0C26" w:rsidRPr="00AF2F62">
        <w:rPr>
          <w:color w:val="000000" w:themeColor="text1"/>
          <w:sz w:val="28"/>
          <w:szCs w:val="28"/>
          <w:shd w:val="clear" w:color="auto" w:fill="FFFFFF"/>
        </w:rPr>
        <w:t>;</w:t>
      </w:r>
    </w:p>
    <w:p w14:paraId="0D216C08" w14:textId="0605D64E" w:rsidR="005F1789" w:rsidRPr="00AF2F62" w:rsidRDefault="00F045D4" w:rsidP="00715B74">
      <w:pPr>
        <w:spacing w:before="120" w:after="120" w:line="288" w:lineRule="auto"/>
        <w:ind w:firstLine="709"/>
        <w:jc w:val="both"/>
        <w:rPr>
          <w:color w:val="000000" w:themeColor="text1"/>
          <w:sz w:val="28"/>
          <w:szCs w:val="28"/>
        </w:rPr>
      </w:pPr>
      <w:r w:rsidRPr="00AF2F62">
        <w:rPr>
          <w:color w:val="000000" w:themeColor="text1"/>
          <w:sz w:val="28"/>
          <w:szCs w:val="28"/>
          <w:bdr w:val="none" w:sz="0" w:space="0" w:color="auto" w:frame="1"/>
          <w:lang w:eastAsia="zh-CN"/>
        </w:rPr>
        <w:t xml:space="preserve">b) </w:t>
      </w:r>
      <w:r w:rsidR="00B46270" w:rsidRPr="00AF2F62">
        <w:rPr>
          <w:color w:val="000000" w:themeColor="text1"/>
          <w:sz w:val="28"/>
          <w:szCs w:val="28"/>
          <w:bdr w:val="none" w:sz="0" w:space="0" w:color="auto" w:frame="1"/>
          <w:lang w:eastAsia="zh-CN"/>
        </w:rPr>
        <w:t>K</w:t>
      </w:r>
      <w:r w:rsidR="005F1789" w:rsidRPr="00AF2F62">
        <w:rPr>
          <w:color w:val="000000" w:themeColor="text1"/>
          <w:sz w:val="28"/>
          <w:szCs w:val="28"/>
        </w:rPr>
        <w:t>iểm tra, giám sát, đánh giá, xếp hạng và công bố kết quả đánh giá</w:t>
      </w:r>
      <w:r w:rsidR="00845CFD" w:rsidRPr="00AF2F62">
        <w:rPr>
          <w:color w:val="000000" w:themeColor="text1"/>
          <w:sz w:val="28"/>
          <w:szCs w:val="28"/>
        </w:rPr>
        <w:t xml:space="preserve"> chất lượng </w:t>
      </w:r>
      <w:r w:rsidR="005F1789" w:rsidRPr="00AF2F62">
        <w:rPr>
          <w:color w:val="000000" w:themeColor="text1"/>
          <w:sz w:val="28"/>
          <w:szCs w:val="28"/>
        </w:rPr>
        <w:t xml:space="preserve">của </w:t>
      </w:r>
      <w:r w:rsidR="007C3201" w:rsidRPr="00AF2F62">
        <w:rPr>
          <w:color w:val="000000" w:themeColor="text1"/>
          <w:sz w:val="28"/>
          <w:szCs w:val="28"/>
          <w:shd w:val="clear" w:color="auto" w:fill="FFFFFF"/>
          <w:lang w:val="vi-VN"/>
        </w:rPr>
        <w:t>Hệ thống thông tin giải quyết thủ tục hành chính</w:t>
      </w:r>
      <w:r w:rsidR="005F1789" w:rsidRPr="00AF2F62">
        <w:rPr>
          <w:color w:val="000000" w:themeColor="text1"/>
          <w:sz w:val="28"/>
          <w:szCs w:val="28"/>
          <w:shd w:val="clear" w:color="auto" w:fill="FFFFFF"/>
        </w:rPr>
        <w:t xml:space="preserve"> </w:t>
      </w:r>
      <w:r w:rsidR="005F1789" w:rsidRPr="00AF2F62">
        <w:rPr>
          <w:color w:val="000000" w:themeColor="text1"/>
          <w:sz w:val="28"/>
          <w:szCs w:val="28"/>
        </w:rPr>
        <w:t>theo định kỳ và đột xuất khi có yêu cầu từ</w:t>
      </w:r>
      <w:r w:rsidR="005F1789" w:rsidRPr="00AF2F62">
        <w:rPr>
          <w:color w:val="000000" w:themeColor="text1"/>
          <w:sz w:val="28"/>
          <w:szCs w:val="28"/>
          <w:lang w:val="vi-VN"/>
        </w:rPr>
        <w:t xml:space="preserve"> tổ chức, cá nhân có thẩm quyền</w:t>
      </w:r>
      <w:r w:rsidR="005F1789" w:rsidRPr="00AF2F62">
        <w:rPr>
          <w:color w:val="000000" w:themeColor="text1"/>
          <w:sz w:val="28"/>
          <w:szCs w:val="28"/>
        </w:rPr>
        <w:t xml:space="preserve">. </w:t>
      </w:r>
    </w:p>
    <w:p w14:paraId="563A1AF7" w14:textId="1323742C" w:rsidR="005F1789" w:rsidRPr="00AF2F62" w:rsidRDefault="005F1789" w:rsidP="00715B74">
      <w:pPr>
        <w:pStyle w:val="NormalWeb"/>
        <w:spacing w:before="120" w:beforeAutospacing="0" w:after="120" w:afterAutospacing="0" w:line="288" w:lineRule="auto"/>
        <w:ind w:firstLine="709"/>
        <w:jc w:val="both"/>
        <w:outlineLvl w:val="1"/>
        <w:rPr>
          <w:b/>
          <w:bCs/>
          <w:color w:val="000000" w:themeColor="text1"/>
          <w:sz w:val="28"/>
          <w:szCs w:val="28"/>
          <w:lang w:val="vi-VN"/>
        </w:rPr>
      </w:pPr>
      <w:bookmarkStart w:id="17" w:name="dieu_11"/>
      <w:r w:rsidRPr="00AF2F62">
        <w:rPr>
          <w:b/>
          <w:bCs/>
          <w:color w:val="000000" w:themeColor="text1"/>
          <w:sz w:val="28"/>
          <w:szCs w:val="28"/>
          <w:lang w:val="vi-VN"/>
        </w:rPr>
        <w:t xml:space="preserve">Điều </w:t>
      </w:r>
      <w:r w:rsidR="00CF180D" w:rsidRPr="00AF2F62">
        <w:rPr>
          <w:b/>
          <w:bCs/>
          <w:color w:val="000000" w:themeColor="text1"/>
          <w:sz w:val="28"/>
          <w:szCs w:val="28"/>
        </w:rPr>
        <w:t>19</w:t>
      </w:r>
      <w:r w:rsidRPr="00AF2F62">
        <w:rPr>
          <w:b/>
          <w:bCs/>
          <w:color w:val="000000" w:themeColor="text1"/>
          <w:sz w:val="28"/>
          <w:szCs w:val="28"/>
          <w:lang w:val="vi-VN"/>
        </w:rPr>
        <w:t>. Hiệu lực thi hành</w:t>
      </w:r>
      <w:bookmarkEnd w:id="17"/>
    </w:p>
    <w:p w14:paraId="102213E5" w14:textId="3FC79F57" w:rsidR="00222149" w:rsidRPr="00AF2F62" w:rsidRDefault="005F1789" w:rsidP="00222149">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lang w:val="vi-VN"/>
        </w:rPr>
        <w:t>1. Thông tư này có hiệu lực thi hành</w:t>
      </w:r>
      <w:r w:rsidRPr="00AF2F62">
        <w:rPr>
          <w:color w:val="000000" w:themeColor="text1"/>
          <w:sz w:val="28"/>
          <w:szCs w:val="28"/>
        </w:rPr>
        <w:t xml:space="preserve"> kể</w:t>
      </w:r>
      <w:r w:rsidRPr="00AF2F62">
        <w:rPr>
          <w:color w:val="000000" w:themeColor="text1"/>
          <w:sz w:val="28"/>
          <w:szCs w:val="28"/>
          <w:lang w:val="vi-VN"/>
        </w:rPr>
        <w:t xml:space="preserve"> từ ngày</w:t>
      </w:r>
      <w:r w:rsidRPr="00AF2F62">
        <w:rPr>
          <w:color w:val="000000" w:themeColor="text1"/>
          <w:sz w:val="28"/>
          <w:szCs w:val="28"/>
        </w:rPr>
        <w:t xml:space="preserve"> </w:t>
      </w:r>
      <w:r w:rsidR="006D1953">
        <w:rPr>
          <w:color w:val="000000" w:themeColor="text1"/>
          <w:sz w:val="28"/>
          <w:szCs w:val="28"/>
        </w:rPr>
        <w:t xml:space="preserve">01 </w:t>
      </w:r>
      <w:r w:rsidRPr="00AF2F62">
        <w:rPr>
          <w:color w:val="000000" w:themeColor="text1"/>
          <w:sz w:val="28"/>
          <w:szCs w:val="28"/>
          <w:lang w:val="vi-VN"/>
        </w:rPr>
        <w:t xml:space="preserve">tháng </w:t>
      </w:r>
      <w:r w:rsidR="006D1953">
        <w:rPr>
          <w:color w:val="000000" w:themeColor="text1"/>
          <w:sz w:val="28"/>
          <w:szCs w:val="28"/>
        </w:rPr>
        <w:t xml:space="preserve">01 </w:t>
      </w:r>
      <w:r w:rsidRPr="00AF2F62">
        <w:rPr>
          <w:color w:val="000000" w:themeColor="text1"/>
          <w:sz w:val="28"/>
          <w:szCs w:val="28"/>
          <w:lang w:val="vi-VN"/>
        </w:rPr>
        <w:t>năm</w:t>
      </w:r>
      <w:r w:rsidRPr="00AF2F62">
        <w:rPr>
          <w:color w:val="000000" w:themeColor="text1"/>
          <w:sz w:val="28"/>
          <w:szCs w:val="28"/>
        </w:rPr>
        <w:t xml:space="preserve"> 202</w:t>
      </w:r>
      <w:r w:rsidR="006D1953">
        <w:rPr>
          <w:color w:val="000000" w:themeColor="text1"/>
          <w:sz w:val="28"/>
          <w:szCs w:val="28"/>
        </w:rPr>
        <w:t>7</w:t>
      </w:r>
      <w:r w:rsidR="00222149" w:rsidRPr="00AF2F62">
        <w:rPr>
          <w:color w:val="000000" w:themeColor="text1"/>
          <w:sz w:val="28"/>
          <w:szCs w:val="28"/>
        </w:rPr>
        <w:t>.</w:t>
      </w:r>
    </w:p>
    <w:p w14:paraId="60BEF2A4" w14:textId="58A639A2"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lang w:val="vi-VN"/>
        </w:rPr>
        <w:t xml:space="preserve">2. </w:t>
      </w:r>
      <w:r w:rsidR="00144676" w:rsidRPr="00AF2F62">
        <w:rPr>
          <w:color w:val="000000" w:themeColor="text1"/>
          <w:sz w:val="28"/>
          <w:szCs w:val="28"/>
        </w:rPr>
        <w:t>B</w:t>
      </w:r>
      <w:r w:rsidRPr="00AF2F62">
        <w:rPr>
          <w:color w:val="000000" w:themeColor="text1"/>
          <w:sz w:val="28"/>
          <w:szCs w:val="28"/>
          <w:lang w:val="vi-VN"/>
        </w:rPr>
        <w:t xml:space="preserve">ãi bỏ </w:t>
      </w:r>
      <w:r w:rsidRPr="00AF2F62">
        <w:rPr>
          <w:color w:val="000000" w:themeColor="text1"/>
          <w:sz w:val="28"/>
          <w:szCs w:val="28"/>
        </w:rPr>
        <w:t>Thông tư số 2</w:t>
      </w:r>
      <w:r w:rsidR="003F0DA8" w:rsidRPr="00AF2F62">
        <w:rPr>
          <w:color w:val="000000" w:themeColor="text1"/>
          <w:sz w:val="28"/>
          <w:szCs w:val="28"/>
        </w:rPr>
        <w:t>1</w:t>
      </w:r>
      <w:r w:rsidRPr="00AF2F62">
        <w:rPr>
          <w:color w:val="000000" w:themeColor="text1"/>
          <w:sz w:val="28"/>
          <w:szCs w:val="28"/>
        </w:rPr>
        <w:t>/20</w:t>
      </w:r>
      <w:r w:rsidR="003F0DA8" w:rsidRPr="00AF2F62">
        <w:rPr>
          <w:color w:val="000000" w:themeColor="text1"/>
          <w:sz w:val="28"/>
          <w:szCs w:val="28"/>
        </w:rPr>
        <w:t>23</w:t>
      </w:r>
      <w:r w:rsidRPr="00AF2F62">
        <w:rPr>
          <w:color w:val="000000" w:themeColor="text1"/>
          <w:sz w:val="28"/>
          <w:szCs w:val="28"/>
        </w:rPr>
        <w:t>/TT-BTTTT</w:t>
      </w:r>
      <w:r w:rsidRPr="00AF2F62">
        <w:rPr>
          <w:color w:val="000000" w:themeColor="text1"/>
          <w:sz w:val="28"/>
          <w:szCs w:val="28"/>
          <w:lang w:val="vi-VN"/>
        </w:rPr>
        <w:t xml:space="preserve"> ngày </w:t>
      </w:r>
      <w:r w:rsidRPr="00AF2F62">
        <w:rPr>
          <w:color w:val="000000" w:themeColor="text1"/>
          <w:sz w:val="28"/>
          <w:szCs w:val="28"/>
        </w:rPr>
        <w:t>31</w:t>
      </w:r>
      <w:r w:rsidRPr="00AF2F62">
        <w:rPr>
          <w:color w:val="000000" w:themeColor="text1"/>
          <w:sz w:val="28"/>
          <w:szCs w:val="28"/>
          <w:lang w:val="vi-VN"/>
        </w:rPr>
        <w:t xml:space="preserve"> tháng 1</w:t>
      </w:r>
      <w:r w:rsidRPr="00AF2F62">
        <w:rPr>
          <w:color w:val="000000" w:themeColor="text1"/>
          <w:sz w:val="28"/>
          <w:szCs w:val="28"/>
        </w:rPr>
        <w:t>2</w:t>
      </w:r>
      <w:r w:rsidRPr="00AF2F62">
        <w:rPr>
          <w:color w:val="000000" w:themeColor="text1"/>
          <w:sz w:val="28"/>
          <w:szCs w:val="28"/>
          <w:lang w:val="vi-VN"/>
        </w:rPr>
        <w:t xml:space="preserve"> năm 20</w:t>
      </w:r>
      <w:r w:rsidR="003020D0" w:rsidRPr="00AF2F62">
        <w:rPr>
          <w:color w:val="000000" w:themeColor="text1"/>
          <w:sz w:val="28"/>
          <w:szCs w:val="28"/>
        </w:rPr>
        <w:t>23</w:t>
      </w:r>
      <w:r w:rsidRPr="00AF2F62">
        <w:rPr>
          <w:color w:val="000000" w:themeColor="text1"/>
          <w:sz w:val="28"/>
          <w:szCs w:val="28"/>
          <w:lang w:val="vi-VN"/>
        </w:rPr>
        <w:t xml:space="preserve"> của Bộ trưởng Bộ Thông tin và Truyền thông</w:t>
      </w:r>
      <w:r w:rsidRPr="00AF2F62">
        <w:rPr>
          <w:color w:val="000000" w:themeColor="text1"/>
          <w:sz w:val="28"/>
          <w:szCs w:val="28"/>
        </w:rPr>
        <w:t xml:space="preserve"> quy định về chức năng, tính năng kỹ thuật của </w:t>
      </w:r>
      <w:r w:rsidR="008C006E" w:rsidRPr="00AF2F62">
        <w:rPr>
          <w:color w:val="000000" w:themeColor="text1"/>
          <w:sz w:val="28"/>
          <w:szCs w:val="28"/>
        </w:rPr>
        <w:t xml:space="preserve">Hệ thống thông tin giải quyết thủ tục hành </w:t>
      </w:r>
      <w:r w:rsidR="003F2523" w:rsidRPr="00AF2F62">
        <w:rPr>
          <w:color w:val="000000" w:themeColor="text1"/>
          <w:sz w:val="28"/>
          <w:szCs w:val="28"/>
        </w:rPr>
        <w:t>chính</w:t>
      </w:r>
      <w:r w:rsidRPr="00AF2F62">
        <w:rPr>
          <w:color w:val="000000" w:themeColor="text1"/>
          <w:sz w:val="28"/>
          <w:szCs w:val="28"/>
        </w:rPr>
        <w:t xml:space="preserve"> cấp bộ, cấp tỉnh; </w:t>
      </w:r>
      <w:r w:rsidR="003B09DE" w:rsidRPr="00AF2F62">
        <w:rPr>
          <w:color w:val="000000" w:themeColor="text1"/>
          <w:sz w:val="28"/>
          <w:szCs w:val="28"/>
        </w:rPr>
        <w:t>bãi bỏ Thông tư số 11/2025/TT-BKHCN</w:t>
      </w:r>
      <w:r w:rsidR="003B09DE" w:rsidRPr="00AF2F62">
        <w:rPr>
          <w:color w:val="000000" w:themeColor="text1"/>
          <w:sz w:val="28"/>
          <w:szCs w:val="28"/>
          <w:lang w:val="vi-VN"/>
        </w:rPr>
        <w:t xml:space="preserve"> ngày </w:t>
      </w:r>
      <w:r w:rsidR="003B09DE" w:rsidRPr="00AF2F62">
        <w:rPr>
          <w:color w:val="000000" w:themeColor="text1"/>
          <w:sz w:val="28"/>
          <w:szCs w:val="28"/>
        </w:rPr>
        <w:t>3</w:t>
      </w:r>
      <w:r w:rsidR="0076340F">
        <w:rPr>
          <w:color w:val="000000" w:themeColor="text1"/>
          <w:sz w:val="28"/>
          <w:szCs w:val="28"/>
        </w:rPr>
        <w:t>0</w:t>
      </w:r>
      <w:r w:rsidR="003B09DE" w:rsidRPr="00AF2F62">
        <w:rPr>
          <w:color w:val="000000" w:themeColor="text1"/>
          <w:sz w:val="28"/>
          <w:szCs w:val="28"/>
          <w:lang w:val="vi-VN"/>
        </w:rPr>
        <w:t xml:space="preserve"> tháng </w:t>
      </w:r>
      <w:r w:rsidR="003B09DE" w:rsidRPr="00AF2F62">
        <w:rPr>
          <w:color w:val="000000" w:themeColor="text1"/>
          <w:sz w:val="28"/>
          <w:szCs w:val="28"/>
        </w:rPr>
        <w:t>6</w:t>
      </w:r>
      <w:r w:rsidR="003B09DE" w:rsidRPr="00AF2F62">
        <w:rPr>
          <w:color w:val="000000" w:themeColor="text1"/>
          <w:sz w:val="28"/>
          <w:szCs w:val="28"/>
          <w:lang w:val="vi-VN"/>
        </w:rPr>
        <w:t xml:space="preserve"> năm 20</w:t>
      </w:r>
      <w:r w:rsidR="003B09DE" w:rsidRPr="00AF2F62">
        <w:rPr>
          <w:color w:val="000000" w:themeColor="text1"/>
          <w:sz w:val="28"/>
          <w:szCs w:val="28"/>
        </w:rPr>
        <w:t>25</w:t>
      </w:r>
      <w:r w:rsidR="003B09DE" w:rsidRPr="00AF2F62">
        <w:rPr>
          <w:color w:val="000000" w:themeColor="text1"/>
          <w:sz w:val="28"/>
          <w:szCs w:val="28"/>
          <w:lang w:val="vi-VN"/>
        </w:rPr>
        <w:t xml:space="preserve"> của Bộ trưởng </w:t>
      </w:r>
      <w:r w:rsidR="003B09DE" w:rsidRPr="00AF2F62">
        <w:rPr>
          <w:color w:val="000000" w:themeColor="text1"/>
          <w:sz w:val="28"/>
          <w:szCs w:val="28"/>
        </w:rPr>
        <w:t>Bộ Khoa học và Công nghệ sửa đổi, bổ sung một số điều của Thông tư số 21/2023/TT-BTTTT</w:t>
      </w:r>
      <w:r w:rsidR="003B09DE" w:rsidRPr="00AF2F62">
        <w:rPr>
          <w:color w:val="000000" w:themeColor="text1"/>
          <w:sz w:val="28"/>
          <w:szCs w:val="28"/>
          <w:lang w:val="vi-VN"/>
        </w:rPr>
        <w:t xml:space="preserve"> ngày </w:t>
      </w:r>
      <w:r w:rsidR="003B09DE" w:rsidRPr="00AF2F62">
        <w:rPr>
          <w:color w:val="000000" w:themeColor="text1"/>
          <w:sz w:val="28"/>
          <w:szCs w:val="28"/>
        </w:rPr>
        <w:t>31</w:t>
      </w:r>
      <w:r w:rsidR="003B09DE" w:rsidRPr="00AF2F62">
        <w:rPr>
          <w:color w:val="000000" w:themeColor="text1"/>
          <w:sz w:val="28"/>
          <w:szCs w:val="28"/>
          <w:lang w:val="vi-VN"/>
        </w:rPr>
        <w:t xml:space="preserve"> tháng 1</w:t>
      </w:r>
      <w:r w:rsidR="003B09DE" w:rsidRPr="00AF2F62">
        <w:rPr>
          <w:color w:val="000000" w:themeColor="text1"/>
          <w:sz w:val="28"/>
          <w:szCs w:val="28"/>
        </w:rPr>
        <w:t>2</w:t>
      </w:r>
      <w:r w:rsidR="003B09DE" w:rsidRPr="00AF2F62">
        <w:rPr>
          <w:color w:val="000000" w:themeColor="text1"/>
          <w:sz w:val="28"/>
          <w:szCs w:val="28"/>
          <w:lang w:val="vi-VN"/>
        </w:rPr>
        <w:t xml:space="preserve"> năm 20</w:t>
      </w:r>
      <w:r w:rsidR="003B09DE" w:rsidRPr="00AF2F62">
        <w:rPr>
          <w:color w:val="000000" w:themeColor="text1"/>
          <w:sz w:val="28"/>
          <w:szCs w:val="28"/>
        </w:rPr>
        <w:t>23</w:t>
      </w:r>
      <w:r w:rsidR="003B09DE" w:rsidRPr="00AF2F62">
        <w:rPr>
          <w:color w:val="000000" w:themeColor="text1"/>
          <w:sz w:val="28"/>
          <w:szCs w:val="28"/>
          <w:lang w:val="vi-VN"/>
        </w:rPr>
        <w:t xml:space="preserve"> của Bộ trưởng Bộ Thông tin và Truyền thông</w:t>
      </w:r>
      <w:r w:rsidR="003B09DE" w:rsidRPr="00AF2F62">
        <w:rPr>
          <w:color w:val="000000" w:themeColor="text1"/>
          <w:sz w:val="28"/>
          <w:szCs w:val="28"/>
        </w:rPr>
        <w:t xml:space="preserve"> quy định về chức năng, tính năng kỹ thuật của Hệ thống thông tin giải quyết thủ tục hành chính cấp bộ, cấp tỉnh</w:t>
      </w:r>
      <w:r w:rsidRPr="00AF2F62">
        <w:rPr>
          <w:color w:val="000000" w:themeColor="text1"/>
          <w:sz w:val="28"/>
          <w:szCs w:val="28"/>
        </w:rPr>
        <w:t xml:space="preserve"> </w:t>
      </w:r>
      <w:r w:rsidRPr="00AF2F62">
        <w:rPr>
          <w:color w:val="000000" w:themeColor="text1"/>
          <w:sz w:val="28"/>
          <w:szCs w:val="28"/>
          <w:lang w:val="vi-VN"/>
        </w:rPr>
        <w:t>và thực hiện thống nhất theo quy định tại Thông tư này</w:t>
      </w:r>
      <w:r w:rsidRPr="00AF2F62">
        <w:rPr>
          <w:color w:val="000000" w:themeColor="text1"/>
          <w:sz w:val="28"/>
          <w:szCs w:val="28"/>
        </w:rPr>
        <w:t>.</w:t>
      </w:r>
    </w:p>
    <w:p w14:paraId="06AC852E" w14:textId="29012ED7" w:rsidR="005F1789" w:rsidRPr="00AF2F62" w:rsidRDefault="005F1789" w:rsidP="00715B74">
      <w:pPr>
        <w:pStyle w:val="NormalWeb"/>
        <w:spacing w:before="120" w:beforeAutospacing="0" w:after="120" w:afterAutospacing="0" w:line="288" w:lineRule="auto"/>
        <w:ind w:firstLine="709"/>
        <w:jc w:val="both"/>
        <w:rPr>
          <w:color w:val="000000" w:themeColor="text1"/>
          <w:sz w:val="28"/>
          <w:szCs w:val="28"/>
        </w:rPr>
      </w:pPr>
      <w:r w:rsidRPr="00AF2F62">
        <w:rPr>
          <w:color w:val="000000" w:themeColor="text1"/>
          <w:sz w:val="28"/>
          <w:szCs w:val="28"/>
          <w:lang w:val="vi-VN"/>
        </w:rPr>
        <w:lastRenderedPageBreak/>
        <w:t>3. Trong quá trình thực hiện, nếu có vướng mắc, đề nghị phản ánh</w:t>
      </w:r>
      <w:r w:rsidRPr="00AF2F62">
        <w:rPr>
          <w:color w:val="000000" w:themeColor="text1"/>
          <w:sz w:val="28"/>
          <w:szCs w:val="28"/>
        </w:rPr>
        <w:t xml:space="preserve"> kịp thời</w:t>
      </w:r>
      <w:r w:rsidRPr="00AF2F62">
        <w:rPr>
          <w:color w:val="000000" w:themeColor="text1"/>
          <w:sz w:val="28"/>
          <w:szCs w:val="28"/>
          <w:lang w:val="vi-VN"/>
        </w:rPr>
        <w:t xml:space="preserve"> về Bộ </w:t>
      </w:r>
      <w:r w:rsidR="006E68D1" w:rsidRPr="00AF2F62">
        <w:rPr>
          <w:color w:val="000000" w:themeColor="text1"/>
          <w:sz w:val="28"/>
          <w:szCs w:val="28"/>
        </w:rPr>
        <w:t>Khoa học và Công nghệ</w:t>
      </w:r>
      <w:r w:rsidRPr="00AF2F62">
        <w:rPr>
          <w:color w:val="000000" w:themeColor="text1"/>
          <w:sz w:val="28"/>
          <w:szCs w:val="28"/>
          <w:lang w:val="vi-VN"/>
        </w:rPr>
        <w:t xml:space="preserve"> (Cục Chuyển đổi số quốc gia) để </w:t>
      </w:r>
      <w:r w:rsidRPr="00AF2F62">
        <w:rPr>
          <w:color w:val="000000" w:themeColor="text1"/>
          <w:sz w:val="28"/>
          <w:szCs w:val="28"/>
        </w:rPr>
        <w:t>nghiên cứu, sửa đổi, bổ sung</w:t>
      </w:r>
      <w:r w:rsidRPr="00AF2F62">
        <w:rPr>
          <w:color w:val="000000" w:themeColor="text1"/>
          <w:sz w:val="28"/>
          <w:szCs w:val="28"/>
          <w:lang w:val="vi-VN"/>
        </w:rPr>
        <w:t>./</w:t>
      </w:r>
      <w:r w:rsidRPr="00AF2F62">
        <w:rPr>
          <w:color w:val="000000" w:themeColor="text1"/>
          <w:sz w:val="28"/>
          <w:szCs w:val="28"/>
        </w:rPr>
        <w:t>.</w:t>
      </w:r>
    </w:p>
    <w:tbl>
      <w:tblPr>
        <w:tblW w:w="8964" w:type="dxa"/>
        <w:tblInd w:w="108" w:type="dxa"/>
        <w:tblLook w:val="01E0" w:firstRow="1" w:lastRow="1" w:firstColumn="1" w:lastColumn="1" w:noHBand="0" w:noVBand="0"/>
      </w:tblPr>
      <w:tblGrid>
        <w:gridCol w:w="5279"/>
        <w:gridCol w:w="3685"/>
      </w:tblGrid>
      <w:tr w:rsidR="0029466E" w:rsidRPr="00AF2F62" w14:paraId="7484054A" w14:textId="77777777" w:rsidTr="001033F3">
        <w:trPr>
          <w:trHeight w:val="1910"/>
        </w:trPr>
        <w:tc>
          <w:tcPr>
            <w:tcW w:w="5279" w:type="dxa"/>
          </w:tcPr>
          <w:p w14:paraId="01EB10EC" w14:textId="77777777" w:rsidR="0029466E" w:rsidRPr="00AF2F62" w:rsidRDefault="0029466E" w:rsidP="001033F3">
            <w:pPr>
              <w:rPr>
                <w:b/>
                <w:i/>
                <w:color w:val="000000" w:themeColor="text1"/>
              </w:rPr>
            </w:pPr>
            <w:r w:rsidRPr="00AF2F62">
              <w:rPr>
                <w:b/>
                <w:i/>
                <w:color w:val="000000" w:themeColor="text1"/>
              </w:rPr>
              <w:t>Nơi nhận:</w:t>
            </w:r>
          </w:p>
          <w:p w14:paraId="31F4D812" w14:textId="56C39547" w:rsidR="0029466E" w:rsidRPr="00AF2F62" w:rsidRDefault="0029466E" w:rsidP="001033F3">
            <w:pPr>
              <w:rPr>
                <w:color w:val="000000" w:themeColor="text1"/>
                <w:sz w:val="22"/>
                <w:szCs w:val="22"/>
              </w:rPr>
            </w:pPr>
            <w:r w:rsidRPr="00AF2F62">
              <w:rPr>
                <w:color w:val="000000" w:themeColor="text1"/>
                <w:sz w:val="22"/>
                <w:szCs w:val="22"/>
              </w:rPr>
              <w:t xml:space="preserve">- </w:t>
            </w:r>
            <w:r w:rsidR="00984BF3">
              <w:rPr>
                <w:color w:val="000000" w:themeColor="text1"/>
                <w:sz w:val="22"/>
                <w:szCs w:val="22"/>
              </w:rPr>
              <w:t>Các Bộ, cơ quan ngang Bộ</w:t>
            </w:r>
            <w:r w:rsidRPr="00AF2F62">
              <w:rPr>
                <w:color w:val="000000" w:themeColor="text1"/>
                <w:sz w:val="22"/>
                <w:szCs w:val="22"/>
              </w:rPr>
              <w:t>;</w:t>
            </w:r>
          </w:p>
          <w:p w14:paraId="1911F612" w14:textId="0DCDAE49" w:rsidR="0029466E" w:rsidRPr="00AF2F62" w:rsidRDefault="0029466E" w:rsidP="001033F3">
            <w:pPr>
              <w:rPr>
                <w:color w:val="000000" w:themeColor="text1"/>
                <w:sz w:val="22"/>
                <w:szCs w:val="22"/>
              </w:rPr>
            </w:pPr>
            <w:r w:rsidRPr="00AF2F62">
              <w:rPr>
                <w:color w:val="000000" w:themeColor="text1"/>
                <w:sz w:val="22"/>
                <w:szCs w:val="22"/>
              </w:rPr>
              <w:t>- UBND các tỉnh, thành phố;</w:t>
            </w:r>
          </w:p>
          <w:p w14:paraId="6119DE9D" w14:textId="2156214C" w:rsidR="0029466E" w:rsidRPr="00AF2F62" w:rsidRDefault="0029466E" w:rsidP="001033F3">
            <w:pPr>
              <w:rPr>
                <w:color w:val="000000" w:themeColor="text1"/>
                <w:sz w:val="22"/>
                <w:szCs w:val="22"/>
              </w:rPr>
            </w:pPr>
            <w:r w:rsidRPr="00AF2F62">
              <w:rPr>
                <w:color w:val="000000" w:themeColor="text1"/>
                <w:sz w:val="22"/>
                <w:szCs w:val="22"/>
              </w:rPr>
              <w:t xml:space="preserve">- Đơn vị chuyên trách về CNTT của </w:t>
            </w:r>
            <w:r w:rsidR="00984BF3">
              <w:rPr>
                <w:color w:val="000000" w:themeColor="text1"/>
                <w:sz w:val="22"/>
                <w:szCs w:val="22"/>
              </w:rPr>
              <w:t>Các Bộ, cơ quan ngang Bộ</w:t>
            </w:r>
            <w:r w:rsidRPr="00AF2F62">
              <w:rPr>
                <w:color w:val="000000" w:themeColor="text1"/>
                <w:sz w:val="22"/>
                <w:szCs w:val="22"/>
              </w:rPr>
              <w:t>;</w:t>
            </w:r>
          </w:p>
          <w:p w14:paraId="387E1137" w14:textId="2532C494" w:rsidR="0029466E" w:rsidRPr="00AF2F62" w:rsidRDefault="0029466E" w:rsidP="001033F3">
            <w:pPr>
              <w:rPr>
                <w:color w:val="000000" w:themeColor="text1"/>
                <w:sz w:val="22"/>
                <w:szCs w:val="22"/>
              </w:rPr>
            </w:pPr>
            <w:r w:rsidRPr="00AF2F62">
              <w:rPr>
                <w:color w:val="000000" w:themeColor="text1"/>
                <w:sz w:val="22"/>
                <w:szCs w:val="22"/>
              </w:rPr>
              <w:t>- Sở KHCN các tỉnh, thành</w:t>
            </w:r>
            <w:r w:rsidR="009910D4" w:rsidRPr="00AF2F62">
              <w:rPr>
                <w:color w:val="000000" w:themeColor="text1"/>
                <w:sz w:val="22"/>
                <w:szCs w:val="22"/>
              </w:rPr>
              <w:t xml:space="preserve"> phố</w:t>
            </w:r>
            <w:r w:rsidRPr="00AF2F62">
              <w:rPr>
                <w:color w:val="000000" w:themeColor="text1"/>
                <w:sz w:val="22"/>
                <w:szCs w:val="22"/>
              </w:rPr>
              <w:t>;</w:t>
            </w:r>
          </w:p>
          <w:p w14:paraId="57673F33" w14:textId="4AE9327B" w:rsidR="0029466E" w:rsidRPr="00AF2F62" w:rsidRDefault="0029466E" w:rsidP="001033F3">
            <w:pPr>
              <w:rPr>
                <w:color w:val="000000" w:themeColor="text1"/>
                <w:sz w:val="22"/>
                <w:szCs w:val="22"/>
              </w:rPr>
            </w:pPr>
            <w:r w:rsidRPr="00AF2F62">
              <w:rPr>
                <w:color w:val="000000" w:themeColor="text1"/>
                <w:sz w:val="22"/>
                <w:szCs w:val="22"/>
              </w:rPr>
              <w:t xml:space="preserve">- Cục Kiểm tra văn bản </w:t>
            </w:r>
            <w:r w:rsidR="00FE4DF1" w:rsidRPr="00AF2F62">
              <w:rPr>
                <w:color w:val="000000" w:themeColor="text1"/>
                <w:sz w:val="22"/>
                <w:szCs w:val="22"/>
              </w:rPr>
              <w:t>và Quản lý xử lý vi phạm hành chính</w:t>
            </w:r>
            <w:r w:rsidRPr="00AF2F62">
              <w:rPr>
                <w:color w:val="000000" w:themeColor="text1"/>
                <w:sz w:val="22"/>
                <w:szCs w:val="22"/>
              </w:rPr>
              <w:t xml:space="preserve"> (Bộ Tư pháp);</w:t>
            </w:r>
          </w:p>
          <w:p w14:paraId="2EF067A9" w14:textId="77777777" w:rsidR="0029466E" w:rsidRPr="00AF2F62" w:rsidRDefault="0029466E" w:rsidP="001033F3">
            <w:pPr>
              <w:rPr>
                <w:color w:val="000000" w:themeColor="text1"/>
                <w:sz w:val="22"/>
                <w:szCs w:val="22"/>
              </w:rPr>
            </w:pPr>
            <w:r w:rsidRPr="00AF2F62">
              <w:rPr>
                <w:color w:val="000000" w:themeColor="text1"/>
                <w:sz w:val="22"/>
                <w:szCs w:val="22"/>
              </w:rPr>
              <w:t>- Công báo, Cổng thông tin điện tử Chính phủ;</w:t>
            </w:r>
          </w:p>
          <w:p w14:paraId="00350B46" w14:textId="5F208BFF" w:rsidR="007A570B" w:rsidRPr="00AF2F62" w:rsidRDefault="007A570B" w:rsidP="001033F3">
            <w:pPr>
              <w:rPr>
                <w:color w:val="000000" w:themeColor="text1"/>
                <w:sz w:val="22"/>
                <w:szCs w:val="22"/>
              </w:rPr>
            </w:pPr>
            <w:r w:rsidRPr="00AF2F62">
              <w:rPr>
                <w:color w:val="000000" w:themeColor="text1"/>
                <w:sz w:val="22"/>
                <w:szCs w:val="22"/>
              </w:rPr>
              <w:t>- Bộ KHCN: Bộ trưởng và các Thứ trưởng; các cơ quan,</w:t>
            </w:r>
          </w:p>
          <w:p w14:paraId="57C599F5" w14:textId="6D2FD58E" w:rsidR="0029466E" w:rsidRPr="00AF2F62" w:rsidRDefault="0029466E" w:rsidP="001033F3">
            <w:pPr>
              <w:rPr>
                <w:color w:val="000000" w:themeColor="text1"/>
                <w:sz w:val="22"/>
                <w:szCs w:val="22"/>
              </w:rPr>
            </w:pPr>
            <w:r w:rsidRPr="00AF2F62">
              <w:rPr>
                <w:color w:val="000000" w:themeColor="text1"/>
                <w:sz w:val="22"/>
                <w:szCs w:val="22"/>
              </w:rPr>
              <w:t xml:space="preserve">đơn vị thuộc Bộ; Cổng Thông tin điện tử của Bộ KHCN; </w:t>
            </w:r>
          </w:p>
          <w:p w14:paraId="52B0247E" w14:textId="77777777" w:rsidR="0029466E" w:rsidRPr="00AF2F62" w:rsidRDefault="0029466E" w:rsidP="001033F3">
            <w:pPr>
              <w:rPr>
                <w:color w:val="000000" w:themeColor="text1"/>
                <w:sz w:val="28"/>
                <w:szCs w:val="28"/>
              </w:rPr>
            </w:pPr>
            <w:r w:rsidRPr="00AF2F62">
              <w:rPr>
                <w:color w:val="000000" w:themeColor="text1"/>
                <w:sz w:val="22"/>
                <w:szCs w:val="22"/>
              </w:rPr>
              <w:t>- Lưu: VT, CĐSQG</w:t>
            </w:r>
            <w:r w:rsidRPr="00AF2F62">
              <w:rPr>
                <w:color w:val="000000" w:themeColor="text1"/>
                <w:sz w:val="22"/>
                <w:szCs w:val="22"/>
                <w:lang w:val="vi-VN"/>
              </w:rPr>
              <w:t xml:space="preserve"> (</w:t>
            </w:r>
            <w:r w:rsidRPr="00AF2F62">
              <w:rPr>
                <w:color w:val="000000" w:themeColor="text1"/>
                <w:sz w:val="22"/>
                <w:szCs w:val="22"/>
              </w:rPr>
              <w:t>2</w:t>
            </w:r>
            <w:r w:rsidRPr="00AF2F62">
              <w:rPr>
                <w:color w:val="000000" w:themeColor="text1"/>
                <w:sz w:val="22"/>
                <w:szCs w:val="22"/>
                <w:lang w:val="vi-VN"/>
              </w:rPr>
              <w:t>b)</w:t>
            </w:r>
            <w:r w:rsidRPr="00AF2F62">
              <w:rPr>
                <w:color w:val="000000" w:themeColor="text1"/>
                <w:sz w:val="22"/>
                <w:szCs w:val="22"/>
              </w:rPr>
              <w:t>.</w:t>
            </w:r>
          </w:p>
        </w:tc>
        <w:tc>
          <w:tcPr>
            <w:tcW w:w="3685" w:type="dxa"/>
          </w:tcPr>
          <w:p w14:paraId="4A74E378" w14:textId="77777777" w:rsidR="0029466E" w:rsidRPr="00AF2F62" w:rsidRDefault="0029466E" w:rsidP="001033F3">
            <w:pPr>
              <w:ind w:left="34"/>
              <w:jc w:val="center"/>
              <w:rPr>
                <w:b/>
                <w:color w:val="000000" w:themeColor="text1"/>
                <w:sz w:val="28"/>
                <w:szCs w:val="28"/>
              </w:rPr>
            </w:pPr>
            <w:r w:rsidRPr="00AF2F62">
              <w:rPr>
                <w:b/>
                <w:color w:val="000000" w:themeColor="text1"/>
                <w:sz w:val="28"/>
                <w:szCs w:val="28"/>
              </w:rPr>
              <w:t>BỘ TRƯỞNG</w:t>
            </w:r>
          </w:p>
          <w:p w14:paraId="01474971" w14:textId="77777777" w:rsidR="0029466E" w:rsidRPr="00AF2F62" w:rsidRDefault="0029466E" w:rsidP="001033F3">
            <w:pPr>
              <w:ind w:left="34"/>
              <w:jc w:val="center"/>
              <w:rPr>
                <w:b/>
                <w:color w:val="000000" w:themeColor="text1"/>
                <w:sz w:val="28"/>
                <w:szCs w:val="28"/>
              </w:rPr>
            </w:pPr>
          </w:p>
          <w:p w14:paraId="26D9152C" w14:textId="77777777" w:rsidR="0029466E" w:rsidRPr="00AF2F62" w:rsidRDefault="0029466E" w:rsidP="001033F3">
            <w:pPr>
              <w:ind w:left="34"/>
              <w:jc w:val="center"/>
              <w:rPr>
                <w:b/>
                <w:color w:val="000000" w:themeColor="text1"/>
                <w:sz w:val="28"/>
                <w:szCs w:val="28"/>
              </w:rPr>
            </w:pPr>
          </w:p>
          <w:p w14:paraId="710DF766" w14:textId="77777777" w:rsidR="0029466E" w:rsidRPr="00AF2F62" w:rsidRDefault="0029466E" w:rsidP="001033F3">
            <w:pPr>
              <w:ind w:left="34"/>
              <w:jc w:val="center"/>
              <w:rPr>
                <w:b/>
                <w:iCs/>
                <w:color w:val="000000" w:themeColor="text1"/>
                <w:sz w:val="28"/>
                <w:szCs w:val="28"/>
              </w:rPr>
            </w:pPr>
          </w:p>
          <w:p w14:paraId="3FD8F529" w14:textId="77777777" w:rsidR="0029466E" w:rsidRPr="00AF2F62" w:rsidRDefault="0029466E" w:rsidP="001033F3">
            <w:pPr>
              <w:ind w:left="34"/>
              <w:jc w:val="center"/>
              <w:rPr>
                <w:b/>
                <w:color w:val="000000" w:themeColor="text1"/>
                <w:sz w:val="28"/>
                <w:szCs w:val="28"/>
              </w:rPr>
            </w:pPr>
          </w:p>
          <w:p w14:paraId="0141F3C0" w14:textId="77777777" w:rsidR="0029466E" w:rsidRPr="00AF2F62" w:rsidRDefault="0029466E" w:rsidP="001033F3">
            <w:pPr>
              <w:ind w:left="34"/>
              <w:jc w:val="center"/>
              <w:rPr>
                <w:b/>
                <w:color w:val="000000" w:themeColor="text1"/>
                <w:sz w:val="28"/>
                <w:szCs w:val="28"/>
              </w:rPr>
            </w:pPr>
          </w:p>
          <w:p w14:paraId="5A30B5A9" w14:textId="77777777" w:rsidR="0029466E" w:rsidRPr="00AF2F62" w:rsidRDefault="0029466E" w:rsidP="001033F3">
            <w:pPr>
              <w:rPr>
                <w:b/>
                <w:color w:val="000000" w:themeColor="text1"/>
                <w:sz w:val="28"/>
                <w:szCs w:val="28"/>
              </w:rPr>
            </w:pPr>
          </w:p>
          <w:p w14:paraId="19B5F4FB" w14:textId="0EEAA85F" w:rsidR="0029466E" w:rsidRPr="00AF2F62" w:rsidRDefault="00E166D4" w:rsidP="001033F3">
            <w:pPr>
              <w:ind w:left="34"/>
              <w:jc w:val="center"/>
              <w:rPr>
                <w:b/>
                <w:color w:val="000000" w:themeColor="text1"/>
                <w:sz w:val="28"/>
                <w:szCs w:val="28"/>
              </w:rPr>
            </w:pPr>
            <w:r w:rsidRPr="00AF2F62">
              <w:rPr>
                <w:b/>
                <w:color w:val="000000" w:themeColor="text1"/>
                <w:sz w:val="28"/>
                <w:szCs w:val="28"/>
              </w:rPr>
              <w:t>Vũ Hải Quân</w:t>
            </w:r>
          </w:p>
        </w:tc>
      </w:tr>
    </w:tbl>
    <w:p w14:paraId="600489C7" w14:textId="1D7E69EF" w:rsidR="0029466E" w:rsidRPr="00AF2F62" w:rsidRDefault="0029466E" w:rsidP="00066F02">
      <w:pPr>
        <w:tabs>
          <w:tab w:val="left" w:pos="709"/>
        </w:tabs>
        <w:spacing w:before="120" w:after="120" w:line="288" w:lineRule="auto"/>
        <w:jc w:val="both"/>
        <w:rPr>
          <w:b/>
          <w:color w:val="000000" w:themeColor="text1"/>
          <w:sz w:val="28"/>
          <w:szCs w:val="28"/>
        </w:rPr>
        <w:sectPr w:rsidR="0029466E" w:rsidRPr="00AF2F62" w:rsidSect="008118E0">
          <w:headerReference w:type="default" r:id="rId8"/>
          <w:footerReference w:type="default" r:id="rId9"/>
          <w:pgSz w:w="11907" w:h="16840" w:code="9"/>
          <w:pgMar w:top="1134" w:right="1134" w:bottom="1134" w:left="1701" w:header="720" w:footer="567" w:gutter="0"/>
          <w:pgNumType w:start="1"/>
          <w:cols w:space="720"/>
          <w:titlePg/>
          <w:docGrid w:linePitch="381"/>
        </w:sectPr>
      </w:pPr>
    </w:p>
    <w:p w14:paraId="1C8D3438" w14:textId="7C1BFADF" w:rsidR="0012561E" w:rsidRPr="00AF2F62" w:rsidRDefault="0012561E" w:rsidP="0012561E">
      <w:pPr>
        <w:pStyle w:val="NormalWeb"/>
        <w:spacing w:before="0" w:beforeAutospacing="0" w:after="0" w:afterAutospacing="0" w:line="288" w:lineRule="auto"/>
        <w:jc w:val="center"/>
        <w:outlineLvl w:val="0"/>
        <w:rPr>
          <w:b/>
          <w:bCs/>
          <w:color w:val="000000" w:themeColor="text1"/>
          <w:sz w:val="28"/>
          <w:szCs w:val="28"/>
        </w:rPr>
      </w:pPr>
      <w:bookmarkStart w:id="18" w:name="chuong_pl_3"/>
      <w:bookmarkStart w:id="19" w:name="chuong_pl_2"/>
      <w:r w:rsidRPr="00AF2F62">
        <w:rPr>
          <w:b/>
          <w:bCs/>
          <w:color w:val="000000" w:themeColor="text1"/>
          <w:sz w:val="28"/>
          <w:szCs w:val="28"/>
        </w:rPr>
        <w:lastRenderedPageBreak/>
        <w:t>PHỤ LỤC I</w:t>
      </w:r>
    </w:p>
    <w:p w14:paraId="701901F6" w14:textId="04D70E29" w:rsidR="0012561E" w:rsidRPr="00AF2F62" w:rsidRDefault="0012561E" w:rsidP="0012561E">
      <w:pPr>
        <w:pStyle w:val="NormalWeb"/>
        <w:spacing w:before="0" w:beforeAutospacing="0" w:after="0" w:afterAutospacing="0" w:line="288" w:lineRule="auto"/>
        <w:jc w:val="center"/>
        <w:rPr>
          <w:b/>
          <w:bCs/>
          <w:color w:val="000000" w:themeColor="text1"/>
          <w:sz w:val="28"/>
          <w:szCs w:val="28"/>
        </w:rPr>
      </w:pPr>
      <w:r w:rsidRPr="00AF2F62">
        <w:rPr>
          <w:b/>
          <w:bCs/>
          <w:color w:val="000000" w:themeColor="text1"/>
          <w:sz w:val="28"/>
          <w:szCs w:val="28"/>
        </w:rPr>
        <w:t>YÊU CẦU GIAO DIỆN</w:t>
      </w:r>
    </w:p>
    <w:p w14:paraId="0A6D2E5C" w14:textId="77777777" w:rsidR="0012561E" w:rsidRPr="00AF2F62" w:rsidRDefault="0012561E" w:rsidP="0012561E">
      <w:pPr>
        <w:pStyle w:val="NormalWeb"/>
        <w:spacing w:before="0" w:beforeAutospacing="0" w:after="0" w:afterAutospacing="0" w:line="288" w:lineRule="auto"/>
        <w:jc w:val="center"/>
        <w:rPr>
          <w:i/>
          <w:iCs/>
          <w:color w:val="000000" w:themeColor="text1"/>
          <w:sz w:val="28"/>
          <w:szCs w:val="28"/>
          <w:lang w:val="vi-VN"/>
        </w:rPr>
      </w:pPr>
      <w:r w:rsidRPr="00AF2F62">
        <w:rPr>
          <w:i/>
          <w:iCs/>
          <w:color w:val="000000" w:themeColor="text1"/>
          <w:sz w:val="28"/>
          <w:szCs w:val="28"/>
          <w:lang w:val="vi-VN"/>
        </w:rPr>
        <w:t>(Ban hành kèm theo Thông tư số       /202</w:t>
      </w:r>
      <w:r w:rsidRPr="00AF2F62">
        <w:rPr>
          <w:i/>
          <w:iCs/>
          <w:color w:val="000000" w:themeColor="text1"/>
          <w:sz w:val="28"/>
          <w:szCs w:val="28"/>
        </w:rPr>
        <w:t>6</w:t>
      </w:r>
      <w:r w:rsidRPr="00AF2F62">
        <w:rPr>
          <w:i/>
          <w:iCs/>
          <w:color w:val="000000" w:themeColor="text1"/>
          <w:sz w:val="28"/>
          <w:szCs w:val="28"/>
          <w:lang w:val="vi-VN"/>
        </w:rPr>
        <w:t>/TT-B</w:t>
      </w:r>
      <w:r w:rsidRPr="00AF2F62">
        <w:rPr>
          <w:i/>
          <w:iCs/>
          <w:color w:val="000000" w:themeColor="text1"/>
          <w:sz w:val="28"/>
          <w:szCs w:val="28"/>
        </w:rPr>
        <w:t xml:space="preserve">KHCN </w:t>
      </w:r>
      <w:r w:rsidRPr="00AF2F62">
        <w:rPr>
          <w:i/>
          <w:iCs/>
          <w:color w:val="000000" w:themeColor="text1"/>
          <w:sz w:val="28"/>
          <w:szCs w:val="28"/>
          <w:lang w:val="vi-VN"/>
        </w:rPr>
        <w:t>ngày </w:t>
      </w:r>
      <w:r w:rsidRPr="00AF2F62">
        <w:rPr>
          <w:i/>
          <w:iCs/>
          <w:color w:val="000000" w:themeColor="text1"/>
          <w:sz w:val="28"/>
          <w:szCs w:val="28"/>
        </w:rPr>
        <w:t xml:space="preserve">   tháng   năm 2026 </w:t>
      </w:r>
      <w:r w:rsidRPr="00AF2F62">
        <w:rPr>
          <w:i/>
          <w:iCs/>
          <w:color w:val="000000" w:themeColor="text1"/>
          <w:sz w:val="28"/>
          <w:szCs w:val="28"/>
          <w:lang w:val="vi-VN"/>
        </w:rPr>
        <w:t>của Bộ</w:t>
      </w:r>
      <w:r w:rsidRPr="00AF2F62">
        <w:rPr>
          <w:i/>
          <w:iCs/>
          <w:color w:val="000000" w:themeColor="text1"/>
          <w:sz w:val="28"/>
          <w:szCs w:val="28"/>
        </w:rPr>
        <w:t xml:space="preserve"> trưởng Bộ</w:t>
      </w:r>
      <w:r w:rsidRPr="00AF2F62">
        <w:rPr>
          <w:i/>
          <w:iCs/>
          <w:color w:val="000000" w:themeColor="text1"/>
          <w:sz w:val="28"/>
          <w:szCs w:val="28"/>
          <w:lang w:val="vi-VN"/>
        </w:rPr>
        <w:t xml:space="preserve"> </w:t>
      </w:r>
      <w:r w:rsidRPr="00AF2F62">
        <w:rPr>
          <w:i/>
          <w:iCs/>
          <w:color w:val="000000" w:themeColor="text1"/>
          <w:sz w:val="28"/>
          <w:szCs w:val="28"/>
        </w:rPr>
        <w:t>Khoa học và Công nghệ</w:t>
      </w:r>
      <w:r w:rsidRPr="00AF2F62">
        <w:rPr>
          <w:i/>
          <w:iCs/>
          <w:color w:val="000000" w:themeColor="text1"/>
          <w:sz w:val="28"/>
          <w:szCs w:val="28"/>
          <w:lang w:val="vi-VN"/>
        </w:rPr>
        <w:t>)</w:t>
      </w:r>
    </w:p>
    <w:tbl>
      <w:tblPr>
        <w:tblStyle w:val="TableGrid"/>
        <w:tblW w:w="9067" w:type="dxa"/>
        <w:tblLook w:val="04A0" w:firstRow="1" w:lastRow="0" w:firstColumn="1" w:lastColumn="0" w:noHBand="0" w:noVBand="1"/>
      </w:tblPr>
      <w:tblGrid>
        <w:gridCol w:w="846"/>
        <w:gridCol w:w="2126"/>
        <w:gridCol w:w="6095"/>
      </w:tblGrid>
      <w:tr w:rsidR="006D4344" w:rsidRPr="00AF2F62" w14:paraId="6951AD45" w14:textId="77777777" w:rsidTr="00D235C9">
        <w:tc>
          <w:tcPr>
            <w:tcW w:w="846" w:type="dxa"/>
            <w:vAlign w:val="center"/>
          </w:tcPr>
          <w:p w14:paraId="7B24EA44" w14:textId="14E58FFF" w:rsidR="00B9719C" w:rsidRPr="00AF2F62" w:rsidRDefault="00B9719C" w:rsidP="00330C3F">
            <w:pPr>
              <w:pStyle w:val="NormalWeb"/>
              <w:spacing w:before="120" w:beforeAutospacing="0" w:after="120" w:afterAutospacing="0" w:line="288" w:lineRule="auto"/>
              <w:jc w:val="center"/>
              <w:rPr>
                <w:b/>
                <w:bCs/>
                <w:color w:val="000000" w:themeColor="text1"/>
                <w:sz w:val="28"/>
                <w:szCs w:val="28"/>
              </w:rPr>
            </w:pPr>
            <w:r w:rsidRPr="00AF2F62">
              <w:rPr>
                <w:b/>
                <w:bCs/>
                <w:color w:val="000000" w:themeColor="text1"/>
                <w:sz w:val="28"/>
                <w:szCs w:val="28"/>
              </w:rPr>
              <w:t>STT</w:t>
            </w:r>
          </w:p>
        </w:tc>
        <w:tc>
          <w:tcPr>
            <w:tcW w:w="2126" w:type="dxa"/>
            <w:vAlign w:val="center"/>
          </w:tcPr>
          <w:p w14:paraId="098B6C7D" w14:textId="70DDFAD9" w:rsidR="00B9719C" w:rsidRPr="00AF2F62" w:rsidRDefault="00B9719C" w:rsidP="00330C3F">
            <w:pPr>
              <w:pStyle w:val="NormalWeb"/>
              <w:spacing w:before="120" w:beforeAutospacing="0" w:after="120" w:afterAutospacing="0" w:line="288" w:lineRule="auto"/>
              <w:jc w:val="center"/>
              <w:rPr>
                <w:b/>
                <w:bCs/>
                <w:color w:val="000000" w:themeColor="text1"/>
                <w:sz w:val="28"/>
                <w:szCs w:val="28"/>
              </w:rPr>
            </w:pPr>
            <w:r w:rsidRPr="00AF2F62">
              <w:rPr>
                <w:b/>
                <w:bCs/>
                <w:color w:val="000000" w:themeColor="text1"/>
                <w:sz w:val="28"/>
                <w:szCs w:val="28"/>
              </w:rPr>
              <w:t xml:space="preserve">Giao diện tương tác với </w:t>
            </w:r>
            <w:r w:rsidR="003A5E46">
              <w:rPr>
                <w:b/>
                <w:bCs/>
                <w:color w:val="000000" w:themeColor="text1"/>
                <w:sz w:val="28"/>
                <w:szCs w:val="28"/>
              </w:rPr>
              <w:t>người dùng</w:t>
            </w:r>
          </w:p>
        </w:tc>
        <w:tc>
          <w:tcPr>
            <w:tcW w:w="6095" w:type="dxa"/>
            <w:vAlign w:val="center"/>
          </w:tcPr>
          <w:p w14:paraId="523C2B30" w14:textId="5170B696" w:rsidR="00B9719C" w:rsidRPr="00AF2F62" w:rsidRDefault="00B9719C" w:rsidP="00330C3F">
            <w:pPr>
              <w:pStyle w:val="NormalWeb"/>
              <w:spacing w:before="120" w:beforeAutospacing="0" w:after="120" w:afterAutospacing="0" w:line="288" w:lineRule="auto"/>
              <w:jc w:val="center"/>
              <w:rPr>
                <w:b/>
                <w:bCs/>
                <w:color w:val="000000" w:themeColor="text1"/>
                <w:sz w:val="28"/>
                <w:szCs w:val="28"/>
                <w:lang w:val="vi-VN"/>
              </w:rPr>
            </w:pPr>
            <w:r w:rsidRPr="00AF2F62">
              <w:rPr>
                <w:b/>
                <w:bCs/>
                <w:color w:val="000000" w:themeColor="text1"/>
                <w:sz w:val="28"/>
                <w:szCs w:val="28"/>
              </w:rPr>
              <w:t xml:space="preserve">Yêu </w:t>
            </w:r>
            <w:r w:rsidR="00D227D7">
              <w:rPr>
                <w:b/>
                <w:bCs/>
                <w:color w:val="000000" w:themeColor="text1"/>
                <w:sz w:val="28"/>
                <w:szCs w:val="28"/>
              </w:rPr>
              <w:t>c</w:t>
            </w:r>
            <w:r w:rsidRPr="00AF2F62">
              <w:rPr>
                <w:b/>
                <w:bCs/>
                <w:color w:val="000000" w:themeColor="text1"/>
                <w:sz w:val="28"/>
                <w:szCs w:val="28"/>
              </w:rPr>
              <w:t xml:space="preserve">ầu </w:t>
            </w:r>
            <w:r w:rsidR="00D227D7">
              <w:rPr>
                <w:b/>
                <w:bCs/>
                <w:color w:val="000000" w:themeColor="text1"/>
                <w:sz w:val="28"/>
                <w:szCs w:val="28"/>
              </w:rPr>
              <w:t>c</w:t>
            </w:r>
            <w:r w:rsidRPr="00AF2F62">
              <w:rPr>
                <w:b/>
                <w:bCs/>
                <w:color w:val="000000" w:themeColor="text1"/>
                <w:sz w:val="28"/>
                <w:szCs w:val="28"/>
              </w:rPr>
              <w:t xml:space="preserve">ụ </w:t>
            </w:r>
            <w:r w:rsidR="00D227D7">
              <w:rPr>
                <w:b/>
                <w:bCs/>
                <w:color w:val="000000" w:themeColor="text1"/>
                <w:sz w:val="28"/>
                <w:szCs w:val="28"/>
              </w:rPr>
              <w:t>t</w:t>
            </w:r>
            <w:r w:rsidRPr="00AF2F62">
              <w:rPr>
                <w:b/>
                <w:bCs/>
                <w:color w:val="000000" w:themeColor="text1"/>
                <w:sz w:val="28"/>
                <w:szCs w:val="28"/>
              </w:rPr>
              <w:t>hể</w:t>
            </w:r>
          </w:p>
        </w:tc>
      </w:tr>
      <w:tr w:rsidR="006D4344" w:rsidRPr="00AF2F62" w14:paraId="623E8F2C" w14:textId="77777777" w:rsidTr="00D235C9">
        <w:tc>
          <w:tcPr>
            <w:tcW w:w="846" w:type="dxa"/>
          </w:tcPr>
          <w:p w14:paraId="00415D79" w14:textId="45D1F2C4" w:rsidR="00B9719C" w:rsidRPr="00AF2F62" w:rsidRDefault="00B9719C" w:rsidP="00775D7C">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p>
          <w:p w14:paraId="7D71324A" w14:textId="0ECE976E" w:rsidR="00B9719C" w:rsidRPr="00AF2F62" w:rsidRDefault="00B9719C" w:rsidP="00775D7C">
            <w:pPr>
              <w:pStyle w:val="NormalWeb"/>
              <w:spacing w:before="120" w:beforeAutospacing="0" w:after="120" w:afterAutospacing="0" w:line="288" w:lineRule="auto"/>
              <w:jc w:val="center"/>
              <w:rPr>
                <w:color w:val="000000" w:themeColor="text1"/>
                <w:sz w:val="28"/>
                <w:szCs w:val="28"/>
                <w:lang w:val="vi-VN"/>
              </w:rPr>
            </w:pPr>
          </w:p>
        </w:tc>
        <w:tc>
          <w:tcPr>
            <w:tcW w:w="2126" w:type="dxa"/>
          </w:tcPr>
          <w:p w14:paraId="6AEC859C" w14:textId="77777777" w:rsidR="00B9719C" w:rsidRPr="00AF2F62" w:rsidRDefault="00B9719C" w:rsidP="00775D7C">
            <w:pPr>
              <w:pStyle w:val="NormalWeb"/>
              <w:spacing w:before="120" w:beforeAutospacing="0" w:after="120" w:afterAutospacing="0" w:line="288" w:lineRule="auto"/>
              <w:rPr>
                <w:color w:val="000000" w:themeColor="text1"/>
                <w:sz w:val="28"/>
                <w:szCs w:val="28"/>
              </w:rPr>
            </w:pPr>
            <w:r w:rsidRPr="00AF2F62">
              <w:rPr>
                <w:color w:val="000000" w:themeColor="text1"/>
                <w:sz w:val="28"/>
                <w:szCs w:val="28"/>
              </w:rPr>
              <w:t xml:space="preserve">Phần đầu trang </w:t>
            </w:r>
          </w:p>
          <w:p w14:paraId="43F0DC69" w14:textId="2F65AEB8" w:rsidR="00B9719C" w:rsidRPr="00AF2F62" w:rsidRDefault="00B9719C" w:rsidP="00775D7C">
            <w:pPr>
              <w:pStyle w:val="NormalWeb"/>
              <w:spacing w:before="120" w:beforeAutospacing="0" w:after="120" w:afterAutospacing="0" w:line="288" w:lineRule="auto"/>
              <w:rPr>
                <w:color w:val="000000" w:themeColor="text1"/>
                <w:sz w:val="28"/>
                <w:szCs w:val="28"/>
                <w:lang w:val="vi-VN"/>
              </w:rPr>
            </w:pPr>
            <w:r w:rsidRPr="00AF2F62">
              <w:rPr>
                <w:color w:val="000000" w:themeColor="text1"/>
                <w:sz w:val="28"/>
                <w:szCs w:val="28"/>
              </w:rPr>
              <w:t>(Header)</w:t>
            </w:r>
          </w:p>
        </w:tc>
        <w:tc>
          <w:tcPr>
            <w:tcW w:w="6095" w:type="dxa"/>
            <w:vAlign w:val="center"/>
          </w:tcPr>
          <w:p w14:paraId="0385A898" w14:textId="4BC8B193" w:rsidR="007D02B6" w:rsidRPr="00AF2F62" w:rsidRDefault="00B9719C"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Nằm phía trên cùng, </w:t>
            </w:r>
            <w:r w:rsidR="002D2E50" w:rsidRPr="00AF2F62">
              <w:rPr>
                <w:color w:val="000000" w:themeColor="text1"/>
                <w:sz w:val="28"/>
                <w:szCs w:val="28"/>
              </w:rPr>
              <w:t>cố định</w:t>
            </w:r>
            <w:r w:rsidRPr="00AF2F62">
              <w:rPr>
                <w:color w:val="000000" w:themeColor="text1"/>
                <w:sz w:val="28"/>
                <w:szCs w:val="28"/>
              </w:rPr>
              <w:t xml:space="preserve"> trên mọi trang. </w:t>
            </w:r>
          </w:p>
          <w:p w14:paraId="6D306BD6" w14:textId="0B095B70" w:rsidR="007D02B6" w:rsidRPr="00AF2F62" w:rsidRDefault="00B9719C"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Góc trái</w:t>
            </w:r>
            <w:r w:rsidR="002D2E50" w:rsidRPr="00AF2F62">
              <w:rPr>
                <w:color w:val="000000" w:themeColor="text1"/>
                <w:sz w:val="28"/>
                <w:szCs w:val="28"/>
              </w:rPr>
              <w:t>:</w:t>
            </w:r>
            <w:r w:rsidRPr="00AF2F62">
              <w:rPr>
                <w:color w:val="000000" w:themeColor="text1"/>
                <w:sz w:val="28"/>
                <w:szCs w:val="28"/>
              </w:rPr>
              <w:t xml:space="preserve"> </w:t>
            </w:r>
            <w:r w:rsidR="008641F0" w:rsidRPr="00AF2F62">
              <w:rPr>
                <w:color w:val="000000" w:themeColor="text1"/>
                <w:sz w:val="28"/>
                <w:szCs w:val="28"/>
              </w:rPr>
              <w:t xml:space="preserve">Biểu tượng (logo): Quốc huy (đối với cơ quan nhà nước) hoặc logo của đơn vị. Bên cạnh là </w:t>
            </w:r>
            <w:r w:rsidR="002D2E50" w:rsidRPr="00AF2F62">
              <w:rPr>
                <w:color w:val="000000" w:themeColor="text1"/>
                <w:sz w:val="28"/>
                <w:szCs w:val="28"/>
              </w:rPr>
              <w:t>T</w:t>
            </w:r>
            <w:r w:rsidRPr="00AF2F62">
              <w:rPr>
                <w:color w:val="000000" w:themeColor="text1"/>
                <w:sz w:val="28"/>
                <w:szCs w:val="28"/>
              </w:rPr>
              <w:t xml:space="preserve">ên đơn vị (ví dụ: </w:t>
            </w:r>
            <w:r w:rsidR="002357E7" w:rsidRPr="00AF2F62">
              <w:rPr>
                <w:color w:val="000000" w:themeColor="text1"/>
                <w:sz w:val="28"/>
                <w:szCs w:val="28"/>
              </w:rPr>
              <w:t>Bộ Khoa học và Công nghệ</w:t>
            </w:r>
            <w:r w:rsidR="008641F0" w:rsidRPr="00AF2F62">
              <w:rPr>
                <w:color w:val="000000" w:themeColor="text1"/>
                <w:sz w:val="28"/>
                <w:szCs w:val="28"/>
              </w:rPr>
              <w:t>).</w:t>
            </w:r>
            <w:r w:rsidRPr="00AF2F62">
              <w:rPr>
                <w:color w:val="000000" w:themeColor="text1"/>
                <w:sz w:val="28"/>
                <w:szCs w:val="28"/>
              </w:rPr>
              <w:t xml:space="preserve"> </w:t>
            </w:r>
          </w:p>
          <w:p w14:paraId="760B9445" w14:textId="17136258" w:rsidR="007D02B6" w:rsidRPr="00AF2F62" w:rsidRDefault="00B9719C"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Đường dẫn trang chủ: Gắn vào nút "Trang chủ" và gắn trực tiếp vào logo </w:t>
            </w:r>
            <w:r w:rsidR="00540BA9" w:rsidRPr="00AF2F62">
              <w:rPr>
                <w:color w:val="000000" w:themeColor="text1"/>
                <w:sz w:val="28"/>
                <w:szCs w:val="28"/>
              </w:rPr>
              <w:t>và</w:t>
            </w:r>
            <w:r w:rsidRPr="00AF2F62">
              <w:rPr>
                <w:color w:val="000000" w:themeColor="text1"/>
                <w:sz w:val="28"/>
                <w:szCs w:val="28"/>
              </w:rPr>
              <w:t xml:space="preserve"> tên đơn vị (click vào logo sẽ về trang chủ). </w:t>
            </w:r>
          </w:p>
          <w:p w14:paraId="7AA3353E" w14:textId="78F3D06F" w:rsidR="00B9719C" w:rsidRPr="00AF2F62" w:rsidRDefault="00B9719C" w:rsidP="00330C3F">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 xml:space="preserve">- Thanh điều hướng: Đặt ở vị trí cuối header, chứa các đường dẫn đến chức năng </w:t>
            </w:r>
            <w:r w:rsidR="00CE2ACE" w:rsidRPr="00AF2F62">
              <w:rPr>
                <w:color w:val="000000" w:themeColor="text1"/>
                <w:sz w:val="28"/>
                <w:szCs w:val="28"/>
              </w:rPr>
              <w:t>của Hệ thống thông tin giải quyết thủ tục hành chính</w:t>
            </w:r>
            <w:r w:rsidRPr="00AF2F62">
              <w:rPr>
                <w:color w:val="000000" w:themeColor="text1"/>
                <w:sz w:val="28"/>
                <w:szCs w:val="28"/>
              </w:rPr>
              <w:t>. Thanh này phải dễ nhìn, hỗ trợ responsive (tùy chỉnh trên mobile).</w:t>
            </w:r>
          </w:p>
        </w:tc>
      </w:tr>
      <w:tr w:rsidR="006D4344" w:rsidRPr="00AF2F62" w14:paraId="06DA1974" w14:textId="77777777" w:rsidTr="00D235C9">
        <w:tc>
          <w:tcPr>
            <w:tcW w:w="846" w:type="dxa"/>
          </w:tcPr>
          <w:p w14:paraId="15076A5F" w14:textId="225B2DD5" w:rsidR="00B9719C" w:rsidRPr="00AF2F62" w:rsidRDefault="00B9719C" w:rsidP="00775D7C">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2</w:t>
            </w:r>
          </w:p>
        </w:tc>
        <w:tc>
          <w:tcPr>
            <w:tcW w:w="2126" w:type="dxa"/>
          </w:tcPr>
          <w:p w14:paraId="0335D401" w14:textId="012E7CD1" w:rsidR="00B9719C" w:rsidRPr="00AF2F62" w:rsidRDefault="00B9719C" w:rsidP="00775D7C">
            <w:pPr>
              <w:pStyle w:val="NormalWeb"/>
              <w:spacing w:before="120" w:beforeAutospacing="0" w:after="120" w:afterAutospacing="0" w:line="288" w:lineRule="auto"/>
              <w:rPr>
                <w:color w:val="000000" w:themeColor="text1"/>
                <w:sz w:val="28"/>
                <w:szCs w:val="28"/>
              </w:rPr>
            </w:pPr>
            <w:r w:rsidRPr="00AF2F62">
              <w:rPr>
                <w:color w:val="000000" w:themeColor="text1"/>
                <w:sz w:val="28"/>
                <w:szCs w:val="28"/>
              </w:rPr>
              <w:t>Phần nội dung</w:t>
            </w:r>
          </w:p>
          <w:p w14:paraId="02E4C3AB" w14:textId="02C9650A" w:rsidR="00B9719C" w:rsidRPr="00AF2F62" w:rsidRDefault="00B9719C" w:rsidP="00775D7C">
            <w:pPr>
              <w:pStyle w:val="NormalWeb"/>
              <w:spacing w:before="120" w:beforeAutospacing="0" w:after="120" w:afterAutospacing="0" w:line="288" w:lineRule="auto"/>
              <w:rPr>
                <w:color w:val="000000" w:themeColor="text1"/>
                <w:sz w:val="28"/>
                <w:szCs w:val="28"/>
                <w:lang w:val="vi-VN"/>
              </w:rPr>
            </w:pPr>
            <w:r w:rsidRPr="00AF2F62">
              <w:rPr>
                <w:color w:val="000000" w:themeColor="text1"/>
                <w:sz w:val="28"/>
                <w:szCs w:val="28"/>
              </w:rPr>
              <w:t>(Body)</w:t>
            </w:r>
          </w:p>
        </w:tc>
        <w:tc>
          <w:tcPr>
            <w:tcW w:w="6095" w:type="dxa"/>
            <w:vAlign w:val="center"/>
          </w:tcPr>
          <w:p w14:paraId="0F83C714" w14:textId="5CE1CFBE" w:rsidR="007D02B6" w:rsidRPr="00AF2F62" w:rsidRDefault="00B9719C" w:rsidP="00766B17">
            <w:pPr>
              <w:pStyle w:val="NormalWeb"/>
              <w:spacing w:before="120" w:beforeAutospacing="0" w:after="120" w:afterAutospacing="0" w:line="288" w:lineRule="auto"/>
              <w:rPr>
                <w:color w:val="000000" w:themeColor="text1"/>
                <w:sz w:val="28"/>
                <w:szCs w:val="28"/>
              </w:rPr>
            </w:pPr>
            <w:r w:rsidRPr="00AF2F62">
              <w:rPr>
                <w:color w:val="000000" w:themeColor="text1"/>
                <w:sz w:val="28"/>
                <w:szCs w:val="28"/>
              </w:rPr>
              <w:t xml:space="preserve">- Nằm giữa </w:t>
            </w:r>
            <w:r w:rsidR="00766B17" w:rsidRPr="00AF2F62">
              <w:rPr>
                <w:color w:val="000000" w:themeColor="text1"/>
                <w:sz w:val="28"/>
                <w:szCs w:val="28"/>
              </w:rPr>
              <w:t>phần đầu trang và phần chân trang.</w:t>
            </w:r>
          </w:p>
          <w:p w14:paraId="58887AC1" w14:textId="71F5EB90" w:rsidR="00B9719C" w:rsidRPr="00AF2F62" w:rsidRDefault="00B9719C"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003F195C" w:rsidRPr="00AF2F62">
              <w:rPr>
                <w:color w:val="000000" w:themeColor="text1"/>
                <w:sz w:val="28"/>
                <w:szCs w:val="28"/>
              </w:rPr>
              <w:t>Bảo đảm nội dung rõ ràng, dễ đọc, h</w:t>
            </w:r>
            <w:r w:rsidRPr="00AF2F62">
              <w:rPr>
                <w:color w:val="000000" w:themeColor="text1"/>
                <w:sz w:val="28"/>
                <w:szCs w:val="28"/>
              </w:rPr>
              <w:t>iển thị các nội dung chính phục vụ người dùng</w:t>
            </w:r>
            <w:r w:rsidR="00766B17" w:rsidRPr="00AF2F62">
              <w:rPr>
                <w:color w:val="000000" w:themeColor="text1"/>
                <w:sz w:val="28"/>
                <w:szCs w:val="28"/>
              </w:rPr>
              <w:t xml:space="preserve"> như:</w:t>
            </w:r>
            <w:r w:rsidRPr="00AF2F62">
              <w:rPr>
                <w:color w:val="000000" w:themeColor="text1"/>
                <w:sz w:val="28"/>
                <w:szCs w:val="28"/>
              </w:rPr>
              <w:t xml:space="preserve"> Thông tin thủ tục</w:t>
            </w:r>
            <w:r w:rsidR="00766B17" w:rsidRPr="00AF2F62">
              <w:rPr>
                <w:color w:val="000000" w:themeColor="text1"/>
                <w:sz w:val="28"/>
                <w:szCs w:val="28"/>
              </w:rPr>
              <w:t xml:space="preserve"> hành chính</w:t>
            </w:r>
            <w:r w:rsidRPr="00AF2F62">
              <w:rPr>
                <w:color w:val="000000" w:themeColor="text1"/>
                <w:sz w:val="28"/>
                <w:szCs w:val="28"/>
              </w:rPr>
              <w:t xml:space="preserve">, biểu mẫu </w:t>
            </w:r>
            <w:r w:rsidR="00766B17" w:rsidRPr="00AF2F62">
              <w:rPr>
                <w:color w:val="000000" w:themeColor="text1"/>
                <w:sz w:val="28"/>
                <w:szCs w:val="28"/>
              </w:rPr>
              <w:t>điện tử tương tác</w:t>
            </w:r>
            <w:r w:rsidRPr="00AF2F62">
              <w:rPr>
                <w:color w:val="000000" w:themeColor="text1"/>
                <w:sz w:val="28"/>
                <w:szCs w:val="28"/>
              </w:rPr>
              <w:t xml:space="preserve">, </w:t>
            </w:r>
            <w:r w:rsidR="00766B17" w:rsidRPr="00AF2F62">
              <w:rPr>
                <w:color w:val="000000" w:themeColor="text1"/>
                <w:sz w:val="28"/>
                <w:szCs w:val="28"/>
              </w:rPr>
              <w:t>…</w:t>
            </w:r>
          </w:p>
        </w:tc>
      </w:tr>
      <w:tr w:rsidR="006D4344" w:rsidRPr="00AF2F62" w14:paraId="4B38977F" w14:textId="77777777" w:rsidTr="00D235C9">
        <w:tc>
          <w:tcPr>
            <w:tcW w:w="846" w:type="dxa"/>
          </w:tcPr>
          <w:p w14:paraId="6F1B2244" w14:textId="6F771CCA" w:rsidR="00B9719C" w:rsidRPr="00AF2F62" w:rsidRDefault="00B9719C" w:rsidP="00775D7C">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3</w:t>
            </w:r>
          </w:p>
          <w:p w14:paraId="780F3AB9" w14:textId="1FA59F52" w:rsidR="00B9719C" w:rsidRPr="00AF2F62" w:rsidRDefault="00B9719C" w:rsidP="00775D7C">
            <w:pPr>
              <w:pStyle w:val="NormalWeb"/>
              <w:spacing w:before="120" w:beforeAutospacing="0" w:after="120" w:afterAutospacing="0" w:line="288" w:lineRule="auto"/>
              <w:jc w:val="center"/>
              <w:rPr>
                <w:color w:val="000000" w:themeColor="text1"/>
                <w:sz w:val="28"/>
                <w:szCs w:val="28"/>
                <w:lang w:val="vi-VN"/>
              </w:rPr>
            </w:pPr>
          </w:p>
        </w:tc>
        <w:tc>
          <w:tcPr>
            <w:tcW w:w="2126" w:type="dxa"/>
          </w:tcPr>
          <w:p w14:paraId="2CB10F53" w14:textId="2C085585" w:rsidR="00B9719C" w:rsidRPr="00AF2F62" w:rsidRDefault="00B9719C" w:rsidP="00775D7C">
            <w:pPr>
              <w:pStyle w:val="NormalWeb"/>
              <w:spacing w:before="120" w:beforeAutospacing="0" w:after="120" w:afterAutospacing="0" w:line="288" w:lineRule="auto"/>
              <w:rPr>
                <w:color w:val="000000" w:themeColor="text1"/>
                <w:sz w:val="28"/>
                <w:szCs w:val="28"/>
              </w:rPr>
            </w:pPr>
            <w:r w:rsidRPr="00AF2F62">
              <w:rPr>
                <w:color w:val="000000" w:themeColor="text1"/>
                <w:sz w:val="28"/>
                <w:szCs w:val="28"/>
              </w:rPr>
              <w:t xml:space="preserve">Phần chân trang </w:t>
            </w:r>
          </w:p>
          <w:p w14:paraId="0F821CB2" w14:textId="6E4A1FC1" w:rsidR="00B9719C" w:rsidRPr="00AF2F62" w:rsidRDefault="00B9719C" w:rsidP="00775D7C">
            <w:pPr>
              <w:pStyle w:val="NormalWeb"/>
              <w:spacing w:before="120" w:beforeAutospacing="0" w:after="120" w:afterAutospacing="0" w:line="288" w:lineRule="auto"/>
              <w:rPr>
                <w:color w:val="000000" w:themeColor="text1"/>
                <w:sz w:val="28"/>
                <w:szCs w:val="28"/>
                <w:lang w:val="vi-VN"/>
              </w:rPr>
            </w:pPr>
            <w:r w:rsidRPr="00AF2F62">
              <w:rPr>
                <w:color w:val="000000" w:themeColor="text1"/>
                <w:sz w:val="28"/>
                <w:szCs w:val="28"/>
              </w:rPr>
              <w:t>(Footer)</w:t>
            </w:r>
          </w:p>
        </w:tc>
        <w:tc>
          <w:tcPr>
            <w:tcW w:w="6095" w:type="dxa"/>
            <w:vAlign w:val="center"/>
          </w:tcPr>
          <w:p w14:paraId="1A042831" w14:textId="43775806" w:rsidR="00CD0A06" w:rsidRPr="00AF2F62" w:rsidRDefault="00B9719C"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Nằm ở dưới cùng, hiển thị thống nhất trên mọi trang</w:t>
            </w:r>
            <w:r w:rsidR="000B4DE5" w:rsidRPr="00AF2F62">
              <w:rPr>
                <w:color w:val="000000" w:themeColor="text1"/>
                <w:sz w:val="28"/>
                <w:szCs w:val="28"/>
              </w:rPr>
              <w:t xml:space="preserve">, bao gồm </w:t>
            </w:r>
            <w:r w:rsidRPr="00AF2F62">
              <w:rPr>
                <w:color w:val="000000" w:themeColor="text1"/>
                <w:sz w:val="28"/>
                <w:szCs w:val="28"/>
              </w:rPr>
              <w:t>các thông tin</w:t>
            </w:r>
            <w:r w:rsidR="00154726" w:rsidRPr="00AF2F62">
              <w:rPr>
                <w:color w:val="000000" w:themeColor="text1"/>
                <w:sz w:val="28"/>
                <w:szCs w:val="28"/>
              </w:rPr>
              <w:t xml:space="preserve"> sau</w:t>
            </w:r>
            <w:r w:rsidRPr="00AF2F62">
              <w:rPr>
                <w:color w:val="000000" w:themeColor="text1"/>
                <w:sz w:val="28"/>
                <w:szCs w:val="28"/>
              </w:rPr>
              <w:t xml:space="preserve">: </w:t>
            </w:r>
          </w:p>
          <w:p w14:paraId="1797F132" w14:textId="4C65352E" w:rsidR="00CD0A06" w:rsidRPr="00AF2F62" w:rsidRDefault="00904C00"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00CD0A06" w:rsidRPr="00AF2F62">
              <w:rPr>
                <w:color w:val="000000" w:themeColor="text1"/>
                <w:sz w:val="28"/>
                <w:szCs w:val="28"/>
              </w:rPr>
              <w:t xml:space="preserve"> </w:t>
            </w:r>
            <w:r w:rsidR="00B9719C" w:rsidRPr="00AF2F62">
              <w:rPr>
                <w:color w:val="000000" w:themeColor="text1"/>
                <w:sz w:val="28"/>
                <w:szCs w:val="28"/>
              </w:rPr>
              <w:t>Tên cơ quan chủ quản (</w:t>
            </w:r>
            <w:r w:rsidR="00CD0A06" w:rsidRPr="00AF2F62">
              <w:rPr>
                <w:color w:val="000000" w:themeColor="text1"/>
                <w:sz w:val="28"/>
                <w:szCs w:val="28"/>
              </w:rPr>
              <w:t>V</w:t>
            </w:r>
            <w:r w:rsidR="00B9719C" w:rsidRPr="00AF2F62">
              <w:rPr>
                <w:color w:val="000000" w:themeColor="text1"/>
                <w:sz w:val="28"/>
                <w:szCs w:val="28"/>
              </w:rPr>
              <w:t xml:space="preserve">í dụ: </w:t>
            </w:r>
            <w:r w:rsidR="007D02B6" w:rsidRPr="00AF2F62">
              <w:rPr>
                <w:color w:val="000000" w:themeColor="text1"/>
                <w:sz w:val="28"/>
                <w:szCs w:val="28"/>
              </w:rPr>
              <w:t>Bộ Khoa học và Công nghệ</w:t>
            </w:r>
            <w:r w:rsidR="00B9719C" w:rsidRPr="00AF2F62">
              <w:rPr>
                <w:color w:val="000000" w:themeColor="text1"/>
                <w:sz w:val="28"/>
                <w:szCs w:val="28"/>
              </w:rPr>
              <w:t>)</w:t>
            </w:r>
            <w:r w:rsidR="00CD0A06" w:rsidRPr="00AF2F62">
              <w:rPr>
                <w:color w:val="000000" w:themeColor="text1"/>
                <w:sz w:val="28"/>
                <w:szCs w:val="28"/>
              </w:rPr>
              <w:t>;</w:t>
            </w:r>
          </w:p>
          <w:p w14:paraId="18DBE48F" w14:textId="1F082B2A" w:rsidR="00CD0A06" w:rsidRPr="00AF2F62" w:rsidRDefault="00904C00"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00CD0A06" w:rsidRPr="00AF2F62">
              <w:rPr>
                <w:color w:val="000000" w:themeColor="text1"/>
                <w:sz w:val="28"/>
                <w:szCs w:val="28"/>
              </w:rPr>
              <w:t xml:space="preserve"> Đ</w:t>
            </w:r>
            <w:r w:rsidR="00B9719C" w:rsidRPr="00AF2F62">
              <w:rPr>
                <w:color w:val="000000" w:themeColor="text1"/>
                <w:sz w:val="28"/>
                <w:szCs w:val="28"/>
              </w:rPr>
              <w:t>ịa chỉ cơ quan</w:t>
            </w:r>
            <w:r w:rsidR="00CD0A06" w:rsidRPr="00AF2F62">
              <w:rPr>
                <w:color w:val="000000" w:themeColor="text1"/>
                <w:sz w:val="28"/>
                <w:szCs w:val="28"/>
              </w:rPr>
              <w:t>;</w:t>
            </w:r>
          </w:p>
          <w:p w14:paraId="694640FB" w14:textId="268E48BD" w:rsidR="00CD0A06" w:rsidRPr="00AF2F62" w:rsidRDefault="00904C00"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00B9719C" w:rsidRPr="00AF2F62">
              <w:rPr>
                <w:color w:val="000000" w:themeColor="text1"/>
                <w:sz w:val="28"/>
                <w:szCs w:val="28"/>
              </w:rPr>
              <w:t xml:space="preserve"> </w:t>
            </w:r>
            <w:r w:rsidR="00CD0A06" w:rsidRPr="00AF2F62">
              <w:rPr>
                <w:color w:val="000000" w:themeColor="text1"/>
                <w:sz w:val="28"/>
                <w:szCs w:val="28"/>
              </w:rPr>
              <w:t>H</w:t>
            </w:r>
            <w:r w:rsidR="00B9719C" w:rsidRPr="00AF2F62">
              <w:rPr>
                <w:color w:val="000000" w:themeColor="text1"/>
                <w:sz w:val="28"/>
                <w:szCs w:val="28"/>
              </w:rPr>
              <w:t>ỗ trợ</w:t>
            </w:r>
            <w:r w:rsidR="00CD0A06" w:rsidRPr="00AF2F62">
              <w:rPr>
                <w:color w:val="000000" w:themeColor="text1"/>
                <w:sz w:val="28"/>
                <w:szCs w:val="28"/>
              </w:rPr>
              <w:t>:</w:t>
            </w:r>
            <w:r w:rsidR="00BC5CE4" w:rsidRPr="00AF2F62">
              <w:rPr>
                <w:color w:val="000000" w:themeColor="text1"/>
                <w:sz w:val="28"/>
                <w:szCs w:val="28"/>
              </w:rPr>
              <w:t xml:space="preserve"> số</w:t>
            </w:r>
            <w:r w:rsidR="00B9719C" w:rsidRPr="00AF2F62">
              <w:rPr>
                <w:color w:val="000000" w:themeColor="text1"/>
                <w:sz w:val="28"/>
                <w:szCs w:val="28"/>
              </w:rPr>
              <w:t xml:space="preserve"> tổng đài</w:t>
            </w:r>
            <w:r w:rsidR="00CD0A06" w:rsidRPr="00AF2F62">
              <w:rPr>
                <w:color w:val="000000" w:themeColor="text1"/>
                <w:sz w:val="28"/>
                <w:szCs w:val="28"/>
              </w:rPr>
              <w:t xml:space="preserve"> hoặc</w:t>
            </w:r>
            <w:r w:rsidR="00B9719C" w:rsidRPr="00AF2F62">
              <w:rPr>
                <w:color w:val="000000" w:themeColor="text1"/>
                <w:sz w:val="28"/>
                <w:szCs w:val="28"/>
              </w:rPr>
              <w:t xml:space="preserve"> số điện thoại</w:t>
            </w:r>
            <w:r w:rsidR="00CD0A06" w:rsidRPr="00AF2F62">
              <w:rPr>
                <w:color w:val="000000" w:themeColor="text1"/>
                <w:sz w:val="28"/>
                <w:szCs w:val="28"/>
              </w:rPr>
              <w:t xml:space="preserve">; </w:t>
            </w:r>
            <w:r w:rsidR="00B9719C" w:rsidRPr="00AF2F62">
              <w:rPr>
                <w:color w:val="000000" w:themeColor="text1"/>
                <w:sz w:val="28"/>
                <w:szCs w:val="28"/>
              </w:rPr>
              <w:t>thư điện tử</w:t>
            </w:r>
            <w:r w:rsidR="00CD0A06" w:rsidRPr="00AF2F62">
              <w:rPr>
                <w:color w:val="000000" w:themeColor="text1"/>
                <w:sz w:val="28"/>
                <w:szCs w:val="28"/>
              </w:rPr>
              <w:t>);</w:t>
            </w:r>
          </w:p>
          <w:p w14:paraId="3FF68D08" w14:textId="2177D1B8" w:rsidR="00CD0A06" w:rsidRPr="00AF2F62" w:rsidRDefault="00904C00" w:rsidP="00330C3F">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00CD0A06" w:rsidRPr="00AF2F62">
              <w:rPr>
                <w:color w:val="000000" w:themeColor="text1"/>
                <w:sz w:val="28"/>
                <w:szCs w:val="28"/>
              </w:rPr>
              <w:t xml:space="preserve"> Thông tin liên hệ (Đơn vị giải quyết</w:t>
            </w:r>
            <w:r w:rsidRPr="00AF2F62">
              <w:rPr>
                <w:color w:val="000000" w:themeColor="text1"/>
                <w:sz w:val="28"/>
                <w:szCs w:val="28"/>
              </w:rPr>
              <w:t xml:space="preserve"> thủ tục</w:t>
            </w:r>
            <w:r w:rsidR="00CD0A06" w:rsidRPr="00AF2F62">
              <w:rPr>
                <w:color w:val="000000" w:themeColor="text1"/>
                <w:sz w:val="28"/>
                <w:szCs w:val="28"/>
              </w:rPr>
              <w:t>);</w:t>
            </w:r>
          </w:p>
          <w:p w14:paraId="7B4CC543" w14:textId="4242F552" w:rsidR="00B9719C" w:rsidRPr="00AF2F62" w:rsidRDefault="00904C00" w:rsidP="00330C3F">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w:t>
            </w:r>
            <w:r w:rsidR="00B9719C" w:rsidRPr="00AF2F62">
              <w:rPr>
                <w:color w:val="000000" w:themeColor="text1"/>
                <w:sz w:val="28"/>
                <w:szCs w:val="28"/>
              </w:rPr>
              <w:t xml:space="preserve"> </w:t>
            </w:r>
            <w:r w:rsidR="00CD0A06" w:rsidRPr="00AF2F62">
              <w:rPr>
                <w:color w:val="000000" w:themeColor="text1"/>
                <w:sz w:val="28"/>
                <w:szCs w:val="28"/>
              </w:rPr>
              <w:t>C</w:t>
            </w:r>
            <w:r w:rsidR="00B9719C" w:rsidRPr="00AF2F62">
              <w:rPr>
                <w:color w:val="000000" w:themeColor="text1"/>
                <w:sz w:val="28"/>
                <w:szCs w:val="28"/>
              </w:rPr>
              <w:t>ác thông tin khác nếu có.</w:t>
            </w:r>
          </w:p>
        </w:tc>
      </w:tr>
    </w:tbl>
    <w:p w14:paraId="4C1B5AA5" w14:textId="77777777" w:rsidR="00851529" w:rsidRPr="00AF2F62" w:rsidRDefault="00851529" w:rsidP="00ED0A84">
      <w:pPr>
        <w:pStyle w:val="NormalWeb"/>
        <w:spacing w:before="0" w:beforeAutospacing="0" w:after="0" w:afterAutospacing="0" w:line="288" w:lineRule="auto"/>
        <w:jc w:val="center"/>
        <w:outlineLvl w:val="0"/>
        <w:rPr>
          <w:b/>
          <w:bCs/>
          <w:color w:val="000000" w:themeColor="text1"/>
          <w:sz w:val="28"/>
          <w:szCs w:val="28"/>
        </w:rPr>
      </w:pPr>
    </w:p>
    <w:p w14:paraId="27E1B50D" w14:textId="77777777" w:rsidR="00851529" w:rsidRPr="00AF2F62" w:rsidRDefault="00851529" w:rsidP="00ED0A84">
      <w:pPr>
        <w:pStyle w:val="NormalWeb"/>
        <w:spacing w:before="0" w:beforeAutospacing="0" w:after="0" w:afterAutospacing="0" w:line="288" w:lineRule="auto"/>
        <w:jc w:val="center"/>
        <w:outlineLvl w:val="0"/>
        <w:rPr>
          <w:b/>
          <w:bCs/>
          <w:color w:val="000000" w:themeColor="text1"/>
          <w:sz w:val="28"/>
          <w:szCs w:val="28"/>
        </w:rPr>
      </w:pPr>
    </w:p>
    <w:p w14:paraId="5206B8B1" w14:textId="50715BF5" w:rsidR="00ED0A84" w:rsidRPr="00AF2F62" w:rsidRDefault="00906F14" w:rsidP="00ED0A84">
      <w:pPr>
        <w:pStyle w:val="NormalWeb"/>
        <w:spacing w:before="0" w:beforeAutospacing="0" w:after="0" w:afterAutospacing="0" w:line="288" w:lineRule="auto"/>
        <w:jc w:val="center"/>
        <w:outlineLvl w:val="0"/>
        <w:rPr>
          <w:b/>
          <w:bCs/>
          <w:color w:val="000000" w:themeColor="text1"/>
          <w:sz w:val="28"/>
          <w:szCs w:val="28"/>
        </w:rPr>
      </w:pPr>
      <w:r w:rsidRPr="00AF2F62">
        <w:rPr>
          <w:b/>
          <w:bCs/>
          <w:color w:val="000000" w:themeColor="text1"/>
          <w:sz w:val="28"/>
          <w:szCs w:val="28"/>
        </w:rPr>
        <w:lastRenderedPageBreak/>
        <w:t>PHỤ LỤC</w:t>
      </w:r>
      <w:r w:rsidR="00E91E68" w:rsidRPr="00AF2F62">
        <w:rPr>
          <w:b/>
          <w:bCs/>
          <w:color w:val="000000" w:themeColor="text1"/>
          <w:sz w:val="28"/>
          <w:szCs w:val="28"/>
        </w:rPr>
        <w:t xml:space="preserve"> I</w:t>
      </w:r>
      <w:r w:rsidR="00111ED8" w:rsidRPr="00AF2F62">
        <w:rPr>
          <w:b/>
          <w:bCs/>
          <w:color w:val="000000" w:themeColor="text1"/>
          <w:sz w:val="28"/>
          <w:szCs w:val="28"/>
        </w:rPr>
        <w:t>I</w:t>
      </w:r>
    </w:p>
    <w:p w14:paraId="7295A581" w14:textId="1A34BF58" w:rsidR="009C70F8" w:rsidRPr="00AF2F62" w:rsidRDefault="009C70F8" w:rsidP="009C70F8">
      <w:pPr>
        <w:pStyle w:val="NormalWeb"/>
        <w:spacing w:before="0" w:beforeAutospacing="0" w:after="0" w:afterAutospacing="0" w:line="288" w:lineRule="auto"/>
        <w:jc w:val="center"/>
        <w:rPr>
          <w:b/>
          <w:bCs/>
          <w:color w:val="000000" w:themeColor="text1"/>
          <w:sz w:val="28"/>
          <w:szCs w:val="28"/>
        </w:rPr>
      </w:pPr>
      <w:r w:rsidRPr="00AF2F62">
        <w:rPr>
          <w:b/>
          <w:bCs/>
          <w:color w:val="000000" w:themeColor="text1"/>
          <w:sz w:val="28"/>
          <w:szCs w:val="28"/>
        </w:rPr>
        <w:t xml:space="preserve">YÊU CẦU </w:t>
      </w:r>
      <w:r w:rsidR="00221F2D" w:rsidRPr="00AF2F62">
        <w:rPr>
          <w:b/>
          <w:bCs/>
          <w:color w:val="000000" w:themeColor="text1"/>
          <w:sz w:val="28"/>
          <w:szCs w:val="28"/>
        </w:rPr>
        <w:t>CHỨC NĂNG</w:t>
      </w:r>
      <w:r w:rsidRPr="00AF2F62">
        <w:rPr>
          <w:b/>
          <w:bCs/>
          <w:color w:val="000000" w:themeColor="text1"/>
          <w:sz w:val="28"/>
          <w:szCs w:val="28"/>
        </w:rPr>
        <w:t xml:space="preserve"> CỦA HỆ THỐNG THÔNG TIN GIẢI QUYẾT THỦ TỤC HÀNH CHÍNH</w:t>
      </w:r>
      <w:r w:rsidR="007650FB" w:rsidRPr="00AF2F62">
        <w:rPr>
          <w:b/>
          <w:bCs/>
          <w:color w:val="000000" w:themeColor="text1"/>
          <w:sz w:val="28"/>
          <w:szCs w:val="28"/>
        </w:rPr>
        <w:t xml:space="preserve"> CỦA BỘ, NGÀNH</w:t>
      </w:r>
    </w:p>
    <w:p w14:paraId="73898966" w14:textId="5E83EE75" w:rsidR="001F34AE" w:rsidRPr="00AF2F62" w:rsidRDefault="00ED0A84" w:rsidP="00A52F64">
      <w:pPr>
        <w:pStyle w:val="NormalWeb"/>
        <w:spacing w:before="0" w:beforeAutospacing="0" w:after="0" w:afterAutospacing="0" w:line="288" w:lineRule="auto"/>
        <w:jc w:val="center"/>
        <w:rPr>
          <w:i/>
          <w:iCs/>
          <w:color w:val="000000" w:themeColor="text1"/>
          <w:sz w:val="28"/>
          <w:szCs w:val="28"/>
          <w:lang w:val="vi-VN"/>
        </w:rPr>
      </w:pPr>
      <w:r w:rsidRPr="00AF2F62">
        <w:rPr>
          <w:i/>
          <w:iCs/>
          <w:color w:val="000000" w:themeColor="text1"/>
          <w:sz w:val="28"/>
          <w:szCs w:val="28"/>
          <w:lang w:val="vi-VN"/>
        </w:rPr>
        <w:t>(Ban hành kèm theo Thông tư số       /202</w:t>
      </w:r>
      <w:r w:rsidR="00C11029" w:rsidRPr="00AF2F62">
        <w:rPr>
          <w:i/>
          <w:iCs/>
          <w:color w:val="000000" w:themeColor="text1"/>
          <w:sz w:val="28"/>
          <w:szCs w:val="28"/>
        </w:rPr>
        <w:t>6</w:t>
      </w:r>
      <w:r w:rsidRPr="00AF2F62">
        <w:rPr>
          <w:i/>
          <w:iCs/>
          <w:color w:val="000000" w:themeColor="text1"/>
          <w:sz w:val="28"/>
          <w:szCs w:val="28"/>
          <w:lang w:val="vi-VN"/>
        </w:rPr>
        <w:t>/TT-B</w:t>
      </w:r>
      <w:r w:rsidRPr="00AF2F62">
        <w:rPr>
          <w:i/>
          <w:iCs/>
          <w:color w:val="000000" w:themeColor="text1"/>
          <w:sz w:val="28"/>
          <w:szCs w:val="28"/>
        </w:rPr>
        <w:t xml:space="preserve">KHCN </w:t>
      </w:r>
      <w:r w:rsidRPr="00AF2F62">
        <w:rPr>
          <w:i/>
          <w:iCs/>
          <w:color w:val="000000" w:themeColor="text1"/>
          <w:sz w:val="28"/>
          <w:szCs w:val="28"/>
          <w:lang w:val="vi-VN"/>
        </w:rPr>
        <w:t>ngày </w:t>
      </w:r>
      <w:r w:rsidRPr="00AF2F62">
        <w:rPr>
          <w:i/>
          <w:iCs/>
          <w:color w:val="000000" w:themeColor="text1"/>
          <w:sz w:val="28"/>
          <w:szCs w:val="28"/>
        </w:rPr>
        <w:t xml:space="preserve">   tháng   năm 202</w:t>
      </w:r>
      <w:r w:rsidR="00C11029" w:rsidRPr="00AF2F62">
        <w:rPr>
          <w:i/>
          <w:iCs/>
          <w:color w:val="000000" w:themeColor="text1"/>
          <w:sz w:val="28"/>
          <w:szCs w:val="28"/>
        </w:rPr>
        <w:t>6</w:t>
      </w:r>
      <w:r w:rsidRPr="00AF2F62">
        <w:rPr>
          <w:i/>
          <w:iCs/>
          <w:color w:val="000000" w:themeColor="text1"/>
          <w:sz w:val="28"/>
          <w:szCs w:val="28"/>
        </w:rPr>
        <w:t xml:space="preserve"> </w:t>
      </w:r>
      <w:r w:rsidRPr="00AF2F62">
        <w:rPr>
          <w:i/>
          <w:iCs/>
          <w:color w:val="000000" w:themeColor="text1"/>
          <w:sz w:val="28"/>
          <w:szCs w:val="28"/>
          <w:lang w:val="vi-VN"/>
        </w:rPr>
        <w:t>của Bộ</w:t>
      </w:r>
      <w:r w:rsidRPr="00AF2F62">
        <w:rPr>
          <w:i/>
          <w:iCs/>
          <w:color w:val="000000" w:themeColor="text1"/>
          <w:sz w:val="28"/>
          <w:szCs w:val="28"/>
        </w:rPr>
        <w:t xml:space="preserve"> trưởng Bộ</w:t>
      </w:r>
      <w:r w:rsidRPr="00AF2F62">
        <w:rPr>
          <w:i/>
          <w:iCs/>
          <w:color w:val="000000" w:themeColor="text1"/>
          <w:sz w:val="28"/>
          <w:szCs w:val="28"/>
          <w:lang w:val="vi-VN"/>
        </w:rPr>
        <w:t xml:space="preserve"> </w:t>
      </w:r>
      <w:r w:rsidRPr="00AF2F62">
        <w:rPr>
          <w:i/>
          <w:iCs/>
          <w:color w:val="000000" w:themeColor="text1"/>
          <w:sz w:val="28"/>
          <w:szCs w:val="28"/>
        </w:rPr>
        <w:t>Khoa học và Công nghệ</w:t>
      </w:r>
      <w:r w:rsidRPr="00AF2F62">
        <w:rPr>
          <w:i/>
          <w:iCs/>
          <w:color w:val="000000" w:themeColor="text1"/>
          <w:sz w:val="28"/>
          <w:szCs w:val="28"/>
          <w:lang w:val="vi-VN"/>
        </w:rPr>
        <w:t>)</w:t>
      </w:r>
    </w:p>
    <w:tbl>
      <w:tblPr>
        <w:tblStyle w:val="TableGrid"/>
        <w:tblW w:w="9067" w:type="dxa"/>
        <w:tblLook w:val="04A0" w:firstRow="1" w:lastRow="0" w:firstColumn="1" w:lastColumn="0" w:noHBand="0" w:noVBand="1"/>
      </w:tblPr>
      <w:tblGrid>
        <w:gridCol w:w="776"/>
        <w:gridCol w:w="2501"/>
        <w:gridCol w:w="4231"/>
        <w:gridCol w:w="1559"/>
      </w:tblGrid>
      <w:tr w:rsidR="006D4344" w:rsidRPr="00AF2F62" w14:paraId="524B7D77" w14:textId="77777777" w:rsidTr="00CC5E62">
        <w:trPr>
          <w:trHeight w:val="97"/>
        </w:trPr>
        <w:tc>
          <w:tcPr>
            <w:tcW w:w="776" w:type="dxa"/>
            <w:vAlign w:val="center"/>
          </w:tcPr>
          <w:p w14:paraId="24733FA0" w14:textId="6C602FEA"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b/>
                <w:bCs/>
                <w:color w:val="000000" w:themeColor="text1"/>
                <w:sz w:val="28"/>
                <w:szCs w:val="28"/>
                <w:lang w:val="vi-VN"/>
              </w:rPr>
              <w:t>TT</w:t>
            </w:r>
          </w:p>
        </w:tc>
        <w:tc>
          <w:tcPr>
            <w:tcW w:w="2501" w:type="dxa"/>
            <w:vAlign w:val="center"/>
          </w:tcPr>
          <w:p w14:paraId="745CA7D3" w14:textId="45A5A744"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lang w:val="vi-VN"/>
              </w:rPr>
            </w:pPr>
            <w:r w:rsidRPr="00AF2F62">
              <w:rPr>
                <w:b/>
                <w:bCs/>
                <w:color w:val="000000" w:themeColor="text1"/>
                <w:sz w:val="28"/>
                <w:szCs w:val="28"/>
              </w:rPr>
              <w:t>Nhóm chức năng</w:t>
            </w:r>
          </w:p>
        </w:tc>
        <w:tc>
          <w:tcPr>
            <w:tcW w:w="4231" w:type="dxa"/>
            <w:vAlign w:val="center"/>
          </w:tcPr>
          <w:p w14:paraId="219F4D87" w14:textId="723208D9" w:rsidR="00226FD5" w:rsidRPr="00AF2F62" w:rsidRDefault="00226FD5" w:rsidP="00226FD5">
            <w:pPr>
              <w:pStyle w:val="NormalWeb"/>
              <w:spacing w:before="120" w:beforeAutospacing="0" w:after="120" w:afterAutospacing="0" w:line="288" w:lineRule="auto"/>
              <w:jc w:val="center"/>
              <w:rPr>
                <w:color w:val="000000" w:themeColor="text1"/>
                <w:sz w:val="28"/>
                <w:szCs w:val="28"/>
                <w:lang w:val="vi-VN"/>
              </w:rPr>
            </w:pPr>
            <w:r w:rsidRPr="00AF2F62">
              <w:rPr>
                <w:b/>
                <w:bCs/>
                <w:color w:val="000000" w:themeColor="text1"/>
                <w:sz w:val="28"/>
                <w:szCs w:val="28"/>
              </w:rPr>
              <w:t>Yêu cầu cụ thể</w:t>
            </w:r>
          </w:p>
        </w:tc>
        <w:tc>
          <w:tcPr>
            <w:tcW w:w="1559" w:type="dxa"/>
            <w:vAlign w:val="center"/>
          </w:tcPr>
          <w:p w14:paraId="776E01E4" w14:textId="49FF2CA0"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lang w:val="vi-VN"/>
              </w:rPr>
            </w:pPr>
            <w:r w:rsidRPr="00AF2F62">
              <w:rPr>
                <w:b/>
                <w:bCs/>
                <w:color w:val="000000" w:themeColor="text1"/>
                <w:sz w:val="28"/>
                <w:szCs w:val="28"/>
                <w:lang w:val="vi-VN"/>
              </w:rPr>
              <w:t>Đối tư</w:t>
            </w:r>
            <w:r w:rsidRPr="00AF2F62">
              <w:rPr>
                <w:b/>
                <w:bCs/>
                <w:color w:val="000000" w:themeColor="text1"/>
                <w:sz w:val="28"/>
                <w:szCs w:val="28"/>
              </w:rPr>
              <w:t>ợ</w:t>
            </w:r>
            <w:r w:rsidRPr="00AF2F62">
              <w:rPr>
                <w:b/>
                <w:bCs/>
                <w:color w:val="000000" w:themeColor="text1"/>
                <w:sz w:val="28"/>
                <w:szCs w:val="28"/>
                <w:lang w:val="vi-VN"/>
              </w:rPr>
              <w:t>ng</w:t>
            </w:r>
          </w:p>
        </w:tc>
      </w:tr>
      <w:tr w:rsidR="006D4344" w:rsidRPr="00AF2F62" w14:paraId="6ADF9BB6" w14:textId="77777777" w:rsidTr="00CC5E62">
        <w:trPr>
          <w:trHeight w:val="97"/>
        </w:trPr>
        <w:tc>
          <w:tcPr>
            <w:tcW w:w="776" w:type="dxa"/>
            <w:vAlign w:val="center"/>
          </w:tcPr>
          <w:p w14:paraId="36E71338" w14:textId="3F276F00"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b/>
                <w:bCs/>
                <w:color w:val="000000" w:themeColor="text1"/>
                <w:sz w:val="28"/>
                <w:szCs w:val="28"/>
              </w:rPr>
              <w:t>I</w:t>
            </w:r>
          </w:p>
        </w:tc>
        <w:tc>
          <w:tcPr>
            <w:tcW w:w="8291" w:type="dxa"/>
            <w:gridSpan w:val="3"/>
            <w:vAlign w:val="center"/>
          </w:tcPr>
          <w:p w14:paraId="632DB0AC" w14:textId="4AECC619"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b/>
                <w:bCs/>
                <w:color w:val="000000" w:themeColor="text1"/>
                <w:sz w:val="28"/>
                <w:szCs w:val="28"/>
              </w:rPr>
              <w:t>Xác thực</w:t>
            </w:r>
            <w:r w:rsidR="00521D32" w:rsidRPr="00AF2F62">
              <w:rPr>
                <w:b/>
                <w:bCs/>
                <w:color w:val="000000" w:themeColor="text1"/>
                <w:sz w:val="28"/>
                <w:szCs w:val="28"/>
              </w:rPr>
              <w:t>,</w:t>
            </w:r>
            <w:r w:rsidRPr="00AF2F62">
              <w:rPr>
                <w:b/>
                <w:bCs/>
                <w:color w:val="000000" w:themeColor="text1"/>
                <w:sz w:val="28"/>
                <w:szCs w:val="28"/>
              </w:rPr>
              <w:t xml:space="preserve"> quản lý </w:t>
            </w:r>
            <w:r w:rsidR="00521D32" w:rsidRPr="00AF2F62">
              <w:rPr>
                <w:b/>
                <w:bCs/>
                <w:color w:val="000000" w:themeColor="text1"/>
                <w:sz w:val="28"/>
                <w:szCs w:val="28"/>
              </w:rPr>
              <w:t xml:space="preserve">và phân quyền </w:t>
            </w:r>
            <w:r w:rsidRPr="00AF2F62">
              <w:rPr>
                <w:b/>
                <w:bCs/>
                <w:color w:val="000000" w:themeColor="text1"/>
                <w:sz w:val="28"/>
                <w:szCs w:val="28"/>
              </w:rPr>
              <w:t>tài khoản</w:t>
            </w:r>
          </w:p>
        </w:tc>
      </w:tr>
      <w:tr w:rsidR="006D4344" w:rsidRPr="00AF2F62" w14:paraId="06A6005F" w14:textId="77777777" w:rsidTr="001033F3">
        <w:trPr>
          <w:trHeight w:val="2218"/>
        </w:trPr>
        <w:tc>
          <w:tcPr>
            <w:tcW w:w="776" w:type="dxa"/>
          </w:tcPr>
          <w:p w14:paraId="07A89A7F" w14:textId="504B8C72"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1</w:t>
            </w:r>
          </w:p>
        </w:tc>
        <w:tc>
          <w:tcPr>
            <w:tcW w:w="2501" w:type="dxa"/>
          </w:tcPr>
          <w:p w14:paraId="7D57BF7C" w14:textId="77777777" w:rsidR="00226FD5" w:rsidRPr="00AF2F62" w:rsidRDefault="00226FD5" w:rsidP="00226FD5">
            <w:pPr>
              <w:pStyle w:val="NormalWeb"/>
              <w:spacing w:before="120" w:beforeAutospacing="0" w:after="120" w:afterAutospacing="0" w:line="288" w:lineRule="auto"/>
              <w:outlineLvl w:val="0"/>
              <w:rPr>
                <w:bCs/>
                <w:color w:val="000000" w:themeColor="text1"/>
                <w:sz w:val="28"/>
                <w:szCs w:val="28"/>
              </w:rPr>
            </w:pPr>
            <w:r w:rsidRPr="00AF2F62">
              <w:rPr>
                <w:bCs/>
                <w:color w:val="000000" w:themeColor="text1"/>
                <w:sz w:val="28"/>
                <w:szCs w:val="28"/>
              </w:rPr>
              <w:t>Xác thực người dùng</w:t>
            </w:r>
          </w:p>
          <w:p w14:paraId="6A3BAAEA" w14:textId="7777777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p>
        </w:tc>
        <w:tc>
          <w:tcPr>
            <w:tcW w:w="4231" w:type="dxa"/>
            <w:vAlign w:val="center"/>
          </w:tcPr>
          <w:p w14:paraId="50E97A74" w14:textId="77777777" w:rsidR="00226FD5" w:rsidRPr="00AF2F62" w:rsidRDefault="00500CEF" w:rsidP="00226FD5">
            <w:pPr>
              <w:pStyle w:val="NormalWeb"/>
              <w:spacing w:before="120" w:beforeAutospacing="0" w:after="120" w:afterAutospacing="0" w:line="288" w:lineRule="auto"/>
              <w:jc w:val="both"/>
              <w:outlineLvl w:val="0"/>
              <w:rPr>
                <w:color w:val="000000" w:themeColor="text1"/>
                <w:sz w:val="28"/>
                <w:szCs w:val="28"/>
              </w:rPr>
            </w:pPr>
            <w:r w:rsidRPr="00AF2F62">
              <w:rPr>
                <w:bCs/>
                <w:color w:val="000000" w:themeColor="text1"/>
                <w:sz w:val="28"/>
                <w:szCs w:val="28"/>
              </w:rPr>
              <w:t xml:space="preserve">1. </w:t>
            </w:r>
            <w:r w:rsidR="00226FD5" w:rsidRPr="00AF2F62">
              <w:rPr>
                <w:bCs/>
                <w:color w:val="000000" w:themeColor="text1"/>
                <w:sz w:val="28"/>
                <w:szCs w:val="28"/>
              </w:rPr>
              <w:t xml:space="preserve">Cho phép </w:t>
            </w:r>
            <w:r w:rsidR="00226FD5" w:rsidRPr="00AF2F62">
              <w:rPr>
                <w:color w:val="000000" w:themeColor="text1"/>
                <w:sz w:val="28"/>
                <w:szCs w:val="28"/>
                <w:shd w:val="clear" w:color="auto" w:fill="FFFFFF"/>
              </w:rPr>
              <w:t>xác thực điện tử</w:t>
            </w:r>
            <w:r w:rsidR="00226FD5" w:rsidRPr="00AF2F62">
              <w:rPr>
                <w:color w:val="000000" w:themeColor="text1"/>
                <w:sz w:val="28"/>
                <w:szCs w:val="28"/>
              </w:rPr>
              <w:t xml:space="preserve"> tổ chức, cá nhân để phục vụ giải quyết thủ tục hành chính và dịch vụ công trực tuyến, bảo đảm</w:t>
            </w:r>
            <w:r w:rsidR="00226FD5" w:rsidRPr="00AF2F62">
              <w:rPr>
                <w:bCs/>
                <w:color w:val="000000" w:themeColor="text1"/>
                <w:sz w:val="28"/>
                <w:szCs w:val="28"/>
              </w:rPr>
              <w:t xml:space="preserve"> tuân thủ quy định tại</w:t>
            </w:r>
            <w:r w:rsidR="00226FD5" w:rsidRPr="00AF2F62">
              <w:rPr>
                <w:color w:val="000000" w:themeColor="text1"/>
                <w:sz w:val="28"/>
                <w:szCs w:val="28"/>
              </w:rPr>
              <w:t xml:space="preserve"> Nghị định</w:t>
            </w:r>
            <w:r w:rsidR="00226FD5" w:rsidRPr="00AF2F62">
              <w:rPr>
                <w:color w:val="000000" w:themeColor="text1"/>
                <w:sz w:val="28"/>
                <w:szCs w:val="28"/>
                <w:lang w:val="vi-VN"/>
              </w:rPr>
              <w:t xml:space="preserve"> số</w:t>
            </w:r>
            <w:r w:rsidR="00226FD5" w:rsidRPr="00AF2F62">
              <w:rPr>
                <w:color w:val="000000" w:themeColor="text1"/>
                <w:sz w:val="28"/>
                <w:szCs w:val="28"/>
              </w:rPr>
              <w:t xml:space="preserve"> 69/2024/NĐ-CP ngày 25/6/2024 của Chính phủ quy định về định danh và xác thực điện tử.</w:t>
            </w:r>
          </w:p>
          <w:p w14:paraId="0E18B65E" w14:textId="7F24F709" w:rsidR="00500CEF" w:rsidRPr="00AF2F62" w:rsidRDefault="00500CEF" w:rsidP="00226FD5">
            <w:pPr>
              <w:pStyle w:val="NormalWeb"/>
              <w:spacing w:before="120" w:beforeAutospacing="0" w:after="120" w:afterAutospacing="0" w:line="288" w:lineRule="auto"/>
              <w:jc w:val="both"/>
              <w:outlineLvl w:val="0"/>
              <w:rPr>
                <w:color w:val="000000" w:themeColor="text1"/>
                <w:sz w:val="28"/>
                <w:szCs w:val="28"/>
              </w:rPr>
            </w:pPr>
            <w:r w:rsidRPr="00AF2F62">
              <w:rPr>
                <w:color w:val="000000" w:themeColor="text1"/>
                <w:sz w:val="28"/>
                <w:szCs w:val="28"/>
              </w:rPr>
              <w:t>2. T</w:t>
            </w:r>
            <w:r w:rsidRPr="00AF2F62">
              <w:rPr>
                <w:bCs/>
                <w:color w:val="000000" w:themeColor="text1"/>
                <w:sz w:val="28"/>
                <w:szCs w:val="28"/>
              </w:rPr>
              <w:t>rường</w:t>
            </w:r>
            <w:r w:rsidRPr="00AF2F62">
              <w:rPr>
                <w:color w:val="000000" w:themeColor="text1"/>
                <w:sz w:val="28"/>
                <w:szCs w:val="28"/>
              </w:rPr>
              <w:t xml:space="preserve"> hợp có sự cố kỹ thuật</w:t>
            </w:r>
            <w:r w:rsidR="00F72E0D" w:rsidRPr="00AF2F62">
              <w:rPr>
                <w:color w:val="000000" w:themeColor="text1"/>
                <w:sz w:val="28"/>
                <w:szCs w:val="28"/>
              </w:rPr>
              <w:t xml:space="preserve"> khi xác thực </w:t>
            </w:r>
            <w:r w:rsidR="00F72E0D" w:rsidRPr="00AF2F62">
              <w:rPr>
                <w:bCs/>
                <w:color w:val="000000" w:themeColor="text1"/>
                <w:sz w:val="28"/>
                <w:szCs w:val="28"/>
              </w:rPr>
              <w:t>VNeID</w:t>
            </w:r>
            <w:r w:rsidRPr="00AF2F62">
              <w:rPr>
                <w:color w:val="000000" w:themeColor="text1"/>
                <w:sz w:val="28"/>
                <w:szCs w:val="28"/>
              </w:rPr>
              <w:t xml:space="preserve"> (quá 01 ngày làm việc)</w:t>
            </w:r>
            <w:r w:rsidRPr="00AF2F62">
              <w:rPr>
                <w:bCs/>
                <w:color w:val="000000" w:themeColor="text1"/>
                <w:sz w:val="28"/>
                <w:szCs w:val="28"/>
              </w:rPr>
              <w:t>, Hệ thống thông tin giải quyết thủ tục hành chính bảo đảm có phương thức cho phép cá nhân, tổ chức nộp hồ sơ trực tuyến</w:t>
            </w:r>
            <w:r w:rsidRPr="00AF2F62">
              <w:rPr>
                <w:color w:val="000000" w:themeColor="text1"/>
                <w:sz w:val="28"/>
                <w:szCs w:val="28"/>
              </w:rPr>
              <w:t>.</w:t>
            </w:r>
          </w:p>
        </w:tc>
        <w:tc>
          <w:tcPr>
            <w:tcW w:w="1559" w:type="dxa"/>
          </w:tcPr>
          <w:p w14:paraId="6518E214" w14:textId="0055DAA8" w:rsidR="00226FD5" w:rsidRPr="0009198C" w:rsidRDefault="0009198C" w:rsidP="00226FD5">
            <w:pPr>
              <w:pStyle w:val="NormalWeb"/>
              <w:spacing w:before="120" w:beforeAutospacing="0" w:after="120" w:afterAutospacing="0" w:line="288" w:lineRule="auto"/>
              <w:outlineLvl w:val="0"/>
              <w:rPr>
                <w:color w:val="000000" w:themeColor="text1"/>
                <w:sz w:val="28"/>
                <w:szCs w:val="28"/>
              </w:rPr>
            </w:pPr>
            <w:r>
              <w:rPr>
                <w:color w:val="000000" w:themeColor="text1"/>
                <w:sz w:val="28"/>
                <w:szCs w:val="28"/>
              </w:rPr>
              <w:t>Người dùng</w:t>
            </w:r>
          </w:p>
        </w:tc>
      </w:tr>
      <w:tr w:rsidR="006D4344" w:rsidRPr="00AF2F62" w14:paraId="73BD82A7" w14:textId="77777777" w:rsidTr="00BB3806">
        <w:trPr>
          <w:trHeight w:val="688"/>
        </w:trPr>
        <w:tc>
          <w:tcPr>
            <w:tcW w:w="776" w:type="dxa"/>
          </w:tcPr>
          <w:p w14:paraId="3B957EFE" w14:textId="2E399096"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2</w:t>
            </w:r>
          </w:p>
        </w:tc>
        <w:tc>
          <w:tcPr>
            <w:tcW w:w="2501" w:type="dxa"/>
          </w:tcPr>
          <w:p w14:paraId="7135BB6D" w14:textId="16744CE6"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rStyle w:val="Strong"/>
                <w:b w:val="0"/>
                <w:bCs w:val="0"/>
                <w:color w:val="000000" w:themeColor="text1"/>
                <w:sz w:val="28"/>
                <w:szCs w:val="28"/>
              </w:rPr>
              <w:t>Quản lý</w:t>
            </w:r>
            <w:r w:rsidR="007E202C" w:rsidRPr="00AF2F62">
              <w:rPr>
                <w:rStyle w:val="Strong"/>
                <w:b w:val="0"/>
                <w:bCs w:val="0"/>
                <w:color w:val="000000" w:themeColor="text1"/>
                <w:sz w:val="28"/>
                <w:szCs w:val="28"/>
              </w:rPr>
              <w:t xml:space="preserve"> </w:t>
            </w:r>
            <w:r w:rsidRPr="00AF2F62">
              <w:rPr>
                <w:rStyle w:val="Strong"/>
                <w:b w:val="0"/>
                <w:bCs w:val="0"/>
                <w:color w:val="000000" w:themeColor="text1"/>
                <w:sz w:val="28"/>
                <w:szCs w:val="28"/>
              </w:rPr>
              <w:t>tài khoản</w:t>
            </w:r>
          </w:p>
        </w:tc>
        <w:tc>
          <w:tcPr>
            <w:tcW w:w="4231" w:type="dxa"/>
            <w:vAlign w:val="center"/>
          </w:tcPr>
          <w:p w14:paraId="38E11A13" w14:textId="7862EF72" w:rsidR="00226FD5" w:rsidRPr="00AF2F62" w:rsidRDefault="0058460B"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w:t>
            </w:r>
            <w:r w:rsidR="00226FD5" w:rsidRPr="00AF2F62">
              <w:rPr>
                <w:color w:val="000000" w:themeColor="text1"/>
                <w:sz w:val="28"/>
                <w:szCs w:val="28"/>
                <w:lang w:val="vi-VN"/>
              </w:rPr>
              <w:t xml:space="preserve"> Quản lý tài khoản của </w:t>
            </w:r>
            <w:r w:rsidR="00226FD5" w:rsidRPr="00AF2F62">
              <w:rPr>
                <w:color w:val="000000" w:themeColor="text1"/>
                <w:sz w:val="28"/>
                <w:szCs w:val="28"/>
              </w:rPr>
              <w:t>cán bộ</w:t>
            </w:r>
            <w:r w:rsidR="00226FD5" w:rsidRPr="00AF2F62">
              <w:rPr>
                <w:color w:val="000000" w:themeColor="text1"/>
                <w:sz w:val="28"/>
                <w:szCs w:val="28"/>
                <w:lang w:val="vi-VN"/>
              </w:rPr>
              <w:t>; kích hoạt tài khoản;</w:t>
            </w:r>
            <w:r w:rsidR="00226FD5" w:rsidRPr="00AF2F62">
              <w:rPr>
                <w:color w:val="000000" w:themeColor="text1"/>
                <w:sz w:val="28"/>
                <w:szCs w:val="28"/>
              </w:rPr>
              <w:t xml:space="preserve"> </w:t>
            </w:r>
            <w:r w:rsidR="00226FD5" w:rsidRPr="00AF2F62">
              <w:rPr>
                <w:color w:val="000000" w:themeColor="text1"/>
                <w:sz w:val="28"/>
                <w:szCs w:val="28"/>
                <w:lang w:val="vi-VN"/>
              </w:rPr>
              <w:t xml:space="preserve">cho phép tìm kiếm, kết xuất thông tin </w:t>
            </w:r>
            <w:r w:rsidR="00226FD5" w:rsidRPr="00AF2F62">
              <w:rPr>
                <w:color w:val="000000" w:themeColor="text1"/>
                <w:sz w:val="28"/>
                <w:szCs w:val="28"/>
              </w:rPr>
              <w:t>cán bộ</w:t>
            </w:r>
            <w:r w:rsidR="00226FD5" w:rsidRPr="00AF2F62">
              <w:rPr>
                <w:color w:val="000000" w:themeColor="text1"/>
                <w:sz w:val="28"/>
                <w:szCs w:val="28"/>
                <w:lang w:val="vi-VN"/>
              </w:rPr>
              <w:t xml:space="preserve"> phục vụ báo cáo</w:t>
            </w:r>
            <w:r w:rsidR="00226FD5" w:rsidRPr="00AF2F62">
              <w:rPr>
                <w:color w:val="000000" w:themeColor="text1"/>
                <w:sz w:val="28"/>
                <w:szCs w:val="28"/>
              </w:rPr>
              <w:t>;</w:t>
            </w:r>
          </w:p>
          <w:p w14:paraId="2EB2257E" w14:textId="2AEC25C2" w:rsidR="00226FD5" w:rsidRPr="00AF2F62" w:rsidRDefault="0058460B"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2.</w:t>
            </w:r>
            <w:r w:rsidR="00226FD5" w:rsidRPr="00AF2F62">
              <w:rPr>
                <w:color w:val="000000" w:themeColor="text1"/>
                <w:sz w:val="28"/>
                <w:szCs w:val="28"/>
              </w:rPr>
              <w:t xml:space="preserve"> Q</w:t>
            </w:r>
            <w:r w:rsidR="00226FD5" w:rsidRPr="00AF2F62">
              <w:rPr>
                <w:color w:val="000000" w:themeColor="text1"/>
                <w:sz w:val="28"/>
                <w:szCs w:val="28"/>
                <w:lang w:val="vi-VN"/>
              </w:rPr>
              <w:t xml:space="preserve">uản trị nhóm người </w:t>
            </w:r>
            <w:r w:rsidR="00226FD5" w:rsidRPr="00AF2F62">
              <w:rPr>
                <w:color w:val="000000" w:themeColor="text1"/>
                <w:sz w:val="28"/>
                <w:szCs w:val="28"/>
              </w:rPr>
              <w:t>sử dụng</w:t>
            </w:r>
            <w:r w:rsidR="00226FD5" w:rsidRPr="00AF2F62">
              <w:rPr>
                <w:color w:val="000000" w:themeColor="text1"/>
                <w:sz w:val="28"/>
                <w:szCs w:val="28"/>
                <w:lang w:val="vi-VN"/>
              </w:rPr>
              <w:t xml:space="preserve"> và người </w:t>
            </w:r>
            <w:r w:rsidR="00226FD5" w:rsidRPr="00AF2F62">
              <w:rPr>
                <w:color w:val="000000" w:themeColor="text1"/>
                <w:sz w:val="28"/>
                <w:szCs w:val="28"/>
              </w:rPr>
              <w:t>sử dụng</w:t>
            </w:r>
            <w:r w:rsidR="00226FD5" w:rsidRPr="00AF2F62">
              <w:rPr>
                <w:color w:val="000000" w:themeColor="text1"/>
                <w:sz w:val="28"/>
                <w:szCs w:val="28"/>
                <w:lang w:val="vi-VN"/>
              </w:rPr>
              <w:t xml:space="preserve">: </w:t>
            </w:r>
            <w:r w:rsidR="00226FD5" w:rsidRPr="00AF2F62">
              <w:rPr>
                <w:color w:val="000000" w:themeColor="text1"/>
                <w:sz w:val="28"/>
                <w:szCs w:val="28"/>
              </w:rPr>
              <w:t>T</w:t>
            </w:r>
            <w:r w:rsidR="00226FD5" w:rsidRPr="00AF2F62">
              <w:rPr>
                <w:color w:val="000000" w:themeColor="text1"/>
                <w:sz w:val="28"/>
                <w:szCs w:val="28"/>
                <w:lang w:val="vi-VN"/>
              </w:rPr>
              <w:t>ên, chức danh, phòng, ban,</w:t>
            </w:r>
            <w:r w:rsidR="00226FD5" w:rsidRPr="00AF2F62">
              <w:rPr>
                <w:color w:val="000000" w:themeColor="text1"/>
                <w:sz w:val="28"/>
                <w:szCs w:val="28"/>
              </w:rPr>
              <w:t xml:space="preserve"> đơn vị (</w:t>
            </w:r>
            <w:r w:rsidRPr="00AF2F62">
              <w:rPr>
                <w:color w:val="000000" w:themeColor="text1"/>
                <w:sz w:val="28"/>
                <w:szCs w:val="28"/>
              </w:rPr>
              <w:t>tỉnh/thành phố, xã/phường/đặc khu; đơn vị thuộc, trực thuộc bộ ngành</w:t>
            </w:r>
            <w:r w:rsidR="00226FD5" w:rsidRPr="00AF2F62">
              <w:rPr>
                <w:color w:val="000000" w:themeColor="text1"/>
                <w:sz w:val="28"/>
                <w:szCs w:val="28"/>
              </w:rPr>
              <w:t>),</w:t>
            </w:r>
            <w:r w:rsidR="00226FD5" w:rsidRPr="00AF2F62">
              <w:rPr>
                <w:color w:val="000000" w:themeColor="text1"/>
                <w:sz w:val="28"/>
                <w:szCs w:val="28"/>
                <w:lang w:val="vi-VN"/>
              </w:rPr>
              <w:t xml:space="preserve"> thông tin cá nhân, quyền truy cập hệ thống</w:t>
            </w:r>
            <w:r w:rsidR="00226FD5" w:rsidRPr="00AF2F62">
              <w:rPr>
                <w:color w:val="000000" w:themeColor="text1"/>
                <w:sz w:val="28"/>
                <w:szCs w:val="28"/>
              </w:rPr>
              <w:t>;</w:t>
            </w:r>
          </w:p>
          <w:p w14:paraId="089E32A0" w14:textId="05982FBC" w:rsidR="00760047" w:rsidRPr="00AF2F62" w:rsidRDefault="0058460B"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3.</w:t>
            </w:r>
            <w:r w:rsidR="00226FD5" w:rsidRPr="00AF2F62">
              <w:rPr>
                <w:color w:val="000000" w:themeColor="text1"/>
                <w:sz w:val="28"/>
                <w:szCs w:val="28"/>
                <w:lang w:val="vi-VN"/>
              </w:rPr>
              <w:t xml:space="preserve"> Phân quyền</w:t>
            </w:r>
            <w:r w:rsidR="00DC4BC2" w:rsidRPr="00AF2F62">
              <w:rPr>
                <w:color w:val="000000"/>
                <w:sz w:val="28"/>
                <w:szCs w:val="28"/>
                <w:shd w:val="clear" w:color="auto" w:fill="FFFFFF"/>
              </w:rPr>
              <w:t xml:space="preserve"> bảo đảm tuân thủ mô hình tập trung của kiến trúc Hệ </w:t>
            </w:r>
            <w:r w:rsidR="00DC4BC2" w:rsidRPr="00AF2F62">
              <w:rPr>
                <w:color w:val="000000"/>
                <w:sz w:val="28"/>
                <w:szCs w:val="28"/>
                <w:shd w:val="clear" w:color="auto" w:fill="FFFFFF"/>
              </w:rPr>
              <w:lastRenderedPageBreak/>
              <w:t>thống thông tin giải quyết thủ tục hành chính hiện hành:</w:t>
            </w:r>
          </w:p>
          <w:p w14:paraId="56C03C44" w14:textId="1D95421F" w:rsidR="00760047" w:rsidRPr="00AF2F62" w:rsidRDefault="00760047"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rPr>
              <w:t>a) Cho phép phân quyền</w:t>
            </w:r>
            <w:r w:rsidRPr="00AF2F62">
              <w:rPr>
                <w:color w:val="000000" w:themeColor="text1"/>
                <w:sz w:val="28"/>
                <w:szCs w:val="28"/>
                <w:shd w:val="clear" w:color="auto" w:fill="FFFFFF"/>
              </w:rPr>
              <w:t xml:space="preserve"> người dùng cho các cấp, các đơn vị </w:t>
            </w:r>
            <w:r w:rsidRPr="00AF2F62">
              <w:rPr>
                <w:color w:val="000000" w:themeColor="text1"/>
                <w:sz w:val="28"/>
                <w:szCs w:val="28"/>
              </w:rPr>
              <w:t>(tỉnh/thành phố, xã/phường/đặc khu; đơn vị thuộc, trực thuộc bộ ngành)</w:t>
            </w:r>
            <w:r w:rsidR="00325E74" w:rsidRPr="00AF2F62">
              <w:rPr>
                <w:color w:val="000000" w:themeColor="text1"/>
                <w:sz w:val="28"/>
                <w:szCs w:val="28"/>
              </w:rPr>
              <w:t xml:space="preserve"> </w:t>
            </w:r>
            <w:r w:rsidR="00325E74" w:rsidRPr="00AF2F62">
              <w:rPr>
                <w:color w:val="000000"/>
                <w:sz w:val="28"/>
                <w:szCs w:val="28"/>
                <w:shd w:val="clear" w:color="auto" w:fill="FFFFFF"/>
              </w:rPr>
              <w:t>theo đúng chức năng, nhiệm vụ, thẩm quyền của từng nhóm cán bộ;</w:t>
            </w:r>
          </w:p>
          <w:p w14:paraId="356426AE" w14:textId="27F22BB8" w:rsidR="002E76D9" w:rsidRPr="00AF2F62" w:rsidRDefault="00760047"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b) Cho phép phân quyền</w:t>
            </w:r>
            <w:r w:rsidR="00226FD5" w:rsidRPr="00AF2F62">
              <w:rPr>
                <w:color w:val="000000" w:themeColor="text1"/>
                <w:sz w:val="28"/>
                <w:szCs w:val="28"/>
                <w:lang w:val="vi-VN"/>
              </w:rPr>
              <w:t xml:space="preserve"> theo quy trình xử lý thủ tục hành chính (phân quyền theo nhóm, theo cá nhân, theo chức vụ)</w:t>
            </w:r>
            <w:r w:rsidR="00667818" w:rsidRPr="00AF2F62">
              <w:rPr>
                <w:color w:val="000000" w:themeColor="text1"/>
                <w:sz w:val="28"/>
                <w:szCs w:val="28"/>
              </w:rPr>
              <w:t>.</w:t>
            </w:r>
          </w:p>
        </w:tc>
        <w:tc>
          <w:tcPr>
            <w:tcW w:w="1559" w:type="dxa"/>
          </w:tcPr>
          <w:p w14:paraId="5E2CB235" w14:textId="5286F2A0" w:rsidR="00226FD5" w:rsidRPr="00AF2F62" w:rsidRDefault="0009198C" w:rsidP="00226FD5">
            <w:pPr>
              <w:pStyle w:val="NormalWeb"/>
              <w:spacing w:before="120" w:beforeAutospacing="0" w:after="120" w:afterAutospacing="0" w:line="288" w:lineRule="auto"/>
              <w:outlineLvl w:val="0"/>
              <w:rPr>
                <w:color w:val="000000" w:themeColor="text1"/>
                <w:sz w:val="28"/>
                <w:szCs w:val="28"/>
                <w:lang w:val="vi-VN"/>
              </w:rPr>
            </w:pPr>
            <w:r>
              <w:rPr>
                <w:color w:val="000000" w:themeColor="text1"/>
                <w:sz w:val="28"/>
                <w:szCs w:val="28"/>
              </w:rPr>
              <w:lastRenderedPageBreak/>
              <w:t>Người dùng</w:t>
            </w:r>
          </w:p>
        </w:tc>
      </w:tr>
      <w:tr w:rsidR="006D4344" w:rsidRPr="00AF2F62" w14:paraId="3B3FDD78" w14:textId="77777777" w:rsidTr="000B7A7E">
        <w:trPr>
          <w:trHeight w:val="97"/>
        </w:trPr>
        <w:tc>
          <w:tcPr>
            <w:tcW w:w="776" w:type="dxa"/>
          </w:tcPr>
          <w:p w14:paraId="1E97C6CF" w14:textId="79D5B664"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b/>
                <w:bCs/>
                <w:color w:val="000000" w:themeColor="text1"/>
                <w:sz w:val="28"/>
                <w:szCs w:val="28"/>
              </w:rPr>
              <w:lastRenderedPageBreak/>
              <w:t>II</w:t>
            </w:r>
          </w:p>
        </w:tc>
        <w:tc>
          <w:tcPr>
            <w:tcW w:w="8291" w:type="dxa"/>
            <w:gridSpan w:val="3"/>
          </w:tcPr>
          <w:p w14:paraId="0E8C665E" w14:textId="54B87258"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b/>
                <w:bCs/>
                <w:color w:val="000000" w:themeColor="text1"/>
                <w:sz w:val="28"/>
                <w:szCs w:val="28"/>
              </w:rPr>
              <w:t>Cung cấp, sử dụng dịch vụ công trực tuyến</w:t>
            </w:r>
          </w:p>
        </w:tc>
      </w:tr>
      <w:tr w:rsidR="006D4344" w:rsidRPr="00AF2F62" w14:paraId="09DF7103" w14:textId="77777777" w:rsidTr="001033F3">
        <w:trPr>
          <w:trHeight w:val="2218"/>
        </w:trPr>
        <w:tc>
          <w:tcPr>
            <w:tcW w:w="776" w:type="dxa"/>
          </w:tcPr>
          <w:p w14:paraId="09941B72" w14:textId="10AD7578"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3</w:t>
            </w:r>
          </w:p>
        </w:tc>
        <w:tc>
          <w:tcPr>
            <w:tcW w:w="2501" w:type="dxa"/>
          </w:tcPr>
          <w:p w14:paraId="11ED9139" w14:textId="75C993D2"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bCs/>
                <w:color w:val="000000" w:themeColor="text1"/>
                <w:sz w:val="28"/>
                <w:szCs w:val="28"/>
              </w:rPr>
              <w:t>Mức độ cung cấp dịch vụ</w:t>
            </w:r>
          </w:p>
        </w:tc>
        <w:tc>
          <w:tcPr>
            <w:tcW w:w="4231" w:type="dxa"/>
            <w:vAlign w:val="center"/>
          </w:tcPr>
          <w:p w14:paraId="0BF72C9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 Cung cấp dịch vụ công trực tuyến theo 02 mức độ là dịch vụ công trực tuyến toàn trình, dịch vụ công trực tuyến một phần.</w:t>
            </w:r>
          </w:p>
          <w:p w14:paraId="61E90302" w14:textId="721C7CA2"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2. Cung cấp thông tin trực tuyến đối với các dịch vụ công không đáp ứng triển khai dịch vụ công trực tuyến</w:t>
            </w:r>
            <w:r w:rsidR="00E7344A" w:rsidRPr="00AF2F62">
              <w:rPr>
                <w:color w:val="000000" w:themeColor="text1"/>
                <w:sz w:val="28"/>
                <w:szCs w:val="28"/>
              </w:rPr>
              <w:t xml:space="preserve"> (Nếu có)</w:t>
            </w:r>
            <w:r w:rsidRPr="00AF2F62">
              <w:rPr>
                <w:color w:val="000000" w:themeColor="text1"/>
                <w:sz w:val="28"/>
                <w:szCs w:val="28"/>
              </w:rPr>
              <w:t>.</w:t>
            </w:r>
          </w:p>
        </w:tc>
        <w:tc>
          <w:tcPr>
            <w:tcW w:w="1559" w:type="dxa"/>
          </w:tcPr>
          <w:p w14:paraId="4325529F" w14:textId="6BD2A3C2" w:rsidR="00226FD5" w:rsidRPr="00AF2F62" w:rsidRDefault="0009198C" w:rsidP="00226FD5">
            <w:pPr>
              <w:pStyle w:val="NormalWeb"/>
              <w:spacing w:before="120" w:beforeAutospacing="0" w:after="120" w:afterAutospacing="0" w:line="288" w:lineRule="auto"/>
              <w:outlineLvl w:val="0"/>
              <w:rPr>
                <w:color w:val="000000" w:themeColor="text1"/>
                <w:sz w:val="28"/>
                <w:szCs w:val="28"/>
                <w:lang w:val="vi-VN"/>
              </w:rPr>
            </w:pPr>
            <w:r>
              <w:rPr>
                <w:color w:val="000000" w:themeColor="text1"/>
                <w:sz w:val="28"/>
                <w:szCs w:val="28"/>
              </w:rPr>
              <w:t>Người dùng</w:t>
            </w:r>
          </w:p>
        </w:tc>
      </w:tr>
      <w:tr w:rsidR="006D4344" w:rsidRPr="00AF2F62" w14:paraId="7BCF1DD5" w14:textId="77777777" w:rsidTr="00AE4949">
        <w:trPr>
          <w:trHeight w:val="97"/>
        </w:trPr>
        <w:tc>
          <w:tcPr>
            <w:tcW w:w="776" w:type="dxa"/>
          </w:tcPr>
          <w:p w14:paraId="6D8C04FE" w14:textId="1D90E124"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4</w:t>
            </w:r>
          </w:p>
        </w:tc>
        <w:tc>
          <w:tcPr>
            <w:tcW w:w="2501" w:type="dxa"/>
          </w:tcPr>
          <w:p w14:paraId="2FA86562" w14:textId="2E22233D"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D</w:t>
            </w:r>
            <w:r w:rsidRPr="00AF2F62">
              <w:rPr>
                <w:color w:val="000000" w:themeColor="text1"/>
                <w:sz w:val="28"/>
                <w:szCs w:val="28"/>
                <w:lang w:val="vi-VN"/>
              </w:rPr>
              <w:t xml:space="preserve">anh </w:t>
            </w:r>
            <w:r w:rsidRPr="00AF2F62">
              <w:rPr>
                <w:color w:val="000000" w:themeColor="text1"/>
                <w:sz w:val="28"/>
                <w:szCs w:val="28"/>
              </w:rPr>
              <w:t xml:space="preserve">mục thủ tục hành chính, </w:t>
            </w:r>
            <w:r w:rsidRPr="00AF2F62">
              <w:rPr>
                <w:color w:val="000000" w:themeColor="text1"/>
                <w:sz w:val="28"/>
                <w:szCs w:val="28"/>
                <w:lang w:val="vi-VN"/>
              </w:rPr>
              <w:t>dịch vụ công</w:t>
            </w:r>
            <w:r w:rsidRPr="00AF2F62">
              <w:rPr>
                <w:color w:val="000000" w:themeColor="text1"/>
                <w:sz w:val="28"/>
                <w:szCs w:val="28"/>
              </w:rPr>
              <w:t xml:space="preserve"> trực tuyến</w:t>
            </w:r>
          </w:p>
        </w:tc>
        <w:tc>
          <w:tcPr>
            <w:tcW w:w="4231" w:type="dxa"/>
            <w:vAlign w:val="center"/>
          </w:tcPr>
          <w:p w14:paraId="3E9F1B7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1. </w:t>
            </w:r>
            <w:r w:rsidRPr="00AF2F62">
              <w:rPr>
                <w:color w:val="000000" w:themeColor="text1"/>
                <w:sz w:val="28"/>
                <w:szCs w:val="28"/>
                <w:lang w:val="nb-NO"/>
              </w:rPr>
              <w:t>Công bố công khai đầy đủ thông tin theo quy định;</w:t>
            </w:r>
          </w:p>
          <w:p w14:paraId="78ED894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nb-NO"/>
              </w:rPr>
            </w:pPr>
            <w:r w:rsidRPr="00AF2F62">
              <w:rPr>
                <w:color w:val="000000" w:themeColor="text1"/>
                <w:sz w:val="28"/>
                <w:szCs w:val="28"/>
                <w:shd w:val="clear" w:color="auto" w:fill="FFFFFF"/>
              </w:rPr>
              <w:t>2. T</w:t>
            </w:r>
            <w:r w:rsidRPr="00AF2F62">
              <w:rPr>
                <w:color w:val="000000" w:themeColor="text1"/>
                <w:sz w:val="28"/>
                <w:szCs w:val="28"/>
                <w:lang w:val="nb-NO"/>
              </w:rPr>
              <w:t>ổ chức, phân loại theo đối tượng sử dụng (tổ chức, cá nhân), theo nhóm dịch vụ (theo chủ đề), theo mức độ và cơ quan thực hiện để thuận tiện cho việc tìm kiếm, sử dụng.</w:t>
            </w:r>
          </w:p>
          <w:p w14:paraId="6A4623A9" w14:textId="4BB976D0" w:rsidR="00226FD5" w:rsidRPr="00AF2F62" w:rsidRDefault="00226FD5" w:rsidP="00226FD5">
            <w:pPr>
              <w:pStyle w:val="NormalWeb"/>
              <w:spacing w:before="120" w:beforeAutospacing="0" w:after="120" w:afterAutospacing="0" w:line="288" w:lineRule="auto"/>
              <w:jc w:val="both"/>
              <w:rPr>
                <w:color w:val="000000" w:themeColor="text1"/>
                <w:sz w:val="28"/>
                <w:szCs w:val="28"/>
                <w:lang w:val="nb-NO"/>
              </w:rPr>
            </w:pPr>
            <w:r w:rsidRPr="00AF2F62">
              <w:rPr>
                <w:color w:val="000000" w:themeColor="text1"/>
                <w:sz w:val="28"/>
                <w:szCs w:val="28"/>
                <w:lang w:val="nb-NO"/>
              </w:rPr>
              <w:t xml:space="preserve">3. Các dịch vụ công trực tuyến khi cung cấp trên môi trường số được chuẩn hóa, đồng bộ về mã, tên dịch vụ công trực tuyến; cung cấp biểu </w:t>
            </w:r>
            <w:r w:rsidRPr="00AF2F62">
              <w:rPr>
                <w:color w:val="000000" w:themeColor="text1"/>
                <w:sz w:val="28"/>
                <w:szCs w:val="28"/>
                <w:lang w:val="nb-NO"/>
              </w:rPr>
              <w:lastRenderedPageBreak/>
              <w:t>mẫu điện tử kèm theo (quy định tại mục 6, mục 7); hướng dẫn quy trình sử dụng cho tổ chức, cá nhân; hướng dẫn quy trình xử lý của các cơ quan nhà nước và kết quả của dịch vụ công trực tuyến với Cơ sở dữ liệu quốc gia về thủ tục hành chính. Việc chuẩn hóa này được công bố kèm hướng dẫn cho người dùng theo từng dịch vụ công trực tuyến.</w:t>
            </w:r>
          </w:p>
        </w:tc>
        <w:tc>
          <w:tcPr>
            <w:tcW w:w="1559" w:type="dxa"/>
          </w:tcPr>
          <w:p w14:paraId="1FD2FA0A" w14:textId="7F057344"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lastRenderedPageBreak/>
              <w:t>Người quản trị</w:t>
            </w:r>
            <w:r w:rsidRPr="00AF2F62">
              <w:rPr>
                <w:color w:val="000000" w:themeColor="text1"/>
                <w:sz w:val="28"/>
                <w:szCs w:val="28"/>
              </w:rPr>
              <w:t xml:space="preserve">, </w:t>
            </w:r>
            <w:r w:rsidR="0009198C">
              <w:rPr>
                <w:color w:val="000000" w:themeColor="text1"/>
                <w:sz w:val="28"/>
                <w:szCs w:val="28"/>
              </w:rPr>
              <w:t>Người dùng</w:t>
            </w:r>
          </w:p>
        </w:tc>
      </w:tr>
      <w:tr w:rsidR="006D4344" w:rsidRPr="00AF2F62" w14:paraId="79FFA825" w14:textId="77777777" w:rsidTr="0093108F">
        <w:trPr>
          <w:trHeight w:val="1191"/>
        </w:trPr>
        <w:tc>
          <w:tcPr>
            <w:tcW w:w="776" w:type="dxa"/>
          </w:tcPr>
          <w:p w14:paraId="0A2B99D0" w14:textId="67F617B5"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5</w:t>
            </w:r>
          </w:p>
        </w:tc>
        <w:tc>
          <w:tcPr>
            <w:tcW w:w="2501" w:type="dxa"/>
          </w:tcPr>
          <w:p w14:paraId="45B882F3" w14:textId="63C8CF3D" w:rsidR="00226FD5" w:rsidRPr="00AF2F62" w:rsidRDefault="00226FD5" w:rsidP="00226FD5">
            <w:pPr>
              <w:pStyle w:val="NormalWeb"/>
              <w:spacing w:before="120" w:beforeAutospacing="0" w:after="120" w:afterAutospacing="0" w:line="288" w:lineRule="auto"/>
              <w:outlineLvl w:val="0"/>
              <w:rPr>
                <w:color w:val="000000" w:themeColor="text1"/>
                <w:sz w:val="28"/>
                <w:szCs w:val="28"/>
                <w:shd w:val="clear" w:color="auto" w:fill="FFFFFF"/>
              </w:rPr>
            </w:pPr>
            <w:r w:rsidRPr="00AF2F62">
              <w:rPr>
                <w:color w:val="000000" w:themeColor="text1"/>
                <w:sz w:val="28"/>
                <w:szCs w:val="28"/>
                <w:shd w:val="clear" w:color="auto" w:fill="FFFFFF"/>
              </w:rPr>
              <w:t>Tạo lập hồ sơ điện tử</w:t>
            </w:r>
          </w:p>
        </w:tc>
        <w:tc>
          <w:tcPr>
            <w:tcW w:w="4231" w:type="dxa"/>
            <w:vAlign w:val="center"/>
          </w:tcPr>
          <w:p w14:paraId="40A03A25"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1. Kết nối với các cơ sở dữ liệu quốc gia, chuyên ngành và Cổng Dịch vụ công quốc gia để kiểm tra tính hợp lệ, đầy đủ của hồ sơ theo quy định pháp luật, khai thác dữ liệu điện tử có sẵn, tránh yêu cầu tổ chức, cá nhân cung cấp lại thông tin.</w:t>
            </w:r>
          </w:p>
          <w:p w14:paraId="5DE3800C" w14:textId="3D70DDF1"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2. Dữ liệu điện tử của giấy tờ phải có tối thiểu các trường thông tin: Mã loại giấy tờ; số định danh của tổ chức, cá nhân; tên giấy tờ</w:t>
            </w:r>
            <w:r w:rsidR="006435A9" w:rsidRPr="00AF2F62">
              <w:rPr>
                <w:rFonts w:eastAsia="SimSun"/>
                <w:color w:val="000000" w:themeColor="text1"/>
                <w:sz w:val="28"/>
                <w:szCs w:val="28"/>
              </w:rPr>
              <w:t>; số, ký hiệu giấy tờ</w:t>
            </w:r>
            <w:r w:rsidRPr="00AF2F62">
              <w:rPr>
                <w:rFonts w:eastAsia="SimSun"/>
                <w:color w:val="000000" w:themeColor="text1"/>
                <w:sz w:val="28"/>
                <w:szCs w:val="28"/>
              </w:rPr>
              <w:t>; trích yếu nội dung chính của giấy tờ; thời hạn có hiệu lực; phạm vi có hiệu lực (nếu có).</w:t>
            </w:r>
          </w:p>
          <w:p w14:paraId="7BB427B2"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3. Số hóa các thành phần hồ sơ chưa có dữ liệu điện tử, bảo đảm tính đầy đủ, chính xác, ký số trước khi chuyển xử lý.</w:t>
            </w:r>
          </w:p>
          <w:p w14:paraId="4963C19D"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4. Phải bảo đảm khi in ra hiển thị tương đương như biểu mẫu giấy và người sử dụng điền thông tin được dễ dàng, chính xác.</w:t>
            </w:r>
          </w:p>
          <w:p w14:paraId="130777BC"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lastRenderedPageBreak/>
              <w:t>5. Định dạng tệp tin trong hồ sơ điện tử sau khi số hóa: Định dạng văn bản hoặc hình ảnh.</w:t>
            </w:r>
          </w:p>
          <w:p w14:paraId="52847B91" w14:textId="208916A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color w:val="000000" w:themeColor="text1"/>
                <w:sz w:val="28"/>
                <w:szCs w:val="28"/>
              </w:rPr>
              <w:t>6.</w:t>
            </w:r>
            <w:r w:rsidRPr="00AF2F62">
              <w:rPr>
                <w:rFonts w:eastAsia="SimSun"/>
                <w:color w:val="000000" w:themeColor="text1"/>
                <w:sz w:val="28"/>
                <w:szCs w:val="28"/>
              </w:rPr>
              <w:t> Cho phép quản lý hồ sơ điện tử như: nhập hồ sơ, tìm kiếm hồ sơ, xem danh sách hồ sơ, nhập bổ sung hồ sơ.</w:t>
            </w:r>
          </w:p>
        </w:tc>
        <w:tc>
          <w:tcPr>
            <w:tcW w:w="1559" w:type="dxa"/>
          </w:tcPr>
          <w:p w14:paraId="3F855AF8" w14:textId="715D774A"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lastRenderedPageBreak/>
              <w:t xml:space="preserve">Người Quản trị, </w:t>
            </w:r>
            <w:r w:rsidR="0009198C">
              <w:rPr>
                <w:color w:val="000000" w:themeColor="text1"/>
                <w:sz w:val="28"/>
                <w:szCs w:val="28"/>
              </w:rPr>
              <w:t>Người dùng</w:t>
            </w:r>
          </w:p>
        </w:tc>
      </w:tr>
      <w:tr w:rsidR="006D4344" w:rsidRPr="00AF2F62" w14:paraId="68D2E0CD" w14:textId="77777777" w:rsidTr="00026E97">
        <w:trPr>
          <w:trHeight w:val="474"/>
        </w:trPr>
        <w:tc>
          <w:tcPr>
            <w:tcW w:w="776" w:type="dxa"/>
          </w:tcPr>
          <w:p w14:paraId="2F532EF3" w14:textId="393A8F0D"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6</w:t>
            </w:r>
          </w:p>
        </w:tc>
        <w:tc>
          <w:tcPr>
            <w:tcW w:w="2501" w:type="dxa"/>
          </w:tcPr>
          <w:p w14:paraId="253CF52C" w14:textId="7E603D15"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 xml:space="preserve">Biểu </w:t>
            </w:r>
            <w:r w:rsidRPr="00AF2F62">
              <w:rPr>
                <w:color w:val="000000" w:themeColor="text1"/>
                <w:sz w:val="28"/>
                <w:szCs w:val="28"/>
                <w:lang w:val="vi-VN"/>
              </w:rPr>
              <w:t>mẫu điện tử</w:t>
            </w:r>
            <w:r w:rsidRPr="00AF2F62">
              <w:rPr>
                <w:color w:val="000000" w:themeColor="text1"/>
                <w:sz w:val="28"/>
                <w:szCs w:val="28"/>
              </w:rPr>
              <w:t xml:space="preserve"> không tương tác</w:t>
            </w:r>
          </w:p>
        </w:tc>
        <w:tc>
          <w:tcPr>
            <w:tcW w:w="4231" w:type="dxa"/>
            <w:vAlign w:val="center"/>
          </w:tcPr>
          <w:p w14:paraId="1FBC4C25"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1. Quản lý, lưu trữ các biểu mẫu hồ sơ thủ tục hành chính dưới dạng điện tử; cung cấp giao diện để cán bộ nhập liệu và tổ chức, cá nhân theo dõi.</w:t>
            </w:r>
          </w:p>
          <w:p w14:paraId="15C1E915"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2. Quản lý căn cứ pháp lý của biểu mẫu.</w:t>
            </w:r>
          </w:p>
          <w:p w14:paraId="4B17829A"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3. Biểu mẫu có định dạng thống nhất, tuân thủ quy định pháp luật, bảo đảm khả năng tra cứu, lưu trữ và chia sẻ dữ liệu, cung cấp đầy đủ thông tin để hỗ trợ tổ chức, cá nhân trong quá trình thực hiện thủ tục hành chính.</w:t>
            </w:r>
          </w:p>
          <w:p w14:paraId="5FFA1BB8"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4. Thiết lập/thiết kế các biểu mẫu trong giải quyết thủ tục hành chính tối thiểu như sau:</w:t>
            </w:r>
          </w:p>
          <w:p w14:paraId="19065084"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a) </w:t>
            </w:r>
            <w:r w:rsidRPr="00AF2F62">
              <w:rPr>
                <w:color w:val="000000" w:themeColor="text1"/>
                <w:sz w:val="28"/>
                <w:szCs w:val="28"/>
                <w:shd w:val="clear" w:color="auto" w:fill="FFFFFF"/>
              </w:rPr>
              <w:t>Mẫu Giấy tiếp nhận hồ sơ và hẹn trả kết quả</w:t>
            </w:r>
            <w:r w:rsidRPr="00AF2F62">
              <w:rPr>
                <w:rFonts w:eastAsia="SimSun"/>
                <w:color w:val="000000" w:themeColor="text1"/>
                <w:sz w:val="28"/>
                <w:szCs w:val="28"/>
              </w:rPr>
              <w:t>;</w:t>
            </w:r>
          </w:p>
          <w:p w14:paraId="224B964C"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b) </w:t>
            </w:r>
            <w:r w:rsidRPr="00AF2F62">
              <w:rPr>
                <w:color w:val="000000" w:themeColor="text1"/>
                <w:sz w:val="28"/>
                <w:szCs w:val="28"/>
                <w:shd w:val="clear" w:color="auto" w:fill="FFFFFF"/>
              </w:rPr>
              <w:t>Mẫu Phiếu yêu cầu bổ sung, hoàn thiện hồ sơ</w:t>
            </w:r>
            <w:r w:rsidRPr="00AF2F62">
              <w:rPr>
                <w:rFonts w:eastAsia="SimSun"/>
                <w:color w:val="000000" w:themeColor="text1"/>
                <w:sz w:val="28"/>
                <w:szCs w:val="28"/>
              </w:rPr>
              <w:t>;</w:t>
            </w:r>
          </w:p>
          <w:p w14:paraId="48D199E1"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c) </w:t>
            </w:r>
            <w:r w:rsidRPr="00AF2F62">
              <w:rPr>
                <w:color w:val="000000" w:themeColor="text1"/>
                <w:sz w:val="28"/>
                <w:szCs w:val="28"/>
                <w:shd w:val="clear" w:color="auto" w:fill="FFFFFF"/>
              </w:rPr>
              <w:t>Mẫu Phiếu từ chối tiếp nhận giải quyết hồ sơ</w:t>
            </w:r>
            <w:r w:rsidRPr="00AF2F62">
              <w:rPr>
                <w:rFonts w:eastAsia="SimSun"/>
                <w:color w:val="000000" w:themeColor="text1"/>
                <w:sz w:val="28"/>
                <w:szCs w:val="28"/>
              </w:rPr>
              <w:t>;</w:t>
            </w:r>
          </w:p>
          <w:p w14:paraId="2C093664"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 xml:space="preserve">d) </w:t>
            </w:r>
            <w:r w:rsidRPr="00AF2F62">
              <w:rPr>
                <w:color w:val="000000" w:themeColor="text1"/>
                <w:sz w:val="28"/>
                <w:szCs w:val="28"/>
                <w:shd w:val="clear" w:color="auto" w:fill="FFFFFF"/>
              </w:rPr>
              <w:t>Mẫu Văn bản xin lỗi và đề nghị gia hạn thời gian giải quyết</w:t>
            </w:r>
            <w:r w:rsidRPr="00AF2F62">
              <w:rPr>
                <w:rFonts w:eastAsia="SimSun"/>
                <w:color w:val="000000" w:themeColor="text1"/>
                <w:sz w:val="28"/>
                <w:szCs w:val="28"/>
              </w:rPr>
              <w:t>;</w:t>
            </w:r>
          </w:p>
          <w:p w14:paraId="78785226"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lastRenderedPageBreak/>
              <w:t xml:space="preserve">đ) </w:t>
            </w:r>
            <w:r w:rsidRPr="00AF2F62">
              <w:rPr>
                <w:color w:val="000000" w:themeColor="text1"/>
                <w:sz w:val="28"/>
                <w:szCs w:val="28"/>
                <w:shd w:val="clear" w:color="auto" w:fill="FFFFFF"/>
              </w:rPr>
              <w:t>Mẫu Thông báo dừng giải quyết hồ sơ</w:t>
            </w:r>
            <w:r w:rsidRPr="00AF2F62">
              <w:rPr>
                <w:rFonts w:eastAsia="SimSun"/>
                <w:color w:val="000000" w:themeColor="text1"/>
                <w:sz w:val="28"/>
                <w:szCs w:val="28"/>
              </w:rPr>
              <w:t>;</w:t>
            </w:r>
          </w:p>
          <w:p w14:paraId="3AF46202"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e) </w:t>
            </w:r>
            <w:r w:rsidRPr="00AF2F62">
              <w:rPr>
                <w:color w:val="000000" w:themeColor="text1"/>
                <w:sz w:val="28"/>
                <w:szCs w:val="28"/>
                <w:shd w:val="clear" w:color="auto" w:fill="FFFFFF"/>
              </w:rPr>
              <w:t>Mẫu Phiếu kiểm soát quá trình giải quyết hồ sơ</w:t>
            </w:r>
            <w:r w:rsidRPr="00AF2F62">
              <w:rPr>
                <w:rFonts w:eastAsia="SimSun"/>
                <w:color w:val="000000" w:themeColor="text1"/>
                <w:sz w:val="28"/>
                <w:szCs w:val="28"/>
              </w:rPr>
              <w:t>;</w:t>
            </w:r>
          </w:p>
          <w:p w14:paraId="2E966B1B" w14:textId="4C60B746" w:rsidR="00226FD5" w:rsidRPr="00AF2F62" w:rsidRDefault="00226FD5" w:rsidP="00226FD5">
            <w:pPr>
              <w:autoSpaceDE w:val="0"/>
              <w:autoSpaceDN w:val="0"/>
              <w:adjustRightInd w:val="0"/>
              <w:spacing w:before="120" w:after="120" w:line="288" w:lineRule="auto"/>
              <w:jc w:val="both"/>
              <w:rPr>
                <w:color w:val="000000" w:themeColor="text1"/>
                <w:sz w:val="28"/>
                <w:szCs w:val="28"/>
                <w:lang w:val="vi-VN"/>
              </w:rPr>
            </w:pPr>
            <w:r w:rsidRPr="00AF2F62">
              <w:rPr>
                <w:rFonts w:eastAsia="SimSun"/>
                <w:color w:val="000000" w:themeColor="text1"/>
                <w:sz w:val="28"/>
                <w:szCs w:val="28"/>
              </w:rPr>
              <w:t xml:space="preserve">g) </w:t>
            </w:r>
            <w:r w:rsidRPr="00AF2F62">
              <w:rPr>
                <w:color w:val="000000" w:themeColor="text1"/>
                <w:sz w:val="28"/>
                <w:szCs w:val="28"/>
                <w:shd w:val="clear" w:color="auto" w:fill="FFFFFF"/>
              </w:rPr>
              <w:t>Mẫu Sổ theo dõi hồ sơ</w:t>
            </w:r>
            <w:r w:rsidRPr="00AF2F62">
              <w:rPr>
                <w:rFonts w:eastAsia="SimSun"/>
                <w:color w:val="000000" w:themeColor="text1"/>
                <w:sz w:val="28"/>
                <w:szCs w:val="28"/>
              </w:rPr>
              <w:t>.</w:t>
            </w:r>
          </w:p>
        </w:tc>
        <w:tc>
          <w:tcPr>
            <w:tcW w:w="1559" w:type="dxa"/>
          </w:tcPr>
          <w:p w14:paraId="5B97C7A5" w14:textId="530A814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lastRenderedPageBreak/>
              <w:t>Người Quản trị</w:t>
            </w:r>
          </w:p>
        </w:tc>
      </w:tr>
      <w:tr w:rsidR="006D4344" w:rsidRPr="00AF2F62" w14:paraId="0E980C25" w14:textId="77777777" w:rsidTr="002F19EF">
        <w:trPr>
          <w:trHeight w:val="332"/>
        </w:trPr>
        <w:tc>
          <w:tcPr>
            <w:tcW w:w="776" w:type="dxa"/>
          </w:tcPr>
          <w:p w14:paraId="034E0340" w14:textId="25838A53"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7</w:t>
            </w:r>
          </w:p>
        </w:tc>
        <w:tc>
          <w:tcPr>
            <w:tcW w:w="2501" w:type="dxa"/>
          </w:tcPr>
          <w:p w14:paraId="62DF677E" w14:textId="37039341"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 xml:space="preserve">Biểu </w:t>
            </w:r>
            <w:r w:rsidRPr="00AF2F62">
              <w:rPr>
                <w:color w:val="000000" w:themeColor="text1"/>
                <w:sz w:val="28"/>
                <w:szCs w:val="28"/>
                <w:lang w:val="vi-VN"/>
              </w:rPr>
              <w:t>mẫu điện tử</w:t>
            </w:r>
            <w:r w:rsidRPr="00AF2F62">
              <w:rPr>
                <w:color w:val="000000" w:themeColor="text1"/>
                <w:sz w:val="28"/>
                <w:szCs w:val="28"/>
              </w:rPr>
              <w:t xml:space="preserve"> tương tác</w:t>
            </w:r>
          </w:p>
        </w:tc>
        <w:tc>
          <w:tcPr>
            <w:tcW w:w="4231" w:type="dxa"/>
            <w:vAlign w:val="center"/>
          </w:tcPr>
          <w:p w14:paraId="4DC7E8AF" w14:textId="74B5A080" w:rsidR="00226FD5" w:rsidRPr="00AF2F62" w:rsidRDefault="00226FD5" w:rsidP="00226FD5">
            <w:pPr>
              <w:pStyle w:val="NormalWeb"/>
              <w:spacing w:before="120" w:beforeAutospacing="0" w:after="120" w:afterAutospacing="0" w:line="288" w:lineRule="auto"/>
              <w:jc w:val="both"/>
              <w:outlineLvl w:val="0"/>
              <w:rPr>
                <w:color w:val="000000" w:themeColor="text1"/>
                <w:sz w:val="28"/>
                <w:szCs w:val="28"/>
                <w:lang w:val="vi-VN"/>
              </w:rPr>
            </w:pPr>
            <w:r w:rsidRPr="00AF2F62">
              <w:rPr>
                <w:color w:val="000000" w:themeColor="text1"/>
                <w:sz w:val="28"/>
                <w:szCs w:val="28"/>
              </w:rPr>
              <w:t>1.</w:t>
            </w:r>
            <w:r w:rsidRPr="00AF2F62">
              <w:rPr>
                <w:color w:val="000000" w:themeColor="text1"/>
                <w:sz w:val="28"/>
                <w:szCs w:val="28"/>
                <w:lang w:val="vi-VN"/>
              </w:rPr>
              <w:t xml:space="preserve"> </w:t>
            </w:r>
            <w:r w:rsidRPr="00AF2F62">
              <w:rPr>
                <w:color w:val="000000" w:themeColor="text1"/>
                <w:sz w:val="28"/>
                <w:szCs w:val="28"/>
              </w:rPr>
              <w:t>C</w:t>
            </w:r>
            <w:r w:rsidRPr="00AF2F62">
              <w:rPr>
                <w:color w:val="000000" w:themeColor="text1"/>
                <w:sz w:val="28"/>
                <w:szCs w:val="28"/>
                <w:lang w:val="vi-VN"/>
              </w:rPr>
              <w:t>ung cấp ở chế độ chọn để người dùng không phải nhập lại</w:t>
            </w:r>
            <w:r w:rsidRPr="00AF2F62">
              <w:rPr>
                <w:color w:val="000000" w:themeColor="text1"/>
                <w:sz w:val="28"/>
                <w:szCs w:val="28"/>
              </w:rPr>
              <w:t xml:space="preserve"> với các </w:t>
            </w:r>
            <w:r w:rsidRPr="00AF2F62">
              <w:rPr>
                <w:color w:val="000000" w:themeColor="text1"/>
                <w:sz w:val="28"/>
                <w:szCs w:val="28"/>
                <w:lang w:val="vi-VN"/>
              </w:rPr>
              <w:t xml:space="preserve">dữ liệu đã có trong cơ sở dữ liệu của Hệ thống thông tin </w:t>
            </w:r>
            <w:r w:rsidRPr="00AF2F62">
              <w:rPr>
                <w:color w:val="000000" w:themeColor="text1"/>
                <w:sz w:val="28"/>
                <w:szCs w:val="28"/>
              </w:rPr>
              <w:t>giải quyết thủ tục hành chính</w:t>
            </w:r>
            <w:r w:rsidRPr="00AF2F62">
              <w:rPr>
                <w:color w:val="000000" w:themeColor="text1"/>
                <w:sz w:val="28"/>
                <w:szCs w:val="28"/>
                <w:lang w:val="vi-VN"/>
              </w:rPr>
              <w:t xml:space="preserve"> </w:t>
            </w:r>
            <w:r w:rsidRPr="00AF2F62">
              <w:rPr>
                <w:i/>
                <w:iCs/>
                <w:color w:val="000000" w:themeColor="text1"/>
                <w:sz w:val="28"/>
                <w:szCs w:val="28"/>
                <w:lang w:val="vi-VN"/>
              </w:rPr>
              <w:t xml:space="preserve">(gồm cả các cơ sở dữ liệu của các hệ thống thông tin nội bộ của các bộ, tỉnh và các cơ sở dữ liệu quốc gia, hệ thống thông tin có quy mô, phạm vi từ Trung ương đến địa phương đã kết nối, chia sẻ cho Hệ thống thông tin </w:t>
            </w:r>
            <w:r w:rsidRPr="00AF2F62">
              <w:rPr>
                <w:i/>
                <w:iCs/>
                <w:color w:val="000000" w:themeColor="text1"/>
                <w:sz w:val="28"/>
                <w:szCs w:val="28"/>
              </w:rPr>
              <w:t>giải quyết thủ tục hành chính</w:t>
            </w:r>
            <w:r w:rsidRPr="00AF2F62">
              <w:rPr>
                <w:i/>
                <w:iCs/>
                <w:color w:val="000000" w:themeColor="text1"/>
                <w:sz w:val="28"/>
                <w:szCs w:val="28"/>
                <w:lang w:val="vi-VN"/>
              </w:rPr>
              <w:t>)</w:t>
            </w:r>
            <w:r w:rsidRPr="00AF2F62">
              <w:rPr>
                <w:color w:val="000000" w:themeColor="text1"/>
                <w:sz w:val="28"/>
                <w:szCs w:val="28"/>
              </w:rPr>
              <w:t xml:space="preserve"> tại biểu mẫu điện tử</w:t>
            </w:r>
            <w:r w:rsidRPr="00AF2F62">
              <w:rPr>
                <w:color w:val="000000" w:themeColor="text1"/>
                <w:sz w:val="28"/>
                <w:szCs w:val="28"/>
                <w:lang w:val="vi-VN"/>
              </w:rPr>
              <w:t>.</w:t>
            </w:r>
          </w:p>
          <w:p w14:paraId="09366888" w14:textId="77777777" w:rsidR="00226FD5" w:rsidRPr="00AF2F62" w:rsidRDefault="00226FD5" w:rsidP="00226FD5">
            <w:pPr>
              <w:pStyle w:val="NormalWeb"/>
              <w:spacing w:before="120" w:beforeAutospacing="0" w:after="120" w:afterAutospacing="0" w:line="288" w:lineRule="auto"/>
              <w:jc w:val="both"/>
              <w:outlineLvl w:val="0"/>
              <w:rPr>
                <w:color w:val="000000" w:themeColor="text1"/>
                <w:sz w:val="28"/>
                <w:szCs w:val="28"/>
              </w:rPr>
            </w:pPr>
            <w:r w:rsidRPr="00AF2F62">
              <w:rPr>
                <w:color w:val="000000" w:themeColor="text1"/>
                <w:sz w:val="28"/>
                <w:szCs w:val="28"/>
              </w:rPr>
              <w:t>2.</w:t>
            </w:r>
            <w:r w:rsidRPr="00AF2F62">
              <w:rPr>
                <w:color w:val="000000" w:themeColor="text1"/>
                <w:sz w:val="28"/>
                <w:szCs w:val="28"/>
                <w:lang w:val="vi-VN"/>
              </w:rPr>
              <w:t xml:space="preserve"> </w:t>
            </w:r>
            <w:r w:rsidRPr="00AF2F62">
              <w:rPr>
                <w:color w:val="000000" w:themeColor="text1"/>
                <w:sz w:val="28"/>
                <w:szCs w:val="28"/>
              </w:rPr>
              <w:t>C</w:t>
            </w:r>
            <w:r w:rsidRPr="00AF2F62">
              <w:rPr>
                <w:color w:val="000000" w:themeColor="text1"/>
                <w:sz w:val="28"/>
                <w:szCs w:val="28"/>
                <w:lang w:val="vi-VN"/>
              </w:rPr>
              <w:t xml:space="preserve">ung cấp chức năng hướng dẫn trực tiếp ngay tại từng nơi nhập dữ liệu </w:t>
            </w:r>
            <w:r w:rsidRPr="00AF2F62">
              <w:rPr>
                <w:color w:val="000000" w:themeColor="text1"/>
                <w:sz w:val="28"/>
                <w:szCs w:val="28"/>
              </w:rPr>
              <w:t xml:space="preserve">của biểu mẫu điện tử </w:t>
            </w:r>
            <w:r w:rsidRPr="00AF2F62">
              <w:rPr>
                <w:color w:val="000000" w:themeColor="text1"/>
                <w:sz w:val="28"/>
                <w:szCs w:val="28"/>
                <w:lang w:val="vi-VN"/>
              </w:rPr>
              <w:t>để người dùng có thể xem khi cần thiết</w:t>
            </w:r>
            <w:r w:rsidRPr="00AF2F62">
              <w:rPr>
                <w:color w:val="000000" w:themeColor="text1"/>
                <w:sz w:val="28"/>
                <w:szCs w:val="28"/>
              </w:rPr>
              <w:t>.</w:t>
            </w:r>
          </w:p>
          <w:p w14:paraId="0754CC8D" w14:textId="77777777" w:rsidR="00226FD5" w:rsidRPr="00AF2F62" w:rsidRDefault="00226FD5" w:rsidP="00226FD5">
            <w:pPr>
              <w:pStyle w:val="NormalWeb"/>
              <w:spacing w:before="120" w:beforeAutospacing="0" w:after="120" w:afterAutospacing="0" w:line="288" w:lineRule="auto"/>
              <w:jc w:val="both"/>
              <w:outlineLvl w:val="0"/>
              <w:rPr>
                <w:color w:val="000000" w:themeColor="text1"/>
                <w:sz w:val="28"/>
                <w:szCs w:val="28"/>
                <w:lang w:val="vi-VN"/>
              </w:rPr>
            </w:pPr>
            <w:r w:rsidRPr="00AF2F62">
              <w:rPr>
                <w:color w:val="000000" w:themeColor="text1"/>
                <w:sz w:val="28"/>
                <w:szCs w:val="28"/>
              </w:rPr>
              <w:t>3.</w:t>
            </w:r>
            <w:r w:rsidRPr="00AF2F62">
              <w:rPr>
                <w:color w:val="000000" w:themeColor="text1"/>
                <w:sz w:val="28"/>
                <w:szCs w:val="28"/>
                <w:lang w:val="vi-VN"/>
              </w:rPr>
              <w:t xml:space="preserve"> </w:t>
            </w:r>
            <w:r w:rsidRPr="00AF2F62">
              <w:rPr>
                <w:color w:val="000000" w:themeColor="text1"/>
                <w:sz w:val="28"/>
                <w:szCs w:val="28"/>
              </w:rPr>
              <w:t>C</w:t>
            </w:r>
            <w:r w:rsidRPr="00AF2F62">
              <w:rPr>
                <w:color w:val="000000" w:themeColor="text1"/>
                <w:sz w:val="28"/>
                <w:szCs w:val="28"/>
                <w:lang w:val="vi-VN"/>
              </w:rPr>
              <w:t>ung cấp chức năng lưu trữ những thông tin người dùng đã nhập vào biểu mẫu điện tử tương tác, cho phép xuất ra tệp tin hoặc in ra giấy.</w:t>
            </w:r>
          </w:p>
          <w:p w14:paraId="5B37F7F7" w14:textId="77777777" w:rsidR="00226FD5" w:rsidRPr="00AF2F62" w:rsidRDefault="00226FD5" w:rsidP="00226FD5">
            <w:pPr>
              <w:pStyle w:val="NormalWeb"/>
              <w:spacing w:before="120" w:beforeAutospacing="0" w:after="120" w:afterAutospacing="0" w:line="288" w:lineRule="auto"/>
              <w:jc w:val="both"/>
              <w:outlineLvl w:val="0"/>
              <w:rPr>
                <w:color w:val="000000" w:themeColor="text1"/>
                <w:sz w:val="28"/>
                <w:szCs w:val="28"/>
                <w:lang w:val="vi-VN"/>
              </w:rPr>
            </w:pPr>
            <w:r w:rsidRPr="00AF2F62">
              <w:rPr>
                <w:color w:val="000000" w:themeColor="text1"/>
                <w:sz w:val="28"/>
                <w:szCs w:val="28"/>
              </w:rPr>
              <w:t>4. Cung cấp chức năng ký số trực tiếp trên biểu mẫu điện tử.</w:t>
            </w:r>
          </w:p>
          <w:p w14:paraId="2F92444A" w14:textId="0D30A828"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 xml:space="preserve">5. Bảo đảm đáp ứng các yêu cầu tối thiểu theo quy định tại khoản 3 Điều 22 Thông tư số 01/2023/TT-VPCP ngày 05 tháng 4 năm 2023 của Văn phòng Chính phủ quy định một số nội dung và biện pháp thi hành trong số hóa hồ sơ, kết quả giải quyết thủ </w:t>
            </w:r>
            <w:r w:rsidRPr="00AF2F62">
              <w:rPr>
                <w:color w:val="000000" w:themeColor="text1"/>
                <w:sz w:val="28"/>
                <w:szCs w:val="28"/>
              </w:rPr>
              <w:lastRenderedPageBreak/>
              <w:t>tục hành chính và thực hiện thủ tục hành chính trên môi trường điện tử.</w:t>
            </w:r>
          </w:p>
        </w:tc>
        <w:tc>
          <w:tcPr>
            <w:tcW w:w="1559" w:type="dxa"/>
          </w:tcPr>
          <w:p w14:paraId="19528A80" w14:textId="4E2AF932"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lastRenderedPageBreak/>
              <w:t xml:space="preserve">Người Quản trị, </w:t>
            </w:r>
            <w:r w:rsidR="0009198C">
              <w:rPr>
                <w:color w:val="000000" w:themeColor="text1"/>
                <w:sz w:val="28"/>
                <w:szCs w:val="28"/>
              </w:rPr>
              <w:t>Người dùng</w:t>
            </w:r>
          </w:p>
        </w:tc>
      </w:tr>
      <w:tr w:rsidR="006D4344" w:rsidRPr="00AF2F62" w14:paraId="7DFC5442" w14:textId="77777777" w:rsidTr="001033F3">
        <w:trPr>
          <w:trHeight w:val="2218"/>
        </w:trPr>
        <w:tc>
          <w:tcPr>
            <w:tcW w:w="776" w:type="dxa"/>
          </w:tcPr>
          <w:p w14:paraId="07B92462" w14:textId="605298A5"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8</w:t>
            </w:r>
          </w:p>
        </w:tc>
        <w:tc>
          <w:tcPr>
            <w:tcW w:w="2501" w:type="dxa"/>
          </w:tcPr>
          <w:p w14:paraId="64B57906" w14:textId="0E3EAEA2"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Tải ảnh, hồ sơ, tài liệu</w:t>
            </w:r>
          </w:p>
        </w:tc>
        <w:tc>
          <w:tcPr>
            <w:tcW w:w="4231" w:type="dxa"/>
            <w:vAlign w:val="center"/>
          </w:tcPr>
          <w:p w14:paraId="20F0C894" w14:textId="3E929E32"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 xml:space="preserve">Cho phép tải ảnh, hồ sơ, tài liệu theo định dạng do </w:t>
            </w:r>
            <w:r w:rsidRPr="00AF2F62">
              <w:rPr>
                <w:color w:val="000000" w:themeColor="text1"/>
                <w:sz w:val="28"/>
                <w:szCs w:val="28"/>
                <w:lang w:val="vi-VN"/>
              </w:rPr>
              <w:t>Hệ thống thông tin giải quyết thủ tục hành chính</w:t>
            </w:r>
            <w:r w:rsidRPr="00AF2F62">
              <w:rPr>
                <w:color w:val="000000" w:themeColor="text1"/>
                <w:sz w:val="28"/>
                <w:szCs w:val="28"/>
              </w:rPr>
              <w:t xml:space="preserve"> quy định với giới hạn dung lượng phù hợp (Tối thiểu định dạng .jpeg, .png với hình ảnh và định dạng .pdf, .doc, .docx với hồ sơ, tài liệu).</w:t>
            </w:r>
          </w:p>
        </w:tc>
        <w:tc>
          <w:tcPr>
            <w:tcW w:w="1559" w:type="dxa"/>
          </w:tcPr>
          <w:p w14:paraId="504B90BC" w14:textId="57D4085F" w:rsidR="00226FD5" w:rsidRPr="00AF2F62" w:rsidRDefault="0009198C" w:rsidP="00226FD5">
            <w:pPr>
              <w:pStyle w:val="NormalWeb"/>
              <w:spacing w:before="120" w:beforeAutospacing="0" w:after="120" w:afterAutospacing="0" w:line="288" w:lineRule="auto"/>
              <w:outlineLvl w:val="0"/>
              <w:rPr>
                <w:color w:val="000000" w:themeColor="text1"/>
                <w:sz w:val="28"/>
                <w:szCs w:val="28"/>
                <w:lang w:val="vi-VN"/>
              </w:rPr>
            </w:pPr>
            <w:r>
              <w:rPr>
                <w:color w:val="000000" w:themeColor="text1"/>
                <w:sz w:val="28"/>
                <w:szCs w:val="28"/>
              </w:rPr>
              <w:t>Người dùng</w:t>
            </w:r>
          </w:p>
        </w:tc>
      </w:tr>
      <w:tr w:rsidR="006D4344" w:rsidRPr="00AF2F62" w14:paraId="5D7E4ED5" w14:textId="77777777" w:rsidTr="001033F3">
        <w:trPr>
          <w:trHeight w:val="2218"/>
        </w:trPr>
        <w:tc>
          <w:tcPr>
            <w:tcW w:w="776" w:type="dxa"/>
          </w:tcPr>
          <w:p w14:paraId="68DAA70B" w14:textId="2F4EEAF7"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9</w:t>
            </w:r>
          </w:p>
        </w:tc>
        <w:tc>
          <w:tcPr>
            <w:tcW w:w="2501" w:type="dxa"/>
          </w:tcPr>
          <w:p w14:paraId="27472FA2" w14:textId="60C2D5D7"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Tiếp nhận hồ sơ, trả kết quả giải quyết thủ tục hành chính qua dịch vụ bưu chính/ bưu chính công ích</w:t>
            </w:r>
          </w:p>
        </w:tc>
        <w:tc>
          <w:tcPr>
            <w:tcW w:w="4231" w:type="dxa"/>
          </w:tcPr>
          <w:p w14:paraId="66DD64B6"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rPr>
              <w:t>1. Người dùng có thể sử dụng dịch vụ bưu chính/bưu chính công ích sau:</w:t>
            </w:r>
          </w:p>
          <w:p w14:paraId="566D87BC"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a) </w:t>
            </w:r>
            <w:r w:rsidRPr="00AF2F62">
              <w:rPr>
                <w:color w:val="000000" w:themeColor="text1"/>
                <w:sz w:val="28"/>
                <w:szCs w:val="28"/>
              </w:rPr>
              <w:t>Nộp hồ sơ;</w:t>
            </w:r>
          </w:p>
          <w:p w14:paraId="42FD2D89"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b) </w:t>
            </w:r>
            <w:r w:rsidRPr="00AF2F62">
              <w:rPr>
                <w:color w:val="000000" w:themeColor="text1"/>
                <w:sz w:val="28"/>
                <w:szCs w:val="28"/>
              </w:rPr>
              <w:t>Nhận kết quả;</w:t>
            </w:r>
          </w:p>
          <w:p w14:paraId="05C8AC60"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c) </w:t>
            </w:r>
            <w:r w:rsidRPr="00AF2F62">
              <w:rPr>
                <w:color w:val="000000" w:themeColor="text1"/>
                <w:sz w:val="28"/>
                <w:szCs w:val="28"/>
              </w:rPr>
              <w:t>C</w:t>
            </w:r>
            <w:r w:rsidRPr="00AF2F62">
              <w:rPr>
                <w:color w:val="000000" w:themeColor="text1"/>
                <w:sz w:val="28"/>
                <w:szCs w:val="28"/>
                <w:lang w:val="en-SG"/>
              </w:rPr>
              <w:t>ả </w:t>
            </w:r>
            <w:r w:rsidRPr="00AF2F62">
              <w:rPr>
                <w:color w:val="000000" w:themeColor="text1"/>
                <w:sz w:val="28"/>
                <w:szCs w:val="28"/>
              </w:rPr>
              <w:t>hai dịch vụ trên.</w:t>
            </w:r>
          </w:p>
          <w:p w14:paraId="7E899CEA"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rPr>
              <w:t>2. Có biểu mẫu điện tử để người dùng cung cấp thông tin sử dụng dịch vụ bưu chính/bưu ch</w:t>
            </w:r>
            <w:r w:rsidRPr="00AF2F62">
              <w:rPr>
                <w:color w:val="000000" w:themeColor="text1"/>
                <w:sz w:val="28"/>
                <w:szCs w:val="28"/>
                <w:lang w:val="en-SG"/>
              </w:rPr>
              <w:t>í</w:t>
            </w:r>
            <w:r w:rsidRPr="00AF2F62">
              <w:rPr>
                <w:color w:val="000000" w:themeColor="text1"/>
                <w:sz w:val="28"/>
                <w:szCs w:val="28"/>
              </w:rPr>
              <w:t>nh công ích. Thông tin tối thiểu:</w:t>
            </w:r>
          </w:p>
          <w:p w14:paraId="0055A623"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a) </w:t>
            </w:r>
            <w:r w:rsidRPr="00AF2F62">
              <w:rPr>
                <w:color w:val="000000" w:themeColor="text1"/>
                <w:sz w:val="28"/>
                <w:szCs w:val="28"/>
              </w:rPr>
              <w:t>Thông tin người nộp hồ sơ:</w:t>
            </w:r>
          </w:p>
          <w:p w14:paraId="70D33A32"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 </w:t>
            </w:r>
            <w:r w:rsidRPr="00AF2F62">
              <w:rPr>
                <w:color w:val="000000" w:themeColor="text1"/>
                <w:sz w:val="28"/>
                <w:szCs w:val="28"/>
              </w:rPr>
              <w:t>Họ và tên;</w:t>
            </w:r>
          </w:p>
          <w:p w14:paraId="726C73D1"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 </w:t>
            </w:r>
            <w:r w:rsidRPr="00AF2F62">
              <w:rPr>
                <w:color w:val="000000" w:themeColor="text1"/>
                <w:sz w:val="28"/>
                <w:szCs w:val="28"/>
              </w:rPr>
              <w:t>Số </w:t>
            </w:r>
            <w:r w:rsidRPr="00AF2F62">
              <w:rPr>
                <w:color w:val="000000" w:themeColor="text1"/>
                <w:sz w:val="28"/>
                <w:szCs w:val="28"/>
                <w:lang w:val="en-SG"/>
              </w:rPr>
              <w:t>đ</w:t>
            </w:r>
            <w:r w:rsidRPr="00AF2F62">
              <w:rPr>
                <w:color w:val="000000" w:themeColor="text1"/>
                <w:sz w:val="28"/>
                <w:szCs w:val="28"/>
              </w:rPr>
              <w:t>iện thoại;</w:t>
            </w:r>
          </w:p>
          <w:p w14:paraId="45A4177B"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 </w:t>
            </w:r>
            <w:r w:rsidRPr="00AF2F62">
              <w:rPr>
                <w:color w:val="000000" w:themeColor="text1"/>
                <w:sz w:val="28"/>
                <w:szCs w:val="28"/>
              </w:rPr>
              <w:t>Địa chỉ nộp hồ sơ (chọn t</w:t>
            </w:r>
            <w:r w:rsidRPr="00AF2F62">
              <w:rPr>
                <w:color w:val="000000" w:themeColor="text1"/>
                <w:sz w:val="28"/>
                <w:szCs w:val="28"/>
                <w:lang w:val="en-SG"/>
              </w:rPr>
              <w:t>ỉ</w:t>
            </w:r>
            <w:r w:rsidRPr="00AF2F62">
              <w:rPr>
                <w:color w:val="000000" w:themeColor="text1"/>
                <w:sz w:val="28"/>
                <w:szCs w:val="28"/>
              </w:rPr>
              <w:t>nh/thành phố, quận/huyện và địa chỉ chi tiết);</w:t>
            </w:r>
          </w:p>
          <w:p w14:paraId="43259B95"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b) </w:t>
            </w:r>
            <w:r w:rsidRPr="00AF2F62">
              <w:rPr>
                <w:color w:val="000000" w:themeColor="text1"/>
                <w:sz w:val="28"/>
                <w:szCs w:val="28"/>
              </w:rPr>
              <w:t>Thông tin người nhận kết quả:</w:t>
            </w:r>
          </w:p>
          <w:p w14:paraId="14CE6B10"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 </w:t>
            </w:r>
            <w:r w:rsidRPr="00AF2F62">
              <w:rPr>
                <w:color w:val="000000" w:themeColor="text1"/>
                <w:sz w:val="28"/>
                <w:szCs w:val="28"/>
              </w:rPr>
              <w:t>Họ và tên;</w:t>
            </w:r>
          </w:p>
          <w:p w14:paraId="4DEE06AD"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 </w:t>
            </w:r>
            <w:r w:rsidRPr="00AF2F62">
              <w:rPr>
                <w:color w:val="000000" w:themeColor="text1"/>
                <w:sz w:val="28"/>
                <w:szCs w:val="28"/>
              </w:rPr>
              <w:t>Số điện thoại;</w:t>
            </w:r>
          </w:p>
          <w:p w14:paraId="3F82E7B9"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 </w:t>
            </w:r>
            <w:r w:rsidRPr="00AF2F62">
              <w:rPr>
                <w:color w:val="000000" w:themeColor="text1"/>
                <w:sz w:val="28"/>
                <w:szCs w:val="28"/>
              </w:rPr>
              <w:t>Địa chỉ trả kết quả (chọn tỉnh/thành phố, quận/huyện và địa chỉ chi tiết).</w:t>
            </w:r>
          </w:p>
          <w:p w14:paraId="1C008BFC"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c) </w:t>
            </w:r>
            <w:r w:rsidRPr="00AF2F62">
              <w:rPr>
                <w:color w:val="000000" w:themeColor="text1"/>
                <w:sz w:val="28"/>
                <w:szCs w:val="28"/>
              </w:rPr>
              <w:t>Các tùy chọn:</w:t>
            </w:r>
          </w:p>
          <w:p w14:paraId="5C070BFA" w14:textId="77777777" w:rsidR="00226FD5" w:rsidRPr="00AF2F62" w:rsidRDefault="00226FD5" w:rsidP="00226FD5">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en-SG"/>
              </w:rPr>
              <w:t>- </w:t>
            </w:r>
            <w:r w:rsidRPr="00AF2F62">
              <w:rPr>
                <w:color w:val="000000" w:themeColor="text1"/>
                <w:sz w:val="28"/>
                <w:szCs w:val="28"/>
              </w:rPr>
              <w:t>Sử dụng dịch vụ thu lệ phí giải quyết thủ tục hành chính (nếu có);</w:t>
            </w:r>
          </w:p>
          <w:p w14:paraId="70FB1D22" w14:textId="15634FF6"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lastRenderedPageBreak/>
              <w:t>- </w:t>
            </w:r>
            <w:r w:rsidRPr="00AF2F62">
              <w:rPr>
                <w:color w:val="000000" w:themeColor="text1"/>
                <w:sz w:val="28"/>
                <w:szCs w:val="28"/>
              </w:rPr>
              <w:t>Thông tin cước ph</w:t>
            </w:r>
            <w:r w:rsidRPr="00AF2F62">
              <w:rPr>
                <w:color w:val="000000" w:themeColor="text1"/>
                <w:sz w:val="28"/>
                <w:szCs w:val="28"/>
                <w:lang w:val="en-SG"/>
              </w:rPr>
              <w:t>í </w:t>
            </w:r>
            <w:r w:rsidRPr="00AF2F62">
              <w:rPr>
                <w:color w:val="000000" w:themeColor="text1"/>
                <w:sz w:val="28"/>
                <w:szCs w:val="28"/>
              </w:rPr>
              <w:t>dịch vụ tương ứng.</w:t>
            </w:r>
          </w:p>
        </w:tc>
        <w:tc>
          <w:tcPr>
            <w:tcW w:w="1559" w:type="dxa"/>
          </w:tcPr>
          <w:p w14:paraId="6C99A5E6" w14:textId="6F640234" w:rsidR="00226FD5" w:rsidRPr="00AF2F62" w:rsidRDefault="0009198C" w:rsidP="00226FD5">
            <w:pPr>
              <w:pStyle w:val="NormalWeb"/>
              <w:spacing w:before="120" w:beforeAutospacing="0" w:after="120" w:afterAutospacing="0" w:line="288" w:lineRule="auto"/>
              <w:outlineLvl w:val="0"/>
              <w:rPr>
                <w:color w:val="000000" w:themeColor="text1"/>
                <w:sz w:val="28"/>
                <w:szCs w:val="28"/>
              </w:rPr>
            </w:pPr>
            <w:r>
              <w:rPr>
                <w:color w:val="000000" w:themeColor="text1"/>
                <w:sz w:val="28"/>
                <w:szCs w:val="28"/>
              </w:rPr>
              <w:lastRenderedPageBreak/>
              <w:t>Người dùng</w:t>
            </w:r>
          </w:p>
        </w:tc>
      </w:tr>
      <w:tr w:rsidR="0009198C" w:rsidRPr="00AF2F62" w14:paraId="615BFD1F" w14:textId="77777777" w:rsidTr="001033F3">
        <w:trPr>
          <w:trHeight w:val="2218"/>
        </w:trPr>
        <w:tc>
          <w:tcPr>
            <w:tcW w:w="776" w:type="dxa"/>
          </w:tcPr>
          <w:p w14:paraId="056312C8" w14:textId="4798B425" w:rsidR="0009198C" w:rsidRPr="00AF2F62" w:rsidRDefault="0009198C" w:rsidP="0009198C">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10</w:t>
            </w:r>
          </w:p>
        </w:tc>
        <w:tc>
          <w:tcPr>
            <w:tcW w:w="2501" w:type="dxa"/>
          </w:tcPr>
          <w:p w14:paraId="44D43D1A" w14:textId="6E62003C" w:rsidR="0009198C" w:rsidRPr="00AF2F62" w:rsidRDefault="0009198C" w:rsidP="0009198C">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Thanh toán trực tuyến</w:t>
            </w:r>
          </w:p>
        </w:tc>
        <w:tc>
          <w:tcPr>
            <w:tcW w:w="4231" w:type="dxa"/>
          </w:tcPr>
          <w:p w14:paraId="1D38DC00" w14:textId="3A375D2E" w:rsidR="0009198C" w:rsidRPr="00AF2F62" w:rsidRDefault="0009198C" w:rsidP="0009198C">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nb-NO"/>
              </w:rPr>
              <w:t>Thanh toán trực tuyến trên nền tảng thanh toán trực tuyến đối với các dịch vụ công trực tuyến có yêu cầu nộp phí, lệ phí hoặc các nghĩa vụ tài chính khác</w:t>
            </w:r>
          </w:p>
        </w:tc>
        <w:tc>
          <w:tcPr>
            <w:tcW w:w="1559" w:type="dxa"/>
          </w:tcPr>
          <w:p w14:paraId="295C9F67" w14:textId="3F94A139" w:rsidR="0009198C" w:rsidRPr="00AF2F62" w:rsidRDefault="0009198C" w:rsidP="0009198C">
            <w:pPr>
              <w:pStyle w:val="NormalWeb"/>
              <w:spacing w:before="120" w:beforeAutospacing="0" w:after="120" w:afterAutospacing="0" w:line="288" w:lineRule="auto"/>
              <w:outlineLvl w:val="0"/>
              <w:rPr>
                <w:color w:val="000000" w:themeColor="text1"/>
                <w:sz w:val="28"/>
                <w:szCs w:val="28"/>
              </w:rPr>
            </w:pPr>
            <w:r w:rsidRPr="000F6380">
              <w:rPr>
                <w:color w:val="000000" w:themeColor="text1"/>
                <w:sz w:val="28"/>
                <w:szCs w:val="28"/>
              </w:rPr>
              <w:t>Người dùng</w:t>
            </w:r>
          </w:p>
        </w:tc>
      </w:tr>
      <w:tr w:rsidR="0009198C" w:rsidRPr="00AF2F62" w14:paraId="24B76A1F" w14:textId="77777777" w:rsidTr="001033F3">
        <w:trPr>
          <w:trHeight w:val="2218"/>
        </w:trPr>
        <w:tc>
          <w:tcPr>
            <w:tcW w:w="776" w:type="dxa"/>
          </w:tcPr>
          <w:p w14:paraId="5FBCFD56" w14:textId="48AED82C" w:rsidR="0009198C" w:rsidRPr="00AF2F62" w:rsidRDefault="0009198C" w:rsidP="0009198C">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11</w:t>
            </w:r>
          </w:p>
        </w:tc>
        <w:tc>
          <w:tcPr>
            <w:tcW w:w="2501" w:type="dxa"/>
          </w:tcPr>
          <w:p w14:paraId="704FA913" w14:textId="2590B4FF" w:rsidR="0009198C" w:rsidRPr="00AF2F62" w:rsidRDefault="0009198C" w:rsidP="0009198C">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nb-NO"/>
              </w:rPr>
              <w:t>Thông báo tình trạng giải quyết thủ tục hành chính, dịch vụ công trực tuyến</w:t>
            </w:r>
          </w:p>
        </w:tc>
        <w:tc>
          <w:tcPr>
            <w:tcW w:w="4231" w:type="dxa"/>
          </w:tcPr>
          <w:p w14:paraId="2B90F76A" w14:textId="77777777" w:rsidR="0009198C" w:rsidRPr="00AF2F62" w:rsidRDefault="0009198C" w:rsidP="0009198C">
            <w:pPr>
              <w:pStyle w:val="NormalWeb"/>
              <w:spacing w:before="120" w:beforeAutospacing="0" w:after="120" w:afterAutospacing="0" w:line="288" w:lineRule="auto"/>
              <w:jc w:val="both"/>
              <w:rPr>
                <w:color w:val="000000" w:themeColor="text1"/>
                <w:sz w:val="28"/>
                <w:szCs w:val="28"/>
                <w:lang w:val="nb-NO"/>
              </w:rPr>
            </w:pPr>
            <w:r w:rsidRPr="00AF2F62">
              <w:rPr>
                <w:color w:val="000000" w:themeColor="text1"/>
                <w:sz w:val="28"/>
                <w:szCs w:val="28"/>
                <w:lang w:val="nb-NO"/>
              </w:rPr>
              <w:t>1. Thông báo tình trạng giải quyết thủ tục hành chính, dịch vụ công trực tuyến cho tổ chức, cá nhân theo quy định của pháp luật gồm tối thiểu các thông tin: cơ quan, cán bộ, công chức, viên chức, người lao động, thời gian tiếp nhận, xử lý và trả kết quả cho tổ chức, cá nhân theo quy định của pháp luật. Hình thức thông báo tối thiểu gồm 02 hình thức: qua Cổng Dịch vụ công quốc gia và qua tin nhắn SMS.</w:t>
            </w:r>
          </w:p>
          <w:p w14:paraId="3B164021" w14:textId="73706B35" w:rsidR="0009198C" w:rsidRPr="00AF2F62" w:rsidRDefault="0009198C" w:rsidP="0009198C">
            <w:pPr>
              <w:widowControl w:val="0"/>
              <w:spacing w:before="120" w:after="120"/>
              <w:jc w:val="both"/>
              <w:rPr>
                <w:color w:val="000000" w:themeColor="text1"/>
                <w:sz w:val="28"/>
                <w:szCs w:val="28"/>
                <w:lang w:val="nb-NO"/>
              </w:rPr>
            </w:pPr>
            <w:r w:rsidRPr="00AF2F62">
              <w:rPr>
                <w:color w:val="000000" w:themeColor="text1"/>
                <w:sz w:val="28"/>
                <w:szCs w:val="28"/>
                <w:lang w:val="nb-NO"/>
              </w:rPr>
              <w:t>2. Trường hợp có thay đổi tình trạng giải quyết thủ tục hành chính, dịch vụ công trực tuyến, cơ quan nhà nước phải thông báo ngay cho tổ chức, cá nhân biết để theo dõi.</w:t>
            </w:r>
          </w:p>
        </w:tc>
        <w:tc>
          <w:tcPr>
            <w:tcW w:w="1559" w:type="dxa"/>
          </w:tcPr>
          <w:p w14:paraId="5FA6FFFD" w14:textId="62715EFF" w:rsidR="0009198C" w:rsidRPr="00AF2F62" w:rsidRDefault="0009198C" w:rsidP="0009198C">
            <w:pPr>
              <w:pStyle w:val="NormalWeb"/>
              <w:spacing w:before="120" w:beforeAutospacing="0" w:after="120" w:afterAutospacing="0" w:line="288" w:lineRule="auto"/>
              <w:outlineLvl w:val="0"/>
              <w:rPr>
                <w:color w:val="000000" w:themeColor="text1"/>
                <w:sz w:val="28"/>
                <w:szCs w:val="28"/>
              </w:rPr>
            </w:pPr>
            <w:r w:rsidRPr="000F6380">
              <w:rPr>
                <w:color w:val="000000" w:themeColor="text1"/>
                <w:sz w:val="28"/>
                <w:szCs w:val="28"/>
              </w:rPr>
              <w:t>Người dùng</w:t>
            </w:r>
          </w:p>
        </w:tc>
      </w:tr>
      <w:tr w:rsidR="006D4344" w:rsidRPr="00AF2F62" w14:paraId="343079B8" w14:textId="77777777" w:rsidTr="00CC5E62">
        <w:trPr>
          <w:trHeight w:val="97"/>
        </w:trPr>
        <w:tc>
          <w:tcPr>
            <w:tcW w:w="776" w:type="dxa"/>
          </w:tcPr>
          <w:p w14:paraId="54E82091" w14:textId="08D93266"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b/>
                <w:bCs/>
                <w:color w:val="000000" w:themeColor="text1"/>
                <w:sz w:val="28"/>
                <w:szCs w:val="28"/>
              </w:rPr>
              <w:t>IV</w:t>
            </w:r>
          </w:p>
        </w:tc>
        <w:tc>
          <w:tcPr>
            <w:tcW w:w="8291" w:type="dxa"/>
            <w:gridSpan w:val="3"/>
          </w:tcPr>
          <w:p w14:paraId="6F47E531" w14:textId="10039D04"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b/>
                <w:bCs/>
                <w:color w:val="000000" w:themeColor="text1"/>
                <w:sz w:val="28"/>
                <w:szCs w:val="28"/>
                <w:shd w:val="clear" w:color="auto" w:fill="FFFFFF"/>
              </w:rPr>
              <w:t>K</w:t>
            </w:r>
            <w:r w:rsidRPr="00AF2F62">
              <w:rPr>
                <w:b/>
                <w:bCs/>
                <w:color w:val="000000" w:themeColor="text1"/>
                <w:sz w:val="28"/>
                <w:szCs w:val="28"/>
                <w:shd w:val="clear" w:color="auto" w:fill="FFFFFF"/>
                <w:lang w:val="en-SG"/>
              </w:rPr>
              <w:t>ý </w:t>
            </w:r>
            <w:r w:rsidRPr="00AF2F62">
              <w:rPr>
                <w:b/>
                <w:bCs/>
                <w:color w:val="000000" w:themeColor="text1"/>
                <w:sz w:val="28"/>
                <w:szCs w:val="28"/>
                <w:shd w:val="clear" w:color="auto" w:fill="FFFFFF"/>
              </w:rPr>
              <w:t>số và tích hợp v</w:t>
            </w:r>
            <w:r w:rsidRPr="00AF2F62">
              <w:rPr>
                <w:b/>
                <w:bCs/>
                <w:color w:val="000000" w:themeColor="text1"/>
                <w:sz w:val="28"/>
                <w:szCs w:val="28"/>
                <w:shd w:val="clear" w:color="auto" w:fill="FFFFFF"/>
                <w:lang w:val="en-SG"/>
              </w:rPr>
              <w:t>ớ</w:t>
            </w:r>
            <w:r w:rsidRPr="00AF2F62">
              <w:rPr>
                <w:b/>
                <w:bCs/>
                <w:color w:val="000000" w:themeColor="text1"/>
                <w:sz w:val="28"/>
                <w:szCs w:val="28"/>
                <w:shd w:val="clear" w:color="auto" w:fill="FFFFFF"/>
              </w:rPr>
              <w:t>i C</w:t>
            </w:r>
            <w:r w:rsidRPr="00AF2F62">
              <w:rPr>
                <w:b/>
                <w:bCs/>
                <w:color w:val="000000" w:themeColor="text1"/>
                <w:sz w:val="28"/>
                <w:szCs w:val="28"/>
                <w:shd w:val="clear" w:color="auto" w:fill="FFFFFF"/>
                <w:lang w:val="en-SG"/>
              </w:rPr>
              <w:t>ổ</w:t>
            </w:r>
            <w:r w:rsidRPr="00AF2F62">
              <w:rPr>
                <w:b/>
                <w:bCs/>
                <w:color w:val="000000" w:themeColor="text1"/>
                <w:sz w:val="28"/>
                <w:szCs w:val="28"/>
                <w:shd w:val="clear" w:color="auto" w:fill="FFFFFF"/>
              </w:rPr>
              <w:t>ng eSign</w:t>
            </w:r>
            <w:r w:rsidR="00E9561D" w:rsidRPr="00AF2F62">
              <w:rPr>
                <w:b/>
                <w:bCs/>
                <w:color w:val="000000" w:themeColor="text1"/>
                <w:sz w:val="28"/>
                <w:szCs w:val="28"/>
                <w:shd w:val="clear" w:color="auto" w:fill="FFFFFF"/>
              </w:rPr>
              <w:t xml:space="preserve"> </w:t>
            </w:r>
          </w:p>
        </w:tc>
      </w:tr>
      <w:tr w:rsidR="006D4344" w:rsidRPr="00AF2F62" w14:paraId="643CDBA9" w14:textId="77777777" w:rsidTr="00092C31">
        <w:trPr>
          <w:trHeight w:val="474"/>
        </w:trPr>
        <w:tc>
          <w:tcPr>
            <w:tcW w:w="776" w:type="dxa"/>
          </w:tcPr>
          <w:p w14:paraId="6773722D" w14:textId="7A689B0B"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1</w:t>
            </w:r>
            <w:r w:rsidR="005E2F74" w:rsidRPr="00AF2F62">
              <w:rPr>
                <w:color w:val="000000" w:themeColor="text1"/>
                <w:sz w:val="28"/>
                <w:szCs w:val="28"/>
              </w:rPr>
              <w:t>2</w:t>
            </w:r>
          </w:p>
        </w:tc>
        <w:tc>
          <w:tcPr>
            <w:tcW w:w="2501" w:type="dxa"/>
          </w:tcPr>
          <w:p w14:paraId="52F015D1" w14:textId="17EB17D1"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Ký số</w:t>
            </w:r>
          </w:p>
        </w:tc>
        <w:tc>
          <w:tcPr>
            <w:tcW w:w="4231" w:type="dxa"/>
          </w:tcPr>
          <w:p w14:paraId="0384DFCD"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Bảo đảm đáp ứng yêu cầu t</w:t>
            </w:r>
            <w:r w:rsidRPr="00AF2F62">
              <w:rPr>
                <w:color w:val="000000" w:themeColor="text1"/>
                <w:sz w:val="28"/>
                <w:szCs w:val="28"/>
                <w:lang w:val="en-SG"/>
              </w:rPr>
              <w:t>ố</w:t>
            </w:r>
            <w:r w:rsidRPr="00AF2F62">
              <w:rPr>
                <w:color w:val="000000" w:themeColor="text1"/>
                <w:sz w:val="28"/>
                <w:szCs w:val="28"/>
              </w:rPr>
              <w:t>i thiểu như sau:</w:t>
            </w:r>
          </w:p>
          <w:p w14:paraId="1B8A6BA7" w14:textId="77777777"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t>1. Cho phép xác thực chủ thể ký và ký số.</w:t>
            </w:r>
          </w:p>
          <w:p w14:paraId="2850B7A4" w14:textId="744C53F8"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lastRenderedPageBreak/>
              <w:t>2</w:t>
            </w:r>
            <w:r w:rsidR="00C03D04">
              <w:rPr>
                <w:color w:val="000000" w:themeColor="text1"/>
                <w:spacing w:val="-2"/>
                <w:sz w:val="28"/>
                <w:szCs w:val="28"/>
              </w:rPr>
              <w:t>.</w:t>
            </w:r>
            <w:r w:rsidRPr="00AF2F62">
              <w:rPr>
                <w:color w:val="000000" w:themeColor="text1"/>
                <w:spacing w:val="-2"/>
                <w:sz w:val="28"/>
                <w:szCs w:val="28"/>
              </w:rPr>
              <w:t xml:space="preserve"> Cho phép kiểm tra hiệu lực chứng thư chữ ký số.</w:t>
            </w:r>
          </w:p>
          <w:p w14:paraId="3BA1DD7A" w14:textId="2F3E3D37"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t>3</w:t>
            </w:r>
            <w:r w:rsidR="00C03D04">
              <w:rPr>
                <w:color w:val="000000" w:themeColor="text1"/>
                <w:spacing w:val="-2"/>
                <w:sz w:val="28"/>
                <w:szCs w:val="28"/>
              </w:rPr>
              <w:t>.</w:t>
            </w:r>
            <w:r w:rsidRPr="00AF2F62">
              <w:rPr>
                <w:color w:val="000000" w:themeColor="text1"/>
                <w:spacing w:val="-2"/>
                <w:sz w:val="28"/>
                <w:szCs w:val="28"/>
              </w:rPr>
              <w:t xml:space="preserve"> Cho phép kết nối đến Cổng kết nối dịch vụ chứng thực chữ ký số công cộng.</w:t>
            </w:r>
          </w:p>
          <w:p w14:paraId="4BBA756D" w14:textId="77777777"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t>4. Cho phép lưu trữ và hủy bỏ các thông tin kèm theo thông điệp dữ liệu ký số.</w:t>
            </w:r>
          </w:p>
          <w:p w14:paraId="4B37A3D9" w14:textId="77777777"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t>5. Cho phép thay đổi, thêm bớt chứng thư chữ ký số của cơ quan, tổ chức tạo lập cấp, phát hành chứng thư chữ ký số.</w:t>
            </w:r>
          </w:p>
          <w:p w14:paraId="5F81DB39" w14:textId="3095A016"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pacing w:val="-2"/>
                <w:sz w:val="28"/>
                <w:szCs w:val="28"/>
              </w:rPr>
              <w:t>6. Thông báo bằng chữ hoặc ký hiệu cho chủ thể ký biết việc ký số vào thông điệp dữ liệu thành công hay không thành công.</w:t>
            </w:r>
          </w:p>
        </w:tc>
        <w:tc>
          <w:tcPr>
            <w:tcW w:w="1559" w:type="dxa"/>
          </w:tcPr>
          <w:p w14:paraId="13C413EB" w14:textId="352C01AD" w:rsidR="00226FD5" w:rsidRPr="00AF2F62" w:rsidRDefault="0009198C" w:rsidP="00226FD5">
            <w:pPr>
              <w:pStyle w:val="NormalWeb"/>
              <w:spacing w:before="120" w:beforeAutospacing="0" w:after="120" w:afterAutospacing="0" w:line="288" w:lineRule="auto"/>
              <w:outlineLvl w:val="0"/>
              <w:rPr>
                <w:color w:val="000000" w:themeColor="text1"/>
                <w:sz w:val="28"/>
                <w:szCs w:val="28"/>
                <w:lang w:val="vi-VN"/>
              </w:rPr>
            </w:pPr>
            <w:r>
              <w:rPr>
                <w:color w:val="000000" w:themeColor="text1"/>
                <w:sz w:val="28"/>
                <w:szCs w:val="28"/>
              </w:rPr>
              <w:lastRenderedPageBreak/>
              <w:t>Người dùng</w:t>
            </w:r>
          </w:p>
        </w:tc>
      </w:tr>
      <w:tr w:rsidR="006D4344" w:rsidRPr="00AF2F62" w14:paraId="214ADCA7" w14:textId="77777777" w:rsidTr="00156A08">
        <w:trPr>
          <w:trHeight w:val="2218"/>
        </w:trPr>
        <w:tc>
          <w:tcPr>
            <w:tcW w:w="776" w:type="dxa"/>
          </w:tcPr>
          <w:p w14:paraId="0A42552D" w14:textId="1722BCB5"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1</w:t>
            </w:r>
            <w:r w:rsidR="005E2F74" w:rsidRPr="00AF2F62">
              <w:rPr>
                <w:color w:val="000000" w:themeColor="text1"/>
                <w:sz w:val="28"/>
                <w:szCs w:val="28"/>
              </w:rPr>
              <w:t>3</w:t>
            </w:r>
          </w:p>
        </w:tc>
        <w:tc>
          <w:tcPr>
            <w:tcW w:w="2501" w:type="dxa"/>
          </w:tcPr>
          <w:p w14:paraId="2DCA50F4" w14:textId="1AAABB84"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Tích hợp với C</w:t>
            </w:r>
            <w:r w:rsidRPr="00AF2F62">
              <w:rPr>
                <w:color w:val="000000" w:themeColor="text1"/>
                <w:sz w:val="28"/>
                <w:szCs w:val="28"/>
                <w:lang w:val="en-SG"/>
              </w:rPr>
              <w:t>ổ</w:t>
            </w:r>
            <w:r w:rsidRPr="00AF2F62">
              <w:rPr>
                <w:color w:val="000000" w:themeColor="text1"/>
                <w:sz w:val="28"/>
                <w:szCs w:val="28"/>
              </w:rPr>
              <w:t>ng eSign</w:t>
            </w:r>
          </w:p>
        </w:tc>
        <w:tc>
          <w:tcPr>
            <w:tcW w:w="4231" w:type="dxa"/>
          </w:tcPr>
          <w:p w14:paraId="49A3CB7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Bảo đảm đáp ứng yêu cầu tối thiểu như sau:</w:t>
            </w:r>
          </w:p>
          <w:p w14:paraId="2BC28FBE" w14:textId="77777777"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t>1. Cho phép tích hợp chữ ký số (công cộng, chuyên dùng công vụ, chữ ký điện tử chuyên dùng bảo đảm an toàn).</w:t>
            </w:r>
          </w:p>
          <w:p w14:paraId="6211463C" w14:textId="77777777"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t>2. Chữ ký số tuân thủ tiêu chuẩn, quy chuẩn kỹ thuật quốc gia về chữ ký số theo quy định của pháp luật.</w:t>
            </w:r>
          </w:p>
          <w:p w14:paraId="4BC0604F" w14:textId="77777777"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t>3. Có chức năng chuyển đổi biểu mẫu điện tử trước khi ký thành các định dạng tập tin phổ biến như: .pdf, .xml, .json.</w:t>
            </w:r>
          </w:p>
          <w:p w14:paraId="2E3BA1D9" w14:textId="77777777" w:rsidR="00226FD5" w:rsidRPr="00AF2F62" w:rsidRDefault="00226FD5" w:rsidP="00226FD5">
            <w:pPr>
              <w:spacing w:before="120" w:after="120" w:line="288" w:lineRule="auto"/>
              <w:jc w:val="both"/>
              <w:rPr>
                <w:color w:val="000000" w:themeColor="text1"/>
                <w:spacing w:val="-2"/>
                <w:sz w:val="28"/>
                <w:szCs w:val="28"/>
              </w:rPr>
            </w:pPr>
            <w:r w:rsidRPr="00AF2F62">
              <w:rPr>
                <w:color w:val="000000" w:themeColor="text1"/>
                <w:spacing w:val="-2"/>
                <w:sz w:val="28"/>
                <w:szCs w:val="28"/>
              </w:rPr>
              <w:t>4. Cho phép xem tài liệu đã ký số sau khi hoàn thành ký số để kiểm tra tính chính xác thông tin của người ký.</w:t>
            </w:r>
          </w:p>
          <w:p w14:paraId="45905D8F" w14:textId="40BCD1EE"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pacing w:val="-2"/>
                <w:sz w:val="28"/>
                <w:szCs w:val="28"/>
              </w:rPr>
              <w:lastRenderedPageBreak/>
              <w:t>5. Cho phép người ký tải tài liệu đã ký số về thiết bị.</w:t>
            </w:r>
          </w:p>
        </w:tc>
        <w:tc>
          <w:tcPr>
            <w:tcW w:w="1559" w:type="dxa"/>
          </w:tcPr>
          <w:p w14:paraId="4E620446" w14:textId="342D3125" w:rsidR="00226FD5" w:rsidRPr="00AF2F62" w:rsidRDefault="0009198C" w:rsidP="00226FD5">
            <w:pPr>
              <w:pStyle w:val="NormalWeb"/>
              <w:spacing w:before="120" w:beforeAutospacing="0" w:after="120" w:afterAutospacing="0" w:line="288" w:lineRule="auto"/>
              <w:outlineLvl w:val="0"/>
              <w:rPr>
                <w:color w:val="000000" w:themeColor="text1"/>
                <w:sz w:val="28"/>
                <w:szCs w:val="28"/>
                <w:lang w:val="vi-VN"/>
              </w:rPr>
            </w:pPr>
            <w:r>
              <w:rPr>
                <w:color w:val="000000" w:themeColor="text1"/>
                <w:sz w:val="28"/>
                <w:szCs w:val="28"/>
              </w:rPr>
              <w:lastRenderedPageBreak/>
              <w:t>Người dùng</w:t>
            </w:r>
          </w:p>
        </w:tc>
      </w:tr>
      <w:tr w:rsidR="006D4344" w:rsidRPr="00AF2F62" w14:paraId="04052A26" w14:textId="77777777" w:rsidTr="00CC5E62">
        <w:trPr>
          <w:trHeight w:val="177"/>
        </w:trPr>
        <w:tc>
          <w:tcPr>
            <w:tcW w:w="776" w:type="dxa"/>
          </w:tcPr>
          <w:p w14:paraId="58FA3D5D" w14:textId="04B87C27"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b/>
                <w:bCs/>
                <w:color w:val="000000" w:themeColor="text1"/>
                <w:sz w:val="28"/>
                <w:szCs w:val="28"/>
              </w:rPr>
              <w:lastRenderedPageBreak/>
              <w:t>V</w:t>
            </w:r>
          </w:p>
        </w:tc>
        <w:tc>
          <w:tcPr>
            <w:tcW w:w="8291" w:type="dxa"/>
            <w:gridSpan w:val="3"/>
          </w:tcPr>
          <w:p w14:paraId="7A9011BB" w14:textId="2092A7F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b/>
                <w:bCs/>
                <w:color w:val="000000" w:themeColor="text1"/>
                <w:sz w:val="28"/>
                <w:szCs w:val="28"/>
              </w:rPr>
              <w:t>Quản lý danh mục, theo dõi hồ sơ</w:t>
            </w:r>
          </w:p>
        </w:tc>
      </w:tr>
      <w:tr w:rsidR="006D4344" w:rsidRPr="00AF2F62" w14:paraId="514095BB" w14:textId="77777777" w:rsidTr="00156A08">
        <w:trPr>
          <w:trHeight w:val="2218"/>
        </w:trPr>
        <w:tc>
          <w:tcPr>
            <w:tcW w:w="776" w:type="dxa"/>
          </w:tcPr>
          <w:p w14:paraId="51F5CF78" w14:textId="78DC1EF8"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1</w:t>
            </w:r>
            <w:r w:rsidR="005E2F74" w:rsidRPr="00AF2F62">
              <w:rPr>
                <w:color w:val="000000" w:themeColor="text1"/>
                <w:sz w:val="28"/>
                <w:szCs w:val="28"/>
              </w:rPr>
              <w:t>4</w:t>
            </w:r>
          </w:p>
        </w:tc>
        <w:tc>
          <w:tcPr>
            <w:tcW w:w="2501" w:type="dxa"/>
          </w:tcPr>
          <w:p w14:paraId="5E251D1D" w14:textId="28AA7596"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Quản lý danh mục điện tử dùng</w:t>
            </w:r>
            <w:r w:rsidRPr="00AF2F62">
              <w:rPr>
                <w:color w:val="000000" w:themeColor="text1"/>
                <w:sz w:val="28"/>
                <w:szCs w:val="28"/>
              </w:rPr>
              <w:t xml:space="preserve"> </w:t>
            </w:r>
            <w:r w:rsidRPr="00AF2F62">
              <w:rPr>
                <w:color w:val="000000" w:themeColor="text1"/>
                <w:sz w:val="28"/>
                <w:szCs w:val="28"/>
                <w:lang w:val="vi-VN"/>
              </w:rPr>
              <w:t>chung</w:t>
            </w:r>
          </w:p>
        </w:tc>
        <w:tc>
          <w:tcPr>
            <w:tcW w:w="4231" w:type="dxa"/>
          </w:tcPr>
          <w:p w14:paraId="45369FB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1. Bảo đảm đồng bộ với hệ thống danh mục điện tử dùng chung </w:t>
            </w:r>
            <w:r w:rsidRPr="00AF2F62">
              <w:rPr>
                <w:color w:val="000000" w:themeColor="text1"/>
                <w:sz w:val="28"/>
                <w:szCs w:val="28"/>
              </w:rPr>
              <w:t xml:space="preserve">quốc gia; </w:t>
            </w:r>
            <w:r w:rsidRPr="00AF2F62">
              <w:rPr>
                <w:color w:val="000000" w:themeColor="text1"/>
                <w:sz w:val="28"/>
                <w:szCs w:val="28"/>
                <w:lang w:val="vi-VN"/>
              </w:rPr>
              <w:t>của bộ, tỉnh (nếu có) và với các cơ quan trung ương</w:t>
            </w:r>
            <w:r w:rsidRPr="00AF2F62">
              <w:rPr>
                <w:color w:val="000000" w:themeColor="text1"/>
                <w:sz w:val="28"/>
                <w:szCs w:val="28"/>
              </w:rPr>
              <w:t xml:space="preserve">, </w:t>
            </w:r>
            <w:r w:rsidRPr="00AF2F62">
              <w:rPr>
                <w:color w:val="000000" w:themeColor="text1"/>
                <w:sz w:val="28"/>
                <w:szCs w:val="28"/>
                <w:lang w:val="vi-VN"/>
              </w:rPr>
              <w:t>Hệ thống thông tin quản lý danh mục điện tử dùng chung của các cơ quan nhà nước.</w:t>
            </w:r>
          </w:p>
          <w:p w14:paraId="50DAB84D" w14:textId="5B9A194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2. Quản lý các danh mục điện tử trong nội bộ hệ thống.</w:t>
            </w:r>
          </w:p>
        </w:tc>
        <w:tc>
          <w:tcPr>
            <w:tcW w:w="1559" w:type="dxa"/>
          </w:tcPr>
          <w:p w14:paraId="71DD48D9" w14:textId="496B82F8"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Người quản trị</w:t>
            </w:r>
          </w:p>
        </w:tc>
      </w:tr>
      <w:tr w:rsidR="006D4344" w:rsidRPr="00AF2F62" w14:paraId="6FF98325" w14:textId="77777777" w:rsidTr="00156A08">
        <w:trPr>
          <w:trHeight w:val="744"/>
        </w:trPr>
        <w:tc>
          <w:tcPr>
            <w:tcW w:w="776" w:type="dxa"/>
          </w:tcPr>
          <w:p w14:paraId="7FC2DFB7" w14:textId="34A44685"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1</w:t>
            </w:r>
            <w:r w:rsidR="005E2F74" w:rsidRPr="00AF2F62">
              <w:rPr>
                <w:color w:val="000000" w:themeColor="text1"/>
                <w:sz w:val="28"/>
                <w:szCs w:val="28"/>
              </w:rPr>
              <w:t>5</w:t>
            </w:r>
          </w:p>
        </w:tc>
        <w:tc>
          <w:tcPr>
            <w:tcW w:w="2501" w:type="dxa"/>
          </w:tcPr>
          <w:p w14:paraId="720D5FB8" w14:textId="5D4E722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 xml:space="preserve">Danh mục </w:t>
            </w:r>
            <w:r w:rsidRPr="00AF2F62">
              <w:rPr>
                <w:color w:val="000000" w:themeColor="text1"/>
                <w:sz w:val="28"/>
                <w:szCs w:val="28"/>
                <w:lang w:val="vi-VN"/>
              </w:rPr>
              <w:t>thủ tục hành chính</w:t>
            </w:r>
            <w:r w:rsidRPr="00AF2F62">
              <w:rPr>
                <w:color w:val="000000" w:themeColor="text1"/>
                <w:sz w:val="28"/>
                <w:szCs w:val="28"/>
              </w:rPr>
              <w:t>, dịch vụ công trực tuyến</w:t>
            </w:r>
          </w:p>
        </w:tc>
        <w:tc>
          <w:tcPr>
            <w:tcW w:w="4231" w:type="dxa"/>
          </w:tcPr>
          <w:p w14:paraId="729503EE" w14:textId="77777777" w:rsidR="00226FD5" w:rsidRPr="00AF2F62" w:rsidRDefault="00226FD5" w:rsidP="00226FD5">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1. </w:t>
            </w:r>
            <w:r w:rsidRPr="00AF2F62">
              <w:rPr>
                <w:color w:val="000000" w:themeColor="text1"/>
                <w:sz w:val="28"/>
                <w:szCs w:val="28"/>
              </w:rPr>
              <w:t>Hiển thị danh mục thủ tục hành chính, dịch vụ công trực tuyến của cơ quan, của các đơn vị thuộc, trực thuộc; cập nhật trên Cơ sở dữ liệu quốc gia về thủ tục hành chính.</w:t>
            </w:r>
          </w:p>
          <w:p w14:paraId="59C4B2FA" w14:textId="77777777" w:rsidR="00226FD5" w:rsidRPr="00AF2F62" w:rsidRDefault="00226FD5" w:rsidP="00226FD5">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2. </w:t>
            </w:r>
            <w:r w:rsidRPr="00AF2F62">
              <w:rPr>
                <w:color w:val="000000" w:themeColor="text1"/>
                <w:sz w:val="28"/>
                <w:szCs w:val="28"/>
              </w:rPr>
              <w:t>Tổ chức, phân loại thủ tục hành chính, dịch vụ công trực tuyến theo đ</w:t>
            </w:r>
            <w:r w:rsidRPr="00AF2F62">
              <w:rPr>
                <w:color w:val="000000" w:themeColor="text1"/>
                <w:sz w:val="28"/>
                <w:szCs w:val="28"/>
                <w:lang w:val="en-SG"/>
              </w:rPr>
              <w:t>ố</w:t>
            </w:r>
            <w:r w:rsidRPr="00AF2F62">
              <w:rPr>
                <w:color w:val="000000" w:themeColor="text1"/>
                <w:sz w:val="28"/>
                <w:szCs w:val="28"/>
              </w:rPr>
              <w:t>i tượng thực hiện thủ tục hành chính (t</w:t>
            </w:r>
            <w:r w:rsidRPr="00AF2F62">
              <w:rPr>
                <w:color w:val="000000" w:themeColor="text1"/>
                <w:sz w:val="28"/>
                <w:szCs w:val="28"/>
                <w:lang w:val="en-SG"/>
              </w:rPr>
              <w:t>ổ </w:t>
            </w:r>
            <w:r w:rsidRPr="00AF2F62">
              <w:rPr>
                <w:color w:val="000000" w:themeColor="text1"/>
                <w:sz w:val="28"/>
                <w:szCs w:val="28"/>
              </w:rPr>
              <w:t>chức, cá nhân), theo nhóm dịch vụ (theo chủ đề), theo mức độ và cơ quan cung cấp để thuận tiện cho việc tìm kiếm, sử dụng.</w:t>
            </w:r>
          </w:p>
          <w:p w14:paraId="127246B4" w14:textId="6A1301DA" w:rsidR="00226FD5" w:rsidRPr="00AF2F62" w:rsidRDefault="00226FD5" w:rsidP="00226FD5">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3. </w:t>
            </w:r>
            <w:r w:rsidRPr="00AF2F62">
              <w:rPr>
                <w:color w:val="000000" w:themeColor="text1"/>
                <w:sz w:val="28"/>
                <w:szCs w:val="28"/>
              </w:rPr>
              <w:t>Chuẩn hóa về m</w:t>
            </w:r>
            <w:r w:rsidRPr="00AF2F62">
              <w:rPr>
                <w:color w:val="000000" w:themeColor="text1"/>
                <w:sz w:val="28"/>
                <w:szCs w:val="28"/>
                <w:lang w:val="en-SG"/>
              </w:rPr>
              <w:t>ã</w:t>
            </w:r>
            <w:r w:rsidRPr="00AF2F62">
              <w:rPr>
                <w:color w:val="000000" w:themeColor="text1"/>
                <w:sz w:val="28"/>
                <w:szCs w:val="28"/>
              </w:rPr>
              <w:t xml:space="preserve">, tên thủ tục hành chính, dịch vụ công trực tuyến; đồng bộ với Cơ sở dữ liệu quốc gia về thủ tục hành chính. </w:t>
            </w:r>
          </w:p>
        </w:tc>
        <w:tc>
          <w:tcPr>
            <w:tcW w:w="1559" w:type="dxa"/>
          </w:tcPr>
          <w:p w14:paraId="450F1DDD" w14:textId="4D48D612"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Người quản trị</w:t>
            </w:r>
          </w:p>
        </w:tc>
      </w:tr>
      <w:tr w:rsidR="006D4344" w:rsidRPr="00AF2F62" w14:paraId="523F0E07" w14:textId="77777777" w:rsidTr="00156A08">
        <w:trPr>
          <w:trHeight w:val="786"/>
        </w:trPr>
        <w:tc>
          <w:tcPr>
            <w:tcW w:w="776" w:type="dxa"/>
          </w:tcPr>
          <w:p w14:paraId="522916CE" w14:textId="280168FA"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1</w:t>
            </w:r>
            <w:r w:rsidR="005E2F74" w:rsidRPr="00AF2F62">
              <w:rPr>
                <w:color w:val="000000" w:themeColor="text1"/>
                <w:sz w:val="28"/>
                <w:szCs w:val="28"/>
              </w:rPr>
              <w:t>6</w:t>
            </w:r>
          </w:p>
        </w:tc>
        <w:tc>
          <w:tcPr>
            <w:tcW w:w="2501" w:type="dxa"/>
          </w:tcPr>
          <w:p w14:paraId="0D5CBA20" w14:textId="043831C9"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Quản lý danh mục trạng thái xử lý thủ tục hành chính</w:t>
            </w:r>
          </w:p>
        </w:tc>
        <w:tc>
          <w:tcPr>
            <w:tcW w:w="4231" w:type="dxa"/>
          </w:tcPr>
          <w:p w14:paraId="2E76703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1. </w:t>
            </w:r>
            <w:r w:rsidRPr="00AF2F62">
              <w:rPr>
                <w:color w:val="000000" w:themeColor="text1"/>
                <w:sz w:val="28"/>
                <w:szCs w:val="28"/>
              </w:rPr>
              <w:t xml:space="preserve">Thiết lập/thiết kế </w:t>
            </w:r>
            <w:r w:rsidRPr="00AF2F62">
              <w:rPr>
                <w:color w:val="000000" w:themeColor="text1"/>
                <w:sz w:val="28"/>
                <w:szCs w:val="28"/>
                <w:lang w:val="vi-VN"/>
              </w:rPr>
              <w:t>danh mục trạng thái xử lý thủ tục hành chính</w:t>
            </w:r>
            <w:r w:rsidRPr="00AF2F62">
              <w:rPr>
                <w:color w:val="000000" w:themeColor="text1"/>
                <w:sz w:val="28"/>
                <w:szCs w:val="28"/>
              </w:rPr>
              <w:t>,</w:t>
            </w:r>
            <w:r w:rsidRPr="00AF2F62">
              <w:rPr>
                <w:color w:val="000000" w:themeColor="text1"/>
                <w:sz w:val="28"/>
                <w:szCs w:val="28"/>
                <w:lang w:val="vi-VN"/>
              </w:rPr>
              <w:t xml:space="preserve"> hiển thị trạng thái xử lý </w:t>
            </w:r>
            <w:r w:rsidRPr="00AF2F62">
              <w:rPr>
                <w:color w:val="000000" w:themeColor="text1"/>
                <w:sz w:val="28"/>
                <w:szCs w:val="28"/>
              </w:rPr>
              <w:t>trên Hệ thống thông tin giải quyết thủ tục hành chính</w:t>
            </w:r>
            <w:r w:rsidRPr="00AF2F62">
              <w:rPr>
                <w:color w:val="000000" w:themeColor="text1"/>
                <w:sz w:val="28"/>
                <w:szCs w:val="28"/>
                <w:shd w:val="clear" w:color="auto" w:fill="FFFFFF"/>
              </w:rPr>
              <w:t>, cụ thể</w:t>
            </w:r>
            <w:r w:rsidRPr="00AF2F62">
              <w:rPr>
                <w:color w:val="000000" w:themeColor="text1"/>
                <w:sz w:val="28"/>
                <w:szCs w:val="28"/>
              </w:rPr>
              <w:t xml:space="preserve"> như sau:</w:t>
            </w:r>
          </w:p>
          <w:p w14:paraId="10BB7EF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xml:space="preserve">a) </w:t>
            </w:r>
            <w:r w:rsidRPr="00AF2F62">
              <w:rPr>
                <w:color w:val="000000" w:themeColor="text1"/>
                <w:sz w:val="28"/>
                <w:szCs w:val="28"/>
                <w:shd w:val="clear" w:color="auto" w:fill="FFFFFF"/>
                <w:lang w:val="vi-VN"/>
              </w:rPr>
              <w:t>Tiếp nhận hồ sơ</w:t>
            </w:r>
            <w:r w:rsidRPr="00AF2F62">
              <w:rPr>
                <w:color w:val="000000" w:themeColor="text1"/>
                <w:sz w:val="28"/>
                <w:szCs w:val="28"/>
              </w:rPr>
              <w:t xml:space="preserve"> </w:t>
            </w:r>
          </w:p>
          <w:p w14:paraId="040392A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Người dùng nộp hồ sơ:</w:t>
            </w:r>
          </w:p>
          <w:p w14:paraId="181E6D0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Trạng thái: Mới đăng ký.</w:t>
            </w:r>
            <w:r w:rsidRPr="00AF2F62">
              <w:rPr>
                <w:color w:val="000000" w:themeColor="text1"/>
                <w:sz w:val="28"/>
                <w:szCs w:val="28"/>
                <w:lang w:val="vi-VN"/>
              </w:rPr>
              <w:t xml:space="preserve"> </w:t>
            </w:r>
          </w:p>
          <w:p w14:paraId="6249AD9C"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xml:space="preserve">- Bộ phận một cửa tiếp nhận hồ sơ: </w:t>
            </w:r>
          </w:p>
          <w:p w14:paraId="3F96347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Trạng thái: Được tiếp nhận.</w:t>
            </w:r>
          </w:p>
          <w:p w14:paraId="0068215D"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shd w:val="clear" w:color="auto" w:fill="FFFFFF"/>
              </w:rPr>
              <w:t xml:space="preserve">+ Thông tin: Ngày tiếp nhận hồ sơ </w:t>
            </w:r>
            <w:r w:rsidRPr="00AF2F62">
              <w:rPr>
                <w:color w:val="000000" w:themeColor="text1"/>
                <w:sz w:val="28"/>
                <w:szCs w:val="28"/>
                <w:lang w:val="vi-VN"/>
              </w:rPr>
              <w:t xml:space="preserve"> (</w:t>
            </w:r>
            <w:r w:rsidRPr="00AF2F62">
              <w:rPr>
                <w:color w:val="000000" w:themeColor="text1"/>
                <w:sz w:val="28"/>
                <w:szCs w:val="28"/>
              </w:rPr>
              <w:t>V</w:t>
            </w:r>
            <w:r w:rsidRPr="00AF2F62">
              <w:rPr>
                <w:color w:val="000000" w:themeColor="text1"/>
                <w:sz w:val="28"/>
                <w:szCs w:val="28"/>
                <w:lang w:val="vi-VN"/>
              </w:rPr>
              <w:t>í dụ: 15/8/20</w:t>
            </w:r>
            <w:r w:rsidRPr="00AF2F62">
              <w:rPr>
                <w:color w:val="000000" w:themeColor="text1"/>
                <w:sz w:val="28"/>
                <w:szCs w:val="28"/>
              </w:rPr>
              <w:t>23</w:t>
            </w:r>
            <w:r w:rsidRPr="00AF2F62">
              <w:rPr>
                <w:color w:val="000000" w:themeColor="text1"/>
                <w:sz w:val="28"/>
                <w:szCs w:val="28"/>
                <w:lang w:val="vi-VN"/>
              </w:rPr>
              <w:t>).</w:t>
            </w:r>
          </w:p>
          <w:p w14:paraId="35D4959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shd w:val="clear" w:color="auto" w:fill="FFFFFF"/>
              </w:rPr>
              <w:t>Bộ phận một cửa</w:t>
            </w:r>
            <w:r w:rsidRPr="00AF2F62">
              <w:rPr>
                <w:color w:val="000000" w:themeColor="text1"/>
                <w:sz w:val="28"/>
                <w:szCs w:val="28"/>
              </w:rPr>
              <w:t xml:space="preserve"> trả lại hồ sơ chưa đầy đủ, chưa chính xác hoặc không thuộc thẩm quyền giải quyết: </w:t>
            </w:r>
          </w:p>
          <w:p w14:paraId="377CCE6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Trạng thái</w:t>
            </w:r>
            <w:r w:rsidRPr="00AF2F62">
              <w:rPr>
                <w:color w:val="000000" w:themeColor="text1"/>
                <w:sz w:val="28"/>
                <w:szCs w:val="28"/>
              </w:rPr>
              <w:t xml:space="preserve">: </w:t>
            </w:r>
            <w:r w:rsidRPr="00AF2F62">
              <w:rPr>
                <w:color w:val="000000" w:themeColor="text1"/>
                <w:sz w:val="28"/>
                <w:szCs w:val="28"/>
                <w:lang w:val="vi-VN"/>
              </w:rPr>
              <w:t>Yêu cầu bổ sung giấy tờ</w:t>
            </w:r>
            <w:r w:rsidRPr="00AF2F62">
              <w:rPr>
                <w:color w:val="000000" w:themeColor="text1"/>
                <w:sz w:val="28"/>
                <w:szCs w:val="28"/>
              </w:rPr>
              <w:t>.</w:t>
            </w:r>
          </w:p>
          <w:p w14:paraId="4A062A6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 xml:space="preserve">+ </w:t>
            </w:r>
            <w:r w:rsidRPr="00AF2F62">
              <w:rPr>
                <w:color w:val="000000" w:themeColor="text1"/>
                <w:sz w:val="28"/>
                <w:szCs w:val="28"/>
                <w:lang w:val="vi-VN"/>
              </w:rPr>
              <w:t>Thông tin</w:t>
            </w:r>
            <w:r w:rsidRPr="00AF2F62">
              <w:rPr>
                <w:color w:val="000000" w:themeColor="text1"/>
                <w:sz w:val="28"/>
                <w:szCs w:val="28"/>
              </w:rPr>
              <w:t xml:space="preserve">: </w:t>
            </w:r>
            <w:r w:rsidRPr="00AF2F62">
              <w:rPr>
                <w:color w:val="000000" w:themeColor="text1"/>
                <w:sz w:val="28"/>
                <w:szCs w:val="28"/>
                <w:lang w:val="vi-VN"/>
              </w:rPr>
              <w:t>Lý do bổ sung, hoàn thiện hồ sơ.</w:t>
            </w:r>
          </w:p>
          <w:p w14:paraId="69951F4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shd w:val="clear" w:color="auto" w:fill="FFFFFF"/>
              </w:rPr>
              <w:t>Bộ phận một cửa</w:t>
            </w:r>
            <w:r w:rsidRPr="00AF2F62">
              <w:rPr>
                <w:color w:val="000000" w:themeColor="text1"/>
                <w:sz w:val="28"/>
                <w:szCs w:val="28"/>
              </w:rPr>
              <w:t xml:space="preserve"> trả lại hồ sơ tổ chức, cá nhân yêu cầu rút hồ sơ: </w:t>
            </w:r>
          </w:p>
          <w:p w14:paraId="18DE0F02"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Trạng thái</w:t>
            </w:r>
            <w:r w:rsidRPr="00AF2F62">
              <w:rPr>
                <w:color w:val="000000" w:themeColor="text1"/>
                <w:sz w:val="28"/>
                <w:szCs w:val="28"/>
              </w:rPr>
              <w:t>: Không được tiếp nhận.</w:t>
            </w:r>
          </w:p>
          <w:p w14:paraId="19F2914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shd w:val="clear" w:color="auto" w:fill="FFFFFF"/>
              </w:rPr>
              <w:t>Bộ phận một cửa</w:t>
            </w:r>
            <w:r w:rsidRPr="00AF2F62">
              <w:rPr>
                <w:color w:val="000000" w:themeColor="text1"/>
                <w:sz w:val="28"/>
                <w:szCs w:val="28"/>
              </w:rPr>
              <w:t xml:space="preserve"> từ chối tiếp nhận: </w:t>
            </w:r>
          </w:p>
          <w:p w14:paraId="09BB0FB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Trạng thái</w:t>
            </w:r>
            <w:r w:rsidRPr="00AF2F62">
              <w:rPr>
                <w:color w:val="000000" w:themeColor="text1"/>
                <w:sz w:val="28"/>
                <w:szCs w:val="28"/>
              </w:rPr>
              <w:t>: Từ chối xử lý.</w:t>
            </w:r>
          </w:p>
          <w:p w14:paraId="685642D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 xml:space="preserve">+ </w:t>
            </w:r>
            <w:r w:rsidRPr="00AF2F62">
              <w:rPr>
                <w:color w:val="000000" w:themeColor="text1"/>
                <w:sz w:val="28"/>
                <w:szCs w:val="28"/>
                <w:lang w:val="vi-VN"/>
              </w:rPr>
              <w:t>Thông tin</w:t>
            </w:r>
            <w:r w:rsidRPr="00AF2F62">
              <w:rPr>
                <w:color w:val="000000" w:themeColor="text1"/>
                <w:sz w:val="28"/>
                <w:szCs w:val="28"/>
              </w:rPr>
              <w:t xml:space="preserve">: </w:t>
            </w:r>
            <w:r w:rsidRPr="00AF2F62">
              <w:rPr>
                <w:color w:val="000000" w:themeColor="text1"/>
                <w:sz w:val="28"/>
                <w:szCs w:val="28"/>
                <w:lang w:val="vi-VN"/>
              </w:rPr>
              <w:t>Lý do từ chối tiếp nhận.</w:t>
            </w:r>
          </w:p>
          <w:p w14:paraId="504FBCED"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shd w:val="clear" w:color="auto" w:fill="FFFFFF"/>
              </w:rPr>
              <w:t xml:space="preserve">b) </w:t>
            </w:r>
            <w:r w:rsidRPr="00AF2F62">
              <w:rPr>
                <w:color w:val="000000" w:themeColor="text1"/>
                <w:sz w:val="28"/>
                <w:szCs w:val="28"/>
                <w:shd w:val="clear" w:color="auto" w:fill="FFFFFF"/>
                <w:lang w:val="vi-VN"/>
              </w:rPr>
              <w:t>Giải quyết thủ tục hành chính</w:t>
            </w:r>
          </w:p>
          <w:p w14:paraId="1E0FA31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Bộ phận một cửa chuyển hồ sơ:</w:t>
            </w:r>
          </w:p>
          <w:p w14:paraId="58F199A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Trạng thái: Đang xử lý</w:t>
            </w:r>
            <w:r w:rsidRPr="00AF2F62">
              <w:rPr>
                <w:color w:val="000000" w:themeColor="text1"/>
                <w:sz w:val="28"/>
                <w:szCs w:val="28"/>
              </w:rPr>
              <w:t>.</w:t>
            </w:r>
          </w:p>
          <w:p w14:paraId="479F864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lastRenderedPageBreak/>
              <w:t xml:space="preserve">+ </w:t>
            </w:r>
            <w:r w:rsidRPr="00AF2F62">
              <w:rPr>
                <w:color w:val="000000" w:themeColor="text1"/>
                <w:sz w:val="28"/>
                <w:szCs w:val="28"/>
                <w:lang w:val="vi-VN"/>
              </w:rPr>
              <w:t>Thông tin: Cơ quan có thẩm quyền giải quyết.</w:t>
            </w:r>
          </w:p>
          <w:p w14:paraId="4DEE8AD6"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xml:space="preserve">- </w:t>
            </w:r>
            <w:r w:rsidRPr="00AF2F62">
              <w:rPr>
                <w:color w:val="000000" w:themeColor="text1"/>
                <w:sz w:val="28"/>
                <w:szCs w:val="28"/>
                <w:lang w:val="vi-VN"/>
              </w:rPr>
              <w:t>Cơ quan có thẩm quyền giải quyết</w:t>
            </w:r>
            <w:r w:rsidRPr="00AF2F62">
              <w:rPr>
                <w:color w:val="000000" w:themeColor="text1"/>
                <w:sz w:val="28"/>
                <w:szCs w:val="28"/>
              </w:rPr>
              <w:t xml:space="preserve"> tiến hành</w:t>
            </w:r>
            <w:r w:rsidRPr="00AF2F62">
              <w:rPr>
                <w:color w:val="000000" w:themeColor="text1"/>
                <w:sz w:val="28"/>
                <w:szCs w:val="28"/>
                <w:shd w:val="clear" w:color="auto" w:fill="FFFFFF"/>
              </w:rPr>
              <w:t xml:space="preserve"> phân công xử lý:</w:t>
            </w:r>
          </w:p>
          <w:p w14:paraId="53510D0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Trạng thái: Đang xử lý</w:t>
            </w:r>
            <w:r w:rsidRPr="00AF2F62">
              <w:rPr>
                <w:color w:val="000000" w:themeColor="text1"/>
                <w:sz w:val="28"/>
                <w:szCs w:val="28"/>
              </w:rPr>
              <w:t>.</w:t>
            </w:r>
          </w:p>
          <w:p w14:paraId="676EBFB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Thông tin: Vị trí, phòng ban, người xử lý hiện tại.</w:t>
            </w:r>
          </w:p>
          <w:p w14:paraId="1EBD52A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Người được giao xử lý tiến hành xử lý hồ sơ trong t</w:t>
            </w:r>
            <w:r w:rsidRPr="00AF2F62">
              <w:rPr>
                <w:color w:val="000000" w:themeColor="text1"/>
                <w:sz w:val="28"/>
                <w:szCs w:val="28"/>
                <w:shd w:val="clear" w:color="auto" w:fill="FFFFFF"/>
                <w:lang w:val="vi-VN"/>
              </w:rPr>
              <w:t>rường hợp thủ tục hành chính không quy định phải thẩm tra, xác minh hồ sơ hoặc có quy định nhưng hồ sơ </w:t>
            </w:r>
            <w:r w:rsidRPr="00AF2F62">
              <w:rPr>
                <w:color w:val="000000" w:themeColor="text1"/>
                <w:sz w:val="28"/>
                <w:szCs w:val="28"/>
                <w:shd w:val="clear" w:color="auto" w:fill="FFFFFF"/>
              </w:rPr>
              <w:t>đ</w:t>
            </w:r>
            <w:r w:rsidRPr="00AF2F62">
              <w:rPr>
                <w:color w:val="000000" w:themeColor="text1"/>
                <w:sz w:val="28"/>
                <w:szCs w:val="28"/>
                <w:shd w:val="clear" w:color="auto" w:fill="FFFFFF"/>
                <w:lang w:val="vi-VN"/>
              </w:rPr>
              <w:t>ã đủ điều kiện trình cấp có thẩm quyền quyết định</w:t>
            </w:r>
            <w:r w:rsidRPr="00AF2F62">
              <w:rPr>
                <w:color w:val="000000" w:themeColor="text1"/>
                <w:sz w:val="28"/>
                <w:szCs w:val="28"/>
                <w:shd w:val="clear" w:color="auto" w:fill="FFFFFF"/>
              </w:rPr>
              <w:t>:</w:t>
            </w:r>
          </w:p>
          <w:p w14:paraId="6017B61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Trạng thái: Đang xử lý</w:t>
            </w:r>
            <w:r w:rsidRPr="00AF2F62">
              <w:rPr>
                <w:color w:val="000000" w:themeColor="text1"/>
                <w:sz w:val="28"/>
                <w:szCs w:val="28"/>
              </w:rPr>
              <w:t>.</w:t>
            </w:r>
          </w:p>
          <w:p w14:paraId="08B174C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Thông tin: Vị trí, phòng ban, người xử lý hiện tại.</w:t>
            </w:r>
          </w:p>
          <w:p w14:paraId="1AD91F9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Người được giao xử lý tiến hành xử lý hồ sơ khi thẩm tra, xác minh hồ sơ chưa đủ điều kiện giải quyết:</w:t>
            </w:r>
          </w:p>
          <w:p w14:paraId="169E2AB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Trạng thái: Yêu cầu bổ sung giấy tờ</w:t>
            </w:r>
            <w:r w:rsidRPr="00AF2F62">
              <w:rPr>
                <w:color w:val="000000" w:themeColor="text1"/>
                <w:sz w:val="28"/>
                <w:szCs w:val="28"/>
              </w:rPr>
              <w:t>.</w:t>
            </w:r>
          </w:p>
          <w:p w14:paraId="4CD98B2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Thông tin: Lý do, nội dung cần bổ sung.</w:t>
            </w:r>
          </w:p>
          <w:p w14:paraId="50BCBE8C"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Người được giao xử lý tiến hành xử lý hồ sơ sau khi thẩm định không đủ điều kiện giải quyết:</w:t>
            </w:r>
          </w:p>
          <w:p w14:paraId="73E6D71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Trạng thái: </w:t>
            </w:r>
            <w:r w:rsidRPr="00AF2F62">
              <w:rPr>
                <w:color w:val="000000" w:themeColor="text1"/>
                <w:sz w:val="28"/>
                <w:szCs w:val="28"/>
              </w:rPr>
              <w:t>Từ chối xử lý.</w:t>
            </w:r>
          </w:p>
          <w:p w14:paraId="79D6DCE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Thông tin: Lý do không giải quyết.</w:t>
            </w:r>
          </w:p>
          <w:p w14:paraId="42E58FAA"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lastRenderedPageBreak/>
              <w:t>- Người được giao xử lý tiến hành xử lý hồ sơ khi hồ sơ đang lấy ý kiến của các cơ quan liên quan:</w:t>
            </w:r>
          </w:p>
          <w:p w14:paraId="7BC54F6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Trạng thái: Đang xử lý</w:t>
            </w:r>
            <w:r w:rsidRPr="00AF2F62">
              <w:rPr>
                <w:color w:val="000000" w:themeColor="text1"/>
                <w:sz w:val="28"/>
                <w:szCs w:val="28"/>
              </w:rPr>
              <w:t>.</w:t>
            </w:r>
          </w:p>
          <w:p w14:paraId="5B855DF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Thông tin: Vị trí, phòng ban, người xử lý hiện tại.</w:t>
            </w:r>
          </w:p>
          <w:p w14:paraId="2673BF1A"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Người được giao xử lý tiến hành xử lý hồ sơ khi hồ sơ thực hiện theo liên thông:</w:t>
            </w:r>
          </w:p>
          <w:p w14:paraId="41771C8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Trạng thái: Đang xử lý</w:t>
            </w:r>
            <w:r w:rsidRPr="00AF2F62">
              <w:rPr>
                <w:color w:val="000000" w:themeColor="text1"/>
                <w:sz w:val="28"/>
                <w:szCs w:val="28"/>
              </w:rPr>
              <w:t>.</w:t>
            </w:r>
          </w:p>
          <w:p w14:paraId="118DC62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Thông tin: Vị trí, phòng ban, người xử lý </w:t>
            </w:r>
            <w:r w:rsidRPr="00AF2F62">
              <w:rPr>
                <w:color w:val="000000" w:themeColor="text1"/>
                <w:sz w:val="28"/>
                <w:szCs w:val="28"/>
              </w:rPr>
              <w:t>hiện tại.</w:t>
            </w:r>
          </w:p>
          <w:p w14:paraId="06F7839D"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shd w:val="clear" w:color="auto" w:fill="FFFFFF"/>
              </w:rPr>
              <w:t>- Người được giao xử lý tiến hành xử lý hồ sơ khi hồ sơ quá hạn giải quyết:</w:t>
            </w:r>
          </w:p>
          <w:p w14:paraId="6080CF6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Trạng thái: Đang xử lý</w:t>
            </w:r>
            <w:r w:rsidRPr="00AF2F62">
              <w:rPr>
                <w:color w:val="000000" w:themeColor="text1"/>
                <w:sz w:val="28"/>
                <w:szCs w:val="28"/>
              </w:rPr>
              <w:t>.</w:t>
            </w:r>
          </w:p>
          <w:p w14:paraId="48A1E3E2"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Thông tin: Thời hạn xử lý, th</w:t>
            </w:r>
            <w:r w:rsidRPr="00AF2F62">
              <w:rPr>
                <w:color w:val="000000" w:themeColor="text1"/>
                <w:sz w:val="28"/>
                <w:szCs w:val="28"/>
              </w:rPr>
              <w:t>ờ</w:t>
            </w:r>
            <w:r w:rsidRPr="00AF2F62">
              <w:rPr>
                <w:color w:val="000000" w:themeColor="text1"/>
                <w:sz w:val="28"/>
                <w:szCs w:val="28"/>
                <w:lang w:val="vi-VN"/>
              </w:rPr>
              <w:t>i gian quá hạn (Ví dụ: Hạn xử lý 15/08/20</w:t>
            </w:r>
            <w:r w:rsidRPr="00AF2F62">
              <w:rPr>
                <w:color w:val="000000" w:themeColor="text1"/>
                <w:sz w:val="28"/>
                <w:szCs w:val="28"/>
              </w:rPr>
              <w:t xml:space="preserve">23 </w:t>
            </w:r>
            <w:r w:rsidRPr="00AF2F62">
              <w:rPr>
                <w:color w:val="000000" w:themeColor="text1"/>
                <w:sz w:val="28"/>
                <w:szCs w:val="28"/>
                <w:lang w:val="vi-VN"/>
              </w:rPr>
              <w:t>– Quá hạn 3 ngày).</w:t>
            </w:r>
          </w:p>
          <w:p w14:paraId="05B02EC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lang w:val="vi-VN"/>
              </w:rPr>
            </w:pPr>
            <w:r w:rsidRPr="00AF2F62">
              <w:rPr>
                <w:color w:val="000000" w:themeColor="text1"/>
                <w:sz w:val="28"/>
                <w:szCs w:val="28"/>
                <w:shd w:val="clear" w:color="auto" w:fill="FFFFFF"/>
              </w:rPr>
              <w:t xml:space="preserve">c) </w:t>
            </w:r>
            <w:r w:rsidRPr="00AF2F62">
              <w:rPr>
                <w:color w:val="000000" w:themeColor="text1"/>
                <w:sz w:val="28"/>
                <w:szCs w:val="28"/>
                <w:shd w:val="clear" w:color="auto" w:fill="FFFFFF"/>
                <w:lang w:val="vi-VN"/>
              </w:rPr>
              <w:t>Trả kết quả</w:t>
            </w:r>
          </w:p>
          <w:p w14:paraId="52FFE57B" w14:textId="77777777" w:rsidR="00226FD5" w:rsidRPr="00AF2F62" w:rsidRDefault="00226FD5" w:rsidP="00226FD5">
            <w:pPr>
              <w:pStyle w:val="NormalWeb"/>
              <w:spacing w:before="120" w:beforeAutospacing="0" w:after="120" w:afterAutospacing="0" w:line="288" w:lineRule="auto"/>
              <w:jc w:val="both"/>
              <w:rPr>
                <w:b/>
                <w:bCs/>
                <w:color w:val="000000" w:themeColor="text1"/>
                <w:sz w:val="28"/>
                <w:szCs w:val="28"/>
                <w:shd w:val="clear" w:color="auto" w:fill="FFFFFF"/>
                <w:lang w:val="vi-VN"/>
              </w:rPr>
            </w:pPr>
            <w:r w:rsidRPr="00AF2F62">
              <w:rPr>
                <w:color w:val="000000" w:themeColor="text1"/>
                <w:sz w:val="28"/>
                <w:szCs w:val="28"/>
                <w:shd w:val="clear" w:color="auto" w:fill="FFFFFF"/>
              </w:rPr>
              <w:t>- Người dùng chưa thanh toán:</w:t>
            </w:r>
          </w:p>
          <w:p w14:paraId="3E13815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Trạng thái: </w:t>
            </w:r>
            <w:r w:rsidRPr="00AF2F62">
              <w:rPr>
                <w:color w:val="000000" w:themeColor="text1"/>
                <w:sz w:val="28"/>
                <w:szCs w:val="28"/>
                <w:shd w:val="clear" w:color="auto" w:fill="FFFFFF"/>
                <w:lang w:val="en"/>
              </w:rPr>
              <w:t>Yêu c</w:t>
            </w:r>
            <w:r w:rsidRPr="00AF2F62">
              <w:rPr>
                <w:color w:val="000000" w:themeColor="text1"/>
                <w:sz w:val="28"/>
                <w:szCs w:val="28"/>
                <w:shd w:val="clear" w:color="auto" w:fill="FFFFFF"/>
              </w:rPr>
              <w:t>ầu thực hiện nghĩa vụ tài chính</w:t>
            </w:r>
            <w:r w:rsidRPr="00AF2F62">
              <w:rPr>
                <w:color w:val="000000" w:themeColor="text1"/>
                <w:sz w:val="28"/>
                <w:szCs w:val="28"/>
              </w:rPr>
              <w:t>.</w:t>
            </w:r>
          </w:p>
          <w:p w14:paraId="0D54CDE8" w14:textId="77777777" w:rsidR="00226FD5" w:rsidRPr="00AF2F62" w:rsidRDefault="00226FD5" w:rsidP="00226FD5">
            <w:pPr>
              <w:pStyle w:val="NormalWeb"/>
              <w:spacing w:before="120" w:beforeAutospacing="0" w:after="120" w:afterAutospacing="0" w:line="288" w:lineRule="auto"/>
              <w:jc w:val="both"/>
              <w:rPr>
                <w:b/>
                <w:bCs/>
                <w:color w:val="000000" w:themeColor="text1"/>
                <w:sz w:val="28"/>
                <w:szCs w:val="28"/>
                <w:shd w:val="clear" w:color="auto" w:fill="FFFFFF"/>
                <w:lang w:val="vi-VN"/>
              </w:rPr>
            </w:pPr>
            <w:r w:rsidRPr="00AF2F62">
              <w:rPr>
                <w:color w:val="000000" w:themeColor="text1"/>
                <w:sz w:val="28"/>
                <w:szCs w:val="28"/>
                <w:shd w:val="clear" w:color="auto" w:fill="FFFFFF"/>
              </w:rPr>
              <w:t>- Bộ phận một cửa chuyển hồ sơ được xử lý xong để trả hồ sơ:</w:t>
            </w:r>
          </w:p>
          <w:p w14:paraId="096BE9B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Trạng thái: Đã xử lý xong</w:t>
            </w:r>
            <w:r w:rsidRPr="00AF2F62">
              <w:rPr>
                <w:color w:val="000000" w:themeColor="text1"/>
                <w:sz w:val="28"/>
                <w:szCs w:val="28"/>
              </w:rPr>
              <w:t>.</w:t>
            </w:r>
          </w:p>
          <w:p w14:paraId="0BF1E04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w:t>
            </w:r>
            <w:r w:rsidRPr="00AF2F62">
              <w:rPr>
                <w:color w:val="000000" w:themeColor="text1"/>
                <w:sz w:val="28"/>
                <w:szCs w:val="28"/>
                <w:lang w:val="vi-VN"/>
              </w:rPr>
              <w:t xml:space="preserve"> Thông tin: Đang trả kết quả</w:t>
            </w:r>
            <w:r w:rsidRPr="00AF2F62">
              <w:rPr>
                <w:color w:val="000000" w:themeColor="text1"/>
                <w:sz w:val="28"/>
                <w:szCs w:val="28"/>
              </w:rPr>
              <w:t>/Đã trả kết quả</w:t>
            </w:r>
            <w:r w:rsidRPr="00AF2F62">
              <w:rPr>
                <w:color w:val="000000" w:themeColor="text1"/>
                <w:sz w:val="28"/>
                <w:szCs w:val="28"/>
                <w:lang w:val="vi-VN"/>
              </w:rPr>
              <w:t>.</w:t>
            </w:r>
          </w:p>
          <w:p w14:paraId="5936ED78" w14:textId="77777777" w:rsidR="00226FD5" w:rsidRPr="00AF2F62" w:rsidRDefault="00226FD5" w:rsidP="00226FD5">
            <w:pPr>
              <w:pStyle w:val="NormalWeb"/>
              <w:spacing w:before="120" w:beforeAutospacing="0" w:after="120" w:afterAutospacing="0" w:line="288" w:lineRule="auto"/>
              <w:jc w:val="both"/>
              <w:rPr>
                <w:b/>
                <w:bCs/>
                <w:color w:val="000000" w:themeColor="text1"/>
                <w:sz w:val="28"/>
                <w:szCs w:val="28"/>
                <w:shd w:val="clear" w:color="auto" w:fill="FFFFFF"/>
                <w:lang w:val="vi-VN"/>
              </w:rPr>
            </w:pPr>
            <w:r w:rsidRPr="00AF2F62">
              <w:rPr>
                <w:color w:val="000000" w:themeColor="text1"/>
                <w:sz w:val="28"/>
                <w:szCs w:val="28"/>
                <w:shd w:val="clear" w:color="auto" w:fill="FFFFFF"/>
              </w:rPr>
              <w:t>- Bộ phận một cửa trả hồ sơ:</w:t>
            </w:r>
          </w:p>
          <w:p w14:paraId="42CE5C18" w14:textId="2B410C55"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w:t>
            </w:r>
            <w:r w:rsidRPr="00AF2F62">
              <w:rPr>
                <w:color w:val="000000" w:themeColor="text1"/>
                <w:sz w:val="28"/>
                <w:szCs w:val="28"/>
                <w:lang w:val="vi-VN"/>
              </w:rPr>
              <w:t xml:space="preserve"> Trạng thái: </w:t>
            </w:r>
            <w:r w:rsidRPr="00AF2F62">
              <w:rPr>
                <w:color w:val="000000" w:themeColor="text1"/>
                <w:sz w:val="28"/>
                <w:szCs w:val="28"/>
              </w:rPr>
              <w:t>Đã trả kết quả.</w:t>
            </w:r>
          </w:p>
        </w:tc>
        <w:tc>
          <w:tcPr>
            <w:tcW w:w="1559" w:type="dxa"/>
          </w:tcPr>
          <w:p w14:paraId="01AFD9B1" w14:textId="2B67BF6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lastRenderedPageBreak/>
              <w:t>Bộ phận một cửa, cơ quan có thẩm quyền giải quyết, người được giao xử lý</w:t>
            </w:r>
          </w:p>
        </w:tc>
      </w:tr>
      <w:tr w:rsidR="006D4344" w:rsidRPr="00AF2F62" w14:paraId="1AF85FA9" w14:textId="77777777" w:rsidTr="00156A08">
        <w:trPr>
          <w:trHeight w:val="786"/>
        </w:trPr>
        <w:tc>
          <w:tcPr>
            <w:tcW w:w="776" w:type="dxa"/>
          </w:tcPr>
          <w:p w14:paraId="2DCE37E4" w14:textId="7ABAB068"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1</w:t>
            </w:r>
            <w:r w:rsidR="005E2F74" w:rsidRPr="00AF2F62">
              <w:rPr>
                <w:color w:val="000000" w:themeColor="text1"/>
                <w:sz w:val="28"/>
                <w:szCs w:val="28"/>
              </w:rPr>
              <w:t>7</w:t>
            </w:r>
          </w:p>
        </w:tc>
        <w:tc>
          <w:tcPr>
            <w:tcW w:w="2501" w:type="dxa"/>
          </w:tcPr>
          <w:p w14:paraId="5B42F04E" w14:textId="4FE6FEB7"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Luân chuyển hồ sơ</w:t>
            </w:r>
          </w:p>
        </w:tc>
        <w:tc>
          <w:tcPr>
            <w:tcW w:w="4231" w:type="dxa"/>
          </w:tcPr>
          <w:p w14:paraId="396F899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1. Cho phép luân chuyển hồ sơ giữa các đơn vị trong cơ quan phục vụ việc phối hợp </w:t>
            </w:r>
            <w:r w:rsidRPr="00AF2F62">
              <w:rPr>
                <w:color w:val="000000" w:themeColor="text1"/>
                <w:sz w:val="28"/>
                <w:szCs w:val="28"/>
              </w:rPr>
              <w:t>thẩm định</w:t>
            </w:r>
            <w:r w:rsidRPr="00AF2F62">
              <w:rPr>
                <w:color w:val="000000" w:themeColor="text1"/>
                <w:sz w:val="28"/>
                <w:szCs w:val="28"/>
                <w:lang w:val="vi-VN"/>
              </w:rPr>
              <w:t xml:space="preserve"> hồ sơ.</w:t>
            </w:r>
          </w:p>
          <w:p w14:paraId="3D62BD8D" w14:textId="06FD5A91" w:rsidR="00226FD5" w:rsidRPr="00AF2F62" w:rsidRDefault="00226FD5" w:rsidP="00226FD5">
            <w:pPr>
              <w:spacing w:before="120" w:after="120" w:line="288" w:lineRule="auto"/>
              <w:jc w:val="both"/>
              <w:rPr>
                <w:color w:val="000000" w:themeColor="text1"/>
                <w:sz w:val="28"/>
                <w:szCs w:val="28"/>
              </w:rPr>
            </w:pPr>
            <w:r w:rsidRPr="00AF2F62">
              <w:rPr>
                <w:color w:val="000000" w:themeColor="text1"/>
                <w:sz w:val="28"/>
                <w:szCs w:val="28"/>
                <w:lang w:val="vi-VN"/>
              </w:rPr>
              <w:t>2. Cập nhật trạng thái xử lý trong quá trình xử lý thủ tục hành chính.</w:t>
            </w:r>
          </w:p>
        </w:tc>
        <w:tc>
          <w:tcPr>
            <w:tcW w:w="1559" w:type="dxa"/>
          </w:tcPr>
          <w:p w14:paraId="100E9860" w14:textId="432C13FC"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Cán bộ Ti</w:t>
            </w:r>
            <w:r w:rsidRPr="00AF2F62">
              <w:rPr>
                <w:color w:val="000000" w:themeColor="text1"/>
                <w:sz w:val="28"/>
                <w:szCs w:val="28"/>
              </w:rPr>
              <w:t>ế</w:t>
            </w:r>
            <w:r w:rsidRPr="00AF2F62">
              <w:rPr>
                <w:color w:val="000000" w:themeColor="text1"/>
                <w:sz w:val="28"/>
                <w:szCs w:val="28"/>
                <w:lang w:val="vi-VN"/>
              </w:rPr>
              <w:t xml:space="preserve">p nhận và Trả kết quả, Cán bộ </w:t>
            </w:r>
            <w:r w:rsidRPr="00AF2F62">
              <w:rPr>
                <w:color w:val="000000" w:themeColor="text1"/>
                <w:sz w:val="28"/>
                <w:szCs w:val="28"/>
              </w:rPr>
              <w:t>thẩm định</w:t>
            </w:r>
            <w:r w:rsidRPr="00AF2F62">
              <w:rPr>
                <w:color w:val="000000" w:themeColor="text1"/>
                <w:sz w:val="28"/>
                <w:szCs w:val="28"/>
                <w:lang w:val="vi-VN"/>
              </w:rPr>
              <w:t>, Văn thư lưu trữ</w:t>
            </w:r>
          </w:p>
        </w:tc>
      </w:tr>
      <w:tr w:rsidR="006D4344" w:rsidRPr="00AF2F62" w14:paraId="73B3C036" w14:textId="77777777" w:rsidTr="00156A08">
        <w:trPr>
          <w:trHeight w:val="786"/>
        </w:trPr>
        <w:tc>
          <w:tcPr>
            <w:tcW w:w="776" w:type="dxa"/>
          </w:tcPr>
          <w:p w14:paraId="457AA67E" w14:textId="311D5E67"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1</w:t>
            </w:r>
            <w:r w:rsidR="005E2F74" w:rsidRPr="00AF2F62">
              <w:rPr>
                <w:color w:val="000000" w:themeColor="text1"/>
                <w:sz w:val="28"/>
                <w:szCs w:val="28"/>
              </w:rPr>
              <w:t>8</w:t>
            </w:r>
          </w:p>
        </w:tc>
        <w:tc>
          <w:tcPr>
            <w:tcW w:w="2501" w:type="dxa"/>
          </w:tcPr>
          <w:p w14:paraId="0D521049" w14:textId="2002884D"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Chu trình lưu chuyển, xử lý của thủ tục</w:t>
            </w:r>
          </w:p>
        </w:tc>
        <w:tc>
          <w:tcPr>
            <w:tcW w:w="4231" w:type="dxa"/>
          </w:tcPr>
          <w:p w14:paraId="06E0019D" w14:textId="6D3341D8"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1. </w:t>
            </w:r>
            <w:r w:rsidRPr="00AF2F62">
              <w:rPr>
                <w:color w:val="000000" w:themeColor="text1"/>
                <w:sz w:val="28"/>
                <w:szCs w:val="28"/>
              </w:rPr>
              <w:t>Thiết lập/thiết kế</w:t>
            </w:r>
            <w:r w:rsidRPr="00AF2F62">
              <w:rPr>
                <w:color w:val="000000" w:themeColor="text1"/>
                <w:sz w:val="28"/>
                <w:szCs w:val="28"/>
                <w:lang w:val="vi-VN"/>
              </w:rPr>
              <w:t xml:space="preserve"> và quản trị chu trình lưu chuyển, xử lý hồ sơ thủ tục hành chính giữa các phòng, ban chức năng và nhóm các cán bộ xử lý. Quy trình phải cho phép điều chỉnh động (linh hoạt trong việc </w:t>
            </w:r>
            <w:r w:rsidRPr="00AF2F62">
              <w:rPr>
                <w:color w:val="000000" w:themeColor="text1"/>
                <w:sz w:val="28"/>
                <w:szCs w:val="28"/>
              </w:rPr>
              <w:t>thiết lập/thiết kế</w:t>
            </w:r>
            <w:r w:rsidRPr="00AF2F62">
              <w:rPr>
                <w:color w:val="000000" w:themeColor="text1"/>
                <w:sz w:val="28"/>
                <w:szCs w:val="28"/>
                <w:lang w:val="vi-VN"/>
              </w:rPr>
              <w:t xml:space="preserve"> quy trình, thủ tục</w:t>
            </w:r>
            <w:r w:rsidR="009E3E5D" w:rsidRPr="00AF2F62">
              <w:rPr>
                <w:color w:val="000000" w:themeColor="text1"/>
                <w:sz w:val="28"/>
                <w:szCs w:val="28"/>
              </w:rPr>
              <w:t>, đáp ứng nhu cầu đặc thù và mô hình tổ chức riêng của các địa phương).</w:t>
            </w:r>
          </w:p>
          <w:p w14:paraId="5AAA98C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2. Trường hợp quy trình xác định thời gian</w:t>
            </w:r>
            <w:r w:rsidRPr="00AF2F62">
              <w:rPr>
                <w:color w:val="000000" w:themeColor="text1"/>
                <w:sz w:val="28"/>
                <w:szCs w:val="28"/>
              </w:rPr>
              <w:t>:</w:t>
            </w:r>
            <w:r w:rsidRPr="00AF2F62">
              <w:rPr>
                <w:color w:val="000000" w:themeColor="text1"/>
                <w:sz w:val="28"/>
                <w:szCs w:val="28"/>
                <w:lang w:val="vi-VN"/>
              </w:rPr>
              <w:t xml:space="preserve"> Cho phép thiết lập thời hạn xử lý tại các bước xử lý của chu trình (lưu ý tổng thời gian xử lý của tất cả các bước phải nhỏ hơn hoặc bằng thời hạn giải quyết; cho phép thiết lập thời gian xử lý tại các bước của chu trình xử lý</w:t>
            </w:r>
            <w:r w:rsidRPr="00AF2F62">
              <w:rPr>
                <w:color w:val="000000" w:themeColor="text1"/>
                <w:sz w:val="28"/>
                <w:szCs w:val="28"/>
              </w:rPr>
              <w:t xml:space="preserve"> </w:t>
            </w:r>
            <w:r w:rsidRPr="00AF2F62">
              <w:rPr>
                <w:color w:val="000000" w:themeColor="text1"/>
                <w:sz w:val="28"/>
                <w:szCs w:val="28"/>
                <w:lang w:val="vi-VN"/>
              </w:rPr>
              <w:t xml:space="preserve">chi tiết đến đơn vị </w:t>
            </w:r>
            <w:r w:rsidRPr="00AF2F62">
              <w:rPr>
                <w:color w:val="000000" w:themeColor="text1"/>
                <w:sz w:val="28"/>
                <w:szCs w:val="28"/>
              </w:rPr>
              <w:t>phút</w:t>
            </w:r>
            <w:r w:rsidRPr="00AF2F62">
              <w:rPr>
                <w:color w:val="000000" w:themeColor="text1"/>
                <w:sz w:val="28"/>
                <w:szCs w:val="28"/>
                <w:lang w:val="vi-VN"/>
              </w:rPr>
              <w:t>).</w:t>
            </w:r>
            <w:r w:rsidRPr="00AF2F62">
              <w:rPr>
                <w:color w:val="000000" w:themeColor="text1"/>
                <w:sz w:val="28"/>
                <w:szCs w:val="28"/>
              </w:rPr>
              <w:t xml:space="preserve"> </w:t>
            </w:r>
            <w:r w:rsidRPr="00AF2F62">
              <w:rPr>
                <w:color w:val="000000" w:themeColor="text1"/>
                <w:sz w:val="28"/>
                <w:szCs w:val="28"/>
                <w:lang w:val="vi-VN"/>
              </w:rPr>
              <w:t>Trường hợp quy trình không thời hạn thì không ràng buộc điều kiện tổng thời gian của các bước với thời gian toàn quy trình.</w:t>
            </w:r>
          </w:p>
          <w:p w14:paraId="5DB42C1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3. Chu trình lưu chuyển, xử lý phải bao gồm chức năng </w:t>
            </w:r>
            <w:r w:rsidRPr="00AF2F62">
              <w:rPr>
                <w:color w:val="000000" w:themeColor="text1"/>
                <w:sz w:val="28"/>
                <w:szCs w:val="28"/>
              </w:rPr>
              <w:t xml:space="preserve">yêu cầu người dân, doanh nghiệp </w:t>
            </w:r>
            <w:r w:rsidRPr="00AF2F62">
              <w:rPr>
                <w:color w:val="000000" w:themeColor="text1"/>
                <w:sz w:val="28"/>
                <w:szCs w:val="28"/>
                <w:lang w:val="vi-VN"/>
              </w:rPr>
              <w:t>bổ sung hồ sơ</w:t>
            </w:r>
            <w:r w:rsidRPr="00AF2F62">
              <w:rPr>
                <w:color w:val="000000" w:themeColor="text1"/>
                <w:sz w:val="28"/>
                <w:szCs w:val="28"/>
              </w:rPr>
              <w:t xml:space="preserve"> (Nếu hồ sơ chưa đủ điều kiện).</w:t>
            </w:r>
          </w:p>
          <w:p w14:paraId="0A3732CB" w14:textId="79AA2006" w:rsidR="00226FD5" w:rsidRPr="00AF2F62" w:rsidRDefault="00226FD5" w:rsidP="00226FD5">
            <w:pPr>
              <w:spacing w:before="120" w:after="120" w:line="288" w:lineRule="auto"/>
              <w:jc w:val="both"/>
              <w:rPr>
                <w:color w:val="000000" w:themeColor="text1"/>
                <w:sz w:val="28"/>
                <w:szCs w:val="28"/>
              </w:rPr>
            </w:pPr>
            <w:r w:rsidRPr="00AF2F62">
              <w:rPr>
                <w:color w:val="000000" w:themeColor="text1"/>
                <w:sz w:val="28"/>
                <w:szCs w:val="28"/>
                <w:lang w:val="vi-VN"/>
              </w:rPr>
              <w:t>4. Chu trình l</w:t>
            </w:r>
            <w:r w:rsidRPr="00AF2F62">
              <w:rPr>
                <w:color w:val="000000" w:themeColor="text1"/>
                <w:sz w:val="28"/>
                <w:szCs w:val="28"/>
              </w:rPr>
              <w:t>ưu </w:t>
            </w:r>
            <w:r w:rsidRPr="00AF2F62">
              <w:rPr>
                <w:color w:val="000000" w:themeColor="text1"/>
                <w:sz w:val="28"/>
                <w:szCs w:val="28"/>
                <w:lang w:val="vi-VN"/>
              </w:rPr>
              <w:t>chuyển, xử lý phải th</w:t>
            </w:r>
            <w:r w:rsidRPr="00AF2F62">
              <w:rPr>
                <w:color w:val="000000" w:themeColor="text1"/>
                <w:sz w:val="28"/>
                <w:szCs w:val="28"/>
              </w:rPr>
              <w:t>ể </w:t>
            </w:r>
            <w:r w:rsidRPr="00AF2F62">
              <w:rPr>
                <w:color w:val="000000" w:themeColor="text1"/>
                <w:sz w:val="28"/>
                <w:szCs w:val="28"/>
                <w:lang w:val="vi-VN"/>
              </w:rPr>
              <w:t xml:space="preserve">hiện được việc giải quyết thủ tục hành chính khi tiếp nhận hồ sơ </w:t>
            </w:r>
            <w:r w:rsidRPr="00AF2F62">
              <w:rPr>
                <w:color w:val="000000" w:themeColor="text1"/>
                <w:sz w:val="28"/>
                <w:szCs w:val="28"/>
                <w:lang w:val="vi-VN"/>
              </w:rPr>
              <w:lastRenderedPageBreak/>
              <w:t>thông qua Hệ thống thông tin giải quyết thủ tục hành chính</w:t>
            </w:r>
            <w:r w:rsidRPr="00AF2F62">
              <w:rPr>
                <w:color w:val="000000" w:themeColor="text1"/>
                <w:sz w:val="28"/>
                <w:szCs w:val="28"/>
              </w:rPr>
              <w:t>, Cổng Dịch vụ công quốc gia.</w:t>
            </w:r>
          </w:p>
        </w:tc>
        <w:tc>
          <w:tcPr>
            <w:tcW w:w="1559" w:type="dxa"/>
          </w:tcPr>
          <w:p w14:paraId="02A449E6" w14:textId="331E02EC"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lastRenderedPageBreak/>
              <w:t>Người quản trị</w:t>
            </w:r>
          </w:p>
        </w:tc>
      </w:tr>
      <w:tr w:rsidR="006D4344" w:rsidRPr="00AF2F62" w14:paraId="1151494E" w14:textId="77777777" w:rsidTr="00156A08">
        <w:trPr>
          <w:trHeight w:val="786"/>
        </w:trPr>
        <w:tc>
          <w:tcPr>
            <w:tcW w:w="776" w:type="dxa"/>
          </w:tcPr>
          <w:p w14:paraId="51E1D8A5" w14:textId="211AC36F" w:rsidR="00226FD5" w:rsidRPr="00AF2F62" w:rsidRDefault="005E2F74"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19</w:t>
            </w:r>
          </w:p>
        </w:tc>
        <w:tc>
          <w:tcPr>
            <w:tcW w:w="2501" w:type="dxa"/>
          </w:tcPr>
          <w:p w14:paraId="60411A77" w14:textId="0AE0D861"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Theo dõi quá trình xử lý hồ sơ thủ tục hành chính</w:t>
            </w:r>
          </w:p>
        </w:tc>
        <w:tc>
          <w:tcPr>
            <w:tcW w:w="4231" w:type="dxa"/>
          </w:tcPr>
          <w:p w14:paraId="2F9DB1AC"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1. Cho phép lưu vết quá trình xử lý hồ sơ thủ tục hành chính theo thời gian.</w:t>
            </w:r>
          </w:p>
          <w:p w14:paraId="0EBA877A" w14:textId="4FB5E8AD"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 xml:space="preserve">2. </w:t>
            </w:r>
            <w:r w:rsidRPr="00AF2F62">
              <w:rPr>
                <w:color w:val="000000" w:themeColor="text1"/>
                <w:sz w:val="28"/>
                <w:szCs w:val="28"/>
                <w:lang w:val="vi-VN"/>
              </w:rPr>
              <w:t>Tra cứu tình trạng hồ sơ, kết quả giải quyết hồ sơ</w:t>
            </w:r>
            <w:r w:rsidRPr="00AF2F62">
              <w:rPr>
                <w:color w:val="000000" w:themeColor="text1"/>
                <w:sz w:val="28"/>
                <w:szCs w:val="28"/>
              </w:rPr>
              <w:t>.</w:t>
            </w:r>
          </w:p>
        </w:tc>
        <w:tc>
          <w:tcPr>
            <w:tcW w:w="1559" w:type="dxa"/>
          </w:tcPr>
          <w:p w14:paraId="24EC1E40" w14:textId="36C184D2"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Lãnh đạo đơn vị, Lãnh đạo phòng, ban, Cán bộ thẩm định, Cán bộ Ti</w:t>
            </w:r>
            <w:r w:rsidRPr="00AF2F62">
              <w:rPr>
                <w:color w:val="000000" w:themeColor="text1"/>
                <w:sz w:val="28"/>
                <w:szCs w:val="28"/>
              </w:rPr>
              <w:t>ế</w:t>
            </w:r>
            <w:r w:rsidRPr="00AF2F62">
              <w:rPr>
                <w:color w:val="000000" w:themeColor="text1"/>
                <w:sz w:val="28"/>
                <w:szCs w:val="28"/>
                <w:lang w:val="vi-VN"/>
              </w:rPr>
              <w:t>p nhận và Trả kết quả, Cán bộ kiểm soát thủ tục</w:t>
            </w:r>
          </w:p>
        </w:tc>
      </w:tr>
      <w:tr w:rsidR="006D4344" w:rsidRPr="00AF2F62" w14:paraId="0F06CC68" w14:textId="77777777" w:rsidTr="00156A08">
        <w:trPr>
          <w:trHeight w:val="2196"/>
        </w:trPr>
        <w:tc>
          <w:tcPr>
            <w:tcW w:w="776" w:type="dxa"/>
          </w:tcPr>
          <w:p w14:paraId="7675F6D2" w14:textId="0CDE80FA"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2</w:t>
            </w:r>
            <w:r w:rsidR="005E2F74" w:rsidRPr="00AF2F62">
              <w:rPr>
                <w:color w:val="000000" w:themeColor="text1"/>
                <w:sz w:val="28"/>
                <w:szCs w:val="28"/>
              </w:rPr>
              <w:t>0</w:t>
            </w:r>
          </w:p>
        </w:tc>
        <w:tc>
          <w:tcPr>
            <w:tcW w:w="2501" w:type="dxa"/>
          </w:tcPr>
          <w:p w14:paraId="268ACD0D" w14:textId="66831BC6"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Hiển thị trực quan chu trình lưu chuyển thủ tục hành chính</w:t>
            </w:r>
          </w:p>
        </w:tc>
        <w:tc>
          <w:tcPr>
            <w:tcW w:w="4231" w:type="dxa"/>
          </w:tcPr>
          <w:p w14:paraId="35E941D1" w14:textId="380E6629"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Trong quá trình định nghĩa và quản trị cũng như báo cáo, các chu trình lưu chuyển, xử lý hồ sơ thủ tục hành chính được hiển thị dưới dạng sơ đồ trực quan.</w:t>
            </w:r>
          </w:p>
        </w:tc>
        <w:tc>
          <w:tcPr>
            <w:tcW w:w="1559" w:type="dxa"/>
          </w:tcPr>
          <w:p w14:paraId="508EBD73" w14:textId="7E5FDC7F"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Người quản trị, Lãnh đạo phòng, ban, Lãnh đạo đơn vị</w:t>
            </w:r>
          </w:p>
        </w:tc>
      </w:tr>
      <w:tr w:rsidR="006D4344" w:rsidRPr="00AF2F62" w14:paraId="200DFC70" w14:textId="77777777" w:rsidTr="00D936B6">
        <w:trPr>
          <w:trHeight w:val="97"/>
        </w:trPr>
        <w:tc>
          <w:tcPr>
            <w:tcW w:w="776" w:type="dxa"/>
          </w:tcPr>
          <w:p w14:paraId="6AAEC610" w14:textId="57B6B522" w:rsidR="00226FD5" w:rsidRPr="00AF2F62" w:rsidRDefault="00226FD5" w:rsidP="00226FD5">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t>VI</w:t>
            </w:r>
          </w:p>
        </w:tc>
        <w:tc>
          <w:tcPr>
            <w:tcW w:w="8291" w:type="dxa"/>
            <w:gridSpan w:val="3"/>
          </w:tcPr>
          <w:p w14:paraId="11EBD9C4" w14:textId="686C0708"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b/>
                <w:bCs/>
                <w:color w:val="000000" w:themeColor="text1"/>
                <w:sz w:val="28"/>
                <w:szCs w:val="28"/>
              </w:rPr>
              <w:t>Tiếp nhận và giải quyết thủ tục hành chính</w:t>
            </w:r>
          </w:p>
        </w:tc>
      </w:tr>
      <w:tr w:rsidR="006D4344" w:rsidRPr="00AF2F62" w14:paraId="1E081A47" w14:textId="77777777" w:rsidTr="00156A08">
        <w:trPr>
          <w:trHeight w:val="79"/>
        </w:trPr>
        <w:tc>
          <w:tcPr>
            <w:tcW w:w="776" w:type="dxa"/>
          </w:tcPr>
          <w:p w14:paraId="14AA305A" w14:textId="4BF9CBB7"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2</w:t>
            </w:r>
            <w:r w:rsidR="005E2F74" w:rsidRPr="00AF2F62">
              <w:rPr>
                <w:color w:val="000000" w:themeColor="text1"/>
                <w:sz w:val="28"/>
                <w:szCs w:val="28"/>
              </w:rPr>
              <w:t>1</w:t>
            </w:r>
          </w:p>
        </w:tc>
        <w:tc>
          <w:tcPr>
            <w:tcW w:w="2501" w:type="dxa"/>
          </w:tcPr>
          <w:p w14:paraId="600D9EAC" w14:textId="5B33E989"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Tiếp nhận hồ sơ thủ tục hành chính</w:t>
            </w:r>
          </w:p>
        </w:tc>
        <w:tc>
          <w:tcPr>
            <w:tcW w:w="4231" w:type="dxa"/>
            <w:vAlign w:val="center"/>
          </w:tcPr>
          <w:p w14:paraId="34BE4ED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1. Đối với </w:t>
            </w:r>
            <w:r w:rsidRPr="00AF2F62">
              <w:rPr>
                <w:color w:val="000000" w:themeColor="text1"/>
                <w:sz w:val="28"/>
                <w:szCs w:val="28"/>
                <w:lang w:val="vi-VN"/>
              </w:rPr>
              <w:t>hồ sơ</w:t>
            </w:r>
            <w:r w:rsidRPr="00AF2F62">
              <w:rPr>
                <w:color w:val="000000" w:themeColor="text1"/>
                <w:sz w:val="28"/>
                <w:szCs w:val="28"/>
              </w:rPr>
              <w:t xml:space="preserve"> tiếp nhận theo cách thức quy định tại khoản 1 và khoản 2 Điều 15 Nghị định 118/2025/NĐ-CP ngày 09 tháng 6 năm 2025 của Chính phủ, bảo đảm:</w:t>
            </w:r>
          </w:p>
          <w:p w14:paraId="03E2559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a) Kết nối, chia sẻ dữ liệu với hệ thống định danh và xác thực điện tử để kiểm tra, xác thực thông tin theo điểm a khoản 1 Điều 17 Nghị định 118/2025/NĐ-CP ngày 09 tháng 6 năm 2025 của Chính phủ;</w:t>
            </w:r>
          </w:p>
          <w:p w14:paraId="1CF91A2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lastRenderedPageBreak/>
              <w:t>b) Kết nối, chia sẻ dữ liệu với các cơ sở dữ liệu quốc gia, cơ sở dữ liệu chuyên ngành, hệ thống thông tin dùng chung, Cổng Dịch vụ công quốc gia để khai thác thông tin thành phần hồ sơ thủ tục hành chính đã có dữ liệu điện tử mà không cần khai lại, nộp lại;</w:t>
            </w:r>
          </w:p>
          <w:p w14:paraId="1B6E184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c)</w:t>
            </w:r>
            <w:r w:rsidRPr="00AF2F62">
              <w:rPr>
                <w:color w:val="000000" w:themeColor="text1"/>
                <w:sz w:val="28"/>
                <w:szCs w:val="28"/>
                <w:lang w:val="vi-VN"/>
              </w:rPr>
              <w:t xml:space="preserve"> Hỗ trợ cán bộ tiếp nhận và trả kết quả: </w:t>
            </w:r>
            <w:r w:rsidRPr="00AF2F62">
              <w:rPr>
                <w:color w:val="000000" w:themeColor="text1"/>
                <w:sz w:val="28"/>
                <w:szCs w:val="28"/>
              </w:rPr>
              <w:t>H</w:t>
            </w:r>
            <w:r w:rsidRPr="00AF2F62">
              <w:rPr>
                <w:color w:val="000000" w:themeColor="text1"/>
                <w:sz w:val="28"/>
                <w:szCs w:val="28"/>
                <w:lang w:val="vi-VN"/>
              </w:rPr>
              <w:t>iển thị danh mục hồ sơ cần nộp tương ứng với thủ tục hành chính cần giải quyết</w:t>
            </w:r>
            <w:r w:rsidRPr="00AF2F62">
              <w:rPr>
                <w:color w:val="000000" w:themeColor="text1"/>
                <w:sz w:val="28"/>
                <w:szCs w:val="28"/>
              </w:rPr>
              <w:t>;</w:t>
            </w:r>
          </w:p>
          <w:p w14:paraId="69A60CC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d)</w:t>
            </w:r>
            <w:r w:rsidRPr="00AF2F62">
              <w:rPr>
                <w:color w:val="000000" w:themeColor="text1"/>
                <w:sz w:val="28"/>
                <w:szCs w:val="28"/>
                <w:lang w:val="vi-VN"/>
              </w:rPr>
              <w:t xml:space="preserve"> Nhập mới hồ sơ (theo mẫu đơn, mẫu tờ khai và các giấy tờ, tài liệu liên quan): </w:t>
            </w:r>
            <w:r w:rsidRPr="00AF2F62">
              <w:rPr>
                <w:color w:val="000000" w:themeColor="text1"/>
                <w:sz w:val="28"/>
                <w:szCs w:val="28"/>
              </w:rPr>
              <w:t>C</w:t>
            </w:r>
            <w:r w:rsidRPr="00AF2F62">
              <w:rPr>
                <w:color w:val="000000" w:themeColor="text1"/>
                <w:sz w:val="28"/>
                <w:szCs w:val="28"/>
                <w:lang w:val="vi-VN"/>
              </w:rPr>
              <w:t>ác thông tin yêu cầu, thông tin định danh và các tài liệu đính kèm. Kiểm tra được tính đầy đủ, đúng quy định của các trường thông tin đã nhập</w:t>
            </w:r>
            <w:r w:rsidRPr="00AF2F62">
              <w:rPr>
                <w:color w:val="000000" w:themeColor="text1"/>
                <w:sz w:val="28"/>
                <w:szCs w:val="28"/>
              </w:rPr>
              <w:t>.</w:t>
            </w:r>
          </w:p>
          <w:p w14:paraId="2245C002"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2. </w:t>
            </w:r>
            <w:r w:rsidRPr="00AF2F62">
              <w:rPr>
                <w:color w:val="000000" w:themeColor="text1"/>
                <w:sz w:val="28"/>
                <w:szCs w:val="28"/>
                <w:lang w:val="vi-VN"/>
              </w:rPr>
              <w:t>Đối vớ</w:t>
            </w:r>
            <w:r w:rsidRPr="00AF2F62">
              <w:rPr>
                <w:color w:val="000000" w:themeColor="text1"/>
                <w:sz w:val="28"/>
                <w:szCs w:val="28"/>
              </w:rPr>
              <w:t xml:space="preserve">i </w:t>
            </w:r>
            <w:r w:rsidRPr="00AF2F62">
              <w:rPr>
                <w:color w:val="000000" w:themeColor="text1"/>
                <w:sz w:val="28"/>
                <w:szCs w:val="28"/>
                <w:lang w:val="vi-VN"/>
              </w:rPr>
              <w:t>hồ sơ</w:t>
            </w:r>
            <w:r w:rsidRPr="00AF2F62">
              <w:rPr>
                <w:color w:val="000000" w:themeColor="text1"/>
                <w:sz w:val="28"/>
                <w:szCs w:val="28"/>
              </w:rPr>
              <w:t xml:space="preserve"> nộp</w:t>
            </w:r>
            <w:r w:rsidRPr="00AF2F62">
              <w:rPr>
                <w:color w:val="000000" w:themeColor="text1"/>
                <w:sz w:val="28"/>
                <w:szCs w:val="28"/>
                <w:lang w:val="vi-VN"/>
              </w:rPr>
              <w:t xml:space="preserve"> </w:t>
            </w:r>
            <w:r w:rsidRPr="00AF2F62">
              <w:rPr>
                <w:color w:val="000000" w:themeColor="text1"/>
                <w:sz w:val="28"/>
                <w:szCs w:val="28"/>
              </w:rPr>
              <w:t xml:space="preserve">trực tuyến </w:t>
            </w:r>
            <w:r w:rsidRPr="00AF2F62">
              <w:rPr>
                <w:color w:val="000000" w:themeColor="text1"/>
                <w:sz w:val="28"/>
                <w:szCs w:val="28"/>
                <w:lang w:val="vi-VN"/>
              </w:rPr>
              <w:t>t</w:t>
            </w:r>
            <w:r w:rsidRPr="00AF2F62">
              <w:rPr>
                <w:color w:val="000000" w:themeColor="text1"/>
                <w:sz w:val="28"/>
                <w:szCs w:val="28"/>
              </w:rPr>
              <w:t>ại</w:t>
            </w:r>
            <w:r w:rsidRPr="00AF2F62">
              <w:rPr>
                <w:color w:val="000000" w:themeColor="text1"/>
                <w:sz w:val="28"/>
                <w:szCs w:val="28"/>
                <w:lang w:val="vi-VN"/>
              </w:rPr>
              <w:t> </w:t>
            </w:r>
            <w:r w:rsidRPr="00AF2F62">
              <w:rPr>
                <w:color w:val="000000" w:themeColor="text1"/>
                <w:sz w:val="28"/>
                <w:szCs w:val="28"/>
              </w:rPr>
              <w:t>C</w:t>
            </w:r>
            <w:r w:rsidRPr="00AF2F62">
              <w:rPr>
                <w:color w:val="000000" w:themeColor="text1"/>
                <w:sz w:val="28"/>
                <w:szCs w:val="28"/>
                <w:lang w:val="vi-VN"/>
              </w:rPr>
              <w:t>ổng Dịch vụ công</w:t>
            </w:r>
            <w:r w:rsidRPr="00AF2F62">
              <w:rPr>
                <w:color w:val="000000" w:themeColor="text1"/>
                <w:sz w:val="28"/>
                <w:szCs w:val="28"/>
              </w:rPr>
              <w:t xml:space="preserve"> quốc gia, bảo đảm:</w:t>
            </w:r>
          </w:p>
          <w:p w14:paraId="68E3D4A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a)</w:t>
            </w:r>
            <w:r w:rsidRPr="00AF2F62">
              <w:rPr>
                <w:color w:val="000000" w:themeColor="text1"/>
                <w:sz w:val="28"/>
                <w:szCs w:val="28"/>
                <w:lang w:val="vi-VN"/>
              </w:rPr>
              <w:t xml:space="preserve"> </w:t>
            </w:r>
            <w:r w:rsidRPr="00AF2F62">
              <w:rPr>
                <w:color w:val="000000" w:themeColor="text1"/>
                <w:sz w:val="28"/>
                <w:szCs w:val="28"/>
              </w:rPr>
              <w:t>Xem danh sách hồ sơ thủ tục hành chính tổ chức, cá nhân nộp trực tuyến tại Cổng Dịch vụ công quốc gia gửi về Hệ thống thông tin giải quyết thủ tục hành chính;</w:t>
            </w:r>
          </w:p>
          <w:p w14:paraId="0762194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b) Cho phép tìm kiếm đơn giản, tìm kiếm nâng cao hồ sơ nộp trực tuyến;</w:t>
            </w:r>
          </w:p>
          <w:p w14:paraId="596FC5DA"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c) Từ chối không tiếp nhận hồ sơ, nhập lý do từ chối </w:t>
            </w:r>
            <w:r w:rsidRPr="00AF2F62">
              <w:rPr>
                <w:color w:val="000000" w:themeColor="text1"/>
                <w:sz w:val="28"/>
                <w:szCs w:val="28"/>
                <w:lang w:val="vi-VN"/>
              </w:rPr>
              <w:t>(khi chưa tiếp nhận bởi cán bộ tiếp nhận)</w:t>
            </w:r>
            <w:r w:rsidRPr="00AF2F62">
              <w:rPr>
                <w:color w:val="000000" w:themeColor="text1"/>
                <w:sz w:val="28"/>
                <w:szCs w:val="28"/>
              </w:rPr>
              <w:t>;</w:t>
            </w:r>
          </w:p>
          <w:p w14:paraId="300623F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d) Yêu cầu chỉnh sửa, bổ sung hồ sơ (trường hợp hồ sơ chưa đầy đủ, </w:t>
            </w:r>
            <w:r w:rsidRPr="00AF2F62">
              <w:rPr>
                <w:color w:val="000000" w:themeColor="text1"/>
                <w:sz w:val="28"/>
                <w:szCs w:val="28"/>
              </w:rPr>
              <w:lastRenderedPageBreak/>
              <w:t>chính xác), nêu rõ nội dung, lý do và hướng dẫn cụ thể một lần;</w:t>
            </w:r>
          </w:p>
          <w:p w14:paraId="769ED0E2"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đ) Cán bộ tiếp nhận hồ sơ trực tuyến và chuyển cán bộ xử lý tiếp nhận;</w:t>
            </w:r>
          </w:p>
          <w:p w14:paraId="45C06E9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e</w:t>
            </w:r>
            <w:r w:rsidRPr="00AF2F62">
              <w:rPr>
                <w:color w:val="000000" w:themeColor="text1"/>
                <w:sz w:val="28"/>
                <w:szCs w:val="28"/>
                <w:lang w:val="vi-VN"/>
              </w:rPr>
              <w:t xml:space="preserve">) Hiển thị danh mục các hồ sơ đã tiếp nhận theo loại hồ sơ với các thông tin: </w:t>
            </w:r>
            <w:r w:rsidRPr="00AF2F62">
              <w:rPr>
                <w:color w:val="000000" w:themeColor="text1"/>
                <w:sz w:val="28"/>
                <w:szCs w:val="28"/>
              </w:rPr>
              <w:t>L</w:t>
            </w:r>
            <w:r w:rsidRPr="00AF2F62">
              <w:rPr>
                <w:color w:val="000000" w:themeColor="text1"/>
                <w:sz w:val="28"/>
                <w:szCs w:val="28"/>
                <w:lang w:val="vi-VN"/>
              </w:rPr>
              <w:t>oại thủ tục hành chính, mã hồ sơ, nội dung hồ sơ, ngày hẹn trả…</w:t>
            </w:r>
            <w:r w:rsidRPr="00AF2F62">
              <w:rPr>
                <w:color w:val="000000" w:themeColor="text1"/>
                <w:sz w:val="28"/>
                <w:szCs w:val="28"/>
              </w:rPr>
              <w:t>;</w:t>
            </w:r>
          </w:p>
          <w:p w14:paraId="025FF792"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g) </w:t>
            </w:r>
            <w:r w:rsidRPr="00AF2F62">
              <w:rPr>
                <w:color w:val="000000" w:themeColor="text1"/>
                <w:sz w:val="28"/>
                <w:szCs w:val="28"/>
                <w:lang w:val="vi-VN"/>
              </w:rPr>
              <w:t>Hỗ trợ khả năng xác minh, khai thác hồ sơ tổ chức</w:t>
            </w:r>
            <w:r w:rsidRPr="00AF2F62">
              <w:rPr>
                <w:color w:val="000000" w:themeColor="text1"/>
                <w:sz w:val="28"/>
                <w:szCs w:val="28"/>
              </w:rPr>
              <w:t>, cá nhân</w:t>
            </w:r>
            <w:r w:rsidRPr="00AF2F62">
              <w:rPr>
                <w:color w:val="000000" w:themeColor="text1"/>
                <w:sz w:val="28"/>
                <w:szCs w:val="28"/>
                <w:lang w:val="vi-VN"/>
              </w:rPr>
              <w:t xml:space="preserve"> đã có để hỗ trợ đơn giản hóa thành phần hồ sơ, giấy tờ liên quan đến tổ chức</w:t>
            </w:r>
            <w:r w:rsidRPr="00AF2F62">
              <w:rPr>
                <w:color w:val="000000" w:themeColor="text1"/>
                <w:sz w:val="28"/>
                <w:szCs w:val="28"/>
              </w:rPr>
              <w:t>, cá nhân;</w:t>
            </w:r>
          </w:p>
          <w:p w14:paraId="36A9458D" w14:textId="77777777" w:rsidR="00226FD5" w:rsidRPr="00AF2F62" w:rsidRDefault="00226FD5" w:rsidP="00226FD5">
            <w:pPr>
              <w:pStyle w:val="NormalWeb"/>
              <w:spacing w:before="120" w:beforeAutospacing="0" w:after="120" w:afterAutospacing="0" w:line="288" w:lineRule="auto"/>
              <w:jc w:val="both"/>
              <w:rPr>
                <w:iCs/>
                <w:color w:val="000000" w:themeColor="text1"/>
                <w:sz w:val="28"/>
                <w:szCs w:val="28"/>
              </w:rPr>
            </w:pPr>
            <w:r w:rsidRPr="00AF2F62">
              <w:rPr>
                <w:color w:val="000000" w:themeColor="text1"/>
                <w:sz w:val="28"/>
                <w:szCs w:val="28"/>
              </w:rPr>
              <w:t xml:space="preserve">h) </w:t>
            </w:r>
            <w:r w:rsidRPr="00AF2F62">
              <w:rPr>
                <w:color w:val="000000" w:themeColor="text1"/>
                <w:sz w:val="28"/>
                <w:szCs w:val="28"/>
                <w:lang w:val="vi-VN"/>
              </w:rPr>
              <w:t>Hỗ trợ t</w:t>
            </w:r>
            <w:r w:rsidRPr="00AF2F62">
              <w:rPr>
                <w:iCs/>
                <w:color w:val="000000" w:themeColor="text1"/>
                <w:sz w:val="28"/>
                <w:szCs w:val="28"/>
              </w:rPr>
              <w:t>hông báo gửi đến tài khoản Hệ thống thông tin giải quyết thủ tục hành chính của cán bộ, công chức, viên chức, nhân viên tiếp nhận hồ sơ tại Bộ phận Một cửa.</w:t>
            </w:r>
          </w:p>
          <w:p w14:paraId="16DDFDD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iCs/>
                <w:color w:val="000000" w:themeColor="text1"/>
                <w:sz w:val="28"/>
                <w:szCs w:val="28"/>
              </w:rPr>
              <w:t>3. Yêu cầu chung khi tiếp nhận hồ sơ thủ tục hành chính:</w:t>
            </w:r>
          </w:p>
          <w:p w14:paraId="5D5F830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a)</w:t>
            </w:r>
            <w:r w:rsidRPr="00AF2F62">
              <w:rPr>
                <w:color w:val="000000" w:themeColor="text1"/>
                <w:sz w:val="28"/>
                <w:szCs w:val="28"/>
                <w:lang w:val="vi-VN"/>
              </w:rPr>
              <w:t xml:space="preserve"> Mã số hồ sơ thủ tục hành chính do Hệ thống thông tin giải quyết thủ tục hành chính cấp tự động, được sử dụng thống nhất trong hoạt động giao dịch giữa các cơ quan, đơn vị với tổ chức, cá nhân; giữa các cơ quan, đơn vị và giữa các hệ thống với nhau. Cấu trúc Mã số hồ sơ thủ tục hành chính theo </w:t>
            </w:r>
            <w:r w:rsidRPr="00AF2F62">
              <w:rPr>
                <w:color w:val="000000" w:themeColor="text1"/>
                <w:sz w:val="28"/>
                <w:szCs w:val="28"/>
              </w:rPr>
              <w:t xml:space="preserve">Khoản 2 </w:t>
            </w:r>
            <w:r w:rsidRPr="00AF2F62">
              <w:rPr>
                <w:color w:val="000000" w:themeColor="text1"/>
                <w:sz w:val="28"/>
                <w:szCs w:val="28"/>
                <w:lang w:val="vi-VN"/>
              </w:rPr>
              <w:t>Điều 2</w:t>
            </w:r>
            <w:r w:rsidRPr="00AF2F62">
              <w:rPr>
                <w:color w:val="000000" w:themeColor="text1"/>
                <w:sz w:val="28"/>
                <w:szCs w:val="28"/>
              </w:rPr>
              <w:t>8</w:t>
            </w:r>
            <w:r w:rsidRPr="00AF2F62">
              <w:rPr>
                <w:color w:val="000000" w:themeColor="text1"/>
                <w:sz w:val="28"/>
                <w:szCs w:val="28"/>
                <w:lang w:val="vi-VN"/>
              </w:rPr>
              <w:t xml:space="preserve"> </w:t>
            </w:r>
            <w:r w:rsidRPr="00AF2F62">
              <w:rPr>
                <w:color w:val="000000" w:themeColor="text1"/>
                <w:sz w:val="28"/>
                <w:szCs w:val="28"/>
              </w:rPr>
              <w:t>Nghị định 118/2025/NĐ-CP ngày 09 tháng 6 năm 2025</w:t>
            </w:r>
            <w:r w:rsidRPr="00AF2F62">
              <w:rPr>
                <w:color w:val="000000" w:themeColor="text1"/>
                <w:sz w:val="28"/>
                <w:szCs w:val="28"/>
                <w:shd w:val="clear" w:color="auto" w:fill="FFFFFF"/>
                <w:lang w:val="vi-VN"/>
              </w:rPr>
              <w:t xml:space="preserve"> của Chính phủ</w:t>
            </w:r>
            <w:r w:rsidRPr="00AF2F62">
              <w:rPr>
                <w:color w:val="000000" w:themeColor="text1"/>
                <w:sz w:val="28"/>
                <w:szCs w:val="28"/>
                <w:shd w:val="clear" w:color="auto" w:fill="FFFFFF"/>
              </w:rPr>
              <w:t>;</w:t>
            </w:r>
          </w:p>
          <w:p w14:paraId="3433B682"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lastRenderedPageBreak/>
              <w:t>b) Sau khi hồ sơ được tiếp nhận, hệ thống c</w:t>
            </w:r>
            <w:r w:rsidRPr="00AF2F62">
              <w:rPr>
                <w:color w:val="000000" w:themeColor="text1"/>
                <w:sz w:val="28"/>
                <w:szCs w:val="28"/>
                <w:lang w:val="vi-VN"/>
              </w:rPr>
              <w:t>ó cơ chế phân biệt hồ sơ tiếp nhận trên Cổng Dịch vụ công</w:t>
            </w:r>
            <w:r w:rsidRPr="00AF2F62">
              <w:rPr>
                <w:color w:val="000000" w:themeColor="text1"/>
                <w:sz w:val="28"/>
                <w:szCs w:val="28"/>
              </w:rPr>
              <w:t xml:space="preserve"> quốc gia;</w:t>
            </w:r>
            <w:r w:rsidRPr="00AF2F62">
              <w:rPr>
                <w:color w:val="000000" w:themeColor="text1"/>
                <w:sz w:val="28"/>
                <w:szCs w:val="28"/>
                <w:lang w:val="vi-VN"/>
              </w:rPr>
              <w:t xml:space="preserve"> hồ sơ tiếp nhận </w:t>
            </w:r>
            <w:r w:rsidRPr="00AF2F62">
              <w:rPr>
                <w:color w:val="000000" w:themeColor="text1"/>
                <w:sz w:val="28"/>
                <w:szCs w:val="28"/>
              </w:rPr>
              <w:t xml:space="preserve">trực tiếp </w:t>
            </w:r>
            <w:r w:rsidRPr="00AF2F62">
              <w:rPr>
                <w:color w:val="000000" w:themeColor="text1"/>
                <w:sz w:val="28"/>
                <w:szCs w:val="28"/>
                <w:lang w:val="vi-VN"/>
              </w:rPr>
              <w:t>tại bộ phận một cửa</w:t>
            </w:r>
            <w:r w:rsidRPr="00AF2F62">
              <w:rPr>
                <w:color w:val="000000" w:themeColor="text1"/>
                <w:sz w:val="28"/>
                <w:szCs w:val="28"/>
              </w:rPr>
              <w:t xml:space="preserve"> hoặc thông qua dịch vụ bưu chính công ích theo quy định của Thủ tướng Chính phủ, qua thuê dịch vụ của doanh nghiệp, cá nhân, qua ủy quyền theo quy định của pháp luật hoặc tiếp nhận hồ sơ thủ tục hành chính lưu động hoặc tại chỗ (kiểm tra, đánh giá ngoài trụ sở) theo quy định pháp luật;</w:t>
            </w:r>
          </w:p>
          <w:p w14:paraId="14596463" w14:textId="3EED6DD2"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c)</w:t>
            </w:r>
            <w:r w:rsidRPr="00AF2F62">
              <w:rPr>
                <w:color w:val="000000" w:themeColor="text1"/>
                <w:sz w:val="28"/>
                <w:szCs w:val="28"/>
                <w:lang w:val="vi-VN"/>
              </w:rPr>
              <w:t xml:space="preserve"> Chuyển </w:t>
            </w:r>
            <w:r w:rsidRPr="00AF2F62">
              <w:rPr>
                <w:color w:val="000000" w:themeColor="text1"/>
                <w:sz w:val="28"/>
                <w:szCs w:val="28"/>
              </w:rPr>
              <w:t>hồ sơ đến cơ quan có thẩm quyền giải quyết</w:t>
            </w:r>
            <w:r w:rsidRPr="00AF2F62">
              <w:rPr>
                <w:color w:val="000000" w:themeColor="text1"/>
                <w:sz w:val="28"/>
                <w:szCs w:val="28"/>
                <w:lang w:val="vi-VN"/>
              </w:rPr>
              <w:t xml:space="preserve">: Theo quy định </w:t>
            </w:r>
            <w:r w:rsidRPr="00AF2F62">
              <w:rPr>
                <w:color w:val="000000" w:themeColor="text1"/>
                <w:sz w:val="28"/>
                <w:szCs w:val="28"/>
              </w:rPr>
              <w:t xml:space="preserve">tại </w:t>
            </w:r>
            <w:r w:rsidRPr="00AF2F62">
              <w:rPr>
                <w:color w:val="000000" w:themeColor="text1"/>
                <w:sz w:val="28"/>
                <w:szCs w:val="28"/>
                <w:lang w:val="vi-VN"/>
              </w:rPr>
              <w:t xml:space="preserve">Điều </w:t>
            </w:r>
            <w:r w:rsidRPr="00AF2F62">
              <w:rPr>
                <w:color w:val="000000" w:themeColor="text1"/>
                <w:sz w:val="28"/>
                <w:szCs w:val="28"/>
              </w:rPr>
              <w:t>18</w:t>
            </w:r>
            <w:r w:rsidRPr="00AF2F62">
              <w:rPr>
                <w:color w:val="000000" w:themeColor="text1"/>
                <w:sz w:val="28"/>
                <w:szCs w:val="28"/>
                <w:lang w:val="vi-VN"/>
              </w:rPr>
              <w:t xml:space="preserve"> </w:t>
            </w:r>
            <w:r w:rsidRPr="00AF2F62">
              <w:rPr>
                <w:color w:val="000000" w:themeColor="text1"/>
                <w:sz w:val="28"/>
                <w:szCs w:val="28"/>
              </w:rPr>
              <w:t>Nghị định 118/2025/NĐ-CP ngày 09 tháng 6 năm 2025</w:t>
            </w:r>
            <w:r w:rsidRPr="00AF2F62">
              <w:rPr>
                <w:color w:val="000000" w:themeColor="text1"/>
                <w:sz w:val="28"/>
                <w:szCs w:val="28"/>
                <w:shd w:val="clear" w:color="auto" w:fill="FFFFFF"/>
                <w:lang w:val="vi-VN"/>
              </w:rPr>
              <w:t xml:space="preserve"> của Chính phủ</w:t>
            </w:r>
            <w:r w:rsidRPr="00AF2F62">
              <w:rPr>
                <w:color w:val="000000" w:themeColor="text1"/>
                <w:sz w:val="28"/>
                <w:szCs w:val="28"/>
              </w:rPr>
              <w:t>.</w:t>
            </w:r>
          </w:p>
        </w:tc>
        <w:tc>
          <w:tcPr>
            <w:tcW w:w="1559" w:type="dxa"/>
          </w:tcPr>
          <w:p w14:paraId="446CD3DA" w14:textId="13A57DE1"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lastRenderedPageBreak/>
              <w:t>Cán bộ </w:t>
            </w:r>
            <w:r w:rsidRPr="00AF2F62">
              <w:rPr>
                <w:color w:val="000000" w:themeColor="text1"/>
                <w:sz w:val="28"/>
                <w:szCs w:val="28"/>
              </w:rPr>
              <w:t>một cửa</w:t>
            </w:r>
          </w:p>
        </w:tc>
      </w:tr>
      <w:tr w:rsidR="006D4344" w:rsidRPr="00AF2F62" w14:paraId="0E765001" w14:textId="77777777" w:rsidTr="00156A08">
        <w:trPr>
          <w:trHeight w:val="590"/>
        </w:trPr>
        <w:tc>
          <w:tcPr>
            <w:tcW w:w="776" w:type="dxa"/>
          </w:tcPr>
          <w:p w14:paraId="37E4E598" w14:textId="79E46F0B"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2</w:t>
            </w:r>
            <w:r w:rsidR="005E2F74" w:rsidRPr="00AF2F62">
              <w:rPr>
                <w:color w:val="000000" w:themeColor="text1"/>
                <w:sz w:val="28"/>
                <w:szCs w:val="28"/>
              </w:rPr>
              <w:t>2</w:t>
            </w:r>
          </w:p>
        </w:tc>
        <w:tc>
          <w:tcPr>
            <w:tcW w:w="2501" w:type="dxa"/>
          </w:tcPr>
          <w:p w14:paraId="6348BCDA" w14:textId="6AA98A1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Tiếp nhận bổ sung hồ sơ</w:t>
            </w:r>
          </w:p>
        </w:tc>
        <w:tc>
          <w:tcPr>
            <w:tcW w:w="4231" w:type="dxa"/>
          </w:tcPr>
          <w:p w14:paraId="40F8A44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1. Hiển thị danh sách hồ sơ chờ bổ sung.</w:t>
            </w:r>
          </w:p>
          <w:p w14:paraId="1DC2B2B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2. Cho phép cập nhật các thông tin bổ sung khi tổ chức, cá nhân bổ sung đầy đủ các thông tin, giấy tờ cần thiết.</w:t>
            </w:r>
          </w:p>
          <w:p w14:paraId="514E496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3. Chuy</w:t>
            </w:r>
            <w:r w:rsidRPr="00AF2F62">
              <w:rPr>
                <w:color w:val="000000" w:themeColor="text1"/>
                <w:sz w:val="28"/>
                <w:szCs w:val="28"/>
              </w:rPr>
              <w:t>ể</w:t>
            </w:r>
            <w:r w:rsidRPr="00AF2F62">
              <w:rPr>
                <w:color w:val="000000" w:themeColor="text1"/>
                <w:sz w:val="28"/>
                <w:szCs w:val="28"/>
                <w:lang w:val="vi-VN"/>
              </w:rPr>
              <w:t xml:space="preserve">n xử lý: </w:t>
            </w:r>
            <w:r w:rsidRPr="00AF2F62">
              <w:rPr>
                <w:color w:val="000000" w:themeColor="text1"/>
                <w:sz w:val="28"/>
                <w:szCs w:val="28"/>
              </w:rPr>
              <w:t>T</w:t>
            </w:r>
            <w:r w:rsidRPr="00AF2F62">
              <w:rPr>
                <w:color w:val="000000" w:themeColor="text1"/>
                <w:sz w:val="28"/>
                <w:szCs w:val="28"/>
                <w:lang w:val="vi-VN"/>
              </w:rPr>
              <w:t xml:space="preserve">heo </w:t>
            </w:r>
            <w:r w:rsidRPr="00AF2F62">
              <w:rPr>
                <w:color w:val="000000" w:themeColor="text1"/>
                <w:sz w:val="28"/>
                <w:szCs w:val="28"/>
              </w:rPr>
              <w:t xml:space="preserve">quy định của pháp luật </w:t>
            </w:r>
            <w:r w:rsidRPr="00AF2F62">
              <w:rPr>
                <w:color w:val="000000" w:themeColor="text1"/>
                <w:sz w:val="28"/>
                <w:szCs w:val="28"/>
                <w:lang w:val="vi-VN"/>
              </w:rPr>
              <w:t>(theo phòng, ban hoặc cá nhân).</w:t>
            </w:r>
          </w:p>
          <w:p w14:paraId="58DDC084" w14:textId="4361EB99"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4</w:t>
            </w:r>
            <w:r w:rsidRPr="00AF2F62">
              <w:rPr>
                <w:color w:val="000000" w:themeColor="text1"/>
                <w:sz w:val="28"/>
                <w:szCs w:val="28"/>
                <w:lang w:val="vi-VN"/>
              </w:rPr>
              <w:t>. Hỗ trợ thông báo</w:t>
            </w:r>
            <w:r w:rsidRPr="00AF2F62">
              <w:rPr>
                <w:color w:val="000000" w:themeColor="text1"/>
                <w:sz w:val="28"/>
                <w:szCs w:val="28"/>
              </w:rPr>
              <w:t xml:space="preserve"> </w:t>
            </w:r>
            <w:r w:rsidRPr="00AF2F62">
              <w:rPr>
                <w:iCs/>
                <w:color w:val="000000" w:themeColor="text1"/>
                <w:sz w:val="28"/>
                <w:szCs w:val="28"/>
              </w:rPr>
              <w:t xml:space="preserve">gửi đến tài khoản Hệ thống thông tin giải quyết thủ tục hành chính của </w:t>
            </w:r>
            <w:r w:rsidRPr="00AF2F62">
              <w:rPr>
                <w:color w:val="000000" w:themeColor="text1"/>
                <w:sz w:val="28"/>
                <w:szCs w:val="28"/>
                <w:lang w:val="vi-VN"/>
              </w:rPr>
              <w:t xml:space="preserve">cán bộ tiếp nhận </w:t>
            </w:r>
            <w:r w:rsidRPr="00AF2F62">
              <w:rPr>
                <w:color w:val="000000" w:themeColor="text1"/>
                <w:sz w:val="28"/>
                <w:szCs w:val="28"/>
              </w:rPr>
              <w:t>khi tổ chức, cá nhân</w:t>
            </w:r>
            <w:r w:rsidRPr="00AF2F62">
              <w:rPr>
                <w:color w:val="000000" w:themeColor="text1"/>
                <w:sz w:val="28"/>
                <w:szCs w:val="28"/>
                <w:lang w:val="vi-VN"/>
              </w:rPr>
              <w:t xml:space="preserve"> đã bổ sung thông tin hồ sơ.</w:t>
            </w:r>
          </w:p>
        </w:tc>
        <w:tc>
          <w:tcPr>
            <w:tcW w:w="1559" w:type="dxa"/>
          </w:tcPr>
          <w:p w14:paraId="4E2F7A5E" w14:textId="4FE3F970"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Cán bộ Ti</w:t>
            </w:r>
            <w:r w:rsidRPr="00AF2F62">
              <w:rPr>
                <w:color w:val="000000" w:themeColor="text1"/>
                <w:sz w:val="28"/>
                <w:szCs w:val="28"/>
              </w:rPr>
              <w:t>ế</w:t>
            </w:r>
            <w:r w:rsidRPr="00AF2F62">
              <w:rPr>
                <w:color w:val="000000" w:themeColor="text1"/>
                <w:sz w:val="28"/>
                <w:szCs w:val="28"/>
                <w:lang w:val="vi-VN"/>
              </w:rPr>
              <w:t>p nhận và Trả kết quả</w:t>
            </w:r>
          </w:p>
        </w:tc>
      </w:tr>
      <w:tr w:rsidR="006D4344" w:rsidRPr="00AF2F62" w14:paraId="2DE898CF" w14:textId="77777777" w:rsidTr="00FA6DD6">
        <w:trPr>
          <w:trHeight w:val="841"/>
        </w:trPr>
        <w:tc>
          <w:tcPr>
            <w:tcW w:w="776" w:type="dxa"/>
          </w:tcPr>
          <w:p w14:paraId="6BE7E065" w14:textId="48222239"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2</w:t>
            </w:r>
            <w:r w:rsidR="005E2F74" w:rsidRPr="00AF2F62">
              <w:rPr>
                <w:color w:val="000000" w:themeColor="text1"/>
                <w:sz w:val="28"/>
                <w:szCs w:val="28"/>
              </w:rPr>
              <w:t>3</w:t>
            </w:r>
          </w:p>
        </w:tc>
        <w:tc>
          <w:tcPr>
            <w:tcW w:w="2501" w:type="dxa"/>
          </w:tcPr>
          <w:p w14:paraId="39987F13" w14:textId="68263975"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 xml:space="preserve">Phân công </w:t>
            </w:r>
            <w:r w:rsidRPr="00AF2F62">
              <w:rPr>
                <w:color w:val="000000" w:themeColor="text1"/>
                <w:sz w:val="28"/>
                <w:szCs w:val="28"/>
              </w:rPr>
              <w:t>thẩm định</w:t>
            </w:r>
            <w:r w:rsidRPr="00AF2F62">
              <w:rPr>
                <w:color w:val="000000" w:themeColor="text1"/>
                <w:sz w:val="28"/>
                <w:szCs w:val="28"/>
                <w:lang w:val="vi-VN"/>
              </w:rPr>
              <w:t xml:space="preserve"> hồ sơ</w:t>
            </w:r>
          </w:p>
        </w:tc>
        <w:tc>
          <w:tcPr>
            <w:tcW w:w="4231" w:type="dxa"/>
          </w:tcPr>
          <w:p w14:paraId="7E70C97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1. </w:t>
            </w:r>
            <w:r w:rsidRPr="00AF2F62">
              <w:rPr>
                <w:color w:val="000000" w:themeColor="text1"/>
                <w:sz w:val="28"/>
                <w:szCs w:val="28"/>
              </w:rPr>
              <w:t>Cho phép</w:t>
            </w:r>
            <w:r w:rsidRPr="00AF2F62">
              <w:rPr>
                <w:color w:val="000000" w:themeColor="text1"/>
                <w:sz w:val="28"/>
                <w:szCs w:val="28"/>
                <w:lang w:val="vi-VN"/>
              </w:rPr>
              <w:t xml:space="preserve"> </w:t>
            </w:r>
            <w:r w:rsidRPr="00AF2F62">
              <w:rPr>
                <w:color w:val="000000" w:themeColor="text1"/>
                <w:sz w:val="28"/>
                <w:szCs w:val="28"/>
              </w:rPr>
              <w:t xml:space="preserve">người đứng đầu cơ quan có thẩm quyền, </w:t>
            </w:r>
            <w:r w:rsidRPr="00AF2F62">
              <w:rPr>
                <w:color w:val="000000" w:themeColor="text1"/>
                <w:sz w:val="28"/>
                <w:szCs w:val="28"/>
                <w:lang w:val="vi-VN"/>
              </w:rPr>
              <w:t xml:space="preserve">lãnh đạo </w:t>
            </w:r>
            <w:r w:rsidRPr="00AF2F62">
              <w:rPr>
                <w:color w:val="000000" w:themeColor="text1"/>
                <w:sz w:val="28"/>
                <w:szCs w:val="28"/>
                <w:lang w:val="vi-VN"/>
              </w:rPr>
              <w:lastRenderedPageBreak/>
              <w:t>phòng, ban phân công</w:t>
            </w:r>
            <w:r w:rsidRPr="00AF2F62">
              <w:rPr>
                <w:color w:val="000000" w:themeColor="text1"/>
                <w:sz w:val="28"/>
                <w:szCs w:val="28"/>
              </w:rPr>
              <w:t xml:space="preserve"> cán bộ xử lý xem xét, thẩm định hồ sơ</w:t>
            </w:r>
            <w:r w:rsidRPr="00AF2F62">
              <w:rPr>
                <w:color w:val="000000" w:themeColor="text1"/>
                <w:sz w:val="28"/>
                <w:szCs w:val="28"/>
                <w:lang w:val="vi-VN"/>
              </w:rPr>
              <w:t xml:space="preserve"> v</w:t>
            </w:r>
            <w:r w:rsidRPr="00AF2F62">
              <w:rPr>
                <w:color w:val="000000" w:themeColor="text1"/>
                <w:sz w:val="28"/>
                <w:szCs w:val="28"/>
              </w:rPr>
              <w:t>ớ</w:t>
            </w:r>
            <w:r w:rsidRPr="00AF2F62">
              <w:rPr>
                <w:color w:val="000000" w:themeColor="text1"/>
                <w:sz w:val="28"/>
                <w:szCs w:val="28"/>
                <w:lang w:val="vi-VN"/>
              </w:rPr>
              <w:t xml:space="preserve">i những hồ sơ được chuyển xử lý về </w:t>
            </w:r>
            <w:r w:rsidRPr="00AF2F62">
              <w:rPr>
                <w:color w:val="000000" w:themeColor="text1"/>
                <w:sz w:val="28"/>
                <w:szCs w:val="28"/>
              </w:rPr>
              <w:t xml:space="preserve">cơ quan, </w:t>
            </w:r>
            <w:r w:rsidRPr="00AF2F62">
              <w:rPr>
                <w:color w:val="000000" w:themeColor="text1"/>
                <w:sz w:val="28"/>
                <w:szCs w:val="28"/>
                <w:lang w:val="vi-VN"/>
              </w:rPr>
              <w:t>phòng, ban.</w:t>
            </w:r>
          </w:p>
          <w:p w14:paraId="47EF10C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2. Phân công </w:t>
            </w:r>
            <w:r w:rsidRPr="00AF2F62">
              <w:rPr>
                <w:color w:val="000000" w:themeColor="text1"/>
                <w:sz w:val="28"/>
                <w:szCs w:val="28"/>
              </w:rPr>
              <w:t>thẩm định</w:t>
            </w:r>
            <w:r w:rsidRPr="00AF2F62">
              <w:rPr>
                <w:color w:val="000000" w:themeColor="text1"/>
                <w:sz w:val="28"/>
                <w:szCs w:val="28"/>
                <w:lang w:val="vi-VN"/>
              </w:rPr>
              <w:t xml:space="preserve"> lại.</w:t>
            </w:r>
          </w:p>
          <w:p w14:paraId="3963CE6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3. </w:t>
            </w:r>
            <w:r w:rsidRPr="00AF2F62">
              <w:rPr>
                <w:color w:val="000000" w:themeColor="text1"/>
                <w:sz w:val="28"/>
                <w:szCs w:val="28"/>
              </w:rPr>
              <w:t>S</w:t>
            </w:r>
            <w:r w:rsidRPr="00AF2F62">
              <w:rPr>
                <w:color w:val="000000" w:themeColor="text1"/>
                <w:sz w:val="28"/>
                <w:szCs w:val="28"/>
                <w:lang w:val="vi-VN"/>
              </w:rPr>
              <w:t xml:space="preserve">ẵn sàng liên thông cập nhật trạng thái, vết xử lý hồ sơ </w:t>
            </w:r>
            <w:r w:rsidRPr="00AF2F62">
              <w:rPr>
                <w:color w:val="000000" w:themeColor="text1"/>
                <w:sz w:val="28"/>
                <w:szCs w:val="28"/>
              </w:rPr>
              <w:t>điện tử</w:t>
            </w:r>
            <w:r w:rsidRPr="00AF2F62">
              <w:rPr>
                <w:color w:val="000000" w:themeColor="text1"/>
                <w:sz w:val="28"/>
                <w:szCs w:val="28"/>
                <w:lang w:val="vi-VN"/>
              </w:rPr>
              <w:t xml:space="preserve"> với các bộ phận một cửa các cấp và các cơ quan khác trong nội bộ bộ, tỉnh (liên thông nội bộ) qua nền tảng chia sẻ, tích hợp dùng chung cấp bộ, cấp tỉnh.</w:t>
            </w:r>
          </w:p>
          <w:p w14:paraId="779666D5" w14:textId="44F22806"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4. Cho phép đính kèm nhiều hồ sơ và thực hiện ký số nhiều hồ sơ (nếu có).</w:t>
            </w:r>
          </w:p>
        </w:tc>
        <w:tc>
          <w:tcPr>
            <w:tcW w:w="1559" w:type="dxa"/>
          </w:tcPr>
          <w:p w14:paraId="5FF3FAC7" w14:textId="3B6F36E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lastRenderedPageBreak/>
              <w:t xml:space="preserve">Người đứng đầu </w:t>
            </w:r>
            <w:r w:rsidRPr="00AF2F62">
              <w:rPr>
                <w:color w:val="000000" w:themeColor="text1"/>
                <w:sz w:val="28"/>
                <w:szCs w:val="28"/>
              </w:rPr>
              <w:lastRenderedPageBreak/>
              <w:t xml:space="preserve">cơ quan có thẩm quyền, </w:t>
            </w:r>
            <w:r w:rsidRPr="00AF2F62">
              <w:rPr>
                <w:color w:val="000000" w:themeColor="text1"/>
                <w:sz w:val="28"/>
                <w:szCs w:val="28"/>
                <w:lang w:val="vi-VN"/>
              </w:rPr>
              <w:t>lãnh đạo phòng, ban</w:t>
            </w:r>
          </w:p>
        </w:tc>
      </w:tr>
      <w:tr w:rsidR="006D4344" w:rsidRPr="00AF2F62" w14:paraId="4422522E" w14:textId="77777777" w:rsidTr="00156A08">
        <w:trPr>
          <w:trHeight w:val="534"/>
        </w:trPr>
        <w:tc>
          <w:tcPr>
            <w:tcW w:w="776" w:type="dxa"/>
          </w:tcPr>
          <w:p w14:paraId="4F3B01FC" w14:textId="50A349AE"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2</w:t>
            </w:r>
            <w:r w:rsidR="005E2F74" w:rsidRPr="00AF2F62">
              <w:rPr>
                <w:color w:val="000000" w:themeColor="text1"/>
                <w:sz w:val="28"/>
                <w:szCs w:val="28"/>
              </w:rPr>
              <w:t>4</w:t>
            </w:r>
          </w:p>
        </w:tc>
        <w:tc>
          <w:tcPr>
            <w:tcW w:w="2501" w:type="dxa"/>
          </w:tcPr>
          <w:p w14:paraId="25C7F0A6" w14:textId="36A387C3"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Thẩm định</w:t>
            </w:r>
            <w:r w:rsidRPr="00AF2F62">
              <w:rPr>
                <w:color w:val="000000" w:themeColor="text1"/>
                <w:sz w:val="28"/>
                <w:szCs w:val="28"/>
                <w:lang w:val="vi-VN"/>
              </w:rPr>
              <w:t xml:space="preserve"> hồ sơ</w:t>
            </w:r>
          </w:p>
        </w:tc>
        <w:tc>
          <w:tcPr>
            <w:tcW w:w="4231" w:type="dxa"/>
          </w:tcPr>
          <w:p w14:paraId="1317234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1. Hiển thị danh sách các hồ sơ đang giải quyết: </w:t>
            </w:r>
            <w:r w:rsidRPr="00AF2F62">
              <w:rPr>
                <w:color w:val="000000" w:themeColor="text1"/>
                <w:sz w:val="28"/>
                <w:szCs w:val="28"/>
              </w:rPr>
              <w:t>M</w:t>
            </w:r>
            <w:r w:rsidRPr="00AF2F62">
              <w:rPr>
                <w:color w:val="000000" w:themeColor="text1"/>
                <w:sz w:val="28"/>
                <w:szCs w:val="28"/>
                <w:lang w:val="vi-VN"/>
              </w:rPr>
              <w:t>ã hồ sơ,</w:t>
            </w:r>
            <w:r w:rsidRPr="00AF2F62">
              <w:rPr>
                <w:color w:val="000000" w:themeColor="text1"/>
                <w:sz w:val="28"/>
                <w:szCs w:val="28"/>
              </w:rPr>
              <w:t xml:space="preserve"> tên thủ tục hành chính,</w:t>
            </w:r>
            <w:r w:rsidRPr="00AF2F62">
              <w:rPr>
                <w:color w:val="000000" w:themeColor="text1"/>
                <w:sz w:val="28"/>
                <w:szCs w:val="28"/>
                <w:lang w:val="vi-VN"/>
              </w:rPr>
              <w:t xml:space="preserve"> nội dung hồ sơ, ngày hẹn trả, trạng thái hồ sơ.</w:t>
            </w:r>
          </w:p>
          <w:p w14:paraId="79B13B86"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2. Hiển thị đầy đủ thông tin của hồ sơ được chọn xử lý và các</w:t>
            </w:r>
            <w:r w:rsidRPr="00AF2F62">
              <w:rPr>
                <w:color w:val="000000" w:themeColor="text1"/>
                <w:sz w:val="28"/>
                <w:szCs w:val="28"/>
              </w:rPr>
              <w:t xml:space="preserve"> thành phần hồ sơ,</w:t>
            </w:r>
            <w:r w:rsidRPr="00AF2F62">
              <w:rPr>
                <w:color w:val="000000" w:themeColor="text1"/>
                <w:sz w:val="28"/>
                <w:szCs w:val="28"/>
                <w:lang w:val="vi-VN"/>
              </w:rPr>
              <w:t xml:space="preserve"> tài liệu đính kèm.</w:t>
            </w:r>
          </w:p>
          <w:p w14:paraId="1F4570A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3. Hỗ trợ xử lý hồ sơ theo danh mục công việc đã được quy định: </w:t>
            </w:r>
            <w:r w:rsidRPr="00AF2F62">
              <w:rPr>
                <w:color w:val="000000" w:themeColor="text1"/>
                <w:sz w:val="28"/>
                <w:szCs w:val="28"/>
              </w:rPr>
              <w:t>H</w:t>
            </w:r>
            <w:r w:rsidRPr="00AF2F62">
              <w:rPr>
                <w:color w:val="000000" w:themeColor="text1"/>
                <w:sz w:val="28"/>
                <w:szCs w:val="28"/>
                <w:lang w:val="vi-VN"/>
              </w:rPr>
              <w:t>ồ sơ chờ xử lý, hồ sơ yêu cầu bổ sung, hồ sơ đã bổ sung chờ xử lý</w:t>
            </w:r>
            <w:r w:rsidRPr="00AF2F62">
              <w:rPr>
                <w:color w:val="000000" w:themeColor="text1"/>
                <w:sz w:val="28"/>
                <w:szCs w:val="28"/>
              </w:rPr>
              <w:t>.</w:t>
            </w:r>
          </w:p>
          <w:p w14:paraId="45FE880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4. Tra cứu theo danh mục: H</w:t>
            </w:r>
            <w:r w:rsidRPr="00AF2F62">
              <w:rPr>
                <w:color w:val="000000" w:themeColor="text1"/>
                <w:sz w:val="28"/>
                <w:szCs w:val="28"/>
                <w:lang w:val="vi-VN"/>
              </w:rPr>
              <w:t>ồ sơ chờ xử lý, hồ sơ yêu cầu bổ sung, hồ sơ đã bổ sung chờ xử lý, hồ sơ đã tham gia xử lý.</w:t>
            </w:r>
          </w:p>
          <w:p w14:paraId="50B4A56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5</w:t>
            </w:r>
            <w:r w:rsidRPr="00AF2F62">
              <w:rPr>
                <w:color w:val="000000" w:themeColor="text1"/>
                <w:sz w:val="28"/>
                <w:szCs w:val="28"/>
                <w:lang w:val="vi-VN"/>
              </w:rPr>
              <w:t>. Hỗ trợ xử lý ủy quyền, gia hạn thời gian xử lý hồ sơ (nếu được phép).</w:t>
            </w:r>
          </w:p>
          <w:p w14:paraId="3D3ADAE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lastRenderedPageBreak/>
              <w:t>6. Bóc tách, cập nhật thông tin, dữ liệu điện tử của giấy tờ.</w:t>
            </w:r>
          </w:p>
          <w:p w14:paraId="15ECB26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7. Số hóa, cập nhật vào hệ thống.</w:t>
            </w:r>
          </w:p>
          <w:p w14:paraId="3483DA4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8</w:t>
            </w:r>
            <w:r w:rsidRPr="00AF2F62">
              <w:rPr>
                <w:color w:val="000000" w:themeColor="text1"/>
                <w:sz w:val="28"/>
                <w:szCs w:val="28"/>
                <w:lang w:val="vi-VN"/>
              </w:rPr>
              <w:t xml:space="preserve">. Chuyển bộ phận Tiếp nhận và Trả kết </w:t>
            </w:r>
            <w:r w:rsidRPr="00AF2F62">
              <w:rPr>
                <w:color w:val="000000" w:themeColor="text1"/>
                <w:sz w:val="28"/>
                <w:szCs w:val="28"/>
              </w:rPr>
              <w:t>quả hồ sơ</w:t>
            </w:r>
            <w:r w:rsidRPr="00AF2F62">
              <w:rPr>
                <w:rStyle w:val="Strong"/>
                <w:b w:val="0"/>
                <w:bCs w:val="0"/>
                <w:color w:val="000000" w:themeColor="text1"/>
                <w:sz w:val="28"/>
                <w:szCs w:val="28"/>
              </w:rPr>
              <w:t xml:space="preserve"> không đủ điều kiện (nếu có): t</w:t>
            </w:r>
            <w:r w:rsidRPr="00AF2F62">
              <w:rPr>
                <w:color w:val="000000" w:themeColor="text1"/>
                <w:sz w:val="28"/>
                <w:szCs w:val="28"/>
              </w:rPr>
              <w:t>hông báo lý do và nội dung cần bổ sung, thời hạn giải quyết được tính lại sau khi nhận đủ hồ sơ.</w:t>
            </w:r>
          </w:p>
          <w:p w14:paraId="4159A19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9</w:t>
            </w:r>
            <w:r w:rsidRPr="00AF2F62">
              <w:rPr>
                <w:color w:val="000000" w:themeColor="text1"/>
                <w:sz w:val="28"/>
                <w:szCs w:val="28"/>
                <w:lang w:val="vi-VN"/>
              </w:rPr>
              <w:t>. Yêu cầu phối hợp xử lý</w:t>
            </w:r>
            <w:r w:rsidRPr="00AF2F62">
              <w:rPr>
                <w:color w:val="000000" w:themeColor="text1"/>
                <w:sz w:val="28"/>
                <w:szCs w:val="28"/>
              </w:rPr>
              <w:t xml:space="preserve"> đối với hồ sơ có quy định phải lấy ý kiến của các cơ quan, đơn vị liên quan:</w:t>
            </w:r>
          </w:p>
          <w:p w14:paraId="269A23B6"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a) Cho phép gửi văn bản điện tử, nêu rõ nội dung, thời hạn lấy ý kiến và phương thức trả lời;</w:t>
            </w:r>
          </w:p>
          <w:p w14:paraId="0258B38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b) Cho phép cập nhật nội dung, kết quả tham gia ý kiến vào Hệ thống thông tin giải quyết thủ tục hành chính.</w:t>
            </w:r>
          </w:p>
          <w:p w14:paraId="1FEBA3D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10.</w:t>
            </w:r>
            <w:r w:rsidRPr="00AF2F62">
              <w:rPr>
                <w:color w:val="000000" w:themeColor="text1"/>
                <w:sz w:val="28"/>
                <w:szCs w:val="28"/>
                <w:lang w:val="vi-VN"/>
              </w:rPr>
              <w:t xml:space="preserve"> </w:t>
            </w:r>
            <w:r w:rsidRPr="00AF2F62">
              <w:rPr>
                <w:color w:val="000000" w:themeColor="text1"/>
                <w:sz w:val="28"/>
                <w:szCs w:val="28"/>
              </w:rPr>
              <w:t>C</w:t>
            </w:r>
            <w:r w:rsidRPr="00AF2F62">
              <w:rPr>
                <w:color w:val="000000" w:themeColor="text1"/>
                <w:sz w:val="28"/>
                <w:szCs w:val="28"/>
                <w:lang w:val="vi-VN"/>
              </w:rPr>
              <w:t>huyển xử lý trong trường hợp không cần phối hợp.</w:t>
            </w:r>
          </w:p>
          <w:p w14:paraId="2DF98DF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11</w:t>
            </w:r>
            <w:r w:rsidRPr="00AF2F62">
              <w:rPr>
                <w:color w:val="000000" w:themeColor="text1"/>
                <w:sz w:val="28"/>
                <w:szCs w:val="28"/>
                <w:lang w:val="vi-VN"/>
              </w:rPr>
              <w:t>. Trình phê duyệt.</w:t>
            </w:r>
          </w:p>
          <w:p w14:paraId="59C7BD7A"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12</w:t>
            </w:r>
            <w:r w:rsidRPr="00AF2F62">
              <w:rPr>
                <w:color w:val="000000" w:themeColor="text1"/>
                <w:sz w:val="28"/>
                <w:szCs w:val="28"/>
                <w:lang w:val="vi-VN"/>
              </w:rPr>
              <w:t xml:space="preserve">. Liên thông cập nhật trạng thái, vết xử lý hồ sơ </w:t>
            </w:r>
            <w:r w:rsidRPr="00AF2F62">
              <w:rPr>
                <w:color w:val="000000" w:themeColor="text1"/>
                <w:sz w:val="28"/>
                <w:szCs w:val="28"/>
              </w:rPr>
              <w:t>điện tử</w:t>
            </w:r>
            <w:r w:rsidRPr="00AF2F62">
              <w:rPr>
                <w:color w:val="000000" w:themeColor="text1"/>
                <w:sz w:val="28"/>
                <w:szCs w:val="28"/>
                <w:lang w:val="vi-VN"/>
              </w:rPr>
              <w:t xml:space="preserve"> với các cơ quan khác liên quan trong nội bộ của bộ, tỉnh (liên thông nội bộ) qua nền tảng chia sẻ, tích hợp dùng chung cấp bộ, cấp tỉnh.</w:t>
            </w:r>
          </w:p>
          <w:p w14:paraId="6F131EE8" w14:textId="5EBCEA7A"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13. Cho phép đính kèm nhiều hồ sơ và thực hiện ký số nhiều hồ sơ (nếu có).</w:t>
            </w:r>
          </w:p>
        </w:tc>
        <w:tc>
          <w:tcPr>
            <w:tcW w:w="1559" w:type="dxa"/>
          </w:tcPr>
          <w:p w14:paraId="4B959282" w14:textId="099D3B5E"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lastRenderedPageBreak/>
              <w:t>Cán bộ thẩm định</w:t>
            </w:r>
          </w:p>
        </w:tc>
      </w:tr>
      <w:tr w:rsidR="006D4344" w:rsidRPr="00AF2F62" w14:paraId="7E5917E3" w14:textId="77777777" w:rsidTr="00156A08">
        <w:trPr>
          <w:trHeight w:val="589"/>
        </w:trPr>
        <w:tc>
          <w:tcPr>
            <w:tcW w:w="776" w:type="dxa"/>
          </w:tcPr>
          <w:p w14:paraId="73B77717" w14:textId="14B9400B"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2</w:t>
            </w:r>
            <w:r w:rsidR="005E2F74" w:rsidRPr="00AF2F62">
              <w:rPr>
                <w:color w:val="000000" w:themeColor="text1"/>
                <w:sz w:val="28"/>
                <w:szCs w:val="28"/>
              </w:rPr>
              <w:t>5</w:t>
            </w:r>
          </w:p>
        </w:tc>
        <w:tc>
          <w:tcPr>
            <w:tcW w:w="2501" w:type="dxa"/>
          </w:tcPr>
          <w:p w14:paraId="60609907" w14:textId="0185CFB0"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Phê duyệt hồ sơ</w:t>
            </w:r>
          </w:p>
        </w:tc>
        <w:tc>
          <w:tcPr>
            <w:tcW w:w="4231" w:type="dxa"/>
          </w:tcPr>
          <w:p w14:paraId="316DA8E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1. Hiển thị danh sách các hồ sơ chờ được phê duyệt. Cho phép chuyển </w:t>
            </w:r>
            <w:r w:rsidRPr="00AF2F62">
              <w:rPr>
                <w:color w:val="000000" w:themeColor="text1"/>
                <w:sz w:val="28"/>
                <w:szCs w:val="28"/>
                <w:lang w:val="vi-VN"/>
              </w:rPr>
              <w:lastRenderedPageBreak/>
              <w:t xml:space="preserve">luồng về phòng ban hoặc cán bộ xử lý nếu dự thảo kết quả giải quyết </w:t>
            </w:r>
            <w:r w:rsidRPr="00AF2F62">
              <w:rPr>
                <w:color w:val="000000" w:themeColor="text1"/>
                <w:sz w:val="28"/>
                <w:szCs w:val="28"/>
              </w:rPr>
              <w:t>thủ tục hành chính</w:t>
            </w:r>
            <w:r w:rsidRPr="00AF2F62">
              <w:rPr>
                <w:color w:val="000000" w:themeColor="text1"/>
                <w:sz w:val="28"/>
                <w:szCs w:val="28"/>
                <w:lang w:val="vi-VN"/>
              </w:rPr>
              <w:t xml:space="preserve"> chưa đạt yêu cầu, cần trình lại.</w:t>
            </w:r>
          </w:p>
          <w:p w14:paraId="56F5A14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2. Cho phép ký duyệt nhiều lần (trong trường hợp hồ sơ phải luân chuyển nhiều lần tới các cơ quan khác để phối hợp xử lý).</w:t>
            </w:r>
          </w:p>
          <w:p w14:paraId="28395D4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3. Cho phép ký duyệt nhiều hồ sơ (nếu có).</w:t>
            </w:r>
          </w:p>
          <w:p w14:paraId="3BBC304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4</w:t>
            </w:r>
            <w:r w:rsidRPr="00AF2F62">
              <w:rPr>
                <w:color w:val="000000" w:themeColor="text1"/>
                <w:sz w:val="28"/>
                <w:szCs w:val="28"/>
                <w:lang w:val="vi-VN"/>
              </w:rPr>
              <w:t xml:space="preserve">. </w:t>
            </w:r>
            <w:r w:rsidRPr="00AF2F62">
              <w:rPr>
                <w:color w:val="000000" w:themeColor="text1"/>
                <w:sz w:val="28"/>
                <w:szCs w:val="28"/>
              </w:rPr>
              <w:t>Trả lại</w:t>
            </w:r>
            <w:r w:rsidRPr="00AF2F62">
              <w:rPr>
                <w:color w:val="000000" w:themeColor="text1"/>
                <w:sz w:val="28"/>
                <w:szCs w:val="28"/>
                <w:lang w:val="vi-VN"/>
              </w:rPr>
              <w:t xml:space="preserve"> </w:t>
            </w:r>
            <w:r w:rsidRPr="00AF2F62">
              <w:rPr>
                <w:color w:val="000000" w:themeColor="text1"/>
                <w:sz w:val="28"/>
                <w:szCs w:val="28"/>
              </w:rPr>
              <w:t xml:space="preserve">(Từ chối) </w:t>
            </w:r>
            <w:r w:rsidRPr="00AF2F62">
              <w:rPr>
                <w:color w:val="000000" w:themeColor="text1"/>
                <w:sz w:val="28"/>
                <w:szCs w:val="28"/>
                <w:lang w:val="vi-VN"/>
              </w:rPr>
              <w:t>hồ sơ, cập nhật ý kiến chỉ đạo</w:t>
            </w:r>
            <w:r w:rsidRPr="00AF2F62">
              <w:rPr>
                <w:color w:val="000000" w:themeColor="text1"/>
                <w:sz w:val="28"/>
                <w:szCs w:val="28"/>
              </w:rPr>
              <w:t>.</w:t>
            </w:r>
          </w:p>
          <w:p w14:paraId="3D95ED1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5</w:t>
            </w:r>
            <w:r w:rsidRPr="00AF2F62">
              <w:rPr>
                <w:color w:val="000000" w:themeColor="text1"/>
                <w:sz w:val="28"/>
                <w:szCs w:val="28"/>
                <w:lang w:val="vi-VN"/>
              </w:rPr>
              <w:t xml:space="preserve">. Hiển thị danh sách các hồ sơ đã được ký duyệt. Hiển thị danh sách hồ sơ </w:t>
            </w:r>
            <w:r w:rsidRPr="00AF2F62">
              <w:rPr>
                <w:color w:val="000000" w:themeColor="text1"/>
                <w:sz w:val="28"/>
                <w:szCs w:val="28"/>
              </w:rPr>
              <w:t>trả lại</w:t>
            </w:r>
            <w:r w:rsidRPr="00AF2F62">
              <w:rPr>
                <w:color w:val="000000" w:themeColor="text1"/>
                <w:sz w:val="28"/>
                <w:szCs w:val="28"/>
                <w:lang w:val="vi-VN"/>
              </w:rPr>
              <w:t>.</w:t>
            </w:r>
          </w:p>
          <w:p w14:paraId="3BB458A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shd w:val="clear" w:color="auto" w:fill="FFFFFF"/>
              </w:rPr>
            </w:pPr>
            <w:r w:rsidRPr="00AF2F62">
              <w:rPr>
                <w:color w:val="000000" w:themeColor="text1"/>
                <w:sz w:val="28"/>
                <w:szCs w:val="28"/>
              </w:rPr>
              <w:t>6. Hỗ trợ thông báo cho tổ chức, cá nhân hồ sơ quá hạn giải quyết qua thư điện tử, tin nhắn, điện thoại hoặc mạng xã hội được cấp có thẩm quyền cho phép (nếu có).</w:t>
            </w:r>
          </w:p>
          <w:p w14:paraId="4DC3C3CC" w14:textId="10B9D058"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7</w:t>
            </w:r>
            <w:r w:rsidRPr="00AF2F62">
              <w:rPr>
                <w:color w:val="000000" w:themeColor="text1"/>
                <w:sz w:val="28"/>
                <w:szCs w:val="28"/>
                <w:lang w:val="vi-VN"/>
              </w:rPr>
              <w:t>. Liên thông cập nhật trạng thái, vết xử lý hồ sơ điện tử với các cơ quan khác liên quan trong nội bộ của bộ, tỉnh (liên thông nội bộ) qua nền tảng chia sẻ, tích hợp dùng chung cấp bộ, cấp tỉnh.</w:t>
            </w:r>
          </w:p>
        </w:tc>
        <w:tc>
          <w:tcPr>
            <w:tcW w:w="1559" w:type="dxa"/>
          </w:tcPr>
          <w:p w14:paraId="6A3B41D2" w14:textId="4B9A6EDD"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lastRenderedPageBreak/>
              <w:t xml:space="preserve">Lãnh đạo đơn vị, </w:t>
            </w:r>
            <w:r w:rsidRPr="00AF2F62">
              <w:rPr>
                <w:color w:val="000000" w:themeColor="text1"/>
                <w:sz w:val="28"/>
                <w:szCs w:val="28"/>
                <w:lang w:val="vi-VN"/>
              </w:rPr>
              <w:lastRenderedPageBreak/>
              <w:t>Lãnh đạo phòng, ban được ủy quyền phê duyệt</w:t>
            </w:r>
          </w:p>
        </w:tc>
      </w:tr>
      <w:tr w:rsidR="006D4344" w:rsidRPr="00AF2F62" w14:paraId="6809BFBB" w14:textId="77777777" w:rsidTr="00156A08">
        <w:trPr>
          <w:trHeight w:val="2218"/>
        </w:trPr>
        <w:tc>
          <w:tcPr>
            <w:tcW w:w="776" w:type="dxa"/>
          </w:tcPr>
          <w:p w14:paraId="3AF6504F" w14:textId="5A9D645C"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2</w:t>
            </w:r>
            <w:r w:rsidR="005E2F74" w:rsidRPr="00AF2F62">
              <w:rPr>
                <w:color w:val="000000" w:themeColor="text1"/>
                <w:sz w:val="28"/>
                <w:szCs w:val="28"/>
              </w:rPr>
              <w:t>6</w:t>
            </w:r>
          </w:p>
        </w:tc>
        <w:tc>
          <w:tcPr>
            <w:tcW w:w="2501" w:type="dxa"/>
          </w:tcPr>
          <w:p w14:paraId="1673AF4F" w14:textId="7996FC1A"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Dừng thực hiện thủ tục hành chính</w:t>
            </w:r>
          </w:p>
        </w:tc>
        <w:tc>
          <w:tcPr>
            <w:tcW w:w="4231" w:type="dxa"/>
          </w:tcPr>
          <w:p w14:paraId="6F191D8C" w14:textId="653DC64B"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Lưu đầy đủ trạng thái về việc xử lý hồ sơ và dừng thực hiện thủ tục hành chính đối với trường hợp tổ chức, cá nhân yêu cầu dừng thực hiện thủ tục hành chính theo Điều 21 Nghị định 118/2025/NĐ-CP ngày 09 tháng 6 năm 2025 của Chính phủ.</w:t>
            </w:r>
          </w:p>
        </w:tc>
        <w:tc>
          <w:tcPr>
            <w:tcW w:w="1559" w:type="dxa"/>
          </w:tcPr>
          <w:p w14:paraId="318F7860" w14:textId="59FA0260"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Người quản trị</w:t>
            </w:r>
          </w:p>
        </w:tc>
      </w:tr>
      <w:tr w:rsidR="006D4344" w:rsidRPr="00AF2F62" w14:paraId="5CC6E663" w14:textId="77777777" w:rsidTr="00156A08">
        <w:trPr>
          <w:trHeight w:val="380"/>
        </w:trPr>
        <w:tc>
          <w:tcPr>
            <w:tcW w:w="776" w:type="dxa"/>
          </w:tcPr>
          <w:p w14:paraId="590D665D" w14:textId="5EEA19A7"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2</w:t>
            </w:r>
            <w:r w:rsidR="005E2F74" w:rsidRPr="00AF2F62">
              <w:rPr>
                <w:color w:val="000000" w:themeColor="text1"/>
                <w:sz w:val="28"/>
                <w:szCs w:val="28"/>
              </w:rPr>
              <w:t>7</w:t>
            </w:r>
          </w:p>
        </w:tc>
        <w:tc>
          <w:tcPr>
            <w:tcW w:w="2501" w:type="dxa"/>
          </w:tcPr>
          <w:p w14:paraId="721CDA2B" w14:textId="3A6CA67C"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Trả kết quả</w:t>
            </w:r>
            <w:r w:rsidRPr="00AF2F62">
              <w:rPr>
                <w:color w:val="000000" w:themeColor="text1"/>
                <w:sz w:val="28"/>
                <w:szCs w:val="28"/>
              </w:rPr>
              <w:t xml:space="preserve"> giải quyết thủ tục hành chính</w:t>
            </w:r>
          </w:p>
        </w:tc>
        <w:tc>
          <w:tcPr>
            <w:tcW w:w="4231" w:type="dxa"/>
          </w:tcPr>
          <w:p w14:paraId="0EC48DE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 Cho phép ký số kết quả giải quyết thủ tục hành chính, phát hành theo quy định pháp luật về công tác văn thư để trả bản điện tử cho tổ chức, cá nhân.</w:t>
            </w:r>
          </w:p>
          <w:p w14:paraId="2584CE2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2</w:t>
            </w:r>
            <w:r w:rsidRPr="00AF2F62">
              <w:rPr>
                <w:color w:val="000000" w:themeColor="text1"/>
                <w:sz w:val="28"/>
                <w:szCs w:val="28"/>
                <w:lang w:val="vi-VN"/>
              </w:rPr>
              <w:t>. Hi</w:t>
            </w:r>
            <w:r w:rsidRPr="00AF2F62">
              <w:rPr>
                <w:color w:val="000000" w:themeColor="text1"/>
                <w:sz w:val="28"/>
                <w:szCs w:val="28"/>
              </w:rPr>
              <w:t>ể</w:t>
            </w:r>
            <w:r w:rsidRPr="00AF2F62">
              <w:rPr>
                <w:color w:val="000000" w:themeColor="text1"/>
                <w:sz w:val="28"/>
                <w:szCs w:val="28"/>
                <w:lang w:val="vi-VN"/>
              </w:rPr>
              <w:t>n thị thông tin các hồ sơ đã giải quyết, tình trạng trả kết quả của hồ sơ; thời điểm hoàn thành xử lý hồ sơ, chờ giao trả kết quả (dùng để tính việc đúng hạn hay quá hạn của hồ sơ).</w:t>
            </w:r>
          </w:p>
          <w:p w14:paraId="72E4A17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3</w:t>
            </w:r>
            <w:r w:rsidRPr="00AF2F62">
              <w:rPr>
                <w:color w:val="000000" w:themeColor="text1"/>
                <w:sz w:val="28"/>
                <w:szCs w:val="28"/>
                <w:lang w:val="vi-VN"/>
              </w:rPr>
              <w:t>. Hỗ trợ thông báo thời gian thực hiện nghĩa vụ tài chính đối với các thủ tục hành chính bắt buộc phải thực hiện nghĩa vụ tài chính</w:t>
            </w:r>
            <w:r w:rsidRPr="00AF2F62">
              <w:rPr>
                <w:color w:val="000000" w:themeColor="text1"/>
                <w:sz w:val="28"/>
                <w:szCs w:val="28"/>
              </w:rPr>
              <w:t xml:space="preserve"> (nếu có)</w:t>
            </w:r>
            <w:r w:rsidRPr="00AF2F62">
              <w:rPr>
                <w:color w:val="000000" w:themeColor="text1"/>
                <w:sz w:val="28"/>
                <w:szCs w:val="28"/>
                <w:lang w:val="vi-VN"/>
              </w:rPr>
              <w:t>.</w:t>
            </w:r>
          </w:p>
          <w:p w14:paraId="4812B45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4</w:t>
            </w:r>
            <w:r w:rsidRPr="00AF2F62">
              <w:rPr>
                <w:color w:val="000000" w:themeColor="text1"/>
                <w:sz w:val="28"/>
                <w:szCs w:val="28"/>
                <w:lang w:val="vi-VN"/>
              </w:rPr>
              <w:t>. Cập nhật thông tin trả kết quả cho tổ chức, cá nhân, thời gian trả kết quả và biên lai nộp lệ phí theo quy định.</w:t>
            </w:r>
          </w:p>
          <w:p w14:paraId="109D0EF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5</w:t>
            </w:r>
            <w:r w:rsidRPr="00AF2F62">
              <w:rPr>
                <w:color w:val="000000" w:themeColor="text1"/>
                <w:sz w:val="28"/>
                <w:szCs w:val="28"/>
                <w:lang w:val="vi-VN"/>
              </w:rPr>
              <w:t>. Cập nhật thông tin người nhận kết quả (trong trường h</w:t>
            </w:r>
            <w:r w:rsidRPr="00AF2F62">
              <w:rPr>
                <w:color w:val="000000" w:themeColor="text1"/>
                <w:sz w:val="28"/>
                <w:szCs w:val="28"/>
              </w:rPr>
              <w:t>ợ</w:t>
            </w:r>
            <w:r w:rsidRPr="00AF2F62">
              <w:rPr>
                <w:color w:val="000000" w:themeColor="text1"/>
                <w:sz w:val="28"/>
                <w:szCs w:val="28"/>
                <w:lang w:val="vi-VN"/>
              </w:rPr>
              <w:t>p nhận thay hoặc được ủy quyền nhận).</w:t>
            </w:r>
          </w:p>
          <w:p w14:paraId="7453539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6.</w:t>
            </w:r>
            <w:r w:rsidRPr="00AF2F62">
              <w:rPr>
                <w:color w:val="000000" w:themeColor="text1"/>
                <w:sz w:val="28"/>
                <w:szCs w:val="28"/>
                <w:lang w:val="vi-VN"/>
              </w:rPr>
              <w:t xml:space="preserve"> Cập nhật các dữ liệu trả kết quả vào hệ thống. Trong trường hợp đã có kết quả nhưng tổ chức</w:t>
            </w:r>
            <w:r w:rsidRPr="00AF2F62">
              <w:rPr>
                <w:color w:val="000000" w:themeColor="text1"/>
                <w:sz w:val="28"/>
                <w:szCs w:val="28"/>
              </w:rPr>
              <w:t>, cá nhân</w:t>
            </w:r>
            <w:r w:rsidRPr="00AF2F62">
              <w:rPr>
                <w:color w:val="000000" w:themeColor="text1"/>
                <w:sz w:val="28"/>
                <w:szCs w:val="28"/>
                <w:lang w:val="vi-VN"/>
              </w:rPr>
              <w:t xml:space="preserve"> không mang đủ hồ sơ bản chính để đối soát thì cập nhật dữ liệu về việc chưa trả kết quả đến khi đáp ứng đủ các điều kiện về việc trả kết quả theo quy định.</w:t>
            </w:r>
            <w:r w:rsidRPr="00AF2F62">
              <w:rPr>
                <w:color w:val="000000" w:themeColor="text1"/>
                <w:sz w:val="28"/>
                <w:szCs w:val="28"/>
              </w:rPr>
              <w:t xml:space="preserve"> Trường hợp trả lại hồ sơ, cho phép nhập thông báo nêu rõ lý do không giải quyết vào mục trả kết quả.</w:t>
            </w:r>
          </w:p>
          <w:p w14:paraId="3BBAEDD2" w14:textId="697AE10B"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lastRenderedPageBreak/>
              <w:t>7. Kết quả giải quyết thủ tục hành chính bản điện tử bảo đảm thông điệp dữ liệu đáp ứng quy định của pháp luật,</w:t>
            </w:r>
            <w:r w:rsidRPr="00AF2F62">
              <w:rPr>
                <w:color w:val="000000" w:themeColor="text1"/>
                <w:sz w:val="28"/>
                <w:szCs w:val="28"/>
                <w:shd w:val="clear" w:color="auto" w:fill="FFFFFF"/>
              </w:rPr>
              <w:t xml:space="preserve"> kết quả này </w:t>
            </w:r>
            <w:r w:rsidRPr="00AF2F62">
              <w:rPr>
                <w:color w:val="000000" w:themeColor="text1"/>
                <w:sz w:val="28"/>
                <w:szCs w:val="28"/>
              </w:rPr>
              <w:t>được gắn mã số giấy tờ và lưu trữ trong Cơ sở dữ liệu quốc gia hoặc Cơ sở dữ liệu chuyên ngành hoặc Kho dữ liệu hồ sơ thủ tục hành chính của Hệ thống giải quyết thủ tục hành chính.</w:t>
            </w:r>
          </w:p>
          <w:p w14:paraId="0D427805" w14:textId="77777777" w:rsidR="00226FD5" w:rsidRPr="00AF2F62" w:rsidRDefault="00226FD5" w:rsidP="00226FD5">
            <w:pPr>
              <w:spacing w:before="120" w:after="120" w:line="288" w:lineRule="auto"/>
              <w:jc w:val="both"/>
              <w:rPr>
                <w:color w:val="000000" w:themeColor="text1"/>
                <w:sz w:val="28"/>
                <w:szCs w:val="28"/>
              </w:rPr>
            </w:pPr>
            <w:r w:rsidRPr="00AF2F62">
              <w:rPr>
                <w:color w:val="000000" w:themeColor="text1"/>
                <w:sz w:val="28"/>
                <w:szCs w:val="28"/>
              </w:rPr>
              <w:t>8. Thời hạn bảo quản hồ sơ thủ tục hành chính điện tử được thực hiện theo quy định của pháp luật về lưu trữ và pháp luật chuyên ngành.</w:t>
            </w:r>
          </w:p>
          <w:p w14:paraId="4A030C6A"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9</w:t>
            </w:r>
            <w:r w:rsidRPr="00AF2F62">
              <w:rPr>
                <w:color w:val="000000" w:themeColor="text1"/>
                <w:sz w:val="28"/>
                <w:szCs w:val="28"/>
                <w:lang w:val="vi-VN"/>
              </w:rPr>
              <w:t>. Liên thông thông tin trả kết quả điện tử với các cơ quan khác liên quan trong nội bộ của bộ, tỉnh (liên thông nội bộ) qua nền tảng chia sẻ, tích h</w:t>
            </w:r>
            <w:r w:rsidRPr="00AF2F62">
              <w:rPr>
                <w:color w:val="000000" w:themeColor="text1"/>
                <w:sz w:val="28"/>
                <w:szCs w:val="28"/>
              </w:rPr>
              <w:t>ợ</w:t>
            </w:r>
            <w:r w:rsidRPr="00AF2F62">
              <w:rPr>
                <w:color w:val="000000" w:themeColor="text1"/>
                <w:sz w:val="28"/>
                <w:szCs w:val="28"/>
                <w:lang w:val="vi-VN"/>
              </w:rPr>
              <w:t>p dùng chung cấp bộ, cấp tỉnh.</w:t>
            </w:r>
          </w:p>
          <w:p w14:paraId="52FA73B9" w14:textId="72002BFA"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10. Đồng bộ kết quả </w:t>
            </w:r>
            <w:r w:rsidRPr="00AF2F62">
              <w:rPr>
                <w:color w:val="000000" w:themeColor="text1"/>
                <w:sz w:val="28"/>
                <w:szCs w:val="28"/>
                <w:lang w:val="vi-VN"/>
              </w:rPr>
              <w:t>giải quyết</w:t>
            </w:r>
            <w:r w:rsidRPr="00AF2F62">
              <w:rPr>
                <w:color w:val="000000" w:themeColor="text1"/>
                <w:sz w:val="28"/>
                <w:szCs w:val="28"/>
              </w:rPr>
              <w:t xml:space="preserve"> thủ tục hành chính bản điện tử</w:t>
            </w:r>
            <w:r w:rsidRPr="00AF2F62">
              <w:rPr>
                <w:color w:val="000000" w:themeColor="text1"/>
                <w:sz w:val="28"/>
                <w:szCs w:val="28"/>
                <w:lang w:val="vi-VN"/>
              </w:rPr>
              <w:t>, tình trạng trả kết quả của hồ sơ</w:t>
            </w:r>
            <w:r w:rsidRPr="00AF2F62">
              <w:rPr>
                <w:color w:val="000000" w:themeColor="text1"/>
                <w:sz w:val="28"/>
                <w:szCs w:val="28"/>
              </w:rPr>
              <w:t xml:space="preserve"> lên Cổng Dịch vụ công quốc gia để trả kết quả cho tổ chức, cá nhân.</w:t>
            </w:r>
          </w:p>
        </w:tc>
        <w:tc>
          <w:tcPr>
            <w:tcW w:w="1559" w:type="dxa"/>
          </w:tcPr>
          <w:p w14:paraId="6D36722C" w14:textId="2D58BF1C"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lastRenderedPageBreak/>
              <w:t xml:space="preserve">Cá nhân, Tổ chức, </w:t>
            </w:r>
            <w:r w:rsidRPr="00AF2F62">
              <w:rPr>
                <w:color w:val="000000" w:themeColor="text1"/>
                <w:sz w:val="28"/>
                <w:szCs w:val="28"/>
                <w:lang w:val="vi-VN"/>
              </w:rPr>
              <w:t>Cán bộ Ti</w:t>
            </w:r>
            <w:r w:rsidRPr="00AF2F62">
              <w:rPr>
                <w:color w:val="000000" w:themeColor="text1"/>
                <w:sz w:val="28"/>
                <w:szCs w:val="28"/>
              </w:rPr>
              <w:t>ế</w:t>
            </w:r>
            <w:r w:rsidRPr="00AF2F62">
              <w:rPr>
                <w:color w:val="000000" w:themeColor="text1"/>
                <w:sz w:val="28"/>
                <w:szCs w:val="28"/>
                <w:lang w:val="vi-VN"/>
              </w:rPr>
              <w:t>p nhận và Trả kết quả</w:t>
            </w:r>
          </w:p>
        </w:tc>
      </w:tr>
      <w:tr w:rsidR="006D4344" w:rsidRPr="00AF2F62" w14:paraId="44593612" w14:textId="77777777" w:rsidTr="001033F3">
        <w:trPr>
          <w:trHeight w:val="380"/>
        </w:trPr>
        <w:tc>
          <w:tcPr>
            <w:tcW w:w="776" w:type="dxa"/>
          </w:tcPr>
          <w:p w14:paraId="474FA6ED" w14:textId="1470690A" w:rsidR="00226FD5" w:rsidRPr="00AF2F62" w:rsidRDefault="00226FD5" w:rsidP="00226FD5">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lastRenderedPageBreak/>
              <w:t>VII</w:t>
            </w:r>
          </w:p>
        </w:tc>
        <w:tc>
          <w:tcPr>
            <w:tcW w:w="8291" w:type="dxa"/>
            <w:gridSpan w:val="3"/>
          </w:tcPr>
          <w:p w14:paraId="04D040F9" w14:textId="6B176167" w:rsidR="00226FD5" w:rsidRPr="00AF2F62" w:rsidRDefault="00226FD5" w:rsidP="00226FD5">
            <w:pPr>
              <w:pStyle w:val="NormalWeb"/>
              <w:spacing w:before="120" w:beforeAutospacing="0" w:after="120" w:afterAutospacing="0" w:line="288" w:lineRule="auto"/>
              <w:outlineLvl w:val="0"/>
              <w:rPr>
                <w:b/>
                <w:bCs/>
                <w:color w:val="000000" w:themeColor="text1"/>
                <w:sz w:val="28"/>
                <w:szCs w:val="28"/>
              </w:rPr>
            </w:pPr>
            <w:r w:rsidRPr="00AF2F62">
              <w:rPr>
                <w:b/>
                <w:bCs/>
                <w:color w:val="000000" w:themeColor="text1"/>
                <w:sz w:val="28"/>
                <w:szCs w:val="28"/>
              </w:rPr>
              <w:t>Các tiện ích</w:t>
            </w:r>
          </w:p>
        </w:tc>
      </w:tr>
      <w:tr w:rsidR="006D4344" w:rsidRPr="00AF2F62" w14:paraId="7D2F43C2" w14:textId="77777777" w:rsidTr="00156A08">
        <w:trPr>
          <w:trHeight w:val="1498"/>
        </w:trPr>
        <w:tc>
          <w:tcPr>
            <w:tcW w:w="776" w:type="dxa"/>
          </w:tcPr>
          <w:p w14:paraId="339649FD" w14:textId="1BDD85F0"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2</w:t>
            </w:r>
            <w:r w:rsidR="005E2F74" w:rsidRPr="00AF2F62">
              <w:rPr>
                <w:color w:val="000000" w:themeColor="text1"/>
                <w:sz w:val="28"/>
                <w:szCs w:val="28"/>
              </w:rPr>
              <w:t>8</w:t>
            </w:r>
          </w:p>
        </w:tc>
        <w:tc>
          <w:tcPr>
            <w:tcW w:w="2501" w:type="dxa"/>
          </w:tcPr>
          <w:p w14:paraId="27A14528" w14:textId="6831B9D1"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Chức năng in</w:t>
            </w:r>
          </w:p>
        </w:tc>
        <w:tc>
          <w:tcPr>
            <w:tcW w:w="4231" w:type="dxa"/>
          </w:tcPr>
          <w:p w14:paraId="19D4503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In trực tiếp từ phần mềm (có thể in ngay tại b</w:t>
            </w:r>
            <w:r w:rsidRPr="00AF2F62">
              <w:rPr>
                <w:color w:val="000000" w:themeColor="text1"/>
                <w:sz w:val="28"/>
                <w:szCs w:val="28"/>
              </w:rPr>
              <w:t>ư</w:t>
            </w:r>
            <w:r w:rsidRPr="00AF2F62">
              <w:rPr>
                <w:color w:val="000000" w:themeColor="text1"/>
                <w:sz w:val="28"/>
                <w:szCs w:val="28"/>
                <w:lang w:val="vi-VN"/>
              </w:rPr>
              <w:t>ớc đang giải quyết và in lại, in sau) các loại giấy tờ sau:</w:t>
            </w:r>
          </w:p>
          <w:p w14:paraId="01160C1A"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1. </w:t>
            </w:r>
            <w:r w:rsidRPr="00AF2F62">
              <w:rPr>
                <w:color w:val="000000" w:themeColor="text1"/>
                <w:sz w:val="28"/>
                <w:szCs w:val="28"/>
                <w:shd w:val="clear" w:color="auto" w:fill="FFFFFF"/>
              </w:rPr>
              <w:t>Mẫu Giấy tiếp nhận hồ sơ và hẹn trả kết quả.</w:t>
            </w:r>
          </w:p>
          <w:p w14:paraId="45DAE4D0"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2. </w:t>
            </w:r>
            <w:r w:rsidRPr="00AF2F62">
              <w:rPr>
                <w:color w:val="000000" w:themeColor="text1"/>
                <w:sz w:val="28"/>
                <w:szCs w:val="28"/>
                <w:shd w:val="clear" w:color="auto" w:fill="FFFFFF"/>
              </w:rPr>
              <w:t>Mẫu Phiếu yêu cầu bổ sung, hoàn thiện hồ sơ.</w:t>
            </w:r>
          </w:p>
          <w:p w14:paraId="7988CF36"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lastRenderedPageBreak/>
              <w:t>3. </w:t>
            </w:r>
            <w:r w:rsidRPr="00AF2F62">
              <w:rPr>
                <w:color w:val="000000" w:themeColor="text1"/>
                <w:sz w:val="28"/>
                <w:szCs w:val="28"/>
                <w:shd w:val="clear" w:color="auto" w:fill="FFFFFF"/>
              </w:rPr>
              <w:t>Mẫu Phiếu từ chối tiếp nhận giải quyết hồ sơ.</w:t>
            </w:r>
          </w:p>
          <w:p w14:paraId="10823325"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 xml:space="preserve">4. </w:t>
            </w:r>
            <w:r w:rsidRPr="00AF2F62">
              <w:rPr>
                <w:color w:val="000000" w:themeColor="text1"/>
                <w:sz w:val="28"/>
                <w:szCs w:val="28"/>
                <w:shd w:val="clear" w:color="auto" w:fill="FFFFFF"/>
              </w:rPr>
              <w:t>Mẫu Văn bản xin lỗi và đề nghị gia hạn thời gian giải quyết.</w:t>
            </w:r>
          </w:p>
          <w:p w14:paraId="6DF0D4E6"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 xml:space="preserve">5. </w:t>
            </w:r>
            <w:r w:rsidRPr="00AF2F62">
              <w:rPr>
                <w:color w:val="000000" w:themeColor="text1"/>
                <w:sz w:val="28"/>
                <w:szCs w:val="28"/>
                <w:shd w:val="clear" w:color="auto" w:fill="FFFFFF"/>
              </w:rPr>
              <w:t>Mẫu Thông báo dừng giải quyết hồ sơ.</w:t>
            </w:r>
          </w:p>
          <w:p w14:paraId="4B24802D" w14:textId="77777777" w:rsidR="00226FD5" w:rsidRPr="00AF2F62" w:rsidRDefault="00226FD5" w:rsidP="00226FD5">
            <w:pPr>
              <w:autoSpaceDE w:val="0"/>
              <w:autoSpaceDN w:val="0"/>
              <w:adjustRightInd w:val="0"/>
              <w:spacing w:before="120" w:after="120" w:line="288" w:lineRule="auto"/>
              <w:jc w:val="both"/>
              <w:rPr>
                <w:rFonts w:eastAsia="SimSun"/>
                <w:color w:val="000000" w:themeColor="text1"/>
                <w:sz w:val="28"/>
                <w:szCs w:val="28"/>
              </w:rPr>
            </w:pPr>
            <w:r w:rsidRPr="00AF2F62">
              <w:rPr>
                <w:rFonts w:eastAsia="SimSun"/>
                <w:color w:val="000000" w:themeColor="text1"/>
                <w:sz w:val="28"/>
                <w:szCs w:val="28"/>
              </w:rPr>
              <w:t>6. </w:t>
            </w:r>
            <w:r w:rsidRPr="00AF2F62">
              <w:rPr>
                <w:color w:val="000000" w:themeColor="text1"/>
                <w:sz w:val="28"/>
                <w:szCs w:val="28"/>
                <w:shd w:val="clear" w:color="auto" w:fill="FFFFFF"/>
              </w:rPr>
              <w:t>Mẫu Phiếu kiểm soát quá trình giải quyết hồ sơ.</w:t>
            </w:r>
          </w:p>
          <w:p w14:paraId="734ED037" w14:textId="52562B84" w:rsidR="00226FD5" w:rsidRPr="00AF2F62" w:rsidRDefault="00226FD5" w:rsidP="00226FD5">
            <w:pPr>
              <w:spacing w:before="120" w:after="120" w:line="288" w:lineRule="auto"/>
              <w:jc w:val="both"/>
              <w:rPr>
                <w:color w:val="000000" w:themeColor="text1"/>
                <w:sz w:val="28"/>
                <w:szCs w:val="28"/>
              </w:rPr>
            </w:pPr>
            <w:r w:rsidRPr="00AF2F62">
              <w:rPr>
                <w:rFonts w:eastAsia="SimSun"/>
                <w:color w:val="000000" w:themeColor="text1"/>
                <w:sz w:val="28"/>
                <w:szCs w:val="28"/>
              </w:rPr>
              <w:t xml:space="preserve">7. </w:t>
            </w:r>
            <w:r w:rsidRPr="00AF2F62">
              <w:rPr>
                <w:color w:val="000000" w:themeColor="text1"/>
                <w:sz w:val="28"/>
                <w:szCs w:val="28"/>
                <w:shd w:val="clear" w:color="auto" w:fill="FFFFFF"/>
              </w:rPr>
              <w:t>Mẫu Sổ theo dõi hồ sơ.</w:t>
            </w:r>
          </w:p>
        </w:tc>
        <w:tc>
          <w:tcPr>
            <w:tcW w:w="1559" w:type="dxa"/>
          </w:tcPr>
          <w:p w14:paraId="3196B1C9" w14:textId="2A0FB25B"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lastRenderedPageBreak/>
              <w:t>Lãnh đạo đơn vị, Lãnh đạo phòng, ban, Cán bộ thẩm định, Cán bộ Ti</w:t>
            </w:r>
            <w:r w:rsidRPr="00AF2F62">
              <w:rPr>
                <w:color w:val="000000" w:themeColor="text1"/>
                <w:sz w:val="28"/>
                <w:szCs w:val="28"/>
              </w:rPr>
              <w:t>ế</w:t>
            </w:r>
            <w:r w:rsidRPr="00AF2F62">
              <w:rPr>
                <w:color w:val="000000" w:themeColor="text1"/>
                <w:sz w:val="28"/>
                <w:szCs w:val="28"/>
                <w:lang w:val="vi-VN"/>
              </w:rPr>
              <w:t xml:space="preserve">p nhận và Trả kết </w:t>
            </w:r>
            <w:r w:rsidRPr="00AF2F62">
              <w:rPr>
                <w:color w:val="000000" w:themeColor="text1"/>
                <w:sz w:val="28"/>
                <w:szCs w:val="28"/>
                <w:lang w:val="vi-VN"/>
              </w:rPr>
              <w:lastRenderedPageBreak/>
              <w:t>quả, Cán bộ kiểm soát thủ tục</w:t>
            </w:r>
          </w:p>
        </w:tc>
      </w:tr>
      <w:tr w:rsidR="006D4344" w:rsidRPr="00AF2F62" w14:paraId="179C3BAF" w14:textId="77777777" w:rsidTr="00156A08">
        <w:trPr>
          <w:trHeight w:val="1637"/>
        </w:trPr>
        <w:tc>
          <w:tcPr>
            <w:tcW w:w="776" w:type="dxa"/>
          </w:tcPr>
          <w:p w14:paraId="19475E38" w14:textId="500E00DA" w:rsidR="00226FD5" w:rsidRPr="00AF2F62" w:rsidRDefault="005E2F74"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29</w:t>
            </w:r>
          </w:p>
        </w:tc>
        <w:tc>
          <w:tcPr>
            <w:tcW w:w="2501" w:type="dxa"/>
          </w:tcPr>
          <w:p w14:paraId="61F63DAB" w14:textId="05BC0CC9"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Thông báo, nhắc việc</w:t>
            </w:r>
          </w:p>
        </w:tc>
        <w:tc>
          <w:tcPr>
            <w:tcW w:w="4231" w:type="dxa"/>
          </w:tcPr>
          <w:p w14:paraId="20E8127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Chức năng thông báo tổng thể tình hình hồ sơ thuộc thẩm quyền xử lý,</w:t>
            </w:r>
            <w:r w:rsidRPr="00AF2F62">
              <w:rPr>
                <w:color w:val="000000" w:themeColor="text1"/>
                <w:sz w:val="28"/>
                <w:szCs w:val="28"/>
              </w:rPr>
              <w:t xml:space="preserve"> giải quyết của cán bộ,</w:t>
            </w:r>
            <w:r w:rsidRPr="00AF2F62">
              <w:rPr>
                <w:color w:val="000000" w:themeColor="text1"/>
                <w:sz w:val="28"/>
                <w:szCs w:val="28"/>
                <w:lang w:val="vi-VN"/>
              </w:rPr>
              <w:t xml:space="preserve"> hiển thị theo loại hồ sơ</w:t>
            </w:r>
            <w:r w:rsidRPr="00AF2F62">
              <w:rPr>
                <w:color w:val="000000" w:themeColor="text1"/>
                <w:sz w:val="28"/>
                <w:szCs w:val="28"/>
              </w:rPr>
              <w:t xml:space="preserve"> ở giao diện làm việc của cán bộ</w:t>
            </w:r>
            <w:r w:rsidRPr="00AF2F62">
              <w:rPr>
                <w:color w:val="000000" w:themeColor="text1"/>
                <w:sz w:val="28"/>
                <w:szCs w:val="28"/>
                <w:lang w:val="vi-VN"/>
              </w:rPr>
              <w:t>:</w:t>
            </w:r>
          </w:p>
          <w:p w14:paraId="0218B6C6"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1. Với cán bộ Tiếp nhận và Trả kết quả:</w:t>
            </w:r>
          </w:p>
          <w:p w14:paraId="09287A1D"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a) Số hồ sơ chờ tiếp nhận</w:t>
            </w:r>
            <w:r w:rsidRPr="00AF2F62">
              <w:rPr>
                <w:color w:val="000000" w:themeColor="text1"/>
                <w:sz w:val="28"/>
                <w:szCs w:val="28"/>
              </w:rPr>
              <w:t>;</w:t>
            </w:r>
          </w:p>
          <w:p w14:paraId="70E1562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b) Số hồ sơ chờ bổ sung</w:t>
            </w:r>
            <w:r w:rsidRPr="00AF2F62">
              <w:rPr>
                <w:color w:val="000000" w:themeColor="text1"/>
                <w:sz w:val="28"/>
                <w:szCs w:val="28"/>
              </w:rPr>
              <w:t>;</w:t>
            </w:r>
          </w:p>
          <w:p w14:paraId="0FB2AF56"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c) Số hồ sơ chờ trả kết quả</w:t>
            </w:r>
            <w:r w:rsidRPr="00AF2F62">
              <w:rPr>
                <w:color w:val="000000" w:themeColor="text1"/>
                <w:sz w:val="28"/>
                <w:szCs w:val="28"/>
              </w:rPr>
              <w:t>;</w:t>
            </w:r>
          </w:p>
          <w:p w14:paraId="54FD41F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d) Số hồ sơ đã bổ sung, chờ tiếp nhận</w:t>
            </w:r>
            <w:r w:rsidRPr="00AF2F62">
              <w:rPr>
                <w:color w:val="000000" w:themeColor="text1"/>
                <w:sz w:val="28"/>
                <w:szCs w:val="28"/>
              </w:rPr>
              <w:t>;</w:t>
            </w:r>
          </w:p>
          <w:p w14:paraId="12D99F9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đ</w:t>
            </w:r>
            <w:r w:rsidRPr="00AF2F62">
              <w:rPr>
                <w:color w:val="000000" w:themeColor="text1"/>
                <w:sz w:val="28"/>
                <w:szCs w:val="28"/>
                <w:lang w:val="vi-VN"/>
              </w:rPr>
              <w:t>) Số hồ sơ đang xử lý</w:t>
            </w:r>
            <w:r w:rsidRPr="00AF2F62">
              <w:rPr>
                <w:color w:val="000000" w:themeColor="text1"/>
                <w:sz w:val="28"/>
                <w:szCs w:val="28"/>
              </w:rPr>
              <w:t>;</w:t>
            </w:r>
          </w:p>
          <w:p w14:paraId="41CD2AE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e</w:t>
            </w:r>
            <w:r w:rsidRPr="00AF2F62">
              <w:rPr>
                <w:color w:val="000000" w:themeColor="text1"/>
                <w:sz w:val="28"/>
                <w:szCs w:val="28"/>
                <w:lang w:val="vi-VN"/>
              </w:rPr>
              <w:t>) Số hồ sơ từ chối</w:t>
            </w:r>
            <w:r w:rsidRPr="00AF2F62">
              <w:rPr>
                <w:color w:val="000000" w:themeColor="text1"/>
                <w:sz w:val="28"/>
                <w:szCs w:val="28"/>
              </w:rPr>
              <w:t>;</w:t>
            </w:r>
          </w:p>
          <w:p w14:paraId="76F44DE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rPr>
              <w:t>g) Số hồ sơ sắp hết hạn;</w:t>
            </w:r>
          </w:p>
          <w:p w14:paraId="155CF97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h</w:t>
            </w:r>
            <w:r w:rsidRPr="00AF2F62">
              <w:rPr>
                <w:color w:val="000000" w:themeColor="text1"/>
                <w:sz w:val="28"/>
                <w:szCs w:val="28"/>
                <w:lang w:val="vi-VN"/>
              </w:rPr>
              <w:t>) Tất cả hồ sơ.</w:t>
            </w:r>
          </w:p>
          <w:p w14:paraId="2ADB621D"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2. Với cán bộ thẩm định:</w:t>
            </w:r>
          </w:p>
          <w:p w14:paraId="3D4FAD2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a) Số hồ sơ đang </w:t>
            </w:r>
            <w:r w:rsidRPr="00AF2F62">
              <w:rPr>
                <w:color w:val="000000" w:themeColor="text1"/>
                <w:sz w:val="28"/>
                <w:szCs w:val="28"/>
              </w:rPr>
              <w:t>thẩm định</w:t>
            </w:r>
            <w:r w:rsidRPr="00AF2F62">
              <w:rPr>
                <w:color w:val="000000" w:themeColor="text1"/>
                <w:sz w:val="28"/>
                <w:szCs w:val="28"/>
                <w:lang w:val="vi-VN"/>
              </w:rPr>
              <w:t xml:space="preserve"> chờ giải quyết (trong hạn/quá hạn)</w:t>
            </w:r>
            <w:r w:rsidRPr="00AF2F62">
              <w:rPr>
                <w:color w:val="000000" w:themeColor="text1"/>
                <w:sz w:val="28"/>
                <w:szCs w:val="28"/>
              </w:rPr>
              <w:t>;</w:t>
            </w:r>
          </w:p>
          <w:p w14:paraId="34B1A67A"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b) Số hồ sơ chờ bổ sung</w:t>
            </w:r>
            <w:r w:rsidRPr="00AF2F62">
              <w:rPr>
                <w:color w:val="000000" w:themeColor="text1"/>
                <w:sz w:val="28"/>
                <w:szCs w:val="28"/>
              </w:rPr>
              <w:t>;</w:t>
            </w:r>
          </w:p>
          <w:p w14:paraId="1E4C67D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c) Số hồ sơ đang trình ký.</w:t>
            </w:r>
          </w:p>
          <w:p w14:paraId="743894E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lastRenderedPageBreak/>
              <w:t>3. Với các trưởng phòng, ban:</w:t>
            </w:r>
          </w:p>
          <w:p w14:paraId="39B5F83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a) Số hồ sơ chờ phân công </w:t>
            </w:r>
            <w:r w:rsidRPr="00AF2F62">
              <w:rPr>
                <w:color w:val="000000" w:themeColor="text1"/>
                <w:sz w:val="28"/>
                <w:szCs w:val="28"/>
              </w:rPr>
              <w:t>thẩm định</w:t>
            </w:r>
            <w:r w:rsidRPr="00AF2F62">
              <w:rPr>
                <w:color w:val="000000" w:themeColor="text1"/>
                <w:sz w:val="28"/>
                <w:szCs w:val="28"/>
                <w:lang w:val="vi-VN"/>
              </w:rPr>
              <w:t xml:space="preserve"> (trong hạn/quá hạn)</w:t>
            </w:r>
            <w:r w:rsidRPr="00AF2F62">
              <w:rPr>
                <w:color w:val="000000" w:themeColor="text1"/>
                <w:sz w:val="28"/>
                <w:szCs w:val="28"/>
              </w:rPr>
              <w:t>;</w:t>
            </w:r>
          </w:p>
          <w:p w14:paraId="14FFADE6"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b) Số hồ sơ chờ duyệt</w:t>
            </w:r>
            <w:r w:rsidRPr="00AF2F62">
              <w:rPr>
                <w:color w:val="000000" w:themeColor="text1"/>
                <w:sz w:val="28"/>
                <w:szCs w:val="28"/>
              </w:rPr>
              <w:t>;</w:t>
            </w:r>
          </w:p>
          <w:p w14:paraId="2FBEFD3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c) Số hồ sơ chờ lãnh đạo đơn vị ký duyệt</w:t>
            </w:r>
            <w:r w:rsidRPr="00AF2F62">
              <w:rPr>
                <w:color w:val="000000" w:themeColor="text1"/>
                <w:sz w:val="28"/>
                <w:szCs w:val="28"/>
              </w:rPr>
              <w:t>;</w:t>
            </w:r>
          </w:p>
          <w:p w14:paraId="4D04E45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d) Số hồ sơ tham gia xử lý.</w:t>
            </w:r>
          </w:p>
          <w:p w14:paraId="4FB8FB1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4. Với lãnh đạo đơn vị: Chức năng thông báo Số hồ sơ chờ duyệt.</w:t>
            </w:r>
          </w:p>
          <w:p w14:paraId="06860D4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5. Nhắc các công việc quá thời hạn xử lý. Nhắc khi có công việc chuyển đến cần xử lý.</w:t>
            </w:r>
          </w:p>
          <w:p w14:paraId="364803FF" w14:textId="5FB942A6"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6. Hỗ trợ khả năng tích hợp nhắc việc trên các hệ thống dùng chung khác như các hệ thống thông tin nội bộ dùng chung của bộ, tỉnh</w:t>
            </w:r>
            <w:r w:rsidRPr="00AF2F62">
              <w:rPr>
                <w:color w:val="000000" w:themeColor="text1"/>
                <w:sz w:val="28"/>
                <w:szCs w:val="28"/>
              </w:rPr>
              <w:t xml:space="preserve"> (nếu có)</w:t>
            </w:r>
            <w:r w:rsidRPr="00AF2F62">
              <w:rPr>
                <w:color w:val="000000" w:themeColor="text1"/>
                <w:sz w:val="28"/>
                <w:szCs w:val="28"/>
                <w:lang w:val="vi-VN"/>
              </w:rPr>
              <w:t>.</w:t>
            </w:r>
          </w:p>
        </w:tc>
        <w:tc>
          <w:tcPr>
            <w:tcW w:w="1559" w:type="dxa"/>
          </w:tcPr>
          <w:p w14:paraId="03CE2CE0" w14:textId="40889EF9"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lastRenderedPageBreak/>
              <w:t>Tất cả cán bộ</w:t>
            </w:r>
          </w:p>
        </w:tc>
      </w:tr>
      <w:tr w:rsidR="006D4344" w:rsidRPr="00AF2F62" w14:paraId="2B70B2F4" w14:textId="77777777" w:rsidTr="00156A08">
        <w:trPr>
          <w:trHeight w:val="2218"/>
        </w:trPr>
        <w:tc>
          <w:tcPr>
            <w:tcW w:w="776" w:type="dxa"/>
          </w:tcPr>
          <w:p w14:paraId="5FAA65CA" w14:textId="6B7091AA"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3</w:t>
            </w:r>
            <w:r w:rsidR="005E2F74" w:rsidRPr="00AF2F62">
              <w:rPr>
                <w:color w:val="000000" w:themeColor="text1"/>
                <w:sz w:val="28"/>
                <w:szCs w:val="28"/>
              </w:rPr>
              <w:t>0</w:t>
            </w:r>
          </w:p>
        </w:tc>
        <w:tc>
          <w:tcPr>
            <w:tcW w:w="2501" w:type="dxa"/>
          </w:tcPr>
          <w:p w14:paraId="270FDF95" w14:textId="704EE68E"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Tìm kiếm</w:t>
            </w:r>
          </w:p>
        </w:tc>
        <w:tc>
          <w:tcPr>
            <w:tcW w:w="4231" w:type="dxa"/>
          </w:tcPr>
          <w:p w14:paraId="1556B33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1. Tìm kiếm thông tin theo các thuộc tính cơ bản gắn với hồ sơ thủ tục hành chính như: Khoảng thời gian tiếp nhận, lĩnh vực, đơn vị giải quyết, thời hạn giải quyết, trạng thái giải quyết, thủ tục hành chính, tên công dân, tên doanh nghiệp.</w:t>
            </w:r>
          </w:p>
          <w:p w14:paraId="73E2EA36" w14:textId="3A262231"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2. Có thể tìm kiếm theo từng tiêu chí hoặc kết hợp các tiêu chí với nhau.</w:t>
            </w:r>
          </w:p>
        </w:tc>
        <w:tc>
          <w:tcPr>
            <w:tcW w:w="1559" w:type="dxa"/>
          </w:tcPr>
          <w:p w14:paraId="63400E47" w14:textId="1D9266D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Tất cả cán bộ</w:t>
            </w:r>
          </w:p>
        </w:tc>
      </w:tr>
      <w:tr w:rsidR="006D4344" w:rsidRPr="00AF2F62" w14:paraId="7214D8DF" w14:textId="77777777" w:rsidTr="00EF2F94">
        <w:trPr>
          <w:trHeight w:val="460"/>
        </w:trPr>
        <w:tc>
          <w:tcPr>
            <w:tcW w:w="776" w:type="dxa"/>
          </w:tcPr>
          <w:p w14:paraId="1D8E0978" w14:textId="53C43AC9"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3</w:t>
            </w:r>
            <w:r w:rsidR="005E2F74" w:rsidRPr="00AF2F62">
              <w:rPr>
                <w:color w:val="000000" w:themeColor="text1"/>
                <w:sz w:val="28"/>
                <w:szCs w:val="28"/>
              </w:rPr>
              <w:t>1</w:t>
            </w:r>
          </w:p>
        </w:tc>
        <w:tc>
          <w:tcPr>
            <w:tcW w:w="2501" w:type="dxa"/>
          </w:tcPr>
          <w:p w14:paraId="6D0DF75D" w14:textId="505671B4"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Trợ lý ảo</w:t>
            </w:r>
          </w:p>
        </w:tc>
        <w:tc>
          <w:tcPr>
            <w:tcW w:w="4231" w:type="dxa"/>
          </w:tcPr>
          <w:p w14:paraId="4BD7A285" w14:textId="50BF08D6" w:rsidR="00226FD5" w:rsidRPr="00AF2F62" w:rsidRDefault="00867A1B"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sz w:val="28"/>
                <w:szCs w:val="28"/>
                <w:shd w:val="clear" w:color="auto" w:fill="FFFFFF"/>
              </w:rPr>
              <w:t>Cung cấp trợ lý ảo hỗ trợ cán bộ, công chức, viên chức thực hiện giải quyết thủ tục hành chính, dịch vụ công trực tuyến.</w:t>
            </w:r>
          </w:p>
        </w:tc>
        <w:tc>
          <w:tcPr>
            <w:tcW w:w="1559" w:type="dxa"/>
          </w:tcPr>
          <w:p w14:paraId="2A82AC33" w14:textId="4D913BD9"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rPr>
              <w:t>Tất cả cán bộ</w:t>
            </w:r>
          </w:p>
        </w:tc>
      </w:tr>
      <w:tr w:rsidR="006D4344" w:rsidRPr="00AF2F62" w14:paraId="0B7604BE" w14:textId="77777777" w:rsidTr="001033F3">
        <w:trPr>
          <w:trHeight w:val="1568"/>
        </w:trPr>
        <w:tc>
          <w:tcPr>
            <w:tcW w:w="776" w:type="dxa"/>
          </w:tcPr>
          <w:p w14:paraId="7315C673" w14:textId="45D93BF2"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3</w:t>
            </w:r>
            <w:r w:rsidR="005E2F74" w:rsidRPr="00AF2F62">
              <w:rPr>
                <w:color w:val="000000" w:themeColor="text1"/>
                <w:sz w:val="28"/>
                <w:szCs w:val="28"/>
              </w:rPr>
              <w:t>2</w:t>
            </w:r>
          </w:p>
        </w:tc>
        <w:tc>
          <w:tcPr>
            <w:tcW w:w="2501" w:type="dxa"/>
          </w:tcPr>
          <w:p w14:paraId="256B1F32" w14:textId="6F97B819"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Ghi lưu nhật ký, thống kê, báo cáo truy cập</w:t>
            </w:r>
          </w:p>
        </w:tc>
        <w:tc>
          <w:tcPr>
            <w:tcW w:w="4231" w:type="dxa"/>
            <w:vAlign w:val="center"/>
          </w:tcPr>
          <w:p w14:paraId="52961EB0"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w:t>
            </w:r>
            <w:r w:rsidRPr="00AF2F62">
              <w:rPr>
                <w:color w:val="000000" w:themeColor="text1"/>
                <w:sz w:val="28"/>
                <w:szCs w:val="28"/>
                <w:lang w:val="vi-VN"/>
              </w:rPr>
              <w:t xml:space="preserve"> Ghi lưu nhật ký sử dụng của các đối tượng sử dụng dịch vụ công trực tuyến</w:t>
            </w:r>
            <w:r w:rsidRPr="00AF2F62">
              <w:rPr>
                <w:color w:val="000000" w:themeColor="text1"/>
                <w:sz w:val="28"/>
                <w:szCs w:val="28"/>
              </w:rPr>
              <w:t>.</w:t>
            </w:r>
          </w:p>
          <w:p w14:paraId="19987D7C" w14:textId="64241882"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2.</w:t>
            </w:r>
            <w:r w:rsidRPr="00AF2F62">
              <w:rPr>
                <w:color w:val="000000" w:themeColor="text1"/>
                <w:sz w:val="28"/>
                <w:szCs w:val="28"/>
                <w:lang w:val="vi-VN"/>
              </w:rPr>
              <w:t xml:space="preserve"> Thống kê, báo cáo lượng truy cập sử dụng dịch vụ công trực tuyến.</w:t>
            </w:r>
          </w:p>
        </w:tc>
        <w:tc>
          <w:tcPr>
            <w:tcW w:w="1559" w:type="dxa"/>
          </w:tcPr>
          <w:p w14:paraId="0A12B9FE" w14:textId="71724BB9"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Ngư</w:t>
            </w:r>
            <w:r w:rsidRPr="00AF2F62">
              <w:rPr>
                <w:color w:val="000000" w:themeColor="text1"/>
                <w:sz w:val="28"/>
                <w:szCs w:val="28"/>
              </w:rPr>
              <w:t>ờ</w:t>
            </w:r>
            <w:r w:rsidRPr="00AF2F62">
              <w:rPr>
                <w:color w:val="000000" w:themeColor="text1"/>
                <w:sz w:val="28"/>
                <w:szCs w:val="28"/>
                <w:lang w:val="vi-VN"/>
              </w:rPr>
              <w:t>i quản trị</w:t>
            </w:r>
          </w:p>
        </w:tc>
      </w:tr>
      <w:tr w:rsidR="006D4344" w:rsidRPr="00AF2F62" w14:paraId="51F6F518" w14:textId="77777777" w:rsidTr="00CC5E62">
        <w:trPr>
          <w:trHeight w:val="97"/>
        </w:trPr>
        <w:tc>
          <w:tcPr>
            <w:tcW w:w="776" w:type="dxa"/>
          </w:tcPr>
          <w:p w14:paraId="42225CF8" w14:textId="6C09B671" w:rsidR="00226FD5" w:rsidRPr="00AF2F62" w:rsidRDefault="00226FD5" w:rsidP="00226FD5">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t>VIII</w:t>
            </w:r>
          </w:p>
        </w:tc>
        <w:tc>
          <w:tcPr>
            <w:tcW w:w="8291" w:type="dxa"/>
            <w:gridSpan w:val="3"/>
          </w:tcPr>
          <w:p w14:paraId="0E579B8C" w14:textId="24772476"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b/>
                <w:bCs/>
                <w:color w:val="000000" w:themeColor="text1"/>
                <w:sz w:val="28"/>
                <w:szCs w:val="28"/>
              </w:rPr>
              <w:t>Báo cáo</w:t>
            </w:r>
            <w:r w:rsidR="002D0E4A">
              <w:rPr>
                <w:b/>
                <w:bCs/>
                <w:color w:val="000000" w:themeColor="text1"/>
                <w:sz w:val="28"/>
                <w:szCs w:val="28"/>
              </w:rPr>
              <w:t>,</w:t>
            </w:r>
            <w:r w:rsidRPr="00AF2F62">
              <w:rPr>
                <w:b/>
                <w:bCs/>
                <w:color w:val="000000" w:themeColor="text1"/>
                <w:sz w:val="28"/>
                <w:szCs w:val="28"/>
              </w:rPr>
              <w:t xml:space="preserve"> </w:t>
            </w:r>
            <w:r w:rsidR="0045402B" w:rsidRPr="0045402B">
              <w:rPr>
                <w:b/>
                <w:bCs/>
                <w:color w:val="000000" w:themeColor="text1"/>
                <w:sz w:val="28"/>
                <w:szCs w:val="28"/>
                <w:shd w:val="clear" w:color="auto" w:fill="FFFFFF"/>
              </w:rPr>
              <w:t>đo lường, thống kê,</w:t>
            </w:r>
            <w:r w:rsidR="002D0E4A" w:rsidRPr="002D0E4A">
              <w:rPr>
                <w:b/>
                <w:bCs/>
                <w:color w:val="000000" w:themeColor="text1"/>
                <w:sz w:val="28"/>
                <w:szCs w:val="28"/>
              </w:rPr>
              <w:t xml:space="preserve"> giám sát, đánh giá</w:t>
            </w:r>
          </w:p>
        </w:tc>
      </w:tr>
      <w:tr w:rsidR="006D4344" w:rsidRPr="00AF2F62" w14:paraId="248906C3" w14:textId="77777777" w:rsidTr="00CC06C1">
        <w:trPr>
          <w:trHeight w:val="97"/>
        </w:trPr>
        <w:tc>
          <w:tcPr>
            <w:tcW w:w="776" w:type="dxa"/>
          </w:tcPr>
          <w:p w14:paraId="5A5EE363" w14:textId="5E26A496"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3</w:t>
            </w:r>
            <w:r w:rsidR="007D7506" w:rsidRPr="00AF2F62">
              <w:rPr>
                <w:color w:val="000000" w:themeColor="text1"/>
                <w:sz w:val="28"/>
                <w:szCs w:val="28"/>
              </w:rPr>
              <w:t>3</w:t>
            </w:r>
          </w:p>
        </w:tc>
        <w:tc>
          <w:tcPr>
            <w:tcW w:w="2501" w:type="dxa"/>
          </w:tcPr>
          <w:p w14:paraId="05464321" w14:textId="79663F03"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Báo cáo</w:t>
            </w:r>
          </w:p>
        </w:tc>
        <w:tc>
          <w:tcPr>
            <w:tcW w:w="4231" w:type="dxa"/>
          </w:tcPr>
          <w:p w14:paraId="3DE2A0E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1. Báo cáo thống kê theo nhiều tiêu chí: </w:t>
            </w:r>
            <w:r w:rsidRPr="00AF2F62">
              <w:rPr>
                <w:color w:val="000000" w:themeColor="text1"/>
                <w:sz w:val="28"/>
                <w:szCs w:val="28"/>
              </w:rPr>
              <w:t>L</w:t>
            </w:r>
            <w:r w:rsidRPr="00AF2F62">
              <w:rPr>
                <w:color w:val="000000" w:themeColor="text1"/>
                <w:sz w:val="28"/>
                <w:szCs w:val="28"/>
                <w:lang w:val="vi-VN"/>
              </w:rPr>
              <w:t>ĩnh vực, thời gian, đơn vị xử lý, trạng thái, quá trình xử lý, cán bộ xử lý</w:t>
            </w:r>
            <w:r w:rsidRPr="00AF2F62">
              <w:rPr>
                <w:color w:val="000000" w:themeColor="text1"/>
                <w:sz w:val="28"/>
                <w:szCs w:val="28"/>
              </w:rPr>
              <w:t>.</w:t>
            </w:r>
          </w:p>
          <w:p w14:paraId="3A43249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2. Hỗ trợ chức năng tạo báo cáo theo các định dạng phổ biến (theo Thông tư số 39/2017/TT-BTTTT ngày 15</w:t>
            </w:r>
            <w:r w:rsidRPr="00AF2F62">
              <w:rPr>
                <w:color w:val="000000" w:themeColor="text1"/>
                <w:sz w:val="28"/>
                <w:szCs w:val="28"/>
              </w:rPr>
              <w:t xml:space="preserve"> tháng </w:t>
            </w:r>
            <w:r w:rsidRPr="00AF2F62">
              <w:rPr>
                <w:color w:val="000000" w:themeColor="text1"/>
                <w:sz w:val="28"/>
                <w:szCs w:val="28"/>
                <w:lang w:val="vi-VN"/>
              </w:rPr>
              <w:t>12</w:t>
            </w:r>
            <w:r w:rsidRPr="00AF2F62">
              <w:rPr>
                <w:color w:val="000000" w:themeColor="text1"/>
                <w:sz w:val="28"/>
                <w:szCs w:val="28"/>
              </w:rPr>
              <w:t xml:space="preserve"> năm </w:t>
            </w:r>
            <w:r w:rsidRPr="00AF2F62">
              <w:rPr>
                <w:color w:val="000000" w:themeColor="text1"/>
                <w:sz w:val="28"/>
                <w:szCs w:val="28"/>
                <w:lang w:val="vi-VN"/>
              </w:rPr>
              <w:t>2017 của Bộ Thông tin và Truyền thông ban hành Danh mục tiêu chuẩn kỹ thuật về ứng dụng công nghệ thông tin trong cơ quan nhà nước) như văn bản, bảng tính, trình diễn.</w:t>
            </w:r>
          </w:p>
          <w:p w14:paraId="3CDFA5EC"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3. Thông tin công khai tình trạng xử lý các hồ sơ theo kỳ.</w:t>
            </w:r>
          </w:p>
          <w:p w14:paraId="6AED2C3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4. In báo cáo thống kê trực tiếp từ phần mềm.</w:t>
            </w:r>
          </w:p>
          <w:p w14:paraId="27C73ABD"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5</w:t>
            </w:r>
            <w:r w:rsidRPr="00AF2F62">
              <w:rPr>
                <w:color w:val="000000" w:themeColor="text1"/>
                <w:sz w:val="28"/>
                <w:szCs w:val="28"/>
              </w:rPr>
              <w:t>. </w:t>
            </w:r>
            <w:r w:rsidRPr="00AF2F62">
              <w:rPr>
                <w:color w:val="000000" w:themeColor="text1"/>
                <w:sz w:val="28"/>
                <w:szCs w:val="28"/>
                <w:lang w:val="vi-VN"/>
              </w:rPr>
              <w:t>Cho phép tìm kiếm, kết xuất thông tin tổ chức, cá nhân sử dụng dịch vụ công để phục vụ báo cáo hoặc khảo sát.</w:t>
            </w:r>
          </w:p>
          <w:p w14:paraId="402A3CF4" w14:textId="21253403"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6. Báo cáo thống kê trực quan kết quả giải quyết thủ tục hành chính dưới dạng đồ họa (biểu đồ, sơ đồ, hình ảnh…).</w:t>
            </w:r>
          </w:p>
        </w:tc>
        <w:tc>
          <w:tcPr>
            <w:tcW w:w="1559" w:type="dxa"/>
          </w:tcPr>
          <w:p w14:paraId="2F71319C" w14:textId="2E3536AF"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Lãnh đạo đơn vị, Lãnh đạo phòng, ban, Cán bộ thẩm định, Cán bộ Ti</w:t>
            </w:r>
            <w:r w:rsidRPr="00AF2F62">
              <w:rPr>
                <w:color w:val="000000" w:themeColor="text1"/>
                <w:sz w:val="28"/>
                <w:szCs w:val="28"/>
              </w:rPr>
              <w:t>ế</w:t>
            </w:r>
            <w:r w:rsidRPr="00AF2F62">
              <w:rPr>
                <w:color w:val="000000" w:themeColor="text1"/>
                <w:sz w:val="28"/>
                <w:szCs w:val="28"/>
                <w:lang w:val="vi-VN"/>
              </w:rPr>
              <w:t>p nhận và Trả kết quả, Cán bộ kiểm soát thủ tục</w:t>
            </w:r>
          </w:p>
        </w:tc>
      </w:tr>
      <w:tr w:rsidR="006D4344" w:rsidRPr="00AF2F62" w14:paraId="0C790BD6" w14:textId="77777777" w:rsidTr="00156A08">
        <w:trPr>
          <w:trHeight w:val="1027"/>
        </w:trPr>
        <w:tc>
          <w:tcPr>
            <w:tcW w:w="776" w:type="dxa"/>
          </w:tcPr>
          <w:p w14:paraId="37D53F8E" w14:textId="060568B7"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3</w:t>
            </w:r>
            <w:r w:rsidR="007D7506" w:rsidRPr="00AF2F62">
              <w:rPr>
                <w:color w:val="000000" w:themeColor="text1"/>
                <w:sz w:val="28"/>
                <w:szCs w:val="28"/>
              </w:rPr>
              <w:t>4</w:t>
            </w:r>
          </w:p>
        </w:tc>
        <w:tc>
          <w:tcPr>
            <w:tcW w:w="2501" w:type="dxa"/>
          </w:tcPr>
          <w:p w14:paraId="0AF406D4" w14:textId="54650D1F"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t>Biểu mẫu báo cáo</w:t>
            </w:r>
          </w:p>
        </w:tc>
        <w:tc>
          <w:tcPr>
            <w:tcW w:w="4231" w:type="dxa"/>
          </w:tcPr>
          <w:p w14:paraId="1AE5673B"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1. Cho phép định nghĩa bi</w:t>
            </w:r>
            <w:r w:rsidRPr="00AF2F62">
              <w:rPr>
                <w:color w:val="000000" w:themeColor="text1"/>
                <w:sz w:val="28"/>
                <w:szCs w:val="28"/>
              </w:rPr>
              <w:t>ể</w:t>
            </w:r>
            <w:r w:rsidRPr="00AF2F62">
              <w:rPr>
                <w:color w:val="000000" w:themeColor="text1"/>
                <w:sz w:val="28"/>
                <w:szCs w:val="28"/>
                <w:lang w:val="vi-VN"/>
              </w:rPr>
              <w:t>u mẫu báo cáo theo tất cả các thuộc tính gắn với hồ sơ thủ tục hành chính, báo cáo tình hình xử lý, báo cáo định kỳ.</w:t>
            </w:r>
          </w:p>
          <w:p w14:paraId="6DB6069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2. Cá nhân hóa các biểu mẫu báo cáo. Cho phép người </w:t>
            </w:r>
            <w:r w:rsidRPr="00AF2F62">
              <w:rPr>
                <w:color w:val="000000" w:themeColor="text1"/>
                <w:sz w:val="28"/>
                <w:szCs w:val="28"/>
              </w:rPr>
              <w:t>sử dụng</w:t>
            </w:r>
            <w:r w:rsidRPr="00AF2F62">
              <w:rPr>
                <w:color w:val="000000" w:themeColor="text1"/>
                <w:sz w:val="28"/>
                <w:szCs w:val="28"/>
                <w:lang w:val="vi-VN"/>
              </w:rPr>
              <w:t xml:space="preserve"> lưu các dạng báo cáo của riêng họ và tái sử dụng khi cần thiết.</w:t>
            </w:r>
          </w:p>
          <w:p w14:paraId="7B28C07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lang w:val="vi-VN"/>
              </w:rPr>
            </w:pPr>
            <w:r w:rsidRPr="00AF2F62">
              <w:rPr>
                <w:color w:val="000000" w:themeColor="text1"/>
                <w:sz w:val="28"/>
                <w:szCs w:val="28"/>
                <w:lang w:val="vi-VN"/>
              </w:rPr>
              <w:t>3. Tùy chỉnh báo cáo trực quan bằng giao diện.</w:t>
            </w:r>
          </w:p>
          <w:p w14:paraId="0F8EB27F" w14:textId="656CE382"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4</w:t>
            </w:r>
            <w:r w:rsidRPr="00AF2F62">
              <w:rPr>
                <w:color w:val="000000" w:themeColor="text1"/>
                <w:sz w:val="28"/>
                <w:szCs w:val="28"/>
                <w:lang w:val="vi-VN"/>
              </w:rPr>
              <w:t xml:space="preserve">. </w:t>
            </w:r>
            <w:r w:rsidRPr="00AF2F62">
              <w:rPr>
                <w:color w:val="000000" w:themeColor="text1"/>
                <w:sz w:val="28"/>
                <w:szCs w:val="28"/>
              </w:rPr>
              <w:t>Cho phép</w:t>
            </w:r>
            <w:r w:rsidRPr="00AF2F62">
              <w:rPr>
                <w:color w:val="000000" w:themeColor="text1"/>
                <w:sz w:val="28"/>
                <w:szCs w:val="28"/>
                <w:lang w:val="vi-VN"/>
              </w:rPr>
              <w:t xml:space="preserve"> kết xuất báo cáo theo các định dạng văn bản, bảng tính, trình diễn theo Thông tư số 39/2017/TT-BTTTT</w:t>
            </w:r>
            <w:r w:rsidRPr="00AF2F62">
              <w:rPr>
                <w:color w:val="000000" w:themeColor="text1"/>
                <w:sz w:val="28"/>
                <w:szCs w:val="28"/>
              </w:rPr>
              <w:t xml:space="preserve"> </w:t>
            </w:r>
            <w:r w:rsidRPr="00AF2F62">
              <w:rPr>
                <w:color w:val="000000" w:themeColor="text1"/>
                <w:sz w:val="28"/>
                <w:szCs w:val="28"/>
                <w:lang w:val="vi-VN"/>
              </w:rPr>
              <w:t>ngày 15</w:t>
            </w:r>
            <w:r w:rsidRPr="00AF2F62">
              <w:rPr>
                <w:color w:val="000000" w:themeColor="text1"/>
                <w:sz w:val="28"/>
                <w:szCs w:val="28"/>
              </w:rPr>
              <w:t xml:space="preserve"> tháng </w:t>
            </w:r>
            <w:r w:rsidRPr="00AF2F62">
              <w:rPr>
                <w:color w:val="000000" w:themeColor="text1"/>
                <w:sz w:val="28"/>
                <w:szCs w:val="28"/>
                <w:lang w:val="vi-VN"/>
              </w:rPr>
              <w:t>12</w:t>
            </w:r>
            <w:r w:rsidRPr="00AF2F62">
              <w:rPr>
                <w:color w:val="000000" w:themeColor="text1"/>
                <w:sz w:val="28"/>
                <w:szCs w:val="28"/>
              </w:rPr>
              <w:t xml:space="preserve"> năm </w:t>
            </w:r>
            <w:r w:rsidRPr="00AF2F62">
              <w:rPr>
                <w:color w:val="000000" w:themeColor="text1"/>
                <w:sz w:val="28"/>
                <w:szCs w:val="28"/>
                <w:lang w:val="vi-VN"/>
              </w:rPr>
              <w:t>2017 của Bộ Thông tin và Truyền thông (V</w:t>
            </w:r>
            <w:r w:rsidRPr="00AF2F62">
              <w:rPr>
                <w:color w:val="000000" w:themeColor="text1"/>
                <w:sz w:val="28"/>
                <w:szCs w:val="28"/>
              </w:rPr>
              <w:t>í dụ</w:t>
            </w:r>
            <w:r w:rsidRPr="00AF2F62">
              <w:rPr>
                <w:color w:val="000000" w:themeColor="text1"/>
                <w:sz w:val="28"/>
                <w:szCs w:val="28"/>
                <w:lang w:val="vi-VN"/>
              </w:rPr>
              <w:t>:</w:t>
            </w:r>
            <w:r w:rsidRPr="00AF2F62">
              <w:rPr>
                <w:color w:val="000000" w:themeColor="text1"/>
                <w:sz w:val="28"/>
                <w:szCs w:val="28"/>
              </w:rPr>
              <w:t xml:space="preserve"> </w:t>
            </w:r>
            <w:r w:rsidRPr="00AF2F62">
              <w:rPr>
                <w:color w:val="000000" w:themeColor="text1"/>
                <w:sz w:val="28"/>
                <w:szCs w:val="28"/>
                <w:lang w:val="vi-VN"/>
              </w:rPr>
              <w:t>.docx,</w:t>
            </w:r>
            <w:r w:rsidRPr="00AF2F62">
              <w:rPr>
                <w:color w:val="000000" w:themeColor="text1"/>
                <w:sz w:val="28"/>
                <w:szCs w:val="28"/>
              </w:rPr>
              <w:t xml:space="preserve"> </w:t>
            </w:r>
            <w:r w:rsidRPr="00AF2F62">
              <w:rPr>
                <w:color w:val="000000" w:themeColor="text1"/>
                <w:sz w:val="28"/>
                <w:szCs w:val="28"/>
                <w:lang w:val="vi-VN"/>
              </w:rPr>
              <w:t>.xlsx,</w:t>
            </w:r>
            <w:r w:rsidRPr="00AF2F62">
              <w:rPr>
                <w:color w:val="000000" w:themeColor="text1"/>
                <w:sz w:val="28"/>
                <w:szCs w:val="28"/>
              </w:rPr>
              <w:t xml:space="preserve"> </w:t>
            </w:r>
            <w:r w:rsidRPr="00AF2F62">
              <w:rPr>
                <w:color w:val="000000" w:themeColor="text1"/>
                <w:sz w:val="28"/>
                <w:szCs w:val="28"/>
                <w:lang w:val="vi-VN"/>
              </w:rPr>
              <w:t>.pdf...) và theo yêu cầu về chế độ báo cáo định kỳ, đột xuất thuộc thẩm quyền ban hành của bộ, ngành, địa phương.</w:t>
            </w:r>
          </w:p>
        </w:tc>
        <w:tc>
          <w:tcPr>
            <w:tcW w:w="1559" w:type="dxa"/>
          </w:tcPr>
          <w:p w14:paraId="706276EB" w14:textId="25D7B5F8"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t>Người quản trị</w:t>
            </w:r>
          </w:p>
        </w:tc>
      </w:tr>
      <w:tr w:rsidR="006D4344" w:rsidRPr="00AF2F62" w14:paraId="02774F2D" w14:textId="77777777" w:rsidTr="00156A08">
        <w:trPr>
          <w:trHeight w:val="1027"/>
        </w:trPr>
        <w:tc>
          <w:tcPr>
            <w:tcW w:w="776" w:type="dxa"/>
          </w:tcPr>
          <w:p w14:paraId="1AC7CAF7" w14:textId="403CB2F5"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3</w:t>
            </w:r>
            <w:r w:rsidR="007D7506" w:rsidRPr="00AF2F62">
              <w:rPr>
                <w:color w:val="000000" w:themeColor="text1"/>
                <w:sz w:val="28"/>
                <w:szCs w:val="28"/>
              </w:rPr>
              <w:t>5</w:t>
            </w:r>
          </w:p>
        </w:tc>
        <w:tc>
          <w:tcPr>
            <w:tcW w:w="2501" w:type="dxa"/>
          </w:tcPr>
          <w:p w14:paraId="7DC21E5F" w14:textId="2CC045D8" w:rsidR="00226FD5" w:rsidRPr="00AF2F62" w:rsidRDefault="0045402B" w:rsidP="00226FD5">
            <w:pPr>
              <w:pStyle w:val="NormalWeb"/>
              <w:spacing w:before="120" w:beforeAutospacing="0" w:after="120" w:afterAutospacing="0" w:line="288" w:lineRule="auto"/>
              <w:outlineLvl w:val="0"/>
              <w:rPr>
                <w:color w:val="000000" w:themeColor="text1"/>
                <w:sz w:val="28"/>
                <w:szCs w:val="28"/>
              </w:rPr>
            </w:pPr>
            <w:r>
              <w:rPr>
                <w:color w:val="000000" w:themeColor="text1"/>
                <w:sz w:val="28"/>
                <w:szCs w:val="28"/>
                <w:shd w:val="clear" w:color="auto" w:fill="FFFFFF"/>
              </w:rPr>
              <w:t>Đo lường, thống kê</w:t>
            </w:r>
            <w:r w:rsidR="002D0E4A">
              <w:rPr>
                <w:color w:val="000000" w:themeColor="text1"/>
                <w:sz w:val="28"/>
                <w:szCs w:val="28"/>
                <w:shd w:val="clear" w:color="auto" w:fill="FFFFFF"/>
              </w:rPr>
              <w:t xml:space="preserve">, giám sát, đánh giá </w:t>
            </w:r>
            <w:r w:rsidR="00226FD5" w:rsidRPr="00AF2F62">
              <w:rPr>
                <w:color w:val="000000" w:themeColor="text1"/>
                <w:sz w:val="28"/>
                <w:szCs w:val="28"/>
                <w:shd w:val="clear" w:color="auto" w:fill="FFFFFF"/>
              </w:rPr>
              <w:t>tình trạng giải quyết hồ sơ</w:t>
            </w:r>
          </w:p>
        </w:tc>
        <w:tc>
          <w:tcPr>
            <w:tcW w:w="4231" w:type="dxa"/>
          </w:tcPr>
          <w:p w14:paraId="7E043C84" w14:textId="5E6A8AA8" w:rsidR="00C42A7C" w:rsidRDefault="00C42A7C" w:rsidP="00226FD5">
            <w:pPr>
              <w:pStyle w:val="NormalWeb"/>
              <w:shd w:val="clear" w:color="auto" w:fill="FFFFFF"/>
              <w:spacing w:before="120" w:beforeAutospacing="0" w:after="120" w:afterAutospacing="0" w:line="288" w:lineRule="auto"/>
              <w:jc w:val="both"/>
              <w:rPr>
                <w:color w:val="000000" w:themeColor="text1"/>
                <w:sz w:val="28"/>
                <w:szCs w:val="28"/>
              </w:rPr>
            </w:pPr>
            <w:r>
              <w:rPr>
                <w:color w:val="000000" w:themeColor="text1"/>
                <w:sz w:val="28"/>
                <w:szCs w:val="28"/>
                <w:shd w:val="clear" w:color="auto" w:fill="FFFFFF"/>
              </w:rPr>
              <w:t xml:space="preserve">1. </w:t>
            </w:r>
            <w:r w:rsidR="0045402B">
              <w:rPr>
                <w:color w:val="000000" w:themeColor="text1"/>
                <w:sz w:val="28"/>
                <w:szCs w:val="28"/>
                <w:shd w:val="clear" w:color="auto" w:fill="FFFFFF"/>
              </w:rPr>
              <w:t>Đo lường, thống kê</w:t>
            </w:r>
            <w:r w:rsidR="00CB2290">
              <w:rPr>
                <w:color w:val="000000" w:themeColor="text1"/>
                <w:sz w:val="28"/>
                <w:szCs w:val="28"/>
                <w:shd w:val="clear" w:color="auto" w:fill="FFFFFF"/>
              </w:rPr>
              <w:t xml:space="preserve">, giám sát, đánh giá </w:t>
            </w:r>
            <w:r w:rsidR="00226FD5" w:rsidRPr="00AF2F62">
              <w:rPr>
                <w:color w:val="000000" w:themeColor="text1"/>
                <w:sz w:val="28"/>
                <w:szCs w:val="28"/>
              </w:rPr>
              <w:t>tình trạng giải quyết hồ sơ thủ tục hành chính tối thiểu</w:t>
            </w:r>
            <w:r>
              <w:rPr>
                <w:color w:val="000000" w:themeColor="text1"/>
                <w:sz w:val="28"/>
                <w:szCs w:val="28"/>
              </w:rPr>
              <w:t>:</w:t>
            </w:r>
          </w:p>
          <w:p w14:paraId="79F5AA72" w14:textId="459BDEE0" w:rsidR="00C42A7C" w:rsidRDefault="00C42A7C" w:rsidP="00226FD5">
            <w:pPr>
              <w:pStyle w:val="NormalWeb"/>
              <w:shd w:val="clear" w:color="auto" w:fill="FFFFFF"/>
              <w:spacing w:before="120" w:beforeAutospacing="0" w:after="120" w:afterAutospacing="0" w:line="288" w:lineRule="auto"/>
              <w:jc w:val="both"/>
              <w:rPr>
                <w:color w:val="000000" w:themeColor="text1"/>
                <w:sz w:val="28"/>
                <w:szCs w:val="28"/>
              </w:rPr>
            </w:pPr>
            <w:r>
              <w:rPr>
                <w:color w:val="000000" w:themeColor="text1"/>
                <w:sz w:val="28"/>
                <w:szCs w:val="28"/>
              </w:rPr>
              <w:t>a) T</w:t>
            </w:r>
            <w:r w:rsidR="00226FD5" w:rsidRPr="00AF2F62">
              <w:rPr>
                <w:color w:val="000000" w:themeColor="text1"/>
                <w:sz w:val="28"/>
                <w:szCs w:val="28"/>
              </w:rPr>
              <w:t>heo đơn vị</w:t>
            </w:r>
            <w:r>
              <w:rPr>
                <w:color w:val="000000" w:themeColor="text1"/>
                <w:sz w:val="28"/>
                <w:szCs w:val="28"/>
              </w:rPr>
              <w:t xml:space="preserve">: </w:t>
            </w:r>
            <w:r w:rsidR="00226FD5" w:rsidRPr="00AF2F62">
              <w:rPr>
                <w:color w:val="000000" w:themeColor="text1"/>
                <w:sz w:val="28"/>
                <w:szCs w:val="28"/>
              </w:rPr>
              <w:t>tỉnh/thành phố, xã/phường/đặc khu; đơn vị thuộc, trực thuộc bộ ngành</w:t>
            </w:r>
            <w:r>
              <w:rPr>
                <w:color w:val="000000" w:themeColor="text1"/>
                <w:sz w:val="28"/>
                <w:szCs w:val="28"/>
              </w:rPr>
              <w:t>;</w:t>
            </w:r>
          </w:p>
          <w:p w14:paraId="6CDEE50A" w14:textId="59D12E97" w:rsidR="00C42A7C" w:rsidRDefault="00C42A7C" w:rsidP="00C42A7C">
            <w:pPr>
              <w:pStyle w:val="NormalWeb"/>
              <w:shd w:val="clear" w:color="auto" w:fill="FFFFFF"/>
              <w:spacing w:before="120" w:beforeAutospacing="0" w:after="120" w:afterAutospacing="0" w:line="288" w:lineRule="auto"/>
              <w:jc w:val="both"/>
              <w:rPr>
                <w:color w:val="000000" w:themeColor="text1"/>
                <w:sz w:val="28"/>
                <w:szCs w:val="28"/>
              </w:rPr>
            </w:pPr>
            <w:r>
              <w:rPr>
                <w:color w:val="000000" w:themeColor="text1"/>
                <w:sz w:val="28"/>
                <w:szCs w:val="28"/>
              </w:rPr>
              <w:t>b) Theo thời gian:</w:t>
            </w:r>
            <w:r w:rsidR="00226FD5" w:rsidRPr="00AF2F62">
              <w:rPr>
                <w:color w:val="000000" w:themeColor="text1"/>
                <w:sz w:val="28"/>
                <w:szCs w:val="28"/>
              </w:rPr>
              <w:t xml:space="preserve"> tháng, qu</w:t>
            </w:r>
            <w:r w:rsidR="00226FD5" w:rsidRPr="00AF2F62">
              <w:rPr>
                <w:color w:val="000000" w:themeColor="text1"/>
                <w:sz w:val="28"/>
                <w:szCs w:val="28"/>
                <w:lang w:val="en-SG"/>
              </w:rPr>
              <w:t>ý</w:t>
            </w:r>
            <w:r w:rsidR="00226FD5" w:rsidRPr="00AF2F62">
              <w:rPr>
                <w:color w:val="000000" w:themeColor="text1"/>
                <w:sz w:val="28"/>
                <w:szCs w:val="28"/>
              </w:rPr>
              <w:t>, năm</w:t>
            </w:r>
            <w:r>
              <w:rPr>
                <w:color w:val="000000" w:themeColor="text1"/>
                <w:sz w:val="28"/>
                <w:szCs w:val="28"/>
              </w:rPr>
              <w:t xml:space="preserve"> và </w:t>
            </w:r>
            <w:r w:rsidRPr="00AF2F62">
              <w:rPr>
                <w:color w:val="000000" w:themeColor="text1"/>
                <w:sz w:val="28"/>
                <w:szCs w:val="28"/>
              </w:rPr>
              <w:t>từ đầu n</w:t>
            </w:r>
            <w:r w:rsidRPr="00AF2F62">
              <w:rPr>
                <w:color w:val="000000" w:themeColor="text1"/>
                <w:sz w:val="28"/>
                <w:szCs w:val="28"/>
                <w:lang w:val="en-SG"/>
              </w:rPr>
              <w:t>ă</w:t>
            </w:r>
            <w:r w:rsidRPr="00AF2F62">
              <w:rPr>
                <w:color w:val="000000" w:themeColor="text1"/>
                <w:sz w:val="28"/>
                <w:szCs w:val="28"/>
              </w:rPr>
              <w:t>m tới thời điểm hiện tại</w:t>
            </w:r>
            <w:r>
              <w:rPr>
                <w:color w:val="000000" w:themeColor="text1"/>
                <w:sz w:val="28"/>
                <w:szCs w:val="28"/>
              </w:rPr>
              <w:t>;</w:t>
            </w:r>
            <w:r w:rsidRPr="00AF2F62">
              <w:rPr>
                <w:color w:val="000000" w:themeColor="text1"/>
                <w:sz w:val="28"/>
                <w:szCs w:val="28"/>
              </w:rPr>
              <w:t xml:space="preserve"> </w:t>
            </w:r>
          </w:p>
          <w:p w14:paraId="4DE360EC" w14:textId="4ABBAF98" w:rsidR="00C42A7C" w:rsidRDefault="00C42A7C" w:rsidP="00226FD5">
            <w:pPr>
              <w:pStyle w:val="NormalWeb"/>
              <w:shd w:val="clear" w:color="auto" w:fill="FFFFFF"/>
              <w:spacing w:before="120" w:beforeAutospacing="0" w:after="120" w:afterAutospacing="0" w:line="288" w:lineRule="auto"/>
              <w:jc w:val="both"/>
              <w:rPr>
                <w:color w:val="000000" w:themeColor="text1"/>
                <w:sz w:val="28"/>
                <w:szCs w:val="28"/>
              </w:rPr>
            </w:pPr>
            <w:r>
              <w:rPr>
                <w:color w:val="000000" w:themeColor="text1"/>
                <w:sz w:val="28"/>
                <w:szCs w:val="28"/>
              </w:rPr>
              <w:t>c) T</w:t>
            </w:r>
            <w:r w:rsidR="00226FD5" w:rsidRPr="00AF2F62">
              <w:rPr>
                <w:color w:val="000000" w:themeColor="text1"/>
                <w:sz w:val="28"/>
                <w:szCs w:val="28"/>
              </w:rPr>
              <w:t>heo lĩnh vực thủ tục hành chính</w:t>
            </w:r>
            <w:r w:rsidR="00283A57">
              <w:rPr>
                <w:color w:val="000000" w:themeColor="text1"/>
                <w:sz w:val="28"/>
                <w:szCs w:val="28"/>
              </w:rPr>
              <w:t>.</w:t>
            </w:r>
          </w:p>
          <w:p w14:paraId="3BF35723" w14:textId="60E2D136" w:rsidR="00283A57" w:rsidRDefault="00283A57" w:rsidP="00283A57">
            <w:pPr>
              <w:pStyle w:val="NormalWeb"/>
              <w:shd w:val="clear" w:color="auto" w:fill="FFFFFF"/>
              <w:spacing w:before="120" w:beforeAutospacing="0" w:after="120" w:afterAutospacing="0" w:line="288" w:lineRule="auto"/>
              <w:jc w:val="both"/>
              <w:rPr>
                <w:color w:val="000000" w:themeColor="text1"/>
                <w:sz w:val="28"/>
                <w:szCs w:val="28"/>
              </w:rPr>
            </w:pPr>
            <w:r>
              <w:rPr>
                <w:color w:val="000000" w:themeColor="text1"/>
                <w:sz w:val="28"/>
                <w:szCs w:val="28"/>
              </w:rPr>
              <w:t xml:space="preserve">2. </w:t>
            </w:r>
            <w:r w:rsidR="0045402B">
              <w:rPr>
                <w:color w:val="000000" w:themeColor="text1"/>
                <w:sz w:val="28"/>
                <w:szCs w:val="28"/>
                <w:shd w:val="clear" w:color="auto" w:fill="FFFFFF"/>
              </w:rPr>
              <w:t>Đo lường, thống kê</w:t>
            </w:r>
            <w:r>
              <w:rPr>
                <w:color w:val="000000" w:themeColor="text1"/>
                <w:sz w:val="28"/>
                <w:szCs w:val="28"/>
                <w:shd w:val="clear" w:color="auto" w:fill="FFFFFF"/>
              </w:rPr>
              <w:t xml:space="preserve">, giám sát, đánh giá </w:t>
            </w:r>
            <w:r w:rsidRPr="00AF2F62">
              <w:rPr>
                <w:color w:val="000000" w:themeColor="text1"/>
                <w:sz w:val="28"/>
                <w:szCs w:val="28"/>
              </w:rPr>
              <w:t xml:space="preserve">tình trạng giải quyết hồ sơ </w:t>
            </w:r>
            <w:r w:rsidRPr="00AF2F62">
              <w:rPr>
                <w:color w:val="000000" w:themeColor="text1"/>
                <w:sz w:val="28"/>
                <w:szCs w:val="28"/>
              </w:rPr>
              <w:lastRenderedPageBreak/>
              <w:t>thủ tục hành chính tối thiểu</w:t>
            </w:r>
            <w:r>
              <w:rPr>
                <w:color w:val="000000" w:themeColor="text1"/>
                <w:sz w:val="28"/>
                <w:szCs w:val="28"/>
              </w:rPr>
              <w:t xml:space="preserve"> các số liệu sau:</w:t>
            </w:r>
          </w:p>
          <w:p w14:paraId="243D3F28" w14:textId="77777777" w:rsidR="00283A57" w:rsidRPr="00AF2F62" w:rsidRDefault="00283A57" w:rsidP="00283A57">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a) </w:t>
            </w:r>
            <w:r w:rsidRPr="00AF2F62">
              <w:rPr>
                <w:color w:val="000000" w:themeColor="text1"/>
                <w:sz w:val="28"/>
                <w:szCs w:val="28"/>
              </w:rPr>
              <w:t>Số lượng hồ sơ đã tiếp nhận;</w:t>
            </w:r>
          </w:p>
          <w:p w14:paraId="5CACAE55" w14:textId="77777777" w:rsidR="00283A57" w:rsidRPr="00AF2F62" w:rsidRDefault="00283A57" w:rsidP="00283A57">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b) </w:t>
            </w:r>
            <w:r w:rsidRPr="00AF2F62">
              <w:rPr>
                <w:color w:val="000000" w:themeColor="text1"/>
                <w:sz w:val="28"/>
                <w:szCs w:val="28"/>
              </w:rPr>
              <w:t>Số lượng hồ sơ đang xử lý;</w:t>
            </w:r>
          </w:p>
          <w:p w14:paraId="67A8D3AF" w14:textId="77777777" w:rsidR="00283A57" w:rsidRPr="00AF2F62" w:rsidRDefault="00283A57" w:rsidP="00283A57">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c) </w:t>
            </w:r>
            <w:r w:rsidRPr="00AF2F62">
              <w:rPr>
                <w:color w:val="000000" w:themeColor="text1"/>
                <w:sz w:val="28"/>
                <w:szCs w:val="28"/>
              </w:rPr>
              <w:t>Số lượng hồ sơ đã giải quyết (đối với hồ sơ được tiếp nhận trong năm hiện tại);</w:t>
            </w:r>
          </w:p>
          <w:p w14:paraId="52CDD47D" w14:textId="77777777" w:rsidR="00283A57" w:rsidRPr="00AF2F62" w:rsidRDefault="00283A57" w:rsidP="00283A57">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d) </w:t>
            </w:r>
            <w:r w:rsidRPr="00AF2F62">
              <w:rPr>
                <w:color w:val="000000" w:themeColor="text1"/>
                <w:sz w:val="28"/>
                <w:szCs w:val="28"/>
              </w:rPr>
              <w:t>Số lượng hồ sơ được giải quyết đúng hạn;</w:t>
            </w:r>
          </w:p>
          <w:p w14:paraId="3D5D992D" w14:textId="77777777" w:rsidR="00283A57" w:rsidRPr="00AF2F62" w:rsidRDefault="00283A57" w:rsidP="00283A57">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 xml:space="preserve">đ) </w:t>
            </w:r>
            <w:r w:rsidRPr="00AF2F62">
              <w:rPr>
                <w:color w:val="000000" w:themeColor="text1"/>
                <w:sz w:val="28"/>
                <w:szCs w:val="28"/>
              </w:rPr>
              <w:t>Số lượng hồ sơ giải quyết quá hạn;</w:t>
            </w:r>
          </w:p>
          <w:p w14:paraId="4ACA1E0D" w14:textId="77777777" w:rsidR="00283A57" w:rsidRPr="00AF2F62" w:rsidRDefault="00283A57" w:rsidP="00283A57">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e) </w:t>
            </w:r>
            <w:r w:rsidRPr="00AF2F62">
              <w:rPr>
                <w:color w:val="000000" w:themeColor="text1"/>
                <w:sz w:val="28"/>
                <w:szCs w:val="28"/>
              </w:rPr>
              <w:t>Số lượng dịch vụ c</w:t>
            </w:r>
            <w:r w:rsidRPr="00AF2F62">
              <w:rPr>
                <w:color w:val="000000" w:themeColor="text1"/>
                <w:sz w:val="28"/>
                <w:szCs w:val="28"/>
                <w:lang w:val="en-SG"/>
              </w:rPr>
              <w:t>ô</w:t>
            </w:r>
            <w:r w:rsidRPr="00AF2F62">
              <w:rPr>
                <w:color w:val="000000" w:themeColor="text1"/>
                <w:sz w:val="28"/>
                <w:szCs w:val="28"/>
              </w:rPr>
              <w:t>ng được dùng;</w:t>
            </w:r>
          </w:p>
          <w:p w14:paraId="46EFB63C" w14:textId="77777777" w:rsidR="00283A57" w:rsidRPr="00AF2F62" w:rsidRDefault="00283A57" w:rsidP="00283A57">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rPr>
              <w:t>g) Số lượng hồ sơ nộp trực tuyến;</w:t>
            </w:r>
          </w:p>
          <w:p w14:paraId="752EE9A5" w14:textId="77777777" w:rsidR="00283A57" w:rsidRPr="00AF2F62" w:rsidRDefault="00283A57" w:rsidP="00283A57">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h) Số lượng hồ sơ trực tuyến toàn trình;</w:t>
            </w:r>
          </w:p>
          <w:p w14:paraId="23C65495" w14:textId="007D7C27" w:rsidR="00283A57" w:rsidRPr="00283A57" w:rsidRDefault="00283A57" w:rsidP="00283A57">
            <w:pPr>
              <w:pStyle w:val="NormalWeb"/>
              <w:spacing w:before="120" w:beforeAutospacing="0" w:after="120" w:afterAutospacing="0" w:line="288" w:lineRule="auto"/>
              <w:jc w:val="both"/>
              <w:rPr>
                <w:color w:val="000000" w:themeColor="text1"/>
                <w:sz w:val="28"/>
                <w:szCs w:val="28"/>
              </w:rPr>
            </w:pPr>
            <w:r w:rsidRPr="0029240A">
              <w:rPr>
                <w:color w:val="000000" w:themeColor="text1"/>
                <w:sz w:val="28"/>
                <w:szCs w:val="28"/>
              </w:rPr>
              <w:t xml:space="preserve">i) </w:t>
            </w:r>
            <w:r w:rsidRPr="009E25FC">
              <w:rPr>
                <w:color w:val="000000" w:themeColor="text1"/>
                <w:sz w:val="28"/>
                <w:szCs w:val="28"/>
              </w:rPr>
              <w:t>Đánh giá sự hài lòng của người dân</w:t>
            </w:r>
            <w:r>
              <w:rPr>
                <w:color w:val="000000" w:themeColor="text1"/>
                <w:sz w:val="28"/>
                <w:szCs w:val="28"/>
              </w:rPr>
              <w:t>, m</w:t>
            </w:r>
            <w:r w:rsidRPr="008426A2">
              <w:rPr>
                <w:color w:val="000000" w:themeColor="text1"/>
                <w:sz w:val="28"/>
                <w:szCs w:val="28"/>
                <w:lang w:val="vi-VN"/>
              </w:rPr>
              <w:t xml:space="preserve">ỗi nội dung đánh giá theo 03 (ba) mức độ: Rất hài lòng, Hài lòng, </w:t>
            </w:r>
            <w:r w:rsidRPr="008426A2">
              <w:rPr>
                <w:color w:val="000000" w:themeColor="text1"/>
                <w:sz w:val="28"/>
                <w:szCs w:val="28"/>
              </w:rPr>
              <w:t>Không</w:t>
            </w:r>
            <w:r w:rsidRPr="008426A2">
              <w:rPr>
                <w:color w:val="000000" w:themeColor="text1"/>
                <w:sz w:val="28"/>
                <w:szCs w:val="28"/>
                <w:lang w:val="vi-VN"/>
              </w:rPr>
              <w:t xml:space="preserve"> hài lòng</w:t>
            </w:r>
            <w:r>
              <w:rPr>
                <w:color w:val="000000" w:themeColor="text1"/>
                <w:sz w:val="28"/>
                <w:szCs w:val="28"/>
              </w:rPr>
              <w:t>; cho phép người dùng phản ánh trực tiếp lý do không hài lòng.</w:t>
            </w:r>
          </w:p>
          <w:p w14:paraId="2BC3786E" w14:textId="52B679F5" w:rsidR="00283A57" w:rsidRPr="00AF2F62" w:rsidRDefault="00283A57" w:rsidP="00CB2290">
            <w:pPr>
              <w:pStyle w:val="NormalWeb"/>
              <w:spacing w:before="120" w:beforeAutospacing="0" w:after="120" w:afterAutospacing="0" w:line="288" w:lineRule="auto"/>
              <w:jc w:val="both"/>
              <w:rPr>
                <w:color w:val="000000" w:themeColor="text1"/>
                <w:sz w:val="28"/>
                <w:szCs w:val="28"/>
              </w:rPr>
            </w:pPr>
            <w:r w:rsidRPr="0029240A">
              <w:rPr>
                <w:color w:val="000000" w:themeColor="text1"/>
                <w:sz w:val="28"/>
                <w:szCs w:val="28"/>
              </w:rPr>
              <w:t>k) Thời gian trung bình tính từ lúc</w:t>
            </w:r>
            <w:r>
              <w:rPr>
                <w:color w:val="000000" w:themeColor="text1"/>
                <w:sz w:val="28"/>
                <w:szCs w:val="28"/>
              </w:rPr>
              <w:t xml:space="preserve"> người dùng</w:t>
            </w:r>
            <w:r w:rsidRPr="0029240A">
              <w:rPr>
                <w:color w:val="000000" w:themeColor="text1"/>
                <w:sz w:val="28"/>
                <w:szCs w:val="28"/>
              </w:rPr>
              <w:t xml:space="preserve"> đăng nhập hệ thống cho đến khi người </w:t>
            </w:r>
            <w:r>
              <w:rPr>
                <w:color w:val="000000" w:themeColor="text1"/>
                <w:sz w:val="28"/>
                <w:szCs w:val="28"/>
              </w:rPr>
              <w:t>dùng</w:t>
            </w:r>
            <w:r w:rsidRPr="0029240A">
              <w:rPr>
                <w:color w:val="000000" w:themeColor="text1"/>
                <w:sz w:val="28"/>
                <w:szCs w:val="28"/>
              </w:rPr>
              <w:t xml:space="preserve"> nộp hồ sơ trực tuyến thành công.</w:t>
            </w:r>
          </w:p>
        </w:tc>
        <w:tc>
          <w:tcPr>
            <w:tcW w:w="1559" w:type="dxa"/>
          </w:tcPr>
          <w:p w14:paraId="04EFE6D6" w14:textId="4FFC4B9F"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shd w:val="clear" w:color="auto" w:fill="FFFFFF"/>
              </w:rPr>
              <w:lastRenderedPageBreak/>
              <w:t>Tất cả các đ</w:t>
            </w:r>
            <w:r w:rsidRPr="00AF2F62">
              <w:rPr>
                <w:color w:val="000000" w:themeColor="text1"/>
                <w:sz w:val="28"/>
                <w:szCs w:val="28"/>
                <w:shd w:val="clear" w:color="auto" w:fill="FFFFFF"/>
                <w:lang w:val="en-SG"/>
              </w:rPr>
              <w:t>ố</w:t>
            </w:r>
            <w:r w:rsidRPr="00AF2F62">
              <w:rPr>
                <w:color w:val="000000" w:themeColor="text1"/>
                <w:sz w:val="28"/>
                <w:szCs w:val="28"/>
                <w:shd w:val="clear" w:color="auto" w:fill="FFFFFF"/>
              </w:rPr>
              <w:t>i tượng</w:t>
            </w:r>
          </w:p>
        </w:tc>
      </w:tr>
      <w:tr w:rsidR="006D4344" w:rsidRPr="00AF2F62" w14:paraId="072D9AB8" w14:textId="77777777" w:rsidTr="00CC5E62">
        <w:trPr>
          <w:trHeight w:val="97"/>
        </w:trPr>
        <w:tc>
          <w:tcPr>
            <w:tcW w:w="776" w:type="dxa"/>
          </w:tcPr>
          <w:p w14:paraId="7109F4AC" w14:textId="7188DFDC" w:rsidR="00226FD5" w:rsidRPr="00AF2F62" w:rsidRDefault="00226FD5" w:rsidP="00226FD5">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lastRenderedPageBreak/>
              <w:t>IX</w:t>
            </w:r>
          </w:p>
        </w:tc>
        <w:tc>
          <w:tcPr>
            <w:tcW w:w="8291" w:type="dxa"/>
            <w:gridSpan w:val="3"/>
          </w:tcPr>
          <w:p w14:paraId="231C13BA" w14:textId="5F66EF87" w:rsidR="00226FD5" w:rsidRPr="00AF2F62" w:rsidRDefault="00226FD5" w:rsidP="00226FD5">
            <w:pPr>
              <w:pStyle w:val="NormalWeb"/>
              <w:spacing w:before="120" w:beforeAutospacing="0" w:after="120" w:afterAutospacing="0" w:line="288" w:lineRule="auto"/>
              <w:outlineLvl w:val="0"/>
              <w:rPr>
                <w:b/>
                <w:bCs/>
                <w:color w:val="000000" w:themeColor="text1"/>
                <w:sz w:val="28"/>
                <w:szCs w:val="28"/>
                <w:shd w:val="clear" w:color="auto" w:fill="FFFFFF"/>
              </w:rPr>
            </w:pPr>
            <w:r w:rsidRPr="00AF2F62">
              <w:rPr>
                <w:b/>
                <w:bCs/>
                <w:color w:val="000000" w:themeColor="text1"/>
                <w:sz w:val="28"/>
                <w:szCs w:val="28"/>
                <w:shd w:val="clear" w:color="auto" w:fill="FFFFFF"/>
              </w:rPr>
              <w:t>Điều hành, tác nghiệp</w:t>
            </w:r>
          </w:p>
        </w:tc>
      </w:tr>
      <w:tr w:rsidR="006D4344" w:rsidRPr="00AF2F62" w14:paraId="3AB884C4" w14:textId="77777777" w:rsidTr="00156A08">
        <w:trPr>
          <w:trHeight w:val="1027"/>
        </w:trPr>
        <w:tc>
          <w:tcPr>
            <w:tcW w:w="776" w:type="dxa"/>
          </w:tcPr>
          <w:p w14:paraId="06BFD1CB" w14:textId="63896EAF"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3</w:t>
            </w:r>
            <w:r w:rsidR="007D7506" w:rsidRPr="00AF2F62">
              <w:rPr>
                <w:color w:val="000000" w:themeColor="text1"/>
                <w:sz w:val="28"/>
                <w:szCs w:val="28"/>
              </w:rPr>
              <w:t>6</w:t>
            </w:r>
          </w:p>
        </w:tc>
        <w:tc>
          <w:tcPr>
            <w:tcW w:w="2501" w:type="dxa"/>
          </w:tcPr>
          <w:p w14:paraId="07DFFF57" w14:textId="237368F8" w:rsidR="00226FD5" w:rsidRPr="00AF2F62" w:rsidRDefault="00226FD5" w:rsidP="00226FD5">
            <w:pPr>
              <w:pStyle w:val="NormalWeb"/>
              <w:spacing w:before="120" w:beforeAutospacing="0" w:after="120" w:afterAutospacing="0" w:line="288" w:lineRule="auto"/>
              <w:outlineLvl w:val="0"/>
              <w:rPr>
                <w:color w:val="000000" w:themeColor="text1"/>
                <w:sz w:val="28"/>
                <w:szCs w:val="28"/>
                <w:shd w:val="clear" w:color="auto" w:fill="FFFFFF"/>
              </w:rPr>
            </w:pPr>
            <w:r w:rsidRPr="00AF2F62">
              <w:rPr>
                <w:color w:val="000000" w:themeColor="text1"/>
                <w:sz w:val="28"/>
                <w:szCs w:val="28"/>
              </w:rPr>
              <w:t>Tra cứu tình trạng hồ sơ</w:t>
            </w:r>
          </w:p>
        </w:tc>
        <w:tc>
          <w:tcPr>
            <w:tcW w:w="4231" w:type="dxa"/>
          </w:tcPr>
          <w:p w14:paraId="09FEA3D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1. </w:t>
            </w:r>
            <w:r w:rsidRPr="00AF2F62">
              <w:rPr>
                <w:color w:val="000000" w:themeColor="text1"/>
                <w:sz w:val="28"/>
                <w:szCs w:val="28"/>
              </w:rPr>
              <w:t>Tra cứu tình trạng hồ sơ, kết quả giải quyết hồ sơ của tổ chức, cá nhân.</w:t>
            </w:r>
          </w:p>
          <w:p w14:paraId="11FC1570" w14:textId="08DFAC7F" w:rsidR="00226FD5" w:rsidRPr="00AF2F62" w:rsidRDefault="00226FD5" w:rsidP="00226FD5">
            <w:pPr>
              <w:pStyle w:val="NormalWeb"/>
              <w:shd w:val="clear" w:color="auto" w:fill="FFFFFF"/>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2. </w:t>
            </w:r>
            <w:r w:rsidRPr="00AF2F62">
              <w:rPr>
                <w:color w:val="000000" w:themeColor="text1"/>
                <w:sz w:val="28"/>
                <w:szCs w:val="28"/>
              </w:rPr>
              <w:t xml:space="preserve">Hỗ trợ tra cứu qua: QR Code, mã số hồ sơ, các ứng dụng trên nền tảng </w:t>
            </w:r>
            <w:r w:rsidRPr="00AF2F62">
              <w:rPr>
                <w:color w:val="000000" w:themeColor="text1"/>
                <w:sz w:val="28"/>
                <w:szCs w:val="28"/>
              </w:rPr>
              <w:lastRenderedPageBreak/>
              <w:t>di động, qua SMS hoặc ứng dụng OTT được cấp có thẩm quyền cho phép... Yêu cầu tối thiểu phải có kh</w:t>
            </w:r>
            <w:r w:rsidRPr="00AF2F62">
              <w:rPr>
                <w:color w:val="000000" w:themeColor="text1"/>
                <w:sz w:val="28"/>
                <w:szCs w:val="28"/>
                <w:lang w:val="en-SG"/>
              </w:rPr>
              <w:t>ả</w:t>
            </w:r>
            <w:r w:rsidRPr="00AF2F62">
              <w:rPr>
                <w:color w:val="000000" w:themeColor="text1"/>
                <w:sz w:val="28"/>
                <w:szCs w:val="28"/>
              </w:rPr>
              <w:t> n</w:t>
            </w:r>
            <w:r w:rsidRPr="00AF2F62">
              <w:rPr>
                <w:color w:val="000000" w:themeColor="text1"/>
                <w:sz w:val="28"/>
                <w:szCs w:val="28"/>
                <w:lang w:val="en-SG"/>
              </w:rPr>
              <w:t>ă</w:t>
            </w:r>
            <w:r w:rsidRPr="00AF2F62">
              <w:rPr>
                <w:color w:val="000000" w:themeColor="text1"/>
                <w:sz w:val="28"/>
                <w:szCs w:val="28"/>
              </w:rPr>
              <w:t>ng tra cứu qua mã số hồ sơ.</w:t>
            </w:r>
          </w:p>
        </w:tc>
        <w:tc>
          <w:tcPr>
            <w:tcW w:w="1559" w:type="dxa"/>
          </w:tcPr>
          <w:p w14:paraId="0ECF1DD7" w14:textId="1C06D12E" w:rsidR="00226FD5" w:rsidRPr="00AF2F62" w:rsidRDefault="00226FD5" w:rsidP="00226FD5">
            <w:pPr>
              <w:pStyle w:val="NormalWeb"/>
              <w:spacing w:before="120" w:beforeAutospacing="0" w:after="120" w:afterAutospacing="0" w:line="288" w:lineRule="auto"/>
              <w:outlineLvl w:val="0"/>
              <w:rPr>
                <w:color w:val="000000" w:themeColor="text1"/>
                <w:sz w:val="28"/>
                <w:szCs w:val="28"/>
                <w:shd w:val="clear" w:color="auto" w:fill="FFFFFF"/>
              </w:rPr>
            </w:pPr>
            <w:r w:rsidRPr="00AF2F62">
              <w:rPr>
                <w:color w:val="000000" w:themeColor="text1"/>
                <w:sz w:val="28"/>
                <w:szCs w:val="28"/>
              </w:rPr>
              <w:lastRenderedPageBreak/>
              <w:t>Cán bộ Tiếp nhận và Trả kết quả</w:t>
            </w:r>
          </w:p>
        </w:tc>
      </w:tr>
      <w:tr w:rsidR="006D4344" w:rsidRPr="00AF2F62" w14:paraId="46A6F75C" w14:textId="77777777" w:rsidTr="00156A08">
        <w:trPr>
          <w:trHeight w:val="1027"/>
        </w:trPr>
        <w:tc>
          <w:tcPr>
            <w:tcW w:w="776" w:type="dxa"/>
          </w:tcPr>
          <w:p w14:paraId="53CA2DDE" w14:textId="76999E05"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3</w:t>
            </w:r>
            <w:r w:rsidR="007D7506" w:rsidRPr="00AF2F62">
              <w:rPr>
                <w:color w:val="000000" w:themeColor="text1"/>
                <w:sz w:val="28"/>
                <w:szCs w:val="28"/>
              </w:rPr>
              <w:t>7</w:t>
            </w:r>
          </w:p>
        </w:tc>
        <w:tc>
          <w:tcPr>
            <w:tcW w:w="2501" w:type="dxa"/>
          </w:tcPr>
          <w:p w14:paraId="0E4E6F40" w14:textId="21798560"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Chỉ đạo, điều hành</w:t>
            </w:r>
          </w:p>
        </w:tc>
        <w:tc>
          <w:tcPr>
            <w:tcW w:w="4231" w:type="dxa"/>
          </w:tcPr>
          <w:p w14:paraId="35148AC1"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Cung cấp các thông tin về chỉ đạo, điều hành:</w:t>
            </w:r>
          </w:p>
          <w:p w14:paraId="701BE22E"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1. </w:t>
            </w:r>
            <w:r w:rsidRPr="00AF2F62">
              <w:rPr>
                <w:color w:val="000000" w:themeColor="text1"/>
                <w:sz w:val="28"/>
                <w:szCs w:val="28"/>
              </w:rPr>
              <w:t>Thông tin tác nghiệp hồ sơ c</w:t>
            </w:r>
            <w:r w:rsidRPr="00AF2F62">
              <w:rPr>
                <w:color w:val="000000" w:themeColor="text1"/>
                <w:sz w:val="28"/>
                <w:szCs w:val="28"/>
                <w:lang w:val="en-SG"/>
              </w:rPr>
              <w:t>ầ</w:t>
            </w:r>
            <w:r w:rsidRPr="00AF2F62">
              <w:rPr>
                <w:color w:val="000000" w:themeColor="text1"/>
                <w:sz w:val="28"/>
                <w:szCs w:val="28"/>
              </w:rPr>
              <w:t>n xử lý.</w:t>
            </w:r>
          </w:p>
          <w:p w14:paraId="78C0F74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2. </w:t>
            </w:r>
            <w:r w:rsidRPr="00AF2F62">
              <w:rPr>
                <w:color w:val="000000" w:themeColor="text1"/>
                <w:sz w:val="28"/>
                <w:szCs w:val="28"/>
              </w:rPr>
              <w:t>Thông tin công khai tình trạng xử lý các hồ sơ theo kỳ: số hồ sơ xử lý đúng hạn, số hồ sơ quá hạn.</w:t>
            </w:r>
          </w:p>
          <w:p w14:paraId="1DDAF5F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en-SG"/>
              </w:rPr>
              <w:t>3. </w:t>
            </w:r>
            <w:r w:rsidRPr="00AF2F62">
              <w:rPr>
                <w:color w:val="000000" w:themeColor="text1"/>
                <w:sz w:val="28"/>
                <w:szCs w:val="28"/>
              </w:rPr>
              <w:t>Tra cứu, hướng dẫn về thủ tục hành chính cho tổ chức, cá nhân.</w:t>
            </w:r>
          </w:p>
          <w:p w14:paraId="020C09EA" w14:textId="741A23B2" w:rsidR="00226FD5" w:rsidRPr="00AF2F62" w:rsidRDefault="00226FD5" w:rsidP="00226FD5">
            <w:pPr>
              <w:pStyle w:val="NormalWeb"/>
              <w:spacing w:before="120" w:beforeAutospacing="0" w:after="120" w:afterAutospacing="0" w:line="288" w:lineRule="auto"/>
              <w:jc w:val="both"/>
              <w:rPr>
                <w:color w:val="000000" w:themeColor="text1"/>
                <w:sz w:val="28"/>
                <w:szCs w:val="28"/>
                <w:lang w:val="en-SG"/>
              </w:rPr>
            </w:pPr>
            <w:r w:rsidRPr="00AF2F62">
              <w:rPr>
                <w:color w:val="000000" w:themeColor="text1"/>
                <w:sz w:val="28"/>
                <w:szCs w:val="28"/>
                <w:lang w:val="en-SG"/>
              </w:rPr>
              <w:t>4. </w:t>
            </w:r>
            <w:r w:rsidRPr="00AF2F62">
              <w:rPr>
                <w:color w:val="000000" w:themeColor="text1"/>
                <w:sz w:val="28"/>
                <w:szCs w:val="28"/>
              </w:rPr>
              <w:t>Thông tin chi tiết quá trình xử lý hồ sơ như: Trạng thái hồ sơ; hồ sơ đang ở bộ phận nào; hồ sơ đã qua các bước xử lý nào; bộ phận nào bị qu</w:t>
            </w:r>
            <w:r w:rsidRPr="00AF2F62">
              <w:rPr>
                <w:color w:val="000000" w:themeColor="text1"/>
                <w:sz w:val="28"/>
                <w:szCs w:val="28"/>
                <w:lang w:val="en-SG"/>
              </w:rPr>
              <w:t>á </w:t>
            </w:r>
            <w:r w:rsidRPr="00AF2F62">
              <w:rPr>
                <w:color w:val="000000" w:themeColor="text1"/>
                <w:sz w:val="28"/>
                <w:szCs w:val="28"/>
              </w:rPr>
              <w:t>hạn, cán bộ nào trực tiếp xử lý (nếu có); hồ sơ sắp đến hạn trả.</w:t>
            </w:r>
          </w:p>
        </w:tc>
        <w:tc>
          <w:tcPr>
            <w:tcW w:w="1559" w:type="dxa"/>
          </w:tcPr>
          <w:p w14:paraId="22E502BE" w14:textId="6C317C31"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Lãnh đạo đơn vị, Lãnh đạo phòng, ban, Người quản trị, Tổ chức, cá nhân nộp hồ sơ</w:t>
            </w:r>
          </w:p>
        </w:tc>
      </w:tr>
      <w:tr w:rsidR="006D4344" w:rsidRPr="00AF2F62" w14:paraId="0DCBD9EC" w14:textId="77777777" w:rsidTr="009D3D23">
        <w:trPr>
          <w:trHeight w:val="97"/>
        </w:trPr>
        <w:tc>
          <w:tcPr>
            <w:tcW w:w="776" w:type="dxa"/>
          </w:tcPr>
          <w:p w14:paraId="3D477E9A" w14:textId="721E979D" w:rsidR="00226FD5" w:rsidRPr="00AF2F62" w:rsidRDefault="00226FD5" w:rsidP="00226FD5">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t>X</w:t>
            </w:r>
          </w:p>
        </w:tc>
        <w:tc>
          <w:tcPr>
            <w:tcW w:w="8291" w:type="dxa"/>
            <w:gridSpan w:val="3"/>
          </w:tcPr>
          <w:p w14:paraId="23E11ABF" w14:textId="3CFB634A"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b/>
                <w:bCs/>
                <w:color w:val="000000" w:themeColor="text1"/>
                <w:sz w:val="28"/>
                <w:szCs w:val="28"/>
              </w:rPr>
              <w:t>Kho quản lý dữ liệu điện tử của tổ chức và cá nhân</w:t>
            </w:r>
          </w:p>
        </w:tc>
      </w:tr>
      <w:tr w:rsidR="006D4344" w:rsidRPr="00AF2F62" w14:paraId="1157FC6E" w14:textId="77777777" w:rsidTr="00156A08">
        <w:trPr>
          <w:trHeight w:val="540"/>
        </w:trPr>
        <w:tc>
          <w:tcPr>
            <w:tcW w:w="776" w:type="dxa"/>
          </w:tcPr>
          <w:p w14:paraId="4D357578" w14:textId="60880553"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3</w:t>
            </w:r>
            <w:r w:rsidR="007D7506" w:rsidRPr="00AF2F62">
              <w:rPr>
                <w:color w:val="000000" w:themeColor="text1"/>
                <w:sz w:val="28"/>
                <w:szCs w:val="28"/>
              </w:rPr>
              <w:t>8</w:t>
            </w:r>
          </w:p>
        </w:tc>
        <w:tc>
          <w:tcPr>
            <w:tcW w:w="2501" w:type="dxa"/>
          </w:tcPr>
          <w:p w14:paraId="16E86DBD" w14:textId="1B600D68"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Quản trị Kho quản lý dữ liệu điện tử của tổ chức và cá nhân</w:t>
            </w:r>
          </w:p>
        </w:tc>
        <w:tc>
          <w:tcPr>
            <w:tcW w:w="4231" w:type="dxa"/>
          </w:tcPr>
          <w:p w14:paraId="41C374D2"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Kho quản lý dữ liệu điện tử của tổ chức và cá nhân bảo đảm: </w:t>
            </w:r>
          </w:p>
          <w:p w14:paraId="02658112"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 Có thể cấu hình đồng bộ danh mục thủ tục hành chính, kết quả và thành phần hồ sơ giấy tờ.</w:t>
            </w:r>
          </w:p>
          <w:p w14:paraId="0B154EC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2. Có thể tái sử dụng giấy tờ từ Kho quản lý dữ liệu điện tử cấp bộ, cấp tỉnh; trường hợp không có giấy tờ thì Kho quản lý dữ liệu điện tử cấp bộ, cấp tỉnh mới có yêu cầu truy vấn từ Kho quản lý dữ liệu điện tử của Cổng Dịch vụ công quốc gia. </w:t>
            </w:r>
          </w:p>
          <w:p w14:paraId="4B7C0DD3"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lastRenderedPageBreak/>
              <w:t xml:space="preserve">3. Thống kê được tình hình lưu trữ và tái sử dụng giấy tờ trên Kho quản lý dữ liệu điện tử của tổ chức và cá nhân. </w:t>
            </w:r>
          </w:p>
          <w:p w14:paraId="712B26D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4. Có thể thiết kế biểu mẫu động cho các loại giấy tờ lưu trữ trên Kho để lưu trữ các trường thông tin quan trọng của giấy tờ. </w:t>
            </w:r>
          </w:p>
          <w:p w14:paraId="1F7DF6CD"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5. Có thể thống kê, dung lượng lưu trữ của từng tổ chức và cá nhân. </w:t>
            </w:r>
          </w:p>
          <w:p w14:paraId="3E71D124"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6. Đáp ứng khả năng lưu trữ hồ sơ tiếp nhận và kết quả giải quyết thủ tục hành chính theo các quy định về lưu trữ của pháp luật hiện hành.</w:t>
            </w:r>
          </w:p>
          <w:p w14:paraId="2F71348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7. Đáp ứng khả năng chuyển đổi hồ sơ, kết quả giải quyết thủ tục hành chính điện tử ra văn bản giấy theo quy định tại Điều 18 Nghị định số 45/2020/NĐ-CP ngày 08 tháng 4 năm 2020 của Chính phủ.</w:t>
            </w:r>
          </w:p>
          <w:p w14:paraId="7C29CAB9" w14:textId="24F9392C"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8. Các thông tin sẵn có được đồng bộ với Cổng Dịch vụ công quốc gia.</w:t>
            </w:r>
          </w:p>
        </w:tc>
        <w:tc>
          <w:tcPr>
            <w:tcW w:w="1559" w:type="dxa"/>
          </w:tcPr>
          <w:p w14:paraId="6A531BA2" w14:textId="5FABB682"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lastRenderedPageBreak/>
              <w:t>Người quản trị</w:t>
            </w:r>
            <w:r w:rsidRPr="00AF2F62">
              <w:rPr>
                <w:color w:val="000000" w:themeColor="text1"/>
                <w:sz w:val="28"/>
                <w:szCs w:val="28"/>
              </w:rPr>
              <w:t>, Cán bộ được cấp có thẩm quyền giao quản trị</w:t>
            </w:r>
          </w:p>
        </w:tc>
      </w:tr>
      <w:tr w:rsidR="006D4344" w:rsidRPr="00AF2F62" w14:paraId="79AB0217" w14:textId="77777777" w:rsidTr="00156A08">
        <w:trPr>
          <w:trHeight w:val="463"/>
        </w:trPr>
        <w:tc>
          <w:tcPr>
            <w:tcW w:w="776" w:type="dxa"/>
          </w:tcPr>
          <w:p w14:paraId="777BD4FC" w14:textId="487FBBE8" w:rsidR="00226FD5" w:rsidRPr="00AF2F62" w:rsidRDefault="007D7506"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lastRenderedPageBreak/>
              <w:t>39</w:t>
            </w:r>
          </w:p>
        </w:tc>
        <w:tc>
          <w:tcPr>
            <w:tcW w:w="2501" w:type="dxa"/>
          </w:tcPr>
          <w:p w14:paraId="20F893F6"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Sử dụng Kho quản lý dữ liệu điện tử của tổ chức và cá nhân</w:t>
            </w:r>
          </w:p>
          <w:p w14:paraId="6BB7749A" w14:textId="77777777"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p>
        </w:tc>
        <w:tc>
          <w:tcPr>
            <w:tcW w:w="4231" w:type="dxa"/>
          </w:tcPr>
          <w:p w14:paraId="6CB3E5F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1. Cho phép lưu và tái sử dụng các thành phần hồ sơ, kết quả giải quyết thủ tục hành chính bản điện tử. </w:t>
            </w:r>
          </w:p>
          <w:p w14:paraId="4C8A291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2. Cho phép lưu hồ sơ bị từ chối tiếp nhận của tổ chức, cá nhân.</w:t>
            </w:r>
          </w:p>
          <w:p w14:paraId="5D47AFDA" w14:textId="6B575B01"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shd w:val="clear" w:color="auto" w:fill="FFFFFF"/>
              </w:rPr>
              <w:t>3. Cung cấp Kho quản lý dữ liệu điện tử của tổ chức, cá nhân để hỗ trợ tổ chức, cá nhân quản lý, lưu giữ thông tin, dữ liệu điện tử liên quan đến giao dịch hành chính của tổ chức, cá nhân</w:t>
            </w:r>
            <w:r w:rsidRPr="00AF2F62">
              <w:rPr>
                <w:color w:val="000000" w:themeColor="text1"/>
                <w:sz w:val="28"/>
                <w:szCs w:val="28"/>
                <w:shd w:val="clear" w:color="auto" w:fill="FFFFFF"/>
                <w:lang w:val="en-SG"/>
              </w:rPr>
              <w:t> </w:t>
            </w:r>
            <w:r w:rsidRPr="00AF2F62">
              <w:rPr>
                <w:color w:val="000000" w:themeColor="text1"/>
                <w:sz w:val="28"/>
                <w:szCs w:val="28"/>
                <w:shd w:val="clear" w:color="auto" w:fill="FFFFFF"/>
              </w:rPr>
              <w:t>theo quy định tại </w:t>
            </w:r>
            <w:bookmarkStart w:id="20" w:name="dc_7"/>
            <w:r w:rsidRPr="00AF2F62">
              <w:rPr>
                <w:color w:val="000000" w:themeColor="text1"/>
                <w:sz w:val="28"/>
                <w:szCs w:val="28"/>
                <w:shd w:val="clear" w:color="auto" w:fill="FFFFFF"/>
              </w:rPr>
              <w:t xml:space="preserve">khoản 3, khoản 4 Điều 16 Nghị </w:t>
            </w:r>
            <w:r w:rsidRPr="00AF2F62">
              <w:rPr>
                <w:color w:val="000000" w:themeColor="text1"/>
                <w:sz w:val="28"/>
                <w:szCs w:val="28"/>
                <w:shd w:val="clear" w:color="auto" w:fill="FFFFFF"/>
              </w:rPr>
              <w:lastRenderedPageBreak/>
              <w:t>định số 45/2020/NĐ-CP</w:t>
            </w:r>
            <w:bookmarkEnd w:id="20"/>
            <w:r w:rsidRPr="00AF2F62">
              <w:rPr>
                <w:color w:val="000000" w:themeColor="text1"/>
                <w:sz w:val="28"/>
                <w:szCs w:val="28"/>
                <w:shd w:val="clear" w:color="auto" w:fill="FFFFFF"/>
              </w:rPr>
              <w:t> ngày 08 tháng 4 năm 2020 của Chính phủ.</w:t>
            </w:r>
          </w:p>
        </w:tc>
        <w:tc>
          <w:tcPr>
            <w:tcW w:w="1559" w:type="dxa"/>
          </w:tcPr>
          <w:p w14:paraId="22322B11" w14:textId="0864E620"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lang w:val="vi-VN"/>
              </w:rPr>
              <w:lastRenderedPageBreak/>
              <w:t>Người quản trị</w:t>
            </w:r>
            <w:r w:rsidRPr="00AF2F62">
              <w:rPr>
                <w:color w:val="000000" w:themeColor="text1"/>
                <w:sz w:val="28"/>
                <w:szCs w:val="28"/>
              </w:rPr>
              <w:t xml:space="preserve">, </w:t>
            </w:r>
            <w:r w:rsidRPr="00AF2F62">
              <w:rPr>
                <w:color w:val="000000" w:themeColor="text1"/>
                <w:sz w:val="28"/>
                <w:szCs w:val="28"/>
                <w:lang w:val="vi-VN"/>
              </w:rPr>
              <w:t>Cán bộ thẩm định, Cán bộ Ti</w:t>
            </w:r>
            <w:r w:rsidRPr="00AF2F62">
              <w:rPr>
                <w:color w:val="000000" w:themeColor="text1"/>
                <w:sz w:val="28"/>
                <w:szCs w:val="28"/>
              </w:rPr>
              <w:t>ế</w:t>
            </w:r>
            <w:r w:rsidRPr="00AF2F62">
              <w:rPr>
                <w:color w:val="000000" w:themeColor="text1"/>
                <w:sz w:val="28"/>
                <w:szCs w:val="28"/>
                <w:lang w:val="vi-VN"/>
              </w:rPr>
              <w:t xml:space="preserve">p nhận và Trả kết quả, </w:t>
            </w:r>
            <w:r w:rsidRPr="00AF2F62">
              <w:rPr>
                <w:color w:val="000000" w:themeColor="text1"/>
                <w:sz w:val="28"/>
                <w:szCs w:val="28"/>
              </w:rPr>
              <w:t>Cán bộ được cấp có thẩm quyền giao quản trị</w:t>
            </w:r>
          </w:p>
        </w:tc>
      </w:tr>
      <w:tr w:rsidR="006D4344" w:rsidRPr="00AF2F62" w14:paraId="1A9F3C19" w14:textId="77777777" w:rsidTr="001033F3">
        <w:trPr>
          <w:trHeight w:val="463"/>
        </w:trPr>
        <w:tc>
          <w:tcPr>
            <w:tcW w:w="776" w:type="dxa"/>
          </w:tcPr>
          <w:p w14:paraId="683FC284" w14:textId="3924066B" w:rsidR="00226FD5" w:rsidRPr="00AF2F62" w:rsidRDefault="00226FD5" w:rsidP="00226FD5">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lastRenderedPageBreak/>
              <w:t>XI</w:t>
            </w:r>
          </w:p>
        </w:tc>
        <w:tc>
          <w:tcPr>
            <w:tcW w:w="8291" w:type="dxa"/>
            <w:gridSpan w:val="3"/>
          </w:tcPr>
          <w:p w14:paraId="0297F504" w14:textId="2A185C28" w:rsidR="00226FD5" w:rsidRPr="00AF2F62" w:rsidRDefault="00A308B1" w:rsidP="00226FD5">
            <w:pPr>
              <w:pStyle w:val="NormalWeb"/>
              <w:spacing w:before="120" w:beforeAutospacing="0" w:after="120" w:afterAutospacing="0" w:line="288" w:lineRule="auto"/>
              <w:outlineLvl w:val="0"/>
              <w:rPr>
                <w:color w:val="000000" w:themeColor="text1"/>
                <w:sz w:val="28"/>
                <w:szCs w:val="28"/>
                <w:lang w:val="vi-VN"/>
              </w:rPr>
            </w:pPr>
            <w:r w:rsidRPr="00AF2F62">
              <w:rPr>
                <w:b/>
                <w:bCs/>
                <w:color w:val="000000" w:themeColor="text1"/>
                <w:sz w:val="28"/>
                <w:szCs w:val="28"/>
                <w:shd w:val="clear" w:color="auto" w:fill="FFFFFF"/>
              </w:rPr>
              <w:t>Kết nối, l</w:t>
            </w:r>
            <w:r w:rsidR="00226FD5" w:rsidRPr="00AF2F62">
              <w:rPr>
                <w:b/>
                <w:bCs/>
                <w:color w:val="000000" w:themeColor="text1"/>
                <w:sz w:val="28"/>
                <w:szCs w:val="28"/>
                <w:shd w:val="clear" w:color="auto" w:fill="FFFFFF"/>
              </w:rPr>
              <w:t>iên thông, tích h</w:t>
            </w:r>
            <w:r w:rsidR="00226FD5" w:rsidRPr="00AF2F62">
              <w:rPr>
                <w:b/>
                <w:bCs/>
                <w:color w:val="000000" w:themeColor="text1"/>
                <w:sz w:val="28"/>
                <w:szCs w:val="28"/>
                <w:shd w:val="clear" w:color="auto" w:fill="FFFFFF"/>
                <w:lang w:val="en-SG"/>
              </w:rPr>
              <w:t>ợ</w:t>
            </w:r>
            <w:r w:rsidR="00226FD5" w:rsidRPr="00AF2F62">
              <w:rPr>
                <w:b/>
                <w:bCs/>
                <w:color w:val="000000" w:themeColor="text1"/>
                <w:sz w:val="28"/>
                <w:szCs w:val="28"/>
                <w:shd w:val="clear" w:color="auto" w:fill="FFFFFF"/>
              </w:rPr>
              <w:t>p và chia sẻ thông tin</w:t>
            </w:r>
          </w:p>
        </w:tc>
      </w:tr>
      <w:tr w:rsidR="006D4344" w:rsidRPr="00AF2F62" w14:paraId="24CDC7C6" w14:textId="77777777" w:rsidTr="00156A08">
        <w:trPr>
          <w:trHeight w:val="602"/>
        </w:trPr>
        <w:tc>
          <w:tcPr>
            <w:tcW w:w="776" w:type="dxa"/>
          </w:tcPr>
          <w:p w14:paraId="04AB43E8" w14:textId="4D7235AE"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r w:rsidRPr="00AF2F62">
              <w:rPr>
                <w:color w:val="000000" w:themeColor="text1"/>
                <w:sz w:val="28"/>
                <w:szCs w:val="28"/>
              </w:rPr>
              <w:t>4</w:t>
            </w:r>
            <w:r w:rsidR="007D7506" w:rsidRPr="00AF2F62">
              <w:rPr>
                <w:color w:val="000000" w:themeColor="text1"/>
                <w:sz w:val="28"/>
                <w:szCs w:val="28"/>
              </w:rPr>
              <w:t>0</w:t>
            </w:r>
          </w:p>
        </w:tc>
        <w:tc>
          <w:tcPr>
            <w:tcW w:w="2501" w:type="dxa"/>
          </w:tcPr>
          <w:p w14:paraId="3958CCA9" w14:textId="0CB4EFC6"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Liên thông, tích hợp và chia sẻ thông tin với các hệ thống</w:t>
            </w:r>
          </w:p>
        </w:tc>
        <w:tc>
          <w:tcPr>
            <w:tcW w:w="4231" w:type="dxa"/>
          </w:tcPr>
          <w:p w14:paraId="25D8120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 Bảo đảm khả năng tích hợp thanh toán điện tử.</w:t>
            </w:r>
          </w:p>
          <w:p w14:paraId="6D386BF5"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2. Bảo đảm khả năng tích hợp </w:t>
            </w:r>
            <w:r w:rsidRPr="00AF2F62">
              <w:rPr>
                <w:color w:val="000000" w:themeColor="text1"/>
                <w:sz w:val="28"/>
                <w:szCs w:val="28"/>
                <w:lang w:val="vi-VN"/>
              </w:rPr>
              <w:t>Cổng eSign</w:t>
            </w:r>
            <w:r w:rsidRPr="00AF2F62">
              <w:rPr>
                <w:color w:val="000000" w:themeColor="text1"/>
                <w:sz w:val="28"/>
                <w:szCs w:val="28"/>
              </w:rPr>
              <w:t>.</w:t>
            </w:r>
          </w:p>
          <w:p w14:paraId="289298E8"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3. Bảo đảm khả năng tích hợp hóa đơn điện tử.</w:t>
            </w:r>
          </w:p>
          <w:p w14:paraId="1B00BC59"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4. Bảo đảm khả năng tích hợp dịch vụ bưu chính/bưu chính công ích.</w:t>
            </w:r>
          </w:p>
          <w:p w14:paraId="0646616D" w14:textId="7292B598"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5. Bảo đảm khả năng tích hợp các phần mềm, cơ sở dữ liệu (Ví dụ: Cơ sở dữ liệu quốc gia về dân cư, phần mềm quản lý văn bản, phần mềm Lý lịch tư pháp, hộ tịch, đăng ký kinh doanh, tra cứu thông tin hồ sơ doanh nghiệp</w:t>
            </w:r>
            <w:r w:rsidR="0096384F" w:rsidRPr="00AF2F62">
              <w:rPr>
                <w:color w:val="000000" w:themeColor="text1"/>
                <w:sz w:val="28"/>
                <w:szCs w:val="28"/>
              </w:rPr>
              <w:t>, cơ sở dữ liệu của địa phương</w:t>
            </w:r>
            <w:r w:rsidRPr="00AF2F62">
              <w:rPr>
                <w:color w:val="000000" w:themeColor="text1"/>
                <w:sz w:val="28"/>
                <w:szCs w:val="28"/>
              </w:rPr>
              <w:t>…).</w:t>
            </w:r>
          </w:p>
          <w:p w14:paraId="551443D3" w14:textId="77777777" w:rsidR="00226FD5" w:rsidRPr="00AF2F62" w:rsidRDefault="00226FD5" w:rsidP="00226FD5">
            <w:pPr>
              <w:spacing w:before="120" w:after="120" w:line="288" w:lineRule="auto"/>
              <w:jc w:val="both"/>
              <w:rPr>
                <w:color w:val="000000" w:themeColor="text1"/>
                <w:sz w:val="28"/>
                <w:szCs w:val="28"/>
              </w:rPr>
            </w:pPr>
            <w:r w:rsidRPr="00AF2F62">
              <w:rPr>
                <w:color w:val="000000" w:themeColor="text1"/>
                <w:sz w:val="28"/>
                <w:szCs w:val="28"/>
              </w:rPr>
              <w:t>6. Bảo đảm khả năng tích hợp các dịch vụ trao đổi thông tin, tối thiểu bao gồm:</w:t>
            </w:r>
          </w:p>
          <w:p w14:paraId="057ADC75" w14:textId="77777777" w:rsidR="00226FD5" w:rsidRPr="00AF2F62" w:rsidRDefault="00226FD5" w:rsidP="00226FD5">
            <w:pPr>
              <w:spacing w:before="120" w:after="120" w:line="288" w:lineRule="auto"/>
              <w:jc w:val="both"/>
              <w:rPr>
                <w:color w:val="000000" w:themeColor="text1"/>
                <w:sz w:val="28"/>
                <w:szCs w:val="28"/>
              </w:rPr>
            </w:pPr>
            <w:r w:rsidRPr="00AF2F62">
              <w:rPr>
                <w:rStyle w:val="Strong"/>
                <w:b w:val="0"/>
                <w:bCs w:val="0"/>
                <w:color w:val="000000" w:themeColor="text1"/>
                <w:sz w:val="28"/>
                <w:szCs w:val="28"/>
              </w:rPr>
              <w:t>a) Dịch vụ thư điện tử (email)</w:t>
            </w:r>
            <w:r w:rsidRPr="00AF2F62">
              <w:rPr>
                <w:color w:val="000000" w:themeColor="text1"/>
                <w:sz w:val="28"/>
                <w:szCs w:val="28"/>
              </w:rPr>
              <w:t>;</w:t>
            </w:r>
          </w:p>
          <w:p w14:paraId="55683012" w14:textId="77777777" w:rsidR="00226FD5" w:rsidRPr="00AF2F62" w:rsidRDefault="00226FD5" w:rsidP="00226FD5">
            <w:pPr>
              <w:spacing w:before="120" w:after="120" w:line="288" w:lineRule="auto"/>
              <w:jc w:val="both"/>
              <w:rPr>
                <w:color w:val="000000" w:themeColor="text1"/>
                <w:sz w:val="28"/>
                <w:szCs w:val="28"/>
              </w:rPr>
            </w:pPr>
            <w:r w:rsidRPr="00AF2F62">
              <w:rPr>
                <w:color w:val="000000" w:themeColor="text1"/>
                <w:sz w:val="28"/>
                <w:szCs w:val="28"/>
              </w:rPr>
              <w:t>b) Dịch vụ cung cấp qua internet (ứng dụng OTT được cấp có thẩm quyền cho phép);</w:t>
            </w:r>
          </w:p>
          <w:p w14:paraId="19090BE4" w14:textId="77777777" w:rsidR="00226FD5" w:rsidRPr="00AF2F62" w:rsidRDefault="00226FD5" w:rsidP="00226FD5">
            <w:pPr>
              <w:spacing w:before="120" w:after="120" w:line="288" w:lineRule="auto"/>
              <w:jc w:val="both"/>
              <w:rPr>
                <w:color w:val="000000" w:themeColor="text1"/>
                <w:sz w:val="28"/>
                <w:szCs w:val="28"/>
              </w:rPr>
            </w:pPr>
            <w:r w:rsidRPr="00AF2F62">
              <w:rPr>
                <w:color w:val="000000" w:themeColor="text1"/>
                <w:sz w:val="28"/>
                <w:szCs w:val="28"/>
              </w:rPr>
              <w:t>c) Dịch vụ tin nhắn SMS;</w:t>
            </w:r>
          </w:p>
          <w:p w14:paraId="0C912F09" w14:textId="0B19EC25" w:rsidR="00226FD5" w:rsidRPr="00AF2F62" w:rsidRDefault="00226FD5" w:rsidP="00226FD5">
            <w:pPr>
              <w:pStyle w:val="NormalWeb"/>
              <w:tabs>
                <w:tab w:val="left" w:pos="356"/>
              </w:tabs>
              <w:spacing w:before="120" w:beforeAutospacing="0" w:after="120" w:afterAutospacing="0" w:line="288" w:lineRule="auto"/>
              <w:jc w:val="both"/>
              <w:rPr>
                <w:color w:val="000000" w:themeColor="text1"/>
                <w:sz w:val="28"/>
                <w:szCs w:val="28"/>
              </w:rPr>
            </w:pPr>
            <w:r w:rsidRPr="00AF2F62">
              <w:rPr>
                <w:color w:val="000000" w:themeColor="text1"/>
                <w:sz w:val="28"/>
                <w:szCs w:val="28"/>
              </w:rPr>
              <w:t xml:space="preserve">d) </w:t>
            </w:r>
            <w:r w:rsidRPr="00AF2F62">
              <w:rPr>
                <w:rStyle w:val="Strong"/>
                <w:b w:val="0"/>
                <w:bCs w:val="0"/>
                <w:color w:val="000000" w:themeColor="text1"/>
                <w:sz w:val="28"/>
                <w:szCs w:val="28"/>
              </w:rPr>
              <w:t>Ứng dụng của bộ ngành, địa phương (nếu có)</w:t>
            </w:r>
            <w:r w:rsidRPr="00AF2F62">
              <w:rPr>
                <w:color w:val="000000" w:themeColor="text1"/>
                <w:sz w:val="28"/>
                <w:szCs w:val="28"/>
              </w:rPr>
              <w:t xml:space="preserve">: Các ứng dụng do các Bộ ngành, địa phương quản lý, giúp trao đổi thông tin, dữ liệu giữa </w:t>
            </w:r>
            <w:r w:rsidRPr="00AF2F62">
              <w:rPr>
                <w:color w:val="000000" w:themeColor="text1"/>
                <w:sz w:val="28"/>
                <w:szCs w:val="28"/>
              </w:rPr>
              <w:lastRenderedPageBreak/>
              <w:t>tổ chức, cá nhân với cơ quan chính phủ như ứng dụng iHanoi, Hue-S…</w:t>
            </w:r>
          </w:p>
        </w:tc>
        <w:tc>
          <w:tcPr>
            <w:tcW w:w="1559" w:type="dxa"/>
          </w:tcPr>
          <w:p w14:paraId="38C626DD" w14:textId="132DCB78"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r w:rsidRPr="00AF2F62">
              <w:rPr>
                <w:color w:val="000000" w:themeColor="text1"/>
                <w:sz w:val="28"/>
                <w:szCs w:val="28"/>
                <w:lang w:val="vi-VN"/>
              </w:rPr>
              <w:lastRenderedPageBreak/>
              <w:t>Người quản trị</w:t>
            </w:r>
          </w:p>
        </w:tc>
      </w:tr>
      <w:tr w:rsidR="006D4344" w:rsidRPr="00AF2F62" w14:paraId="247EA4C4" w14:textId="77777777" w:rsidTr="00156A08">
        <w:trPr>
          <w:trHeight w:val="587"/>
        </w:trPr>
        <w:tc>
          <w:tcPr>
            <w:tcW w:w="776" w:type="dxa"/>
          </w:tcPr>
          <w:p w14:paraId="5EE38658" w14:textId="54B15FB4" w:rsidR="00226FD5" w:rsidRPr="00AF2F62" w:rsidRDefault="007D7506" w:rsidP="00226FD5">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lastRenderedPageBreak/>
              <w:t>41</w:t>
            </w:r>
          </w:p>
          <w:p w14:paraId="1297D599" w14:textId="77777777" w:rsidR="00226FD5" w:rsidRPr="00AF2F62" w:rsidRDefault="00226FD5" w:rsidP="00226FD5">
            <w:pPr>
              <w:pStyle w:val="NormalWeb"/>
              <w:spacing w:before="120" w:beforeAutospacing="0" w:after="120" w:afterAutospacing="0" w:line="288" w:lineRule="auto"/>
              <w:jc w:val="center"/>
              <w:outlineLvl w:val="0"/>
              <w:rPr>
                <w:color w:val="000000" w:themeColor="text1"/>
                <w:sz w:val="28"/>
                <w:szCs w:val="28"/>
              </w:rPr>
            </w:pPr>
          </w:p>
        </w:tc>
        <w:tc>
          <w:tcPr>
            <w:tcW w:w="2501" w:type="dxa"/>
          </w:tcPr>
          <w:p w14:paraId="59A5D04F"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Liên thông, tích hợp và chia sẻ thông tin với Cổng Dịch vụ công quốc gia</w:t>
            </w:r>
          </w:p>
          <w:p w14:paraId="5CDC70F0" w14:textId="77777777" w:rsidR="00226FD5" w:rsidRPr="00AF2F62" w:rsidRDefault="00226FD5" w:rsidP="00226FD5">
            <w:pPr>
              <w:pStyle w:val="NormalWeb"/>
              <w:spacing w:before="120" w:beforeAutospacing="0" w:after="120" w:afterAutospacing="0" w:line="288" w:lineRule="auto"/>
              <w:outlineLvl w:val="0"/>
              <w:rPr>
                <w:color w:val="000000" w:themeColor="text1"/>
                <w:sz w:val="28"/>
                <w:szCs w:val="28"/>
              </w:rPr>
            </w:pPr>
          </w:p>
        </w:tc>
        <w:tc>
          <w:tcPr>
            <w:tcW w:w="4231" w:type="dxa"/>
          </w:tcPr>
          <w:p w14:paraId="1C07F3A7" w14:textId="77777777"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shd w:val="clear" w:color="auto" w:fill="FFFFFF"/>
              </w:rPr>
              <w:t>1. Thực hiện liên thông, tích hợp và chia sẻ thông tin với Cổng Dịch vụ công quốc gia theo quy định hiện hành.</w:t>
            </w:r>
          </w:p>
          <w:p w14:paraId="774DE4C4" w14:textId="781AFCF2" w:rsidR="00226FD5" w:rsidRPr="00AF2F62" w:rsidRDefault="00226FD5"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2. Bảo đảm đồng bộ đầy đủ thông tin, trạng thái về tình hình tiếp nhận, giải quyết và kết quả giải quyết thủ tục hành chính với Cổng Dịch vụ công quốc gia.</w:t>
            </w:r>
          </w:p>
        </w:tc>
        <w:tc>
          <w:tcPr>
            <w:tcW w:w="1559" w:type="dxa"/>
          </w:tcPr>
          <w:p w14:paraId="3E66C15B" w14:textId="77777777" w:rsidR="00226FD5" w:rsidRPr="00AF2F62" w:rsidRDefault="00226FD5" w:rsidP="00226FD5">
            <w:pPr>
              <w:pStyle w:val="NormalWeb"/>
              <w:spacing w:before="120" w:beforeAutospacing="0" w:after="120" w:afterAutospacing="0" w:line="288" w:lineRule="auto"/>
              <w:ind w:right="109"/>
              <w:rPr>
                <w:color w:val="000000" w:themeColor="text1"/>
                <w:sz w:val="28"/>
                <w:szCs w:val="28"/>
                <w:lang w:val="vi-VN"/>
              </w:rPr>
            </w:pPr>
            <w:r w:rsidRPr="00AF2F62">
              <w:rPr>
                <w:color w:val="000000" w:themeColor="text1"/>
                <w:sz w:val="28"/>
                <w:szCs w:val="28"/>
                <w:lang w:val="vi-VN"/>
              </w:rPr>
              <w:t>Người quản trị</w:t>
            </w:r>
          </w:p>
          <w:p w14:paraId="0BBB1E1B" w14:textId="77777777" w:rsidR="00226FD5" w:rsidRPr="00AF2F62" w:rsidRDefault="00226FD5" w:rsidP="00226FD5">
            <w:pPr>
              <w:pStyle w:val="NormalWeb"/>
              <w:spacing w:before="120" w:beforeAutospacing="0" w:after="120" w:afterAutospacing="0" w:line="288" w:lineRule="auto"/>
              <w:outlineLvl w:val="0"/>
              <w:rPr>
                <w:color w:val="000000" w:themeColor="text1"/>
                <w:sz w:val="28"/>
                <w:szCs w:val="28"/>
                <w:lang w:val="vi-VN"/>
              </w:rPr>
            </w:pPr>
          </w:p>
        </w:tc>
      </w:tr>
      <w:tr w:rsidR="006D4344" w:rsidRPr="00AF2F62" w14:paraId="6E143FA8" w14:textId="77777777" w:rsidTr="00156A08">
        <w:trPr>
          <w:trHeight w:val="587"/>
        </w:trPr>
        <w:tc>
          <w:tcPr>
            <w:tcW w:w="776" w:type="dxa"/>
          </w:tcPr>
          <w:p w14:paraId="045F7D62" w14:textId="31A6AA82" w:rsidR="00226FD5" w:rsidRPr="00AF2F62" w:rsidRDefault="00226FD5" w:rsidP="00226FD5">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4</w:t>
            </w:r>
            <w:r w:rsidR="007B08C0" w:rsidRPr="00AF2F62">
              <w:rPr>
                <w:color w:val="000000" w:themeColor="text1"/>
                <w:sz w:val="28"/>
                <w:szCs w:val="28"/>
              </w:rPr>
              <w:t>2</w:t>
            </w:r>
          </w:p>
        </w:tc>
        <w:tc>
          <w:tcPr>
            <w:tcW w:w="2501" w:type="dxa"/>
          </w:tcPr>
          <w:p w14:paraId="5E59C316" w14:textId="133E777F" w:rsidR="00226FD5" w:rsidRPr="00AF2F62" w:rsidRDefault="00A308B1" w:rsidP="00226FD5">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Kết nối</w:t>
            </w:r>
            <w:r w:rsidR="00226FD5" w:rsidRPr="00AF2F62">
              <w:rPr>
                <w:color w:val="000000" w:themeColor="text1"/>
                <w:sz w:val="28"/>
                <w:szCs w:val="28"/>
              </w:rPr>
              <w:t xml:space="preserve"> </w:t>
            </w:r>
            <w:r w:rsidR="00226FD5" w:rsidRPr="00AF2F62">
              <w:rPr>
                <w:color w:val="000000" w:themeColor="text1"/>
                <w:sz w:val="28"/>
                <w:szCs w:val="28"/>
                <w:lang w:val="nb-NO"/>
              </w:rPr>
              <w:t>Hệ thống thông tin</w:t>
            </w:r>
            <w:r w:rsidR="00F3580F" w:rsidRPr="00AF2F62">
              <w:rPr>
                <w:color w:val="000000" w:themeColor="text1"/>
                <w:sz w:val="28"/>
                <w:szCs w:val="28"/>
                <w:lang w:val="nb-NO"/>
              </w:rPr>
              <w:t>, nền tảng số</w:t>
            </w:r>
            <w:r w:rsidR="00D3310A" w:rsidRPr="00AF2F62">
              <w:rPr>
                <w:color w:val="000000" w:themeColor="text1"/>
                <w:sz w:val="28"/>
                <w:szCs w:val="28"/>
                <w:lang w:val="nb-NO"/>
              </w:rPr>
              <w:t xml:space="preserve"> phục vụ giải quyết thủ tục hành chính</w:t>
            </w:r>
            <w:r w:rsidR="00F3580F" w:rsidRPr="00AF2F62">
              <w:rPr>
                <w:color w:val="000000" w:themeColor="text1"/>
                <w:sz w:val="28"/>
                <w:szCs w:val="28"/>
                <w:lang w:val="nb-NO"/>
              </w:rPr>
              <w:t xml:space="preserve"> </w:t>
            </w:r>
            <w:r w:rsidR="00BD2494" w:rsidRPr="00AF2F62">
              <w:rPr>
                <w:color w:val="000000" w:themeColor="text1"/>
                <w:sz w:val="28"/>
                <w:szCs w:val="28"/>
                <w:lang w:val="nb-NO"/>
              </w:rPr>
              <w:t>của địa phương</w:t>
            </w:r>
          </w:p>
        </w:tc>
        <w:tc>
          <w:tcPr>
            <w:tcW w:w="4231" w:type="dxa"/>
          </w:tcPr>
          <w:p w14:paraId="349DFC75" w14:textId="5E90EEEC" w:rsidR="003A66EF" w:rsidRPr="00AF2F62" w:rsidRDefault="00226FD5" w:rsidP="006D4344">
            <w:pPr>
              <w:pStyle w:val="NormalWeb"/>
              <w:spacing w:before="120" w:beforeAutospacing="0" w:after="120" w:afterAutospacing="0" w:line="288" w:lineRule="auto"/>
              <w:jc w:val="both"/>
              <w:rPr>
                <w:color w:val="000000" w:themeColor="text1"/>
              </w:rPr>
            </w:pPr>
            <w:r w:rsidRPr="00AF2F62">
              <w:rPr>
                <w:color w:val="000000" w:themeColor="text1"/>
                <w:sz w:val="28"/>
                <w:szCs w:val="28"/>
                <w:lang w:val="nb-NO"/>
              </w:rPr>
              <w:t xml:space="preserve">Các dịch vụ công trực tuyến thuộc thẩm quyền thực hiện của cơ quan nhà nước các cấp trên địa bàn tỉnh, thành phố do các bộ, ngành triển khai cung cấp trên môi trường số phải được tích hợp, công bố công khai và đồng bộ thông tin tiếp nhận, xử lý hồ sơ trên Hệ thống thông tin giải quyết thủ tục hành chính </w:t>
            </w:r>
            <w:r w:rsidR="00003F92" w:rsidRPr="00AF2F62">
              <w:rPr>
                <w:color w:val="000000" w:themeColor="text1"/>
                <w:sz w:val="28"/>
                <w:szCs w:val="28"/>
                <w:lang w:val="nb-NO"/>
              </w:rPr>
              <w:t>của địa phương</w:t>
            </w:r>
            <w:r w:rsidR="003E5206" w:rsidRPr="00AF2F62">
              <w:rPr>
                <w:color w:val="000000" w:themeColor="text1"/>
                <w:sz w:val="28"/>
                <w:szCs w:val="28"/>
                <w:lang w:val="nb-NO"/>
              </w:rPr>
              <w:t xml:space="preserve"> (thông qua </w:t>
            </w:r>
            <w:r w:rsidR="000B0FE0" w:rsidRPr="00AF2F62">
              <w:rPr>
                <w:color w:val="000000" w:themeColor="text1"/>
                <w:sz w:val="28"/>
                <w:szCs w:val="28"/>
                <w:lang w:val="nb-NO"/>
              </w:rPr>
              <w:t>Cổng Dịch vụ công quốc gia</w:t>
            </w:r>
            <w:r w:rsidR="003E5206" w:rsidRPr="00AF2F62">
              <w:rPr>
                <w:color w:val="000000" w:themeColor="text1"/>
                <w:sz w:val="28"/>
                <w:szCs w:val="28"/>
                <w:lang w:val="nb-NO"/>
              </w:rPr>
              <w:t>)</w:t>
            </w:r>
            <w:r w:rsidRPr="00AF2F62">
              <w:rPr>
                <w:color w:val="000000" w:themeColor="text1"/>
                <w:sz w:val="28"/>
                <w:szCs w:val="28"/>
                <w:lang w:val="nb-NO"/>
              </w:rPr>
              <w:t xml:space="preserve"> để phục vụ hoạt động chỉ đạo, điều hành của các tỉnh, thành phố.</w:t>
            </w:r>
          </w:p>
        </w:tc>
        <w:tc>
          <w:tcPr>
            <w:tcW w:w="1559" w:type="dxa"/>
          </w:tcPr>
          <w:p w14:paraId="4C887004" w14:textId="77777777" w:rsidR="00226FD5" w:rsidRPr="00AF2F62" w:rsidRDefault="00226FD5" w:rsidP="00226FD5">
            <w:pPr>
              <w:pStyle w:val="NormalWeb"/>
              <w:spacing w:before="120" w:beforeAutospacing="0" w:after="120" w:afterAutospacing="0" w:line="288" w:lineRule="auto"/>
              <w:ind w:right="109"/>
              <w:rPr>
                <w:color w:val="000000" w:themeColor="text1"/>
                <w:sz w:val="28"/>
                <w:szCs w:val="28"/>
              </w:rPr>
            </w:pPr>
            <w:r w:rsidRPr="00AF2F62">
              <w:rPr>
                <w:color w:val="000000" w:themeColor="text1"/>
                <w:sz w:val="28"/>
                <w:szCs w:val="28"/>
                <w:lang w:val="vi-VN"/>
              </w:rPr>
              <w:t>Người quản trị</w:t>
            </w:r>
          </w:p>
          <w:p w14:paraId="2BEAE9B3" w14:textId="77777777" w:rsidR="00226FD5" w:rsidRPr="00AF2F62" w:rsidRDefault="00226FD5" w:rsidP="00226FD5">
            <w:pPr>
              <w:pStyle w:val="NormalWeb"/>
              <w:spacing w:before="120" w:beforeAutospacing="0" w:after="120" w:afterAutospacing="0" w:line="288" w:lineRule="auto"/>
              <w:ind w:right="109"/>
              <w:rPr>
                <w:color w:val="000000" w:themeColor="text1"/>
                <w:sz w:val="28"/>
                <w:szCs w:val="28"/>
                <w:lang w:val="vi-VN"/>
              </w:rPr>
            </w:pPr>
          </w:p>
        </w:tc>
      </w:tr>
    </w:tbl>
    <w:p w14:paraId="4C8CD62A" w14:textId="77777777" w:rsidR="00ED0A84" w:rsidRPr="00AF2F62" w:rsidRDefault="00ED0A84" w:rsidP="00ED0A84">
      <w:pPr>
        <w:rPr>
          <w:color w:val="000000" w:themeColor="text1"/>
        </w:rPr>
      </w:pPr>
      <w:r w:rsidRPr="00AF2F62">
        <w:rPr>
          <w:color w:val="000000" w:themeColor="text1"/>
        </w:rPr>
        <w:t xml:space="preserve"> </w:t>
      </w:r>
    </w:p>
    <w:p w14:paraId="5200EF62" w14:textId="77777777" w:rsidR="00ED0A84" w:rsidRPr="00AF2F62" w:rsidRDefault="00ED0A84" w:rsidP="00ED0A84">
      <w:pPr>
        <w:rPr>
          <w:color w:val="000000" w:themeColor="text1"/>
        </w:rPr>
      </w:pPr>
    </w:p>
    <w:bookmarkEnd w:id="18"/>
    <w:bookmarkEnd w:id="19"/>
    <w:p w14:paraId="10712D43" w14:textId="77777777" w:rsidR="008056C5" w:rsidRPr="00AF2F62" w:rsidRDefault="008056C5" w:rsidP="00066F02">
      <w:pPr>
        <w:tabs>
          <w:tab w:val="left" w:pos="5604"/>
        </w:tabs>
        <w:rPr>
          <w:color w:val="000000" w:themeColor="text1"/>
          <w:sz w:val="28"/>
          <w:szCs w:val="28"/>
        </w:rPr>
      </w:pPr>
    </w:p>
    <w:p w14:paraId="1B156D23" w14:textId="77777777" w:rsidR="004E00DA" w:rsidRPr="00AF2F62" w:rsidRDefault="004E00DA" w:rsidP="00066F02">
      <w:pPr>
        <w:tabs>
          <w:tab w:val="left" w:pos="5604"/>
        </w:tabs>
        <w:rPr>
          <w:color w:val="000000" w:themeColor="text1"/>
          <w:sz w:val="28"/>
          <w:szCs w:val="28"/>
        </w:rPr>
      </w:pPr>
    </w:p>
    <w:p w14:paraId="754B8C94" w14:textId="77777777" w:rsidR="00C94C9F" w:rsidRPr="00AF2F62" w:rsidRDefault="00C94C9F" w:rsidP="00066F02">
      <w:pPr>
        <w:tabs>
          <w:tab w:val="left" w:pos="5604"/>
        </w:tabs>
        <w:rPr>
          <w:color w:val="000000" w:themeColor="text1"/>
          <w:sz w:val="28"/>
          <w:szCs w:val="28"/>
        </w:rPr>
      </w:pPr>
    </w:p>
    <w:p w14:paraId="00A7F40A" w14:textId="77777777" w:rsidR="00C94C9F" w:rsidRPr="00AF2F62" w:rsidRDefault="00C94C9F" w:rsidP="00066F02">
      <w:pPr>
        <w:tabs>
          <w:tab w:val="left" w:pos="5604"/>
        </w:tabs>
        <w:rPr>
          <w:color w:val="000000" w:themeColor="text1"/>
          <w:sz w:val="28"/>
          <w:szCs w:val="28"/>
        </w:rPr>
      </w:pPr>
    </w:p>
    <w:p w14:paraId="19C85F1B" w14:textId="77777777" w:rsidR="00C94C9F" w:rsidRPr="00AF2F62" w:rsidRDefault="00C94C9F" w:rsidP="00066F02">
      <w:pPr>
        <w:tabs>
          <w:tab w:val="left" w:pos="5604"/>
        </w:tabs>
        <w:rPr>
          <w:color w:val="000000" w:themeColor="text1"/>
          <w:sz w:val="28"/>
          <w:szCs w:val="28"/>
        </w:rPr>
      </w:pPr>
    </w:p>
    <w:p w14:paraId="740822C6" w14:textId="77777777" w:rsidR="00C44233" w:rsidRPr="00AF2F62" w:rsidRDefault="00C44233" w:rsidP="00066F02">
      <w:pPr>
        <w:tabs>
          <w:tab w:val="left" w:pos="5604"/>
        </w:tabs>
        <w:rPr>
          <w:color w:val="000000" w:themeColor="text1"/>
          <w:sz w:val="28"/>
          <w:szCs w:val="28"/>
        </w:rPr>
      </w:pPr>
    </w:p>
    <w:p w14:paraId="44DCC309" w14:textId="77777777" w:rsidR="00C44233" w:rsidRPr="00AF2F62" w:rsidRDefault="00C44233" w:rsidP="00066F02">
      <w:pPr>
        <w:tabs>
          <w:tab w:val="left" w:pos="5604"/>
        </w:tabs>
        <w:rPr>
          <w:color w:val="000000" w:themeColor="text1"/>
          <w:sz w:val="28"/>
          <w:szCs w:val="28"/>
        </w:rPr>
      </w:pPr>
    </w:p>
    <w:p w14:paraId="142630B6" w14:textId="77777777" w:rsidR="00C44233" w:rsidRPr="00AF2F62" w:rsidRDefault="00C44233" w:rsidP="00066F02">
      <w:pPr>
        <w:tabs>
          <w:tab w:val="left" w:pos="5604"/>
        </w:tabs>
        <w:rPr>
          <w:color w:val="000000" w:themeColor="text1"/>
          <w:sz w:val="28"/>
          <w:szCs w:val="28"/>
        </w:rPr>
      </w:pPr>
    </w:p>
    <w:p w14:paraId="3B1BFD1E" w14:textId="77777777" w:rsidR="00C44233" w:rsidRPr="00AF2F62" w:rsidRDefault="00C44233" w:rsidP="00066F02">
      <w:pPr>
        <w:tabs>
          <w:tab w:val="left" w:pos="5604"/>
        </w:tabs>
        <w:rPr>
          <w:color w:val="000000" w:themeColor="text1"/>
          <w:sz w:val="28"/>
          <w:szCs w:val="28"/>
        </w:rPr>
      </w:pPr>
    </w:p>
    <w:p w14:paraId="5582ECC9" w14:textId="77777777" w:rsidR="00C44233" w:rsidRPr="00AF2F62" w:rsidRDefault="00C44233" w:rsidP="00066F02">
      <w:pPr>
        <w:tabs>
          <w:tab w:val="left" w:pos="5604"/>
        </w:tabs>
        <w:rPr>
          <w:color w:val="000000" w:themeColor="text1"/>
          <w:sz w:val="28"/>
          <w:szCs w:val="28"/>
        </w:rPr>
      </w:pPr>
    </w:p>
    <w:p w14:paraId="613597F3" w14:textId="77777777" w:rsidR="0066386C" w:rsidRPr="00AF2F62" w:rsidRDefault="0066386C" w:rsidP="0007534D">
      <w:pPr>
        <w:pStyle w:val="NormalWeb"/>
        <w:spacing w:before="0" w:beforeAutospacing="0" w:after="0" w:afterAutospacing="0" w:line="288" w:lineRule="auto"/>
        <w:outlineLvl w:val="0"/>
        <w:rPr>
          <w:b/>
          <w:bCs/>
          <w:color w:val="000000" w:themeColor="text1"/>
          <w:sz w:val="28"/>
          <w:szCs w:val="28"/>
          <w:lang w:val="vi-VN"/>
        </w:rPr>
      </w:pPr>
    </w:p>
    <w:p w14:paraId="5F076EBC" w14:textId="5ACF63D4" w:rsidR="00C60A40" w:rsidRPr="00AF2F62" w:rsidRDefault="00C60A40" w:rsidP="00C60A40">
      <w:pPr>
        <w:pStyle w:val="NormalWeb"/>
        <w:spacing w:before="0" w:beforeAutospacing="0" w:after="0" w:afterAutospacing="0" w:line="288" w:lineRule="auto"/>
        <w:jc w:val="center"/>
        <w:outlineLvl w:val="0"/>
        <w:rPr>
          <w:b/>
          <w:bCs/>
          <w:color w:val="000000" w:themeColor="text1"/>
          <w:sz w:val="28"/>
          <w:szCs w:val="28"/>
        </w:rPr>
      </w:pPr>
      <w:r w:rsidRPr="00AF2F62">
        <w:rPr>
          <w:b/>
          <w:bCs/>
          <w:color w:val="000000" w:themeColor="text1"/>
          <w:sz w:val="28"/>
          <w:szCs w:val="28"/>
          <w:lang w:val="vi-VN"/>
        </w:rPr>
        <w:lastRenderedPageBreak/>
        <w:t xml:space="preserve">PHỤ LỤC </w:t>
      </w:r>
      <w:r w:rsidRPr="00AF2F62">
        <w:rPr>
          <w:b/>
          <w:bCs/>
          <w:color w:val="000000" w:themeColor="text1"/>
          <w:sz w:val="28"/>
          <w:szCs w:val="28"/>
        </w:rPr>
        <w:t>III</w:t>
      </w:r>
    </w:p>
    <w:p w14:paraId="42FEF17A" w14:textId="2703B83F" w:rsidR="00D77A37" w:rsidRPr="00AF2F62" w:rsidRDefault="00D77A37" w:rsidP="00D77A37">
      <w:pPr>
        <w:pStyle w:val="NormalWeb"/>
        <w:spacing w:before="0" w:beforeAutospacing="0" w:after="0" w:afterAutospacing="0" w:line="288" w:lineRule="auto"/>
        <w:jc w:val="center"/>
        <w:rPr>
          <w:b/>
          <w:color w:val="000000" w:themeColor="text1"/>
          <w:sz w:val="28"/>
          <w:szCs w:val="28"/>
        </w:rPr>
      </w:pPr>
      <w:r w:rsidRPr="00AF2F62">
        <w:rPr>
          <w:b/>
          <w:color w:val="000000" w:themeColor="text1"/>
          <w:sz w:val="28"/>
          <w:szCs w:val="28"/>
        </w:rPr>
        <w:t>YÊU CẦU</w:t>
      </w:r>
      <w:r w:rsidRPr="00AF2F62">
        <w:rPr>
          <w:b/>
          <w:color w:val="000000" w:themeColor="text1"/>
          <w:sz w:val="28"/>
          <w:szCs w:val="28"/>
          <w:lang w:val="vi-VN"/>
        </w:rPr>
        <w:t xml:space="preserve"> </w:t>
      </w:r>
      <w:r w:rsidRPr="00AF2F62">
        <w:rPr>
          <w:b/>
          <w:color w:val="000000" w:themeColor="text1"/>
          <w:sz w:val="28"/>
          <w:szCs w:val="28"/>
        </w:rPr>
        <w:t>CHỨC NĂNG</w:t>
      </w:r>
      <w:r w:rsidRPr="00AF2F62">
        <w:rPr>
          <w:b/>
          <w:bCs/>
          <w:color w:val="000000" w:themeColor="text1"/>
          <w:sz w:val="28"/>
          <w:szCs w:val="28"/>
        </w:rPr>
        <w:t xml:space="preserve"> </w:t>
      </w:r>
      <w:r w:rsidR="006F2B60" w:rsidRPr="00AF2F62">
        <w:rPr>
          <w:b/>
          <w:bCs/>
          <w:color w:val="000000" w:themeColor="text1"/>
          <w:sz w:val="28"/>
          <w:szCs w:val="28"/>
          <w:lang w:val="nb-NO"/>
        </w:rPr>
        <w:t>DỊCH VỤ CÔNG TRỰC TUYẾN CHỦ ĐỘNG</w:t>
      </w:r>
    </w:p>
    <w:p w14:paraId="3598ED72" w14:textId="1E902874" w:rsidR="004D7E16" w:rsidRPr="00AF2F62" w:rsidRDefault="00C60A40" w:rsidP="00AF5B66">
      <w:pPr>
        <w:pStyle w:val="NormalWeb"/>
        <w:spacing w:before="0" w:beforeAutospacing="0" w:after="0" w:afterAutospacing="0" w:line="288" w:lineRule="auto"/>
        <w:jc w:val="center"/>
        <w:rPr>
          <w:i/>
          <w:iCs/>
          <w:color w:val="000000" w:themeColor="text1"/>
          <w:sz w:val="28"/>
          <w:szCs w:val="28"/>
          <w:lang w:val="vi-VN"/>
        </w:rPr>
      </w:pPr>
      <w:r w:rsidRPr="00AF2F62">
        <w:rPr>
          <w:i/>
          <w:iCs/>
          <w:color w:val="000000" w:themeColor="text1"/>
          <w:sz w:val="28"/>
          <w:szCs w:val="28"/>
          <w:lang w:val="vi-VN"/>
        </w:rPr>
        <w:t>(Ban hành kèm theo Thông tư số         /202</w:t>
      </w:r>
      <w:r w:rsidRPr="00AF2F62">
        <w:rPr>
          <w:i/>
          <w:iCs/>
          <w:color w:val="000000" w:themeColor="text1"/>
          <w:sz w:val="28"/>
          <w:szCs w:val="28"/>
        </w:rPr>
        <w:t>6</w:t>
      </w:r>
      <w:r w:rsidRPr="00AF2F62">
        <w:rPr>
          <w:i/>
          <w:iCs/>
          <w:color w:val="000000" w:themeColor="text1"/>
          <w:sz w:val="28"/>
          <w:szCs w:val="28"/>
          <w:lang w:val="vi-VN"/>
        </w:rPr>
        <w:t>/TT-B</w:t>
      </w:r>
      <w:r w:rsidRPr="00AF2F62">
        <w:rPr>
          <w:i/>
          <w:iCs/>
          <w:color w:val="000000" w:themeColor="text1"/>
          <w:sz w:val="28"/>
          <w:szCs w:val="28"/>
        </w:rPr>
        <w:t>KHCN</w:t>
      </w:r>
      <w:r w:rsidRPr="00AF2F62">
        <w:rPr>
          <w:i/>
          <w:iCs/>
          <w:color w:val="000000" w:themeColor="text1"/>
          <w:sz w:val="28"/>
          <w:szCs w:val="28"/>
        </w:rPr>
        <w:br/>
      </w:r>
      <w:r w:rsidRPr="00AF2F62">
        <w:rPr>
          <w:i/>
          <w:iCs/>
          <w:color w:val="000000" w:themeColor="text1"/>
          <w:sz w:val="28"/>
          <w:szCs w:val="28"/>
          <w:lang w:val="vi-VN"/>
        </w:rPr>
        <w:t>ngày </w:t>
      </w:r>
      <w:r w:rsidRPr="00AF2F62">
        <w:rPr>
          <w:i/>
          <w:iCs/>
          <w:color w:val="000000" w:themeColor="text1"/>
          <w:sz w:val="28"/>
          <w:szCs w:val="28"/>
        </w:rPr>
        <w:t xml:space="preserve">   tháng   năm 2026 </w:t>
      </w:r>
      <w:r w:rsidRPr="00AF2F62">
        <w:rPr>
          <w:i/>
          <w:iCs/>
          <w:color w:val="000000" w:themeColor="text1"/>
          <w:sz w:val="28"/>
          <w:szCs w:val="28"/>
          <w:lang w:val="vi-VN"/>
        </w:rPr>
        <w:t>của Bộ</w:t>
      </w:r>
      <w:r w:rsidRPr="00AF2F62">
        <w:rPr>
          <w:i/>
          <w:iCs/>
          <w:color w:val="000000" w:themeColor="text1"/>
          <w:sz w:val="28"/>
          <w:szCs w:val="28"/>
        </w:rPr>
        <w:t xml:space="preserve"> trưởng </w:t>
      </w:r>
      <w:r w:rsidRPr="00AF2F62">
        <w:rPr>
          <w:i/>
          <w:iCs/>
          <w:color w:val="000000" w:themeColor="text1"/>
          <w:sz w:val="28"/>
          <w:szCs w:val="28"/>
          <w:lang w:val="vi-VN"/>
        </w:rPr>
        <w:t xml:space="preserve">Bộ </w:t>
      </w:r>
      <w:r w:rsidRPr="00AF2F62">
        <w:rPr>
          <w:i/>
          <w:iCs/>
          <w:color w:val="000000" w:themeColor="text1"/>
          <w:sz w:val="28"/>
          <w:szCs w:val="28"/>
        </w:rPr>
        <w:t>Khoa học và Công nghệ</w:t>
      </w:r>
      <w:r w:rsidRPr="00AF2F62">
        <w:rPr>
          <w:i/>
          <w:iCs/>
          <w:color w:val="000000" w:themeColor="text1"/>
          <w:sz w:val="28"/>
          <w:szCs w:val="28"/>
          <w:lang w:val="vi-VN"/>
        </w:rPr>
        <w:t>)</w:t>
      </w:r>
    </w:p>
    <w:tbl>
      <w:tblPr>
        <w:tblStyle w:val="TableGrid"/>
        <w:tblW w:w="0" w:type="auto"/>
        <w:tblLook w:val="04A0" w:firstRow="1" w:lastRow="0" w:firstColumn="1" w:lastColumn="0" w:noHBand="0" w:noVBand="1"/>
      </w:tblPr>
      <w:tblGrid>
        <w:gridCol w:w="1413"/>
        <w:gridCol w:w="2268"/>
        <w:gridCol w:w="3827"/>
        <w:gridCol w:w="1554"/>
      </w:tblGrid>
      <w:tr w:rsidR="004D7E16" w:rsidRPr="00AF2F62" w14:paraId="6EA48C89" w14:textId="77777777" w:rsidTr="00515052">
        <w:tc>
          <w:tcPr>
            <w:tcW w:w="1413" w:type="dxa"/>
            <w:vAlign w:val="center"/>
          </w:tcPr>
          <w:p w14:paraId="0777F10F" w14:textId="35B40613" w:rsidR="004D7E16" w:rsidRPr="00AF2F62" w:rsidRDefault="00533C49" w:rsidP="00047628">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t>Mức độ</w:t>
            </w:r>
            <w:r w:rsidR="00C13B6E" w:rsidRPr="00AF2F62">
              <w:rPr>
                <w:b/>
                <w:bCs/>
                <w:color w:val="000000" w:themeColor="text1"/>
                <w:sz w:val="28"/>
                <w:szCs w:val="28"/>
              </w:rPr>
              <w:t xml:space="preserve"> </w:t>
            </w:r>
          </w:p>
        </w:tc>
        <w:tc>
          <w:tcPr>
            <w:tcW w:w="2268" w:type="dxa"/>
            <w:vAlign w:val="center"/>
          </w:tcPr>
          <w:p w14:paraId="1F677D74" w14:textId="3F20B3EE" w:rsidR="004D7E16" w:rsidRPr="00AF2F62" w:rsidRDefault="00533C49" w:rsidP="00047628">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t>Nhóm chức năng</w:t>
            </w:r>
          </w:p>
        </w:tc>
        <w:tc>
          <w:tcPr>
            <w:tcW w:w="3827" w:type="dxa"/>
            <w:vAlign w:val="center"/>
          </w:tcPr>
          <w:p w14:paraId="60449D09" w14:textId="02035E39" w:rsidR="004D7E16" w:rsidRPr="00AF2F62" w:rsidRDefault="00533C49" w:rsidP="00047628">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t>Yêu cầu cụ thể</w:t>
            </w:r>
          </w:p>
        </w:tc>
        <w:tc>
          <w:tcPr>
            <w:tcW w:w="1554" w:type="dxa"/>
            <w:vAlign w:val="center"/>
          </w:tcPr>
          <w:p w14:paraId="43495090" w14:textId="24919FAE" w:rsidR="004D7E16" w:rsidRPr="00AF2F62" w:rsidRDefault="00533C49" w:rsidP="00047628">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t>Đối tượng</w:t>
            </w:r>
          </w:p>
        </w:tc>
      </w:tr>
      <w:tr w:rsidR="002A5BA9" w:rsidRPr="00AF2F62" w14:paraId="0A7D9126" w14:textId="77777777" w:rsidTr="00515052">
        <w:tc>
          <w:tcPr>
            <w:tcW w:w="1413" w:type="dxa"/>
            <w:vMerge w:val="restart"/>
          </w:tcPr>
          <w:p w14:paraId="39B05703" w14:textId="0525E9B3" w:rsidR="002A5BA9" w:rsidRPr="00AF2F62" w:rsidRDefault="002A5BA9" w:rsidP="00047628">
            <w:pPr>
              <w:pStyle w:val="NormalWeb"/>
              <w:spacing w:before="120" w:beforeAutospacing="0" w:after="120" w:afterAutospacing="0" w:line="288" w:lineRule="auto"/>
              <w:jc w:val="center"/>
              <w:outlineLvl w:val="0"/>
              <w:rPr>
                <w:b/>
                <w:bCs/>
                <w:color w:val="000000" w:themeColor="text1"/>
                <w:sz w:val="28"/>
                <w:szCs w:val="28"/>
              </w:rPr>
            </w:pPr>
            <w:r w:rsidRPr="00AF2F62">
              <w:rPr>
                <w:b/>
                <w:bCs/>
                <w:color w:val="000000" w:themeColor="text1"/>
                <w:sz w:val="28"/>
                <w:szCs w:val="28"/>
              </w:rPr>
              <w:t>Mức độ 1</w:t>
            </w:r>
          </w:p>
        </w:tc>
        <w:tc>
          <w:tcPr>
            <w:tcW w:w="2268" w:type="dxa"/>
            <w:vMerge w:val="restart"/>
          </w:tcPr>
          <w:p w14:paraId="3D06CF81" w14:textId="0EF4D9A8" w:rsidR="002A5BA9" w:rsidRPr="00AF2F62" w:rsidRDefault="002A5BA9" w:rsidP="00047628">
            <w:pPr>
              <w:pStyle w:val="NormalWeb"/>
              <w:spacing w:before="120" w:beforeAutospacing="0" w:after="120" w:afterAutospacing="0" w:line="288" w:lineRule="auto"/>
              <w:jc w:val="both"/>
              <w:outlineLvl w:val="0"/>
              <w:rPr>
                <w:b/>
                <w:bCs/>
                <w:color w:val="000000" w:themeColor="text1"/>
                <w:sz w:val="28"/>
                <w:szCs w:val="28"/>
                <w:lang w:val="vi-VN"/>
              </w:rPr>
            </w:pPr>
            <w:r w:rsidRPr="00AF2F62">
              <w:rPr>
                <w:sz w:val="28"/>
                <w:szCs w:val="28"/>
              </w:rPr>
              <w:t>Chủ động nhắc thực hiện</w:t>
            </w:r>
          </w:p>
        </w:tc>
        <w:tc>
          <w:tcPr>
            <w:tcW w:w="3827" w:type="dxa"/>
          </w:tcPr>
          <w:p w14:paraId="28E90207" w14:textId="54322C50" w:rsidR="002A5BA9" w:rsidRPr="00AF2F62" w:rsidRDefault="002A5BA9" w:rsidP="00966565">
            <w:pPr>
              <w:pStyle w:val="NormalWeb"/>
              <w:spacing w:before="120" w:beforeAutospacing="0" w:after="120" w:afterAutospacing="0" w:line="288" w:lineRule="auto"/>
              <w:jc w:val="both"/>
              <w:outlineLvl w:val="0"/>
              <w:rPr>
                <w:sz w:val="28"/>
                <w:szCs w:val="28"/>
              </w:rPr>
            </w:pPr>
            <w:r w:rsidRPr="00AF2F62">
              <w:rPr>
                <w:sz w:val="28"/>
                <w:szCs w:val="28"/>
              </w:rPr>
              <w:t>- Tự động phát hiện thời điểm</w:t>
            </w:r>
            <w:r w:rsidR="002B3DA3" w:rsidRPr="00AF2F62">
              <w:rPr>
                <w:sz w:val="28"/>
                <w:szCs w:val="28"/>
              </w:rPr>
              <w:t xml:space="preserve">, </w:t>
            </w:r>
            <w:r w:rsidRPr="00AF2F62">
              <w:rPr>
                <w:sz w:val="28"/>
                <w:szCs w:val="28"/>
              </w:rPr>
              <w:t>sự kiện</w:t>
            </w:r>
            <w:r w:rsidR="002B3DA3" w:rsidRPr="00AF2F62">
              <w:rPr>
                <w:sz w:val="28"/>
                <w:szCs w:val="28"/>
              </w:rPr>
              <w:t xml:space="preserve">, </w:t>
            </w:r>
            <w:r w:rsidRPr="00AF2F62">
              <w:rPr>
                <w:sz w:val="28"/>
                <w:szCs w:val="28"/>
              </w:rPr>
              <w:t>nghĩa vụ phát sinh từ dữ liệu sẵn có.</w:t>
            </w:r>
          </w:p>
          <w:p w14:paraId="4953514B" w14:textId="27DAE9E0" w:rsidR="002A5BA9" w:rsidRPr="00AF2F62" w:rsidRDefault="002A5BA9" w:rsidP="00966565">
            <w:pPr>
              <w:pStyle w:val="NormalWeb"/>
              <w:spacing w:before="120" w:beforeAutospacing="0" w:after="120" w:afterAutospacing="0" w:line="288" w:lineRule="auto"/>
              <w:jc w:val="both"/>
              <w:outlineLvl w:val="0"/>
              <w:rPr>
                <w:b/>
                <w:bCs/>
                <w:color w:val="000000" w:themeColor="text1"/>
                <w:sz w:val="28"/>
                <w:szCs w:val="28"/>
                <w:lang w:val="vi-VN"/>
              </w:rPr>
            </w:pPr>
            <w:r w:rsidRPr="00AF2F62">
              <w:rPr>
                <w:sz w:val="28"/>
                <w:szCs w:val="28"/>
              </w:rPr>
              <w:t>- Gửi thông báo, nhắc nhở, hướng dẫn</w:t>
            </w:r>
            <w:r w:rsidR="007D343D" w:rsidRPr="00AF2F62">
              <w:rPr>
                <w:sz w:val="28"/>
                <w:szCs w:val="28"/>
              </w:rPr>
              <w:t xml:space="preserve"> </w:t>
            </w:r>
            <w:r w:rsidR="007D343D" w:rsidRPr="00AF2F62">
              <w:rPr>
                <w:rFonts w:eastAsia="Times New Roman"/>
                <w:sz w:val="28"/>
                <w:szCs w:val="28"/>
              </w:rPr>
              <w:t>tổ chức, cá nhân thực hiện dịch vụ công trực tuyến theo quy định của pháp luật</w:t>
            </w:r>
            <w:r w:rsidRPr="00AF2F62">
              <w:rPr>
                <w:sz w:val="28"/>
                <w:szCs w:val="28"/>
              </w:rPr>
              <w:t xml:space="preserve">. </w:t>
            </w:r>
          </w:p>
        </w:tc>
        <w:tc>
          <w:tcPr>
            <w:tcW w:w="1554" w:type="dxa"/>
          </w:tcPr>
          <w:p w14:paraId="1C628463" w14:textId="21F507CD" w:rsidR="002A5BA9" w:rsidRPr="00AF2F62" w:rsidRDefault="002A5BA9" w:rsidP="009F2D91">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Quản trị hệ thống</w:t>
            </w:r>
          </w:p>
        </w:tc>
      </w:tr>
      <w:tr w:rsidR="002A5BA9" w:rsidRPr="00AF2F62" w14:paraId="1084CF04" w14:textId="77777777" w:rsidTr="00515052">
        <w:tc>
          <w:tcPr>
            <w:tcW w:w="1413" w:type="dxa"/>
            <w:vMerge/>
          </w:tcPr>
          <w:p w14:paraId="0E3627B7" w14:textId="266F5E98" w:rsidR="002A5BA9" w:rsidRPr="00AF2F62" w:rsidRDefault="002A5BA9" w:rsidP="00047628">
            <w:pPr>
              <w:pStyle w:val="NormalWeb"/>
              <w:spacing w:before="120" w:beforeAutospacing="0" w:after="120" w:afterAutospacing="0" w:line="288" w:lineRule="auto"/>
              <w:jc w:val="center"/>
              <w:outlineLvl w:val="0"/>
              <w:rPr>
                <w:b/>
                <w:bCs/>
                <w:color w:val="000000" w:themeColor="text1"/>
                <w:sz w:val="28"/>
                <w:szCs w:val="28"/>
              </w:rPr>
            </w:pPr>
          </w:p>
        </w:tc>
        <w:tc>
          <w:tcPr>
            <w:tcW w:w="2268" w:type="dxa"/>
            <w:vMerge/>
          </w:tcPr>
          <w:p w14:paraId="4E9E40D7" w14:textId="77777777" w:rsidR="002A5BA9" w:rsidRPr="00AF2F62" w:rsidRDefault="002A5BA9" w:rsidP="00047628">
            <w:pPr>
              <w:pStyle w:val="NormalWeb"/>
              <w:spacing w:before="120" w:beforeAutospacing="0" w:after="120" w:afterAutospacing="0" w:line="288" w:lineRule="auto"/>
              <w:jc w:val="both"/>
              <w:outlineLvl w:val="0"/>
              <w:rPr>
                <w:b/>
                <w:bCs/>
                <w:color w:val="000000" w:themeColor="text1"/>
                <w:sz w:val="28"/>
                <w:szCs w:val="28"/>
                <w:lang w:val="vi-VN"/>
              </w:rPr>
            </w:pPr>
          </w:p>
        </w:tc>
        <w:tc>
          <w:tcPr>
            <w:tcW w:w="3827" w:type="dxa"/>
          </w:tcPr>
          <w:p w14:paraId="10CB0F33" w14:textId="77777777"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xml:space="preserve">- Nhận thông báo. </w:t>
            </w:r>
          </w:p>
          <w:p w14:paraId="282A5C23" w14:textId="07839250"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Lập và nộp hồ sơ trực tuyến theo hướng dẫn.</w:t>
            </w:r>
          </w:p>
        </w:tc>
        <w:tc>
          <w:tcPr>
            <w:tcW w:w="1554" w:type="dxa"/>
          </w:tcPr>
          <w:p w14:paraId="7C1D70FF" w14:textId="57A92A98" w:rsidR="002A5BA9" w:rsidRPr="00AF2F62" w:rsidRDefault="002A5BA9" w:rsidP="009F2D91">
            <w:pPr>
              <w:pStyle w:val="NormalWeb"/>
              <w:spacing w:before="120" w:beforeAutospacing="0" w:after="120" w:afterAutospacing="0" w:line="288" w:lineRule="auto"/>
              <w:outlineLvl w:val="0"/>
              <w:rPr>
                <w:color w:val="000000" w:themeColor="text1"/>
                <w:sz w:val="28"/>
                <w:szCs w:val="28"/>
              </w:rPr>
            </w:pPr>
            <w:r w:rsidRPr="00AF2F62">
              <w:rPr>
                <w:color w:val="000000" w:themeColor="text1"/>
                <w:sz w:val="28"/>
                <w:szCs w:val="28"/>
              </w:rPr>
              <w:t xml:space="preserve">Người </w:t>
            </w:r>
            <w:r w:rsidR="00163B71" w:rsidRPr="00AF2F62">
              <w:rPr>
                <w:color w:val="000000" w:themeColor="text1"/>
                <w:sz w:val="28"/>
                <w:szCs w:val="28"/>
              </w:rPr>
              <w:t>dùng</w:t>
            </w:r>
          </w:p>
        </w:tc>
      </w:tr>
      <w:tr w:rsidR="002A5BA9" w:rsidRPr="00AF2F62" w14:paraId="56A7492B" w14:textId="77777777" w:rsidTr="00515052">
        <w:tc>
          <w:tcPr>
            <w:tcW w:w="1413" w:type="dxa"/>
            <w:vMerge w:val="restart"/>
          </w:tcPr>
          <w:p w14:paraId="520680FA" w14:textId="29384A90" w:rsidR="002A5BA9" w:rsidRPr="00AF2F62" w:rsidRDefault="002A5BA9" w:rsidP="00047628">
            <w:pPr>
              <w:pStyle w:val="NormalWeb"/>
              <w:spacing w:before="120" w:beforeAutospacing="0" w:after="120" w:afterAutospacing="0" w:line="288" w:lineRule="auto"/>
              <w:jc w:val="center"/>
              <w:outlineLvl w:val="0"/>
              <w:rPr>
                <w:b/>
                <w:bCs/>
                <w:color w:val="000000" w:themeColor="text1"/>
                <w:sz w:val="28"/>
                <w:szCs w:val="28"/>
                <w:lang w:val="vi-VN"/>
              </w:rPr>
            </w:pPr>
            <w:r w:rsidRPr="00AF2F62">
              <w:rPr>
                <w:b/>
                <w:bCs/>
                <w:color w:val="000000" w:themeColor="text1"/>
                <w:sz w:val="28"/>
                <w:szCs w:val="28"/>
              </w:rPr>
              <w:t>Mức độ 2</w:t>
            </w:r>
          </w:p>
        </w:tc>
        <w:tc>
          <w:tcPr>
            <w:tcW w:w="2268" w:type="dxa"/>
            <w:vMerge w:val="restart"/>
          </w:tcPr>
          <w:p w14:paraId="5E8EDD52" w14:textId="6DE38B31" w:rsidR="002A5BA9" w:rsidRPr="00AF2F62" w:rsidRDefault="002A5BA9" w:rsidP="00047628">
            <w:pPr>
              <w:pStyle w:val="NormalWeb"/>
              <w:spacing w:before="120" w:beforeAutospacing="0" w:after="120" w:afterAutospacing="0" w:line="288" w:lineRule="auto"/>
              <w:jc w:val="both"/>
              <w:outlineLvl w:val="0"/>
              <w:rPr>
                <w:b/>
                <w:bCs/>
                <w:color w:val="000000" w:themeColor="text1"/>
                <w:sz w:val="28"/>
                <w:szCs w:val="28"/>
                <w:lang w:val="vi-VN"/>
              </w:rPr>
            </w:pPr>
            <w:r w:rsidRPr="00AF2F62">
              <w:rPr>
                <w:rFonts w:eastAsia="Times New Roman"/>
                <w:sz w:val="28"/>
                <w:szCs w:val="28"/>
              </w:rPr>
              <w:t>Chủ động nhắc và chuẩn bị hồ sơ</w:t>
            </w:r>
          </w:p>
        </w:tc>
        <w:tc>
          <w:tcPr>
            <w:tcW w:w="3827" w:type="dxa"/>
          </w:tcPr>
          <w:p w14:paraId="6C625E44" w14:textId="736AD76C"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xml:space="preserve">- Tất cả chức năng của Mức độ 1. </w:t>
            </w:r>
          </w:p>
          <w:p w14:paraId="7DDE047F" w14:textId="77777777" w:rsidR="007D343D"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Tự động tạo lập</w:t>
            </w:r>
            <w:r w:rsidR="007D343D" w:rsidRPr="00AF2F62">
              <w:rPr>
                <w:sz w:val="28"/>
                <w:szCs w:val="28"/>
              </w:rPr>
              <w:t xml:space="preserve"> hồ sơ điện tử.</w:t>
            </w:r>
          </w:p>
          <w:p w14:paraId="29CD7F36" w14:textId="740139B7" w:rsidR="002A5BA9" w:rsidRPr="00AF2F62" w:rsidRDefault="007D343D" w:rsidP="00966565">
            <w:pPr>
              <w:pStyle w:val="NormalWeb"/>
              <w:spacing w:before="120" w:beforeAutospacing="0" w:after="120" w:afterAutospacing="0" w:line="288" w:lineRule="auto"/>
              <w:jc w:val="both"/>
              <w:rPr>
                <w:sz w:val="28"/>
                <w:szCs w:val="28"/>
              </w:rPr>
            </w:pPr>
            <w:r w:rsidRPr="00AF2F62">
              <w:rPr>
                <w:sz w:val="28"/>
                <w:szCs w:val="28"/>
              </w:rPr>
              <w:t>-</w:t>
            </w:r>
            <w:r w:rsidR="008A1802" w:rsidRPr="00AF2F62">
              <w:rPr>
                <w:sz w:val="28"/>
                <w:szCs w:val="28"/>
              </w:rPr>
              <w:t xml:space="preserve"> </w:t>
            </w:r>
            <w:r w:rsidRPr="00AF2F62">
              <w:rPr>
                <w:sz w:val="28"/>
                <w:szCs w:val="28"/>
              </w:rPr>
              <w:t>C</w:t>
            </w:r>
            <w:r w:rsidR="002A5BA9" w:rsidRPr="00AF2F62">
              <w:rPr>
                <w:sz w:val="28"/>
                <w:szCs w:val="28"/>
              </w:rPr>
              <w:t xml:space="preserve">huẩn bị sẵn hồ sơ điện tử, thông tin, dữ liệu từ các cơ sở dữ liệu </w:t>
            </w:r>
            <w:r w:rsidRPr="00AF2F62">
              <w:rPr>
                <w:sz w:val="28"/>
                <w:szCs w:val="28"/>
              </w:rPr>
              <w:t>sẵn có</w:t>
            </w:r>
            <w:r w:rsidR="00D71EA7" w:rsidRPr="00AF2F62">
              <w:rPr>
                <w:sz w:val="28"/>
                <w:szCs w:val="28"/>
              </w:rPr>
              <w:t>.</w:t>
            </w:r>
          </w:p>
        </w:tc>
        <w:tc>
          <w:tcPr>
            <w:tcW w:w="1554" w:type="dxa"/>
          </w:tcPr>
          <w:p w14:paraId="4B960E16" w14:textId="5B619B53" w:rsidR="002A5BA9" w:rsidRPr="00AF2F62" w:rsidRDefault="002A5BA9" w:rsidP="009F2D91">
            <w:pPr>
              <w:pStyle w:val="NormalWeb"/>
              <w:spacing w:before="120" w:beforeAutospacing="0" w:after="120" w:afterAutospacing="0" w:line="288" w:lineRule="auto"/>
              <w:outlineLvl w:val="0"/>
              <w:rPr>
                <w:b/>
                <w:bCs/>
                <w:color w:val="000000" w:themeColor="text1"/>
                <w:sz w:val="28"/>
                <w:szCs w:val="28"/>
                <w:lang w:val="vi-VN"/>
              </w:rPr>
            </w:pPr>
            <w:r w:rsidRPr="00AF2F62">
              <w:rPr>
                <w:color w:val="000000" w:themeColor="text1"/>
                <w:sz w:val="28"/>
                <w:szCs w:val="28"/>
              </w:rPr>
              <w:t>Quản trị hệ thống</w:t>
            </w:r>
          </w:p>
        </w:tc>
      </w:tr>
      <w:tr w:rsidR="002A5BA9" w:rsidRPr="00AF2F62" w14:paraId="7CFF4A8A" w14:textId="77777777" w:rsidTr="00515052">
        <w:tc>
          <w:tcPr>
            <w:tcW w:w="1413" w:type="dxa"/>
            <w:vMerge/>
          </w:tcPr>
          <w:p w14:paraId="6AAED507" w14:textId="77777777" w:rsidR="002A5BA9" w:rsidRPr="00AF2F62" w:rsidRDefault="002A5BA9" w:rsidP="00047628">
            <w:pPr>
              <w:pStyle w:val="NormalWeb"/>
              <w:spacing w:before="120" w:beforeAutospacing="0" w:after="120" w:afterAutospacing="0" w:line="288" w:lineRule="auto"/>
              <w:jc w:val="center"/>
              <w:outlineLvl w:val="0"/>
              <w:rPr>
                <w:b/>
                <w:bCs/>
                <w:color w:val="000000" w:themeColor="text1"/>
                <w:sz w:val="28"/>
                <w:szCs w:val="28"/>
                <w:lang w:val="vi-VN"/>
              </w:rPr>
            </w:pPr>
          </w:p>
        </w:tc>
        <w:tc>
          <w:tcPr>
            <w:tcW w:w="2268" w:type="dxa"/>
            <w:vMerge/>
          </w:tcPr>
          <w:p w14:paraId="502F68A6" w14:textId="77777777" w:rsidR="002A5BA9" w:rsidRPr="00AF2F62" w:rsidRDefault="002A5BA9" w:rsidP="00047628">
            <w:pPr>
              <w:pStyle w:val="NormalWeb"/>
              <w:spacing w:before="120" w:beforeAutospacing="0" w:after="120" w:afterAutospacing="0" w:line="288" w:lineRule="auto"/>
              <w:jc w:val="both"/>
              <w:outlineLvl w:val="0"/>
              <w:rPr>
                <w:b/>
                <w:bCs/>
                <w:color w:val="000000" w:themeColor="text1"/>
                <w:sz w:val="28"/>
                <w:szCs w:val="28"/>
                <w:lang w:val="vi-VN"/>
              </w:rPr>
            </w:pPr>
          </w:p>
        </w:tc>
        <w:tc>
          <w:tcPr>
            <w:tcW w:w="3827" w:type="dxa"/>
          </w:tcPr>
          <w:p w14:paraId="6CCCACE0" w14:textId="7E1CB839"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Nhận thông báo.</w:t>
            </w:r>
          </w:p>
          <w:p w14:paraId="457B3921" w14:textId="6091BDB7"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Xác nhận thông tin.</w:t>
            </w:r>
          </w:p>
          <w:p w14:paraId="6347DD26" w14:textId="34EE0C3F"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xml:space="preserve">- Bổ sung thông tin (nếu có). </w:t>
            </w:r>
          </w:p>
          <w:p w14:paraId="45CE92DA" w14:textId="1E980BBE"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Quyết định nộp hoặc hủy</w:t>
            </w:r>
            <w:r w:rsidR="004705E6" w:rsidRPr="00AF2F62">
              <w:rPr>
                <w:sz w:val="28"/>
                <w:szCs w:val="28"/>
              </w:rPr>
              <w:t xml:space="preserve"> dịch vụ công trực tuyến</w:t>
            </w:r>
            <w:r w:rsidRPr="00AF2F62">
              <w:rPr>
                <w:sz w:val="28"/>
                <w:szCs w:val="28"/>
              </w:rPr>
              <w:t>.</w:t>
            </w:r>
          </w:p>
        </w:tc>
        <w:tc>
          <w:tcPr>
            <w:tcW w:w="1554" w:type="dxa"/>
          </w:tcPr>
          <w:p w14:paraId="20E49A47" w14:textId="5255B66A" w:rsidR="002A5BA9" w:rsidRPr="00AF2F62" w:rsidRDefault="00163B71" w:rsidP="009F2D91">
            <w:pPr>
              <w:pStyle w:val="NormalWeb"/>
              <w:spacing w:before="120" w:beforeAutospacing="0" w:after="120" w:afterAutospacing="0" w:line="288" w:lineRule="auto"/>
              <w:outlineLvl w:val="0"/>
              <w:rPr>
                <w:b/>
                <w:bCs/>
                <w:color w:val="000000" w:themeColor="text1"/>
                <w:sz w:val="28"/>
                <w:szCs w:val="28"/>
                <w:lang w:val="vi-VN"/>
              </w:rPr>
            </w:pPr>
            <w:r w:rsidRPr="00AF2F62">
              <w:rPr>
                <w:color w:val="000000" w:themeColor="text1"/>
                <w:sz w:val="28"/>
                <w:szCs w:val="28"/>
              </w:rPr>
              <w:t>Người dùng</w:t>
            </w:r>
          </w:p>
        </w:tc>
      </w:tr>
      <w:tr w:rsidR="002A5BA9" w:rsidRPr="00AF2F62" w14:paraId="337E377F" w14:textId="77777777" w:rsidTr="00515052">
        <w:tc>
          <w:tcPr>
            <w:tcW w:w="1413" w:type="dxa"/>
            <w:vMerge w:val="restart"/>
          </w:tcPr>
          <w:p w14:paraId="68DB8B8A" w14:textId="75A31567" w:rsidR="002A5BA9" w:rsidRPr="00AF2F62" w:rsidRDefault="002A5BA9" w:rsidP="00047628">
            <w:pPr>
              <w:pStyle w:val="NormalWeb"/>
              <w:spacing w:before="120" w:beforeAutospacing="0" w:after="120" w:afterAutospacing="0" w:line="288" w:lineRule="auto"/>
              <w:jc w:val="center"/>
              <w:outlineLvl w:val="0"/>
              <w:rPr>
                <w:b/>
                <w:bCs/>
                <w:color w:val="000000" w:themeColor="text1"/>
                <w:sz w:val="28"/>
                <w:szCs w:val="28"/>
                <w:lang w:val="vi-VN"/>
              </w:rPr>
            </w:pPr>
            <w:r w:rsidRPr="00AF2F62">
              <w:rPr>
                <w:b/>
                <w:bCs/>
                <w:color w:val="000000" w:themeColor="text1"/>
                <w:sz w:val="28"/>
                <w:szCs w:val="28"/>
              </w:rPr>
              <w:t>Mức độ 3</w:t>
            </w:r>
          </w:p>
        </w:tc>
        <w:tc>
          <w:tcPr>
            <w:tcW w:w="2268" w:type="dxa"/>
            <w:vMerge w:val="restart"/>
          </w:tcPr>
          <w:p w14:paraId="49850D44" w14:textId="63A5497C" w:rsidR="002A5BA9" w:rsidRPr="00AF2F62" w:rsidRDefault="002A5BA9" w:rsidP="00047628">
            <w:pPr>
              <w:pStyle w:val="NormalWeb"/>
              <w:spacing w:before="120" w:beforeAutospacing="0" w:after="120" w:afterAutospacing="0" w:line="288" w:lineRule="auto"/>
              <w:jc w:val="both"/>
              <w:outlineLvl w:val="0"/>
              <w:rPr>
                <w:b/>
                <w:bCs/>
                <w:color w:val="000000" w:themeColor="text1"/>
                <w:sz w:val="28"/>
                <w:szCs w:val="28"/>
                <w:lang w:val="vi-VN"/>
              </w:rPr>
            </w:pPr>
            <w:r w:rsidRPr="00AF2F62">
              <w:rPr>
                <w:rFonts w:eastAsia="Times New Roman"/>
                <w:sz w:val="28"/>
                <w:szCs w:val="28"/>
              </w:rPr>
              <w:t xml:space="preserve">Chủ động nhắc, chuẩn bị hồ sơ và </w:t>
            </w:r>
            <w:r w:rsidRPr="00AF2F62">
              <w:rPr>
                <w:rFonts w:eastAsia="Times New Roman"/>
                <w:sz w:val="28"/>
                <w:szCs w:val="28"/>
              </w:rPr>
              <w:lastRenderedPageBreak/>
              <w:t>khuyến nghị phương án dịch vụ</w:t>
            </w:r>
          </w:p>
        </w:tc>
        <w:tc>
          <w:tcPr>
            <w:tcW w:w="3827" w:type="dxa"/>
          </w:tcPr>
          <w:p w14:paraId="09CDC37A" w14:textId="75E96AC7"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lastRenderedPageBreak/>
              <w:t>- Tất cả chức năng của Mức độ 2</w:t>
            </w:r>
            <w:r w:rsidR="001A17A6">
              <w:rPr>
                <w:sz w:val="28"/>
                <w:szCs w:val="28"/>
              </w:rPr>
              <w:t>.</w:t>
            </w:r>
            <w:r w:rsidRPr="00AF2F62">
              <w:rPr>
                <w:sz w:val="28"/>
                <w:szCs w:val="28"/>
              </w:rPr>
              <w:t xml:space="preserve"> </w:t>
            </w:r>
          </w:p>
          <w:p w14:paraId="79A3626F" w14:textId="2775A06C"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lastRenderedPageBreak/>
              <w:t>- Phân tích, so sánh</w:t>
            </w:r>
            <w:r w:rsidR="0007231D" w:rsidRPr="00AF2F62">
              <w:rPr>
                <w:sz w:val="28"/>
                <w:szCs w:val="28"/>
              </w:rPr>
              <w:t>, khuyến nghị</w:t>
            </w:r>
            <w:r w:rsidRPr="00AF2F62">
              <w:rPr>
                <w:sz w:val="28"/>
                <w:szCs w:val="28"/>
              </w:rPr>
              <w:t xml:space="preserve"> phương án dịch vụ </w:t>
            </w:r>
            <w:r w:rsidR="00FF1BA9" w:rsidRPr="00AF2F62">
              <w:rPr>
                <w:sz w:val="28"/>
                <w:szCs w:val="28"/>
              </w:rPr>
              <w:t>công trực tuyến</w:t>
            </w:r>
            <w:r w:rsidR="00D71EA7" w:rsidRPr="00AF2F62">
              <w:rPr>
                <w:sz w:val="28"/>
                <w:szCs w:val="28"/>
              </w:rPr>
              <w:t>.</w:t>
            </w:r>
          </w:p>
          <w:p w14:paraId="105AC545" w14:textId="4B3D619A"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xml:space="preserve">- Khuyến nghị </w:t>
            </w:r>
            <w:r w:rsidR="00ED3A64" w:rsidRPr="00AF2F62">
              <w:rPr>
                <w:sz w:val="28"/>
                <w:szCs w:val="28"/>
              </w:rPr>
              <w:t>bao gồm</w:t>
            </w:r>
            <w:r w:rsidRPr="00AF2F62">
              <w:rPr>
                <w:sz w:val="28"/>
                <w:szCs w:val="28"/>
              </w:rPr>
              <w:t xml:space="preserve">: </w:t>
            </w:r>
            <w:r w:rsidR="00ED3A64" w:rsidRPr="00AF2F62">
              <w:rPr>
                <w:rFonts w:eastAsia="Times New Roman"/>
                <w:sz w:val="28"/>
                <w:szCs w:val="28"/>
              </w:rPr>
              <w:t>chi phí, thời gian thực hiện, mức độ thuận tiện và nghĩa vụ phát sinh</w:t>
            </w:r>
            <w:r w:rsidR="00D71EA7" w:rsidRPr="00AF2F62">
              <w:rPr>
                <w:sz w:val="28"/>
                <w:szCs w:val="28"/>
              </w:rPr>
              <w:t>.</w:t>
            </w:r>
          </w:p>
        </w:tc>
        <w:tc>
          <w:tcPr>
            <w:tcW w:w="1554" w:type="dxa"/>
          </w:tcPr>
          <w:p w14:paraId="054E9A33" w14:textId="2AAA6339" w:rsidR="002A5BA9" w:rsidRPr="00AF2F62" w:rsidRDefault="002A5BA9" w:rsidP="009F2D91">
            <w:pPr>
              <w:pStyle w:val="NormalWeb"/>
              <w:spacing w:before="120" w:beforeAutospacing="0" w:after="120" w:afterAutospacing="0" w:line="288" w:lineRule="auto"/>
              <w:outlineLvl w:val="0"/>
              <w:rPr>
                <w:b/>
                <w:bCs/>
                <w:color w:val="000000" w:themeColor="text1"/>
                <w:sz w:val="28"/>
                <w:szCs w:val="28"/>
                <w:lang w:val="vi-VN"/>
              </w:rPr>
            </w:pPr>
            <w:r w:rsidRPr="00AF2F62">
              <w:rPr>
                <w:color w:val="000000" w:themeColor="text1"/>
                <w:sz w:val="28"/>
                <w:szCs w:val="28"/>
              </w:rPr>
              <w:lastRenderedPageBreak/>
              <w:t>Quản trị hệ thống</w:t>
            </w:r>
          </w:p>
        </w:tc>
      </w:tr>
      <w:tr w:rsidR="002A5BA9" w:rsidRPr="00AF2F62" w14:paraId="7AA2A609" w14:textId="77777777" w:rsidTr="00515052">
        <w:tc>
          <w:tcPr>
            <w:tcW w:w="1413" w:type="dxa"/>
            <w:vMerge/>
          </w:tcPr>
          <w:p w14:paraId="0C23D9FB" w14:textId="77777777" w:rsidR="002A5BA9" w:rsidRPr="00AF2F62" w:rsidRDefault="002A5BA9" w:rsidP="00047628">
            <w:pPr>
              <w:pStyle w:val="NormalWeb"/>
              <w:spacing w:before="120" w:beforeAutospacing="0" w:after="120" w:afterAutospacing="0" w:line="288" w:lineRule="auto"/>
              <w:jc w:val="center"/>
              <w:outlineLvl w:val="0"/>
              <w:rPr>
                <w:b/>
                <w:bCs/>
                <w:color w:val="000000" w:themeColor="text1"/>
                <w:sz w:val="28"/>
                <w:szCs w:val="28"/>
                <w:lang w:val="vi-VN"/>
              </w:rPr>
            </w:pPr>
          </w:p>
        </w:tc>
        <w:tc>
          <w:tcPr>
            <w:tcW w:w="2268" w:type="dxa"/>
            <w:vMerge/>
          </w:tcPr>
          <w:p w14:paraId="566E39AA" w14:textId="77777777" w:rsidR="002A5BA9" w:rsidRPr="00AF2F62" w:rsidRDefault="002A5BA9" w:rsidP="00047628">
            <w:pPr>
              <w:pStyle w:val="NormalWeb"/>
              <w:spacing w:before="120" w:beforeAutospacing="0" w:after="120" w:afterAutospacing="0" w:line="288" w:lineRule="auto"/>
              <w:jc w:val="both"/>
              <w:outlineLvl w:val="0"/>
              <w:rPr>
                <w:b/>
                <w:bCs/>
                <w:color w:val="000000" w:themeColor="text1"/>
                <w:sz w:val="28"/>
                <w:szCs w:val="28"/>
                <w:lang w:val="vi-VN"/>
              </w:rPr>
            </w:pPr>
          </w:p>
        </w:tc>
        <w:tc>
          <w:tcPr>
            <w:tcW w:w="3827" w:type="dxa"/>
          </w:tcPr>
          <w:p w14:paraId="52983FAD" w14:textId="2FA5204F"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Nhận thông báo</w:t>
            </w:r>
            <w:r w:rsidR="00D71EA7" w:rsidRPr="00AF2F62">
              <w:rPr>
                <w:sz w:val="28"/>
                <w:szCs w:val="28"/>
              </w:rPr>
              <w:t xml:space="preserve">, </w:t>
            </w:r>
            <w:r w:rsidRPr="00AF2F62">
              <w:rPr>
                <w:sz w:val="28"/>
                <w:szCs w:val="28"/>
              </w:rPr>
              <w:t>khuyến nghị</w:t>
            </w:r>
            <w:r w:rsidR="00D71EA7" w:rsidRPr="00AF2F62">
              <w:rPr>
                <w:sz w:val="28"/>
                <w:szCs w:val="28"/>
              </w:rPr>
              <w:t>.</w:t>
            </w:r>
            <w:r w:rsidRPr="00AF2F62">
              <w:rPr>
                <w:sz w:val="28"/>
                <w:szCs w:val="28"/>
              </w:rPr>
              <w:t xml:space="preserve"> </w:t>
            </w:r>
          </w:p>
          <w:p w14:paraId="786610AD" w14:textId="114DEB65"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Xem các phương án</w:t>
            </w:r>
            <w:r w:rsidR="00AE28CF">
              <w:rPr>
                <w:sz w:val="28"/>
                <w:szCs w:val="28"/>
              </w:rPr>
              <w:t xml:space="preserve"> dịch vụ</w:t>
            </w:r>
            <w:r w:rsidRPr="00AF2F62">
              <w:rPr>
                <w:sz w:val="28"/>
                <w:szCs w:val="28"/>
              </w:rPr>
              <w:t xml:space="preserve">. </w:t>
            </w:r>
          </w:p>
          <w:p w14:paraId="2AAB1F39" w14:textId="0BE05FF5"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xml:space="preserve">- Chọn phương án </w:t>
            </w:r>
            <w:r w:rsidR="00AE28CF">
              <w:rPr>
                <w:sz w:val="28"/>
                <w:szCs w:val="28"/>
              </w:rPr>
              <w:t xml:space="preserve">dịch vụ </w:t>
            </w:r>
            <w:r w:rsidRPr="00AF2F62">
              <w:rPr>
                <w:sz w:val="28"/>
                <w:szCs w:val="28"/>
              </w:rPr>
              <w:t>phù hợp</w:t>
            </w:r>
            <w:r w:rsidR="00D71EA7" w:rsidRPr="00AF2F62">
              <w:rPr>
                <w:sz w:val="28"/>
                <w:szCs w:val="28"/>
              </w:rPr>
              <w:t>.</w:t>
            </w:r>
            <w:r w:rsidRPr="00AF2F62">
              <w:rPr>
                <w:sz w:val="28"/>
                <w:szCs w:val="28"/>
              </w:rPr>
              <w:t xml:space="preserve"> </w:t>
            </w:r>
          </w:p>
          <w:p w14:paraId="5DA71389" w14:textId="16757381"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Xác nhận</w:t>
            </w:r>
            <w:r w:rsidR="00D71EA7" w:rsidRPr="00AF2F62">
              <w:rPr>
                <w:sz w:val="28"/>
                <w:szCs w:val="28"/>
              </w:rPr>
              <w:t>,</w:t>
            </w:r>
            <w:r w:rsidR="00841A3C" w:rsidRPr="00AF2F62">
              <w:rPr>
                <w:sz w:val="28"/>
                <w:szCs w:val="28"/>
              </w:rPr>
              <w:t xml:space="preserve"> </w:t>
            </w:r>
            <w:r w:rsidRPr="00AF2F62">
              <w:rPr>
                <w:sz w:val="28"/>
                <w:szCs w:val="28"/>
              </w:rPr>
              <w:t>bổ sung</w:t>
            </w:r>
            <w:r w:rsidR="00D71EA7" w:rsidRPr="00AF2F62">
              <w:rPr>
                <w:sz w:val="28"/>
                <w:szCs w:val="28"/>
              </w:rPr>
              <w:t xml:space="preserve">, </w:t>
            </w:r>
            <w:r w:rsidRPr="00AF2F62">
              <w:rPr>
                <w:sz w:val="28"/>
                <w:szCs w:val="28"/>
              </w:rPr>
              <w:t>nộp hồ sơ.</w:t>
            </w:r>
          </w:p>
        </w:tc>
        <w:tc>
          <w:tcPr>
            <w:tcW w:w="1554" w:type="dxa"/>
          </w:tcPr>
          <w:p w14:paraId="6DA5545F" w14:textId="6F7B35BC" w:rsidR="002A5BA9" w:rsidRPr="00AF2F62" w:rsidRDefault="00163B71" w:rsidP="009F2D91">
            <w:pPr>
              <w:pStyle w:val="NormalWeb"/>
              <w:spacing w:before="120" w:beforeAutospacing="0" w:after="120" w:afterAutospacing="0" w:line="288" w:lineRule="auto"/>
              <w:outlineLvl w:val="0"/>
              <w:rPr>
                <w:b/>
                <w:bCs/>
                <w:color w:val="000000" w:themeColor="text1"/>
                <w:sz w:val="28"/>
                <w:szCs w:val="28"/>
                <w:lang w:val="vi-VN"/>
              </w:rPr>
            </w:pPr>
            <w:r w:rsidRPr="00AF2F62">
              <w:rPr>
                <w:color w:val="000000" w:themeColor="text1"/>
                <w:sz w:val="28"/>
                <w:szCs w:val="28"/>
              </w:rPr>
              <w:t>Người dùng</w:t>
            </w:r>
          </w:p>
        </w:tc>
      </w:tr>
      <w:tr w:rsidR="002A5BA9" w:rsidRPr="00AF2F62" w14:paraId="3AA8DF4D" w14:textId="77777777" w:rsidTr="00515052">
        <w:tc>
          <w:tcPr>
            <w:tcW w:w="1413" w:type="dxa"/>
            <w:vMerge w:val="restart"/>
          </w:tcPr>
          <w:p w14:paraId="4CC8AC44" w14:textId="4F2EF39E" w:rsidR="002A5BA9" w:rsidRPr="00AF2F62" w:rsidRDefault="002A5BA9" w:rsidP="00047628">
            <w:pPr>
              <w:pStyle w:val="NormalWeb"/>
              <w:spacing w:before="120" w:beforeAutospacing="0" w:after="120" w:afterAutospacing="0" w:line="288" w:lineRule="auto"/>
              <w:jc w:val="center"/>
              <w:outlineLvl w:val="0"/>
              <w:rPr>
                <w:b/>
                <w:bCs/>
                <w:color w:val="000000" w:themeColor="text1"/>
                <w:sz w:val="28"/>
                <w:szCs w:val="28"/>
                <w:lang w:val="vi-VN"/>
              </w:rPr>
            </w:pPr>
            <w:r w:rsidRPr="00AF2F62">
              <w:rPr>
                <w:b/>
                <w:bCs/>
                <w:color w:val="000000" w:themeColor="text1"/>
                <w:sz w:val="28"/>
                <w:szCs w:val="28"/>
              </w:rPr>
              <w:t>Mức độ 4</w:t>
            </w:r>
          </w:p>
        </w:tc>
        <w:tc>
          <w:tcPr>
            <w:tcW w:w="2268" w:type="dxa"/>
            <w:vMerge w:val="restart"/>
          </w:tcPr>
          <w:p w14:paraId="4985966D" w14:textId="0DAC0874" w:rsidR="002A5BA9" w:rsidRPr="00AF2F62" w:rsidRDefault="00ED4C07" w:rsidP="00047628">
            <w:pPr>
              <w:pStyle w:val="NormalWeb"/>
              <w:spacing w:before="120" w:beforeAutospacing="0" w:after="120" w:afterAutospacing="0" w:line="288" w:lineRule="auto"/>
              <w:jc w:val="both"/>
              <w:outlineLvl w:val="0"/>
              <w:rPr>
                <w:b/>
                <w:bCs/>
                <w:color w:val="000000" w:themeColor="text1"/>
                <w:sz w:val="28"/>
                <w:szCs w:val="28"/>
                <w:lang w:val="vi-VN"/>
              </w:rPr>
            </w:pPr>
            <w:r>
              <w:rPr>
                <w:rFonts w:eastAsia="Times New Roman"/>
                <w:sz w:val="28"/>
                <w:szCs w:val="28"/>
              </w:rPr>
              <w:t>C</w:t>
            </w:r>
            <w:r w:rsidR="002A5BA9" w:rsidRPr="00AF2F62">
              <w:rPr>
                <w:rFonts w:eastAsia="Times New Roman"/>
                <w:sz w:val="28"/>
                <w:szCs w:val="28"/>
              </w:rPr>
              <w:t>hủ động nhắc, chuẩn bị hồ sơ, khuyến nghị phương án dịch vụ và tự động thực hiện</w:t>
            </w:r>
          </w:p>
        </w:tc>
        <w:tc>
          <w:tcPr>
            <w:tcW w:w="3827" w:type="dxa"/>
          </w:tcPr>
          <w:p w14:paraId="3278F981" w14:textId="52713948"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Tất cả chức năng của Mức độ 3</w:t>
            </w:r>
            <w:r w:rsidR="0062496E">
              <w:rPr>
                <w:sz w:val="28"/>
                <w:szCs w:val="28"/>
              </w:rPr>
              <w:t>.</w:t>
            </w:r>
            <w:r w:rsidRPr="00AF2F62">
              <w:rPr>
                <w:sz w:val="28"/>
                <w:szCs w:val="28"/>
              </w:rPr>
              <w:t xml:space="preserve"> </w:t>
            </w:r>
          </w:p>
          <w:p w14:paraId="461B296B" w14:textId="2FCF17F3"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Tự động thực hiện toàn bộ thủ tục hành chính (không cần người dân nộp hồ sơ).</w:t>
            </w:r>
          </w:p>
          <w:p w14:paraId="28A849AC" w14:textId="0BCF52A7"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Tự động cấp kết quả (giấy phép, giấy chứng nhận, xác nhận…)</w:t>
            </w:r>
            <w:r w:rsidR="00966565">
              <w:rPr>
                <w:sz w:val="28"/>
                <w:szCs w:val="28"/>
              </w:rPr>
              <w:t>.</w:t>
            </w:r>
          </w:p>
          <w:p w14:paraId="16E5CF56" w14:textId="4841BC5E"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Gửi thông báo kết quả</w:t>
            </w:r>
            <w:r w:rsidR="001A2E10" w:rsidRPr="00AF2F62">
              <w:rPr>
                <w:sz w:val="28"/>
                <w:szCs w:val="28"/>
              </w:rPr>
              <w:t xml:space="preserve"> giải quyết thủ tục hành chính</w:t>
            </w:r>
            <w:r w:rsidR="00C94809" w:rsidRPr="00AF2F62">
              <w:rPr>
                <w:sz w:val="28"/>
                <w:szCs w:val="28"/>
              </w:rPr>
              <w:t>.</w:t>
            </w:r>
            <w:r w:rsidRPr="00AF2F62">
              <w:rPr>
                <w:sz w:val="28"/>
                <w:szCs w:val="28"/>
              </w:rPr>
              <w:t xml:space="preserve"> </w:t>
            </w:r>
          </w:p>
          <w:p w14:paraId="24E8B8C1" w14:textId="07E5D33F" w:rsidR="002A5BA9" w:rsidRPr="00AF2F62" w:rsidRDefault="002A5BA9" w:rsidP="00966565">
            <w:pPr>
              <w:pStyle w:val="NormalWeb"/>
              <w:spacing w:before="120" w:beforeAutospacing="0" w:after="120" w:afterAutospacing="0" w:line="288" w:lineRule="auto"/>
              <w:jc w:val="both"/>
              <w:rPr>
                <w:sz w:val="28"/>
                <w:szCs w:val="28"/>
              </w:rPr>
            </w:pPr>
            <w:r w:rsidRPr="00AF2F62">
              <w:rPr>
                <w:sz w:val="28"/>
                <w:szCs w:val="28"/>
              </w:rPr>
              <w:t>- Hỗ trợ khôi phục nguyên trạng nếu người dùng từ chối hoặc yêu cầu điều chỉnh.</w:t>
            </w:r>
          </w:p>
        </w:tc>
        <w:tc>
          <w:tcPr>
            <w:tcW w:w="1554" w:type="dxa"/>
          </w:tcPr>
          <w:p w14:paraId="0F047FD6" w14:textId="69499A1E" w:rsidR="002A5BA9" w:rsidRPr="00AF2F62" w:rsidRDefault="002A5BA9" w:rsidP="009F2D91">
            <w:pPr>
              <w:pStyle w:val="NormalWeb"/>
              <w:spacing w:before="120" w:beforeAutospacing="0" w:after="120" w:afterAutospacing="0" w:line="288" w:lineRule="auto"/>
              <w:outlineLvl w:val="0"/>
              <w:rPr>
                <w:b/>
                <w:bCs/>
                <w:color w:val="000000" w:themeColor="text1"/>
                <w:sz w:val="28"/>
                <w:szCs w:val="28"/>
                <w:lang w:val="vi-VN"/>
              </w:rPr>
            </w:pPr>
            <w:r w:rsidRPr="00AF2F62">
              <w:rPr>
                <w:color w:val="000000" w:themeColor="text1"/>
                <w:sz w:val="28"/>
                <w:szCs w:val="28"/>
              </w:rPr>
              <w:t>Quản trị hệ thống</w:t>
            </w:r>
          </w:p>
        </w:tc>
      </w:tr>
      <w:tr w:rsidR="002A5BA9" w:rsidRPr="00AF2F62" w14:paraId="085801CF" w14:textId="77777777" w:rsidTr="00515052">
        <w:tc>
          <w:tcPr>
            <w:tcW w:w="1413" w:type="dxa"/>
            <w:vMerge/>
          </w:tcPr>
          <w:p w14:paraId="70F4DC7C" w14:textId="77777777" w:rsidR="002A5BA9" w:rsidRPr="00AF2F62" w:rsidRDefault="002A5BA9" w:rsidP="00047628">
            <w:pPr>
              <w:pStyle w:val="NormalWeb"/>
              <w:spacing w:before="120" w:beforeAutospacing="0" w:after="120" w:afterAutospacing="0" w:line="288" w:lineRule="auto"/>
              <w:jc w:val="center"/>
              <w:outlineLvl w:val="0"/>
              <w:rPr>
                <w:b/>
                <w:bCs/>
                <w:color w:val="000000" w:themeColor="text1"/>
                <w:sz w:val="28"/>
                <w:szCs w:val="28"/>
              </w:rPr>
            </w:pPr>
          </w:p>
        </w:tc>
        <w:tc>
          <w:tcPr>
            <w:tcW w:w="2268" w:type="dxa"/>
            <w:vMerge/>
          </w:tcPr>
          <w:p w14:paraId="7CBB65F9" w14:textId="77777777" w:rsidR="002A5BA9" w:rsidRPr="00AF2F62" w:rsidRDefault="002A5BA9" w:rsidP="00047628">
            <w:pPr>
              <w:pStyle w:val="NormalWeb"/>
              <w:spacing w:before="120" w:beforeAutospacing="0" w:after="120" w:afterAutospacing="0" w:line="288" w:lineRule="auto"/>
              <w:jc w:val="center"/>
              <w:outlineLvl w:val="0"/>
              <w:rPr>
                <w:rFonts w:eastAsia="Times New Roman"/>
                <w:sz w:val="28"/>
                <w:szCs w:val="28"/>
              </w:rPr>
            </w:pPr>
          </w:p>
        </w:tc>
        <w:tc>
          <w:tcPr>
            <w:tcW w:w="3827" w:type="dxa"/>
          </w:tcPr>
          <w:p w14:paraId="5F88E9FD" w14:textId="4F97974D" w:rsidR="002A5BA9" w:rsidRPr="00AF2F62" w:rsidRDefault="002A5BA9" w:rsidP="005C2C04">
            <w:pPr>
              <w:pStyle w:val="NormalWeb"/>
              <w:spacing w:before="120" w:beforeAutospacing="0" w:after="120" w:afterAutospacing="0" w:line="288" w:lineRule="auto"/>
              <w:jc w:val="both"/>
              <w:rPr>
                <w:sz w:val="28"/>
                <w:szCs w:val="28"/>
              </w:rPr>
            </w:pPr>
            <w:r w:rsidRPr="00AF2F62">
              <w:rPr>
                <w:sz w:val="28"/>
                <w:szCs w:val="28"/>
              </w:rPr>
              <w:t>- Nhận thông báo kết quả tự động. - Xác nhận kết quả.</w:t>
            </w:r>
          </w:p>
          <w:p w14:paraId="1CE7A31F" w14:textId="1FAE9BBC" w:rsidR="002A5BA9" w:rsidRPr="00AF2F62" w:rsidRDefault="002A5BA9" w:rsidP="005C2C04">
            <w:pPr>
              <w:pStyle w:val="NormalWeb"/>
              <w:spacing w:before="120" w:beforeAutospacing="0" w:after="120" w:afterAutospacing="0" w:line="288" w:lineRule="auto"/>
              <w:jc w:val="both"/>
              <w:rPr>
                <w:sz w:val="28"/>
                <w:szCs w:val="28"/>
              </w:rPr>
            </w:pPr>
            <w:r w:rsidRPr="00AF2F62">
              <w:rPr>
                <w:sz w:val="28"/>
                <w:szCs w:val="28"/>
              </w:rPr>
              <w:t>- Từ chối kết quả.</w:t>
            </w:r>
          </w:p>
          <w:p w14:paraId="3C43F512" w14:textId="28F6BE1A" w:rsidR="002A5BA9" w:rsidRPr="00AF2F62" w:rsidRDefault="002A5BA9" w:rsidP="005C2C04">
            <w:pPr>
              <w:pStyle w:val="NormalWeb"/>
              <w:spacing w:before="120" w:beforeAutospacing="0" w:after="120" w:afterAutospacing="0" w:line="288" w:lineRule="auto"/>
              <w:jc w:val="both"/>
              <w:rPr>
                <w:sz w:val="28"/>
                <w:szCs w:val="28"/>
              </w:rPr>
            </w:pPr>
            <w:r w:rsidRPr="00AF2F62">
              <w:rPr>
                <w:sz w:val="28"/>
                <w:szCs w:val="28"/>
              </w:rPr>
              <w:t>- Yêu cầu điều chỉnh (hệ thống phải khôi phục dữ liệu về trạng thái trước khi tự động thực hiện).</w:t>
            </w:r>
          </w:p>
        </w:tc>
        <w:tc>
          <w:tcPr>
            <w:tcW w:w="1554" w:type="dxa"/>
          </w:tcPr>
          <w:p w14:paraId="161D97DF" w14:textId="1B475E08" w:rsidR="002A5BA9" w:rsidRPr="00AF2F62" w:rsidRDefault="00163B71" w:rsidP="009F2D91">
            <w:pPr>
              <w:pStyle w:val="NormalWeb"/>
              <w:spacing w:before="120" w:beforeAutospacing="0" w:after="120" w:afterAutospacing="0" w:line="288" w:lineRule="auto"/>
              <w:outlineLvl w:val="0"/>
              <w:rPr>
                <w:b/>
                <w:bCs/>
                <w:color w:val="000000" w:themeColor="text1"/>
                <w:sz w:val="28"/>
                <w:szCs w:val="28"/>
                <w:lang w:val="vi-VN"/>
              </w:rPr>
            </w:pPr>
            <w:r w:rsidRPr="00AF2F62">
              <w:rPr>
                <w:color w:val="000000" w:themeColor="text1"/>
                <w:sz w:val="28"/>
                <w:szCs w:val="28"/>
              </w:rPr>
              <w:t>Người dùng</w:t>
            </w:r>
          </w:p>
        </w:tc>
      </w:tr>
    </w:tbl>
    <w:p w14:paraId="02A5338F" w14:textId="7BC7D54F" w:rsidR="0048174B" w:rsidRPr="00AF2F62" w:rsidRDefault="0048174B" w:rsidP="00D94C77">
      <w:pPr>
        <w:pStyle w:val="NormalWeb"/>
        <w:spacing w:before="0" w:beforeAutospacing="0" w:after="0" w:afterAutospacing="0" w:line="288" w:lineRule="auto"/>
        <w:jc w:val="center"/>
        <w:outlineLvl w:val="0"/>
        <w:rPr>
          <w:b/>
          <w:bCs/>
          <w:color w:val="000000" w:themeColor="text1"/>
          <w:sz w:val="28"/>
          <w:szCs w:val="28"/>
        </w:rPr>
      </w:pPr>
      <w:r w:rsidRPr="00AF2F62">
        <w:rPr>
          <w:b/>
          <w:bCs/>
          <w:color w:val="000000" w:themeColor="text1"/>
          <w:sz w:val="28"/>
          <w:szCs w:val="28"/>
          <w:lang w:val="vi-VN"/>
        </w:rPr>
        <w:lastRenderedPageBreak/>
        <w:t xml:space="preserve">PHỤ LỤC </w:t>
      </w:r>
      <w:r w:rsidRPr="00AF2F62">
        <w:rPr>
          <w:b/>
          <w:bCs/>
          <w:color w:val="000000" w:themeColor="text1"/>
          <w:sz w:val="28"/>
          <w:szCs w:val="28"/>
        </w:rPr>
        <w:t>I</w:t>
      </w:r>
      <w:r w:rsidR="00C60A40" w:rsidRPr="00AF2F62">
        <w:rPr>
          <w:b/>
          <w:bCs/>
          <w:color w:val="000000" w:themeColor="text1"/>
          <w:sz w:val="28"/>
          <w:szCs w:val="28"/>
        </w:rPr>
        <w:t>V</w:t>
      </w:r>
    </w:p>
    <w:p w14:paraId="16B79A57" w14:textId="57630836" w:rsidR="0048174B" w:rsidRPr="00AF2F62" w:rsidRDefault="0048174B" w:rsidP="0048174B">
      <w:pPr>
        <w:pStyle w:val="NormalWeb"/>
        <w:spacing w:before="0" w:beforeAutospacing="0" w:after="0" w:afterAutospacing="0" w:line="288" w:lineRule="auto"/>
        <w:jc w:val="center"/>
        <w:rPr>
          <w:b/>
          <w:color w:val="000000" w:themeColor="text1"/>
          <w:sz w:val="28"/>
          <w:szCs w:val="28"/>
        </w:rPr>
      </w:pPr>
      <w:r w:rsidRPr="00AF2F62">
        <w:rPr>
          <w:b/>
          <w:color w:val="000000" w:themeColor="text1"/>
          <w:sz w:val="28"/>
          <w:szCs w:val="28"/>
        </w:rPr>
        <w:t>YÊU CẦU</w:t>
      </w:r>
      <w:r w:rsidRPr="00AF2F62">
        <w:rPr>
          <w:b/>
          <w:color w:val="000000" w:themeColor="text1"/>
          <w:sz w:val="28"/>
          <w:szCs w:val="28"/>
          <w:lang w:val="vi-VN"/>
        </w:rPr>
        <w:t xml:space="preserve"> </w:t>
      </w:r>
      <w:r w:rsidRPr="00AF2F62">
        <w:rPr>
          <w:b/>
          <w:color w:val="000000" w:themeColor="text1"/>
          <w:sz w:val="28"/>
          <w:szCs w:val="28"/>
        </w:rPr>
        <w:t>HIỆU NĂNG</w:t>
      </w:r>
      <w:r w:rsidR="00184ACB" w:rsidRPr="00AF2F62">
        <w:rPr>
          <w:b/>
          <w:bCs/>
          <w:color w:val="000000" w:themeColor="text1"/>
          <w:sz w:val="28"/>
          <w:szCs w:val="28"/>
        </w:rPr>
        <w:t xml:space="preserve"> CỦA HỆ THỐNG THÔNG TIN GIẢI QUYẾT THỦ TỤC HÀNH CHÍNH</w:t>
      </w:r>
    </w:p>
    <w:p w14:paraId="65099C65" w14:textId="392EF0EF" w:rsidR="006E52EC" w:rsidRPr="00AF2F62" w:rsidRDefault="0048174B" w:rsidP="00530878">
      <w:pPr>
        <w:pStyle w:val="NormalWeb"/>
        <w:spacing w:before="0" w:beforeAutospacing="0" w:after="0" w:afterAutospacing="0" w:line="288" w:lineRule="auto"/>
        <w:jc w:val="center"/>
        <w:rPr>
          <w:i/>
          <w:iCs/>
          <w:color w:val="000000" w:themeColor="text1"/>
          <w:sz w:val="28"/>
          <w:szCs w:val="28"/>
          <w:lang w:val="vi-VN"/>
        </w:rPr>
      </w:pPr>
      <w:r w:rsidRPr="00AF2F62">
        <w:rPr>
          <w:i/>
          <w:iCs/>
          <w:color w:val="000000" w:themeColor="text1"/>
          <w:sz w:val="28"/>
          <w:szCs w:val="28"/>
          <w:lang w:val="vi-VN"/>
        </w:rPr>
        <w:t>(Ban hành kèm theo Thông tư số         /202</w:t>
      </w:r>
      <w:r w:rsidRPr="00AF2F62">
        <w:rPr>
          <w:i/>
          <w:iCs/>
          <w:color w:val="000000" w:themeColor="text1"/>
          <w:sz w:val="28"/>
          <w:szCs w:val="28"/>
        </w:rPr>
        <w:t>6</w:t>
      </w:r>
      <w:r w:rsidRPr="00AF2F62">
        <w:rPr>
          <w:i/>
          <w:iCs/>
          <w:color w:val="000000" w:themeColor="text1"/>
          <w:sz w:val="28"/>
          <w:szCs w:val="28"/>
          <w:lang w:val="vi-VN"/>
        </w:rPr>
        <w:t>/TT-B</w:t>
      </w:r>
      <w:r w:rsidRPr="00AF2F62">
        <w:rPr>
          <w:i/>
          <w:iCs/>
          <w:color w:val="000000" w:themeColor="text1"/>
          <w:sz w:val="28"/>
          <w:szCs w:val="28"/>
        </w:rPr>
        <w:t>KHCN</w:t>
      </w:r>
      <w:r w:rsidRPr="00AF2F62">
        <w:rPr>
          <w:i/>
          <w:iCs/>
          <w:color w:val="000000" w:themeColor="text1"/>
          <w:sz w:val="28"/>
          <w:szCs w:val="28"/>
        </w:rPr>
        <w:br/>
      </w:r>
      <w:r w:rsidRPr="00AF2F62">
        <w:rPr>
          <w:i/>
          <w:iCs/>
          <w:color w:val="000000" w:themeColor="text1"/>
          <w:sz w:val="28"/>
          <w:szCs w:val="28"/>
          <w:lang w:val="vi-VN"/>
        </w:rPr>
        <w:t>ngày </w:t>
      </w:r>
      <w:r w:rsidRPr="00AF2F62">
        <w:rPr>
          <w:i/>
          <w:iCs/>
          <w:color w:val="000000" w:themeColor="text1"/>
          <w:sz w:val="28"/>
          <w:szCs w:val="28"/>
        </w:rPr>
        <w:t xml:space="preserve">   tháng   năm 2026 </w:t>
      </w:r>
      <w:r w:rsidRPr="00AF2F62">
        <w:rPr>
          <w:i/>
          <w:iCs/>
          <w:color w:val="000000" w:themeColor="text1"/>
          <w:sz w:val="28"/>
          <w:szCs w:val="28"/>
          <w:lang w:val="vi-VN"/>
        </w:rPr>
        <w:t>của Bộ</w:t>
      </w:r>
      <w:r w:rsidRPr="00AF2F62">
        <w:rPr>
          <w:i/>
          <w:iCs/>
          <w:color w:val="000000" w:themeColor="text1"/>
          <w:sz w:val="28"/>
          <w:szCs w:val="28"/>
        </w:rPr>
        <w:t xml:space="preserve"> trưởng </w:t>
      </w:r>
      <w:r w:rsidRPr="00AF2F62">
        <w:rPr>
          <w:i/>
          <w:iCs/>
          <w:color w:val="000000" w:themeColor="text1"/>
          <w:sz w:val="28"/>
          <w:szCs w:val="28"/>
          <w:lang w:val="vi-VN"/>
        </w:rPr>
        <w:t xml:space="preserve">Bộ </w:t>
      </w:r>
      <w:r w:rsidRPr="00AF2F62">
        <w:rPr>
          <w:i/>
          <w:iCs/>
          <w:color w:val="000000" w:themeColor="text1"/>
          <w:sz w:val="28"/>
          <w:szCs w:val="28"/>
        </w:rPr>
        <w:t>Khoa học và Công nghệ</w:t>
      </w:r>
      <w:r w:rsidRPr="00AF2F62">
        <w:rPr>
          <w:i/>
          <w:iCs/>
          <w:color w:val="000000" w:themeColor="text1"/>
          <w:sz w:val="28"/>
          <w:szCs w:val="28"/>
          <w:lang w:val="vi-VN"/>
        </w:rPr>
        <w:t>)</w:t>
      </w:r>
    </w:p>
    <w:p w14:paraId="1A101711" w14:textId="66805A00" w:rsidR="0048174B" w:rsidRPr="00AF2F62" w:rsidRDefault="00184ACB" w:rsidP="003825AC">
      <w:pPr>
        <w:pStyle w:val="NormalWeb"/>
        <w:spacing w:before="120" w:beforeAutospacing="0" w:after="120" w:afterAutospacing="0" w:line="288" w:lineRule="auto"/>
        <w:ind w:firstLine="709"/>
        <w:jc w:val="both"/>
        <w:outlineLvl w:val="0"/>
        <w:rPr>
          <w:rFonts w:cs="Arial"/>
          <w:color w:val="000000"/>
          <w:sz w:val="28"/>
          <w:szCs w:val="28"/>
          <w:lang w:eastAsia="zh-CN"/>
        </w:rPr>
      </w:pPr>
      <w:r w:rsidRPr="00AF2F62">
        <w:rPr>
          <w:rFonts w:cs="Arial"/>
          <w:color w:val="000000"/>
          <w:sz w:val="28"/>
          <w:szCs w:val="28"/>
          <w:lang w:eastAsia="zh-CN"/>
        </w:rPr>
        <w:t xml:space="preserve">1. Yêu cầu hiệu năng tải trang </w:t>
      </w:r>
      <w:r w:rsidRPr="00AF2F62">
        <w:rPr>
          <w:rFonts w:cs="Arial"/>
          <w:color w:val="000000"/>
          <w:sz w:val="28"/>
          <w:szCs w:val="28"/>
          <w:lang w:val="zh-CN" w:eastAsia="zh-CN"/>
        </w:rPr>
        <w:t>dành cho trải nghiệm người dùng</w:t>
      </w:r>
    </w:p>
    <w:tbl>
      <w:tblPr>
        <w:tblStyle w:val="TableGrid"/>
        <w:tblW w:w="8926" w:type="dxa"/>
        <w:tblLayout w:type="fixed"/>
        <w:tblLook w:val="04A0" w:firstRow="1" w:lastRow="0" w:firstColumn="1" w:lastColumn="0" w:noHBand="0" w:noVBand="1"/>
      </w:tblPr>
      <w:tblGrid>
        <w:gridCol w:w="704"/>
        <w:gridCol w:w="1843"/>
        <w:gridCol w:w="6379"/>
      </w:tblGrid>
      <w:tr w:rsidR="00184ACB" w:rsidRPr="00AF2F62" w14:paraId="78515058" w14:textId="77777777" w:rsidTr="006E52EC">
        <w:trPr>
          <w:tblHeader/>
        </w:trPr>
        <w:tc>
          <w:tcPr>
            <w:tcW w:w="704" w:type="dxa"/>
          </w:tcPr>
          <w:p w14:paraId="19A7F176" w14:textId="77777777" w:rsidR="00184ACB" w:rsidRPr="00AF2F62" w:rsidRDefault="00184ACB" w:rsidP="00530878">
            <w:pPr>
              <w:spacing w:before="120" w:after="120"/>
              <w:jc w:val="center"/>
              <w:rPr>
                <w:rFonts w:ascii="Arial Bold" w:hAnsi="Arial Bold" w:cs="Arial Bold"/>
                <w:b/>
                <w:bCs/>
                <w:sz w:val="28"/>
                <w:szCs w:val="28"/>
              </w:rPr>
            </w:pPr>
            <w:r w:rsidRPr="00AF2F62">
              <w:rPr>
                <w:rFonts w:cs="Arial"/>
                <w:b/>
                <w:bCs/>
                <w:sz w:val="28"/>
                <w:szCs w:val="28"/>
                <w:lang w:val="zh-CN"/>
              </w:rPr>
              <w:t>TT</w:t>
            </w:r>
          </w:p>
        </w:tc>
        <w:tc>
          <w:tcPr>
            <w:tcW w:w="1843" w:type="dxa"/>
          </w:tcPr>
          <w:p w14:paraId="5AE6FABB" w14:textId="77777777" w:rsidR="00184ACB" w:rsidRPr="00AF2F62" w:rsidRDefault="00184ACB" w:rsidP="00530878">
            <w:pPr>
              <w:spacing w:before="120" w:after="120"/>
              <w:jc w:val="center"/>
              <w:rPr>
                <w:rFonts w:ascii="Arial Bold" w:hAnsi="Arial Bold" w:cs="Arial Bold"/>
                <w:b/>
                <w:bCs/>
                <w:sz w:val="28"/>
                <w:szCs w:val="28"/>
              </w:rPr>
            </w:pPr>
            <w:r w:rsidRPr="00AF2F62">
              <w:rPr>
                <w:rFonts w:cs="Arial"/>
                <w:b/>
                <w:bCs/>
                <w:sz w:val="28"/>
                <w:szCs w:val="28"/>
                <w:lang w:val="zh-CN"/>
              </w:rPr>
              <w:t>Yêu cầu</w:t>
            </w:r>
          </w:p>
        </w:tc>
        <w:tc>
          <w:tcPr>
            <w:tcW w:w="6379" w:type="dxa"/>
          </w:tcPr>
          <w:p w14:paraId="6A2DC0FB" w14:textId="77777777" w:rsidR="00184ACB" w:rsidRPr="00AF2F62" w:rsidRDefault="00184ACB" w:rsidP="00530878">
            <w:pPr>
              <w:spacing w:before="120" w:after="120"/>
              <w:jc w:val="center"/>
              <w:rPr>
                <w:rFonts w:ascii="Arial Bold" w:hAnsi="Arial Bold" w:cs="Arial Bold"/>
                <w:b/>
                <w:bCs/>
                <w:sz w:val="28"/>
                <w:szCs w:val="28"/>
              </w:rPr>
            </w:pPr>
            <w:r w:rsidRPr="00AF2F62">
              <w:rPr>
                <w:rFonts w:cs="Arial"/>
                <w:b/>
                <w:bCs/>
                <w:sz w:val="28"/>
                <w:szCs w:val="28"/>
                <w:lang w:val="zh-CN"/>
              </w:rPr>
              <w:t>Yêu cầu cụ thể</w:t>
            </w:r>
          </w:p>
        </w:tc>
      </w:tr>
      <w:tr w:rsidR="00184ACB" w:rsidRPr="00AF2F62" w14:paraId="3BE1FF51" w14:textId="77777777" w:rsidTr="006E52EC">
        <w:tc>
          <w:tcPr>
            <w:tcW w:w="704" w:type="dxa"/>
            <w:vAlign w:val="center"/>
          </w:tcPr>
          <w:p w14:paraId="62844723" w14:textId="77777777" w:rsidR="00184ACB" w:rsidRPr="00AF2F62" w:rsidRDefault="00184ACB" w:rsidP="00530878">
            <w:pPr>
              <w:spacing w:before="120" w:after="120"/>
              <w:jc w:val="center"/>
              <w:rPr>
                <w:rFonts w:ascii="Arial Bold" w:hAnsi="Arial Bold" w:cs="Arial Bold"/>
                <w:b/>
                <w:bCs/>
                <w:sz w:val="28"/>
                <w:szCs w:val="28"/>
              </w:rPr>
            </w:pPr>
            <w:r w:rsidRPr="00AF2F62">
              <w:rPr>
                <w:rFonts w:cs="Arial"/>
                <w:sz w:val="28"/>
                <w:szCs w:val="28"/>
                <w:lang w:val="zh-CN"/>
              </w:rPr>
              <w:t>1</w:t>
            </w:r>
          </w:p>
        </w:tc>
        <w:tc>
          <w:tcPr>
            <w:tcW w:w="1843" w:type="dxa"/>
            <w:vAlign w:val="center"/>
          </w:tcPr>
          <w:p w14:paraId="07A9FDA2" w14:textId="77777777" w:rsidR="00184ACB" w:rsidRPr="00AF2F62" w:rsidRDefault="00184ACB" w:rsidP="00530878">
            <w:pPr>
              <w:spacing w:before="120" w:after="120"/>
              <w:rPr>
                <w:rFonts w:ascii="Arial Bold" w:hAnsi="Arial Bold" w:cs="Arial Bold"/>
                <w:b/>
                <w:bCs/>
                <w:sz w:val="28"/>
                <w:szCs w:val="28"/>
              </w:rPr>
            </w:pPr>
            <w:r w:rsidRPr="00AF2F62">
              <w:rPr>
                <w:rFonts w:cs="Arial"/>
                <w:sz w:val="28"/>
                <w:szCs w:val="28"/>
                <w:lang w:val="zh-CN"/>
              </w:rPr>
              <w:t>Thời gian hiển thị nội dung đầu tiên</w:t>
            </w:r>
          </w:p>
        </w:tc>
        <w:tc>
          <w:tcPr>
            <w:tcW w:w="6379" w:type="dxa"/>
            <w:vAlign w:val="center"/>
          </w:tcPr>
          <w:p w14:paraId="1F73E341" w14:textId="77777777" w:rsidR="00184ACB" w:rsidRPr="00AF2F62" w:rsidRDefault="00184ACB" w:rsidP="00530878">
            <w:pPr>
              <w:spacing w:before="120" w:after="120"/>
              <w:jc w:val="both"/>
              <w:rPr>
                <w:rFonts w:ascii="Arial Bold" w:hAnsi="Arial Bold" w:cs="Arial Bold"/>
                <w:b/>
                <w:bCs/>
                <w:sz w:val="28"/>
                <w:szCs w:val="28"/>
              </w:rPr>
            </w:pPr>
            <w:r w:rsidRPr="00AF2F62">
              <w:rPr>
                <w:rFonts w:cs="Arial"/>
                <w:sz w:val="28"/>
                <w:szCs w:val="28"/>
                <w:lang w:val="zh-CN" w:eastAsia="zh-CN"/>
              </w:rPr>
              <w:t>Là thời gian mà người dùng phải đợi </w:t>
            </w:r>
            <w:r w:rsidRPr="00AF2F62">
              <w:rPr>
                <w:rFonts w:cs="Arial"/>
                <w:sz w:val="28"/>
                <w:szCs w:val="28"/>
                <w:lang w:eastAsia="zh-CN"/>
              </w:rPr>
              <w:t>đ</w:t>
            </w:r>
            <w:r w:rsidRPr="00AF2F62">
              <w:rPr>
                <w:rFonts w:cs="Arial"/>
                <w:sz w:val="28"/>
                <w:szCs w:val="28"/>
                <w:lang w:val="zh-CN" w:eastAsia="zh-CN"/>
              </w:rPr>
              <w:t>ể nhìn th</w:t>
            </w:r>
            <w:r w:rsidRPr="00AF2F62">
              <w:rPr>
                <w:rFonts w:cs="Arial"/>
                <w:sz w:val="28"/>
                <w:szCs w:val="28"/>
                <w:lang w:eastAsia="zh-CN"/>
              </w:rPr>
              <w:t>ấ</w:t>
            </w:r>
            <w:r w:rsidRPr="00AF2F62">
              <w:rPr>
                <w:rFonts w:cs="Arial"/>
                <w:sz w:val="28"/>
                <w:szCs w:val="28"/>
                <w:lang w:val="zh-CN" w:eastAsia="zh-CN"/>
              </w:rPr>
              <w:t>y nội dung đ</w:t>
            </w:r>
            <w:r w:rsidRPr="00AF2F62">
              <w:rPr>
                <w:rFonts w:cs="Arial"/>
                <w:sz w:val="28"/>
                <w:szCs w:val="28"/>
                <w:lang w:eastAsia="zh-CN"/>
              </w:rPr>
              <w:t>ầ</w:t>
            </w:r>
            <w:r w:rsidRPr="00AF2F62">
              <w:rPr>
                <w:rFonts w:cs="Arial"/>
                <w:sz w:val="28"/>
                <w:szCs w:val="28"/>
                <w:lang w:val="zh-CN" w:eastAsia="zh-CN"/>
              </w:rPr>
              <w:t xml:space="preserve">u tiên trên </w:t>
            </w:r>
            <w:r w:rsidRPr="00AF2F62">
              <w:rPr>
                <w:rFonts w:cs="Arial"/>
                <w:sz w:val="28"/>
                <w:szCs w:val="28"/>
                <w:lang w:eastAsia="zh-CN"/>
              </w:rPr>
              <w:t>hệ thống</w:t>
            </w:r>
            <w:r w:rsidRPr="00AF2F62">
              <w:rPr>
                <w:rFonts w:cs="Arial"/>
                <w:sz w:val="28"/>
                <w:szCs w:val="28"/>
                <w:lang w:val="zh-CN" w:eastAsia="zh-CN"/>
              </w:rPr>
              <w:t xml:space="preserve"> sau khi trang bắt đầu được tải. Yêu cầu dưới 3 gi</w:t>
            </w:r>
            <w:r w:rsidRPr="00AF2F62">
              <w:rPr>
                <w:rFonts w:cs="Arial"/>
                <w:sz w:val="28"/>
                <w:szCs w:val="28"/>
                <w:lang w:val="en-SG" w:eastAsia="zh-CN"/>
              </w:rPr>
              <w:t>â</w:t>
            </w:r>
            <w:r w:rsidRPr="00AF2F62">
              <w:rPr>
                <w:rFonts w:cs="Arial"/>
                <w:sz w:val="28"/>
                <w:szCs w:val="28"/>
                <w:lang w:val="zh-CN" w:eastAsia="zh-CN"/>
              </w:rPr>
              <w:t>y</w:t>
            </w:r>
            <w:r w:rsidRPr="00AF2F62">
              <w:rPr>
                <w:rFonts w:cs="Arial"/>
                <w:sz w:val="28"/>
                <w:szCs w:val="28"/>
                <w:lang w:eastAsia="zh-CN"/>
              </w:rPr>
              <w:t>.</w:t>
            </w:r>
          </w:p>
        </w:tc>
      </w:tr>
      <w:tr w:rsidR="00184ACB" w:rsidRPr="00AF2F62" w14:paraId="2548D6DE" w14:textId="77777777" w:rsidTr="006E52EC">
        <w:tc>
          <w:tcPr>
            <w:tcW w:w="704" w:type="dxa"/>
            <w:vAlign w:val="center"/>
          </w:tcPr>
          <w:p w14:paraId="680CA3EF" w14:textId="77777777" w:rsidR="00184ACB" w:rsidRPr="00AF2F62" w:rsidRDefault="00184ACB" w:rsidP="00530878">
            <w:pPr>
              <w:spacing w:before="120" w:after="120"/>
              <w:jc w:val="center"/>
              <w:rPr>
                <w:rFonts w:ascii="Arial Bold" w:hAnsi="Arial Bold" w:cs="Arial Bold"/>
                <w:b/>
                <w:bCs/>
                <w:sz w:val="28"/>
                <w:szCs w:val="28"/>
              </w:rPr>
            </w:pPr>
            <w:r w:rsidRPr="00AF2F62">
              <w:rPr>
                <w:rFonts w:cs="Arial"/>
                <w:sz w:val="28"/>
                <w:szCs w:val="28"/>
                <w:lang w:val="zh-CN"/>
              </w:rPr>
              <w:t>2</w:t>
            </w:r>
          </w:p>
        </w:tc>
        <w:tc>
          <w:tcPr>
            <w:tcW w:w="1843" w:type="dxa"/>
            <w:vAlign w:val="center"/>
          </w:tcPr>
          <w:p w14:paraId="47F9FC0A" w14:textId="77777777" w:rsidR="00184ACB" w:rsidRPr="00AF2F62" w:rsidRDefault="00184ACB" w:rsidP="00530878">
            <w:pPr>
              <w:spacing w:before="120" w:after="120"/>
              <w:rPr>
                <w:rFonts w:ascii="Arial Bold" w:hAnsi="Arial Bold" w:cs="Arial Bold"/>
                <w:b/>
                <w:bCs/>
                <w:sz w:val="28"/>
                <w:szCs w:val="28"/>
              </w:rPr>
            </w:pPr>
            <w:r w:rsidRPr="00AF2F62">
              <w:rPr>
                <w:rFonts w:cs="Arial"/>
                <w:sz w:val="28"/>
                <w:szCs w:val="28"/>
                <w:lang w:val="zh-CN" w:eastAsia="zh-CN"/>
              </w:rPr>
              <w:t xml:space="preserve">Thời gian hiển thị nội dung </w:t>
            </w:r>
            <w:r w:rsidRPr="00AF2F62">
              <w:rPr>
                <w:rFonts w:cs="Arial"/>
                <w:sz w:val="28"/>
                <w:szCs w:val="28"/>
                <w:lang w:eastAsia="zh-CN"/>
              </w:rPr>
              <w:t>lớn</w:t>
            </w:r>
            <w:r w:rsidRPr="00AF2F62">
              <w:rPr>
                <w:rFonts w:cs="Arial"/>
                <w:sz w:val="28"/>
                <w:szCs w:val="28"/>
                <w:lang w:val="zh-CN" w:eastAsia="zh-CN"/>
              </w:rPr>
              <w:t xml:space="preserve"> nhất</w:t>
            </w:r>
          </w:p>
        </w:tc>
        <w:tc>
          <w:tcPr>
            <w:tcW w:w="6379" w:type="dxa"/>
            <w:vAlign w:val="center"/>
          </w:tcPr>
          <w:p w14:paraId="5C46DAE8" w14:textId="77777777" w:rsidR="00184ACB" w:rsidRPr="00AF2F62" w:rsidRDefault="00184ACB" w:rsidP="00530878">
            <w:pPr>
              <w:spacing w:before="120" w:after="120"/>
              <w:jc w:val="both"/>
              <w:rPr>
                <w:rFonts w:ascii="Arial Bold" w:hAnsi="Arial Bold" w:cs="Arial Bold"/>
                <w:b/>
                <w:bCs/>
                <w:sz w:val="28"/>
                <w:szCs w:val="28"/>
              </w:rPr>
            </w:pPr>
            <w:r w:rsidRPr="00AF2F62">
              <w:rPr>
                <w:rFonts w:cs="Arial"/>
                <w:sz w:val="28"/>
                <w:szCs w:val="28"/>
                <w:lang w:val="zh-CN" w:eastAsia="zh-CN"/>
              </w:rPr>
              <w:t xml:space="preserve">Là thời gian mà trình duyệt cần để hiển thị phần nội dung lớn nhất của </w:t>
            </w:r>
            <w:r w:rsidRPr="00AF2F62">
              <w:rPr>
                <w:rFonts w:cs="Arial"/>
                <w:sz w:val="28"/>
                <w:szCs w:val="28"/>
                <w:lang w:eastAsia="zh-CN"/>
              </w:rPr>
              <w:t>hệ thống</w:t>
            </w:r>
            <w:r w:rsidRPr="00AF2F62">
              <w:rPr>
                <w:rFonts w:cs="Arial"/>
                <w:sz w:val="28"/>
                <w:szCs w:val="28"/>
                <w:lang w:val="zh-CN" w:eastAsia="zh-CN"/>
              </w:rPr>
              <w:t xml:space="preserve"> (có thể là một hình ảnh, video...). Yêu cầu dưới 4 gi</w:t>
            </w:r>
            <w:r w:rsidRPr="00AF2F62">
              <w:rPr>
                <w:rFonts w:cs="Arial"/>
                <w:sz w:val="28"/>
                <w:szCs w:val="28"/>
                <w:lang w:val="en-SG" w:eastAsia="zh-CN"/>
              </w:rPr>
              <w:t>â</w:t>
            </w:r>
            <w:r w:rsidRPr="00AF2F62">
              <w:rPr>
                <w:rFonts w:cs="Arial"/>
                <w:sz w:val="28"/>
                <w:szCs w:val="28"/>
                <w:lang w:val="zh-CN" w:eastAsia="zh-CN"/>
              </w:rPr>
              <w:t xml:space="preserve">y. </w:t>
            </w:r>
          </w:p>
        </w:tc>
      </w:tr>
      <w:tr w:rsidR="00184ACB" w:rsidRPr="00AF2F62" w14:paraId="2C714817" w14:textId="77777777" w:rsidTr="006E52EC">
        <w:tc>
          <w:tcPr>
            <w:tcW w:w="704" w:type="dxa"/>
            <w:vAlign w:val="center"/>
          </w:tcPr>
          <w:p w14:paraId="7667BB4B" w14:textId="77777777" w:rsidR="00184ACB" w:rsidRPr="00AF2F62" w:rsidRDefault="00184ACB" w:rsidP="00530878">
            <w:pPr>
              <w:spacing w:before="120" w:after="120"/>
              <w:jc w:val="center"/>
              <w:rPr>
                <w:rFonts w:ascii="Arial Bold" w:hAnsi="Arial Bold" w:cs="Arial Bold"/>
                <w:b/>
                <w:bCs/>
                <w:sz w:val="28"/>
                <w:szCs w:val="28"/>
              </w:rPr>
            </w:pPr>
            <w:r w:rsidRPr="00AF2F62">
              <w:rPr>
                <w:rFonts w:cs="Arial"/>
                <w:sz w:val="28"/>
                <w:szCs w:val="28"/>
                <w:lang w:val="zh-CN"/>
              </w:rPr>
              <w:t>3</w:t>
            </w:r>
          </w:p>
        </w:tc>
        <w:tc>
          <w:tcPr>
            <w:tcW w:w="1843" w:type="dxa"/>
            <w:vAlign w:val="center"/>
          </w:tcPr>
          <w:p w14:paraId="04891261" w14:textId="77777777" w:rsidR="00184ACB" w:rsidRPr="00AF2F62" w:rsidRDefault="00184ACB" w:rsidP="00530878">
            <w:pPr>
              <w:spacing w:before="120" w:after="120"/>
              <w:rPr>
                <w:rFonts w:ascii="Arial Bold" w:hAnsi="Arial Bold" w:cs="Arial Bold"/>
                <w:b/>
                <w:bCs/>
                <w:sz w:val="28"/>
                <w:szCs w:val="28"/>
              </w:rPr>
            </w:pPr>
            <w:r w:rsidRPr="00AF2F62">
              <w:rPr>
                <w:rFonts w:cs="Arial"/>
                <w:sz w:val="28"/>
                <w:szCs w:val="28"/>
                <w:lang w:val="zh-CN" w:eastAsia="zh-CN"/>
              </w:rPr>
              <w:t>Tốc </w:t>
            </w:r>
            <w:r w:rsidRPr="00AF2F62">
              <w:rPr>
                <w:rFonts w:cs="Arial"/>
                <w:sz w:val="28"/>
                <w:szCs w:val="28"/>
                <w:lang w:eastAsia="zh-CN"/>
              </w:rPr>
              <w:t>đ</w:t>
            </w:r>
            <w:r w:rsidRPr="00AF2F62">
              <w:rPr>
                <w:rFonts w:cs="Arial"/>
                <w:sz w:val="28"/>
                <w:szCs w:val="28"/>
                <w:lang w:val="zh-CN" w:eastAsia="zh-CN"/>
              </w:rPr>
              <w:t>ộ tả</w:t>
            </w:r>
            <w:r w:rsidRPr="00AF2F62">
              <w:rPr>
                <w:rFonts w:cs="Arial"/>
                <w:sz w:val="28"/>
                <w:szCs w:val="28"/>
                <w:lang w:eastAsia="zh-CN"/>
              </w:rPr>
              <w:t>i </w:t>
            </w:r>
            <w:r w:rsidRPr="00AF2F62">
              <w:rPr>
                <w:rFonts w:cs="Arial"/>
                <w:sz w:val="28"/>
                <w:szCs w:val="28"/>
                <w:lang w:val="zh-CN" w:eastAsia="zh-CN"/>
              </w:rPr>
              <w:t>nội dung</w:t>
            </w:r>
          </w:p>
        </w:tc>
        <w:tc>
          <w:tcPr>
            <w:tcW w:w="6379" w:type="dxa"/>
            <w:vAlign w:val="center"/>
          </w:tcPr>
          <w:p w14:paraId="1992B688" w14:textId="77777777" w:rsidR="00184ACB" w:rsidRPr="00AF2F62" w:rsidRDefault="00184ACB" w:rsidP="00530878">
            <w:pPr>
              <w:spacing w:before="120" w:after="120"/>
              <w:jc w:val="both"/>
              <w:rPr>
                <w:rFonts w:cs="Arial"/>
                <w:sz w:val="28"/>
                <w:szCs w:val="28"/>
                <w:lang w:eastAsia="zh-CN"/>
              </w:rPr>
            </w:pPr>
            <w:r w:rsidRPr="00AF2F62">
              <w:rPr>
                <w:rFonts w:cs="Arial"/>
                <w:sz w:val="28"/>
                <w:szCs w:val="28"/>
                <w:lang w:eastAsia="zh-CN"/>
              </w:rPr>
              <w:t xml:space="preserve">Là </w:t>
            </w:r>
            <w:r w:rsidRPr="00AF2F62">
              <w:rPr>
                <w:rFonts w:cs="Arial"/>
                <w:sz w:val="28"/>
                <w:szCs w:val="28"/>
                <w:lang w:val="zh-CN" w:eastAsia="zh-CN"/>
              </w:rPr>
              <w:t xml:space="preserve">thời gian cần thiết để nội dung của trang được hiển thị trên màn hình người dùng trong quá trình tải trang. Chỉ số này phản ánh tốc độ các thành phần nội dung có thể nhìn thấy của trang được hiển thị dần cho đến khi trang đạt trạng thái gần hoàn chỉnh. </w:t>
            </w:r>
            <w:r w:rsidRPr="00AF2F62">
              <w:rPr>
                <w:rFonts w:cs="Arial"/>
                <w:sz w:val="28"/>
                <w:szCs w:val="28"/>
                <w:lang w:eastAsia="zh-CN"/>
              </w:rPr>
              <w:t>Y</w:t>
            </w:r>
            <w:r w:rsidRPr="00AF2F62">
              <w:rPr>
                <w:rFonts w:cs="Arial"/>
                <w:sz w:val="28"/>
                <w:szCs w:val="28"/>
                <w:lang w:val="zh-CN" w:eastAsia="zh-CN"/>
              </w:rPr>
              <w:t>êu cầu dưới 5,8 giây.</w:t>
            </w:r>
          </w:p>
        </w:tc>
      </w:tr>
      <w:tr w:rsidR="00184ACB" w:rsidRPr="00AF2F62" w14:paraId="4545DCA2" w14:textId="77777777" w:rsidTr="006E52EC">
        <w:tc>
          <w:tcPr>
            <w:tcW w:w="704" w:type="dxa"/>
            <w:vAlign w:val="center"/>
          </w:tcPr>
          <w:p w14:paraId="10E7552D" w14:textId="77777777" w:rsidR="00184ACB" w:rsidRPr="00AF2F62" w:rsidRDefault="00184ACB" w:rsidP="00530878">
            <w:pPr>
              <w:spacing w:before="120" w:after="120"/>
              <w:jc w:val="center"/>
              <w:rPr>
                <w:rFonts w:ascii="Arial Bold" w:hAnsi="Arial Bold" w:cs="Arial Bold"/>
                <w:b/>
                <w:bCs/>
                <w:sz w:val="28"/>
                <w:szCs w:val="28"/>
              </w:rPr>
            </w:pPr>
            <w:r w:rsidRPr="00AF2F62">
              <w:rPr>
                <w:rFonts w:cs="Arial"/>
                <w:sz w:val="28"/>
                <w:szCs w:val="28"/>
                <w:lang w:val="zh-CN"/>
              </w:rPr>
              <w:t>4</w:t>
            </w:r>
          </w:p>
        </w:tc>
        <w:tc>
          <w:tcPr>
            <w:tcW w:w="1843" w:type="dxa"/>
            <w:vAlign w:val="center"/>
          </w:tcPr>
          <w:p w14:paraId="15BB6961" w14:textId="77777777" w:rsidR="00184ACB" w:rsidRPr="00AF2F62" w:rsidRDefault="00184ACB" w:rsidP="00530878">
            <w:pPr>
              <w:spacing w:before="120" w:after="120"/>
              <w:rPr>
                <w:rFonts w:ascii="Arial Bold" w:hAnsi="Arial Bold" w:cs="Arial Bold"/>
                <w:b/>
                <w:bCs/>
                <w:sz w:val="28"/>
                <w:szCs w:val="28"/>
              </w:rPr>
            </w:pPr>
            <w:r w:rsidRPr="00AF2F62">
              <w:rPr>
                <w:rFonts w:cs="Arial"/>
                <w:sz w:val="28"/>
                <w:szCs w:val="28"/>
                <w:lang w:val="zh-CN"/>
              </w:rPr>
              <w:t>T</w:t>
            </w:r>
            <w:r w:rsidRPr="00AF2F62">
              <w:rPr>
                <w:rFonts w:cs="Arial"/>
                <w:sz w:val="28"/>
                <w:szCs w:val="28"/>
              </w:rPr>
              <w:t>ổng t</w:t>
            </w:r>
            <w:r w:rsidRPr="00AF2F62">
              <w:rPr>
                <w:rFonts w:cs="Arial"/>
                <w:sz w:val="28"/>
                <w:szCs w:val="28"/>
                <w:lang w:val="zh-CN"/>
              </w:rPr>
              <w:t xml:space="preserve">hời gian </w:t>
            </w:r>
            <w:r w:rsidRPr="00AF2F62">
              <w:rPr>
                <w:rFonts w:cs="Arial"/>
                <w:sz w:val="28"/>
                <w:szCs w:val="28"/>
              </w:rPr>
              <w:t>chặn</w:t>
            </w:r>
          </w:p>
        </w:tc>
        <w:tc>
          <w:tcPr>
            <w:tcW w:w="6379" w:type="dxa"/>
            <w:vAlign w:val="center"/>
          </w:tcPr>
          <w:p w14:paraId="51C67365" w14:textId="77777777" w:rsidR="00184ACB" w:rsidRPr="00AF2F62" w:rsidRDefault="00184ACB" w:rsidP="00530878">
            <w:pPr>
              <w:spacing w:before="120" w:after="120"/>
              <w:jc w:val="both"/>
              <w:rPr>
                <w:rFonts w:ascii="Arial Bold" w:hAnsi="Arial Bold" w:cs="Arial Bold"/>
                <w:sz w:val="28"/>
                <w:szCs w:val="28"/>
              </w:rPr>
            </w:pPr>
            <w:r w:rsidRPr="00AF2F62">
              <w:rPr>
                <w:rFonts w:cs="Arial"/>
                <w:sz w:val="28"/>
                <w:szCs w:val="28"/>
                <w:lang w:val="zh-CN"/>
              </w:rPr>
              <w:t xml:space="preserve">Là </w:t>
            </w:r>
            <w:r w:rsidRPr="00AF2F62">
              <w:rPr>
                <w:sz w:val="28"/>
                <w:szCs w:val="28"/>
              </w:rPr>
              <w:t xml:space="preserve">tổng thời gian trong quá trình tải trang mà luồng chính </w:t>
            </w:r>
            <w:r w:rsidRPr="00AF2F62">
              <w:rPr>
                <w:b/>
                <w:bCs/>
                <w:sz w:val="28"/>
                <w:szCs w:val="28"/>
              </w:rPr>
              <w:t>(</w:t>
            </w:r>
            <w:r w:rsidRPr="00AF2F62">
              <w:rPr>
                <w:rStyle w:val="Strong"/>
                <w:b w:val="0"/>
                <w:bCs w:val="0"/>
                <w:sz w:val="28"/>
                <w:szCs w:val="28"/>
              </w:rPr>
              <w:t>main thread) bị chiếm dụng quá lâu</w:t>
            </w:r>
            <w:r w:rsidRPr="00AF2F62">
              <w:rPr>
                <w:sz w:val="28"/>
                <w:szCs w:val="28"/>
              </w:rPr>
              <w:t xml:space="preserve"> (do JavaScript hoặc tác vụ nặng), khiến trình duyệt </w:t>
            </w:r>
            <w:r w:rsidRPr="00AF2F62">
              <w:rPr>
                <w:rStyle w:val="Strong"/>
                <w:b w:val="0"/>
                <w:bCs w:val="0"/>
                <w:sz w:val="28"/>
                <w:szCs w:val="28"/>
              </w:rPr>
              <w:t>không thể phản hồi tương tác của người dùng</w:t>
            </w:r>
            <w:r w:rsidRPr="00AF2F62">
              <w:rPr>
                <w:b/>
                <w:bCs/>
                <w:sz w:val="28"/>
                <w:szCs w:val="28"/>
              </w:rPr>
              <w:t xml:space="preserve"> </w:t>
            </w:r>
            <w:r w:rsidRPr="00AF2F62">
              <w:rPr>
                <w:sz w:val="28"/>
                <w:szCs w:val="28"/>
              </w:rPr>
              <w:t>(như nhấp chuột, gõ phím...). Yêu cầu dưới 0,6 giây.</w:t>
            </w:r>
          </w:p>
        </w:tc>
      </w:tr>
    </w:tbl>
    <w:p w14:paraId="3F90630A" w14:textId="3F8EFDDC" w:rsidR="00184ACB" w:rsidRPr="00AF2F62" w:rsidRDefault="00184ACB" w:rsidP="003825AC">
      <w:pPr>
        <w:pStyle w:val="NormalWeb"/>
        <w:spacing w:before="120" w:beforeAutospacing="0" w:after="120" w:afterAutospacing="0" w:line="288" w:lineRule="auto"/>
        <w:ind w:firstLine="709"/>
        <w:jc w:val="both"/>
        <w:outlineLvl w:val="0"/>
        <w:rPr>
          <w:rFonts w:cs="Arial"/>
          <w:color w:val="000000"/>
          <w:sz w:val="28"/>
          <w:szCs w:val="28"/>
          <w:lang w:eastAsia="zh-CN"/>
        </w:rPr>
      </w:pPr>
      <w:r w:rsidRPr="00AF2F62">
        <w:rPr>
          <w:rFonts w:cs="Arial"/>
          <w:color w:val="000000"/>
          <w:sz w:val="28"/>
          <w:szCs w:val="28"/>
          <w:lang w:eastAsia="zh-CN"/>
        </w:rPr>
        <w:t>2. Yêu cầu hiệu năng hệ thống</w:t>
      </w:r>
    </w:p>
    <w:tbl>
      <w:tblPr>
        <w:tblW w:w="4871" w:type="pct"/>
        <w:jc w:val="center"/>
        <w:tblLayout w:type="fixed"/>
        <w:tblCellMar>
          <w:left w:w="10" w:type="dxa"/>
          <w:right w:w="10" w:type="dxa"/>
        </w:tblCellMar>
        <w:tblLook w:val="04A0" w:firstRow="1" w:lastRow="0" w:firstColumn="1" w:lastColumn="0" w:noHBand="0" w:noVBand="1"/>
      </w:tblPr>
      <w:tblGrid>
        <w:gridCol w:w="699"/>
        <w:gridCol w:w="1701"/>
        <w:gridCol w:w="6418"/>
      </w:tblGrid>
      <w:tr w:rsidR="00184ACB" w:rsidRPr="00AF2F62" w14:paraId="224A7A79" w14:textId="77777777" w:rsidTr="00530878">
        <w:trPr>
          <w:trHeight w:val="20"/>
          <w:jc w:val="center"/>
        </w:trPr>
        <w:tc>
          <w:tcPr>
            <w:tcW w:w="699" w:type="dxa"/>
            <w:tcBorders>
              <w:top w:val="single" w:sz="8" w:space="0" w:color="000000"/>
              <w:left w:val="single" w:sz="8" w:space="0" w:color="000000"/>
              <w:bottom w:val="single" w:sz="8" w:space="0" w:color="000000"/>
              <w:right w:val="single" w:sz="8" w:space="0" w:color="000000"/>
            </w:tcBorders>
            <w:vAlign w:val="center"/>
          </w:tcPr>
          <w:p w14:paraId="454BFA5E" w14:textId="77777777" w:rsidR="00184ACB" w:rsidRPr="00AF2F62" w:rsidRDefault="00184ACB" w:rsidP="00530878">
            <w:pPr>
              <w:spacing w:before="120" w:after="120"/>
              <w:jc w:val="center"/>
              <w:rPr>
                <w:sz w:val="28"/>
                <w:szCs w:val="28"/>
                <w:lang w:val="zh-CN"/>
              </w:rPr>
            </w:pPr>
            <w:r w:rsidRPr="00AF2F62">
              <w:rPr>
                <w:b/>
                <w:bCs/>
                <w:sz w:val="28"/>
                <w:szCs w:val="28"/>
                <w:lang w:val="zh-CN"/>
              </w:rPr>
              <w:t>TT</w:t>
            </w:r>
          </w:p>
        </w:tc>
        <w:tc>
          <w:tcPr>
            <w:tcW w:w="1701" w:type="dxa"/>
            <w:tcBorders>
              <w:top w:val="single" w:sz="8" w:space="0" w:color="000000"/>
              <w:bottom w:val="single" w:sz="8" w:space="0" w:color="000000"/>
              <w:right w:val="single" w:sz="8" w:space="0" w:color="000000"/>
            </w:tcBorders>
          </w:tcPr>
          <w:p w14:paraId="0ED0BFF8" w14:textId="77777777" w:rsidR="00184ACB" w:rsidRPr="00AF2F62" w:rsidRDefault="00184ACB" w:rsidP="00530878">
            <w:pPr>
              <w:spacing w:before="120" w:after="120"/>
              <w:jc w:val="center"/>
              <w:rPr>
                <w:sz w:val="28"/>
                <w:szCs w:val="28"/>
                <w:lang w:val="zh-CN"/>
              </w:rPr>
            </w:pPr>
            <w:r w:rsidRPr="00AF2F62">
              <w:rPr>
                <w:b/>
                <w:bCs/>
                <w:sz w:val="28"/>
                <w:szCs w:val="28"/>
                <w:lang w:val="zh-CN"/>
              </w:rPr>
              <w:t>Yêu cầu</w:t>
            </w:r>
          </w:p>
        </w:tc>
        <w:tc>
          <w:tcPr>
            <w:tcW w:w="6419" w:type="dxa"/>
            <w:tcBorders>
              <w:top w:val="single" w:sz="8" w:space="0" w:color="000000"/>
              <w:bottom w:val="single" w:sz="8" w:space="0" w:color="000000"/>
              <w:right w:val="single" w:sz="8" w:space="0" w:color="000000"/>
            </w:tcBorders>
          </w:tcPr>
          <w:p w14:paraId="79613C12" w14:textId="77777777" w:rsidR="00184ACB" w:rsidRPr="00AF2F62" w:rsidRDefault="00184ACB" w:rsidP="00530878">
            <w:pPr>
              <w:spacing w:before="120" w:after="120"/>
              <w:jc w:val="center"/>
              <w:rPr>
                <w:sz w:val="28"/>
                <w:szCs w:val="28"/>
                <w:lang w:val="zh-CN"/>
              </w:rPr>
            </w:pPr>
            <w:r w:rsidRPr="00AF2F62">
              <w:rPr>
                <w:b/>
                <w:bCs/>
                <w:sz w:val="28"/>
                <w:szCs w:val="28"/>
                <w:lang w:val="zh-CN"/>
              </w:rPr>
              <w:t>Yêu cầu cụ thể</w:t>
            </w:r>
          </w:p>
        </w:tc>
      </w:tr>
      <w:tr w:rsidR="00184ACB" w:rsidRPr="00AF2F62" w14:paraId="251445DC" w14:textId="77777777" w:rsidTr="00530878">
        <w:trPr>
          <w:trHeight w:val="20"/>
          <w:jc w:val="center"/>
        </w:trPr>
        <w:tc>
          <w:tcPr>
            <w:tcW w:w="699" w:type="dxa"/>
            <w:tcBorders>
              <w:left w:val="single" w:sz="8" w:space="0" w:color="000000"/>
              <w:bottom w:val="single" w:sz="8" w:space="0" w:color="000000"/>
              <w:right w:val="single" w:sz="8" w:space="0" w:color="000000"/>
            </w:tcBorders>
            <w:vAlign w:val="center"/>
          </w:tcPr>
          <w:p w14:paraId="1E493812" w14:textId="77777777" w:rsidR="00184ACB" w:rsidRPr="00AF2F62" w:rsidRDefault="00184ACB" w:rsidP="00530878">
            <w:pPr>
              <w:spacing w:before="120" w:after="120"/>
              <w:jc w:val="center"/>
              <w:rPr>
                <w:sz w:val="28"/>
                <w:szCs w:val="28"/>
                <w:lang w:val="zh-CN"/>
              </w:rPr>
            </w:pPr>
            <w:r w:rsidRPr="00AF2F62">
              <w:rPr>
                <w:sz w:val="28"/>
                <w:szCs w:val="28"/>
                <w:lang w:val="zh-CN"/>
              </w:rPr>
              <w:t>1</w:t>
            </w:r>
          </w:p>
        </w:tc>
        <w:tc>
          <w:tcPr>
            <w:tcW w:w="1701" w:type="dxa"/>
            <w:tcBorders>
              <w:bottom w:val="single" w:sz="8" w:space="0" w:color="000000"/>
              <w:right w:val="single" w:sz="8" w:space="0" w:color="000000"/>
            </w:tcBorders>
          </w:tcPr>
          <w:p w14:paraId="79F8C248" w14:textId="77777777" w:rsidR="00184ACB" w:rsidRPr="00AF2F62" w:rsidRDefault="00184ACB" w:rsidP="00530878">
            <w:pPr>
              <w:spacing w:before="120" w:after="120"/>
              <w:ind w:left="111"/>
              <w:rPr>
                <w:sz w:val="28"/>
                <w:szCs w:val="28"/>
                <w:lang w:val="zh-CN"/>
              </w:rPr>
            </w:pPr>
            <w:r w:rsidRPr="00AF2F62">
              <w:rPr>
                <w:sz w:val="28"/>
                <w:szCs w:val="28"/>
                <w:lang w:val="zh-CN"/>
              </w:rPr>
              <w:t>Th</w:t>
            </w:r>
            <w:r w:rsidRPr="00AF2F62">
              <w:rPr>
                <w:sz w:val="28"/>
                <w:szCs w:val="28"/>
                <w:lang w:val="en-SG"/>
              </w:rPr>
              <w:t>ờ</w:t>
            </w:r>
            <w:r w:rsidRPr="00AF2F62">
              <w:rPr>
                <w:sz w:val="28"/>
                <w:szCs w:val="28"/>
                <w:lang w:val="zh-CN"/>
              </w:rPr>
              <w:t>i gian phản hồi trung b</w:t>
            </w:r>
            <w:r w:rsidRPr="00AF2F62">
              <w:rPr>
                <w:sz w:val="28"/>
                <w:szCs w:val="28"/>
                <w:lang w:val="en-SG"/>
              </w:rPr>
              <w:t>ì</w:t>
            </w:r>
            <w:r w:rsidRPr="00AF2F62">
              <w:rPr>
                <w:sz w:val="28"/>
                <w:szCs w:val="28"/>
                <w:lang w:val="zh-CN"/>
              </w:rPr>
              <w:t>nh</w:t>
            </w:r>
          </w:p>
        </w:tc>
        <w:tc>
          <w:tcPr>
            <w:tcW w:w="6419" w:type="dxa"/>
            <w:tcBorders>
              <w:bottom w:val="single" w:sz="8" w:space="0" w:color="000000"/>
              <w:right w:val="single" w:sz="8" w:space="0" w:color="000000"/>
            </w:tcBorders>
          </w:tcPr>
          <w:p w14:paraId="574249C1" w14:textId="77777777" w:rsidR="00184ACB" w:rsidRPr="00AF2F62" w:rsidRDefault="00184ACB" w:rsidP="00530878">
            <w:pPr>
              <w:spacing w:before="120" w:after="120"/>
              <w:ind w:left="137" w:right="49"/>
              <w:rPr>
                <w:sz w:val="28"/>
                <w:szCs w:val="28"/>
                <w:lang w:eastAsia="zh-CN"/>
              </w:rPr>
            </w:pPr>
            <w:r w:rsidRPr="00AF2F62">
              <w:rPr>
                <w:sz w:val="28"/>
                <w:szCs w:val="28"/>
                <w:lang w:val="zh-CN" w:eastAsia="zh-CN"/>
              </w:rPr>
              <w:t>Hệ thống có thời gian ph</w:t>
            </w:r>
            <w:r w:rsidRPr="00AF2F62">
              <w:rPr>
                <w:sz w:val="28"/>
                <w:szCs w:val="28"/>
                <w:lang w:val="en-SG" w:eastAsia="zh-CN"/>
              </w:rPr>
              <w:t>ả</w:t>
            </w:r>
            <w:r w:rsidRPr="00AF2F62">
              <w:rPr>
                <w:sz w:val="28"/>
                <w:szCs w:val="28"/>
                <w:lang w:val="zh-CN" w:eastAsia="zh-CN"/>
              </w:rPr>
              <w:t>n h</w:t>
            </w:r>
            <w:r w:rsidRPr="00AF2F62">
              <w:rPr>
                <w:sz w:val="28"/>
                <w:szCs w:val="28"/>
                <w:lang w:val="en-SG" w:eastAsia="zh-CN"/>
              </w:rPr>
              <w:t>ồ</w:t>
            </w:r>
            <w:r w:rsidRPr="00AF2F62">
              <w:rPr>
                <w:sz w:val="28"/>
                <w:szCs w:val="28"/>
                <w:lang w:val="zh-CN" w:eastAsia="zh-CN"/>
              </w:rPr>
              <w:t>i trung bình dưới 2,5 gi</w:t>
            </w:r>
            <w:r w:rsidRPr="00AF2F62">
              <w:rPr>
                <w:sz w:val="28"/>
                <w:szCs w:val="28"/>
                <w:lang w:val="en-SG" w:eastAsia="zh-CN"/>
              </w:rPr>
              <w:t>â</w:t>
            </w:r>
            <w:r w:rsidRPr="00AF2F62">
              <w:rPr>
                <w:sz w:val="28"/>
                <w:szCs w:val="28"/>
                <w:lang w:val="zh-CN" w:eastAsia="zh-CN"/>
              </w:rPr>
              <w:t>y đối với mỗi luồng công việc chính riêng rẽ</w:t>
            </w:r>
            <w:r w:rsidRPr="00AF2F62">
              <w:rPr>
                <w:sz w:val="28"/>
                <w:szCs w:val="28"/>
                <w:lang w:eastAsia="zh-CN"/>
              </w:rPr>
              <w:t xml:space="preserve"> </w:t>
            </w:r>
            <w:r w:rsidRPr="00AF2F62">
              <w:rPr>
                <w:sz w:val="28"/>
                <w:szCs w:val="28"/>
                <w:lang w:val="zh-CN" w:eastAsia="zh-CN"/>
              </w:rPr>
              <w:t>(thời gian phản hồi được tính từ khi người dùng gửi yêu cầu tới hệ thống cho đến khi nhận được dữ liệu ph</w:t>
            </w:r>
            <w:r w:rsidRPr="00AF2F62">
              <w:rPr>
                <w:sz w:val="28"/>
                <w:szCs w:val="28"/>
                <w:lang w:val="en-SG" w:eastAsia="zh-CN"/>
              </w:rPr>
              <w:t>ả</w:t>
            </w:r>
            <w:r w:rsidRPr="00AF2F62">
              <w:rPr>
                <w:sz w:val="28"/>
                <w:szCs w:val="28"/>
                <w:lang w:val="zh-CN" w:eastAsia="zh-CN"/>
              </w:rPr>
              <w:t>n hồi từ hệ thống).</w:t>
            </w:r>
          </w:p>
        </w:tc>
      </w:tr>
      <w:tr w:rsidR="00184ACB" w:rsidRPr="00AF2F62" w14:paraId="05D476D0" w14:textId="77777777" w:rsidTr="00530878">
        <w:trPr>
          <w:trHeight w:val="20"/>
          <w:jc w:val="center"/>
        </w:trPr>
        <w:tc>
          <w:tcPr>
            <w:tcW w:w="699" w:type="dxa"/>
            <w:tcBorders>
              <w:left w:val="single" w:sz="8" w:space="0" w:color="000000"/>
              <w:bottom w:val="single" w:sz="8" w:space="0" w:color="000000"/>
              <w:right w:val="single" w:sz="8" w:space="0" w:color="000000"/>
            </w:tcBorders>
            <w:vAlign w:val="center"/>
          </w:tcPr>
          <w:p w14:paraId="15C8CD1C" w14:textId="77777777" w:rsidR="00184ACB" w:rsidRPr="00AF2F62" w:rsidRDefault="00184ACB" w:rsidP="00530878">
            <w:pPr>
              <w:spacing w:before="120" w:after="120"/>
              <w:jc w:val="center"/>
              <w:rPr>
                <w:sz w:val="28"/>
                <w:szCs w:val="28"/>
                <w:lang w:val="zh-CN"/>
              </w:rPr>
            </w:pPr>
            <w:r w:rsidRPr="00AF2F62">
              <w:rPr>
                <w:sz w:val="28"/>
                <w:szCs w:val="28"/>
                <w:lang w:val="zh-CN"/>
              </w:rPr>
              <w:t>2</w:t>
            </w:r>
          </w:p>
        </w:tc>
        <w:tc>
          <w:tcPr>
            <w:tcW w:w="1701" w:type="dxa"/>
            <w:tcBorders>
              <w:bottom w:val="single" w:sz="8" w:space="0" w:color="000000"/>
              <w:right w:val="single" w:sz="8" w:space="0" w:color="000000"/>
            </w:tcBorders>
          </w:tcPr>
          <w:p w14:paraId="537169E3" w14:textId="77777777" w:rsidR="00184ACB" w:rsidRPr="00AF2F62" w:rsidRDefault="00184ACB" w:rsidP="00530878">
            <w:pPr>
              <w:spacing w:before="120" w:after="120"/>
              <w:ind w:left="111"/>
              <w:rPr>
                <w:sz w:val="28"/>
                <w:szCs w:val="28"/>
                <w:lang w:val="zh-CN"/>
              </w:rPr>
            </w:pPr>
            <w:r w:rsidRPr="00AF2F62">
              <w:rPr>
                <w:sz w:val="28"/>
                <w:szCs w:val="28"/>
                <w:lang w:val="zh-CN"/>
              </w:rPr>
              <w:t>Thời gian phản hồi chậm nhất</w:t>
            </w:r>
          </w:p>
        </w:tc>
        <w:tc>
          <w:tcPr>
            <w:tcW w:w="6419" w:type="dxa"/>
            <w:tcBorders>
              <w:bottom w:val="single" w:sz="8" w:space="0" w:color="000000"/>
              <w:right w:val="single" w:sz="8" w:space="0" w:color="000000"/>
            </w:tcBorders>
          </w:tcPr>
          <w:p w14:paraId="40F80494" w14:textId="77777777" w:rsidR="00184ACB" w:rsidRPr="00AF2F62" w:rsidRDefault="00184ACB" w:rsidP="00530878">
            <w:pPr>
              <w:spacing w:before="120" w:after="120"/>
              <w:ind w:left="137" w:right="49"/>
              <w:rPr>
                <w:sz w:val="28"/>
                <w:szCs w:val="28"/>
                <w:lang w:val="zh-CN" w:eastAsia="zh-CN"/>
              </w:rPr>
            </w:pPr>
            <w:r w:rsidRPr="00AF2F62">
              <w:rPr>
                <w:sz w:val="28"/>
                <w:szCs w:val="28"/>
                <w:lang w:val="zh-CN" w:eastAsia="zh-CN"/>
              </w:rPr>
              <w:t xml:space="preserve">Hệ thống có thời gian phản hồi chậm nhất dưới </w:t>
            </w:r>
            <w:r w:rsidRPr="00AF2F62">
              <w:rPr>
                <w:sz w:val="28"/>
                <w:szCs w:val="28"/>
                <w:lang w:eastAsia="zh-CN"/>
              </w:rPr>
              <w:t>1</w:t>
            </w:r>
            <w:r w:rsidRPr="00AF2F62">
              <w:rPr>
                <w:sz w:val="28"/>
                <w:szCs w:val="28"/>
                <w:lang w:val="zh-CN" w:eastAsia="zh-CN"/>
              </w:rPr>
              <w:t>0 </w:t>
            </w:r>
            <w:r w:rsidRPr="00AF2F62">
              <w:rPr>
                <w:sz w:val="28"/>
                <w:szCs w:val="28"/>
                <w:lang w:val="en-SG" w:eastAsia="zh-CN"/>
              </w:rPr>
              <w:t>giây </w:t>
            </w:r>
            <w:r w:rsidRPr="00AF2F62">
              <w:rPr>
                <w:sz w:val="28"/>
                <w:szCs w:val="28"/>
                <w:lang w:val="zh-CN" w:eastAsia="zh-CN"/>
              </w:rPr>
              <w:t>đối với toàn bộ các thao tác trên toàn trang.</w:t>
            </w:r>
          </w:p>
        </w:tc>
      </w:tr>
    </w:tbl>
    <w:p w14:paraId="1B2322A3" w14:textId="77777777" w:rsidR="0048174B" w:rsidRPr="00AF2F62" w:rsidRDefault="0048174B" w:rsidP="00530878">
      <w:pPr>
        <w:pStyle w:val="NormalWeb"/>
        <w:spacing w:before="0" w:beforeAutospacing="0" w:after="0" w:afterAutospacing="0" w:line="288" w:lineRule="auto"/>
        <w:outlineLvl w:val="0"/>
        <w:rPr>
          <w:b/>
          <w:bCs/>
          <w:color w:val="000000" w:themeColor="text1"/>
          <w:sz w:val="28"/>
          <w:szCs w:val="28"/>
          <w:lang w:val="vi-VN"/>
        </w:rPr>
      </w:pPr>
    </w:p>
    <w:p w14:paraId="7B1DC407" w14:textId="3C4F37FA" w:rsidR="00045E7E" w:rsidRPr="00AF2F62" w:rsidRDefault="00045E7E" w:rsidP="00045E7E">
      <w:pPr>
        <w:pStyle w:val="NormalWeb"/>
        <w:spacing w:before="0" w:beforeAutospacing="0" w:after="0" w:afterAutospacing="0" w:line="288" w:lineRule="auto"/>
        <w:jc w:val="center"/>
        <w:outlineLvl w:val="0"/>
        <w:rPr>
          <w:b/>
          <w:bCs/>
          <w:color w:val="000000" w:themeColor="text1"/>
          <w:sz w:val="28"/>
          <w:szCs w:val="28"/>
        </w:rPr>
      </w:pPr>
      <w:r w:rsidRPr="00AF2F62">
        <w:rPr>
          <w:b/>
          <w:bCs/>
          <w:color w:val="000000" w:themeColor="text1"/>
          <w:sz w:val="28"/>
          <w:szCs w:val="28"/>
          <w:lang w:val="vi-VN"/>
        </w:rPr>
        <w:lastRenderedPageBreak/>
        <w:t xml:space="preserve">PHỤ LỤC </w:t>
      </w:r>
      <w:r w:rsidR="007D0FBE" w:rsidRPr="00AF2F62">
        <w:rPr>
          <w:b/>
          <w:bCs/>
          <w:color w:val="000000" w:themeColor="text1"/>
          <w:sz w:val="28"/>
          <w:szCs w:val="28"/>
        </w:rPr>
        <w:t>V</w:t>
      </w:r>
    </w:p>
    <w:p w14:paraId="3FF649BD" w14:textId="77777777" w:rsidR="00045E7E" w:rsidRPr="00AF2F62" w:rsidRDefault="00045E7E" w:rsidP="00045E7E">
      <w:pPr>
        <w:pStyle w:val="NormalWeb"/>
        <w:spacing w:before="0" w:beforeAutospacing="0" w:after="0" w:afterAutospacing="0" w:line="288" w:lineRule="auto"/>
        <w:jc w:val="center"/>
        <w:rPr>
          <w:b/>
          <w:color w:val="000000" w:themeColor="text1"/>
          <w:sz w:val="28"/>
          <w:szCs w:val="28"/>
        </w:rPr>
      </w:pPr>
      <w:r w:rsidRPr="00AF2F62">
        <w:rPr>
          <w:b/>
          <w:color w:val="000000" w:themeColor="text1"/>
          <w:sz w:val="28"/>
          <w:szCs w:val="28"/>
        </w:rPr>
        <w:t>YÊU CẦU</w:t>
      </w:r>
      <w:r w:rsidRPr="00AF2F62">
        <w:rPr>
          <w:b/>
          <w:color w:val="000000" w:themeColor="text1"/>
          <w:sz w:val="28"/>
          <w:szCs w:val="28"/>
          <w:lang w:val="vi-VN"/>
        </w:rPr>
        <w:t xml:space="preserve"> </w:t>
      </w:r>
      <w:r w:rsidRPr="00AF2F62">
        <w:rPr>
          <w:b/>
          <w:color w:val="000000" w:themeColor="text1"/>
          <w:sz w:val="28"/>
          <w:szCs w:val="28"/>
        </w:rPr>
        <w:t>KHÁC</w:t>
      </w:r>
    </w:p>
    <w:p w14:paraId="6677A19D" w14:textId="558C0966" w:rsidR="00045E7E" w:rsidRPr="00AF2F62" w:rsidRDefault="00045E7E" w:rsidP="00045E7E">
      <w:pPr>
        <w:pStyle w:val="NormalWeb"/>
        <w:spacing w:before="0" w:beforeAutospacing="0" w:after="0" w:afterAutospacing="0" w:line="288" w:lineRule="auto"/>
        <w:jc w:val="center"/>
        <w:rPr>
          <w:i/>
          <w:iCs/>
          <w:color w:val="000000" w:themeColor="text1"/>
          <w:sz w:val="28"/>
          <w:szCs w:val="28"/>
          <w:lang w:val="vi-VN"/>
        </w:rPr>
      </w:pPr>
      <w:r w:rsidRPr="00AF2F62">
        <w:rPr>
          <w:i/>
          <w:iCs/>
          <w:color w:val="000000" w:themeColor="text1"/>
          <w:sz w:val="28"/>
          <w:szCs w:val="28"/>
          <w:lang w:val="vi-VN"/>
        </w:rPr>
        <w:t>(Ban hành kèm theo Thông tư số         /202</w:t>
      </w:r>
      <w:r w:rsidR="0075685B" w:rsidRPr="00AF2F62">
        <w:rPr>
          <w:i/>
          <w:iCs/>
          <w:color w:val="000000" w:themeColor="text1"/>
          <w:sz w:val="28"/>
          <w:szCs w:val="28"/>
        </w:rPr>
        <w:t>6</w:t>
      </w:r>
      <w:r w:rsidRPr="00AF2F62">
        <w:rPr>
          <w:i/>
          <w:iCs/>
          <w:color w:val="000000" w:themeColor="text1"/>
          <w:sz w:val="28"/>
          <w:szCs w:val="28"/>
          <w:lang w:val="vi-VN"/>
        </w:rPr>
        <w:t>/TT-B</w:t>
      </w:r>
      <w:r w:rsidRPr="00AF2F62">
        <w:rPr>
          <w:i/>
          <w:iCs/>
          <w:color w:val="000000" w:themeColor="text1"/>
          <w:sz w:val="28"/>
          <w:szCs w:val="28"/>
        </w:rPr>
        <w:t>KHCN</w:t>
      </w:r>
      <w:r w:rsidRPr="00AF2F62">
        <w:rPr>
          <w:i/>
          <w:iCs/>
          <w:color w:val="000000" w:themeColor="text1"/>
          <w:sz w:val="28"/>
          <w:szCs w:val="28"/>
        </w:rPr>
        <w:br/>
      </w:r>
      <w:r w:rsidRPr="00AF2F62">
        <w:rPr>
          <w:i/>
          <w:iCs/>
          <w:color w:val="000000" w:themeColor="text1"/>
          <w:sz w:val="28"/>
          <w:szCs w:val="28"/>
          <w:lang w:val="vi-VN"/>
        </w:rPr>
        <w:t>ngày </w:t>
      </w:r>
      <w:r w:rsidRPr="00AF2F62">
        <w:rPr>
          <w:i/>
          <w:iCs/>
          <w:color w:val="000000" w:themeColor="text1"/>
          <w:sz w:val="28"/>
          <w:szCs w:val="28"/>
        </w:rPr>
        <w:t xml:space="preserve">   tháng   năm 202</w:t>
      </w:r>
      <w:r w:rsidR="0075685B" w:rsidRPr="00AF2F62">
        <w:rPr>
          <w:i/>
          <w:iCs/>
          <w:color w:val="000000" w:themeColor="text1"/>
          <w:sz w:val="28"/>
          <w:szCs w:val="28"/>
        </w:rPr>
        <w:t>6</w:t>
      </w:r>
      <w:r w:rsidRPr="00AF2F62">
        <w:rPr>
          <w:i/>
          <w:iCs/>
          <w:color w:val="000000" w:themeColor="text1"/>
          <w:sz w:val="28"/>
          <w:szCs w:val="28"/>
        </w:rPr>
        <w:t xml:space="preserve"> </w:t>
      </w:r>
      <w:r w:rsidRPr="00AF2F62">
        <w:rPr>
          <w:i/>
          <w:iCs/>
          <w:color w:val="000000" w:themeColor="text1"/>
          <w:sz w:val="28"/>
          <w:szCs w:val="28"/>
          <w:lang w:val="vi-VN"/>
        </w:rPr>
        <w:t>của Bộ</w:t>
      </w:r>
      <w:r w:rsidRPr="00AF2F62">
        <w:rPr>
          <w:i/>
          <w:iCs/>
          <w:color w:val="000000" w:themeColor="text1"/>
          <w:sz w:val="28"/>
          <w:szCs w:val="28"/>
        </w:rPr>
        <w:t xml:space="preserve"> trưởng </w:t>
      </w:r>
      <w:r w:rsidRPr="00AF2F62">
        <w:rPr>
          <w:i/>
          <w:iCs/>
          <w:color w:val="000000" w:themeColor="text1"/>
          <w:sz w:val="28"/>
          <w:szCs w:val="28"/>
          <w:lang w:val="vi-VN"/>
        </w:rPr>
        <w:t xml:space="preserve">Bộ </w:t>
      </w:r>
      <w:r w:rsidRPr="00AF2F62">
        <w:rPr>
          <w:i/>
          <w:iCs/>
          <w:color w:val="000000" w:themeColor="text1"/>
          <w:sz w:val="28"/>
          <w:szCs w:val="28"/>
        </w:rPr>
        <w:t>Khoa học và Công nghệ</w:t>
      </w:r>
      <w:r w:rsidRPr="00AF2F62">
        <w:rPr>
          <w:i/>
          <w:iCs/>
          <w:color w:val="000000" w:themeColor="text1"/>
          <w:sz w:val="28"/>
          <w:szCs w:val="28"/>
          <w:lang w:val="vi-VN"/>
        </w:rPr>
        <w:t>)</w:t>
      </w:r>
    </w:p>
    <w:tbl>
      <w:tblPr>
        <w:tblStyle w:val="TableGrid"/>
        <w:tblW w:w="0" w:type="auto"/>
        <w:tblLook w:val="04A0" w:firstRow="1" w:lastRow="0" w:firstColumn="1" w:lastColumn="0" w:noHBand="0" w:noVBand="1"/>
      </w:tblPr>
      <w:tblGrid>
        <w:gridCol w:w="636"/>
        <w:gridCol w:w="3612"/>
        <w:gridCol w:w="4814"/>
      </w:tblGrid>
      <w:tr w:rsidR="006D4344" w:rsidRPr="00AF2F62" w14:paraId="63445DF8" w14:textId="77777777" w:rsidTr="001033F3">
        <w:trPr>
          <w:tblHeader/>
        </w:trPr>
        <w:tc>
          <w:tcPr>
            <w:tcW w:w="636" w:type="dxa"/>
          </w:tcPr>
          <w:p w14:paraId="167FE897" w14:textId="77777777" w:rsidR="00045E7E" w:rsidRPr="00AF2F62" w:rsidRDefault="00045E7E" w:rsidP="001033F3">
            <w:pPr>
              <w:pStyle w:val="NormalWeb"/>
              <w:spacing w:before="120" w:beforeAutospacing="0" w:after="120" w:afterAutospacing="0" w:line="288" w:lineRule="auto"/>
              <w:jc w:val="center"/>
              <w:rPr>
                <w:b/>
                <w:bCs/>
                <w:color w:val="000000" w:themeColor="text1"/>
                <w:sz w:val="28"/>
                <w:szCs w:val="28"/>
              </w:rPr>
            </w:pPr>
            <w:r w:rsidRPr="00AF2F62">
              <w:rPr>
                <w:b/>
                <w:bCs/>
                <w:color w:val="000000" w:themeColor="text1"/>
                <w:sz w:val="28"/>
                <w:szCs w:val="28"/>
              </w:rPr>
              <w:t>TT</w:t>
            </w:r>
          </w:p>
        </w:tc>
        <w:tc>
          <w:tcPr>
            <w:tcW w:w="3612" w:type="dxa"/>
          </w:tcPr>
          <w:p w14:paraId="440AB98E" w14:textId="77777777" w:rsidR="00045E7E" w:rsidRPr="00AF2F62" w:rsidRDefault="00045E7E" w:rsidP="001033F3">
            <w:pPr>
              <w:pStyle w:val="NormalWeb"/>
              <w:spacing w:before="120" w:beforeAutospacing="0" w:after="120" w:afterAutospacing="0" w:line="288" w:lineRule="auto"/>
              <w:jc w:val="center"/>
              <w:rPr>
                <w:b/>
                <w:bCs/>
                <w:color w:val="000000" w:themeColor="text1"/>
                <w:sz w:val="28"/>
                <w:szCs w:val="28"/>
              </w:rPr>
            </w:pPr>
            <w:r w:rsidRPr="00AF2F62">
              <w:rPr>
                <w:b/>
                <w:bCs/>
                <w:color w:val="000000" w:themeColor="text1"/>
                <w:sz w:val="28"/>
                <w:szCs w:val="28"/>
              </w:rPr>
              <w:t>Yêu cầu</w:t>
            </w:r>
          </w:p>
        </w:tc>
        <w:tc>
          <w:tcPr>
            <w:tcW w:w="4814" w:type="dxa"/>
          </w:tcPr>
          <w:p w14:paraId="6A7D481D" w14:textId="77777777" w:rsidR="00045E7E" w:rsidRPr="00AF2F62" w:rsidRDefault="00045E7E" w:rsidP="001033F3">
            <w:pPr>
              <w:pStyle w:val="NormalWeb"/>
              <w:spacing w:before="120" w:beforeAutospacing="0" w:after="120" w:afterAutospacing="0" w:line="288" w:lineRule="auto"/>
              <w:jc w:val="center"/>
              <w:rPr>
                <w:b/>
                <w:bCs/>
                <w:color w:val="000000" w:themeColor="text1"/>
                <w:sz w:val="28"/>
                <w:szCs w:val="28"/>
                <w:lang w:val="vi-VN"/>
              </w:rPr>
            </w:pPr>
            <w:r w:rsidRPr="00AF2F62">
              <w:rPr>
                <w:b/>
                <w:bCs/>
                <w:color w:val="000000" w:themeColor="text1"/>
                <w:sz w:val="28"/>
                <w:szCs w:val="28"/>
              </w:rPr>
              <w:t>Mô</w:t>
            </w:r>
            <w:r w:rsidRPr="00AF2F62">
              <w:rPr>
                <w:b/>
                <w:bCs/>
                <w:color w:val="000000" w:themeColor="text1"/>
                <w:sz w:val="28"/>
                <w:szCs w:val="28"/>
                <w:lang w:val="vi-VN"/>
              </w:rPr>
              <w:t xml:space="preserve"> tả</w:t>
            </w:r>
          </w:p>
        </w:tc>
      </w:tr>
      <w:tr w:rsidR="006D4344" w:rsidRPr="00AF2F62" w14:paraId="2513B119" w14:textId="77777777" w:rsidTr="001033F3">
        <w:tc>
          <w:tcPr>
            <w:tcW w:w="636" w:type="dxa"/>
            <w:vMerge w:val="restart"/>
          </w:tcPr>
          <w:p w14:paraId="566EAB63" w14:textId="721E048E"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p>
        </w:tc>
        <w:tc>
          <w:tcPr>
            <w:tcW w:w="3612" w:type="dxa"/>
            <w:vMerge w:val="restart"/>
          </w:tcPr>
          <w:p w14:paraId="6EB1E308"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Giao diện </w:t>
            </w:r>
            <w:r w:rsidRPr="00AF2F62">
              <w:rPr>
                <w:color w:val="000000" w:themeColor="text1"/>
                <w:sz w:val="28"/>
                <w:szCs w:val="28"/>
              </w:rPr>
              <w:t>cho</w:t>
            </w:r>
            <w:r w:rsidRPr="00AF2F62">
              <w:rPr>
                <w:color w:val="000000" w:themeColor="text1"/>
                <w:sz w:val="28"/>
                <w:szCs w:val="28"/>
                <w:lang w:val="vi-VN"/>
              </w:rPr>
              <w:t xml:space="preserve"> người dùng</w:t>
            </w:r>
          </w:p>
        </w:tc>
        <w:tc>
          <w:tcPr>
            <w:tcW w:w="4814" w:type="dxa"/>
          </w:tcPr>
          <w:p w14:paraId="395FA397" w14:textId="2046A5AE"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1. Giao diện</w:t>
            </w:r>
            <w:r w:rsidRPr="00AF2F62">
              <w:rPr>
                <w:color w:val="000000" w:themeColor="text1"/>
                <w:sz w:val="28"/>
                <w:szCs w:val="28"/>
                <w:lang w:val="vi-VN"/>
              </w:rPr>
              <w:t xml:space="preserve"> trên </w:t>
            </w:r>
            <w:r w:rsidRPr="00AF2F62">
              <w:rPr>
                <w:color w:val="000000" w:themeColor="text1"/>
                <w:sz w:val="28"/>
                <w:szCs w:val="28"/>
              </w:rPr>
              <w:t>trình duyệt máy tính</w:t>
            </w:r>
            <w:r w:rsidRPr="00AF2F62">
              <w:rPr>
                <w:color w:val="000000" w:themeColor="text1"/>
                <w:sz w:val="28"/>
                <w:szCs w:val="28"/>
                <w:lang w:val="vi-VN"/>
              </w:rPr>
              <w:t xml:space="preserve"> </w:t>
            </w:r>
            <w:r w:rsidRPr="00AF2F62">
              <w:rPr>
                <w:color w:val="000000" w:themeColor="text1"/>
                <w:sz w:val="28"/>
                <w:szCs w:val="28"/>
              </w:rPr>
              <w:t>bảo đảm thân thiện, thuận tiện cho người dùng, các vùng thông tin được phân biệt rõ ràng.</w:t>
            </w:r>
          </w:p>
        </w:tc>
      </w:tr>
      <w:tr w:rsidR="006D4344" w:rsidRPr="00AF2F62" w14:paraId="01871EFF" w14:textId="77777777" w:rsidTr="001033F3">
        <w:tc>
          <w:tcPr>
            <w:tcW w:w="636" w:type="dxa"/>
            <w:vMerge/>
          </w:tcPr>
          <w:p w14:paraId="7F7DCC5E"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tcPr>
          <w:p w14:paraId="18162C82"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p>
        </w:tc>
        <w:tc>
          <w:tcPr>
            <w:tcW w:w="4814" w:type="dxa"/>
          </w:tcPr>
          <w:p w14:paraId="25B64288" w14:textId="418911EC" w:rsidR="00045E7E" w:rsidRPr="00AF2F62" w:rsidRDefault="00045E7E" w:rsidP="009A7552">
            <w:pPr>
              <w:pStyle w:val="NormalWeb"/>
            </w:pPr>
            <w:r w:rsidRPr="00AF2F62">
              <w:rPr>
                <w:color w:val="000000" w:themeColor="text1"/>
                <w:sz w:val="28"/>
                <w:szCs w:val="28"/>
                <w:shd w:val="clear" w:color="auto" w:fill="FFFFFF"/>
              </w:rPr>
              <w:t xml:space="preserve">2. Giao diện hỗ trợ người dùng trên thiết bị di động </w:t>
            </w:r>
            <w:r w:rsidR="009A7552" w:rsidRPr="00AF2F62">
              <w:rPr>
                <w:color w:val="000000" w:themeColor="text1"/>
                <w:sz w:val="28"/>
                <w:szCs w:val="28"/>
                <w:shd w:val="clear" w:color="auto" w:fill="FFFFFF"/>
              </w:rPr>
              <w:t>(</w:t>
            </w:r>
            <w:r w:rsidR="009A7552" w:rsidRPr="00AF2F62">
              <w:rPr>
                <w:sz w:val="28"/>
                <w:szCs w:val="28"/>
              </w:rPr>
              <w:t>mobile-first</w:t>
            </w:r>
            <w:r w:rsidR="009A7552" w:rsidRPr="00AF2F62">
              <w:rPr>
                <w:color w:val="000000" w:themeColor="text1"/>
                <w:sz w:val="28"/>
                <w:szCs w:val="28"/>
                <w:shd w:val="clear" w:color="auto" w:fill="FFFFFF"/>
              </w:rPr>
              <w:t xml:space="preserve">) </w:t>
            </w:r>
            <w:r w:rsidRPr="00AF2F62">
              <w:rPr>
                <w:color w:val="000000" w:themeColor="text1"/>
                <w:sz w:val="28"/>
                <w:szCs w:val="28"/>
                <w:shd w:val="clear" w:color="auto" w:fill="FFFFFF"/>
              </w:rPr>
              <w:t>bảo đảm tối thiểu:</w:t>
            </w:r>
          </w:p>
          <w:p w14:paraId="5C2323EF" w14:textId="77777777" w:rsidR="00045E7E" w:rsidRPr="00AF2F62" w:rsidRDefault="00045E7E" w:rsidP="001033F3">
            <w:pPr>
              <w:pStyle w:val="NormalWeb"/>
              <w:spacing w:before="120" w:beforeAutospacing="0" w:after="120" w:afterAutospacing="0" w:line="288" w:lineRule="auto"/>
              <w:ind w:firstLine="34"/>
              <w:jc w:val="both"/>
              <w:rPr>
                <w:color w:val="000000" w:themeColor="text1"/>
                <w:sz w:val="28"/>
                <w:szCs w:val="28"/>
              </w:rPr>
            </w:pPr>
            <w:r w:rsidRPr="00AF2F62">
              <w:rPr>
                <w:color w:val="000000" w:themeColor="text1"/>
                <w:sz w:val="28"/>
                <w:szCs w:val="28"/>
                <w:shd w:val="clear" w:color="auto" w:fill="FFFFFF"/>
              </w:rPr>
              <w:t xml:space="preserve">a) </w:t>
            </w:r>
            <w:r w:rsidRPr="00AF2F62">
              <w:rPr>
                <w:color w:val="000000" w:themeColor="text1"/>
                <w:sz w:val="28"/>
                <w:szCs w:val="28"/>
              </w:rPr>
              <w:t>Tối ưu, tương thích với thiết bị di động, cỡ chữ dễ nhìn, dễ đọc;</w:t>
            </w:r>
          </w:p>
          <w:p w14:paraId="4B26816F" w14:textId="77777777" w:rsidR="00045E7E" w:rsidRPr="00AF2F62" w:rsidRDefault="00045E7E" w:rsidP="001033F3">
            <w:pPr>
              <w:pStyle w:val="NormalWeb"/>
              <w:spacing w:before="120" w:beforeAutospacing="0" w:after="120" w:afterAutospacing="0" w:line="288" w:lineRule="auto"/>
              <w:ind w:firstLine="34"/>
              <w:jc w:val="both"/>
              <w:rPr>
                <w:color w:val="000000" w:themeColor="text1"/>
                <w:sz w:val="28"/>
                <w:szCs w:val="28"/>
              </w:rPr>
            </w:pPr>
            <w:r w:rsidRPr="00AF2F62">
              <w:rPr>
                <w:color w:val="000000" w:themeColor="text1"/>
                <w:sz w:val="28"/>
                <w:szCs w:val="28"/>
              </w:rPr>
              <w:t>b) Kích thước hiển thị nội dung phù hợp, không phải phóng to, xoay ngang;</w:t>
            </w:r>
          </w:p>
          <w:p w14:paraId="1F405199" w14:textId="77777777" w:rsidR="00045E7E" w:rsidRPr="00AF2F62" w:rsidRDefault="00045E7E" w:rsidP="001033F3">
            <w:pPr>
              <w:pStyle w:val="NormalWeb"/>
              <w:spacing w:before="120" w:beforeAutospacing="0" w:after="120" w:afterAutospacing="0" w:line="288" w:lineRule="auto"/>
              <w:ind w:firstLine="34"/>
              <w:jc w:val="both"/>
              <w:rPr>
                <w:color w:val="000000" w:themeColor="text1"/>
                <w:sz w:val="28"/>
                <w:szCs w:val="28"/>
                <w:shd w:val="clear" w:color="auto" w:fill="FFFFFF"/>
              </w:rPr>
            </w:pPr>
            <w:r w:rsidRPr="00AF2F62">
              <w:rPr>
                <w:color w:val="000000" w:themeColor="text1"/>
                <w:sz w:val="28"/>
                <w:szCs w:val="28"/>
              </w:rPr>
              <w:t>c) Các liên kết, đường dẫn được đặt cách nhau giúp các thao tác bằng ngón tay dễ dàng.</w:t>
            </w:r>
          </w:p>
        </w:tc>
      </w:tr>
      <w:tr w:rsidR="006D4344" w:rsidRPr="00AF2F62" w14:paraId="4354BF8D" w14:textId="77777777" w:rsidTr="001033F3">
        <w:tc>
          <w:tcPr>
            <w:tcW w:w="636" w:type="dxa"/>
          </w:tcPr>
          <w:p w14:paraId="37BCC9E5" w14:textId="48276EBD"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2</w:t>
            </w:r>
          </w:p>
        </w:tc>
        <w:tc>
          <w:tcPr>
            <w:tcW w:w="3612" w:type="dxa"/>
          </w:tcPr>
          <w:p w14:paraId="609A24F1"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 xml:space="preserve">Dễ dàng tìm thấy </w:t>
            </w:r>
            <w:r w:rsidRPr="00AF2F62">
              <w:rPr>
                <w:color w:val="000000" w:themeColor="text1"/>
                <w:sz w:val="28"/>
                <w:szCs w:val="28"/>
              </w:rPr>
              <w:t>thủ tục hành chính, dịch vụ công trực tuyến</w:t>
            </w:r>
          </w:p>
        </w:tc>
        <w:tc>
          <w:tcPr>
            <w:tcW w:w="4814" w:type="dxa"/>
          </w:tcPr>
          <w:p w14:paraId="1488132F" w14:textId="6A35C0C4"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Người dùng</w:t>
            </w:r>
            <w:r w:rsidRPr="00AF2F62">
              <w:rPr>
                <w:color w:val="000000" w:themeColor="text1"/>
                <w:sz w:val="28"/>
                <w:szCs w:val="28"/>
                <w:lang w:val="vi-VN"/>
              </w:rPr>
              <w:t xml:space="preserve"> dễ dàng tìm được dịch vụ sau tối đa 03 lần bấm chuột từ trang chủ; dễ dàng tìm được</w:t>
            </w:r>
            <w:r w:rsidRPr="00AF2F62">
              <w:rPr>
                <w:color w:val="000000" w:themeColor="text1"/>
                <w:sz w:val="28"/>
                <w:szCs w:val="28"/>
              </w:rPr>
              <w:t xml:space="preserve"> thủ tục hành chính,</w:t>
            </w:r>
            <w:r w:rsidRPr="00AF2F62">
              <w:rPr>
                <w:color w:val="000000" w:themeColor="text1"/>
                <w:sz w:val="28"/>
                <w:szCs w:val="28"/>
                <w:lang w:val="vi-VN"/>
              </w:rPr>
              <w:t xml:space="preserve"> dịch vụ</w:t>
            </w:r>
            <w:r w:rsidRPr="00AF2F62">
              <w:rPr>
                <w:color w:val="000000" w:themeColor="text1"/>
                <w:sz w:val="28"/>
                <w:szCs w:val="28"/>
              </w:rPr>
              <w:t xml:space="preserve"> công trực tuyến</w:t>
            </w:r>
            <w:r w:rsidRPr="00AF2F62">
              <w:rPr>
                <w:color w:val="000000" w:themeColor="text1"/>
                <w:sz w:val="28"/>
                <w:szCs w:val="28"/>
                <w:lang w:val="vi-VN"/>
              </w:rPr>
              <w:t>.</w:t>
            </w:r>
          </w:p>
        </w:tc>
      </w:tr>
      <w:tr w:rsidR="006D4344" w:rsidRPr="00AF2F62" w14:paraId="532F1EED" w14:textId="77777777" w:rsidTr="001033F3">
        <w:tc>
          <w:tcPr>
            <w:tcW w:w="636" w:type="dxa"/>
          </w:tcPr>
          <w:p w14:paraId="25455705" w14:textId="137DEDC3"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3</w:t>
            </w:r>
          </w:p>
        </w:tc>
        <w:tc>
          <w:tcPr>
            <w:tcW w:w="3612" w:type="dxa"/>
          </w:tcPr>
          <w:p w14:paraId="702829A3"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Hỗ trợ Ipv6, DNSSEC, HTTPS sử dụng giao thức TLS v1.2 trở lên</w:t>
            </w:r>
          </w:p>
        </w:tc>
        <w:tc>
          <w:tcPr>
            <w:tcW w:w="4814" w:type="dxa"/>
          </w:tcPr>
          <w:p w14:paraId="4FD255B7"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Sẵn sàng hỗ trợ địa chỉ Internet thế hệ mới IPv6, DNSSEC. Triển khai HTTPS sử dụng giao thức TLS v</w:t>
            </w:r>
            <w:r w:rsidRPr="00AF2F62">
              <w:rPr>
                <w:color w:val="000000" w:themeColor="text1"/>
                <w:sz w:val="28"/>
                <w:szCs w:val="28"/>
              </w:rPr>
              <w:t>1</w:t>
            </w:r>
            <w:r w:rsidRPr="00AF2F62">
              <w:rPr>
                <w:color w:val="000000" w:themeColor="text1"/>
                <w:sz w:val="28"/>
                <w:szCs w:val="28"/>
                <w:lang w:val="vi-VN"/>
              </w:rPr>
              <w:t>.2 trở lên với các bộ mã hóa an toàn trong xác thực người dùng và truyền nhận các thông tin nhạy cảm (thông tin cá nhân, thông tin thanh toán).</w:t>
            </w:r>
          </w:p>
        </w:tc>
      </w:tr>
      <w:tr w:rsidR="006D4344" w:rsidRPr="00AF2F62" w14:paraId="5F872D50" w14:textId="77777777" w:rsidTr="001033F3">
        <w:tc>
          <w:tcPr>
            <w:tcW w:w="636" w:type="dxa"/>
          </w:tcPr>
          <w:p w14:paraId="51C254F2" w14:textId="4D029147"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4</w:t>
            </w:r>
          </w:p>
        </w:tc>
        <w:tc>
          <w:tcPr>
            <w:tcW w:w="3612" w:type="dxa"/>
          </w:tcPr>
          <w:p w14:paraId="2741A281"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T</w:t>
            </w:r>
            <w:r w:rsidRPr="00AF2F62">
              <w:rPr>
                <w:color w:val="000000" w:themeColor="text1"/>
                <w:sz w:val="28"/>
                <w:szCs w:val="28"/>
                <w:lang w:val="vi-VN"/>
              </w:rPr>
              <w:t>ín hiệu thể hiện trạng thái hệ thống</w:t>
            </w:r>
          </w:p>
        </w:tc>
        <w:tc>
          <w:tcPr>
            <w:tcW w:w="4814" w:type="dxa"/>
          </w:tcPr>
          <w:p w14:paraId="1C03F97F"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 xml:space="preserve">Có tín hiệu thể hiện trạng thái hệ thống đang xử lý thông tin. Tín hiệu này phải </w:t>
            </w:r>
            <w:r w:rsidRPr="00AF2F62">
              <w:rPr>
                <w:color w:val="000000" w:themeColor="text1"/>
                <w:sz w:val="28"/>
                <w:szCs w:val="28"/>
                <w:lang w:val="vi-VN"/>
              </w:rPr>
              <w:lastRenderedPageBreak/>
              <w:t>được sử dụng thống nhất trong toàn bộ màn hình xử lý của Hệ thống (tín hiệu có thể là hình quay tròn, đồng hồ cát...).</w:t>
            </w:r>
          </w:p>
        </w:tc>
      </w:tr>
      <w:tr w:rsidR="006D4344" w:rsidRPr="00AF2F62" w14:paraId="78BD25A2" w14:textId="77777777" w:rsidTr="001033F3">
        <w:tc>
          <w:tcPr>
            <w:tcW w:w="636" w:type="dxa"/>
          </w:tcPr>
          <w:p w14:paraId="5FE24E65" w14:textId="78890ED3"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lastRenderedPageBreak/>
              <w:t>5</w:t>
            </w:r>
          </w:p>
        </w:tc>
        <w:tc>
          <w:tcPr>
            <w:tcW w:w="3612" w:type="dxa"/>
          </w:tcPr>
          <w:p w14:paraId="07E66DF5"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Đ</w:t>
            </w:r>
            <w:r w:rsidRPr="00AF2F62">
              <w:rPr>
                <w:color w:val="000000" w:themeColor="text1"/>
                <w:sz w:val="28"/>
                <w:szCs w:val="28"/>
                <w:lang w:val="vi-VN"/>
              </w:rPr>
              <w:t>ịnh dạng tập tin</w:t>
            </w:r>
          </w:p>
        </w:tc>
        <w:tc>
          <w:tcPr>
            <w:tcW w:w="4814" w:type="dxa"/>
          </w:tcPr>
          <w:p w14:paraId="2E150DBF"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Các định dạng tập tin (tập tin nhập vào hệ thống, tập tin được xuất ra từ hệ thống, tập tin lưu trữ trong hồ sơ điện tử...) tuân thủ theo các định dạng tập tin (về văn bản, hình ảnh...) được quy định tại Thông tư số 39/2017/TT-BTTTT ngày ngày 15</w:t>
            </w:r>
            <w:r w:rsidRPr="00AF2F62">
              <w:rPr>
                <w:color w:val="000000" w:themeColor="text1"/>
                <w:sz w:val="28"/>
                <w:szCs w:val="28"/>
              </w:rPr>
              <w:t xml:space="preserve"> tháng </w:t>
            </w:r>
            <w:r w:rsidRPr="00AF2F62">
              <w:rPr>
                <w:color w:val="000000" w:themeColor="text1"/>
                <w:sz w:val="28"/>
                <w:szCs w:val="28"/>
                <w:lang w:val="vi-VN"/>
              </w:rPr>
              <w:t>12</w:t>
            </w:r>
            <w:r w:rsidRPr="00AF2F62">
              <w:rPr>
                <w:color w:val="000000" w:themeColor="text1"/>
                <w:sz w:val="28"/>
                <w:szCs w:val="28"/>
              </w:rPr>
              <w:t xml:space="preserve"> năm </w:t>
            </w:r>
            <w:r w:rsidRPr="00AF2F62">
              <w:rPr>
                <w:color w:val="000000" w:themeColor="text1"/>
                <w:sz w:val="28"/>
                <w:szCs w:val="28"/>
                <w:lang w:val="vi-VN"/>
              </w:rPr>
              <w:t>2017 của Bộ Thông tin và Truyền thông.</w:t>
            </w:r>
          </w:p>
        </w:tc>
      </w:tr>
      <w:tr w:rsidR="006D4344" w:rsidRPr="00AF2F62" w14:paraId="6FB6247E" w14:textId="77777777" w:rsidTr="001033F3">
        <w:tc>
          <w:tcPr>
            <w:tcW w:w="636" w:type="dxa"/>
            <w:vMerge w:val="restart"/>
          </w:tcPr>
          <w:p w14:paraId="0B59C279" w14:textId="5DF450E0"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6</w:t>
            </w:r>
          </w:p>
          <w:p w14:paraId="0D8650C9"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val="restart"/>
          </w:tcPr>
          <w:p w14:paraId="74D5E4AA"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Khả năng lưu trữ</w:t>
            </w:r>
          </w:p>
        </w:tc>
        <w:tc>
          <w:tcPr>
            <w:tcW w:w="4814" w:type="dxa"/>
          </w:tcPr>
          <w:p w14:paraId="4CB2500F" w14:textId="5257160D"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1. C</w:t>
            </w:r>
            <w:r w:rsidRPr="00AF2F62">
              <w:rPr>
                <w:color w:val="000000" w:themeColor="text1"/>
                <w:sz w:val="28"/>
                <w:szCs w:val="28"/>
                <w:lang w:val="vi-VN"/>
              </w:rPr>
              <w:t>ó khả năng lưu trữ với dung lượng l</w:t>
            </w:r>
            <w:r w:rsidRPr="00AF2F62">
              <w:rPr>
                <w:color w:val="000000" w:themeColor="text1"/>
                <w:sz w:val="28"/>
                <w:szCs w:val="28"/>
              </w:rPr>
              <w:t>ớ</w:t>
            </w:r>
            <w:r w:rsidRPr="00AF2F62">
              <w:rPr>
                <w:color w:val="000000" w:themeColor="text1"/>
                <w:sz w:val="28"/>
                <w:szCs w:val="28"/>
                <w:lang w:val="vi-VN"/>
              </w:rPr>
              <w:t>n, trong thời gian lâu dài (tương thích hoặc sử dụng các hệ quản trị cơ sở dữ liệu phổ biến như SQL server, My SQL, Orac</w:t>
            </w:r>
            <w:r w:rsidRPr="00AF2F62">
              <w:rPr>
                <w:color w:val="000000" w:themeColor="text1"/>
                <w:sz w:val="28"/>
                <w:szCs w:val="28"/>
              </w:rPr>
              <w:t>l</w:t>
            </w:r>
            <w:r w:rsidRPr="00AF2F62">
              <w:rPr>
                <w:color w:val="000000" w:themeColor="text1"/>
                <w:sz w:val="28"/>
                <w:szCs w:val="28"/>
                <w:lang w:val="vi-VN"/>
              </w:rPr>
              <w:t>e hoặc các hệ quản trị tương đương).</w:t>
            </w:r>
          </w:p>
        </w:tc>
      </w:tr>
      <w:tr w:rsidR="006D4344" w:rsidRPr="00AF2F62" w14:paraId="34B2F27F" w14:textId="77777777" w:rsidTr="001033F3">
        <w:tc>
          <w:tcPr>
            <w:tcW w:w="636" w:type="dxa"/>
            <w:vMerge/>
          </w:tcPr>
          <w:p w14:paraId="39A2D5D5"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tcPr>
          <w:p w14:paraId="36F220F9"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p>
        </w:tc>
        <w:tc>
          <w:tcPr>
            <w:tcW w:w="4814" w:type="dxa"/>
          </w:tcPr>
          <w:p w14:paraId="01E7CD13" w14:textId="042B0AB2"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 xml:space="preserve">2. </w:t>
            </w:r>
            <w:r w:rsidRPr="00AF2F62">
              <w:rPr>
                <w:color w:val="000000" w:themeColor="text1"/>
                <w:sz w:val="28"/>
                <w:szCs w:val="28"/>
                <w:lang w:val="vi-VN"/>
              </w:rPr>
              <w:t>Có khả năng lưu trữ được nhiều định dạng dữ liệu khác nhau như dữ liệu có cấu trúc, bán cấu trúc, phi cấu trúc dưới dạng tệp gắn kèm (dữ liệu tệp văn bản, dữ liệu phim, ảnh, âm thanh).</w:t>
            </w:r>
          </w:p>
        </w:tc>
      </w:tr>
      <w:tr w:rsidR="006D4344" w:rsidRPr="00AF2F62" w14:paraId="5A62B556" w14:textId="77777777" w:rsidTr="001033F3">
        <w:tc>
          <w:tcPr>
            <w:tcW w:w="636" w:type="dxa"/>
          </w:tcPr>
          <w:p w14:paraId="500DCC80" w14:textId="336616C4"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7</w:t>
            </w:r>
          </w:p>
        </w:tc>
        <w:tc>
          <w:tcPr>
            <w:tcW w:w="3612" w:type="dxa"/>
          </w:tcPr>
          <w:p w14:paraId="3C6B3D97"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Chuẩn hóa dữ liệu để lưu trữ</w:t>
            </w:r>
          </w:p>
        </w:tc>
        <w:tc>
          <w:tcPr>
            <w:tcW w:w="4814" w:type="dxa"/>
          </w:tcPr>
          <w:p w14:paraId="7926A3B1"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Chuẩn hóa dữ liệu để lưu trữ theo chuẩn ký tự Unicode.</w:t>
            </w:r>
          </w:p>
        </w:tc>
      </w:tr>
      <w:tr w:rsidR="006D4344" w:rsidRPr="00AF2F62" w14:paraId="5B5438CB" w14:textId="77777777" w:rsidTr="001033F3">
        <w:tc>
          <w:tcPr>
            <w:tcW w:w="636" w:type="dxa"/>
          </w:tcPr>
          <w:p w14:paraId="17D37DA2" w14:textId="5E01C38B"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8</w:t>
            </w:r>
          </w:p>
        </w:tc>
        <w:tc>
          <w:tcPr>
            <w:tcW w:w="3612" w:type="dxa"/>
          </w:tcPr>
          <w:p w14:paraId="27877E14"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Trình duyệt</w:t>
            </w:r>
          </w:p>
        </w:tc>
        <w:tc>
          <w:tcPr>
            <w:tcW w:w="4814" w:type="dxa"/>
          </w:tcPr>
          <w:p w14:paraId="13FC9105"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 xml:space="preserve">Tương thích với các trình duyệt thông dụng hiện nay: Chrome, </w:t>
            </w:r>
            <w:r w:rsidRPr="00AF2F62">
              <w:rPr>
                <w:color w:val="000000" w:themeColor="text1"/>
                <w:sz w:val="28"/>
                <w:szCs w:val="28"/>
              </w:rPr>
              <w:t xml:space="preserve">Safari, </w:t>
            </w:r>
            <w:r w:rsidRPr="00AF2F62">
              <w:rPr>
                <w:color w:val="000000" w:themeColor="text1"/>
                <w:sz w:val="28"/>
                <w:szCs w:val="28"/>
                <w:lang w:val="vi-VN"/>
              </w:rPr>
              <w:t>Edge, Firefox, Cốc Cốc.</w:t>
            </w:r>
          </w:p>
        </w:tc>
      </w:tr>
      <w:tr w:rsidR="006D4344" w:rsidRPr="00AF2F62" w14:paraId="3753F297" w14:textId="77777777" w:rsidTr="001033F3">
        <w:tc>
          <w:tcPr>
            <w:tcW w:w="636" w:type="dxa"/>
          </w:tcPr>
          <w:p w14:paraId="4913A4A1" w14:textId="11E46A80" w:rsidR="00045E7E" w:rsidRPr="00AF2F62" w:rsidRDefault="00CA5745"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9</w:t>
            </w:r>
          </w:p>
        </w:tc>
        <w:tc>
          <w:tcPr>
            <w:tcW w:w="3612" w:type="dxa"/>
          </w:tcPr>
          <w:p w14:paraId="119F8903"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Bộ mã kí tự tiếng Việt</w:t>
            </w:r>
          </w:p>
        </w:tc>
        <w:tc>
          <w:tcPr>
            <w:tcW w:w="4814" w:type="dxa"/>
          </w:tcPr>
          <w:p w14:paraId="3057E75F"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Hỗ trợ hiển thị tiếng Việt theo chuẩn Unicode.</w:t>
            </w:r>
          </w:p>
        </w:tc>
      </w:tr>
      <w:tr w:rsidR="006D4344" w:rsidRPr="00AF2F62" w14:paraId="46EEE37B" w14:textId="77777777" w:rsidTr="001033F3">
        <w:tc>
          <w:tcPr>
            <w:tcW w:w="636" w:type="dxa"/>
          </w:tcPr>
          <w:p w14:paraId="2A8E64D9" w14:textId="77027143"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lastRenderedPageBreak/>
              <w:t>1</w:t>
            </w:r>
            <w:r w:rsidR="00CA5745" w:rsidRPr="00AF2F62">
              <w:rPr>
                <w:color w:val="000000" w:themeColor="text1"/>
                <w:sz w:val="28"/>
                <w:szCs w:val="28"/>
              </w:rPr>
              <w:t>0</w:t>
            </w:r>
          </w:p>
        </w:tc>
        <w:tc>
          <w:tcPr>
            <w:tcW w:w="3612" w:type="dxa"/>
          </w:tcPr>
          <w:p w14:paraId="33BF9214"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lang w:val="vi-VN"/>
              </w:rPr>
              <w:t>Tuân thủ các quy định về chuẩn nội dung web</w:t>
            </w:r>
          </w:p>
        </w:tc>
        <w:tc>
          <w:tcPr>
            <w:tcW w:w="4814" w:type="dxa"/>
          </w:tcPr>
          <w:p w14:paraId="5753DA69"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Tuân thủ các quy định về chuẩn nội dung web theo Thông tư số 39/2017/TT-BTTTT ngày 15</w:t>
            </w:r>
            <w:r w:rsidRPr="00AF2F62">
              <w:rPr>
                <w:color w:val="000000" w:themeColor="text1"/>
                <w:sz w:val="28"/>
                <w:szCs w:val="28"/>
              </w:rPr>
              <w:t xml:space="preserve"> tháng </w:t>
            </w:r>
            <w:r w:rsidRPr="00AF2F62">
              <w:rPr>
                <w:color w:val="000000" w:themeColor="text1"/>
                <w:sz w:val="28"/>
                <w:szCs w:val="28"/>
                <w:lang w:val="vi-VN"/>
              </w:rPr>
              <w:t>12</w:t>
            </w:r>
            <w:r w:rsidRPr="00AF2F62">
              <w:rPr>
                <w:color w:val="000000" w:themeColor="text1"/>
                <w:sz w:val="28"/>
                <w:szCs w:val="28"/>
              </w:rPr>
              <w:t xml:space="preserve"> năm </w:t>
            </w:r>
            <w:r w:rsidRPr="00AF2F62">
              <w:rPr>
                <w:color w:val="000000" w:themeColor="text1"/>
                <w:sz w:val="28"/>
                <w:szCs w:val="28"/>
                <w:lang w:val="vi-VN"/>
              </w:rPr>
              <w:t>2017 của Bộ Th</w:t>
            </w:r>
            <w:r w:rsidRPr="00AF2F62">
              <w:rPr>
                <w:color w:val="000000" w:themeColor="text1"/>
                <w:sz w:val="28"/>
                <w:szCs w:val="28"/>
              </w:rPr>
              <w:t>ô</w:t>
            </w:r>
            <w:r w:rsidRPr="00AF2F62">
              <w:rPr>
                <w:color w:val="000000" w:themeColor="text1"/>
                <w:sz w:val="28"/>
                <w:szCs w:val="28"/>
                <w:lang w:val="vi-VN"/>
              </w:rPr>
              <w:t>ng tin và Truyền thông.</w:t>
            </w:r>
          </w:p>
        </w:tc>
      </w:tr>
      <w:tr w:rsidR="006D4344" w:rsidRPr="00AF2F62" w14:paraId="39D0B7DB" w14:textId="77777777" w:rsidTr="001033F3">
        <w:tc>
          <w:tcPr>
            <w:tcW w:w="636" w:type="dxa"/>
          </w:tcPr>
          <w:p w14:paraId="5599D0C1" w14:textId="530831BD"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r w:rsidR="00CA5745" w:rsidRPr="00AF2F62">
              <w:rPr>
                <w:color w:val="000000" w:themeColor="text1"/>
                <w:sz w:val="28"/>
                <w:szCs w:val="28"/>
              </w:rPr>
              <w:t>1</w:t>
            </w:r>
          </w:p>
        </w:tc>
        <w:tc>
          <w:tcPr>
            <w:tcW w:w="3612" w:type="dxa"/>
          </w:tcPr>
          <w:p w14:paraId="08EA6B9C"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Định dạng h</w:t>
            </w:r>
            <w:r w:rsidRPr="00AF2F62">
              <w:rPr>
                <w:color w:val="000000" w:themeColor="text1"/>
                <w:sz w:val="28"/>
                <w:szCs w:val="28"/>
                <w:lang w:val="vi-VN"/>
              </w:rPr>
              <w:t>iển thị ngày, giờ</w:t>
            </w:r>
          </w:p>
        </w:tc>
        <w:tc>
          <w:tcPr>
            <w:tcW w:w="4814" w:type="dxa"/>
          </w:tcPr>
          <w:p w14:paraId="242EFDF0"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Hiển thị ngày, giờ theo định dạng DD/MM/YYYY và hh:mm:ss.</w:t>
            </w:r>
          </w:p>
        </w:tc>
      </w:tr>
      <w:tr w:rsidR="006D4344" w:rsidRPr="00AF2F62" w14:paraId="3061BD33" w14:textId="77777777" w:rsidTr="001033F3">
        <w:tc>
          <w:tcPr>
            <w:tcW w:w="636" w:type="dxa"/>
            <w:vMerge w:val="restart"/>
          </w:tcPr>
          <w:p w14:paraId="172A13F8" w14:textId="60BFE61D"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r w:rsidR="00CA5745" w:rsidRPr="00AF2F62">
              <w:rPr>
                <w:color w:val="000000" w:themeColor="text1"/>
                <w:sz w:val="28"/>
                <w:szCs w:val="28"/>
              </w:rPr>
              <w:t>2</w:t>
            </w:r>
          </w:p>
          <w:p w14:paraId="444CC88A"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val="restart"/>
          </w:tcPr>
          <w:p w14:paraId="50B63FDB"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Kết nối thiết bị</w:t>
            </w:r>
          </w:p>
        </w:tc>
        <w:tc>
          <w:tcPr>
            <w:tcW w:w="4814" w:type="dxa"/>
          </w:tcPr>
          <w:p w14:paraId="7ABC99B5" w14:textId="20007AF8"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 xml:space="preserve">1. </w:t>
            </w:r>
            <w:r w:rsidRPr="00AF2F62">
              <w:rPr>
                <w:color w:val="000000" w:themeColor="text1"/>
                <w:sz w:val="28"/>
                <w:szCs w:val="28"/>
                <w:lang w:val="vi-VN"/>
              </w:rPr>
              <w:t>Cho phép kết nối với thiết bị đọc, in mã vạch để phục vụ việc tra c</w:t>
            </w:r>
            <w:r w:rsidRPr="00AF2F62">
              <w:rPr>
                <w:color w:val="000000" w:themeColor="text1"/>
                <w:sz w:val="28"/>
                <w:szCs w:val="28"/>
              </w:rPr>
              <w:t>ứu </w:t>
            </w:r>
            <w:r w:rsidRPr="00AF2F62">
              <w:rPr>
                <w:color w:val="000000" w:themeColor="text1"/>
                <w:sz w:val="28"/>
                <w:szCs w:val="28"/>
                <w:lang w:val="vi-VN"/>
              </w:rPr>
              <w:t>hồ sơ theo mã vạch.</w:t>
            </w:r>
          </w:p>
        </w:tc>
      </w:tr>
      <w:tr w:rsidR="006D4344" w:rsidRPr="00AF2F62" w14:paraId="5D707882" w14:textId="77777777" w:rsidTr="001033F3">
        <w:tc>
          <w:tcPr>
            <w:tcW w:w="636" w:type="dxa"/>
            <w:vMerge/>
          </w:tcPr>
          <w:p w14:paraId="30A41E87"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tcPr>
          <w:p w14:paraId="2333E215"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p>
        </w:tc>
        <w:tc>
          <w:tcPr>
            <w:tcW w:w="4814" w:type="dxa"/>
          </w:tcPr>
          <w:p w14:paraId="18750C95" w14:textId="334839BD"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 xml:space="preserve">2. </w:t>
            </w:r>
            <w:r w:rsidRPr="00AF2F62">
              <w:rPr>
                <w:color w:val="000000" w:themeColor="text1"/>
                <w:sz w:val="28"/>
                <w:szCs w:val="28"/>
                <w:lang w:val="vi-VN"/>
              </w:rPr>
              <w:t>Cho phép kết nối với máy quét, máy in.</w:t>
            </w:r>
          </w:p>
        </w:tc>
      </w:tr>
      <w:tr w:rsidR="006D4344" w:rsidRPr="00AF2F62" w14:paraId="2353B531" w14:textId="77777777" w:rsidTr="001033F3">
        <w:tc>
          <w:tcPr>
            <w:tcW w:w="636" w:type="dxa"/>
            <w:vMerge/>
          </w:tcPr>
          <w:p w14:paraId="3ECBFEE6"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tcPr>
          <w:p w14:paraId="32FE9812"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p>
        </w:tc>
        <w:tc>
          <w:tcPr>
            <w:tcW w:w="4814" w:type="dxa"/>
          </w:tcPr>
          <w:p w14:paraId="6C1CAE32" w14:textId="28AC537E"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 xml:space="preserve">3. </w:t>
            </w:r>
            <w:r w:rsidRPr="00AF2F62">
              <w:rPr>
                <w:color w:val="000000" w:themeColor="text1"/>
                <w:sz w:val="28"/>
                <w:szCs w:val="28"/>
                <w:lang w:val="vi-VN"/>
              </w:rPr>
              <w:t>Hỗ trợ kết nối với</w:t>
            </w:r>
            <w:r w:rsidRPr="00AF2F62">
              <w:rPr>
                <w:color w:val="000000" w:themeColor="text1"/>
                <w:sz w:val="28"/>
                <w:szCs w:val="28"/>
              </w:rPr>
              <w:t xml:space="preserve"> Ki-ốt thông minh</w:t>
            </w:r>
            <w:r w:rsidRPr="00AF2F62">
              <w:rPr>
                <w:color w:val="000000" w:themeColor="text1"/>
                <w:sz w:val="28"/>
                <w:szCs w:val="28"/>
                <w:lang w:val="vi-VN"/>
              </w:rPr>
              <w:t xml:space="preserve"> </w:t>
            </w:r>
            <w:r w:rsidRPr="00AF2F62">
              <w:rPr>
                <w:color w:val="000000" w:themeColor="text1"/>
                <w:sz w:val="28"/>
                <w:szCs w:val="28"/>
              </w:rPr>
              <w:t>(</w:t>
            </w:r>
            <w:r w:rsidRPr="00AF2F62">
              <w:rPr>
                <w:color w:val="000000" w:themeColor="text1"/>
                <w:sz w:val="28"/>
                <w:szCs w:val="28"/>
                <w:lang w:val="vi-VN"/>
              </w:rPr>
              <w:t>Kiosk</w:t>
            </w:r>
            <w:r w:rsidRPr="00AF2F62">
              <w:rPr>
                <w:color w:val="000000" w:themeColor="text1"/>
                <w:sz w:val="28"/>
                <w:szCs w:val="28"/>
              </w:rPr>
              <w:t>) để</w:t>
            </w:r>
            <w:r w:rsidRPr="00AF2F62">
              <w:rPr>
                <w:color w:val="000000" w:themeColor="text1"/>
                <w:sz w:val="28"/>
                <w:szCs w:val="28"/>
                <w:lang w:val="vi-VN"/>
              </w:rPr>
              <w:t xml:space="preserve"> tra cứu </w:t>
            </w:r>
            <w:r w:rsidRPr="00AF2F62">
              <w:rPr>
                <w:color w:val="000000" w:themeColor="text1"/>
                <w:sz w:val="28"/>
                <w:szCs w:val="28"/>
              </w:rPr>
              <w:t>các thông tin, hướng dẫn sử dụng thủ tục hành chính, dịch vụ công trực tuyến.</w:t>
            </w:r>
          </w:p>
        </w:tc>
      </w:tr>
      <w:tr w:rsidR="006D4344" w:rsidRPr="00AF2F62" w14:paraId="78E5A27F" w14:textId="77777777" w:rsidTr="001033F3">
        <w:tc>
          <w:tcPr>
            <w:tcW w:w="636" w:type="dxa"/>
            <w:vMerge/>
          </w:tcPr>
          <w:p w14:paraId="5D5AEA65"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tcPr>
          <w:p w14:paraId="03DF1D7B"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p>
        </w:tc>
        <w:tc>
          <w:tcPr>
            <w:tcW w:w="4814" w:type="dxa"/>
          </w:tcPr>
          <w:p w14:paraId="217AA3AB" w14:textId="3E79A33B"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 xml:space="preserve">4. </w:t>
            </w:r>
            <w:r w:rsidRPr="00AF2F62">
              <w:rPr>
                <w:color w:val="000000" w:themeColor="text1"/>
                <w:sz w:val="28"/>
                <w:szCs w:val="28"/>
                <w:lang w:val="vi-VN"/>
              </w:rPr>
              <w:t>Cho phép kết n</w:t>
            </w:r>
            <w:r w:rsidRPr="00AF2F62">
              <w:rPr>
                <w:color w:val="000000" w:themeColor="text1"/>
                <w:sz w:val="28"/>
                <w:szCs w:val="28"/>
              </w:rPr>
              <w:t>ố</w:t>
            </w:r>
            <w:r w:rsidRPr="00AF2F62">
              <w:rPr>
                <w:color w:val="000000" w:themeColor="text1"/>
                <w:sz w:val="28"/>
                <w:szCs w:val="28"/>
                <w:lang w:val="vi-VN"/>
              </w:rPr>
              <w:t>i tự động với hệ thống xếp hàng, cấp số</w:t>
            </w:r>
            <w:r w:rsidRPr="00AF2F62">
              <w:rPr>
                <w:color w:val="000000" w:themeColor="text1"/>
                <w:sz w:val="28"/>
                <w:szCs w:val="28"/>
              </w:rPr>
              <w:t>.</w:t>
            </w:r>
          </w:p>
        </w:tc>
      </w:tr>
      <w:tr w:rsidR="006D4344" w:rsidRPr="00AF2F62" w14:paraId="56D0CD35" w14:textId="77777777" w:rsidTr="001033F3">
        <w:tc>
          <w:tcPr>
            <w:tcW w:w="636" w:type="dxa"/>
            <w:vMerge/>
          </w:tcPr>
          <w:p w14:paraId="1C97D800"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tcPr>
          <w:p w14:paraId="08464734"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p>
        </w:tc>
        <w:tc>
          <w:tcPr>
            <w:tcW w:w="4814" w:type="dxa"/>
          </w:tcPr>
          <w:p w14:paraId="0B264925" w14:textId="39D1FCB4"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lang w:val="vi-VN"/>
              </w:rPr>
            </w:pPr>
            <w:r w:rsidRPr="00AF2F62">
              <w:rPr>
                <w:color w:val="000000" w:themeColor="text1"/>
                <w:sz w:val="28"/>
                <w:szCs w:val="28"/>
              </w:rPr>
              <w:t xml:space="preserve">5. </w:t>
            </w:r>
            <w:r w:rsidRPr="00AF2F62">
              <w:rPr>
                <w:color w:val="000000" w:themeColor="text1"/>
                <w:sz w:val="28"/>
                <w:szCs w:val="28"/>
                <w:lang w:val="vi-VN"/>
              </w:rPr>
              <w:t>Cho phép kết n</w:t>
            </w:r>
            <w:r w:rsidRPr="00AF2F62">
              <w:rPr>
                <w:color w:val="000000" w:themeColor="text1"/>
                <w:sz w:val="28"/>
                <w:szCs w:val="28"/>
              </w:rPr>
              <w:t>ố</w:t>
            </w:r>
            <w:r w:rsidRPr="00AF2F62">
              <w:rPr>
                <w:color w:val="000000" w:themeColor="text1"/>
                <w:sz w:val="28"/>
                <w:szCs w:val="28"/>
                <w:lang w:val="vi-VN"/>
              </w:rPr>
              <w:t xml:space="preserve">i tự động với </w:t>
            </w:r>
            <w:r w:rsidRPr="00AF2F62">
              <w:rPr>
                <w:color w:val="000000" w:themeColor="text1"/>
                <w:sz w:val="28"/>
                <w:szCs w:val="28"/>
              </w:rPr>
              <w:t>hệ thống đánh giá hài lòng.</w:t>
            </w:r>
          </w:p>
        </w:tc>
      </w:tr>
      <w:tr w:rsidR="006D4344" w:rsidRPr="00AF2F62" w14:paraId="3060204F" w14:textId="77777777" w:rsidTr="001033F3">
        <w:tc>
          <w:tcPr>
            <w:tcW w:w="636" w:type="dxa"/>
            <w:vMerge/>
          </w:tcPr>
          <w:p w14:paraId="235D5002" w14:textId="7777777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p>
        </w:tc>
        <w:tc>
          <w:tcPr>
            <w:tcW w:w="3612" w:type="dxa"/>
            <w:vMerge/>
          </w:tcPr>
          <w:p w14:paraId="4DD329D4"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p>
        </w:tc>
        <w:tc>
          <w:tcPr>
            <w:tcW w:w="4814" w:type="dxa"/>
          </w:tcPr>
          <w:p w14:paraId="38F88055" w14:textId="3D6D2270"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6. Cho phép kết nối đến các thiết bị phục vụ Hệ thống thông tin giải quyết thủ tục hành chính.</w:t>
            </w:r>
          </w:p>
        </w:tc>
      </w:tr>
      <w:tr w:rsidR="006D4344" w:rsidRPr="00AF2F62" w14:paraId="0B597219" w14:textId="77777777" w:rsidTr="001033F3">
        <w:tc>
          <w:tcPr>
            <w:tcW w:w="636" w:type="dxa"/>
          </w:tcPr>
          <w:p w14:paraId="72C451F6" w14:textId="3B9BF069"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r w:rsidR="00CA5745" w:rsidRPr="00AF2F62">
              <w:rPr>
                <w:color w:val="000000" w:themeColor="text1"/>
                <w:sz w:val="28"/>
                <w:szCs w:val="28"/>
              </w:rPr>
              <w:t>3</w:t>
            </w:r>
          </w:p>
        </w:tc>
        <w:tc>
          <w:tcPr>
            <w:tcW w:w="3612" w:type="dxa"/>
          </w:tcPr>
          <w:p w14:paraId="70892D58"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Chuẩn dữ liệu</w:t>
            </w:r>
          </w:p>
        </w:tc>
        <w:tc>
          <w:tcPr>
            <w:tcW w:w="4814" w:type="dxa"/>
          </w:tcPr>
          <w:p w14:paraId="599D8739"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 xml:space="preserve">Cung cấp các dữ liệu đầu ra theo chuẩn XML hoặc JSON để phục vụ công tác lập báo cáo theo quy định hiện hành, theo quy định nội bộ của đơn vị, đồng thời cung cấp dữ liệu theo các khuôn dạng thống nhất phục vụ quy trình trao đổi thông tin với các hệ thống khác (Cấu trúc </w:t>
            </w:r>
            <w:r w:rsidRPr="00AF2F62">
              <w:rPr>
                <w:color w:val="000000" w:themeColor="text1"/>
                <w:sz w:val="28"/>
                <w:szCs w:val="28"/>
                <w:lang w:val="vi-VN"/>
              </w:rPr>
              <w:lastRenderedPageBreak/>
              <w:t>dữ liệu của tệp XML hoặc JSON được xác định tùy thuộc vào nhu cầu thực tế trao đ</w:t>
            </w:r>
            <w:r w:rsidRPr="00AF2F62">
              <w:rPr>
                <w:color w:val="000000" w:themeColor="text1"/>
                <w:sz w:val="28"/>
                <w:szCs w:val="28"/>
              </w:rPr>
              <w:t>ổ</w:t>
            </w:r>
            <w:r w:rsidRPr="00AF2F62">
              <w:rPr>
                <w:color w:val="000000" w:themeColor="text1"/>
                <w:sz w:val="28"/>
                <w:szCs w:val="28"/>
                <w:lang w:val="vi-VN"/>
              </w:rPr>
              <w:t>i thông tin của các hệ thống trừ khi có quy định khác).</w:t>
            </w:r>
          </w:p>
        </w:tc>
      </w:tr>
      <w:tr w:rsidR="006D4344" w:rsidRPr="00AF2F62" w14:paraId="19165A02" w14:textId="77777777" w:rsidTr="001033F3">
        <w:tc>
          <w:tcPr>
            <w:tcW w:w="636" w:type="dxa"/>
          </w:tcPr>
          <w:p w14:paraId="017ADB23" w14:textId="2DBD03F7"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lastRenderedPageBreak/>
              <w:t>1</w:t>
            </w:r>
            <w:r w:rsidR="00CA5745" w:rsidRPr="00AF2F62">
              <w:rPr>
                <w:color w:val="000000" w:themeColor="text1"/>
                <w:sz w:val="28"/>
                <w:szCs w:val="28"/>
              </w:rPr>
              <w:t>4</w:t>
            </w:r>
          </w:p>
        </w:tc>
        <w:tc>
          <w:tcPr>
            <w:tcW w:w="3612" w:type="dxa"/>
          </w:tcPr>
          <w:p w14:paraId="61358E14"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Khả năng hoạt động</w:t>
            </w:r>
          </w:p>
        </w:tc>
        <w:tc>
          <w:tcPr>
            <w:tcW w:w="4814" w:type="dxa"/>
          </w:tcPr>
          <w:p w14:paraId="5E98703A"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Hệ thống có khả năng hoạt động liên tục 24/7.</w:t>
            </w:r>
          </w:p>
        </w:tc>
      </w:tr>
      <w:tr w:rsidR="006D4344" w:rsidRPr="00AF2F62" w14:paraId="758B480D" w14:textId="77777777" w:rsidTr="001033F3">
        <w:tc>
          <w:tcPr>
            <w:tcW w:w="636" w:type="dxa"/>
          </w:tcPr>
          <w:p w14:paraId="0987B8A6" w14:textId="12EBEAE4"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r w:rsidR="00CA5745" w:rsidRPr="00AF2F62">
              <w:rPr>
                <w:color w:val="000000" w:themeColor="text1"/>
                <w:sz w:val="28"/>
                <w:szCs w:val="28"/>
              </w:rPr>
              <w:t>5</w:t>
            </w:r>
          </w:p>
        </w:tc>
        <w:tc>
          <w:tcPr>
            <w:tcW w:w="3612" w:type="dxa"/>
          </w:tcPr>
          <w:p w14:paraId="36C37B71"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K</w:t>
            </w:r>
            <w:r w:rsidRPr="00AF2F62">
              <w:rPr>
                <w:color w:val="000000" w:themeColor="text1"/>
                <w:sz w:val="28"/>
                <w:szCs w:val="28"/>
                <w:lang w:val="vi-VN"/>
              </w:rPr>
              <w:t>iểm soát việc truy cập đồng thời</w:t>
            </w:r>
          </w:p>
        </w:tc>
        <w:tc>
          <w:tcPr>
            <w:tcW w:w="4814" w:type="dxa"/>
          </w:tcPr>
          <w:p w14:paraId="04636E4E"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Cho phép kiểm soát việc truy cập đồng thời của cùng một tài khoản người dùng trên nhiều máy tính/thiết bị khác nhau.</w:t>
            </w:r>
          </w:p>
        </w:tc>
      </w:tr>
      <w:tr w:rsidR="006D4344" w:rsidRPr="00AF2F62" w14:paraId="159D38E6" w14:textId="77777777" w:rsidTr="001033F3">
        <w:tc>
          <w:tcPr>
            <w:tcW w:w="636" w:type="dxa"/>
          </w:tcPr>
          <w:p w14:paraId="7B5810E2" w14:textId="0B9A32D3"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r w:rsidR="00CA5745" w:rsidRPr="00AF2F62">
              <w:rPr>
                <w:color w:val="000000" w:themeColor="text1"/>
                <w:sz w:val="28"/>
                <w:szCs w:val="28"/>
              </w:rPr>
              <w:t>6</w:t>
            </w:r>
          </w:p>
        </w:tc>
        <w:tc>
          <w:tcPr>
            <w:tcW w:w="3612" w:type="dxa"/>
          </w:tcPr>
          <w:p w14:paraId="7C8C992C"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Đính kèm định dạng phổ biến</w:t>
            </w:r>
          </w:p>
        </w:tc>
        <w:tc>
          <w:tcPr>
            <w:tcW w:w="4814" w:type="dxa"/>
          </w:tcPr>
          <w:p w14:paraId="38DD1C8E"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Cho phép xem trực tiếp trên trình duyệt các tệp đính kèm với một số định dạng phổ biến (</w:t>
            </w:r>
            <w:r w:rsidRPr="00AF2F62">
              <w:rPr>
                <w:color w:val="000000" w:themeColor="text1"/>
                <w:sz w:val="28"/>
                <w:szCs w:val="28"/>
              </w:rPr>
              <w:t>V</w:t>
            </w:r>
            <w:r w:rsidRPr="00AF2F62">
              <w:rPr>
                <w:color w:val="000000" w:themeColor="text1"/>
                <w:sz w:val="28"/>
                <w:szCs w:val="28"/>
                <w:lang w:val="vi-VN"/>
              </w:rPr>
              <w:t>í dụ: .doc; .docx; .xls; .xlsx; .rtf, pdf).</w:t>
            </w:r>
          </w:p>
        </w:tc>
      </w:tr>
      <w:tr w:rsidR="006D4344" w:rsidRPr="00AF2F62" w14:paraId="13E0DC96" w14:textId="77777777" w:rsidTr="001033F3">
        <w:tc>
          <w:tcPr>
            <w:tcW w:w="636" w:type="dxa"/>
          </w:tcPr>
          <w:p w14:paraId="4B9C83B4" w14:textId="4F0DD2C3"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r w:rsidR="00CA5745" w:rsidRPr="00AF2F62">
              <w:rPr>
                <w:color w:val="000000" w:themeColor="text1"/>
                <w:sz w:val="28"/>
                <w:szCs w:val="28"/>
              </w:rPr>
              <w:t>7</w:t>
            </w:r>
          </w:p>
        </w:tc>
        <w:tc>
          <w:tcPr>
            <w:tcW w:w="3612" w:type="dxa"/>
          </w:tcPr>
          <w:p w14:paraId="4E757A6A"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C</w:t>
            </w:r>
            <w:r w:rsidRPr="00AF2F62">
              <w:rPr>
                <w:color w:val="000000" w:themeColor="text1"/>
                <w:sz w:val="28"/>
                <w:szCs w:val="28"/>
                <w:lang w:val="vi-VN"/>
              </w:rPr>
              <w:t>hống gửi thông tin rác</w:t>
            </w:r>
          </w:p>
        </w:tc>
        <w:tc>
          <w:tcPr>
            <w:tcW w:w="4814" w:type="dxa"/>
          </w:tcPr>
          <w:p w14:paraId="0BE60F2D" w14:textId="77777777"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lang w:val="vi-VN"/>
              </w:rPr>
              <w:t>Có các cơ chế chống gửi thông tin rác (dưới dạng captcha, audio...).</w:t>
            </w:r>
          </w:p>
        </w:tc>
      </w:tr>
      <w:tr w:rsidR="006D4344" w:rsidRPr="00AF2F62" w14:paraId="49C3795F" w14:textId="77777777" w:rsidTr="001033F3">
        <w:tc>
          <w:tcPr>
            <w:tcW w:w="636" w:type="dxa"/>
          </w:tcPr>
          <w:p w14:paraId="347B128D" w14:textId="2F40EB61" w:rsidR="00045E7E" w:rsidRPr="00AF2F62" w:rsidRDefault="00045E7E"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w:t>
            </w:r>
            <w:r w:rsidR="00CA5745" w:rsidRPr="00AF2F62">
              <w:rPr>
                <w:color w:val="000000" w:themeColor="text1"/>
                <w:sz w:val="28"/>
                <w:szCs w:val="28"/>
              </w:rPr>
              <w:t>8</w:t>
            </w:r>
          </w:p>
        </w:tc>
        <w:tc>
          <w:tcPr>
            <w:tcW w:w="3612" w:type="dxa"/>
          </w:tcPr>
          <w:p w14:paraId="70837D91"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Hỗ trợ khả năng truy cập thông tin thuận tiện và hỗ trợ người khuyết tật</w:t>
            </w:r>
          </w:p>
        </w:tc>
        <w:tc>
          <w:tcPr>
            <w:tcW w:w="4814" w:type="dxa"/>
          </w:tcPr>
          <w:p w14:paraId="7F75156A" w14:textId="2ED389F8" w:rsidR="00045E7E" w:rsidRPr="00AF2F62" w:rsidRDefault="00045E7E"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Áp dụng tiêu chuẩn Web Content Accessibility Guidelines 2.</w:t>
            </w:r>
            <w:r w:rsidR="00282C9C" w:rsidRPr="00AF2F62">
              <w:rPr>
                <w:color w:val="000000" w:themeColor="text1"/>
                <w:sz w:val="28"/>
                <w:szCs w:val="28"/>
              </w:rPr>
              <w:t>2</w:t>
            </w:r>
            <w:r w:rsidRPr="00AF2F62">
              <w:rPr>
                <w:color w:val="000000" w:themeColor="text1"/>
                <w:sz w:val="28"/>
                <w:szCs w:val="28"/>
              </w:rPr>
              <w:t xml:space="preserve"> (WCAG 2.</w:t>
            </w:r>
            <w:r w:rsidR="00282C9C" w:rsidRPr="00AF2F62">
              <w:rPr>
                <w:color w:val="000000" w:themeColor="text1"/>
                <w:sz w:val="28"/>
                <w:szCs w:val="28"/>
              </w:rPr>
              <w:t>2</w:t>
            </w:r>
            <w:r w:rsidRPr="00AF2F62">
              <w:rPr>
                <w:color w:val="000000" w:themeColor="text1"/>
                <w:sz w:val="28"/>
                <w:szCs w:val="28"/>
              </w:rPr>
              <w:t>).</w:t>
            </w:r>
          </w:p>
        </w:tc>
      </w:tr>
      <w:tr w:rsidR="009A7552" w:rsidRPr="00AF2F62" w14:paraId="42966658" w14:textId="77777777" w:rsidTr="001033F3">
        <w:tc>
          <w:tcPr>
            <w:tcW w:w="636" w:type="dxa"/>
          </w:tcPr>
          <w:p w14:paraId="7FCA37C6" w14:textId="398112B8" w:rsidR="009A7552" w:rsidRPr="00AF2F62" w:rsidRDefault="009A7552"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19</w:t>
            </w:r>
          </w:p>
        </w:tc>
        <w:tc>
          <w:tcPr>
            <w:tcW w:w="3612" w:type="dxa"/>
          </w:tcPr>
          <w:p w14:paraId="0BCAB4FF" w14:textId="6B92BA4A" w:rsidR="009A7552" w:rsidRPr="00AF2F62" w:rsidRDefault="009A7552"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Hỗ trợ đa ngôn ngữ</w:t>
            </w:r>
          </w:p>
        </w:tc>
        <w:tc>
          <w:tcPr>
            <w:tcW w:w="4814" w:type="dxa"/>
          </w:tcPr>
          <w:p w14:paraId="7A8E5D18" w14:textId="5C8AD3EF" w:rsidR="009A7552" w:rsidRPr="00AF2F62" w:rsidRDefault="009A7552" w:rsidP="001033F3">
            <w:pPr>
              <w:pStyle w:val="NormalWeb"/>
              <w:spacing w:before="120" w:beforeAutospacing="0" w:after="120" w:afterAutospacing="0" w:line="288" w:lineRule="auto"/>
              <w:ind w:right="17"/>
              <w:jc w:val="both"/>
              <w:rPr>
                <w:color w:val="000000" w:themeColor="text1"/>
                <w:sz w:val="28"/>
                <w:szCs w:val="28"/>
              </w:rPr>
            </w:pPr>
            <w:r w:rsidRPr="00AF2F62">
              <w:rPr>
                <w:color w:val="000000" w:themeColor="text1"/>
                <w:sz w:val="28"/>
                <w:szCs w:val="28"/>
              </w:rPr>
              <w:t>Tối thiểu Tiếng Việt và Tiếng Anh.</w:t>
            </w:r>
          </w:p>
        </w:tc>
      </w:tr>
      <w:tr w:rsidR="00045E7E" w:rsidRPr="00AF2F62" w14:paraId="554947A4" w14:textId="77777777" w:rsidTr="001033F3">
        <w:tc>
          <w:tcPr>
            <w:tcW w:w="636" w:type="dxa"/>
          </w:tcPr>
          <w:p w14:paraId="6B1400B5" w14:textId="2976A168" w:rsidR="00045E7E" w:rsidRPr="00AF2F62" w:rsidRDefault="009A7552" w:rsidP="001033F3">
            <w:pPr>
              <w:pStyle w:val="NormalWeb"/>
              <w:spacing w:before="120" w:beforeAutospacing="0" w:after="120" w:afterAutospacing="0" w:line="288" w:lineRule="auto"/>
              <w:jc w:val="center"/>
              <w:rPr>
                <w:color w:val="000000" w:themeColor="text1"/>
                <w:sz w:val="28"/>
                <w:szCs w:val="28"/>
              </w:rPr>
            </w:pPr>
            <w:r w:rsidRPr="00AF2F62">
              <w:rPr>
                <w:color w:val="000000" w:themeColor="text1"/>
                <w:sz w:val="28"/>
                <w:szCs w:val="28"/>
              </w:rPr>
              <w:t>20</w:t>
            </w:r>
          </w:p>
        </w:tc>
        <w:tc>
          <w:tcPr>
            <w:tcW w:w="3612" w:type="dxa"/>
          </w:tcPr>
          <w:p w14:paraId="796C1FBA" w14:textId="77777777" w:rsidR="00045E7E" w:rsidRPr="00AF2F62"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Truy cập thuận tiện trên nhiều thiết bị</w:t>
            </w:r>
          </w:p>
        </w:tc>
        <w:tc>
          <w:tcPr>
            <w:tcW w:w="4814" w:type="dxa"/>
          </w:tcPr>
          <w:p w14:paraId="440A2C10" w14:textId="77777777" w:rsidR="00045E7E" w:rsidRPr="00AF2F62" w:rsidDel="00937080" w:rsidRDefault="00045E7E" w:rsidP="001033F3">
            <w:pPr>
              <w:pStyle w:val="NormalWeb"/>
              <w:spacing w:before="120" w:beforeAutospacing="0" w:after="120" w:afterAutospacing="0" w:line="288" w:lineRule="auto"/>
              <w:jc w:val="both"/>
              <w:rPr>
                <w:color w:val="000000" w:themeColor="text1"/>
                <w:sz w:val="28"/>
                <w:szCs w:val="28"/>
              </w:rPr>
            </w:pPr>
            <w:r w:rsidRPr="00AF2F62">
              <w:rPr>
                <w:color w:val="000000" w:themeColor="text1"/>
                <w:sz w:val="28"/>
                <w:szCs w:val="28"/>
              </w:rPr>
              <w:t>Bảo đảm người dùng có thể truy cập thuận tiện từ các thiết bị khác nhau: Máy tính để bàn, máy tính bảng, điện thoại.</w:t>
            </w:r>
          </w:p>
        </w:tc>
      </w:tr>
    </w:tbl>
    <w:p w14:paraId="36F1F3AB" w14:textId="77777777" w:rsidR="00045E7E" w:rsidRPr="00AF2F62" w:rsidRDefault="00045E7E" w:rsidP="008056C5">
      <w:pPr>
        <w:jc w:val="center"/>
        <w:rPr>
          <w:b/>
          <w:bCs/>
          <w:color w:val="000000" w:themeColor="text1"/>
          <w:sz w:val="28"/>
          <w:szCs w:val="28"/>
          <w:lang w:val="vi-VN"/>
        </w:rPr>
      </w:pPr>
    </w:p>
    <w:p w14:paraId="02E88051" w14:textId="77777777" w:rsidR="00045E7E" w:rsidRPr="00AF2F62" w:rsidRDefault="00045E7E" w:rsidP="008056C5">
      <w:pPr>
        <w:jc w:val="center"/>
        <w:rPr>
          <w:b/>
          <w:bCs/>
          <w:color w:val="000000" w:themeColor="text1"/>
          <w:sz w:val="28"/>
          <w:szCs w:val="28"/>
          <w:lang w:val="vi-VN"/>
        </w:rPr>
      </w:pPr>
    </w:p>
    <w:p w14:paraId="13280089" w14:textId="77777777" w:rsidR="00045E7E" w:rsidRPr="00AF2F62" w:rsidRDefault="00045E7E" w:rsidP="008056C5">
      <w:pPr>
        <w:jc w:val="center"/>
        <w:rPr>
          <w:b/>
          <w:bCs/>
          <w:color w:val="000000" w:themeColor="text1"/>
          <w:sz w:val="28"/>
          <w:szCs w:val="28"/>
          <w:lang w:val="vi-VN"/>
        </w:rPr>
      </w:pPr>
    </w:p>
    <w:p w14:paraId="75D182E3" w14:textId="77777777" w:rsidR="00045E7E" w:rsidRPr="00AF2F62" w:rsidRDefault="00045E7E" w:rsidP="008056C5">
      <w:pPr>
        <w:jc w:val="center"/>
        <w:rPr>
          <w:b/>
          <w:bCs/>
          <w:color w:val="000000" w:themeColor="text1"/>
          <w:sz w:val="28"/>
          <w:szCs w:val="28"/>
          <w:lang w:val="vi-VN"/>
        </w:rPr>
      </w:pPr>
    </w:p>
    <w:p w14:paraId="1EBFAC20" w14:textId="77777777" w:rsidR="00045E7E" w:rsidRPr="00AF2F62" w:rsidRDefault="00045E7E" w:rsidP="008056C5">
      <w:pPr>
        <w:jc w:val="center"/>
        <w:rPr>
          <w:b/>
          <w:bCs/>
          <w:color w:val="000000" w:themeColor="text1"/>
          <w:sz w:val="28"/>
          <w:szCs w:val="28"/>
          <w:lang w:val="vi-VN"/>
        </w:rPr>
      </w:pPr>
    </w:p>
    <w:p w14:paraId="07EA61A4" w14:textId="77777777" w:rsidR="00045E7E" w:rsidRPr="00AF2F62" w:rsidRDefault="00045E7E" w:rsidP="008056C5">
      <w:pPr>
        <w:jc w:val="center"/>
        <w:rPr>
          <w:b/>
          <w:bCs/>
          <w:color w:val="000000" w:themeColor="text1"/>
          <w:sz w:val="28"/>
          <w:szCs w:val="28"/>
          <w:lang w:val="vi-VN"/>
        </w:rPr>
      </w:pPr>
    </w:p>
    <w:p w14:paraId="78586721" w14:textId="77777777" w:rsidR="00533C49" w:rsidRPr="00AF2F62" w:rsidRDefault="00533C49" w:rsidP="008056C5">
      <w:pPr>
        <w:jc w:val="center"/>
        <w:rPr>
          <w:b/>
          <w:bCs/>
          <w:color w:val="000000" w:themeColor="text1"/>
          <w:sz w:val="28"/>
          <w:szCs w:val="28"/>
          <w:lang w:val="vi-VN"/>
        </w:rPr>
      </w:pPr>
    </w:p>
    <w:p w14:paraId="53864CEC" w14:textId="77777777" w:rsidR="00533C49" w:rsidRPr="00AF2F62" w:rsidRDefault="00533C49" w:rsidP="008056C5">
      <w:pPr>
        <w:jc w:val="center"/>
        <w:rPr>
          <w:b/>
          <w:bCs/>
          <w:color w:val="000000" w:themeColor="text1"/>
          <w:sz w:val="28"/>
          <w:szCs w:val="28"/>
          <w:lang w:val="vi-VN"/>
        </w:rPr>
      </w:pPr>
    </w:p>
    <w:p w14:paraId="1FDC0EA7" w14:textId="77777777" w:rsidR="002E7E61" w:rsidRPr="00AF2F62" w:rsidRDefault="002E7E61" w:rsidP="009A045F">
      <w:pPr>
        <w:rPr>
          <w:b/>
          <w:bCs/>
          <w:color w:val="000000" w:themeColor="text1"/>
          <w:sz w:val="28"/>
          <w:szCs w:val="28"/>
          <w:lang w:val="vi-VN"/>
        </w:rPr>
      </w:pPr>
    </w:p>
    <w:p w14:paraId="0017708D" w14:textId="77777777" w:rsidR="00B95F85" w:rsidRPr="00AF2F62" w:rsidRDefault="00B95F85" w:rsidP="00442F98">
      <w:pPr>
        <w:pStyle w:val="NormalWeb"/>
        <w:spacing w:before="0" w:beforeAutospacing="0" w:after="0" w:afterAutospacing="0" w:line="288" w:lineRule="auto"/>
        <w:outlineLvl w:val="0"/>
        <w:rPr>
          <w:b/>
          <w:bCs/>
          <w:color w:val="000000" w:themeColor="text1"/>
          <w:sz w:val="28"/>
          <w:szCs w:val="28"/>
          <w:lang w:val="vi-VN"/>
        </w:rPr>
      </w:pPr>
    </w:p>
    <w:p w14:paraId="0F0BCADF" w14:textId="77E87BDF" w:rsidR="00C763C2" w:rsidRPr="00AF2F62" w:rsidRDefault="00C763C2" w:rsidP="00C763C2">
      <w:pPr>
        <w:pStyle w:val="NormalWeb"/>
        <w:spacing w:before="0" w:beforeAutospacing="0" w:after="0" w:afterAutospacing="0" w:line="288" w:lineRule="auto"/>
        <w:jc w:val="center"/>
        <w:outlineLvl w:val="0"/>
        <w:rPr>
          <w:b/>
          <w:bCs/>
          <w:color w:val="000000" w:themeColor="text1"/>
          <w:sz w:val="28"/>
          <w:szCs w:val="28"/>
        </w:rPr>
      </w:pPr>
      <w:r w:rsidRPr="00AF2F62">
        <w:rPr>
          <w:b/>
          <w:bCs/>
          <w:color w:val="000000" w:themeColor="text1"/>
          <w:sz w:val="28"/>
          <w:szCs w:val="28"/>
          <w:lang w:val="vi-VN"/>
        </w:rPr>
        <w:lastRenderedPageBreak/>
        <w:t xml:space="preserve">PHỤ LỤC </w:t>
      </w:r>
      <w:r w:rsidRPr="00AF2F62">
        <w:rPr>
          <w:b/>
          <w:bCs/>
          <w:color w:val="000000" w:themeColor="text1"/>
          <w:sz w:val="28"/>
          <w:szCs w:val="28"/>
        </w:rPr>
        <w:t>V</w:t>
      </w:r>
      <w:r w:rsidR="0031393E" w:rsidRPr="00AF2F62">
        <w:rPr>
          <w:b/>
          <w:bCs/>
          <w:color w:val="000000" w:themeColor="text1"/>
          <w:sz w:val="28"/>
          <w:szCs w:val="28"/>
        </w:rPr>
        <w:t>I</w:t>
      </w:r>
    </w:p>
    <w:p w14:paraId="217ECD8F" w14:textId="3AA2AF39" w:rsidR="002B6B9C" w:rsidRPr="00AF2F62" w:rsidRDefault="00C763C2" w:rsidP="002B6B9C">
      <w:pPr>
        <w:pStyle w:val="NormalWeb"/>
        <w:spacing w:before="0" w:beforeAutospacing="0" w:after="0" w:afterAutospacing="0" w:line="288" w:lineRule="auto"/>
        <w:jc w:val="center"/>
        <w:rPr>
          <w:b/>
          <w:color w:val="000000" w:themeColor="text1"/>
          <w:sz w:val="28"/>
          <w:szCs w:val="28"/>
        </w:rPr>
      </w:pPr>
      <w:r w:rsidRPr="00AF2F62">
        <w:rPr>
          <w:b/>
          <w:color w:val="000000" w:themeColor="text1"/>
          <w:sz w:val="28"/>
          <w:szCs w:val="28"/>
        </w:rPr>
        <w:t>MẪU PHIẾU CUNG CẤP THÔNG TIN</w:t>
      </w:r>
    </w:p>
    <w:p w14:paraId="2D45B678" w14:textId="7C12F731" w:rsidR="003F018C" w:rsidRPr="00AF2F62" w:rsidRDefault="003F018C" w:rsidP="003F018C">
      <w:pPr>
        <w:pStyle w:val="NormalWeb"/>
        <w:spacing w:before="0" w:beforeAutospacing="0" w:after="0" w:afterAutospacing="0" w:line="288" w:lineRule="auto"/>
        <w:jc w:val="center"/>
        <w:rPr>
          <w:i/>
          <w:iCs/>
          <w:color w:val="000000" w:themeColor="text1"/>
          <w:sz w:val="28"/>
          <w:szCs w:val="28"/>
          <w:lang w:val="vi-VN"/>
        </w:rPr>
      </w:pPr>
      <w:bookmarkStart w:id="21" w:name="chuong_pl_1_name"/>
      <w:r w:rsidRPr="00AF2F62">
        <w:rPr>
          <w:i/>
          <w:iCs/>
          <w:color w:val="000000" w:themeColor="text1"/>
          <w:sz w:val="28"/>
          <w:szCs w:val="28"/>
          <w:lang w:val="vi-VN"/>
        </w:rPr>
        <w:t>(Ban hành kèm theo Thông tư số         /20</w:t>
      </w:r>
      <w:r w:rsidR="00EB0B40" w:rsidRPr="00AF2F62">
        <w:rPr>
          <w:i/>
          <w:iCs/>
          <w:color w:val="000000" w:themeColor="text1"/>
          <w:sz w:val="28"/>
          <w:szCs w:val="28"/>
        </w:rPr>
        <w:t>26</w:t>
      </w:r>
      <w:r w:rsidRPr="00AF2F62">
        <w:rPr>
          <w:i/>
          <w:iCs/>
          <w:color w:val="000000" w:themeColor="text1"/>
          <w:sz w:val="28"/>
          <w:szCs w:val="28"/>
          <w:lang w:val="vi-VN"/>
        </w:rPr>
        <w:t>/TT-B</w:t>
      </w:r>
      <w:r w:rsidRPr="00AF2F62">
        <w:rPr>
          <w:i/>
          <w:iCs/>
          <w:color w:val="000000" w:themeColor="text1"/>
          <w:sz w:val="28"/>
          <w:szCs w:val="28"/>
        </w:rPr>
        <w:t>KHCN</w:t>
      </w:r>
      <w:r w:rsidRPr="00AF2F62">
        <w:rPr>
          <w:i/>
          <w:iCs/>
          <w:color w:val="000000" w:themeColor="text1"/>
          <w:sz w:val="28"/>
          <w:szCs w:val="28"/>
        </w:rPr>
        <w:br/>
      </w:r>
      <w:r w:rsidRPr="00AF2F62">
        <w:rPr>
          <w:i/>
          <w:iCs/>
          <w:color w:val="000000" w:themeColor="text1"/>
          <w:sz w:val="28"/>
          <w:szCs w:val="28"/>
          <w:lang w:val="vi-VN"/>
        </w:rPr>
        <w:t>ngày </w:t>
      </w:r>
      <w:r w:rsidRPr="00AF2F62">
        <w:rPr>
          <w:i/>
          <w:iCs/>
          <w:color w:val="000000" w:themeColor="text1"/>
          <w:sz w:val="28"/>
          <w:szCs w:val="28"/>
        </w:rPr>
        <w:t xml:space="preserve">   tháng   năm 20</w:t>
      </w:r>
      <w:r w:rsidR="00EB0B40" w:rsidRPr="00AF2F62">
        <w:rPr>
          <w:i/>
          <w:iCs/>
          <w:color w:val="000000" w:themeColor="text1"/>
          <w:sz w:val="28"/>
          <w:szCs w:val="28"/>
        </w:rPr>
        <w:t>26</w:t>
      </w:r>
      <w:r w:rsidRPr="00AF2F62">
        <w:rPr>
          <w:i/>
          <w:iCs/>
          <w:color w:val="000000" w:themeColor="text1"/>
          <w:sz w:val="28"/>
          <w:szCs w:val="28"/>
        </w:rPr>
        <w:t xml:space="preserve"> </w:t>
      </w:r>
      <w:r w:rsidRPr="00AF2F62">
        <w:rPr>
          <w:i/>
          <w:iCs/>
          <w:color w:val="000000" w:themeColor="text1"/>
          <w:sz w:val="28"/>
          <w:szCs w:val="28"/>
          <w:lang w:val="vi-VN"/>
        </w:rPr>
        <w:t>của Bộ</w:t>
      </w:r>
      <w:r w:rsidRPr="00AF2F62">
        <w:rPr>
          <w:i/>
          <w:iCs/>
          <w:color w:val="000000" w:themeColor="text1"/>
          <w:sz w:val="28"/>
          <w:szCs w:val="28"/>
        </w:rPr>
        <w:t xml:space="preserve"> trưởng </w:t>
      </w:r>
      <w:r w:rsidRPr="00AF2F62">
        <w:rPr>
          <w:i/>
          <w:iCs/>
          <w:color w:val="000000" w:themeColor="text1"/>
          <w:sz w:val="28"/>
          <w:szCs w:val="28"/>
          <w:lang w:val="vi-VN"/>
        </w:rPr>
        <w:t xml:space="preserve">Bộ </w:t>
      </w:r>
      <w:r w:rsidRPr="00AF2F62">
        <w:rPr>
          <w:i/>
          <w:iCs/>
          <w:color w:val="000000" w:themeColor="text1"/>
          <w:sz w:val="28"/>
          <w:szCs w:val="28"/>
        </w:rPr>
        <w:t>Khoa học và Công nghệ</w:t>
      </w:r>
      <w:r w:rsidRPr="00AF2F62">
        <w:rPr>
          <w:i/>
          <w:iCs/>
          <w:color w:val="000000" w:themeColor="text1"/>
          <w:sz w:val="28"/>
          <w:szCs w:val="28"/>
          <w:lang w:val="vi-VN"/>
        </w:rPr>
        <w:t>)</w:t>
      </w:r>
    </w:p>
    <w:p w14:paraId="7C9A4F4C" w14:textId="77777777" w:rsidR="00C763C2" w:rsidRPr="00AF2F62" w:rsidRDefault="00C763C2" w:rsidP="00C763C2">
      <w:pPr>
        <w:pStyle w:val="NormalWeb"/>
        <w:spacing w:before="0" w:beforeAutospacing="0" w:after="0" w:afterAutospacing="0" w:line="288" w:lineRule="auto"/>
        <w:jc w:val="right"/>
        <w:rPr>
          <w:color w:val="000000" w:themeColor="text1"/>
          <w:sz w:val="28"/>
          <w:szCs w:val="28"/>
          <w:lang w:val="vi-VN"/>
        </w:rPr>
      </w:pP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3348"/>
        <w:gridCol w:w="5508"/>
      </w:tblGrid>
      <w:tr w:rsidR="006D4344" w:rsidRPr="00AF2F62" w14:paraId="5DB2DD88" w14:textId="77777777" w:rsidTr="001033F3">
        <w:trPr>
          <w:tblCellSpacing w:w="0" w:type="dxa"/>
        </w:trPr>
        <w:tc>
          <w:tcPr>
            <w:tcW w:w="3348" w:type="dxa"/>
            <w:shd w:val="clear" w:color="auto" w:fill="FFFFFF"/>
            <w:tcMar>
              <w:top w:w="0" w:type="dxa"/>
              <w:left w:w="108" w:type="dxa"/>
              <w:bottom w:w="0" w:type="dxa"/>
              <w:right w:w="108" w:type="dxa"/>
            </w:tcMar>
            <w:hideMark/>
          </w:tcPr>
          <w:bookmarkEnd w:id="21"/>
          <w:p w14:paraId="46E0FFF5" w14:textId="77777777" w:rsidR="00C763C2" w:rsidRPr="00AF2F62" w:rsidRDefault="00C763C2" w:rsidP="001033F3">
            <w:pPr>
              <w:pStyle w:val="NormalWeb"/>
              <w:spacing w:before="120" w:beforeAutospacing="0" w:after="120" w:afterAutospacing="0" w:line="234" w:lineRule="atLeast"/>
              <w:jc w:val="center"/>
              <w:rPr>
                <w:color w:val="000000" w:themeColor="text1"/>
              </w:rPr>
            </w:pPr>
            <w:r w:rsidRPr="00AF2F62">
              <w:rPr>
                <w:b/>
                <w:bCs/>
                <w:color w:val="000000" w:themeColor="text1"/>
                <w:lang w:val="vi-VN"/>
              </w:rPr>
              <w:t>TÊN CƠ QUAN</w:t>
            </w:r>
            <w:r w:rsidRPr="00AF2F62">
              <w:rPr>
                <w:b/>
                <w:bCs/>
                <w:color w:val="000000" w:themeColor="text1"/>
                <w:lang w:val="vi-VN"/>
              </w:rPr>
              <w:br/>
              <w:t>-------</w:t>
            </w:r>
          </w:p>
        </w:tc>
        <w:tc>
          <w:tcPr>
            <w:tcW w:w="5508" w:type="dxa"/>
            <w:shd w:val="clear" w:color="auto" w:fill="FFFFFF"/>
            <w:tcMar>
              <w:top w:w="0" w:type="dxa"/>
              <w:left w:w="108" w:type="dxa"/>
              <w:bottom w:w="0" w:type="dxa"/>
              <w:right w:w="108" w:type="dxa"/>
            </w:tcMar>
            <w:hideMark/>
          </w:tcPr>
          <w:p w14:paraId="40C842AE" w14:textId="77777777" w:rsidR="00C763C2" w:rsidRPr="00AF2F62" w:rsidRDefault="00C763C2" w:rsidP="001033F3">
            <w:pPr>
              <w:pStyle w:val="NormalWeb"/>
              <w:spacing w:before="120" w:beforeAutospacing="0" w:after="120" w:afterAutospacing="0" w:line="234" w:lineRule="atLeast"/>
              <w:jc w:val="center"/>
              <w:rPr>
                <w:color w:val="000000" w:themeColor="text1"/>
                <w:sz w:val="18"/>
                <w:szCs w:val="18"/>
              </w:rPr>
            </w:pPr>
            <w:r w:rsidRPr="00AF2F62">
              <w:rPr>
                <w:b/>
                <w:bCs/>
                <w:color w:val="000000" w:themeColor="text1"/>
                <w:lang w:val="vi-VN"/>
              </w:rPr>
              <w:t>CỘNG HÒA XÃ HỘI CHỦ NGHĨA VIỆT NAM</w:t>
            </w:r>
            <w:r w:rsidRPr="00AF2F62">
              <w:rPr>
                <w:b/>
                <w:bCs/>
                <w:color w:val="000000" w:themeColor="text1"/>
                <w:sz w:val="18"/>
                <w:szCs w:val="18"/>
                <w:lang w:val="vi-VN"/>
              </w:rPr>
              <w:br/>
            </w:r>
            <w:r w:rsidRPr="00AF2F62">
              <w:rPr>
                <w:b/>
                <w:bCs/>
                <w:color w:val="000000" w:themeColor="text1"/>
                <w:sz w:val="26"/>
                <w:szCs w:val="26"/>
                <w:lang w:val="vi-VN"/>
              </w:rPr>
              <w:t>Độc lập - Tự do - Hạnh phúc</w:t>
            </w:r>
            <w:r w:rsidRPr="00AF2F62">
              <w:rPr>
                <w:b/>
                <w:bCs/>
                <w:color w:val="000000" w:themeColor="text1"/>
                <w:sz w:val="18"/>
                <w:szCs w:val="18"/>
                <w:lang w:val="vi-VN"/>
              </w:rPr>
              <w:br/>
              <w:t>---------------</w:t>
            </w:r>
          </w:p>
        </w:tc>
      </w:tr>
      <w:tr w:rsidR="006D4344" w:rsidRPr="00AF2F62" w14:paraId="58091D1A" w14:textId="77777777" w:rsidTr="001033F3">
        <w:trPr>
          <w:tblCellSpacing w:w="0" w:type="dxa"/>
        </w:trPr>
        <w:tc>
          <w:tcPr>
            <w:tcW w:w="3348" w:type="dxa"/>
            <w:shd w:val="clear" w:color="auto" w:fill="FFFFFF"/>
            <w:tcMar>
              <w:top w:w="0" w:type="dxa"/>
              <w:left w:w="108" w:type="dxa"/>
              <w:bottom w:w="0" w:type="dxa"/>
              <w:right w:w="108" w:type="dxa"/>
            </w:tcMar>
            <w:hideMark/>
          </w:tcPr>
          <w:p w14:paraId="31E99FD2" w14:textId="3ABD2B02" w:rsidR="00C763C2" w:rsidRPr="00AF2F62" w:rsidRDefault="00C763C2" w:rsidP="001033F3">
            <w:pPr>
              <w:pStyle w:val="NormalWeb"/>
              <w:spacing w:before="0" w:beforeAutospacing="0" w:after="0" w:afterAutospacing="0" w:line="234" w:lineRule="atLeast"/>
              <w:jc w:val="center"/>
              <w:rPr>
                <w:color w:val="000000" w:themeColor="text1"/>
                <w:sz w:val="18"/>
                <w:szCs w:val="18"/>
              </w:rPr>
            </w:pPr>
            <w:r w:rsidRPr="00AF2F62">
              <w:rPr>
                <w:color w:val="000000" w:themeColor="text1"/>
                <w:sz w:val="26"/>
                <w:szCs w:val="26"/>
                <w:lang w:val="vi-VN"/>
              </w:rPr>
              <w:t>Số: </w:t>
            </w:r>
            <w:r w:rsidRPr="00AF2F62">
              <w:rPr>
                <w:color w:val="000000" w:themeColor="text1"/>
                <w:sz w:val="26"/>
                <w:szCs w:val="26"/>
              </w:rPr>
              <w:t>………….</w:t>
            </w:r>
            <w:r w:rsidRPr="00AF2F62">
              <w:rPr>
                <w:color w:val="000000" w:themeColor="text1"/>
                <w:sz w:val="26"/>
                <w:szCs w:val="26"/>
              </w:rPr>
              <w:br/>
            </w:r>
            <w:bookmarkStart w:id="22" w:name="loai_3_name"/>
            <w:r w:rsidRPr="00AF2F62">
              <w:rPr>
                <w:color w:val="000000" w:themeColor="text1"/>
              </w:rPr>
              <w:t xml:space="preserve">V/v </w:t>
            </w:r>
            <w:bookmarkEnd w:id="22"/>
            <w:r w:rsidRPr="00AF2F62">
              <w:rPr>
                <w:color w:val="000000" w:themeColor="text1"/>
              </w:rPr>
              <w:t xml:space="preserve">cung cấp thông tin kết nối </w:t>
            </w:r>
            <w:r w:rsidR="003C248D" w:rsidRPr="00AF2F62">
              <w:rPr>
                <w:rFonts w:eastAsia="Times New Roman"/>
                <w:color w:val="000000" w:themeColor="text1"/>
              </w:rPr>
              <w:t>Hệ thống giám sát, đo lường mức độ cung cấp và sử dụng dịch vụ Chính phủ số</w:t>
            </w:r>
          </w:p>
        </w:tc>
        <w:tc>
          <w:tcPr>
            <w:tcW w:w="5508" w:type="dxa"/>
            <w:shd w:val="clear" w:color="auto" w:fill="FFFFFF"/>
            <w:tcMar>
              <w:top w:w="0" w:type="dxa"/>
              <w:left w:w="108" w:type="dxa"/>
              <w:bottom w:w="0" w:type="dxa"/>
              <w:right w:w="108" w:type="dxa"/>
            </w:tcMar>
            <w:hideMark/>
          </w:tcPr>
          <w:p w14:paraId="6AA506F7" w14:textId="77777777" w:rsidR="00C763C2" w:rsidRPr="00AF2F62" w:rsidRDefault="00C763C2" w:rsidP="001033F3">
            <w:pPr>
              <w:pStyle w:val="NormalWeb"/>
              <w:spacing w:before="0" w:beforeAutospacing="0" w:after="0" w:afterAutospacing="0"/>
              <w:jc w:val="center"/>
              <w:rPr>
                <w:color w:val="000000" w:themeColor="text1"/>
                <w:sz w:val="26"/>
                <w:szCs w:val="26"/>
              </w:rPr>
            </w:pPr>
            <w:r w:rsidRPr="00AF2F62">
              <w:rPr>
                <w:i/>
                <w:iCs/>
                <w:color w:val="000000" w:themeColor="text1"/>
                <w:sz w:val="26"/>
                <w:szCs w:val="26"/>
              </w:rPr>
              <w:t>……</w:t>
            </w:r>
            <w:r w:rsidRPr="00AF2F62">
              <w:rPr>
                <w:i/>
                <w:iCs/>
                <w:color w:val="000000" w:themeColor="text1"/>
                <w:sz w:val="26"/>
                <w:szCs w:val="26"/>
                <w:lang w:val="vi-VN"/>
              </w:rPr>
              <w:t>, ngày </w:t>
            </w:r>
            <w:r w:rsidRPr="00AF2F62">
              <w:rPr>
                <w:i/>
                <w:iCs/>
                <w:color w:val="000000" w:themeColor="text1"/>
                <w:sz w:val="26"/>
                <w:szCs w:val="26"/>
              </w:rPr>
              <w:t>……</w:t>
            </w:r>
            <w:r w:rsidRPr="00AF2F62">
              <w:rPr>
                <w:i/>
                <w:iCs/>
                <w:color w:val="000000" w:themeColor="text1"/>
                <w:sz w:val="26"/>
                <w:szCs w:val="26"/>
                <w:lang w:val="vi-VN"/>
              </w:rPr>
              <w:t> tháng </w:t>
            </w:r>
            <w:r w:rsidRPr="00AF2F62">
              <w:rPr>
                <w:i/>
                <w:iCs/>
                <w:color w:val="000000" w:themeColor="text1"/>
                <w:sz w:val="26"/>
                <w:szCs w:val="26"/>
              </w:rPr>
              <w:t>…… </w:t>
            </w:r>
            <w:r w:rsidRPr="00AF2F62">
              <w:rPr>
                <w:i/>
                <w:iCs/>
                <w:color w:val="000000" w:themeColor="text1"/>
                <w:sz w:val="26"/>
                <w:szCs w:val="26"/>
                <w:lang w:val="vi-VN"/>
              </w:rPr>
              <w:t>năm </w:t>
            </w:r>
            <w:r w:rsidRPr="00AF2F62">
              <w:rPr>
                <w:i/>
                <w:iCs/>
                <w:color w:val="000000" w:themeColor="text1"/>
                <w:sz w:val="26"/>
                <w:szCs w:val="26"/>
              </w:rPr>
              <w:t>………….</w:t>
            </w:r>
          </w:p>
        </w:tc>
      </w:tr>
    </w:tbl>
    <w:p w14:paraId="70AE5372" w14:textId="66C16BC3" w:rsidR="00C763C2" w:rsidRPr="00AF2F62" w:rsidRDefault="00C763C2" w:rsidP="00C763C2">
      <w:pPr>
        <w:spacing w:before="360" w:after="360"/>
        <w:jc w:val="center"/>
        <w:rPr>
          <w:color w:val="000000" w:themeColor="text1"/>
          <w:sz w:val="28"/>
          <w:szCs w:val="28"/>
        </w:rPr>
      </w:pPr>
      <w:r w:rsidRPr="00AF2F62">
        <w:rPr>
          <w:color w:val="000000" w:themeColor="text1"/>
          <w:sz w:val="28"/>
          <w:szCs w:val="28"/>
          <w:lang w:val="vi-VN"/>
        </w:rPr>
        <w:t xml:space="preserve"> Kính gửi: Cục Chuyển đ</w:t>
      </w:r>
      <w:r w:rsidRPr="00AF2F62">
        <w:rPr>
          <w:color w:val="000000" w:themeColor="text1"/>
          <w:sz w:val="28"/>
          <w:szCs w:val="28"/>
        </w:rPr>
        <w:t>ổ</w:t>
      </w:r>
      <w:r w:rsidRPr="00AF2F62">
        <w:rPr>
          <w:color w:val="000000" w:themeColor="text1"/>
          <w:sz w:val="28"/>
          <w:szCs w:val="28"/>
          <w:lang w:val="vi-VN"/>
        </w:rPr>
        <w:t xml:space="preserve">i số quốc gia - Bộ </w:t>
      </w:r>
      <w:r w:rsidR="003D3C5A" w:rsidRPr="00AF2F62">
        <w:rPr>
          <w:color w:val="000000" w:themeColor="text1"/>
          <w:sz w:val="28"/>
          <w:szCs w:val="28"/>
        </w:rPr>
        <w:t>Khoa học và Công nghệ</w:t>
      </w:r>
    </w:p>
    <w:p w14:paraId="6AC436EB" w14:textId="77777777" w:rsidR="00C763C2" w:rsidRPr="00AF2F62" w:rsidRDefault="00C763C2" w:rsidP="00C763C2">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vi-VN"/>
        </w:rPr>
        <w:t xml:space="preserve">1. Cơ quan </w:t>
      </w:r>
      <w:r w:rsidRPr="00AF2F62">
        <w:rPr>
          <w:color w:val="000000" w:themeColor="text1"/>
          <w:sz w:val="28"/>
          <w:szCs w:val="28"/>
        </w:rPr>
        <w:t>cung cấp thông tin</w:t>
      </w:r>
      <w:r w:rsidRPr="00AF2F62">
        <w:rPr>
          <w:color w:val="000000" w:themeColor="text1"/>
          <w:sz w:val="28"/>
          <w:szCs w:val="28"/>
          <w:lang w:val="vi-VN"/>
        </w:rPr>
        <w:t>:</w:t>
      </w:r>
    </w:p>
    <w:p w14:paraId="60CE95E6" w14:textId="22BCF099" w:rsidR="00FC4C9F" w:rsidRPr="00AF2F62" w:rsidRDefault="00FC4C9F" w:rsidP="00C763C2">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rPr>
        <w:t>- Tên cơ quan: …………………………………………………………………….</w:t>
      </w:r>
    </w:p>
    <w:p w14:paraId="370E7729" w14:textId="4E5D1A91" w:rsidR="00FC4C9F" w:rsidRPr="00AF2F62" w:rsidRDefault="00FC4C9F" w:rsidP="00C763C2">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Đ</w:t>
      </w:r>
      <w:r w:rsidRPr="00AF2F62">
        <w:rPr>
          <w:color w:val="000000" w:themeColor="text1"/>
          <w:sz w:val="28"/>
          <w:szCs w:val="28"/>
        </w:rPr>
        <w:t>ịa</w:t>
      </w:r>
      <w:r w:rsidRPr="00AF2F62">
        <w:rPr>
          <w:color w:val="000000" w:themeColor="text1"/>
          <w:sz w:val="28"/>
          <w:szCs w:val="28"/>
          <w:lang w:val="vi-VN"/>
        </w:rPr>
        <w:t xml:space="preserve"> chỉ</w:t>
      </w:r>
      <w:r w:rsidRPr="00AF2F62">
        <w:rPr>
          <w:color w:val="000000" w:themeColor="text1"/>
          <w:sz w:val="28"/>
          <w:szCs w:val="28"/>
        </w:rPr>
        <w:t xml:space="preserve"> cơ quan:.………………………………………………………………...</w:t>
      </w:r>
    </w:p>
    <w:p w14:paraId="5881BF8D" w14:textId="7A2B5762" w:rsidR="00FC4C9F" w:rsidRPr="00AF2F62" w:rsidRDefault="00FC4C9F" w:rsidP="00C763C2">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rPr>
        <w:t>- Số đ</w:t>
      </w:r>
      <w:r w:rsidRPr="00AF2F62">
        <w:rPr>
          <w:color w:val="000000" w:themeColor="text1"/>
          <w:sz w:val="28"/>
          <w:szCs w:val="28"/>
          <w:lang w:val="vi-VN"/>
        </w:rPr>
        <w:t>i</w:t>
      </w:r>
      <w:r w:rsidRPr="00AF2F62">
        <w:rPr>
          <w:color w:val="000000" w:themeColor="text1"/>
          <w:sz w:val="28"/>
          <w:szCs w:val="28"/>
        </w:rPr>
        <w:t>ệ</w:t>
      </w:r>
      <w:r w:rsidRPr="00AF2F62">
        <w:rPr>
          <w:color w:val="000000" w:themeColor="text1"/>
          <w:sz w:val="28"/>
          <w:szCs w:val="28"/>
          <w:lang w:val="vi-VN"/>
        </w:rPr>
        <w:t>n tho</w:t>
      </w:r>
      <w:r w:rsidRPr="00AF2F62">
        <w:rPr>
          <w:color w:val="000000" w:themeColor="text1"/>
          <w:sz w:val="28"/>
          <w:szCs w:val="28"/>
        </w:rPr>
        <w:t>ạ</w:t>
      </w:r>
      <w:r w:rsidRPr="00AF2F62">
        <w:rPr>
          <w:color w:val="000000" w:themeColor="text1"/>
          <w:sz w:val="28"/>
          <w:szCs w:val="28"/>
          <w:lang w:val="vi-VN"/>
        </w:rPr>
        <w:t>i</w:t>
      </w:r>
      <w:r w:rsidRPr="00AF2F62">
        <w:rPr>
          <w:color w:val="000000" w:themeColor="text1"/>
          <w:sz w:val="28"/>
          <w:szCs w:val="28"/>
        </w:rPr>
        <w:t xml:space="preserve"> liên hệ</w:t>
      </w:r>
      <w:r w:rsidR="009342FF" w:rsidRPr="00AF2F62">
        <w:rPr>
          <w:color w:val="000000" w:themeColor="text1"/>
          <w:sz w:val="28"/>
          <w:szCs w:val="28"/>
        </w:rPr>
        <w:t xml:space="preserve"> của cơ quan</w:t>
      </w:r>
      <w:r w:rsidRPr="00AF2F62">
        <w:rPr>
          <w:color w:val="000000" w:themeColor="text1"/>
          <w:sz w:val="28"/>
          <w:szCs w:val="28"/>
        </w:rPr>
        <w:t>:………………………………………………</w:t>
      </w:r>
    </w:p>
    <w:p w14:paraId="03396B52" w14:textId="0A675758" w:rsidR="00FC4C9F" w:rsidRPr="00AF2F62" w:rsidRDefault="00FC4C9F" w:rsidP="00C763C2">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Đ</w:t>
      </w:r>
      <w:r w:rsidRPr="00AF2F62">
        <w:rPr>
          <w:color w:val="000000" w:themeColor="text1"/>
          <w:sz w:val="28"/>
          <w:szCs w:val="28"/>
        </w:rPr>
        <w:t>ầ</w:t>
      </w:r>
      <w:r w:rsidRPr="00AF2F62">
        <w:rPr>
          <w:color w:val="000000" w:themeColor="text1"/>
          <w:sz w:val="28"/>
          <w:szCs w:val="28"/>
          <w:lang w:val="vi-VN"/>
        </w:rPr>
        <w:t>u m</w:t>
      </w:r>
      <w:r w:rsidRPr="00AF2F62">
        <w:rPr>
          <w:color w:val="000000" w:themeColor="text1"/>
          <w:sz w:val="28"/>
          <w:szCs w:val="28"/>
        </w:rPr>
        <w:t>ố</w:t>
      </w:r>
      <w:r w:rsidRPr="00AF2F62">
        <w:rPr>
          <w:color w:val="000000" w:themeColor="text1"/>
          <w:sz w:val="28"/>
          <w:szCs w:val="28"/>
          <w:lang w:val="vi-VN"/>
        </w:rPr>
        <w:t>i liên h</w:t>
      </w:r>
      <w:r w:rsidRPr="00AF2F62">
        <w:rPr>
          <w:color w:val="000000" w:themeColor="text1"/>
          <w:sz w:val="28"/>
          <w:szCs w:val="28"/>
        </w:rPr>
        <w:t>ệ làm việc:</w:t>
      </w:r>
    </w:p>
    <w:p w14:paraId="1B31324D" w14:textId="7057FA78" w:rsidR="00FC4C9F" w:rsidRPr="00AF2F62" w:rsidRDefault="00FC4C9F" w:rsidP="00FC4C9F">
      <w:pPr>
        <w:pStyle w:val="NormalWeb"/>
        <w:spacing w:before="120" w:beforeAutospacing="0" w:after="120" w:afterAutospacing="0" w:line="288" w:lineRule="auto"/>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Tên ng</w:t>
      </w:r>
      <w:r w:rsidRPr="00AF2F62">
        <w:rPr>
          <w:color w:val="000000" w:themeColor="text1"/>
          <w:sz w:val="28"/>
          <w:szCs w:val="28"/>
          <w:shd w:val="clear" w:color="auto" w:fill="FFFFFF"/>
          <w:lang w:val="vi-VN"/>
        </w:rPr>
        <w:t>ườ</w:t>
      </w:r>
      <w:r w:rsidRPr="00AF2F62">
        <w:rPr>
          <w:color w:val="000000" w:themeColor="text1"/>
          <w:sz w:val="28"/>
          <w:szCs w:val="28"/>
          <w:lang w:val="vi-VN"/>
        </w:rPr>
        <w:t>i liên hệ</w:t>
      </w:r>
      <w:r w:rsidRPr="00AF2F62">
        <w:rPr>
          <w:color w:val="000000" w:themeColor="text1"/>
          <w:sz w:val="28"/>
          <w:szCs w:val="28"/>
        </w:rPr>
        <w:t>:………………………………………………………………</w:t>
      </w:r>
    </w:p>
    <w:p w14:paraId="734898F7" w14:textId="228BC6EF" w:rsidR="00FC4C9F" w:rsidRPr="00AF2F62" w:rsidRDefault="00FC4C9F" w:rsidP="00C763C2">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Đi</w:t>
      </w:r>
      <w:r w:rsidRPr="00AF2F62">
        <w:rPr>
          <w:color w:val="000000" w:themeColor="text1"/>
          <w:sz w:val="28"/>
          <w:szCs w:val="28"/>
        </w:rPr>
        <w:t>ệ</w:t>
      </w:r>
      <w:r w:rsidRPr="00AF2F62">
        <w:rPr>
          <w:color w:val="000000" w:themeColor="text1"/>
          <w:sz w:val="28"/>
          <w:szCs w:val="28"/>
          <w:lang w:val="vi-VN"/>
        </w:rPr>
        <w:t>n tho</w:t>
      </w:r>
      <w:r w:rsidRPr="00AF2F62">
        <w:rPr>
          <w:color w:val="000000" w:themeColor="text1"/>
          <w:sz w:val="28"/>
          <w:szCs w:val="28"/>
        </w:rPr>
        <w:t>ạ</w:t>
      </w:r>
      <w:r w:rsidRPr="00AF2F62">
        <w:rPr>
          <w:color w:val="000000" w:themeColor="text1"/>
          <w:sz w:val="28"/>
          <w:szCs w:val="28"/>
          <w:lang w:val="vi-VN"/>
        </w:rPr>
        <w:t>i</w:t>
      </w:r>
      <w:r w:rsidRPr="00AF2F62">
        <w:rPr>
          <w:color w:val="000000" w:themeColor="text1"/>
          <w:sz w:val="28"/>
          <w:szCs w:val="28"/>
        </w:rPr>
        <w:t>:……………………………………………………………..………..</w:t>
      </w:r>
    </w:p>
    <w:p w14:paraId="3718A731" w14:textId="49564E0D" w:rsidR="00FC4C9F" w:rsidRPr="00AF2F62" w:rsidRDefault="00FC4C9F" w:rsidP="00C763C2">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rPr>
        <w:t xml:space="preserve">+ </w:t>
      </w:r>
      <w:r w:rsidRPr="00AF2F62">
        <w:rPr>
          <w:color w:val="000000" w:themeColor="text1"/>
          <w:sz w:val="28"/>
          <w:szCs w:val="28"/>
          <w:lang w:val="vi-VN"/>
        </w:rPr>
        <w:t>Thư đi</w:t>
      </w:r>
      <w:r w:rsidRPr="00AF2F62">
        <w:rPr>
          <w:color w:val="000000" w:themeColor="text1"/>
          <w:sz w:val="28"/>
          <w:szCs w:val="28"/>
        </w:rPr>
        <w:t>ệ</w:t>
      </w:r>
      <w:r w:rsidRPr="00AF2F62">
        <w:rPr>
          <w:color w:val="000000" w:themeColor="text1"/>
          <w:sz w:val="28"/>
          <w:szCs w:val="28"/>
          <w:lang w:val="vi-VN"/>
        </w:rPr>
        <w:t>n tử</w:t>
      </w:r>
      <w:r w:rsidRPr="00AF2F62">
        <w:rPr>
          <w:color w:val="000000" w:themeColor="text1"/>
          <w:sz w:val="28"/>
          <w:szCs w:val="28"/>
        </w:rPr>
        <w:t>:……………………………………………………………………..</w:t>
      </w:r>
    </w:p>
    <w:p w14:paraId="57536B28" w14:textId="1F14174D" w:rsidR="00C763C2" w:rsidRPr="00AF2F62" w:rsidRDefault="00C763C2" w:rsidP="00C763C2">
      <w:pPr>
        <w:pStyle w:val="NormalWeb"/>
        <w:spacing w:before="120" w:beforeAutospacing="0" w:after="120" w:afterAutospacing="0" w:line="234" w:lineRule="atLeast"/>
        <w:rPr>
          <w:color w:val="000000" w:themeColor="text1"/>
          <w:sz w:val="28"/>
          <w:szCs w:val="28"/>
        </w:rPr>
      </w:pPr>
      <w:r w:rsidRPr="00AF2F62">
        <w:rPr>
          <w:color w:val="000000" w:themeColor="text1"/>
          <w:sz w:val="28"/>
          <w:szCs w:val="28"/>
          <w:lang w:val="vi-VN"/>
        </w:rPr>
        <w:t>2. Nội dun</w:t>
      </w:r>
      <w:r w:rsidRPr="00AF2F62">
        <w:rPr>
          <w:color w:val="000000" w:themeColor="text1"/>
          <w:sz w:val="28"/>
          <w:szCs w:val="28"/>
        </w:rPr>
        <w:t>g thông tin</w:t>
      </w:r>
      <w:r w:rsidRPr="00AF2F62">
        <w:rPr>
          <w:color w:val="000000" w:themeColor="text1"/>
          <w:sz w:val="28"/>
          <w:szCs w:val="28"/>
          <w:lang w:val="vi-VN"/>
        </w:rPr>
        <w:t>:</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770"/>
        <w:gridCol w:w="2764"/>
        <w:gridCol w:w="2410"/>
        <w:gridCol w:w="3108"/>
      </w:tblGrid>
      <w:tr w:rsidR="006D4344" w:rsidRPr="00AF2F62" w14:paraId="7D3061EF" w14:textId="77777777" w:rsidTr="00BD052C">
        <w:trPr>
          <w:trHeight w:val="20"/>
          <w:tblCellSpacing w:w="0" w:type="dxa"/>
        </w:trPr>
        <w:tc>
          <w:tcPr>
            <w:tcW w:w="425" w:type="pct"/>
            <w:tcBorders>
              <w:top w:val="single" w:sz="8" w:space="0" w:color="auto"/>
              <w:left w:val="single" w:sz="8" w:space="0" w:color="auto"/>
              <w:bottom w:val="single" w:sz="8" w:space="0" w:color="auto"/>
              <w:right w:val="single" w:sz="8" w:space="0" w:color="auto"/>
            </w:tcBorders>
            <w:shd w:val="clear" w:color="auto" w:fill="FFFFFF"/>
            <w:tcMar>
              <w:top w:w="0" w:type="dxa"/>
              <w:left w:w="115" w:type="dxa"/>
              <w:bottom w:w="0" w:type="dxa"/>
              <w:right w:w="115" w:type="dxa"/>
            </w:tcMar>
            <w:hideMark/>
          </w:tcPr>
          <w:p w14:paraId="3642C95F" w14:textId="77777777" w:rsidR="00092603" w:rsidRPr="00AF2F62" w:rsidRDefault="00092603" w:rsidP="00BD052C">
            <w:pPr>
              <w:pStyle w:val="NormalWeb"/>
              <w:spacing w:before="0" w:beforeAutospacing="0" w:after="0" w:afterAutospacing="0" w:line="288" w:lineRule="auto"/>
              <w:jc w:val="center"/>
              <w:rPr>
                <w:color w:val="000000" w:themeColor="text1"/>
                <w:sz w:val="28"/>
                <w:szCs w:val="28"/>
              </w:rPr>
            </w:pPr>
            <w:r w:rsidRPr="00AF2F62">
              <w:rPr>
                <w:color w:val="000000" w:themeColor="text1"/>
                <w:sz w:val="28"/>
                <w:szCs w:val="28"/>
                <w:lang w:val="vi-VN"/>
              </w:rPr>
              <w:t>STT</w:t>
            </w:r>
          </w:p>
        </w:tc>
        <w:tc>
          <w:tcPr>
            <w:tcW w:w="1527" w:type="pct"/>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tcPr>
          <w:p w14:paraId="3B342218" w14:textId="4CC17B03" w:rsidR="00092603" w:rsidRPr="00AF2F62" w:rsidRDefault="00092603" w:rsidP="00BD052C">
            <w:pPr>
              <w:pStyle w:val="NormalWeb"/>
              <w:spacing w:before="0" w:beforeAutospacing="0" w:after="0" w:afterAutospacing="0" w:line="288" w:lineRule="auto"/>
              <w:jc w:val="center"/>
              <w:rPr>
                <w:color w:val="000000" w:themeColor="text1"/>
                <w:sz w:val="28"/>
                <w:szCs w:val="28"/>
              </w:rPr>
            </w:pPr>
            <w:r w:rsidRPr="00AF2F62">
              <w:rPr>
                <w:color w:val="000000" w:themeColor="text1"/>
                <w:sz w:val="28"/>
                <w:szCs w:val="28"/>
              </w:rPr>
              <w:t>Tên Hệ thống kết nối</w:t>
            </w:r>
          </w:p>
        </w:tc>
        <w:tc>
          <w:tcPr>
            <w:tcW w:w="1331" w:type="pct"/>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tcPr>
          <w:p w14:paraId="5A0CD1BA" w14:textId="3598F124" w:rsidR="00092603" w:rsidRPr="00AF2F62" w:rsidRDefault="00092603" w:rsidP="00BD052C">
            <w:pPr>
              <w:pStyle w:val="NormalWeb"/>
              <w:spacing w:before="0" w:beforeAutospacing="0" w:after="0" w:afterAutospacing="0" w:line="288" w:lineRule="auto"/>
              <w:jc w:val="center"/>
              <w:rPr>
                <w:color w:val="000000" w:themeColor="text1"/>
                <w:sz w:val="28"/>
                <w:szCs w:val="28"/>
              </w:rPr>
            </w:pPr>
            <w:r w:rsidRPr="00AF2F62">
              <w:rPr>
                <w:color w:val="000000" w:themeColor="text1"/>
                <w:sz w:val="28"/>
                <w:szCs w:val="28"/>
              </w:rPr>
              <w:t>Tên miền</w:t>
            </w:r>
          </w:p>
        </w:tc>
        <w:tc>
          <w:tcPr>
            <w:tcW w:w="1717" w:type="pct"/>
            <w:tcBorders>
              <w:top w:val="single" w:sz="8" w:space="0" w:color="auto"/>
              <w:left w:val="nil"/>
              <w:bottom w:val="single" w:sz="8" w:space="0" w:color="auto"/>
              <w:right w:val="single" w:sz="8" w:space="0" w:color="auto"/>
            </w:tcBorders>
            <w:shd w:val="clear" w:color="auto" w:fill="FFFFFF"/>
            <w:tcMar>
              <w:top w:w="0" w:type="dxa"/>
              <w:left w:w="115" w:type="dxa"/>
              <w:bottom w:w="0" w:type="dxa"/>
              <w:right w:w="115" w:type="dxa"/>
            </w:tcMar>
          </w:tcPr>
          <w:p w14:paraId="55CEE4E7" w14:textId="5A4E2457" w:rsidR="00092603" w:rsidRPr="00AF2F62" w:rsidRDefault="00092603" w:rsidP="00BD052C">
            <w:pPr>
              <w:pStyle w:val="NormalWeb"/>
              <w:spacing w:before="0" w:beforeAutospacing="0" w:after="0" w:afterAutospacing="0" w:line="288" w:lineRule="auto"/>
              <w:jc w:val="center"/>
              <w:rPr>
                <w:color w:val="000000" w:themeColor="text1"/>
                <w:sz w:val="28"/>
                <w:szCs w:val="28"/>
              </w:rPr>
            </w:pPr>
            <w:r w:rsidRPr="00AF2F62">
              <w:rPr>
                <w:color w:val="000000" w:themeColor="text1"/>
                <w:sz w:val="28"/>
                <w:szCs w:val="28"/>
              </w:rPr>
              <w:t>Thông tin khác (Nếu có)</w:t>
            </w:r>
          </w:p>
        </w:tc>
      </w:tr>
      <w:tr w:rsidR="006D4344" w:rsidRPr="00AF2F62" w14:paraId="6931CD96" w14:textId="77777777" w:rsidTr="00C00180">
        <w:trPr>
          <w:trHeight w:val="20"/>
          <w:tblCellSpacing w:w="0" w:type="dxa"/>
        </w:trPr>
        <w:tc>
          <w:tcPr>
            <w:tcW w:w="425" w:type="pct"/>
            <w:tcBorders>
              <w:top w:val="nil"/>
              <w:left w:val="single" w:sz="8" w:space="0" w:color="auto"/>
              <w:bottom w:val="nil"/>
              <w:right w:val="single" w:sz="8" w:space="0" w:color="auto"/>
            </w:tcBorders>
            <w:shd w:val="clear" w:color="auto" w:fill="FFFFFF"/>
            <w:tcMar>
              <w:top w:w="0" w:type="dxa"/>
              <w:left w:w="115" w:type="dxa"/>
              <w:bottom w:w="0" w:type="dxa"/>
              <w:right w:w="115" w:type="dxa"/>
            </w:tcMar>
            <w:hideMark/>
          </w:tcPr>
          <w:p w14:paraId="4429FCDE" w14:textId="4B2C6495" w:rsidR="00092603" w:rsidRPr="00AF2F62" w:rsidRDefault="00092603" w:rsidP="00BD052C">
            <w:pPr>
              <w:pStyle w:val="NormalWeb"/>
              <w:spacing w:before="0" w:beforeAutospacing="0" w:after="0" w:afterAutospacing="0" w:line="288" w:lineRule="auto"/>
              <w:jc w:val="center"/>
              <w:rPr>
                <w:color w:val="000000" w:themeColor="text1"/>
                <w:sz w:val="28"/>
                <w:szCs w:val="28"/>
              </w:rPr>
            </w:pPr>
            <w:r w:rsidRPr="00AF2F62">
              <w:rPr>
                <w:color w:val="000000" w:themeColor="text1"/>
                <w:sz w:val="28"/>
                <w:szCs w:val="28"/>
              </w:rPr>
              <w:t>…</w:t>
            </w:r>
          </w:p>
        </w:tc>
        <w:tc>
          <w:tcPr>
            <w:tcW w:w="1527" w:type="pct"/>
            <w:tcBorders>
              <w:top w:val="nil"/>
              <w:left w:val="nil"/>
              <w:bottom w:val="nil"/>
              <w:right w:val="single" w:sz="8" w:space="0" w:color="auto"/>
            </w:tcBorders>
            <w:shd w:val="clear" w:color="auto" w:fill="FFFFFF"/>
            <w:tcMar>
              <w:top w:w="0" w:type="dxa"/>
              <w:left w:w="115" w:type="dxa"/>
              <w:bottom w:w="0" w:type="dxa"/>
              <w:right w:w="115" w:type="dxa"/>
            </w:tcMar>
            <w:hideMark/>
          </w:tcPr>
          <w:p w14:paraId="19D6B1D5" w14:textId="77777777" w:rsidR="00092603" w:rsidRPr="00AF2F62" w:rsidRDefault="00092603" w:rsidP="00BD052C">
            <w:pPr>
              <w:pStyle w:val="NormalWeb"/>
              <w:spacing w:before="0" w:beforeAutospacing="0" w:after="0" w:afterAutospacing="0" w:line="288" w:lineRule="auto"/>
              <w:rPr>
                <w:color w:val="000000" w:themeColor="text1"/>
                <w:sz w:val="28"/>
                <w:szCs w:val="28"/>
              </w:rPr>
            </w:pPr>
          </w:p>
        </w:tc>
        <w:tc>
          <w:tcPr>
            <w:tcW w:w="1331" w:type="pct"/>
            <w:tcBorders>
              <w:top w:val="nil"/>
              <w:left w:val="nil"/>
              <w:bottom w:val="nil"/>
              <w:right w:val="single" w:sz="8" w:space="0" w:color="auto"/>
            </w:tcBorders>
            <w:shd w:val="clear" w:color="auto" w:fill="FFFFFF"/>
            <w:tcMar>
              <w:top w:w="0" w:type="dxa"/>
              <w:left w:w="115" w:type="dxa"/>
              <w:bottom w:w="0" w:type="dxa"/>
              <w:right w:w="115" w:type="dxa"/>
            </w:tcMar>
          </w:tcPr>
          <w:p w14:paraId="5C710268" w14:textId="77777777" w:rsidR="00092603" w:rsidRPr="00AF2F62" w:rsidRDefault="00092603" w:rsidP="00BD052C">
            <w:pPr>
              <w:pStyle w:val="NormalWeb"/>
              <w:spacing w:before="0" w:beforeAutospacing="0" w:after="0" w:afterAutospacing="0" w:line="288" w:lineRule="auto"/>
              <w:rPr>
                <w:color w:val="000000" w:themeColor="text1"/>
                <w:sz w:val="28"/>
                <w:szCs w:val="28"/>
              </w:rPr>
            </w:pPr>
          </w:p>
        </w:tc>
        <w:tc>
          <w:tcPr>
            <w:tcW w:w="1717" w:type="pct"/>
            <w:tcBorders>
              <w:top w:val="nil"/>
              <w:left w:val="nil"/>
              <w:bottom w:val="nil"/>
              <w:right w:val="single" w:sz="8" w:space="0" w:color="auto"/>
            </w:tcBorders>
            <w:shd w:val="clear" w:color="auto" w:fill="FFFFFF"/>
            <w:tcMar>
              <w:top w:w="0" w:type="dxa"/>
              <w:left w:w="115" w:type="dxa"/>
              <w:bottom w:w="0" w:type="dxa"/>
              <w:right w:w="115" w:type="dxa"/>
            </w:tcMar>
          </w:tcPr>
          <w:p w14:paraId="4367338F" w14:textId="77777777" w:rsidR="00092603" w:rsidRPr="00AF2F62" w:rsidRDefault="00092603" w:rsidP="00BD052C">
            <w:pPr>
              <w:pStyle w:val="NormalWeb"/>
              <w:spacing w:before="0" w:beforeAutospacing="0" w:after="0" w:afterAutospacing="0" w:line="288" w:lineRule="auto"/>
              <w:rPr>
                <w:color w:val="000000" w:themeColor="text1"/>
                <w:sz w:val="28"/>
                <w:szCs w:val="28"/>
              </w:rPr>
            </w:pPr>
          </w:p>
        </w:tc>
      </w:tr>
      <w:tr w:rsidR="006D4344" w:rsidRPr="00AF2F62" w14:paraId="2BFBC456" w14:textId="77777777" w:rsidTr="00BD052C">
        <w:trPr>
          <w:trHeight w:val="20"/>
          <w:tblCellSpacing w:w="0" w:type="dxa"/>
        </w:trPr>
        <w:tc>
          <w:tcPr>
            <w:tcW w:w="425" w:type="pct"/>
            <w:tcBorders>
              <w:top w:val="nil"/>
              <w:left w:val="single" w:sz="8" w:space="0" w:color="auto"/>
              <w:bottom w:val="single" w:sz="8" w:space="0" w:color="auto"/>
              <w:right w:val="single" w:sz="8" w:space="0" w:color="auto"/>
            </w:tcBorders>
            <w:shd w:val="clear" w:color="auto" w:fill="FFFFFF"/>
            <w:tcMar>
              <w:top w:w="0" w:type="dxa"/>
              <w:left w:w="115" w:type="dxa"/>
              <w:bottom w:w="0" w:type="dxa"/>
              <w:right w:w="115" w:type="dxa"/>
            </w:tcMar>
          </w:tcPr>
          <w:p w14:paraId="63573F4A" w14:textId="77777777" w:rsidR="00C00180" w:rsidRPr="00AF2F62" w:rsidRDefault="00C00180" w:rsidP="00BD052C">
            <w:pPr>
              <w:pStyle w:val="NormalWeb"/>
              <w:spacing w:before="0" w:beforeAutospacing="0" w:after="0" w:afterAutospacing="0" w:line="288" w:lineRule="auto"/>
              <w:jc w:val="center"/>
              <w:rPr>
                <w:color w:val="000000" w:themeColor="text1"/>
                <w:sz w:val="28"/>
                <w:szCs w:val="28"/>
              </w:rPr>
            </w:pPr>
          </w:p>
        </w:tc>
        <w:tc>
          <w:tcPr>
            <w:tcW w:w="1527" w:type="pct"/>
            <w:tcBorders>
              <w:top w:val="nil"/>
              <w:left w:val="nil"/>
              <w:bottom w:val="single" w:sz="8" w:space="0" w:color="auto"/>
              <w:right w:val="single" w:sz="8" w:space="0" w:color="auto"/>
            </w:tcBorders>
            <w:shd w:val="clear" w:color="auto" w:fill="FFFFFF"/>
            <w:tcMar>
              <w:top w:w="0" w:type="dxa"/>
              <w:left w:w="115" w:type="dxa"/>
              <w:bottom w:w="0" w:type="dxa"/>
              <w:right w:w="115" w:type="dxa"/>
            </w:tcMar>
          </w:tcPr>
          <w:p w14:paraId="2523EAA7" w14:textId="77777777" w:rsidR="00C00180" w:rsidRPr="00AF2F62" w:rsidRDefault="00C00180" w:rsidP="00BD052C">
            <w:pPr>
              <w:pStyle w:val="NormalWeb"/>
              <w:spacing w:before="0" w:beforeAutospacing="0" w:after="0" w:afterAutospacing="0" w:line="288" w:lineRule="auto"/>
              <w:rPr>
                <w:color w:val="000000" w:themeColor="text1"/>
                <w:sz w:val="28"/>
                <w:szCs w:val="28"/>
              </w:rPr>
            </w:pPr>
          </w:p>
        </w:tc>
        <w:tc>
          <w:tcPr>
            <w:tcW w:w="1331" w:type="pct"/>
            <w:tcBorders>
              <w:top w:val="nil"/>
              <w:left w:val="nil"/>
              <w:bottom w:val="single" w:sz="8" w:space="0" w:color="auto"/>
              <w:right w:val="single" w:sz="8" w:space="0" w:color="auto"/>
            </w:tcBorders>
            <w:shd w:val="clear" w:color="auto" w:fill="FFFFFF"/>
            <w:tcMar>
              <w:top w:w="0" w:type="dxa"/>
              <w:left w:w="115" w:type="dxa"/>
              <w:bottom w:w="0" w:type="dxa"/>
              <w:right w:w="115" w:type="dxa"/>
            </w:tcMar>
          </w:tcPr>
          <w:p w14:paraId="6DEDCA4D" w14:textId="77777777" w:rsidR="00C00180" w:rsidRPr="00AF2F62" w:rsidRDefault="00C00180" w:rsidP="00BD052C">
            <w:pPr>
              <w:pStyle w:val="NormalWeb"/>
              <w:spacing w:before="0" w:beforeAutospacing="0" w:after="0" w:afterAutospacing="0" w:line="288" w:lineRule="auto"/>
              <w:rPr>
                <w:color w:val="000000" w:themeColor="text1"/>
                <w:sz w:val="28"/>
                <w:szCs w:val="28"/>
              </w:rPr>
            </w:pPr>
          </w:p>
        </w:tc>
        <w:tc>
          <w:tcPr>
            <w:tcW w:w="1717" w:type="pct"/>
            <w:tcBorders>
              <w:top w:val="nil"/>
              <w:left w:val="nil"/>
              <w:bottom w:val="single" w:sz="8" w:space="0" w:color="auto"/>
              <w:right w:val="single" w:sz="8" w:space="0" w:color="auto"/>
            </w:tcBorders>
            <w:shd w:val="clear" w:color="auto" w:fill="FFFFFF"/>
            <w:tcMar>
              <w:top w:w="0" w:type="dxa"/>
              <w:left w:w="115" w:type="dxa"/>
              <w:bottom w:w="0" w:type="dxa"/>
              <w:right w:w="115" w:type="dxa"/>
            </w:tcMar>
          </w:tcPr>
          <w:p w14:paraId="5676F0AB" w14:textId="77777777" w:rsidR="00C00180" w:rsidRPr="00AF2F62" w:rsidRDefault="00C00180" w:rsidP="00BD052C">
            <w:pPr>
              <w:pStyle w:val="NormalWeb"/>
              <w:spacing w:before="0" w:beforeAutospacing="0" w:after="0" w:afterAutospacing="0" w:line="288" w:lineRule="auto"/>
              <w:rPr>
                <w:color w:val="000000" w:themeColor="text1"/>
                <w:sz w:val="28"/>
                <w:szCs w:val="28"/>
              </w:rPr>
            </w:pPr>
          </w:p>
        </w:tc>
      </w:tr>
    </w:tbl>
    <w:p w14:paraId="016D124E" w14:textId="068635CB" w:rsidR="00C763C2" w:rsidRPr="00AF2F62" w:rsidRDefault="00961C66" w:rsidP="00C763C2">
      <w:pPr>
        <w:pStyle w:val="NormalWeb"/>
        <w:spacing w:before="120" w:beforeAutospacing="0" w:after="120" w:afterAutospacing="0"/>
        <w:rPr>
          <w:color w:val="000000" w:themeColor="text1"/>
          <w:sz w:val="28"/>
          <w:szCs w:val="28"/>
        </w:rPr>
      </w:pPr>
      <w:r w:rsidRPr="00AF2F62">
        <w:rPr>
          <w:color w:val="000000" w:themeColor="text1"/>
          <w:sz w:val="28"/>
          <w:szCs w:val="28"/>
        </w:rPr>
        <w:t>3</w:t>
      </w:r>
      <w:r w:rsidR="00C763C2" w:rsidRPr="00AF2F62">
        <w:rPr>
          <w:color w:val="000000" w:themeColor="text1"/>
          <w:sz w:val="28"/>
          <w:szCs w:val="28"/>
        </w:rPr>
        <w:t>. </w:t>
      </w:r>
      <w:r w:rsidR="00C763C2" w:rsidRPr="00AF2F62">
        <w:rPr>
          <w:color w:val="000000" w:themeColor="text1"/>
          <w:sz w:val="28"/>
          <w:szCs w:val="28"/>
          <w:lang w:val="vi-VN"/>
        </w:rPr>
        <w:t xml:space="preserve">Hình thức nhận </w:t>
      </w:r>
      <w:r w:rsidR="00C763C2" w:rsidRPr="00AF2F62">
        <w:rPr>
          <w:color w:val="000000" w:themeColor="text1"/>
          <w:sz w:val="28"/>
          <w:szCs w:val="28"/>
        </w:rPr>
        <w:t>thông tin</w:t>
      </w:r>
      <w:r w:rsidR="00C763C2" w:rsidRPr="00AF2F62">
        <w:rPr>
          <w:color w:val="000000" w:themeColor="text1"/>
          <w:sz w:val="28"/>
          <w:szCs w:val="28"/>
          <w:lang w:val="vi-VN"/>
        </w:rPr>
        <w:t xml:space="preserve"> trả </w:t>
      </w:r>
      <w:r w:rsidR="00C763C2" w:rsidRPr="00AF2F62">
        <w:rPr>
          <w:color w:val="000000" w:themeColor="text1"/>
          <w:sz w:val="28"/>
          <w:szCs w:val="28"/>
        </w:rPr>
        <w:t>l</w:t>
      </w:r>
      <w:r w:rsidR="00C763C2" w:rsidRPr="00AF2F62">
        <w:rPr>
          <w:color w:val="000000" w:themeColor="text1"/>
          <w:sz w:val="28"/>
          <w:szCs w:val="28"/>
          <w:lang w:val="vi-VN"/>
        </w:rPr>
        <w:t xml:space="preserve">ời: </w:t>
      </w:r>
    </w:p>
    <w:p w14:paraId="5063F1B5" w14:textId="07BE7635" w:rsidR="00C763C2" w:rsidRPr="00AF2F62" w:rsidRDefault="00C763C2" w:rsidP="002B6B9C">
      <w:pPr>
        <w:pStyle w:val="NormalWeb"/>
        <w:spacing w:before="120" w:beforeAutospacing="0" w:after="120" w:afterAutospacing="0"/>
        <w:rPr>
          <w:color w:val="000000" w:themeColor="text1"/>
          <w:sz w:val="28"/>
          <w:szCs w:val="28"/>
        </w:rPr>
      </w:pPr>
      <w:r w:rsidRPr="00AF2F62">
        <w:rPr>
          <w:color w:val="000000" w:themeColor="text1"/>
          <w:sz w:val="28"/>
          <w:szCs w:val="28"/>
        </w:rPr>
        <w:t>-</w:t>
      </w:r>
      <w:r w:rsidRPr="00AF2F62">
        <w:rPr>
          <w:color w:val="000000" w:themeColor="text1"/>
          <w:sz w:val="28"/>
          <w:szCs w:val="28"/>
          <w:lang w:val="vi-VN"/>
        </w:rPr>
        <w:t xml:space="preserve"> Nhận </w:t>
      </w:r>
      <w:r w:rsidRPr="00AF2F62">
        <w:rPr>
          <w:color w:val="000000" w:themeColor="text1"/>
          <w:sz w:val="28"/>
          <w:szCs w:val="28"/>
        </w:rPr>
        <w:t xml:space="preserve">thông tin trả lời </w:t>
      </w:r>
      <w:r w:rsidRPr="00AF2F62">
        <w:rPr>
          <w:color w:val="000000" w:themeColor="text1"/>
          <w:sz w:val="28"/>
          <w:szCs w:val="28"/>
          <w:lang w:val="vi-VN"/>
        </w:rPr>
        <w:t>tại địa chỉ thư điện tử</w:t>
      </w:r>
      <w:r w:rsidRPr="00AF2F62">
        <w:rPr>
          <w:color w:val="000000" w:themeColor="text1"/>
          <w:sz w:val="28"/>
          <w:szCs w:val="28"/>
        </w:rPr>
        <w:t xml:space="preserve"> (</w:t>
      </w:r>
      <w:r w:rsidRPr="00AF2F62">
        <w:rPr>
          <w:i/>
          <w:iCs/>
          <w:color w:val="000000" w:themeColor="text1"/>
          <w:sz w:val="28"/>
          <w:szCs w:val="28"/>
        </w:rPr>
        <w:t>Thư điện tử công vụ</w:t>
      </w:r>
      <w:r w:rsidRPr="00AF2F62">
        <w:rPr>
          <w:color w:val="000000" w:themeColor="text1"/>
          <w:sz w:val="28"/>
          <w:szCs w:val="28"/>
        </w:rPr>
        <w:t>)</w:t>
      </w:r>
      <w:r w:rsidRPr="00AF2F62">
        <w:rPr>
          <w:color w:val="000000" w:themeColor="text1"/>
          <w:sz w:val="28"/>
          <w:szCs w:val="28"/>
          <w:lang w:val="vi-VN"/>
        </w:rPr>
        <w:t>: </w:t>
      </w:r>
      <w:r w:rsidRPr="00AF2F62">
        <w:rPr>
          <w:color w:val="000000" w:themeColor="text1"/>
          <w:sz w:val="28"/>
          <w:szCs w:val="28"/>
        </w:rPr>
        <w:t>………</w:t>
      </w:r>
      <w:r w:rsidR="002B6B9C" w:rsidRPr="00AF2F62">
        <w:rPr>
          <w:color w:val="000000" w:themeColor="text1"/>
          <w:sz w:val="28"/>
          <w:szCs w:val="28"/>
        </w:rPr>
        <w:t>…</w:t>
      </w:r>
    </w:p>
    <w:p w14:paraId="1F5A62F8" w14:textId="0F191A6A" w:rsidR="00C763C2" w:rsidRPr="00AF2F62" w:rsidRDefault="00C763C2" w:rsidP="00D74EAA">
      <w:pPr>
        <w:pStyle w:val="NormalWeb"/>
        <w:spacing w:before="120" w:beforeAutospacing="0" w:after="120" w:afterAutospacing="0"/>
        <w:rPr>
          <w:color w:val="000000" w:themeColor="text1"/>
          <w:sz w:val="28"/>
          <w:szCs w:val="28"/>
        </w:rPr>
      </w:pPr>
      <w:r w:rsidRPr="00AF2F62">
        <w:rPr>
          <w:color w:val="000000" w:themeColor="text1"/>
          <w:sz w:val="28"/>
          <w:szCs w:val="28"/>
          <w:lang w:val="vi-VN"/>
        </w:rPr>
        <w:t>Trân trọng.</w:t>
      </w:r>
      <w:r w:rsidR="001F6935" w:rsidRPr="00AF2F62">
        <w:rPr>
          <w:color w:val="000000" w:themeColor="text1"/>
          <w:sz w:val="28"/>
          <w:szCs w:val="28"/>
        </w:rPr>
        <w:t>/.</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4428"/>
        <w:gridCol w:w="4428"/>
      </w:tblGrid>
      <w:tr w:rsidR="006D4344" w:rsidRPr="006D4344" w14:paraId="7A36010B" w14:textId="77777777" w:rsidTr="001033F3">
        <w:trPr>
          <w:tblCellSpacing w:w="0" w:type="dxa"/>
        </w:trPr>
        <w:tc>
          <w:tcPr>
            <w:tcW w:w="4428" w:type="dxa"/>
            <w:shd w:val="clear" w:color="auto" w:fill="FFFFFF"/>
            <w:tcMar>
              <w:top w:w="0" w:type="dxa"/>
              <w:left w:w="108" w:type="dxa"/>
              <w:bottom w:w="0" w:type="dxa"/>
              <w:right w:w="108" w:type="dxa"/>
            </w:tcMar>
            <w:hideMark/>
          </w:tcPr>
          <w:p w14:paraId="6993776B" w14:textId="77777777" w:rsidR="00C763C2" w:rsidRPr="00AF2F62" w:rsidRDefault="00C763C2" w:rsidP="001033F3">
            <w:pPr>
              <w:pStyle w:val="NormalWeb"/>
              <w:spacing w:before="120" w:beforeAutospacing="0" w:after="120" w:afterAutospacing="0" w:line="234" w:lineRule="atLeast"/>
              <w:rPr>
                <w:color w:val="000000" w:themeColor="text1"/>
                <w:sz w:val="28"/>
                <w:szCs w:val="28"/>
              </w:rPr>
            </w:pPr>
            <w:r w:rsidRPr="00AF2F62">
              <w:rPr>
                <w:b/>
                <w:bCs/>
                <w:i/>
                <w:iCs/>
                <w:color w:val="000000" w:themeColor="text1"/>
                <w:lang w:val="vi-VN"/>
              </w:rPr>
              <w:t>Nơi nhận:</w:t>
            </w:r>
            <w:r w:rsidRPr="00AF2F62">
              <w:rPr>
                <w:b/>
                <w:bCs/>
                <w:i/>
                <w:iCs/>
                <w:color w:val="000000" w:themeColor="text1"/>
                <w:lang w:val="vi-VN"/>
              </w:rPr>
              <w:br/>
            </w:r>
            <w:r w:rsidRPr="00AF2F62">
              <w:rPr>
                <w:color w:val="000000" w:themeColor="text1"/>
                <w:sz w:val="22"/>
                <w:szCs w:val="22"/>
                <w:lang w:val="vi-VN"/>
              </w:rPr>
              <w:t>- Như trên;</w:t>
            </w:r>
            <w:r w:rsidRPr="00AF2F62">
              <w:rPr>
                <w:color w:val="000000" w:themeColor="text1"/>
                <w:sz w:val="22"/>
                <w:szCs w:val="22"/>
              </w:rPr>
              <w:br/>
            </w:r>
            <w:r w:rsidRPr="00AF2F62">
              <w:rPr>
                <w:color w:val="000000" w:themeColor="text1"/>
                <w:sz w:val="22"/>
                <w:szCs w:val="22"/>
                <w:lang w:val="vi-VN"/>
              </w:rPr>
              <w:t xml:space="preserve">- Cơ quan </w:t>
            </w:r>
            <w:r w:rsidRPr="00AF2F62">
              <w:rPr>
                <w:color w:val="000000" w:themeColor="text1"/>
                <w:sz w:val="22"/>
                <w:szCs w:val="22"/>
              </w:rPr>
              <w:t>đề nghị</w:t>
            </w:r>
            <w:r w:rsidRPr="00AF2F62">
              <w:rPr>
                <w:color w:val="000000" w:themeColor="text1"/>
                <w:sz w:val="22"/>
                <w:szCs w:val="22"/>
                <w:lang w:val="vi-VN"/>
              </w:rPr>
              <w:t>;</w:t>
            </w:r>
            <w:r w:rsidRPr="00AF2F62">
              <w:rPr>
                <w:color w:val="000000" w:themeColor="text1"/>
                <w:sz w:val="22"/>
                <w:szCs w:val="22"/>
              </w:rPr>
              <w:br/>
            </w:r>
            <w:r w:rsidRPr="00AF2F62">
              <w:rPr>
                <w:color w:val="000000" w:themeColor="text1"/>
                <w:sz w:val="22"/>
                <w:szCs w:val="22"/>
                <w:lang w:val="vi-VN"/>
              </w:rPr>
              <w:t>- Lưu:</w:t>
            </w:r>
            <w:r w:rsidRPr="00AF2F62">
              <w:rPr>
                <w:color w:val="000000" w:themeColor="text1"/>
                <w:sz w:val="22"/>
                <w:szCs w:val="22"/>
              </w:rPr>
              <w:t>…</w:t>
            </w:r>
          </w:p>
        </w:tc>
        <w:tc>
          <w:tcPr>
            <w:tcW w:w="4428" w:type="dxa"/>
            <w:shd w:val="clear" w:color="auto" w:fill="FFFFFF"/>
            <w:tcMar>
              <w:top w:w="0" w:type="dxa"/>
              <w:left w:w="108" w:type="dxa"/>
              <w:bottom w:w="0" w:type="dxa"/>
              <w:right w:w="108" w:type="dxa"/>
            </w:tcMar>
            <w:hideMark/>
          </w:tcPr>
          <w:p w14:paraId="59592DF8" w14:textId="77777777" w:rsidR="00C763C2" w:rsidRPr="00AF2F62" w:rsidRDefault="00C763C2" w:rsidP="001033F3">
            <w:pPr>
              <w:pStyle w:val="NormalWeb"/>
              <w:spacing w:before="120" w:beforeAutospacing="0" w:after="120" w:afterAutospacing="0" w:line="234" w:lineRule="atLeast"/>
              <w:jc w:val="center"/>
              <w:rPr>
                <w:color w:val="000000" w:themeColor="text1"/>
                <w:sz w:val="28"/>
                <w:szCs w:val="28"/>
              </w:rPr>
            </w:pPr>
            <w:r w:rsidRPr="00AF2F62">
              <w:rPr>
                <w:color w:val="000000" w:themeColor="text1"/>
                <w:sz w:val="28"/>
                <w:szCs w:val="28"/>
              </w:rPr>
              <w:t>ĐẠI DIỆN CƠ QUAN</w:t>
            </w:r>
          </w:p>
          <w:p w14:paraId="4D4564BA" w14:textId="77777777" w:rsidR="00C763C2" w:rsidRPr="006D4344" w:rsidRDefault="00C763C2" w:rsidP="001033F3">
            <w:pPr>
              <w:pStyle w:val="NormalWeb"/>
              <w:spacing w:before="120" w:beforeAutospacing="0" w:after="120" w:afterAutospacing="0" w:line="234" w:lineRule="atLeast"/>
              <w:jc w:val="center"/>
              <w:rPr>
                <w:color w:val="000000" w:themeColor="text1"/>
                <w:sz w:val="28"/>
                <w:szCs w:val="28"/>
              </w:rPr>
            </w:pPr>
            <w:r w:rsidRPr="00AF2F62">
              <w:rPr>
                <w:i/>
                <w:iCs/>
                <w:color w:val="000000" w:themeColor="text1"/>
                <w:sz w:val="28"/>
                <w:szCs w:val="28"/>
              </w:rPr>
              <w:t>(</w:t>
            </w:r>
            <w:r w:rsidRPr="00AF2F62">
              <w:rPr>
                <w:i/>
                <w:iCs/>
                <w:color w:val="000000" w:themeColor="text1"/>
                <w:sz w:val="28"/>
                <w:szCs w:val="28"/>
                <w:lang w:val="vi-VN"/>
              </w:rPr>
              <w:t>K</w:t>
            </w:r>
            <w:r w:rsidRPr="00AF2F62">
              <w:rPr>
                <w:i/>
                <w:iCs/>
                <w:color w:val="000000" w:themeColor="text1"/>
                <w:sz w:val="28"/>
                <w:szCs w:val="28"/>
              </w:rPr>
              <w:t>ý, ghi rõ họ </w:t>
            </w:r>
            <w:r w:rsidRPr="00AF2F62">
              <w:rPr>
                <w:i/>
                <w:iCs/>
                <w:color w:val="000000" w:themeColor="text1"/>
                <w:sz w:val="28"/>
                <w:szCs w:val="28"/>
                <w:lang w:val="vi-VN"/>
              </w:rPr>
              <w:t>tên và đóng dấu</w:t>
            </w:r>
            <w:r w:rsidRPr="00AF2F62">
              <w:rPr>
                <w:i/>
                <w:iCs/>
                <w:color w:val="000000" w:themeColor="text1"/>
                <w:sz w:val="28"/>
                <w:szCs w:val="28"/>
              </w:rPr>
              <w:t>)</w:t>
            </w:r>
          </w:p>
        </w:tc>
      </w:tr>
    </w:tbl>
    <w:p w14:paraId="0F281073" w14:textId="77777777" w:rsidR="00C763C2" w:rsidRPr="006D4344" w:rsidRDefault="00C763C2" w:rsidP="00536D06">
      <w:pPr>
        <w:pStyle w:val="NormalWeb"/>
        <w:spacing w:before="0" w:beforeAutospacing="0" w:after="0" w:afterAutospacing="0" w:line="288" w:lineRule="auto"/>
        <w:jc w:val="center"/>
        <w:rPr>
          <w:i/>
          <w:iCs/>
          <w:color w:val="000000" w:themeColor="text1"/>
          <w:sz w:val="28"/>
          <w:szCs w:val="28"/>
          <w:lang w:val="vi-VN"/>
        </w:rPr>
      </w:pPr>
    </w:p>
    <w:p w14:paraId="5E73C99F" w14:textId="77777777" w:rsidR="006615B9" w:rsidRPr="006D4344" w:rsidRDefault="006615B9" w:rsidP="00066F02">
      <w:pPr>
        <w:tabs>
          <w:tab w:val="left" w:pos="5604"/>
        </w:tabs>
        <w:rPr>
          <w:color w:val="000000" w:themeColor="text1"/>
          <w:sz w:val="28"/>
          <w:szCs w:val="28"/>
        </w:rPr>
      </w:pPr>
    </w:p>
    <w:sectPr w:rsidR="006615B9" w:rsidRPr="006D4344" w:rsidSect="002D50D7">
      <w:pgSz w:w="11907" w:h="16840" w:code="9"/>
      <w:pgMar w:top="1134" w:right="1134" w:bottom="1134" w:left="1701" w:header="720" w:footer="567"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3FB747" w14:textId="77777777" w:rsidR="00C63A57" w:rsidRDefault="00C63A57">
      <w:r>
        <w:separator/>
      </w:r>
    </w:p>
  </w:endnote>
  <w:endnote w:type="continuationSeparator" w:id="0">
    <w:p w14:paraId="2A884E96" w14:textId="77777777" w:rsidR="00C63A57" w:rsidRDefault="00C63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 w:name=".VnArial">
    <w:charset w:val="00"/>
    <w:family w:val="swiss"/>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VnTime">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nTimeH">
    <w:altName w:val="Courier New"/>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swiss"/>
    <w:pitch w:val="default"/>
    <w:sig w:usb0="E0000AFF" w:usb1="00007843" w:usb2="00000001" w:usb3="00000000" w:csb0="400001BF" w:csb1="DFF7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81DA8F" w14:textId="77777777" w:rsidR="007B2485" w:rsidRPr="007D24DB" w:rsidRDefault="007B2485">
    <w:pPr>
      <w:pStyle w:val="Footer"/>
      <w:jc w:val="right"/>
      <w:rPr>
        <w:sz w:val="24"/>
        <w:szCs w:val="24"/>
      </w:rPr>
    </w:pPr>
  </w:p>
  <w:p w14:paraId="2EAA6B67" w14:textId="77777777" w:rsidR="007B2485" w:rsidRDefault="007B248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47240B" w14:textId="77777777" w:rsidR="00C63A57" w:rsidRDefault="00C63A57">
      <w:r>
        <w:separator/>
      </w:r>
    </w:p>
  </w:footnote>
  <w:footnote w:type="continuationSeparator" w:id="0">
    <w:p w14:paraId="7F4FEF32" w14:textId="77777777" w:rsidR="00C63A57" w:rsidRDefault="00C63A5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35AA7" w14:textId="203957CE" w:rsidR="007B2485" w:rsidRDefault="007B2485">
    <w:pPr>
      <w:pStyle w:val="Header"/>
      <w:jc w:val="center"/>
    </w:pPr>
    <w:r>
      <w:fldChar w:fldCharType="begin"/>
    </w:r>
    <w:r>
      <w:instrText xml:space="preserve"> PAGE   \* MERGEFORMAT </w:instrText>
    </w:r>
    <w:r>
      <w:fldChar w:fldCharType="separate"/>
    </w:r>
    <w:r w:rsidR="000136B0">
      <w:rPr>
        <w:noProof/>
      </w:rPr>
      <w:t>10</w:t>
    </w:r>
    <w:r>
      <w:rPr>
        <w:noProof/>
      </w:rPr>
      <w:fldChar w:fldCharType="end"/>
    </w:r>
  </w:p>
  <w:p w14:paraId="5BE999A0" w14:textId="77777777" w:rsidR="007B2485" w:rsidRDefault="007B2485">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25F8E"/>
    <w:multiLevelType w:val="multilevel"/>
    <w:tmpl w:val="065A2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0C6654"/>
    <w:multiLevelType w:val="hybridMultilevel"/>
    <w:tmpl w:val="7856F928"/>
    <w:lvl w:ilvl="0" w:tplc="1BAE63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B02D47"/>
    <w:multiLevelType w:val="multilevel"/>
    <w:tmpl w:val="905A3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7741DA"/>
    <w:multiLevelType w:val="multilevel"/>
    <w:tmpl w:val="1A6A9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1053E3"/>
    <w:multiLevelType w:val="multilevel"/>
    <w:tmpl w:val="08E453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CA570E"/>
    <w:multiLevelType w:val="multilevel"/>
    <w:tmpl w:val="139220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0C5513"/>
    <w:multiLevelType w:val="multilevel"/>
    <w:tmpl w:val="EDEE8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1D12E6"/>
    <w:multiLevelType w:val="multilevel"/>
    <w:tmpl w:val="8DCC52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D33921"/>
    <w:multiLevelType w:val="hybridMultilevel"/>
    <w:tmpl w:val="23A0298C"/>
    <w:lvl w:ilvl="0" w:tplc="39A0025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15:restartNumberingAfterBreak="0">
    <w:nsid w:val="27301DA5"/>
    <w:multiLevelType w:val="multilevel"/>
    <w:tmpl w:val="0534E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BB08BE"/>
    <w:multiLevelType w:val="hybridMultilevel"/>
    <w:tmpl w:val="30EE8BDE"/>
    <w:lvl w:ilvl="0" w:tplc="619AF0C4">
      <w:start w:val="1"/>
      <w:numFmt w:val="decimal"/>
      <w:lvlText w:val="%1."/>
      <w:lvlJc w:val="left"/>
      <w:pPr>
        <w:ind w:left="1070" w:hanging="360"/>
      </w:pPr>
      <w:rPr>
        <w:rFonts w:hint="default"/>
        <w:sz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32D84543"/>
    <w:multiLevelType w:val="hybridMultilevel"/>
    <w:tmpl w:val="5D64639C"/>
    <w:lvl w:ilvl="0" w:tplc="A882F7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51C216A"/>
    <w:multiLevelType w:val="multilevel"/>
    <w:tmpl w:val="4516B9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387605"/>
    <w:multiLevelType w:val="hybridMultilevel"/>
    <w:tmpl w:val="BAA284DC"/>
    <w:lvl w:ilvl="0" w:tplc="533C7D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C76106"/>
    <w:multiLevelType w:val="multilevel"/>
    <w:tmpl w:val="E07C77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7F5186"/>
    <w:multiLevelType w:val="hybridMultilevel"/>
    <w:tmpl w:val="7E225E4C"/>
    <w:lvl w:ilvl="0" w:tplc="5DAE77AC">
      <w:start w:val="1"/>
      <w:numFmt w:val="bullet"/>
      <w:lvlText w:val=""/>
      <w:lvlJc w:val="left"/>
      <w:pPr>
        <w:ind w:left="720" w:hanging="360"/>
      </w:pPr>
      <w:rPr>
        <w:rFonts w:ascii="Wingdings" w:eastAsia="SimSu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A053CA"/>
    <w:multiLevelType w:val="multilevel"/>
    <w:tmpl w:val="5D24B1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A3336A"/>
    <w:multiLevelType w:val="hybridMultilevel"/>
    <w:tmpl w:val="4CF0204E"/>
    <w:lvl w:ilvl="0" w:tplc="C30AEBC2">
      <w:start w:val="1"/>
      <w:numFmt w:val="bullet"/>
      <w:lvlText w:val="➢"/>
      <w:lvlJc w:val="left"/>
      <w:pPr>
        <w:tabs>
          <w:tab w:val="num" w:pos="720"/>
        </w:tabs>
        <w:ind w:left="720" w:hanging="360"/>
      </w:pPr>
      <w:rPr>
        <w:rFonts w:ascii="Segoe UI Symbol" w:hAnsi="Segoe UI Symbol" w:hint="default"/>
      </w:rPr>
    </w:lvl>
    <w:lvl w:ilvl="1" w:tplc="0212AFC4">
      <w:start w:val="1"/>
      <w:numFmt w:val="bullet"/>
      <w:lvlText w:val="➢"/>
      <w:lvlJc w:val="left"/>
      <w:pPr>
        <w:tabs>
          <w:tab w:val="num" w:pos="1440"/>
        </w:tabs>
        <w:ind w:left="1440" w:hanging="360"/>
      </w:pPr>
      <w:rPr>
        <w:rFonts w:ascii="Segoe UI Symbol" w:hAnsi="Segoe UI Symbol" w:hint="default"/>
      </w:rPr>
    </w:lvl>
    <w:lvl w:ilvl="2" w:tplc="7DC672C6" w:tentative="1">
      <w:start w:val="1"/>
      <w:numFmt w:val="bullet"/>
      <w:lvlText w:val="➢"/>
      <w:lvlJc w:val="left"/>
      <w:pPr>
        <w:tabs>
          <w:tab w:val="num" w:pos="2160"/>
        </w:tabs>
        <w:ind w:left="2160" w:hanging="360"/>
      </w:pPr>
      <w:rPr>
        <w:rFonts w:ascii="Segoe UI Symbol" w:hAnsi="Segoe UI Symbol" w:hint="default"/>
      </w:rPr>
    </w:lvl>
    <w:lvl w:ilvl="3" w:tplc="72603B86" w:tentative="1">
      <w:start w:val="1"/>
      <w:numFmt w:val="bullet"/>
      <w:lvlText w:val="➢"/>
      <w:lvlJc w:val="left"/>
      <w:pPr>
        <w:tabs>
          <w:tab w:val="num" w:pos="2880"/>
        </w:tabs>
        <w:ind w:left="2880" w:hanging="360"/>
      </w:pPr>
      <w:rPr>
        <w:rFonts w:ascii="Segoe UI Symbol" w:hAnsi="Segoe UI Symbol" w:hint="default"/>
      </w:rPr>
    </w:lvl>
    <w:lvl w:ilvl="4" w:tplc="D8E8C1AA" w:tentative="1">
      <w:start w:val="1"/>
      <w:numFmt w:val="bullet"/>
      <w:lvlText w:val="➢"/>
      <w:lvlJc w:val="left"/>
      <w:pPr>
        <w:tabs>
          <w:tab w:val="num" w:pos="3600"/>
        </w:tabs>
        <w:ind w:left="3600" w:hanging="360"/>
      </w:pPr>
      <w:rPr>
        <w:rFonts w:ascii="Segoe UI Symbol" w:hAnsi="Segoe UI Symbol" w:hint="default"/>
      </w:rPr>
    </w:lvl>
    <w:lvl w:ilvl="5" w:tplc="3D2C0EFA" w:tentative="1">
      <w:start w:val="1"/>
      <w:numFmt w:val="bullet"/>
      <w:lvlText w:val="➢"/>
      <w:lvlJc w:val="left"/>
      <w:pPr>
        <w:tabs>
          <w:tab w:val="num" w:pos="4320"/>
        </w:tabs>
        <w:ind w:left="4320" w:hanging="360"/>
      </w:pPr>
      <w:rPr>
        <w:rFonts w:ascii="Segoe UI Symbol" w:hAnsi="Segoe UI Symbol" w:hint="default"/>
      </w:rPr>
    </w:lvl>
    <w:lvl w:ilvl="6" w:tplc="F6106C80" w:tentative="1">
      <w:start w:val="1"/>
      <w:numFmt w:val="bullet"/>
      <w:lvlText w:val="➢"/>
      <w:lvlJc w:val="left"/>
      <w:pPr>
        <w:tabs>
          <w:tab w:val="num" w:pos="5040"/>
        </w:tabs>
        <w:ind w:left="5040" w:hanging="360"/>
      </w:pPr>
      <w:rPr>
        <w:rFonts w:ascii="Segoe UI Symbol" w:hAnsi="Segoe UI Symbol" w:hint="default"/>
      </w:rPr>
    </w:lvl>
    <w:lvl w:ilvl="7" w:tplc="E728A424" w:tentative="1">
      <w:start w:val="1"/>
      <w:numFmt w:val="bullet"/>
      <w:lvlText w:val="➢"/>
      <w:lvlJc w:val="left"/>
      <w:pPr>
        <w:tabs>
          <w:tab w:val="num" w:pos="5760"/>
        </w:tabs>
        <w:ind w:left="5760" w:hanging="360"/>
      </w:pPr>
      <w:rPr>
        <w:rFonts w:ascii="Segoe UI Symbol" w:hAnsi="Segoe UI Symbol" w:hint="default"/>
      </w:rPr>
    </w:lvl>
    <w:lvl w:ilvl="8" w:tplc="88CEAC2A" w:tentative="1">
      <w:start w:val="1"/>
      <w:numFmt w:val="bullet"/>
      <w:lvlText w:val="➢"/>
      <w:lvlJc w:val="left"/>
      <w:pPr>
        <w:tabs>
          <w:tab w:val="num" w:pos="6480"/>
        </w:tabs>
        <w:ind w:left="6480" w:hanging="360"/>
      </w:pPr>
      <w:rPr>
        <w:rFonts w:ascii="Segoe UI Symbol" w:hAnsi="Segoe UI Symbol" w:hint="default"/>
      </w:rPr>
    </w:lvl>
  </w:abstractNum>
  <w:abstractNum w:abstractNumId="18" w15:restartNumberingAfterBreak="0">
    <w:nsid w:val="4EC35EBD"/>
    <w:multiLevelType w:val="multilevel"/>
    <w:tmpl w:val="A3928D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ED20CA8"/>
    <w:multiLevelType w:val="multilevel"/>
    <w:tmpl w:val="802A3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926E19"/>
    <w:multiLevelType w:val="hybridMultilevel"/>
    <w:tmpl w:val="016AAC50"/>
    <w:lvl w:ilvl="0" w:tplc="E41ED332">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1" w15:restartNumberingAfterBreak="0">
    <w:nsid w:val="52F96E17"/>
    <w:multiLevelType w:val="hybridMultilevel"/>
    <w:tmpl w:val="7C180CAC"/>
    <w:lvl w:ilvl="0" w:tplc="F1086F68">
      <w:start w:val="1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DE1F84"/>
    <w:multiLevelType w:val="hybridMultilevel"/>
    <w:tmpl w:val="7A3E2588"/>
    <w:lvl w:ilvl="0" w:tplc="B88A235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15:restartNumberingAfterBreak="0">
    <w:nsid w:val="5574093B"/>
    <w:multiLevelType w:val="multilevel"/>
    <w:tmpl w:val="BF22017A"/>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24" w15:restartNumberingAfterBreak="0">
    <w:nsid w:val="5EFF1CB0"/>
    <w:multiLevelType w:val="multilevel"/>
    <w:tmpl w:val="812C11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FCD10BC"/>
    <w:multiLevelType w:val="multilevel"/>
    <w:tmpl w:val="6D48E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90956FC"/>
    <w:multiLevelType w:val="multilevel"/>
    <w:tmpl w:val="98F096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DC6502"/>
    <w:multiLevelType w:val="hybridMultilevel"/>
    <w:tmpl w:val="BAF84A70"/>
    <w:lvl w:ilvl="0" w:tplc="8A6268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BBA1FAA"/>
    <w:multiLevelType w:val="hybridMultilevel"/>
    <w:tmpl w:val="545814BA"/>
    <w:lvl w:ilvl="0" w:tplc="7B8C2642">
      <w:start w:val="1"/>
      <w:numFmt w:val="decimal"/>
      <w:lvlText w:val="%1."/>
      <w:lvlJc w:val="left"/>
      <w:pPr>
        <w:ind w:left="720" w:hanging="360"/>
      </w:pPr>
      <w:rPr>
        <w:rFonts w:hint="default"/>
        <w:color w:val="EE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BF32726"/>
    <w:multiLevelType w:val="hybridMultilevel"/>
    <w:tmpl w:val="6916DC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C693920"/>
    <w:multiLevelType w:val="multilevel"/>
    <w:tmpl w:val="A60A60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E7427A0"/>
    <w:multiLevelType w:val="multilevel"/>
    <w:tmpl w:val="B7C69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00A1125"/>
    <w:multiLevelType w:val="hybridMultilevel"/>
    <w:tmpl w:val="D032B228"/>
    <w:lvl w:ilvl="0" w:tplc="533C7D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1A519AF"/>
    <w:multiLevelType w:val="multilevel"/>
    <w:tmpl w:val="2C8C50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1F34041"/>
    <w:multiLevelType w:val="multilevel"/>
    <w:tmpl w:val="8AD8F5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7253EA"/>
    <w:multiLevelType w:val="hybridMultilevel"/>
    <w:tmpl w:val="E3B4F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3A262CD"/>
    <w:multiLevelType w:val="multilevel"/>
    <w:tmpl w:val="579EB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23"/>
  </w:num>
  <w:num w:numId="3">
    <w:abstractNumId w:val="27"/>
  </w:num>
  <w:num w:numId="4">
    <w:abstractNumId w:val="35"/>
  </w:num>
  <w:num w:numId="5">
    <w:abstractNumId w:val="29"/>
  </w:num>
  <w:num w:numId="6">
    <w:abstractNumId w:val="1"/>
  </w:num>
  <w:num w:numId="7">
    <w:abstractNumId w:val="11"/>
  </w:num>
  <w:num w:numId="8">
    <w:abstractNumId w:val="32"/>
  </w:num>
  <w:num w:numId="9">
    <w:abstractNumId w:val="13"/>
  </w:num>
  <w:num w:numId="10">
    <w:abstractNumId w:val="21"/>
  </w:num>
  <w:num w:numId="11">
    <w:abstractNumId w:val="20"/>
  </w:num>
  <w:num w:numId="12">
    <w:abstractNumId w:val="8"/>
  </w:num>
  <w:num w:numId="13">
    <w:abstractNumId w:val="10"/>
  </w:num>
  <w:num w:numId="14">
    <w:abstractNumId w:val="3"/>
  </w:num>
  <w:num w:numId="15">
    <w:abstractNumId w:val="19"/>
  </w:num>
  <w:num w:numId="16">
    <w:abstractNumId w:val="33"/>
  </w:num>
  <w:num w:numId="17">
    <w:abstractNumId w:val="25"/>
  </w:num>
  <w:num w:numId="18">
    <w:abstractNumId w:val="4"/>
  </w:num>
  <w:num w:numId="19">
    <w:abstractNumId w:val="6"/>
  </w:num>
  <w:num w:numId="20">
    <w:abstractNumId w:val="12"/>
  </w:num>
  <w:num w:numId="21">
    <w:abstractNumId w:val="7"/>
  </w:num>
  <w:num w:numId="22">
    <w:abstractNumId w:val="16"/>
  </w:num>
  <w:num w:numId="23">
    <w:abstractNumId w:val="2"/>
  </w:num>
  <w:num w:numId="24">
    <w:abstractNumId w:val="24"/>
  </w:num>
  <w:num w:numId="25">
    <w:abstractNumId w:val="26"/>
  </w:num>
  <w:num w:numId="26">
    <w:abstractNumId w:val="18"/>
  </w:num>
  <w:num w:numId="27">
    <w:abstractNumId w:val="14"/>
  </w:num>
  <w:num w:numId="28">
    <w:abstractNumId w:val="34"/>
  </w:num>
  <w:num w:numId="29">
    <w:abstractNumId w:val="36"/>
  </w:num>
  <w:num w:numId="30">
    <w:abstractNumId w:val="9"/>
  </w:num>
  <w:num w:numId="31">
    <w:abstractNumId w:val="5"/>
  </w:num>
  <w:num w:numId="32">
    <w:abstractNumId w:val="31"/>
  </w:num>
  <w:num w:numId="33">
    <w:abstractNumId w:val="28"/>
  </w:num>
  <w:num w:numId="34">
    <w:abstractNumId w:val="17"/>
  </w:num>
  <w:num w:numId="35">
    <w:abstractNumId w:val="22"/>
  </w:num>
  <w:num w:numId="36">
    <w:abstractNumId w:val="0"/>
  </w:num>
  <w:num w:numId="37">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D93"/>
    <w:rsid w:val="00000284"/>
    <w:rsid w:val="00000681"/>
    <w:rsid w:val="00000DDF"/>
    <w:rsid w:val="00000E26"/>
    <w:rsid w:val="00000E3D"/>
    <w:rsid w:val="00001052"/>
    <w:rsid w:val="00001123"/>
    <w:rsid w:val="000014CF"/>
    <w:rsid w:val="0000171B"/>
    <w:rsid w:val="00001798"/>
    <w:rsid w:val="00001B6E"/>
    <w:rsid w:val="00001C1B"/>
    <w:rsid w:val="00002A51"/>
    <w:rsid w:val="00002C00"/>
    <w:rsid w:val="00002E41"/>
    <w:rsid w:val="00002F23"/>
    <w:rsid w:val="00003419"/>
    <w:rsid w:val="00003D88"/>
    <w:rsid w:val="00003F92"/>
    <w:rsid w:val="000042E0"/>
    <w:rsid w:val="0000467D"/>
    <w:rsid w:val="0000484C"/>
    <w:rsid w:val="00004A7B"/>
    <w:rsid w:val="00004C46"/>
    <w:rsid w:val="00005300"/>
    <w:rsid w:val="00005536"/>
    <w:rsid w:val="000059E6"/>
    <w:rsid w:val="00005B27"/>
    <w:rsid w:val="00006008"/>
    <w:rsid w:val="00006023"/>
    <w:rsid w:val="00006071"/>
    <w:rsid w:val="0000640A"/>
    <w:rsid w:val="000064C3"/>
    <w:rsid w:val="0000653A"/>
    <w:rsid w:val="00006628"/>
    <w:rsid w:val="0000683F"/>
    <w:rsid w:val="0000766F"/>
    <w:rsid w:val="00007777"/>
    <w:rsid w:val="00007D90"/>
    <w:rsid w:val="00007FEA"/>
    <w:rsid w:val="00010255"/>
    <w:rsid w:val="00010AC8"/>
    <w:rsid w:val="00010BF5"/>
    <w:rsid w:val="000112D9"/>
    <w:rsid w:val="00011541"/>
    <w:rsid w:val="0001183E"/>
    <w:rsid w:val="00011909"/>
    <w:rsid w:val="00012127"/>
    <w:rsid w:val="00012328"/>
    <w:rsid w:val="00013480"/>
    <w:rsid w:val="0001360C"/>
    <w:rsid w:val="000136B0"/>
    <w:rsid w:val="00013D97"/>
    <w:rsid w:val="00013F3A"/>
    <w:rsid w:val="000142B9"/>
    <w:rsid w:val="000143EE"/>
    <w:rsid w:val="00014475"/>
    <w:rsid w:val="00014831"/>
    <w:rsid w:val="00014855"/>
    <w:rsid w:val="00014C18"/>
    <w:rsid w:val="00014D09"/>
    <w:rsid w:val="00014DC8"/>
    <w:rsid w:val="0001500B"/>
    <w:rsid w:val="00015031"/>
    <w:rsid w:val="00015221"/>
    <w:rsid w:val="00015268"/>
    <w:rsid w:val="000153BD"/>
    <w:rsid w:val="00015681"/>
    <w:rsid w:val="00015AAD"/>
    <w:rsid w:val="00015ED0"/>
    <w:rsid w:val="00015F10"/>
    <w:rsid w:val="0001605C"/>
    <w:rsid w:val="0001613A"/>
    <w:rsid w:val="00016A1A"/>
    <w:rsid w:val="00016E77"/>
    <w:rsid w:val="00016FD9"/>
    <w:rsid w:val="000171FD"/>
    <w:rsid w:val="000178C9"/>
    <w:rsid w:val="00017AB8"/>
    <w:rsid w:val="00017B7A"/>
    <w:rsid w:val="000200AA"/>
    <w:rsid w:val="00020FD8"/>
    <w:rsid w:val="00021644"/>
    <w:rsid w:val="00021993"/>
    <w:rsid w:val="00021BEB"/>
    <w:rsid w:val="00021C23"/>
    <w:rsid w:val="00021DE5"/>
    <w:rsid w:val="00022A6C"/>
    <w:rsid w:val="00023646"/>
    <w:rsid w:val="00023933"/>
    <w:rsid w:val="00023D62"/>
    <w:rsid w:val="00024DD2"/>
    <w:rsid w:val="00024DEE"/>
    <w:rsid w:val="0002510F"/>
    <w:rsid w:val="00025515"/>
    <w:rsid w:val="00025BCD"/>
    <w:rsid w:val="00025C06"/>
    <w:rsid w:val="00025DC4"/>
    <w:rsid w:val="000260C4"/>
    <w:rsid w:val="00026E97"/>
    <w:rsid w:val="000270F7"/>
    <w:rsid w:val="0002712C"/>
    <w:rsid w:val="00027152"/>
    <w:rsid w:val="000271C4"/>
    <w:rsid w:val="00027270"/>
    <w:rsid w:val="000272E2"/>
    <w:rsid w:val="000272E9"/>
    <w:rsid w:val="0002782D"/>
    <w:rsid w:val="00027B09"/>
    <w:rsid w:val="00027ECD"/>
    <w:rsid w:val="000300B2"/>
    <w:rsid w:val="000302E1"/>
    <w:rsid w:val="000303E6"/>
    <w:rsid w:val="000306A4"/>
    <w:rsid w:val="00030796"/>
    <w:rsid w:val="000307C6"/>
    <w:rsid w:val="00030A54"/>
    <w:rsid w:val="00030F32"/>
    <w:rsid w:val="00031082"/>
    <w:rsid w:val="0003126F"/>
    <w:rsid w:val="00031315"/>
    <w:rsid w:val="0003192F"/>
    <w:rsid w:val="00031B75"/>
    <w:rsid w:val="00032097"/>
    <w:rsid w:val="00032B95"/>
    <w:rsid w:val="00032E45"/>
    <w:rsid w:val="00032ECE"/>
    <w:rsid w:val="000330F1"/>
    <w:rsid w:val="00033364"/>
    <w:rsid w:val="000336A7"/>
    <w:rsid w:val="000336C4"/>
    <w:rsid w:val="0003410D"/>
    <w:rsid w:val="00034402"/>
    <w:rsid w:val="000349E8"/>
    <w:rsid w:val="00034E43"/>
    <w:rsid w:val="00034E5E"/>
    <w:rsid w:val="000351D0"/>
    <w:rsid w:val="00035736"/>
    <w:rsid w:val="00035C59"/>
    <w:rsid w:val="00035D4E"/>
    <w:rsid w:val="00035F9D"/>
    <w:rsid w:val="0003610F"/>
    <w:rsid w:val="000362E6"/>
    <w:rsid w:val="000363FF"/>
    <w:rsid w:val="00036614"/>
    <w:rsid w:val="000368BD"/>
    <w:rsid w:val="00036BDD"/>
    <w:rsid w:val="00036CE8"/>
    <w:rsid w:val="00036DE9"/>
    <w:rsid w:val="00037705"/>
    <w:rsid w:val="00037C2B"/>
    <w:rsid w:val="00037F2C"/>
    <w:rsid w:val="00037F40"/>
    <w:rsid w:val="00037FEA"/>
    <w:rsid w:val="000404F4"/>
    <w:rsid w:val="000405D1"/>
    <w:rsid w:val="00040696"/>
    <w:rsid w:val="0004097F"/>
    <w:rsid w:val="00040B56"/>
    <w:rsid w:val="00040C70"/>
    <w:rsid w:val="00040D1F"/>
    <w:rsid w:val="00040E16"/>
    <w:rsid w:val="000413F7"/>
    <w:rsid w:val="0004170A"/>
    <w:rsid w:val="000418B4"/>
    <w:rsid w:val="00041A73"/>
    <w:rsid w:val="0004261C"/>
    <w:rsid w:val="00042712"/>
    <w:rsid w:val="0004281E"/>
    <w:rsid w:val="0004294C"/>
    <w:rsid w:val="000430BB"/>
    <w:rsid w:val="00043618"/>
    <w:rsid w:val="00043765"/>
    <w:rsid w:val="000439E5"/>
    <w:rsid w:val="00043B10"/>
    <w:rsid w:val="0004427E"/>
    <w:rsid w:val="00044B87"/>
    <w:rsid w:val="000452B8"/>
    <w:rsid w:val="000452C9"/>
    <w:rsid w:val="00045983"/>
    <w:rsid w:val="00045DCF"/>
    <w:rsid w:val="00045E3C"/>
    <w:rsid w:val="00045E7E"/>
    <w:rsid w:val="00046987"/>
    <w:rsid w:val="00046D0F"/>
    <w:rsid w:val="00047270"/>
    <w:rsid w:val="000473A4"/>
    <w:rsid w:val="00047409"/>
    <w:rsid w:val="000474A5"/>
    <w:rsid w:val="000475D3"/>
    <w:rsid w:val="00047628"/>
    <w:rsid w:val="0004768C"/>
    <w:rsid w:val="00047810"/>
    <w:rsid w:val="00047A34"/>
    <w:rsid w:val="00050233"/>
    <w:rsid w:val="0005060E"/>
    <w:rsid w:val="00050F92"/>
    <w:rsid w:val="0005123D"/>
    <w:rsid w:val="00051544"/>
    <w:rsid w:val="00051673"/>
    <w:rsid w:val="00051679"/>
    <w:rsid w:val="000517D7"/>
    <w:rsid w:val="000518A2"/>
    <w:rsid w:val="00051B4E"/>
    <w:rsid w:val="00051B50"/>
    <w:rsid w:val="00051DE3"/>
    <w:rsid w:val="00051F22"/>
    <w:rsid w:val="00052443"/>
    <w:rsid w:val="00053289"/>
    <w:rsid w:val="0005377C"/>
    <w:rsid w:val="00053829"/>
    <w:rsid w:val="00053D65"/>
    <w:rsid w:val="00054203"/>
    <w:rsid w:val="000547A0"/>
    <w:rsid w:val="00054AF0"/>
    <w:rsid w:val="00054D0D"/>
    <w:rsid w:val="00055066"/>
    <w:rsid w:val="00055258"/>
    <w:rsid w:val="000558DC"/>
    <w:rsid w:val="00055CE1"/>
    <w:rsid w:val="00055DA6"/>
    <w:rsid w:val="000560F4"/>
    <w:rsid w:val="000561A4"/>
    <w:rsid w:val="000567EB"/>
    <w:rsid w:val="000568F4"/>
    <w:rsid w:val="00056ED3"/>
    <w:rsid w:val="00057112"/>
    <w:rsid w:val="0005756F"/>
    <w:rsid w:val="00057603"/>
    <w:rsid w:val="000604C8"/>
    <w:rsid w:val="0006055C"/>
    <w:rsid w:val="00060A2E"/>
    <w:rsid w:val="0006196A"/>
    <w:rsid w:val="00061D7E"/>
    <w:rsid w:val="000620B9"/>
    <w:rsid w:val="00062117"/>
    <w:rsid w:val="0006218A"/>
    <w:rsid w:val="00062433"/>
    <w:rsid w:val="00062550"/>
    <w:rsid w:val="0006297A"/>
    <w:rsid w:val="000629BD"/>
    <w:rsid w:val="00062B99"/>
    <w:rsid w:val="00063070"/>
    <w:rsid w:val="000637A8"/>
    <w:rsid w:val="00063A7B"/>
    <w:rsid w:val="00063C9C"/>
    <w:rsid w:val="00064EA1"/>
    <w:rsid w:val="000650B0"/>
    <w:rsid w:val="0006526E"/>
    <w:rsid w:val="00065540"/>
    <w:rsid w:val="000659DA"/>
    <w:rsid w:val="00065C92"/>
    <w:rsid w:val="00065F36"/>
    <w:rsid w:val="000660D1"/>
    <w:rsid w:val="0006628D"/>
    <w:rsid w:val="00066569"/>
    <w:rsid w:val="000665B4"/>
    <w:rsid w:val="00066C38"/>
    <w:rsid w:val="00066F02"/>
    <w:rsid w:val="000674CB"/>
    <w:rsid w:val="00067BE4"/>
    <w:rsid w:val="00067CD0"/>
    <w:rsid w:val="00067D29"/>
    <w:rsid w:val="000702D1"/>
    <w:rsid w:val="00070600"/>
    <w:rsid w:val="00070619"/>
    <w:rsid w:val="000706CC"/>
    <w:rsid w:val="00070D82"/>
    <w:rsid w:val="00070E60"/>
    <w:rsid w:val="00071057"/>
    <w:rsid w:val="000711D9"/>
    <w:rsid w:val="000716F0"/>
    <w:rsid w:val="000717B2"/>
    <w:rsid w:val="000717CB"/>
    <w:rsid w:val="00071889"/>
    <w:rsid w:val="00071C3B"/>
    <w:rsid w:val="00071E97"/>
    <w:rsid w:val="00071F8D"/>
    <w:rsid w:val="00071FA9"/>
    <w:rsid w:val="000722EA"/>
    <w:rsid w:val="0007231D"/>
    <w:rsid w:val="00072A6B"/>
    <w:rsid w:val="000732FB"/>
    <w:rsid w:val="000736BA"/>
    <w:rsid w:val="00073BD8"/>
    <w:rsid w:val="00073ECD"/>
    <w:rsid w:val="0007438A"/>
    <w:rsid w:val="00074587"/>
    <w:rsid w:val="0007460A"/>
    <w:rsid w:val="0007471F"/>
    <w:rsid w:val="00074B64"/>
    <w:rsid w:val="000752A1"/>
    <w:rsid w:val="0007534D"/>
    <w:rsid w:val="00075FB7"/>
    <w:rsid w:val="000760D9"/>
    <w:rsid w:val="000763B1"/>
    <w:rsid w:val="00076DE4"/>
    <w:rsid w:val="000772B9"/>
    <w:rsid w:val="0007744C"/>
    <w:rsid w:val="000774BD"/>
    <w:rsid w:val="00077A55"/>
    <w:rsid w:val="00077CD8"/>
    <w:rsid w:val="00077E16"/>
    <w:rsid w:val="00077F89"/>
    <w:rsid w:val="000801CE"/>
    <w:rsid w:val="0008029B"/>
    <w:rsid w:val="000805A9"/>
    <w:rsid w:val="000805AE"/>
    <w:rsid w:val="0008064D"/>
    <w:rsid w:val="0008067B"/>
    <w:rsid w:val="00080775"/>
    <w:rsid w:val="00080990"/>
    <w:rsid w:val="00080DB8"/>
    <w:rsid w:val="00080F98"/>
    <w:rsid w:val="0008110E"/>
    <w:rsid w:val="00081464"/>
    <w:rsid w:val="00082275"/>
    <w:rsid w:val="00082386"/>
    <w:rsid w:val="00082431"/>
    <w:rsid w:val="000827D4"/>
    <w:rsid w:val="000829A4"/>
    <w:rsid w:val="00082B8B"/>
    <w:rsid w:val="00082CCD"/>
    <w:rsid w:val="00082D3C"/>
    <w:rsid w:val="0008354D"/>
    <w:rsid w:val="000835B4"/>
    <w:rsid w:val="0008442F"/>
    <w:rsid w:val="000848B0"/>
    <w:rsid w:val="00084F92"/>
    <w:rsid w:val="00085047"/>
    <w:rsid w:val="00085077"/>
    <w:rsid w:val="00085373"/>
    <w:rsid w:val="000854EB"/>
    <w:rsid w:val="00085ACE"/>
    <w:rsid w:val="00085F35"/>
    <w:rsid w:val="00086080"/>
    <w:rsid w:val="000869AC"/>
    <w:rsid w:val="00086BAA"/>
    <w:rsid w:val="00086DFE"/>
    <w:rsid w:val="00086E6F"/>
    <w:rsid w:val="000874B1"/>
    <w:rsid w:val="00087778"/>
    <w:rsid w:val="00087A48"/>
    <w:rsid w:val="00087E7C"/>
    <w:rsid w:val="00090113"/>
    <w:rsid w:val="00090AD1"/>
    <w:rsid w:val="00090DE8"/>
    <w:rsid w:val="00090F4D"/>
    <w:rsid w:val="00091024"/>
    <w:rsid w:val="00091078"/>
    <w:rsid w:val="0009114B"/>
    <w:rsid w:val="0009162F"/>
    <w:rsid w:val="0009197F"/>
    <w:rsid w:val="0009198C"/>
    <w:rsid w:val="00091C33"/>
    <w:rsid w:val="00091DAD"/>
    <w:rsid w:val="000921A8"/>
    <w:rsid w:val="00092603"/>
    <w:rsid w:val="0009261B"/>
    <w:rsid w:val="0009261D"/>
    <w:rsid w:val="00092C31"/>
    <w:rsid w:val="00092CAA"/>
    <w:rsid w:val="00093311"/>
    <w:rsid w:val="00093ABF"/>
    <w:rsid w:val="0009417F"/>
    <w:rsid w:val="00094315"/>
    <w:rsid w:val="0009434D"/>
    <w:rsid w:val="00094854"/>
    <w:rsid w:val="000948D7"/>
    <w:rsid w:val="00094972"/>
    <w:rsid w:val="00095107"/>
    <w:rsid w:val="0009547D"/>
    <w:rsid w:val="00095644"/>
    <w:rsid w:val="00095819"/>
    <w:rsid w:val="00095A7E"/>
    <w:rsid w:val="00095F50"/>
    <w:rsid w:val="0009623D"/>
    <w:rsid w:val="000965BA"/>
    <w:rsid w:val="000967B2"/>
    <w:rsid w:val="00096A32"/>
    <w:rsid w:val="00096B4F"/>
    <w:rsid w:val="00097179"/>
    <w:rsid w:val="000971A2"/>
    <w:rsid w:val="00097B19"/>
    <w:rsid w:val="00097B7F"/>
    <w:rsid w:val="00097BA7"/>
    <w:rsid w:val="00097CCD"/>
    <w:rsid w:val="00097EEC"/>
    <w:rsid w:val="000A0306"/>
    <w:rsid w:val="000A0491"/>
    <w:rsid w:val="000A1061"/>
    <w:rsid w:val="000A1511"/>
    <w:rsid w:val="000A1B05"/>
    <w:rsid w:val="000A1E6B"/>
    <w:rsid w:val="000A22BD"/>
    <w:rsid w:val="000A2665"/>
    <w:rsid w:val="000A2B83"/>
    <w:rsid w:val="000A2E53"/>
    <w:rsid w:val="000A2F0A"/>
    <w:rsid w:val="000A319E"/>
    <w:rsid w:val="000A34B3"/>
    <w:rsid w:val="000A37A1"/>
    <w:rsid w:val="000A44EE"/>
    <w:rsid w:val="000A4A06"/>
    <w:rsid w:val="000A4B92"/>
    <w:rsid w:val="000A4C06"/>
    <w:rsid w:val="000A4E3C"/>
    <w:rsid w:val="000A51BA"/>
    <w:rsid w:val="000A5C09"/>
    <w:rsid w:val="000A5ED4"/>
    <w:rsid w:val="000A6075"/>
    <w:rsid w:val="000A60B6"/>
    <w:rsid w:val="000A6961"/>
    <w:rsid w:val="000A6BE1"/>
    <w:rsid w:val="000A7230"/>
    <w:rsid w:val="000A7346"/>
    <w:rsid w:val="000A73DA"/>
    <w:rsid w:val="000A7563"/>
    <w:rsid w:val="000A75D8"/>
    <w:rsid w:val="000A7AB4"/>
    <w:rsid w:val="000A7DAA"/>
    <w:rsid w:val="000A7DD6"/>
    <w:rsid w:val="000A7E47"/>
    <w:rsid w:val="000B01CD"/>
    <w:rsid w:val="000B01D6"/>
    <w:rsid w:val="000B0731"/>
    <w:rsid w:val="000B0FE0"/>
    <w:rsid w:val="000B1271"/>
    <w:rsid w:val="000B1434"/>
    <w:rsid w:val="000B1E2C"/>
    <w:rsid w:val="000B1FC5"/>
    <w:rsid w:val="000B208B"/>
    <w:rsid w:val="000B21E9"/>
    <w:rsid w:val="000B2348"/>
    <w:rsid w:val="000B2400"/>
    <w:rsid w:val="000B25C6"/>
    <w:rsid w:val="000B25F8"/>
    <w:rsid w:val="000B27CA"/>
    <w:rsid w:val="000B2C72"/>
    <w:rsid w:val="000B2D02"/>
    <w:rsid w:val="000B3267"/>
    <w:rsid w:val="000B33C9"/>
    <w:rsid w:val="000B34E3"/>
    <w:rsid w:val="000B3E3D"/>
    <w:rsid w:val="000B3FA1"/>
    <w:rsid w:val="000B41F4"/>
    <w:rsid w:val="000B4A80"/>
    <w:rsid w:val="000B4BE6"/>
    <w:rsid w:val="000B4C6F"/>
    <w:rsid w:val="000B4DE5"/>
    <w:rsid w:val="000B50D1"/>
    <w:rsid w:val="000B5179"/>
    <w:rsid w:val="000B5BD3"/>
    <w:rsid w:val="000B6F03"/>
    <w:rsid w:val="000B7A7E"/>
    <w:rsid w:val="000C04D7"/>
    <w:rsid w:val="000C0501"/>
    <w:rsid w:val="000C07D1"/>
    <w:rsid w:val="000C0CD1"/>
    <w:rsid w:val="000C0CF3"/>
    <w:rsid w:val="000C0D36"/>
    <w:rsid w:val="000C13DD"/>
    <w:rsid w:val="000C1441"/>
    <w:rsid w:val="000C1558"/>
    <w:rsid w:val="000C1658"/>
    <w:rsid w:val="000C1714"/>
    <w:rsid w:val="000C1B39"/>
    <w:rsid w:val="000C1FA2"/>
    <w:rsid w:val="000C24BE"/>
    <w:rsid w:val="000C28C2"/>
    <w:rsid w:val="000C29E9"/>
    <w:rsid w:val="000C3115"/>
    <w:rsid w:val="000C322A"/>
    <w:rsid w:val="000C34EB"/>
    <w:rsid w:val="000C38C9"/>
    <w:rsid w:val="000C3C26"/>
    <w:rsid w:val="000C3D40"/>
    <w:rsid w:val="000C3E3A"/>
    <w:rsid w:val="000C4125"/>
    <w:rsid w:val="000C4554"/>
    <w:rsid w:val="000C49A2"/>
    <w:rsid w:val="000C4B46"/>
    <w:rsid w:val="000C4B85"/>
    <w:rsid w:val="000C4FA9"/>
    <w:rsid w:val="000C5614"/>
    <w:rsid w:val="000C5C1D"/>
    <w:rsid w:val="000C670E"/>
    <w:rsid w:val="000C6C9A"/>
    <w:rsid w:val="000C6FFA"/>
    <w:rsid w:val="000C73D6"/>
    <w:rsid w:val="000C786F"/>
    <w:rsid w:val="000C7D3D"/>
    <w:rsid w:val="000D0017"/>
    <w:rsid w:val="000D01A1"/>
    <w:rsid w:val="000D0487"/>
    <w:rsid w:val="000D04FE"/>
    <w:rsid w:val="000D09E2"/>
    <w:rsid w:val="000D0A3C"/>
    <w:rsid w:val="000D0CBA"/>
    <w:rsid w:val="000D0D90"/>
    <w:rsid w:val="000D0DC5"/>
    <w:rsid w:val="000D0F07"/>
    <w:rsid w:val="000D0F38"/>
    <w:rsid w:val="000D15B9"/>
    <w:rsid w:val="000D15F9"/>
    <w:rsid w:val="000D1A19"/>
    <w:rsid w:val="000D23D0"/>
    <w:rsid w:val="000D2FCF"/>
    <w:rsid w:val="000D3071"/>
    <w:rsid w:val="000D30DA"/>
    <w:rsid w:val="000D3198"/>
    <w:rsid w:val="000D343A"/>
    <w:rsid w:val="000D3B21"/>
    <w:rsid w:val="000D4630"/>
    <w:rsid w:val="000D4B1B"/>
    <w:rsid w:val="000D5392"/>
    <w:rsid w:val="000D5791"/>
    <w:rsid w:val="000D5A17"/>
    <w:rsid w:val="000D5D76"/>
    <w:rsid w:val="000D5E26"/>
    <w:rsid w:val="000D61DC"/>
    <w:rsid w:val="000D6902"/>
    <w:rsid w:val="000D6D74"/>
    <w:rsid w:val="000D730C"/>
    <w:rsid w:val="000D73D4"/>
    <w:rsid w:val="000D77E5"/>
    <w:rsid w:val="000D7890"/>
    <w:rsid w:val="000D79D5"/>
    <w:rsid w:val="000D7A39"/>
    <w:rsid w:val="000D7FC5"/>
    <w:rsid w:val="000E0143"/>
    <w:rsid w:val="000E067F"/>
    <w:rsid w:val="000E0695"/>
    <w:rsid w:val="000E127B"/>
    <w:rsid w:val="000E14F0"/>
    <w:rsid w:val="000E14F4"/>
    <w:rsid w:val="000E15B6"/>
    <w:rsid w:val="000E1774"/>
    <w:rsid w:val="000E2206"/>
    <w:rsid w:val="000E238D"/>
    <w:rsid w:val="000E2AEC"/>
    <w:rsid w:val="000E2B41"/>
    <w:rsid w:val="000E2BB8"/>
    <w:rsid w:val="000E2BD7"/>
    <w:rsid w:val="000E3043"/>
    <w:rsid w:val="000E3069"/>
    <w:rsid w:val="000E3096"/>
    <w:rsid w:val="000E3507"/>
    <w:rsid w:val="000E39BC"/>
    <w:rsid w:val="000E40E7"/>
    <w:rsid w:val="000E41E4"/>
    <w:rsid w:val="000E41EF"/>
    <w:rsid w:val="000E429C"/>
    <w:rsid w:val="000E4728"/>
    <w:rsid w:val="000E4876"/>
    <w:rsid w:val="000E4B31"/>
    <w:rsid w:val="000E4B96"/>
    <w:rsid w:val="000E50C6"/>
    <w:rsid w:val="000E524A"/>
    <w:rsid w:val="000E5412"/>
    <w:rsid w:val="000E567B"/>
    <w:rsid w:val="000E57A8"/>
    <w:rsid w:val="000E58B9"/>
    <w:rsid w:val="000E5955"/>
    <w:rsid w:val="000E59F5"/>
    <w:rsid w:val="000E5D8A"/>
    <w:rsid w:val="000E6138"/>
    <w:rsid w:val="000E61BF"/>
    <w:rsid w:val="000E6B34"/>
    <w:rsid w:val="000E6E5F"/>
    <w:rsid w:val="000E7030"/>
    <w:rsid w:val="000E731E"/>
    <w:rsid w:val="000E7ADA"/>
    <w:rsid w:val="000E7E51"/>
    <w:rsid w:val="000F02D1"/>
    <w:rsid w:val="000F0462"/>
    <w:rsid w:val="000F0AF4"/>
    <w:rsid w:val="000F11F7"/>
    <w:rsid w:val="000F15DE"/>
    <w:rsid w:val="000F16F5"/>
    <w:rsid w:val="000F171A"/>
    <w:rsid w:val="000F1790"/>
    <w:rsid w:val="000F1DD9"/>
    <w:rsid w:val="000F24DE"/>
    <w:rsid w:val="000F2A93"/>
    <w:rsid w:val="000F2AC9"/>
    <w:rsid w:val="000F2C35"/>
    <w:rsid w:val="000F2D7F"/>
    <w:rsid w:val="000F366C"/>
    <w:rsid w:val="000F3C22"/>
    <w:rsid w:val="000F401F"/>
    <w:rsid w:val="000F447C"/>
    <w:rsid w:val="000F474E"/>
    <w:rsid w:val="000F492F"/>
    <w:rsid w:val="000F493E"/>
    <w:rsid w:val="000F4C5C"/>
    <w:rsid w:val="000F5428"/>
    <w:rsid w:val="000F5D1A"/>
    <w:rsid w:val="000F5E41"/>
    <w:rsid w:val="000F5E65"/>
    <w:rsid w:val="000F602F"/>
    <w:rsid w:val="000F6F95"/>
    <w:rsid w:val="000F7812"/>
    <w:rsid w:val="000F7A8F"/>
    <w:rsid w:val="000F7B3F"/>
    <w:rsid w:val="001004E6"/>
    <w:rsid w:val="00100501"/>
    <w:rsid w:val="00101116"/>
    <w:rsid w:val="00101B30"/>
    <w:rsid w:val="00101BE1"/>
    <w:rsid w:val="00101DFE"/>
    <w:rsid w:val="00102387"/>
    <w:rsid w:val="001023DE"/>
    <w:rsid w:val="001024A9"/>
    <w:rsid w:val="0010264B"/>
    <w:rsid w:val="00102D89"/>
    <w:rsid w:val="001030D5"/>
    <w:rsid w:val="001033F3"/>
    <w:rsid w:val="001038FF"/>
    <w:rsid w:val="001039B9"/>
    <w:rsid w:val="00103E61"/>
    <w:rsid w:val="00104519"/>
    <w:rsid w:val="00104596"/>
    <w:rsid w:val="00104843"/>
    <w:rsid w:val="001049CF"/>
    <w:rsid w:val="00104BCB"/>
    <w:rsid w:val="00104CF7"/>
    <w:rsid w:val="001056A9"/>
    <w:rsid w:val="00105A65"/>
    <w:rsid w:val="00105B43"/>
    <w:rsid w:val="001063AE"/>
    <w:rsid w:val="001063EC"/>
    <w:rsid w:val="001066D5"/>
    <w:rsid w:val="00106763"/>
    <w:rsid w:val="00106B31"/>
    <w:rsid w:val="00107A58"/>
    <w:rsid w:val="00107B6C"/>
    <w:rsid w:val="00107CBE"/>
    <w:rsid w:val="00107FA0"/>
    <w:rsid w:val="00110308"/>
    <w:rsid w:val="00110520"/>
    <w:rsid w:val="0011056F"/>
    <w:rsid w:val="00110612"/>
    <w:rsid w:val="0011079E"/>
    <w:rsid w:val="00110809"/>
    <w:rsid w:val="001108CB"/>
    <w:rsid w:val="0011093A"/>
    <w:rsid w:val="00110BA6"/>
    <w:rsid w:val="00111231"/>
    <w:rsid w:val="0011171C"/>
    <w:rsid w:val="0011181B"/>
    <w:rsid w:val="001119CE"/>
    <w:rsid w:val="00111B8A"/>
    <w:rsid w:val="00111D8A"/>
    <w:rsid w:val="00111E50"/>
    <w:rsid w:val="00111EB5"/>
    <w:rsid w:val="00111ED8"/>
    <w:rsid w:val="001121B3"/>
    <w:rsid w:val="001122E9"/>
    <w:rsid w:val="001124EE"/>
    <w:rsid w:val="00112B50"/>
    <w:rsid w:val="00112BD6"/>
    <w:rsid w:val="00112E21"/>
    <w:rsid w:val="001142BE"/>
    <w:rsid w:val="00114BA7"/>
    <w:rsid w:val="00114C29"/>
    <w:rsid w:val="00114D89"/>
    <w:rsid w:val="001153CD"/>
    <w:rsid w:val="001153FC"/>
    <w:rsid w:val="001156BF"/>
    <w:rsid w:val="00115ABB"/>
    <w:rsid w:val="001166C4"/>
    <w:rsid w:val="00116E5F"/>
    <w:rsid w:val="00116F0E"/>
    <w:rsid w:val="00117220"/>
    <w:rsid w:val="00117242"/>
    <w:rsid w:val="0011724C"/>
    <w:rsid w:val="00117E3D"/>
    <w:rsid w:val="00117E6E"/>
    <w:rsid w:val="0012020D"/>
    <w:rsid w:val="00120A44"/>
    <w:rsid w:val="00120A48"/>
    <w:rsid w:val="00120CC2"/>
    <w:rsid w:val="00120E49"/>
    <w:rsid w:val="001219F1"/>
    <w:rsid w:val="00121D06"/>
    <w:rsid w:val="00122278"/>
    <w:rsid w:val="001229CF"/>
    <w:rsid w:val="00122AF2"/>
    <w:rsid w:val="00122F2F"/>
    <w:rsid w:val="001230DD"/>
    <w:rsid w:val="001233D7"/>
    <w:rsid w:val="0012373C"/>
    <w:rsid w:val="001237F0"/>
    <w:rsid w:val="00123C7E"/>
    <w:rsid w:val="00123F6F"/>
    <w:rsid w:val="001241B6"/>
    <w:rsid w:val="0012432F"/>
    <w:rsid w:val="0012453E"/>
    <w:rsid w:val="00124624"/>
    <w:rsid w:val="00124681"/>
    <w:rsid w:val="0012468D"/>
    <w:rsid w:val="00124715"/>
    <w:rsid w:val="00124D68"/>
    <w:rsid w:val="00125385"/>
    <w:rsid w:val="001253EB"/>
    <w:rsid w:val="0012561E"/>
    <w:rsid w:val="001258F7"/>
    <w:rsid w:val="0012594B"/>
    <w:rsid w:val="00126194"/>
    <w:rsid w:val="00126FCF"/>
    <w:rsid w:val="001273D7"/>
    <w:rsid w:val="00127679"/>
    <w:rsid w:val="00127B84"/>
    <w:rsid w:val="0013018D"/>
    <w:rsid w:val="00130206"/>
    <w:rsid w:val="00130661"/>
    <w:rsid w:val="00130895"/>
    <w:rsid w:val="0013189D"/>
    <w:rsid w:val="00131AA5"/>
    <w:rsid w:val="00131DDC"/>
    <w:rsid w:val="001322F2"/>
    <w:rsid w:val="0013254E"/>
    <w:rsid w:val="0013261E"/>
    <w:rsid w:val="001327E9"/>
    <w:rsid w:val="00132F90"/>
    <w:rsid w:val="001330C7"/>
    <w:rsid w:val="00133273"/>
    <w:rsid w:val="00133452"/>
    <w:rsid w:val="00133E58"/>
    <w:rsid w:val="00133E8A"/>
    <w:rsid w:val="00133FF1"/>
    <w:rsid w:val="001346BE"/>
    <w:rsid w:val="00134741"/>
    <w:rsid w:val="001349AA"/>
    <w:rsid w:val="001349F3"/>
    <w:rsid w:val="00134A61"/>
    <w:rsid w:val="00134F5F"/>
    <w:rsid w:val="00135903"/>
    <w:rsid w:val="00136EA4"/>
    <w:rsid w:val="00137E26"/>
    <w:rsid w:val="0014063F"/>
    <w:rsid w:val="001407A1"/>
    <w:rsid w:val="001408B8"/>
    <w:rsid w:val="001408E9"/>
    <w:rsid w:val="00140C10"/>
    <w:rsid w:val="00140D6C"/>
    <w:rsid w:val="00140E7A"/>
    <w:rsid w:val="00141042"/>
    <w:rsid w:val="0014115D"/>
    <w:rsid w:val="001416B3"/>
    <w:rsid w:val="001417E0"/>
    <w:rsid w:val="00141980"/>
    <w:rsid w:val="00141BC3"/>
    <w:rsid w:val="00141BC5"/>
    <w:rsid w:val="00142C7E"/>
    <w:rsid w:val="00142E4C"/>
    <w:rsid w:val="00142EC6"/>
    <w:rsid w:val="00143669"/>
    <w:rsid w:val="00143A70"/>
    <w:rsid w:val="00144259"/>
    <w:rsid w:val="00144601"/>
    <w:rsid w:val="00144676"/>
    <w:rsid w:val="00144A22"/>
    <w:rsid w:val="0014523A"/>
    <w:rsid w:val="0014543C"/>
    <w:rsid w:val="001457AB"/>
    <w:rsid w:val="0014587F"/>
    <w:rsid w:val="001458B2"/>
    <w:rsid w:val="00145D3B"/>
    <w:rsid w:val="001461D8"/>
    <w:rsid w:val="00146397"/>
    <w:rsid w:val="0014645E"/>
    <w:rsid w:val="00146778"/>
    <w:rsid w:val="00146946"/>
    <w:rsid w:val="00146B03"/>
    <w:rsid w:val="00146C2C"/>
    <w:rsid w:val="00146E45"/>
    <w:rsid w:val="001472B7"/>
    <w:rsid w:val="001472B9"/>
    <w:rsid w:val="00147723"/>
    <w:rsid w:val="0014779F"/>
    <w:rsid w:val="00147BB3"/>
    <w:rsid w:val="00147BB6"/>
    <w:rsid w:val="00147DC8"/>
    <w:rsid w:val="00147F07"/>
    <w:rsid w:val="00150E8A"/>
    <w:rsid w:val="0015134E"/>
    <w:rsid w:val="001513BA"/>
    <w:rsid w:val="0015140B"/>
    <w:rsid w:val="00151576"/>
    <w:rsid w:val="00151759"/>
    <w:rsid w:val="00151C38"/>
    <w:rsid w:val="00152297"/>
    <w:rsid w:val="00152592"/>
    <w:rsid w:val="001529A6"/>
    <w:rsid w:val="00152B75"/>
    <w:rsid w:val="00152C40"/>
    <w:rsid w:val="001530D5"/>
    <w:rsid w:val="0015371C"/>
    <w:rsid w:val="00153864"/>
    <w:rsid w:val="00153EDB"/>
    <w:rsid w:val="00154018"/>
    <w:rsid w:val="00154418"/>
    <w:rsid w:val="0015461B"/>
    <w:rsid w:val="0015466F"/>
    <w:rsid w:val="00154726"/>
    <w:rsid w:val="00154893"/>
    <w:rsid w:val="00154A42"/>
    <w:rsid w:val="00154A9C"/>
    <w:rsid w:val="00154B31"/>
    <w:rsid w:val="0015594F"/>
    <w:rsid w:val="00155BBB"/>
    <w:rsid w:val="00155E55"/>
    <w:rsid w:val="00155F0B"/>
    <w:rsid w:val="00155F0D"/>
    <w:rsid w:val="00156448"/>
    <w:rsid w:val="00156A08"/>
    <w:rsid w:val="00156A68"/>
    <w:rsid w:val="00156C17"/>
    <w:rsid w:val="00156CAC"/>
    <w:rsid w:val="001571D9"/>
    <w:rsid w:val="00157581"/>
    <w:rsid w:val="001578E2"/>
    <w:rsid w:val="001579F3"/>
    <w:rsid w:val="00160218"/>
    <w:rsid w:val="00160BAD"/>
    <w:rsid w:val="00160C55"/>
    <w:rsid w:val="00160DEB"/>
    <w:rsid w:val="00160F3C"/>
    <w:rsid w:val="001611C8"/>
    <w:rsid w:val="00161B4B"/>
    <w:rsid w:val="001625BE"/>
    <w:rsid w:val="001626C7"/>
    <w:rsid w:val="00162763"/>
    <w:rsid w:val="0016327F"/>
    <w:rsid w:val="0016349C"/>
    <w:rsid w:val="0016383A"/>
    <w:rsid w:val="00163B71"/>
    <w:rsid w:val="00163C89"/>
    <w:rsid w:val="00163E30"/>
    <w:rsid w:val="001640F6"/>
    <w:rsid w:val="00165366"/>
    <w:rsid w:val="001653FE"/>
    <w:rsid w:val="001657C0"/>
    <w:rsid w:val="0016590F"/>
    <w:rsid w:val="00165DCE"/>
    <w:rsid w:val="00165EAD"/>
    <w:rsid w:val="0016655D"/>
    <w:rsid w:val="00166837"/>
    <w:rsid w:val="00166D31"/>
    <w:rsid w:val="001670B4"/>
    <w:rsid w:val="001673CF"/>
    <w:rsid w:val="0016768B"/>
    <w:rsid w:val="0016788B"/>
    <w:rsid w:val="00167E5B"/>
    <w:rsid w:val="001702D3"/>
    <w:rsid w:val="00170F95"/>
    <w:rsid w:val="001711E9"/>
    <w:rsid w:val="0017131C"/>
    <w:rsid w:val="00171565"/>
    <w:rsid w:val="001715B1"/>
    <w:rsid w:val="00171994"/>
    <w:rsid w:val="00171D43"/>
    <w:rsid w:val="00171DC3"/>
    <w:rsid w:val="00172273"/>
    <w:rsid w:val="00172582"/>
    <w:rsid w:val="00172E0E"/>
    <w:rsid w:val="001731FC"/>
    <w:rsid w:val="001737BB"/>
    <w:rsid w:val="00173B2F"/>
    <w:rsid w:val="00173C9C"/>
    <w:rsid w:val="001741E0"/>
    <w:rsid w:val="001748C1"/>
    <w:rsid w:val="00174940"/>
    <w:rsid w:val="001749E9"/>
    <w:rsid w:val="00174E72"/>
    <w:rsid w:val="00174E9F"/>
    <w:rsid w:val="001755F2"/>
    <w:rsid w:val="00175A6A"/>
    <w:rsid w:val="00175BC3"/>
    <w:rsid w:val="00176706"/>
    <w:rsid w:val="001769B3"/>
    <w:rsid w:val="00176DA6"/>
    <w:rsid w:val="00176F8B"/>
    <w:rsid w:val="001771AB"/>
    <w:rsid w:val="001776F2"/>
    <w:rsid w:val="00177747"/>
    <w:rsid w:val="00177F40"/>
    <w:rsid w:val="00180202"/>
    <w:rsid w:val="0018050B"/>
    <w:rsid w:val="00180564"/>
    <w:rsid w:val="00180782"/>
    <w:rsid w:val="00180E16"/>
    <w:rsid w:val="001810C1"/>
    <w:rsid w:val="0018175E"/>
    <w:rsid w:val="00181C84"/>
    <w:rsid w:val="00181D0B"/>
    <w:rsid w:val="00182896"/>
    <w:rsid w:val="00182A72"/>
    <w:rsid w:val="00182B52"/>
    <w:rsid w:val="00182BA4"/>
    <w:rsid w:val="00182BC5"/>
    <w:rsid w:val="0018312D"/>
    <w:rsid w:val="001839AA"/>
    <w:rsid w:val="001839AB"/>
    <w:rsid w:val="00183D53"/>
    <w:rsid w:val="00184427"/>
    <w:rsid w:val="00184ACB"/>
    <w:rsid w:val="00184FA7"/>
    <w:rsid w:val="001851E4"/>
    <w:rsid w:val="00185585"/>
    <w:rsid w:val="00185754"/>
    <w:rsid w:val="00185DBD"/>
    <w:rsid w:val="001862C1"/>
    <w:rsid w:val="001866ED"/>
    <w:rsid w:val="0018687F"/>
    <w:rsid w:val="001870C0"/>
    <w:rsid w:val="0018716A"/>
    <w:rsid w:val="00187192"/>
    <w:rsid w:val="00187595"/>
    <w:rsid w:val="001875BF"/>
    <w:rsid w:val="001879B6"/>
    <w:rsid w:val="00187BC2"/>
    <w:rsid w:val="001901C6"/>
    <w:rsid w:val="0019022E"/>
    <w:rsid w:val="0019091E"/>
    <w:rsid w:val="00190A90"/>
    <w:rsid w:val="00190C4A"/>
    <w:rsid w:val="00190D93"/>
    <w:rsid w:val="00191196"/>
    <w:rsid w:val="00191342"/>
    <w:rsid w:val="0019139A"/>
    <w:rsid w:val="0019178A"/>
    <w:rsid w:val="00191E20"/>
    <w:rsid w:val="00191EC2"/>
    <w:rsid w:val="00192263"/>
    <w:rsid w:val="00192332"/>
    <w:rsid w:val="001923E4"/>
    <w:rsid w:val="00193494"/>
    <w:rsid w:val="00193822"/>
    <w:rsid w:val="00193915"/>
    <w:rsid w:val="00193A4E"/>
    <w:rsid w:val="00193B94"/>
    <w:rsid w:val="00193C37"/>
    <w:rsid w:val="00193D78"/>
    <w:rsid w:val="00194101"/>
    <w:rsid w:val="001949E2"/>
    <w:rsid w:val="001949E8"/>
    <w:rsid w:val="0019561F"/>
    <w:rsid w:val="00195DF5"/>
    <w:rsid w:val="0019637D"/>
    <w:rsid w:val="001964DA"/>
    <w:rsid w:val="001967F4"/>
    <w:rsid w:val="00196863"/>
    <w:rsid w:val="00196924"/>
    <w:rsid w:val="00196976"/>
    <w:rsid w:val="00196B02"/>
    <w:rsid w:val="0019739C"/>
    <w:rsid w:val="00197AF2"/>
    <w:rsid w:val="00197DB5"/>
    <w:rsid w:val="00197F91"/>
    <w:rsid w:val="001A0033"/>
    <w:rsid w:val="001A0128"/>
    <w:rsid w:val="001A017E"/>
    <w:rsid w:val="001A0504"/>
    <w:rsid w:val="001A0618"/>
    <w:rsid w:val="001A075D"/>
    <w:rsid w:val="001A0788"/>
    <w:rsid w:val="001A0FC9"/>
    <w:rsid w:val="001A1007"/>
    <w:rsid w:val="001A12BA"/>
    <w:rsid w:val="001A13A5"/>
    <w:rsid w:val="001A1761"/>
    <w:rsid w:val="001A17A6"/>
    <w:rsid w:val="001A1B0F"/>
    <w:rsid w:val="001A1B6C"/>
    <w:rsid w:val="001A1CE5"/>
    <w:rsid w:val="001A25D0"/>
    <w:rsid w:val="001A265A"/>
    <w:rsid w:val="001A28D8"/>
    <w:rsid w:val="001A2E10"/>
    <w:rsid w:val="001A352F"/>
    <w:rsid w:val="001A3835"/>
    <w:rsid w:val="001A3A46"/>
    <w:rsid w:val="001A3AD2"/>
    <w:rsid w:val="001A3D77"/>
    <w:rsid w:val="001A4517"/>
    <w:rsid w:val="001A4EB3"/>
    <w:rsid w:val="001A5219"/>
    <w:rsid w:val="001A569B"/>
    <w:rsid w:val="001A5C5F"/>
    <w:rsid w:val="001A5CF1"/>
    <w:rsid w:val="001A5DE1"/>
    <w:rsid w:val="001A6083"/>
    <w:rsid w:val="001A6EA4"/>
    <w:rsid w:val="001A7F3F"/>
    <w:rsid w:val="001B024D"/>
    <w:rsid w:val="001B0640"/>
    <w:rsid w:val="001B07CA"/>
    <w:rsid w:val="001B0970"/>
    <w:rsid w:val="001B09CB"/>
    <w:rsid w:val="001B0C07"/>
    <w:rsid w:val="001B0C15"/>
    <w:rsid w:val="001B0E5D"/>
    <w:rsid w:val="001B0F00"/>
    <w:rsid w:val="001B1185"/>
    <w:rsid w:val="001B1266"/>
    <w:rsid w:val="001B1439"/>
    <w:rsid w:val="001B1539"/>
    <w:rsid w:val="001B155B"/>
    <w:rsid w:val="001B15FF"/>
    <w:rsid w:val="001B1A9F"/>
    <w:rsid w:val="001B1B26"/>
    <w:rsid w:val="001B1DD3"/>
    <w:rsid w:val="001B228F"/>
    <w:rsid w:val="001B24F8"/>
    <w:rsid w:val="001B2746"/>
    <w:rsid w:val="001B2BB1"/>
    <w:rsid w:val="001B331A"/>
    <w:rsid w:val="001B343C"/>
    <w:rsid w:val="001B3797"/>
    <w:rsid w:val="001B3D87"/>
    <w:rsid w:val="001B4302"/>
    <w:rsid w:val="001B431F"/>
    <w:rsid w:val="001B43DD"/>
    <w:rsid w:val="001B4433"/>
    <w:rsid w:val="001B44C3"/>
    <w:rsid w:val="001B4666"/>
    <w:rsid w:val="001B4A30"/>
    <w:rsid w:val="001B4A7C"/>
    <w:rsid w:val="001B4E3B"/>
    <w:rsid w:val="001B4E5D"/>
    <w:rsid w:val="001B4E75"/>
    <w:rsid w:val="001B5709"/>
    <w:rsid w:val="001B5824"/>
    <w:rsid w:val="001B59F3"/>
    <w:rsid w:val="001B5ADE"/>
    <w:rsid w:val="001B60DE"/>
    <w:rsid w:val="001B60E7"/>
    <w:rsid w:val="001B62C6"/>
    <w:rsid w:val="001B6940"/>
    <w:rsid w:val="001B743F"/>
    <w:rsid w:val="001B764F"/>
    <w:rsid w:val="001B7813"/>
    <w:rsid w:val="001B79B3"/>
    <w:rsid w:val="001B7C1D"/>
    <w:rsid w:val="001B7D34"/>
    <w:rsid w:val="001B7D96"/>
    <w:rsid w:val="001C0003"/>
    <w:rsid w:val="001C003F"/>
    <w:rsid w:val="001C080C"/>
    <w:rsid w:val="001C09C7"/>
    <w:rsid w:val="001C0A16"/>
    <w:rsid w:val="001C0A22"/>
    <w:rsid w:val="001C0AFA"/>
    <w:rsid w:val="001C10A2"/>
    <w:rsid w:val="001C14BC"/>
    <w:rsid w:val="001C1AF8"/>
    <w:rsid w:val="001C250B"/>
    <w:rsid w:val="001C2F80"/>
    <w:rsid w:val="001C35A9"/>
    <w:rsid w:val="001C35F5"/>
    <w:rsid w:val="001C3833"/>
    <w:rsid w:val="001C3995"/>
    <w:rsid w:val="001C3CC2"/>
    <w:rsid w:val="001C40FB"/>
    <w:rsid w:val="001C442E"/>
    <w:rsid w:val="001C4432"/>
    <w:rsid w:val="001C4EDB"/>
    <w:rsid w:val="001C5126"/>
    <w:rsid w:val="001C5338"/>
    <w:rsid w:val="001C5526"/>
    <w:rsid w:val="001C575A"/>
    <w:rsid w:val="001C59AB"/>
    <w:rsid w:val="001C59E2"/>
    <w:rsid w:val="001C5A7F"/>
    <w:rsid w:val="001C5C84"/>
    <w:rsid w:val="001C6504"/>
    <w:rsid w:val="001C68B3"/>
    <w:rsid w:val="001C6A65"/>
    <w:rsid w:val="001C6CE7"/>
    <w:rsid w:val="001C6D50"/>
    <w:rsid w:val="001C7044"/>
    <w:rsid w:val="001C7B20"/>
    <w:rsid w:val="001C7B4E"/>
    <w:rsid w:val="001C7E96"/>
    <w:rsid w:val="001D0213"/>
    <w:rsid w:val="001D03C6"/>
    <w:rsid w:val="001D0683"/>
    <w:rsid w:val="001D0953"/>
    <w:rsid w:val="001D0B0D"/>
    <w:rsid w:val="001D0B71"/>
    <w:rsid w:val="001D0C30"/>
    <w:rsid w:val="001D0D21"/>
    <w:rsid w:val="001D0D5F"/>
    <w:rsid w:val="001D1765"/>
    <w:rsid w:val="001D1CBD"/>
    <w:rsid w:val="001D20C5"/>
    <w:rsid w:val="001D2743"/>
    <w:rsid w:val="001D28D3"/>
    <w:rsid w:val="001D293C"/>
    <w:rsid w:val="001D2A27"/>
    <w:rsid w:val="001D2B55"/>
    <w:rsid w:val="001D3277"/>
    <w:rsid w:val="001D3289"/>
    <w:rsid w:val="001D40C5"/>
    <w:rsid w:val="001D4109"/>
    <w:rsid w:val="001D42B5"/>
    <w:rsid w:val="001D4726"/>
    <w:rsid w:val="001D4C05"/>
    <w:rsid w:val="001D50F9"/>
    <w:rsid w:val="001D53F4"/>
    <w:rsid w:val="001D573B"/>
    <w:rsid w:val="001D5BF3"/>
    <w:rsid w:val="001D5C37"/>
    <w:rsid w:val="001D5EC2"/>
    <w:rsid w:val="001D6237"/>
    <w:rsid w:val="001D6362"/>
    <w:rsid w:val="001D6379"/>
    <w:rsid w:val="001D6439"/>
    <w:rsid w:val="001D65E7"/>
    <w:rsid w:val="001D6C97"/>
    <w:rsid w:val="001D6EB5"/>
    <w:rsid w:val="001D7234"/>
    <w:rsid w:val="001D76D6"/>
    <w:rsid w:val="001D7760"/>
    <w:rsid w:val="001E0169"/>
    <w:rsid w:val="001E0BC3"/>
    <w:rsid w:val="001E0C07"/>
    <w:rsid w:val="001E0D8F"/>
    <w:rsid w:val="001E0E38"/>
    <w:rsid w:val="001E0E50"/>
    <w:rsid w:val="001E1125"/>
    <w:rsid w:val="001E15E7"/>
    <w:rsid w:val="001E1F1A"/>
    <w:rsid w:val="001E25D2"/>
    <w:rsid w:val="001E279B"/>
    <w:rsid w:val="001E3310"/>
    <w:rsid w:val="001E337F"/>
    <w:rsid w:val="001E373E"/>
    <w:rsid w:val="001E4240"/>
    <w:rsid w:val="001E4465"/>
    <w:rsid w:val="001E46A7"/>
    <w:rsid w:val="001E46BC"/>
    <w:rsid w:val="001E4953"/>
    <w:rsid w:val="001E4B4B"/>
    <w:rsid w:val="001E4CA5"/>
    <w:rsid w:val="001E4F93"/>
    <w:rsid w:val="001E52CB"/>
    <w:rsid w:val="001E5A4B"/>
    <w:rsid w:val="001E6106"/>
    <w:rsid w:val="001E64FA"/>
    <w:rsid w:val="001E6535"/>
    <w:rsid w:val="001E65C9"/>
    <w:rsid w:val="001E6880"/>
    <w:rsid w:val="001E6CEF"/>
    <w:rsid w:val="001E72DF"/>
    <w:rsid w:val="001E774C"/>
    <w:rsid w:val="001F0A0B"/>
    <w:rsid w:val="001F0B10"/>
    <w:rsid w:val="001F0F32"/>
    <w:rsid w:val="001F15E3"/>
    <w:rsid w:val="001F2DDC"/>
    <w:rsid w:val="001F2DE0"/>
    <w:rsid w:val="001F31F6"/>
    <w:rsid w:val="001F34AE"/>
    <w:rsid w:val="001F4B76"/>
    <w:rsid w:val="001F4C4E"/>
    <w:rsid w:val="001F50F9"/>
    <w:rsid w:val="001F51CF"/>
    <w:rsid w:val="001F538F"/>
    <w:rsid w:val="001F56EF"/>
    <w:rsid w:val="001F57FF"/>
    <w:rsid w:val="001F59CF"/>
    <w:rsid w:val="001F606C"/>
    <w:rsid w:val="001F625C"/>
    <w:rsid w:val="001F6343"/>
    <w:rsid w:val="001F655B"/>
    <w:rsid w:val="001F6935"/>
    <w:rsid w:val="001F7150"/>
    <w:rsid w:val="001F721F"/>
    <w:rsid w:val="001F7761"/>
    <w:rsid w:val="001F777C"/>
    <w:rsid w:val="001F7A92"/>
    <w:rsid w:val="001F7A9B"/>
    <w:rsid w:val="001F7EA3"/>
    <w:rsid w:val="0020026C"/>
    <w:rsid w:val="002002F8"/>
    <w:rsid w:val="002006E5"/>
    <w:rsid w:val="00200A64"/>
    <w:rsid w:val="00200FD2"/>
    <w:rsid w:val="002010EA"/>
    <w:rsid w:val="002015F4"/>
    <w:rsid w:val="0020170E"/>
    <w:rsid w:val="0020178E"/>
    <w:rsid w:val="002019D9"/>
    <w:rsid w:val="00201A85"/>
    <w:rsid w:val="002024D0"/>
    <w:rsid w:val="00202DCD"/>
    <w:rsid w:val="00202E44"/>
    <w:rsid w:val="002031B0"/>
    <w:rsid w:val="00203561"/>
    <w:rsid w:val="00203FE2"/>
    <w:rsid w:val="00204669"/>
    <w:rsid w:val="00204AF5"/>
    <w:rsid w:val="00204B38"/>
    <w:rsid w:val="00205234"/>
    <w:rsid w:val="0020546F"/>
    <w:rsid w:val="00205845"/>
    <w:rsid w:val="00205C3B"/>
    <w:rsid w:val="002064A5"/>
    <w:rsid w:val="002065F8"/>
    <w:rsid w:val="00206786"/>
    <w:rsid w:val="00206E4C"/>
    <w:rsid w:val="002072A9"/>
    <w:rsid w:val="00207685"/>
    <w:rsid w:val="0020783A"/>
    <w:rsid w:val="00207AED"/>
    <w:rsid w:val="00207D5E"/>
    <w:rsid w:val="0021008A"/>
    <w:rsid w:val="00210341"/>
    <w:rsid w:val="0021057A"/>
    <w:rsid w:val="00210FA3"/>
    <w:rsid w:val="002111A1"/>
    <w:rsid w:val="002111F0"/>
    <w:rsid w:val="00211EE4"/>
    <w:rsid w:val="00211F99"/>
    <w:rsid w:val="002129E5"/>
    <w:rsid w:val="00212DAD"/>
    <w:rsid w:val="002132F4"/>
    <w:rsid w:val="002139E5"/>
    <w:rsid w:val="00213A66"/>
    <w:rsid w:val="00213C57"/>
    <w:rsid w:val="0021409C"/>
    <w:rsid w:val="00214211"/>
    <w:rsid w:val="00214350"/>
    <w:rsid w:val="00214358"/>
    <w:rsid w:val="00214BF8"/>
    <w:rsid w:val="00214D53"/>
    <w:rsid w:val="002150E2"/>
    <w:rsid w:val="00215338"/>
    <w:rsid w:val="0021541A"/>
    <w:rsid w:val="002157FF"/>
    <w:rsid w:val="002160D1"/>
    <w:rsid w:val="00216B74"/>
    <w:rsid w:val="00216DCE"/>
    <w:rsid w:val="002170F6"/>
    <w:rsid w:val="002171AA"/>
    <w:rsid w:val="00217293"/>
    <w:rsid w:val="002177EB"/>
    <w:rsid w:val="00217914"/>
    <w:rsid w:val="00217966"/>
    <w:rsid w:val="00217C70"/>
    <w:rsid w:val="00217E33"/>
    <w:rsid w:val="00220D1B"/>
    <w:rsid w:val="00220DBF"/>
    <w:rsid w:val="00220DCD"/>
    <w:rsid w:val="00220E36"/>
    <w:rsid w:val="00221850"/>
    <w:rsid w:val="00221871"/>
    <w:rsid w:val="00221C9C"/>
    <w:rsid w:val="00221F2D"/>
    <w:rsid w:val="00222096"/>
    <w:rsid w:val="00222149"/>
    <w:rsid w:val="002221C3"/>
    <w:rsid w:val="00222244"/>
    <w:rsid w:val="0022263F"/>
    <w:rsid w:val="002229FF"/>
    <w:rsid w:val="00222D3A"/>
    <w:rsid w:val="002232DA"/>
    <w:rsid w:val="002235D4"/>
    <w:rsid w:val="0022391D"/>
    <w:rsid w:val="00223AA3"/>
    <w:rsid w:val="00223B1C"/>
    <w:rsid w:val="00223BC4"/>
    <w:rsid w:val="00224092"/>
    <w:rsid w:val="002242C7"/>
    <w:rsid w:val="002247F4"/>
    <w:rsid w:val="002248CF"/>
    <w:rsid w:val="00224C24"/>
    <w:rsid w:val="00225980"/>
    <w:rsid w:val="00225E47"/>
    <w:rsid w:val="00225FD7"/>
    <w:rsid w:val="002262FC"/>
    <w:rsid w:val="00226426"/>
    <w:rsid w:val="00226A6A"/>
    <w:rsid w:val="00226CC6"/>
    <w:rsid w:val="00226FD5"/>
    <w:rsid w:val="0022762D"/>
    <w:rsid w:val="00227E08"/>
    <w:rsid w:val="002301C8"/>
    <w:rsid w:val="00230487"/>
    <w:rsid w:val="0023061F"/>
    <w:rsid w:val="00230B6D"/>
    <w:rsid w:val="00231EB2"/>
    <w:rsid w:val="0023295B"/>
    <w:rsid w:val="00233037"/>
    <w:rsid w:val="002331EC"/>
    <w:rsid w:val="002334DD"/>
    <w:rsid w:val="00233F27"/>
    <w:rsid w:val="0023401D"/>
    <w:rsid w:val="0023440A"/>
    <w:rsid w:val="002344EB"/>
    <w:rsid w:val="00234776"/>
    <w:rsid w:val="00234EBD"/>
    <w:rsid w:val="00235098"/>
    <w:rsid w:val="002355EB"/>
    <w:rsid w:val="002357E7"/>
    <w:rsid w:val="00235B47"/>
    <w:rsid w:val="00235E49"/>
    <w:rsid w:val="00235EF2"/>
    <w:rsid w:val="0023601B"/>
    <w:rsid w:val="00236642"/>
    <w:rsid w:val="00236928"/>
    <w:rsid w:val="00236F59"/>
    <w:rsid w:val="002374E8"/>
    <w:rsid w:val="00237B97"/>
    <w:rsid w:val="00237CA2"/>
    <w:rsid w:val="00237FC3"/>
    <w:rsid w:val="002402D1"/>
    <w:rsid w:val="00240326"/>
    <w:rsid w:val="00240438"/>
    <w:rsid w:val="00240732"/>
    <w:rsid w:val="00240D90"/>
    <w:rsid w:val="002413CA"/>
    <w:rsid w:val="00241A89"/>
    <w:rsid w:val="00241AA9"/>
    <w:rsid w:val="00241F8F"/>
    <w:rsid w:val="00241FE6"/>
    <w:rsid w:val="002427EA"/>
    <w:rsid w:val="002429DF"/>
    <w:rsid w:val="00242DC6"/>
    <w:rsid w:val="00243B3C"/>
    <w:rsid w:val="00243FA0"/>
    <w:rsid w:val="00244102"/>
    <w:rsid w:val="00244422"/>
    <w:rsid w:val="00244D46"/>
    <w:rsid w:val="00245537"/>
    <w:rsid w:val="002456F3"/>
    <w:rsid w:val="00245755"/>
    <w:rsid w:val="00245E40"/>
    <w:rsid w:val="00245EBD"/>
    <w:rsid w:val="00245F7E"/>
    <w:rsid w:val="00246158"/>
    <w:rsid w:val="002462A9"/>
    <w:rsid w:val="002463E1"/>
    <w:rsid w:val="00246715"/>
    <w:rsid w:val="002467B1"/>
    <w:rsid w:val="00246FA5"/>
    <w:rsid w:val="0024720B"/>
    <w:rsid w:val="0024745E"/>
    <w:rsid w:val="00247472"/>
    <w:rsid w:val="00247666"/>
    <w:rsid w:val="002477C0"/>
    <w:rsid w:val="00247873"/>
    <w:rsid w:val="00247A69"/>
    <w:rsid w:val="00247F9A"/>
    <w:rsid w:val="002500D0"/>
    <w:rsid w:val="0025012A"/>
    <w:rsid w:val="002504BB"/>
    <w:rsid w:val="00250DD0"/>
    <w:rsid w:val="0025122C"/>
    <w:rsid w:val="0025136D"/>
    <w:rsid w:val="00251391"/>
    <w:rsid w:val="00251560"/>
    <w:rsid w:val="0025197A"/>
    <w:rsid w:val="002519FE"/>
    <w:rsid w:val="00251B1E"/>
    <w:rsid w:val="00252628"/>
    <w:rsid w:val="002528AE"/>
    <w:rsid w:val="00252A9B"/>
    <w:rsid w:val="00252BB0"/>
    <w:rsid w:val="002530FE"/>
    <w:rsid w:val="0025328D"/>
    <w:rsid w:val="00253339"/>
    <w:rsid w:val="00253821"/>
    <w:rsid w:val="00253DC8"/>
    <w:rsid w:val="00253E5B"/>
    <w:rsid w:val="00253EE8"/>
    <w:rsid w:val="00253F67"/>
    <w:rsid w:val="00254188"/>
    <w:rsid w:val="0025428F"/>
    <w:rsid w:val="002542C5"/>
    <w:rsid w:val="00254407"/>
    <w:rsid w:val="00255401"/>
    <w:rsid w:val="00255564"/>
    <w:rsid w:val="002557BD"/>
    <w:rsid w:val="00255CEC"/>
    <w:rsid w:val="00255DDA"/>
    <w:rsid w:val="00255E0D"/>
    <w:rsid w:val="00255E16"/>
    <w:rsid w:val="00255F69"/>
    <w:rsid w:val="002565AA"/>
    <w:rsid w:val="0025680C"/>
    <w:rsid w:val="00256A17"/>
    <w:rsid w:val="00257AB2"/>
    <w:rsid w:val="00257BBE"/>
    <w:rsid w:val="00257C75"/>
    <w:rsid w:val="00257FBC"/>
    <w:rsid w:val="0026015B"/>
    <w:rsid w:val="00260424"/>
    <w:rsid w:val="00260470"/>
    <w:rsid w:val="002604BD"/>
    <w:rsid w:val="002606BC"/>
    <w:rsid w:val="00260730"/>
    <w:rsid w:val="0026073D"/>
    <w:rsid w:val="00260A08"/>
    <w:rsid w:val="00260B6F"/>
    <w:rsid w:val="002616D4"/>
    <w:rsid w:val="002617B3"/>
    <w:rsid w:val="0026188E"/>
    <w:rsid w:val="00261A17"/>
    <w:rsid w:val="00261B94"/>
    <w:rsid w:val="00262802"/>
    <w:rsid w:val="0026296B"/>
    <w:rsid w:val="00262D2E"/>
    <w:rsid w:val="00263159"/>
    <w:rsid w:val="00263490"/>
    <w:rsid w:val="00263787"/>
    <w:rsid w:val="00263814"/>
    <w:rsid w:val="002641C0"/>
    <w:rsid w:val="0026421B"/>
    <w:rsid w:val="00264875"/>
    <w:rsid w:val="002648E7"/>
    <w:rsid w:val="00264A50"/>
    <w:rsid w:val="002650BF"/>
    <w:rsid w:val="00265219"/>
    <w:rsid w:val="0026568D"/>
    <w:rsid w:val="002658DE"/>
    <w:rsid w:val="002659A2"/>
    <w:rsid w:val="00266282"/>
    <w:rsid w:val="00266340"/>
    <w:rsid w:val="0026637F"/>
    <w:rsid w:val="00266410"/>
    <w:rsid w:val="00266A4E"/>
    <w:rsid w:val="00266D86"/>
    <w:rsid w:val="0026761E"/>
    <w:rsid w:val="00267882"/>
    <w:rsid w:val="0026788A"/>
    <w:rsid w:val="00267A10"/>
    <w:rsid w:val="00267D97"/>
    <w:rsid w:val="00267E4B"/>
    <w:rsid w:val="00267F55"/>
    <w:rsid w:val="002701F5"/>
    <w:rsid w:val="002706F8"/>
    <w:rsid w:val="00270BF1"/>
    <w:rsid w:val="00271106"/>
    <w:rsid w:val="00271156"/>
    <w:rsid w:val="002712A3"/>
    <w:rsid w:val="002714E3"/>
    <w:rsid w:val="0027152E"/>
    <w:rsid w:val="00271581"/>
    <w:rsid w:val="0027163A"/>
    <w:rsid w:val="002716AF"/>
    <w:rsid w:val="00271961"/>
    <w:rsid w:val="00271AF6"/>
    <w:rsid w:val="00271DA3"/>
    <w:rsid w:val="00271DB2"/>
    <w:rsid w:val="00271FF7"/>
    <w:rsid w:val="00272071"/>
    <w:rsid w:val="00272136"/>
    <w:rsid w:val="00272649"/>
    <w:rsid w:val="00272928"/>
    <w:rsid w:val="0027295A"/>
    <w:rsid w:val="00272BA1"/>
    <w:rsid w:val="00272D61"/>
    <w:rsid w:val="00273025"/>
    <w:rsid w:val="002753E7"/>
    <w:rsid w:val="0027563B"/>
    <w:rsid w:val="0027575D"/>
    <w:rsid w:val="00275A3D"/>
    <w:rsid w:val="00275B1E"/>
    <w:rsid w:val="00276605"/>
    <w:rsid w:val="002767BB"/>
    <w:rsid w:val="00276A7C"/>
    <w:rsid w:val="00276B6B"/>
    <w:rsid w:val="00276D4E"/>
    <w:rsid w:val="00276DCA"/>
    <w:rsid w:val="0027705A"/>
    <w:rsid w:val="0027744D"/>
    <w:rsid w:val="002774FC"/>
    <w:rsid w:val="002775FF"/>
    <w:rsid w:val="00277741"/>
    <w:rsid w:val="00277BC1"/>
    <w:rsid w:val="002802C7"/>
    <w:rsid w:val="002804A8"/>
    <w:rsid w:val="00281210"/>
    <w:rsid w:val="002816BD"/>
    <w:rsid w:val="00281F30"/>
    <w:rsid w:val="002820B1"/>
    <w:rsid w:val="00282C9C"/>
    <w:rsid w:val="00283A57"/>
    <w:rsid w:val="00283D17"/>
    <w:rsid w:val="0028426B"/>
    <w:rsid w:val="002846D5"/>
    <w:rsid w:val="0028473A"/>
    <w:rsid w:val="0028484B"/>
    <w:rsid w:val="00284903"/>
    <w:rsid w:val="00285591"/>
    <w:rsid w:val="00285877"/>
    <w:rsid w:val="00285E5C"/>
    <w:rsid w:val="002868C4"/>
    <w:rsid w:val="00286BDB"/>
    <w:rsid w:val="00286BDC"/>
    <w:rsid w:val="00290050"/>
    <w:rsid w:val="0029072D"/>
    <w:rsid w:val="00290E11"/>
    <w:rsid w:val="00290F4A"/>
    <w:rsid w:val="00291098"/>
    <w:rsid w:val="0029160D"/>
    <w:rsid w:val="00291796"/>
    <w:rsid w:val="002919B6"/>
    <w:rsid w:val="00291AAA"/>
    <w:rsid w:val="00291CE6"/>
    <w:rsid w:val="00292483"/>
    <w:rsid w:val="00293049"/>
    <w:rsid w:val="00293124"/>
    <w:rsid w:val="00293288"/>
    <w:rsid w:val="00293994"/>
    <w:rsid w:val="00294011"/>
    <w:rsid w:val="0029407B"/>
    <w:rsid w:val="002942F3"/>
    <w:rsid w:val="0029432C"/>
    <w:rsid w:val="002943DC"/>
    <w:rsid w:val="00294489"/>
    <w:rsid w:val="0029466E"/>
    <w:rsid w:val="002949CC"/>
    <w:rsid w:val="00294CD8"/>
    <w:rsid w:val="0029501C"/>
    <w:rsid w:val="00295116"/>
    <w:rsid w:val="00295BEC"/>
    <w:rsid w:val="00296183"/>
    <w:rsid w:val="0029665D"/>
    <w:rsid w:val="002969F8"/>
    <w:rsid w:val="00296E65"/>
    <w:rsid w:val="002970B8"/>
    <w:rsid w:val="0029711A"/>
    <w:rsid w:val="002972FD"/>
    <w:rsid w:val="0029758C"/>
    <w:rsid w:val="0029792A"/>
    <w:rsid w:val="00297BA7"/>
    <w:rsid w:val="00297E60"/>
    <w:rsid w:val="002A0250"/>
    <w:rsid w:val="002A0390"/>
    <w:rsid w:val="002A067E"/>
    <w:rsid w:val="002A0DF2"/>
    <w:rsid w:val="002A12D6"/>
    <w:rsid w:val="002A1676"/>
    <w:rsid w:val="002A2059"/>
    <w:rsid w:val="002A2124"/>
    <w:rsid w:val="002A21F5"/>
    <w:rsid w:val="002A23F0"/>
    <w:rsid w:val="002A287D"/>
    <w:rsid w:val="002A2ACD"/>
    <w:rsid w:val="002A2B91"/>
    <w:rsid w:val="002A2BEF"/>
    <w:rsid w:val="002A2DB5"/>
    <w:rsid w:val="002A34AC"/>
    <w:rsid w:val="002A37B6"/>
    <w:rsid w:val="002A4032"/>
    <w:rsid w:val="002A40AE"/>
    <w:rsid w:val="002A4117"/>
    <w:rsid w:val="002A41C8"/>
    <w:rsid w:val="002A44A0"/>
    <w:rsid w:val="002A47C1"/>
    <w:rsid w:val="002A4AEA"/>
    <w:rsid w:val="002A51CD"/>
    <w:rsid w:val="002A55B2"/>
    <w:rsid w:val="002A5751"/>
    <w:rsid w:val="002A5BA9"/>
    <w:rsid w:val="002A5D43"/>
    <w:rsid w:val="002A6038"/>
    <w:rsid w:val="002A63BC"/>
    <w:rsid w:val="002A64FD"/>
    <w:rsid w:val="002A657A"/>
    <w:rsid w:val="002A66F4"/>
    <w:rsid w:val="002A69AB"/>
    <w:rsid w:val="002A6CD1"/>
    <w:rsid w:val="002A6E91"/>
    <w:rsid w:val="002A704C"/>
    <w:rsid w:val="002A7272"/>
    <w:rsid w:val="002A73CC"/>
    <w:rsid w:val="002A7910"/>
    <w:rsid w:val="002A79B9"/>
    <w:rsid w:val="002A7A48"/>
    <w:rsid w:val="002A7DB9"/>
    <w:rsid w:val="002A7FE5"/>
    <w:rsid w:val="002B0174"/>
    <w:rsid w:val="002B0BD0"/>
    <w:rsid w:val="002B0DB1"/>
    <w:rsid w:val="002B13F6"/>
    <w:rsid w:val="002B1758"/>
    <w:rsid w:val="002B17CF"/>
    <w:rsid w:val="002B1936"/>
    <w:rsid w:val="002B1B64"/>
    <w:rsid w:val="002B1C11"/>
    <w:rsid w:val="002B1CDD"/>
    <w:rsid w:val="002B1D03"/>
    <w:rsid w:val="002B1E67"/>
    <w:rsid w:val="002B1F58"/>
    <w:rsid w:val="002B2259"/>
    <w:rsid w:val="002B26A8"/>
    <w:rsid w:val="002B280F"/>
    <w:rsid w:val="002B2B4B"/>
    <w:rsid w:val="002B2C59"/>
    <w:rsid w:val="002B3083"/>
    <w:rsid w:val="002B35BB"/>
    <w:rsid w:val="002B39DF"/>
    <w:rsid w:val="002B3A8F"/>
    <w:rsid w:val="002B3DA3"/>
    <w:rsid w:val="002B3ECF"/>
    <w:rsid w:val="002B3EEF"/>
    <w:rsid w:val="002B41D7"/>
    <w:rsid w:val="002B47DB"/>
    <w:rsid w:val="002B4816"/>
    <w:rsid w:val="002B4930"/>
    <w:rsid w:val="002B4956"/>
    <w:rsid w:val="002B4F43"/>
    <w:rsid w:val="002B5164"/>
    <w:rsid w:val="002B5996"/>
    <w:rsid w:val="002B680E"/>
    <w:rsid w:val="002B6A8F"/>
    <w:rsid w:val="002B6B9C"/>
    <w:rsid w:val="002B7098"/>
    <w:rsid w:val="002B713D"/>
    <w:rsid w:val="002B7A83"/>
    <w:rsid w:val="002B7BA1"/>
    <w:rsid w:val="002C0285"/>
    <w:rsid w:val="002C080D"/>
    <w:rsid w:val="002C0931"/>
    <w:rsid w:val="002C0AB2"/>
    <w:rsid w:val="002C0C92"/>
    <w:rsid w:val="002C0F5D"/>
    <w:rsid w:val="002C10F3"/>
    <w:rsid w:val="002C13B8"/>
    <w:rsid w:val="002C2141"/>
    <w:rsid w:val="002C22AB"/>
    <w:rsid w:val="002C268D"/>
    <w:rsid w:val="002C2890"/>
    <w:rsid w:val="002C2F85"/>
    <w:rsid w:val="002C361E"/>
    <w:rsid w:val="002C3A03"/>
    <w:rsid w:val="002C3A70"/>
    <w:rsid w:val="002C3F57"/>
    <w:rsid w:val="002C3F5A"/>
    <w:rsid w:val="002C44EF"/>
    <w:rsid w:val="002C4A3F"/>
    <w:rsid w:val="002C4B92"/>
    <w:rsid w:val="002C4C63"/>
    <w:rsid w:val="002C4DA5"/>
    <w:rsid w:val="002C5548"/>
    <w:rsid w:val="002C58E2"/>
    <w:rsid w:val="002C5B88"/>
    <w:rsid w:val="002C5CA0"/>
    <w:rsid w:val="002C5CDC"/>
    <w:rsid w:val="002C656D"/>
    <w:rsid w:val="002C6691"/>
    <w:rsid w:val="002C6C7D"/>
    <w:rsid w:val="002C6D62"/>
    <w:rsid w:val="002C70B1"/>
    <w:rsid w:val="002C766B"/>
    <w:rsid w:val="002D0870"/>
    <w:rsid w:val="002D0955"/>
    <w:rsid w:val="002D0977"/>
    <w:rsid w:val="002D0DFB"/>
    <w:rsid w:val="002D0E4A"/>
    <w:rsid w:val="002D0E86"/>
    <w:rsid w:val="002D11C0"/>
    <w:rsid w:val="002D172D"/>
    <w:rsid w:val="002D18E9"/>
    <w:rsid w:val="002D2027"/>
    <w:rsid w:val="002D212D"/>
    <w:rsid w:val="002D213F"/>
    <w:rsid w:val="002D27AE"/>
    <w:rsid w:val="002D2E50"/>
    <w:rsid w:val="002D2E78"/>
    <w:rsid w:val="002D3226"/>
    <w:rsid w:val="002D3298"/>
    <w:rsid w:val="002D379C"/>
    <w:rsid w:val="002D3DCD"/>
    <w:rsid w:val="002D3E42"/>
    <w:rsid w:val="002D42D5"/>
    <w:rsid w:val="002D49DF"/>
    <w:rsid w:val="002D4B21"/>
    <w:rsid w:val="002D50D7"/>
    <w:rsid w:val="002D5240"/>
    <w:rsid w:val="002D55E8"/>
    <w:rsid w:val="002D5704"/>
    <w:rsid w:val="002D577C"/>
    <w:rsid w:val="002D5AE9"/>
    <w:rsid w:val="002D5BA4"/>
    <w:rsid w:val="002D5D0F"/>
    <w:rsid w:val="002D603B"/>
    <w:rsid w:val="002D64D6"/>
    <w:rsid w:val="002D6B12"/>
    <w:rsid w:val="002D70AC"/>
    <w:rsid w:val="002D7324"/>
    <w:rsid w:val="002D74AE"/>
    <w:rsid w:val="002D7A5D"/>
    <w:rsid w:val="002D7D3D"/>
    <w:rsid w:val="002E00CD"/>
    <w:rsid w:val="002E0337"/>
    <w:rsid w:val="002E04D8"/>
    <w:rsid w:val="002E0642"/>
    <w:rsid w:val="002E0A99"/>
    <w:rsid w:val="002E0E0B"/>
    <w:rsid w:val="002E0FE2"/>
    <w:rsid w:val="002E1315"/>
    <w:rsid w:val="002E13A3"/>
    <w:rsid w:val="002E16DF"/>
    <w:rsid w:val="002E17EB"/>
    <w:rsid w:val="002E1885"/>
    <w:rsid w:val="002E19B0"/>
    <w:rsid w:val="002E2020"/>
    <w:rsid w:val="002E228F"/>
    <w:rsid w:val="002E2317"/>
    <w:rsid w:val="002E25D4"/>
    <w:rsid w:val="002E2891"/>
    <w:rsid w:val="002E2B91"/>
    <w:rsid w:val="002E2FD9"/>
    <w:rsid w:val="002E3ACC"/>
    <w:rsid w:val="002E3C8A"/>
    <w:rsid w:val="002E4A30"/>
    <w:rsid w:val="002E4C3D"/>
    <w:rsid w:val="002E530A"/>
    <w:rsid w:val="002E54BC"/>
    <w:rsid w:val="002E5576"/>
    <w:rsid w:val="002E6240"/>
    <w:rsid w:val="002E62A2"/>
    <w:rsid w:val="002E6899"/>
    <w:rsid w:val="002E6E01"/>
    <w:rsid w:val="002E6F62"/>
    <w:rsid w:val="002E7011"/>
    <w:rsid w:val="002E70BC"/>
    <w:rsid w:val="002E76D9"/>
    <w:rsid w:val="002E77A6"/>
    <w:rsid w:val="002E7E32"/>
    <w:rsid w:val="002E7E61"/>
    <w:rsid w:val="002F0228"/>
    <w:rsid w:val="002F02C2"/>
    <w:rsid w:val="002F062A"/>
    <w:rsid w:val="002F0699"/>
    <w:rsid w:val="002F0759"/>
    <w:rsid w:val="002F0838"/>
    <w:rsid w:val="002F0BBF"/>
    <w:rsid w:val="002F0EFD"/>
    <w:rsid w:val="002F10FB"/>
    <w:rsid w:val="002F19EF"/>
    <w:rsid w:val="002F23B5"/>
    <w:rsid w:val="002F26C1"/>
    <w:rsid w:val="002F2A0B"/>
    <w:rsid w:val="002F2AFF"/>
    <w:rsid w:val="002F2F24"/>
    <w:rsid w:val="002F3439"/>
    <w:rsid w:val="002F3674"/>
    <w:rsid w:val="002F3B79"/>
    <w:rsid w:val="002F3FAD"/>
    <w:rsid w:val="002F426B"/>
    <w:rsid w:val="002F4DAE"/>
    <w:rsid w:val="002F5803"/>
    <w:rsid w:val="002F6B51"/>
    <w:rsid w:val="002F74B0"/>
    <w:rsid w:val="002F7BB9"/>
    <w:rsid w:val="002F7EB3"/>
    <w:rsid w:val="002F7F91"/>
    <w:rsid w:val="00300514"/>
    <w:rsid w:val="00300769"/>
    <w:rsid w:val="00300BEA"/>
    <w:rsid w:val="00300CB1"/>
    <w:rsid w:val="00300F55"/>
    <w:rsid w:val="00301CF3"/>
    <w:rsid w:val="0030206A"/>
    <w:rsid w:val="003020D0"/>
    <w:rsid w:val="00302449"/>
    <w:rsid w:val="00302660"/>
    <w:rsid w:val="003027C4"/>
    <w:rsid w:val="00303956"/>
    <w:rsid w:val="00303A2D"/>
    <w:rsid w:val="00303E89"/>
    <w:rsid w:val="00304F94"/>
    <w:rsid w:val="0030512D"/>
    <w:rsid w:val="003052B3"/>
    <w:rsid w:val="003058F8"/>
    <w:rsid w:val="00305C86"/>
    <w:rsid w:val="00305EBC"/>
    <w:rsid w:val="00305ECF"/>
    <w:rsid w:val="00306DB3"/>
    <w:rsid w:val="0030713D"/>
    <w:rsid w:val="00307B47"/>
    <w:rsid w:val="00307C46"/>
    <w:rsid w:val="003103E5"/>
    <w:rsid w:val="0031063B"/>
    <w:rsid w:val="003106CB"/>
    <w:rsid w:val="00310882"/>
    <w:rsid w:val="0031091C"/>
    <w:rsid w:val="003112A1"/>
    <w:rsid w:val="003113B4"/>
    <w:rsid w:val="003118AF"/>
    <w:rsid w:val="003119DF"/>
    <w:rsid w:val="00311C4E"/>
    <w:rsid w:val="00311E10"/>
    <w:rsid w:val="00313252"/>
    <w:rsid w:val="003137A5"/>
    <w:rsid w:val="00313867"/>
    <w:rsid w:val="0031393E"/>
    <w:rsid w:val="00313AD8"/>
    <w:rsid w:val="003140AE"/>
    <w:rsid w:val="003142F3"/>
    <w:rsid w:val="0031484C"/>
    <w:rsid w:val="00314B04"/>
    <w:rsid w:val="00314F2B"/>
    <w:rsid w:val="003153D8"/>
    <w:rsid w:val="0031560F"/>
    <w:rsid w:val="00315A21"/>
    <w:rsid w:val="00315BBA"/>
    <w:rsid w:val="00315DC6"/>
    <w:rsid w:val="0031650F"/>
    <w:rsid w:val="00316AF4"/>
    <w:rsid w:val="00316BE5"/>
    <w:rsid w:val="00316C91"/>
    <w:rsid w:val="00316CFE"/>
    <w:rsid w:val="00317190"/>
    <w:rsid w:val="0031733D"/>
    <w:rsid w:val="00317485"/>
    <w:rsid w:val="00317640"/>
    <w:rsid w:val="003178DF"/>
    <w:rsid w:val="00317AF6"/>
    <w:rsid w:val="00317F51"/>
    <w:rsid w:val="00320094"/>
    <w:rsid w:val="003204C7"/>
    <w:rsid w:val="00320A2C"/>
    <w:rsid w:val="00320E82"/>
    <w:rsid w:val="003211AA"/>
    <w:rsid w:val="0032133A"/>
    <w:rsid w:val="00321539"/>
    <w:rsid w:val="0032163D"/>
    <w:rsid w:val="0032192D"/>
    <w:rsid w:val="00321A5F"/>
    <w:rsid w:val="00321DD0"/>
    <w:rsid w:val="00322342"/>
    <w:rsid w:val="00322587"/>
    <w:rsid w:val="0032351A"/>
    <w:rsid w:val="003238B4"/>
    <w:rsid w:val="00323F66"/>
    <w:rsid w:val="00324B7A"/>
    <w:rsid w:val="00324FD7"/>
    <w:rsid w:val="003256FE"/>
    <w:rsid w:val="00325B81"/>
    <w:rsid w:val="00325D74"/>
    <w:rsid w:val="00325E74"/>
    <w:rsid w:val="00325F73"/>
    <w:rsid w:val="00326108"/>
    <w:rsid w:val="00326279"/>
    <w:rsid w:val="0032675E"/>
    <w:rsid w:val="00326AD1"/>
    <w:rsid w:val="003273EF"/>
    <w:rsid w:val="00330119"/>
    <w:rsid w:val="00330202"/>
    <w:rsid w:val="00330210"/>
    <w:rsid w:val="00330C3F"/>
    <w:rsid w:val="00330C8C"/>
    <w:rsid w:val="00331227"/>
    <w:rsid w:val="00331715"/>
    <w:rsid w:val="0033181B"/>
    <w:rsid w:val="00331CAC"/>
    <w:rsid w:val="00331E45"/>
    <w:rsid w:val="003326D9"/>
    <w:rsid w:val="003327FA"/>
    <w:rsid w:val="00332827"/>
    <w:rsid w:val="0033285F"/>
    <w:rsid w:val="00332B2C"/>
    <w:rsid w:val="00333CFC"/>
    <w:rsid w:val="00333E53"/>
    <w:rsid w:val="003340C7"/>
    <w:rsid w:val="003343A9"/>
    <w:rsid w:val="00334BE5"/>
    <w:rsid w:val="00334DA0"/>
    <w:rsid w:val="00335565"/>
    <w:rsid w:val="003356FE"/>
    <w:rsid w:val="00335BB0"/>
    <w:rsid w:val="00335DB1"/>
    <w:rsid w:val="00335EDC"/>
    <w:rsid w:val="00335EFA"/>
    <w:rsid w:val="00336455"/>
    <w:rsid w:val="00336473"/>
    <w:rsid w:val="003364A9"/>
    <w:rsid w:val="0033653D"/>
    <w:rsid w:val="003367C8"/>
    <w:rsid w:val="00336E21"/>
    <w:rsid w:val="00336F27"/>
    <w:rsid w:val="0033710E"/>
    <w:rsid w:val="0033716B"/>
    <w:rsid w:val="00337291"/>
    <w:rsid w:val="003374E5"/>
    <w:rsid w:val="003375B2"/>
    <w:rsid w:val="00337AB7"/>
    <w:rsid w:val="00337D62"/>
    <w:rsid w:val="00337F48"/>
    <w:rsid w:val="00340378"/>
    <w:rsid w:val="003403B7"/>
    <w:rsid w:val="003405A7"/>
    <w:rsid w:val="003412B4"/>
    <w:rsid w:val="0034181E"/>
    <w:rsid w:val="003423F1"/>
    <w:rsid w:val="003425F3"/>
    <w:rsid w:val="003428D2"/>
    <w:rsid w:val="00342D22"/>
    <w:rsid w:val="00342D54"/>
    <w:rsid w:val="00342D93"/>
    <w:rsid w:val="003433AD"/>
    <w:rsid w:val="003434F4"/>
    <w:rsid w:val="003438FA"/>
    <w:rsid w:val="00343CAA"/>
    <w:rsid w:val="00344155"/>
    <w:rsid w:val="00344204"/>
    <w:rsid w:val="003443EB"/>
    <w:rsid w:val="00344BD8"/>
    <w:rsid w:val="00345053"/>
    <w:rsid w:val="00345421"/>
    <w:rsid w:val="003458B6"/>
    <w:rsid w:val="00345AE4"/>
    <w:rsid w:val="003460FE"/>
    <w:rsid w:val="0034620B"/>
    <w:rsid w:val="00346678"/>
    <w:rsid w:val="00346AA1"/>
    <w:rsid w:val="00346C3D"/>
    <w:rsid w:val="00346D6B"/>
    <w:rsid w:val="00346DBE"/>
    <w:rsid w:val="00346DC4"/>
    <w:rsid w:val="00347014"/>
    <w:rsid w:val="00347169"/>
    <w:rsid w:val="00347292"/>
    <w:rsid w:val="0034773C"/>
    <w:rsid w:val="003478EA"/>
    <w:rsid w:val="00347CBD"/>
    <w:rsid w:val="00350125"/>
    <w:rsid w:val="00350223"/>
    <w:rsid w:val="00350B04"/>
    <w:rsid w:val="00350C9B"/>
    <w:rsid w:val="00350E94"/>
    <w:rsid w:val="00350FCF"/>
    <w:rsid w:val="003516DE"/>
    <w:rsid w:val="00351930"/>
    <w:rsid w:val="00351CD6"/>
    <w:rsid w:val="00351F47"/>
    <w:rsid w:val="003520B4"/>
    <w:rsid w:val="00352536"/>
    <w:rsid w:val="003528F5"/>
    <w:rsid w:val="003529FD"/>
    <w:rsid w:val="00352F60"/>
    <w:rsid w:val="0035325F"/>
    <w:rsid w:val="0035368D"/>
    <w:rsid w:val="00353EAB"/>
    <w:rsid w:val="00353F15"/>
    <w:rsid w:val="003541B8"/>
    <w:rsid w:val="003542E1"/>
    <w:rsid w:val="0035437B"/>
    <w:rsid w:val="00354448"/>
    <w:rsid w:val="0035458B"/>
    <w:rsid w:val="003545D9"/>
    <w:rsid w:val="00354A13"/>
    <w:rsid w:val="0035556B"/>
    <w:rsid w:val="003557F3"/>
    <w:rsid w:val="00355A49"/>
    <w:rsid w:val="00355D82"/>
    <w:rsid w:val="0035604E"/>
    <w:rsid w:val="0035675B"/>
    <w:rsid w:val="003567F2"/>
    <w:rsid w:val="003568F4"/>
    <w:rsid w:val="0035711E"/>
    <w:rsid w:val="003571DF"/>
    <w:rsid w:val="0035779A"/>
    <w:rsid w:val="003579F4"/>
    <w:rsid w:val="00357F19"/>
    <w:rsid w:val="0036021C"/>
    <w:rsid w:val="0036026D"/>
    <w:rsid w:val="0036085F"/>
    <w:rsid w:val="00360A2A"/>
    <w:rsid w:val="00360A8F"/>
    <w:rsid w:val="00360FE1"/>
    <w:rsid w:val="003617F7"/>
    <w:rsid w:val="003618A8"/>
    <w:rsid w:val="00361BE0"/>
    <w:rsid w:val="00361F4D"/>
    <w:rsid w:val="00362BC1"/>
    <w:rsid w:val="00362EA1"/>
    <w:rsid w:val="00363C2E"/>
    <w:rsid w:val="00363F6F"/>
    <w:rsid w:val="00363FF2"/>
    <w:rsid w:val="00364162"/>
    <w:rsid w:val="00365131"/>
    <w:rsid w:val="00365342"/>
    <w:rsid w:val="003657EF"/>
    <w:rsid w:val="003658F4"/>
    <w:rsid w:val="00365E0D"/>
    <w:rsid w:val="00365F40"/>
    <w:rsid w:val="003661C5"/>
    <w:rsid w:val="003662A0"/>
    <w:rsid w:val="003662BA"/>
    <w:rsid w:val="00366D76"/>
    <w:rsid w:val="00366E4F"/>
    <w:rsid w:val="0036715A"/>
    <w:rsid w:val="00370F33"/>
    <w:rsid w:val="003710EC"/>
    <w:rsid w:val="003711EA"/>
    <w:rsid w:val="00371373"/>
    <w:rsid w:val="00371845"/>
    <w:rsid w:val="00371CCE"/>
    <w:rsid w:val="00372416"/>
    <w:rsid w:val="00372962"/>
    <w:rsid w:val="0037327A"/>
    <w:rsid w:val="003734E2"/>
    <w:rsid w:val="0037353A"/>
    <w:rsid w:val="00373584"/>
    <w:rsid w:val="003738BF"/>
    <w:rsid w:val="003739C2"/>
    <w:rsid w:val="00373A1E"/>
    <w:rsid w:val="00373BEE"/>
    <w:rsid w:val="00373BF2"/>
    <w:rsid w:val="0037456E"/>
    <w:rsid w:val="00374699"/>
    <w:rsid w:val="00374C34"/>
    <w:rsid w:val="00374C4C"/>
    <w:rsid w:val="00374DDF"/>
    <w:rsid w:val="00374ECA"/>
    <w:rsid w:val="003753D6"/>
    <w:rsid w:val="00375462"/>
    <w:rsid w:val="0037554E"/>
    <w:rsid w:val="00375CE5"/>
    <w:rsid w:val="00375D93"/>
    <w:rsid w:val="00375DAD"/>
    <w:rsid w:val="00375E3C"/>
    <w:rsid w:val="003766A0"/>
    <w:rsid w:val="003768AB"/>
    <w:rsid w:val="00376B72"/>
    <w:rsid w:val="00376F41"/>
    <w:rsid w:val="00376F72"/>
    <w:rsid w:val="00377AC6"/>
    <w:rsid w:val="00377E1B"/>
    <w:rsid w:val="00377F97"/>
    <w:rsid w:val="003805B8"/>
    <w:rsid w:val="0038091E"/>
    <w:rsid w:val="003809F9"/>
    <w:rsid w:val="00380BB9"/>
    <w:rsid w:val="00380D61"/>
    <w:rsid w:val="00380EE3"/>
    <w:rsid w:val="00381216"/>
    <w:rsid w:val="00381231"/>
    <w:rsid w:val="00381B50"/>
    <w:rsid w:val="00381DF9"/>
    <w:rsid w:val="00382022"/>
    <w:rsid w:val="00382257"/>
    <w:rsid w:val="00382366"/>
    <w:rsid w:val="0038259C"/>
    <w:rsid w:val="003825AC"/>
    <w:rsid w:val="0038295E"/>
    <w:rsid w:val="003829A3"/>
    <w:rsid w:val="003832D7"/>
    <w:rsid w:val="00383380"/>
    <w:rsid w:val="00383665"/>
    <w:rsid w:val="0038373E"/>
    <w:rsid w:val="0038379E"/>
    <w:rsid w:val="003843D2"/>
    <w:rsid w:val="003846AD"/>
    <w:rsid w:val="003848F5"/>
    <w:rsid w:val="003849CE"/>
    <w:rsid w:val="003849D4"/>
    <w:rsid w:val="00384ADE"/>
    <w:rsid w:val="00384D63"/>
    <w:rsid w:val="00385149"/>
    <w:rsid w:val="00385260"/>
    <w:rsid w:val="00385367"/>
    <w:rsid w:val="00385587"/>
    <w:rsid w:val="003858D8"/>
    <w:rsid w:val="00385AC1"/>
    <w:rsid w:val="0038623D"/>
    <w:rsid w:val="003869F7"/>
    <w:rsid w:val="00386D04"/>
    <w:rsid w:val="00386E1A"/>
    <w:rsid w:val="003877D1"/>
    <w:rsid w:val="003878B9"/>
    <w:rsid w:val="00387DAB"/>
    <w:rsid w:val="00387EC4"/>
    <w:rsid w:val="00390696"/>
    <w:rsid w:val="00390CAB"/>
    <w:rsid w:val="00390E42"/>
    <w:rsid w:val="003910A8"/>
    <w:rsid w:val="0039146F"/>
    <w:rsid w:val="003920F7"/>
    <w:rsid w:val="0039243A"/>
    <w:rsid w:val="0039254C"/>
    <w:rsid w:val="00392DA7"/>
    <w:rsid w:val="00392E66"/>
    <w:rsid w:val="00392FF5"/>
    <w:rsid w:val="0039303E"/>
    <w:rsid w:val="003932D0"/>
    <w:rsid w:val="00393353"/>
    <w:rsid w:val="003936BB"/>
    <w:rsid w:val="0039385F"/>
    <w:rsid w:val="00393C39"/>
    <w:rsid w:val="0039414F"/>
    <w:rsid w:val="003942FF"/>
    <w:rsid w:val="003943AD"/>
    <w:rsid w:val="0039485F"/>
    <w:rsid w:val="00394C69"/>
    <w:rsid w:val="00396125"/>
    <w:rsid w:val="003963FE"/>
    <w:rsid w:val="003964AA"/>
    <w:rsid w:val="00396D74"/>
    <w:rsid w:val="00397257"/>
    <w:rsid w:val="00397302"/>
    <w:rsid w:val="00397E59"/>
    <w:rsid w:val="00397F6A"/>
    <w:rsid w:val="003A0286"/>
    <w:rsid w:val="003A09CE"/>
    <w:rsid w:val="003A0CB5"/>
    <w:rsid w:val="003A0EEA"/>
    <w:rsid w:val="003A1172"/>
    <w:rsid w:val="003A1354"/>
    <w:rsid w:val="003A1B9C"/>
    <w:rsid w:val="003A1CC9"/>
    <w:rsid w:val="003A225A"/>
    <w:rsid w:val="003A26B2"/>
    <w:rsid w:val="003A2BD0"/>
    <w:rsid w:val="003A2E84"/>
    <w:rsid w:val="003A327A"/>
    <w:rsid w:val="003A337A"/>
    <w:rsid w:val="003A35B7"/>
    <w:rsid w:val="003A35EF"/>
    <w:rsid w:val="003A3623"/>
    <w:rsid w:val="003A3904"/>
    <w:rsid w:val="003A4188"/>
    <w:rsid w:val="003A41B9"/>
    <w:rsid w:val="003A46E5"/>
    <w:rsid w:val="003A46F8"/>
    <w:rsid w:val="003A4BA8"/>
    <w:rsid w:val="003A4C7C"/>
    <w:rsid w:val="003A4EF9"/>
    <w:rsid w:val="003A5043"/>
    <w:rsid w:val="003A57E3"/>
    <w:rsid w:val="003A5E46"/>
    <w:rsid w:val="003A6444"/>
    <w:rsid w:val="003A66EF"/>
    <w:rsid w:val="003A68A8"/>
    <w:rsid w:val="003A698F"/>
    <w:rsid w:val="003A6EA8"/>
    <w:rsid w:val="003A6F0B"/>
    <w:rsid w:val="003A7172"/>
    <w:rsid w:val="003A7797"/>
    <w:rsid w:val="003A78D6"/>
    <w:rsid w:val="003A7925"/>
    <w:rsid w:val="003B0454"/>
    <w:rsid w:val="003B0831"/>
    <w:rsid w:val="003B09DE"/>
    <w:rsid w:val="003B0DDA"/>
    <w:rsid w:val="003B0E93"/>
    <w:rsid w:val="003B1246"/>
    <w:rsid w:val="003B1411"/>
    <w:rsid w:val="003B15E2"/>
    <w:rsid w:val="003B1CCC"/>
    <w:rsid w:val="003B1CCD"/>
    <w:rsid w:val="003B25EF"/>
    <w:rsid w:val="003B2627"/>
    <w:rsid w:val="003B2835"/>
    <w:rsid w:val="003B2861"/>
    <w:rsid w:val="003B2889"/>
    <w:rsid w:val="003B2AA3"/>
    <w:rsid w:val="003B2D99"/>
    <w:rsid w:val="003B2E71"/>
    <w:rsid w:val="003B2F07"/>
    <w:rsid w:val="003B2F7B"/>
    <w:rsid w:val="003B3040"/>
    <w:rsid w:val="003B32F8"/>
    <w:rsid w:val="003B3F72"/>
    <w:rsid w:val="003B407D"/>
    <w:rsid w:val="003B4188"/>
    <w:rsid w:val="003B436A"/>
    <w:rsid w:val="003B4C92"/>
    <w:rsid w:val="003B5F56"/>
    <w:rsid w:val="003B607D"/>
    <w:rsid w:val="003B6320"/>
    <w:rsid w:val="003B6C32"/>
    <w:rsid w:val="003B6D6E"/>
    <w:rsid w:val="003B6E29"/>
    <w:rsid w:val="003B6F62"/>
    <w:rsid w:val="003B77EA"/>
    <w:rsid w:val="003B7872"/>
    <w:rsid w:val="003B78A1"/>
    <w:rsid w:val="003B7EE3"/>
    <w:rsid w:val="003C019E"/>
    <w:rsid w:val="003C0376"/>
    <w:rsid w:val="003C0430"/>
    <w:rsid w:val="003C0C5D"/>
    <w:rsid w:val="003C0F86"/>
    <w:rsid w:val="003C1315"/>
    <w:rsid w:val="003C133B"/>
    <w:rsid w:val="003C1920"/>
    <w:rsid w:val="003C1935"/>
    <w:rsid w:val="003C1E7E"/>
    <w:rsid w:val="003C2389"/>
    <w:rsid w:val="003C248D"/>
    <w:rsid w:val="003C2ACC"/>
    <w:rsid w:val="003C3331"/>
    <w:rsid w:val="003C3397"/>
    <w:rsid w:val="003C353A"/>
    <w:rsid w:val="003C3550"/>
    <w:rsid w:val="003C3BCC"/>
    <w:rsid w:val="003C3C3A"/>
    <w:rsid w:val="003C417D"/>
    <w:rsid w:val="003C41D5"/>
    <w:rsid w:val="003C49E5"/>
    <w:rsid w:val="003C4EE1"/>
    <w:rsid w:val="003C5D41"/>
    <w:rsid w:val="003C5DD3"/>
    <w:rsid w:val="003C616B"/>
    <w:rsid w:val="003C6240"/>
    <w:rsid w:val="003C63B5"/>
    <w:rsid w:val="003C6C31"/>
    <w:rsid w:val="003C6EA4"/>
    <w:rsid w:val="003C7185"/>
    <w:rsid w:val="003C7255"/>
    <w:rsid w:val="003C72B4"/>
    <w:rsid w:val="003C748E"/>
    <w:rsid w:val="003C7556"/>
    <w:rsid w:val="003C775D"/>
    <w:rsid w:val="003C78C0"/>
    <w:rsid w:val="003C7E0F"/>
    <w:rsid w:val="003D0003"/>
    <w:rsid w:val="003D00DB"/>
    <w:rsid w:val="003D036F"/>
    <w:rsid w:val="003D0A22"/>
    <w:rsid w:val="003D0AF2"/>
    <w:rsid w:val="003D16F0"/>
    <w:rsid w:val="003D1A7E"/>
    <w:rsid w:val="003D1C2F"/>
    <w:rsid w:val="003D1C81"/>
    <w:rsid w:val="003D1DB3"/>
    <w:rsid w:val="003D1FCC"/>
    <w:rsid w:val="003D21D7"/>
    <w:rsid w:val="003D2272"/>
    <w:rsid w:val="003D2326"/>
    <w:rsid w:val="003D2560"/>
    <w:rsid w:val="003D2646"/>
    <w:rsid w:val="003D27A9"/>
    <w:rsid w:val="003D2E97"/>
    <w:rsid w:val="003D2F89"/>
    <w:rsid w:val="003D30BA"/>
    <w:rsid w:val="003D344A"/>
    <w:rsid w:val="003D3604"/>
    <w:rsid w:val="003D391F"/>
    <w:rsid w:val="003D3C5A"/>
    <w:rsid w:val="003D3F2F"/>
    <w:rsid w:val="003D417C"/>
    <w:rsid w:val="003D4C46"/>
    <w:rsid w:val="003D4CF8"/>
    <w:rsid w:val="003D5114"/>
    <w:rsid w:val="003D51A9"/>
    <w:rsid w:val="003D5278"/>
    <w:rsid w:val="003D55E6"/>
    <w:rsid w:val="003D5942"/>
    <w:rsid w:val="003D63EF"/>
    <w:rsid w:val="003D6585"/>
    <w:rsid w:val="003D6BC0"/>
    <w:rsid w:val="003D737D"/>
    <w:rsid w:val="003D73F0"/>
    <w:rsid w:val="003D7490"/>
    <w:rsid w:val="003D7706"/>
    <w:rsid w:val="003D7D35"/>
    <w:rsid w:val="003D7F3C"/>
    <w:rsid w:val="003E00E7"/>
    <w:rsid w:val="003E07B0"/>
    <w:rsid w:val="003E08E3"/>
    <w:rsid w:val="003E090E"/>
    <w:rsid w:val="003E11B1"/>
    <w:rsid w:val="003E13EC"/>
    <w:rsid w:val="003E172A"/>
    <w:rsid w:val="003E17AD"/>
    <w:rsid w:val="003E1EC6"/>
    <w:rsid w:val="003E1FEF"/>
    <w:rsid w:val="003E2E09"/>
    <w:rsid w:val="003E36B3"/>
    <w:rsid w:val="003E3E79"/>
    <w:rsid w:val="003E4158"/>
    <w:rsid w:val="003E4420"/>
    <w:rsid w:val="003E4477"/>
    <w:rsid w:val="003E4567"/>
    <w:rsid w:val="003E4A9E"/>
    <w:rsid w:val="003E4ABE"/>
    <w:rsid w:val="003E519F"/>
    <w:rsid w:val="003E5206"/>
    <w:rsid w:val="003E5366"/>
    <w:rsid w:val="003E567A"/>
    <w:rsid w:val="003E58EE"/>
    <w:rsid w:val="003E59EE"/>
    <w:rsid w:val="003E5A70"/>
    <w:rsid w:val="003E5C37"/>
    <w:rsid w:val="003E5DA9"/>
    <w:rsid w:val="003E5E94"/>
    <w:rsid w:val="003E6805"/>
    <w:rsid w:val="003E7CF0"/>
    <w:rsid w:val="003E7DD4"/>
    <w:rsid w:val="003E7F83"/>
    <w:rsid w:val="003F018C"/>
    <w:rsid w:val="003F0307"/>
    <w:rsid w:val="003F04C5"/>
    <w:rsid w:val="003F08E1"/>
    <w:rsid w:val="003F0B9D"/>
    <w:rsid w:val="003F0C04"/>
    <w:rsid w:val="003F0DA8"/>
    <w:rsid w:val="003F0FBA"/>
    <w:rsid w:val="003F113B"/>
    <w:rsid w:val="003F1532"/>
    <w:rsid w:val="003F15C9"/>
    <w:rsid w:val="003F1736"/>
    <w:rsid w:val="003F195C"/>
    <w:rsid w:val="003F1B8C"/>
    <w:rsid w:val="003F2523"/>
    <w:rsid w:val="003F25C7"/>
    <w:rsid w:val="003F3323"/>
    <w:rsid w:val="003F3856"/>
    <w:rsid w:val="003F4435"/>
    <w:rsid w:val="003F44EE"/>
    <w:rsid w:val="003F4897"/>
    <w:rsid w:val="003F4D32"/>
    <w:rsid w:val="003F5258"/>
    <w:rsid w:val="003F5336"/>
    <w:rsid w:val="003F55AA"/>
    <w:rsid w:val="003F570D"/>
    <w:rsid w:val="003F57DB"/>
    <w:rsid w:val="003F5CC2"/>
    <w:rsid w:val="003F5CEF"/>
    <w:rsid w:val="003F5FD8"/>
    <w:rsid w:val="003F6738"/>
    <w:rsid w:val="003F6BAE"/>
    <w:rsid w:val="003F6E0A"/>
    <w:rsid w:val="003F6E81"/>
    <w:rsid w:val="003F7B27"/>
    <w:rsid w:val="003F7D6B"/>
    <w:rsid w:val="004008E5"/>
    <w:rsid w:val="0040122D"/>
    <w:rsid w:val="004015B6"/>
    <w:rsid w:val="00401809"/>
    <w:rsid w:val="00401BE7"/>
    <w:rsid w:val="00401D28"/>
    <w:rsid w:val="00401D7D"/>
    <w:rsid w:val="00401F6A"/>
    <w:rsid w:val="00401FA1"/>
    <w:rsid w:val="0040236D"/>
    <w:rsid w:val="004023B5"/>
    <w:rsid w:val="00402892"/>
    <w:rsid w:val="00402984"/>
    <w:rsid w:val="00402A59"/>
    <w:rsid w:val="00402FBD"/>
    <w:rsid w:val="0040307B"/>
    <w:rsid w:val="004032D2"/>
    <w:rsid w:val="004033B7"/>
    <w:rsid w:val="004039F1"/>
    <w:rsid w:val="00403CFB"/>
    <w:rsid w:val="0040426E"/>
    <w:rsid w:val="004044B7"/>
    <w:rsid w:val="004049C8"/>
    <w:rsid w:val="00404A47"/>
    <w:rsid w:val="00404BC8"/>
    <w:rsid w:val="00404C62"/>
    <w:rsid w:val="00404DD4"/>
    <w:rsid w:val="004053EC"/>
    <w:rsid w:val="00405524"/>
    <w:rsid w:val="00405A93"/>
    <w:rsid w:val="00405C0B"/>
    <w:rsid w:val="00405F72"/>
    <w:rsid w:val="004060EA"/>
    <w:rsid w:val="00406109"/>
    <w:rsid w:val="004062A0"/>
    <w:rsid w:val="004069C5"/>
    <w:rsid w:val="00406C93"/>
    <w:rsid w:val="00406DCB"/>
    <w:rsid w:val="00406F00"/>
    <w:rsid w:val="00406F17"/>
    <w:rsid w:val="00407226"/>
    <w:rsid w:val="0040756B"/>
    <w:rsid w:val="004075C7"/>
    <w:rsid w:val="004077AD"/>
    <w:rsid w:val="00407C32"/>
    <w:rsid w:val="00407C70"/>
    <w:rsid w:val="00407D7F"/>
    <w:rsid w:val="00407FA7"/>
    <w:rsid w:val="00410742"/>
    <w:rsid w:val="00410757"/>
    <w:rsid w:val="0041083D"/>
    <w:rsid w:val="00410A6D"/>
    <w:rsid w:val="00410CDD"/>
    <w:rsid w:val="00411466"/>
    <w:rsid w:val="00411590"/>
    <w:rsid w:val="00411CA8"/>
    <w:rsid w:val="00411DAC"/>
    <w:rsid w:val="0041202B"/>
    <w:rsid w:val="0041258C"/>
    <w:rsid w:val="00412846"/>
    <w:rsid w:val="00412851"/>
    <w:rsid w:val="00412A6C"/>
    <w:rsid w:val="00412F0A"/>
    <w:rsid w:val="00413291"/>
    <w:rsid w:val="004138D3"/>
    <w:rsid w:val="00413D12"/>
    <w:rsid w:val="00413E9E"/>
    <w:rsid w:val="0041446C"/>
    <w:rsid w:val="00414D77"/>
    <w:rsid w:val="00414DB0"/>
    <w:rsid w:val="00414E21"/>
    <w:rsid w:val="0041520A"/>
    <w:rsid w:val="00415757"/>
    <w:rsid w:val="00415969"/>
    <w:rsid w:val="00415AA7"/>
    <w:rsid w:val="00415CC0"/>
    <w:rsid w:val="0041610D"/>
    <w:rsid w:val="00416280"/>
    <w:rsid w:val="0041646C"/>
    <w:rsid w:val="004166A5"/>
    <w:rsid w:val="004169E8"/>
    <w:rsid w:val="00416AF3"/>
    <w:rsid w:val="00416C8E"/>
    <w:rsid w:val="00416D8F"/>
    <w:rsid w:val="00416E90"/>
    <w:rsid w:val="00416F04"/>
    <w:rsid w:val="004171B8"/>
    <w:rsid w:val="00417586"/>
    <w:rsid w:val="004175B8"/>
    <w:rsid w:val="0041781B"/>
    <w:rsid w:val="004178A8"/>
    <w:rsid w:val="00417CAC"/>
    <w:rsid w:val="00417D41"/>
    <w:rsid w:val="00417ECA"/>
    <w:rsid w:val="0042076F"/>
    <w:rsid w:val="00420BCF"/>
    <w:rsid w:val="00420DA9"/>
    <w:rsid w:val="00420FB6"/>
    <w:rsid w:val="0042106D"/>
    <w:rsid w:val="0042190A"/>
    <w:rsid w:val="00421C56"/>
    <w:rsid w:val="00421CC4"/>
    <w:rsid w:val="00421D45"/>
    <w:rsid w:val="00421D4F"/>
    <w:rsid w:val="00421E8D"/>
    <w:rsid w:val="00422370"/>
    <w:rsid w:val="00422799"/>
    <w:rsid w:val="00422C8F"/>
    <w:rsid w:val="00422D56"/>
    <w:rsid w:val="00422F28"/>
    <w:rsid w:val="00422F5B"/>
    <w:rsid w:val="004231D5"/>
    <w:rsid w:val="004233C2"/>
    <w:rsid w:val="0042389D"/>
    <w:rsid w:val="00423C4F"/>
    <w:rsid w:val="00423DBC"/>
    <w:rsid w:val="00423F38"/>
    <w:rsid w:val="0042452E"/>
    <w:rsid w:val="004248FE"/>
    <w:rsid w:val="00424E9C"/>
    <w:rsid w:val="00425090"/>
    <w:rsid w:val="004260F4"/>
    <w:rsid w:val="00426147"/>
    <w:rsid w:val="00426233"/>
    <w:rsid w:val="004263A2"/>
    <w:rsid w:val="0042649B"/>
    <w:rsid w:val="004266E4"/>
    <w:rsid w:val="00426D4C"/>
    <w:rsid w:val="00426F79"/>
    <w:rsid w:val="00427181"/>
    <w:rsid w:val="00427385"/>
    <w:rsid w:val="004274CF"/>
    <w:rsid w:val="004301F4"/>
    <w:rsid w:val="00430562"/>
    <w:rsid w:val="00430726"/>
    <w:rsid w:val="004307AA"/>
    <w:rsid w:val="00430801"/>
    <w:rsid w:val="00430EE2"/>
    <w:rsid w:val="00431983"/>
    <w:rsid w:val="004319A7"/>
    <w:rsid w:val="00431A74"/>
    <w:rsid w:val="00431DD6"/>
    <w:rsid w:val="00431E0B"/>
    <w:rsid w:val="00431F41"/>
    <w:rsid w:val="004328F0"/>
    <w:rsid w:val="00432DFB"/>
    <w:rsid w:val="00432FDB"/>
    <w:rsid w:val="004332F5"/>
    <w:rsid w:val="00433634"/>
    <w:rsid w:val="00433DCC"/>
    <w:rsid w:val="00433EC1"/>
    <w:rsid w:val="00433EC5"/>
    <w:rsid w:val="00433F0E"/>
    <w:rsid w:val="004344E9"/>
    <w:rsid w:val="004346D7"/>
    <w:rsid w:val="00434E6C"/>
    <w:rsid w:val="00435346"/>
    <w:rsid w:val="00435730"/>
    <w:rsid w:val="00435B98"/>
    <w:rsid w:val="00435CEE"/>
    <w:rsid w:val="00436023"/>
    <w:rsid w:val="00436507"/>
    <w:rsid w:val="0043707A"/>
    <w:rsid w:val="004370C3"/>
    <w:rsid w:val="00437518"/>
    <w:rsid w:val="004379C3"/>
    <w:rsid w:val="00437D05"/>
    <w:rsid w:val="00440613"/>
    <w:rsid w:val="00440756"/>
    <w:rsid w:val="00441677"/>
    <w:rsid w:val="004416BC"/>
    <w:rsid w:val="00441904"/>
    <w:rsid w:val="00441984"/>
    <w:rsid w:val="00441FA8"/>
    <w:rsid w:val="0044233C"/>
    <w:rsid w:val="0044250C"/>
    <w:rsid w:val="0044253B"/>
    <w:rsid w:val="0044262A"/>
    <w:rsid w:val="00442B11"/>
    <w:rsid w:val="00442B55"/>
    <w:rsid w:val="00442F98"/>
    <w:rsid w:val="0044309B"/>
    <w:rsid w:val="00443292"/>
    <w:rsid w:val="00443670"/>
    <w:rsid w:val="00443702"/>
    <w:rsid w:val="00443DD9"/>
    <w:rsid w:val="00444102"/>
    <w:rsid w:val="004443E9"/>
    <w:rsid w:val="00444410"/>
    <w:rsid w:val="00444A97"/>
    <w:rsid w:val="00444B2B"/>
    <w:rsid w:val="00444E10"/>
    <w:rsid w:val="0044527F"/>
    <w:rsid w:val="004456C3"/>
    <w:rsid w:val="004460A2"/>
    <w:rsid w:val="004465FB"/>
    <w:rsid w:val="004468EC"/>
    <w:rsid w:val="00447631"/>
    <w:rsid w:val="0044782D"/>
    <w:rsid w:val="00450215"/>
    <w:rsid w:val="004503BB"/>
    <w:rsid w:val="00450404"/>
    <w:rsid w:val="00451133"/>
    <w:rsid w:val="0045143A"/>
    <w:rsid w:val="004514C1"/>
    <w:rsid w:val="00451899"/>
    <w:rsid w:val="00451A6F"/>
    <w:rsid w:val="00451EB2"/>
    <w:rsid w:val="00451EBA"/>
    <w:rsid w:val="0045236A"/>
    <w:rsid w:val="004524EC"/>
    <w:rsid w:val="004525F8"/>
    <w:rsid w:val="00452649"/>
    <w:rsid w:val="00452783"/>
    <w:rsid w:val="00452EC3"/>
    <w:rsid w:val="00453152"/>
    <w:rsid w:val="00453581"/>
    <w:rsid w:val="00453997"/>
    <w:rsid w:val="00453C78"/>
    <w:rsid w:val="0045402B"/>
    <w:rsid w:val="004543A2"/>
    <w:rsid w:val="004547A2"/>
    <w:rsid w:val="00454872"/>
    <w:rsid w:val="00454909"/>
    <w:rsid w:val="004550F3"/>
    <w:rsid w:val="0045511F"/>
    <w:rsid w:val="00455B93"/>
    <w:rsid w:val="0045686B"/>
    <w:rsid w:val="00456E2A"/>
    <w:rsid w:val="00456F6B"/>
    <w:rsid w:val="00457835"/>
    <w:rsid w:val="004578CF"/>
    <w:rsid w:val="004579DB"/>
    <w:rsid w:val="00460193"/>
    <w:rsid w:val="0046052E"/>
    <w:rsid w:val="004605C0"/>
    <w:rsid w:val="0046076F"/>
    <w:rsid w:val="00461130"/>
    <w:rsid w:val="0046140C"/>
    <w:rsid w:val="004619F1"/>
    <w:rsid w:val="00461B97"/>
    <w:rsid w:val="00461C55"/>
    <w:rsid w:val="00461F9F"/>
    <w:rsid w:val="00462089"/>
    <w:rsid w:val="0046220F"/>
    <w:rsid w:val="00462658"/>
    <w:rsid w:val="00462953"/>
    <w:rsid w:val="004629E1"/>
    <w:rsid w:val="00462D4B"/>
    <w:rsid w:val="00462ECB"/>
    <w:rsid w:val="00463C21"/>
    <w:rsid w:val="00463F1F"/>
    <w:rsid w:val="00463FB3"/>
    <w:rsid w:val="004644F4"/>
    <w:rsid w:val="00464532"/>
    <w:rsid w:val="00464607"/>
    <w:rsid w:val="00464644"/>
    <w:rsid w:val="00464681"/>
    <w:rsid w:val="00464CFE"/>
    <w:rsid w:val="0046506E"/>
    <w:rsid w:val="00465193"/>
    <w:rsid w:val="0046572B"/>
    <w:rsid w:val="00465ABF"/>
    <w:rsid w:val="00465AD8"/>
    <w:rsid w:val="00465D49"/>
    <w:rsid w:val="0046604E"/>
    <w:rsid w:val="004660AB"/>
    <w:rsid w:val="004661A5"/>
    <w:rsid w:val="00466390"/>
    <w:rsid w:val="00466454"/>
    <w:rsid w:val="004668B6"/>
    <w:rsid w:val="004668E6"/>
    <w:rsid w:val="00466949"/>
    <w:rsid w:val="004669A4"/>
    <w:rsid w:val="00466A18"/>
    <w:rsid w:val="004672F0"/>
    <w:rsid w:val="00467324"/>
    <w:rsid w:val="0046737B"/>
    <w:rsid w:val="0046792B"/>
    <w:rsid w:val="00467F50"/>
    <w:rsid w:val="00470081"/>
    <w:rsid w:val="004700CF"/>
    <w:rsid w:val="004705E6"/>
    <w:rsid w:val="00470965"/>
    <w:rsid w:val="00471031"/>
    <w:rsid w:val="004713CA"/>
    <w:rsid w:val="004718D6"/>
    <w:rsid w:val="0047197A"/>
    <w:rsid w:val="00471DFC"/>
    <w:rsid w:val="0047363A"/>
    <w:rsid w:val="0047408D"/>
    <w:rsid w:val="00474304"/>
    <w:rsid w:val="00474601"/>
    <w:rsid w:val="00474AF0"/>
    <w:rsid w:val="00474FED"/>
    <w:rsid w:val="00475076"/>
    <w:rsid w:val="00475C36"/>
    <w:rsid w:val="00475CB3"/>
    <w:rsid w:val="00475D7A"/>
    <w:rsid w:val="004761A4"/>
    <w:rsid w:val="004764CA"/>
    <w:rsid w:val="00476660"/>
    <w:rsid w:val="00476A62"/>
    <w:rsid w:val="00476AA6"/>
    <w:rsid w:val="00476B88"/>
    <w:rsid w:val="004770E6"/>
    <w:rsid w:val="00477328"/>
    <w:rsid w:val="0047781A"/>
    <w:rsid w:val="00477860"/>
    <w:rsid w:val="00477B40"/>
    <w:rsid w:val="00477E33"/>
    <w:rsid w:val="0048004B"/>
    <w:rsid w:val="004801FF"/>
    <w:rsid w:val="00480247"/>
    <w:rsid w:val="00480288"/>
    <w:rsid w:val="00480530"/>
    <w:rsid w:val="00480583"/>
    <w:rsid w:val="00480CCD"/>
    <w:rsid w:val="00480E89"/>
    <w:rsid w:val="0048174B"/>
    <w:rsid w:val="00481B76"/>
    <w:rsid w:val="00481CF6"/>
    <w:rsid w:val="00481F1C"/>
    <w:rsid w:val="00482293"/>
    <w:rsid w:val="004822D7"/>
    <w:rsid w:val="00482355"/>
    <w:rsid w:val="0048294F"/>
    <w:rsid w:val="00482A03"/>
    <w:rsid w:val="00482E92"/>
    <w:rsid w:val="00483091"/>
    <w:rsid w:val="00483753"/>
    <w:rsid w:val="00483F2E"/>
    <w:rsid w:val="00483FD1"/>
    <w:rsid w:val="00484216"/>
    <w:rsid w:val="004844D4"/>
    <w:rsid w:val="00484840"/>
    <w:rsid w:val="00484A2F"/>
    <w:rsid w:val="00484DCB"/>
    <w:rsid w:val="0048532F"/>
    <w:rsid w:val="0048537C"/>
    <w:rsid w:val="0048548D"/>
    <w:rsid w:val="0048556F"/>
    <w:rsid w:val="0048629D"/>
    <w:rsid w:val="0048667D"/>
    <w:rsid w:val="004867B4"/>
    <w:rsid w:val="004867CB"/>
    <w:rsid w:val="00487005"/>
    <w:rsid w:val="004872E7"/>
    <w:rsid w:val="004873B0"/>
    <w:rsid w:val="004874D3"/>
    <w:rsid w:val="00487736"/>
    <w:rsid w:val="004878A9"/>
    <w:rsid w:val="00487A65"/>
    <w:rsid w:val="00487ADC"/>
    <w:rsid w:val="00487B9A"/>
    <w:rsid w:val="00487BD9"/>
    <w:rsid w:val="00487D24"/>
    <w:rsid w:val="00487E0A"/>
    <w:rsid w:val="00490B5A"/>
    <w:rsid w:val="00490DEB"/>
    <w:rsid w:val="00490F7D"/>
    <w:rsid w:val="004917FA"/>
    <w:rsid w:val="00491D32"/>
    <w:rsid w:val="00491D47"/>
    <w:rsid w:val="0049249F"/>
    <w:rsid w:val="004925B2"/>
    <w:rsid w:val="00492A07"/>
    <w:rsid w:val="00493375"/>
    <w:rsid w:val="0049385C"/>
    <w:rsid w:val="00493D59"/>
    <w:rsid w:val="00494050"/>
    <w:rsid w:val="004941EA"/>
    <w:rsid w:val="004948C7"/>
    <w:rsid w:val="00494CEE"/>
    <w:rsid w:val="00495153"/>
    <w:rsid w:val="00495394"/>
    <w:rsid w:val="00495642"/>
    <w:rsid w:val="004958C5"/>
    <w:rsid w:val="00496CAF"/>
    <w:rsid w:val="00496DC0"/>
    <w:rsid w:val="00496ED9"/>
    <w:rsid w:val="00496F88"/>
    <w:rsid w:val="00497167"/>
    <w:rsid w:val="00497715"/>
    <w:rsid w:val="004A0420"/>
    <w:rsid w:val="004A06D4"/>
    <w:rsid w:val="004A0B65"/>
    <w:rsid w:val="004A0BEF"/>
    <w:rsid w:val="004A0CB1"/>
    <w:rsid w:val="004A1249"/>
    <w:rsid w:val="004A14FA"/>
    <w:rsid w:val="004A1563"/>
    <w:rsid w:val="004A16CB"/>
    <w:rsid w:val="004A1797"/>
    <w:rsid w:val="004A1BF1"/>
    <w:rsid w:val="004A1C0C"/>
    <w:rsid w:val="004A1CB1"/>
    <w:rsid w:val="004A1DBC"/>
    <w:rsid w:val="004A2200"/>
    <w:rsid w:val="004A2243"/>
    <w:rsid w:val="004A2AFB"/>
    <w:rsid w:val="004A3074"/>
    <w:rsid w:val="004A3098"/>
    <w:rsid w:val="004A31A7"/>
    <w:rsid w:val="004A3237"/>
    <w:rsid w:val="004A346D"/>
    <w:rsid w:val="004A35AB"/>
    <w:rsid w:val="004A37E0"/>
    <w:rsid w:val="004A3901"/>
    <w:rsid w:val="004A3BAD"/>
    <w:rsid w:val="004A46CA"/>
    <w:rsid w:val="004A47AE"/>
    <w:rsid w:val="004A4CF3"/>
    <w:rsid w:val="004A4DDE"/>
    <w:rsid w:val="004A536B"/>
    <w:rsid w:val="004A557E"/>
    <w:rsid w:val="004A5A73"/>
    <w:rsid w:val="004A5D2F"/>
    <w:rsid w:val="004A5F3D"/>
    <w:rsid w:val="004A6295"/>
    <w:rsid w:val="004A633C"/>
    <w:rsid w:val="004A6859"/>
    <w:rsid w:val="004A686D"/>
    <w:rsid w:val="004A6EB3"/>
    <w:rsid w:val="004A6ED9"/>
    <w:rsid w:val="004A70A3"/>
    <w:rsid w:val="004A72BC"/>
    <w:rsid w:val="004A746F"/>
    <w:rsid w:val="004A7D16"/>
    <w:rsid w:val="004A7D45"/>
    <w:rsid w:val="004B0028"/>
    <w:rsid w:val="004B047A"/>
    <w:rsid w:val="004B082C"/>
    <w:rsid w:val="004B08EA"/>
    <w:rsid w:val="004B0D83"/>
    <w:rsid w:val="004B1108"/>
    <w:rsid w:val="004B170A"/>
    <w:rsid w:val="004B1B41"/>
    <w:rsid w:val="004B1EDA"/>
    <w:rsid w:val="004B1F9C"/>
    <w:rsid w:val="004B2114"/>
    <w:rsid w:val="004B2167"/>
    <w:rsid w:val="004B22FD"/>
    <w:rsid w:val="004B2865"/>
    <w:rsid w:val="004B28BF"/>
    <w:rsid w:val="004B292E"/>
    <w:rsid w:val="004B2CEA"/>
    <w:rsid w:val="004B2E70"/>
    <w:rsid w:val="004B2F3F"/>
    <w:rsid w:val="004B2F7E"/>
    <w:rsid w:val="004B30EA"/>
    <w:rsid w:val="004B31C1"/>
    <w:rsid w:val="004B31F8"/>
    <w:rsid w:val="004B3318"/>
    <w:rsid w:val="004B3546"/>
    <w:rsid w:val="004B3B7C"/>
    <w:rsid w:val="004B3FA5"/>
    <w:rsid w:val="004B4080"/>
    <w:rsid w:val="004B4089"/>
    <w:rsid w:val="004B43FA"/>
    <w:rsid w:val="004B4535"/>
    <w:rsid w:val="004B58A0"/>
    <w:rsid w:val="004B58E4"/>
    <w:rsid w:val="004B58E8"/>
    <w:rsid w:val="004B5FCA"/>
    <w:rsid w:val="004B61ED"/>
    <w:rsid w:val="004B68AB"/>
    <w:rsid w:val="004B6E9E"/>
    <w:rsid w:val="004B76A6"/>
    <w:rsid w:val="004C0007"/>
    <w:rsid w:val="004C0283"/>
    <w:rsid w:val="004C0410"/>
    <w:rsid w:val="004C06D5"/>
    <w:rsid w:val="004C0BB4"/>
    <w:rsid w:val="004C120D"/>
    <w:rsid w:val="004C1356"/>
    <w:rsid w:val="004C13A7"/>
    <w:rsid w:val="004C1690"/>
    <w:rsid w:val="004C174D"/>
    <w:rsid w:val="004C1C89"/>
    <w:rsid w:val="004C1D33"/>
    <w:rsid w:val="004C1E35"/>
    <w:rsid w:val="004C21E1"/>
    <w:rsid w:val="004C2A01"/>
    <w:rsid w:val="004C2BF2"/>
    <w:rsid w:val="004C2FC3"/>
    <w:rsid w:val="004C313E"/>
    <w:rsid w:val="004C31F9"/>
    <w:rsid w:val="004C3673"/>
    <w:rsid w:val="004C37E1"/>
    <w:rsid w:val="004C391F"/>
    <w:rsid w:val="004C3B7B"/>
    <w:rsid w:val="004C3C3E"/>
    <w:rsid w:val="004C49D8"/>
    <w:rsid w:val="004C4DCB"/>
    <w:rsid w:val="004C5031"/>
    <w:rsid w:val="004C511C"/>
    <w:rsid w:val="004C542A"/>
    <w:rsid w:val="004C5B88"/>
    <w:rsid w:val="004C5F0E"/>
    <w:rsid w:val="004C629A"/>
    <w:rsid w:val="004C6C2B"/>
    <w:rsid w:val="004C6C78"/>
    <w:rsid w:val="004C6F9B"/>
    <w:rsid w:val="004C70FA"/>
    <w:rsid w:val="004C714C"/>
    <w:rsid w:val="004C730B"/>
    <w:rsid w:val="004C7D3E"/>
    <w:rsid w:val="004D002E"/>
    <w:rsid w:val="004D0552"/>
    <w:rsid w:val="004D07AD"/>
    <w:rsid w:val="004D0B7D"/>
    <w:rsid w:val="004D0C31"/>
    <w:rsid w:val="004D0D70"/>
    <w:rsid w:val="004D0D7F"/>
    <w:rsid w:val="004D0F15"/>
    <w:rsid w:val="004D0F83"/>
    <w:rsid w:val="004D1722"/>
    <w:rsid w:val="004D1933"/>
    <w:rsid w:val="004D1C6E"/>
    <w:rsid w:val="004D1F03"/>
    <w:rsid w:val="004D218D"/>
    <w:rsid w:val="004D21FD"/>
    <w:rsid w:val="004D24B7"/>
    <w:rsid w:val="004D268A"/>
    <w:rsid w:val="004D2DD9"/>
    <w:rsid w:val="004D2E08"/>
    <w:rsid w:val="004D2FA4"/>
    <w:rsid w:val="004D32D6"/>
    <w:rsid w:val="004D3369"/>
    <w:rsid w:val="004D357D"/>
    <w:rsid w:val="004D369F"/>
    <w:rsid w:val="004D3830"/>
    <w:rsid w:val="004D3A5E"/>
    <w:rsid w:val="004D3C1F"/>
    <w:rsid w:val="004D453B"/>
    <w:rsid w:val="004D48B3"/>
    <w:rsid w:val="004D4B4C"/>
    <w:rsid w:val="004D543C"/>
    <w:rsid w:val="004D65A3"/>
    <w:rsid w:val="004D6AD7"/>
    <w:rsid w:val="004D6B3B"/>
    <w:rsid w:val="004D77DB"/>
    <w:rsid w:val="004D7E16"/>
    <w:rsid w:val="004D7E96"/>
    <w:rsid w:val="004E00DA"/>
    <w:rsid w:val="004E01C8"/>
    <w:rsid w:val="004E03FC"/>
    <w:rsid w:val="004E063C"/>
    <w:rsid w:val="004E0CA6"/>
    <w:rsid w:val="004E1B00"/>
    <w:rsid w:val="004E1D5D"/>
    <w:rsid w:val="004E22B0"/>
    <w:rsid w:val="004E27AC"/>
    <w:rsid w:val="004E28CF"/>
    <w:rsid w:val="004E2F54"/>
    <w:rsid w:val="004E3115"/>
    <w:rsid w:val="004E32F1"/>
    <w:rsid w:val="004E3B0C"/>
    <w:rsid w:val="004E3B34"/>
    <w:rsid w:val="004E3D0D"/>
    <w:rsid w:val="004E3DC8"/>
    <w:rsid w:val="004E487E"/>
    <w:rsid w:val="004E49E7"/>
    <w:rsid w:val="004E4A83"/>
    <w:rsid w:val="004E4CD6"/>
    <w:rsid w:val="004E4D98"/>
    <w:rsid w:val="004E4E64"/>
    <w:rsid w:val="004E4E6E"/>
    <w:rsid w:val="004E4FFA"/>
    <w:rsid w:val="004E5505"/>
    <w:rsid w:val="004E603B"/>
    <w:rsid w:val="004E6976"/>
    <w:rsid w:val="004E6B17"/>
    <w:rsid w:val="004E7094"/>
    <w:rsid w:val="004E72E3"/>
    <w:rsid w:val="004E7817"/>
    <w:rsid w:val="004E799B"/>
    <w:rsid w:val="004E7C3B"/>
    <w:rsid w:val="004E7E61"/>
    <w:rsid w:val="004E7FD1"/>
    <w:rsid w:val="004F10FA"/>
    <w:rsid w:val="004F1889"/>
    <w:rsid w:val="004F1AF5"/>
    <w:rsid w:val="004F1D9E"/>
    <w:rsid w:val="004F1F75"/>
    <w:rsid w:val="004F230A"/>
    <w:rsid w:val="004F25E7"/>
    <w:rsid w:val="004F2751"/>
    <w:rsid w:val="004F29FB"/>
    <w:rsid w:val="004F2D0A"/>
    <w:rsid w:val="004F2F47"/>
    <w:rsid w:val="004F3382"/>
    <w:rsid w:val="004F3ACA"/>
    <w:rsid w:val="004F3D76"/>
    <w:rsid w:val="004F3DF4"/>
    <w:rsid w:val="004F497A"/>
    <w:rsid w:val="004F4CCF"/>
    <w:rsid w:val="004F519A"/>
    <w:rsid w:val="004F53AD"/>
    <w:rsid w:val="004F53D0"/>
    <w:rsid w:val="004F5A36"/>
    <w:rsid w:val="004F5D5C"/>
    <w:rsid w:val="004F617E"/>
    <w:rsid w:val="004F64ED"/>
    <w:rsid w:val="004F65B8"/>
    <w:rsid w:val="004F6C76"/>
    <w:rsid w:val="004F6E9E"/>
    <w:rsid w:val="004F6F0B"/>
    <w:rsid w:val="004F70B3"/>
    <w:rsid w:val="004F73D1"/>
    <w:rsid w:val="004F74AB"/>
    <w:rsid w:val="004F799A"/>
    <w:rsid w:val="0050019E"/>
    <w:rsid w:val="00500428"/>
    <w:rsid w:val="00500613"/>
    <w:rsid w:val="005006F3"/>
    <w:rsid w:val="00500CEF"/>
    <w:rsid w:val="00500F3B"/>
    <w:rsid w:val="005011FE"/>
    <w:rsid w:val="005016EC"/>
    <w:rsid w:val="005017D6"/>
    <w:rsid w:val="00501B19"/>
    <w:rsid w:val="0050211D"/>
    <w:rsid w:val="0050244F"/>
    <w:rsid w:val="005024BF"/>
    <w:rsid w:val="00502681"/>
    <w:rsid w:val="00502834"/>
    <w:rsid w:val="00502AD4"/>
    <w:rsid w:val="00502F48"/>
    <w:rsid w:val="00503115"/>
    <w:rsid w:val="00503199"/>
    <w:rsid w:val="00503447"/>
    <w:rsid w:val="00504599"/>
    <w:rsid w:val="005049DC"/>
    <w:rsid w:val="00504FA9"/>
    <w:rsid w:val="00505289"/>
    <w:rsid w:val="005054C6"/>
    <w:rsid w:val="00505944"/>
    <w:rsid w:val="00505A5E"/>
    <w:rsid w:val="00505B67"/>
    <w:rsid w:val="00506046"/>
    <w:rsid w:val="0050627E"/>
    <w:rsid w:val="005066EB"/>
    <w:rsid w:val="00506700"/>
    <w:rsid w:val="00506992"/>
    <w:rsid w:val="00506B46"/>
    <w:rsid w:val="00506C51"/>
    <w:rsid w:val="00506F51"/>
    <w:rsid w:val="005076EB"/>
    <w:rsid w:val="005079DE"/>
    <w:rsid w:val="005102F9"/>
    <w:rsid w:val="005108EB"/>
    <w:rsid w:val="00510946"/>
    <w:rsid w:val="00510C64"/>
    <w:rsid w:val="0051110B"/>
    <w:rsid w:val="0051142B"/>
    <w:rsid w:val="00511E7B"/>
    <w:rsid w:val="00511F30"/>
    <w:rsid w:val="00512023"/>
    <w:rsid w:val="00512543"/>
    <w:rsid w:val="00512976"/>
    <w:rsid w:val="0051297F"/>
    <w:rsid w:val="00512A56"/>
    <w:rsid w:val="00512B00"/>
    <w:rsid w:val="00512D81"/>
    <w:rsid w:val="00513299"/>
    <w:rsid w:val="00513421"/>
    <w:rsid w:val="005134B4"/>
    <w:rsid w:val="00513502"/>
    <w:rsid w:val="00513A8E"/>
    <w:rsid w:val="00513AF2"/>
    <w:rsid w:val="005143A0"/>
    <w:rsid w:val="00514450"/>
    <w:rsid w:val="0051500D"/>
    <w:rsid w:val="00515052"/>
    <w:rsid w:val="0051522A"/>
    <w:rsid w:val="00515640"/>
    <w:rsid w:val="005156A1"/>
    <w:rsid w:val="00515B03"/>
    <w:rsid w:val="00515CEA"/>
    <w:rsid w:val="00516116"/>
    <w:rsid w:val="00516EEB"/>
    <w:rsid w:val="00517A1A"/>
    <w:rsid w:val="00517B32"/>
    <w:rsid w:val="00520063"/>
    <w:rsid w:val="0052059C"/>
    <w:rsid w:val="005207B9"/>
    <w:rsid w:val="00521176"/>
    <w:rsid w:val="00521439"/>
    <w:rsid w:val="00521586"/>
    <w:rsid w:val="0052162B"/>
    <w:rsid w:val="005217F4"/>
    <w:rsid w:val="005218BC"/>
    <w:rsid w:val="005219A3"/>
    <w:rsid w:val="00521B99"/>
    <w:rsid w:val="00521C8E"/>
    <w:rsid w:val="00521D32"/>
    <w:rsid w:val="00521D81"/>
    <w:rsid w:val="005222CC"/>
    <w:rsid w:val="005225D0"/>
    <w:rsid w:val="00522620"/>
    <w:rsid w:val="005226A4"/>
    <w:rsid w:val="00522863"/>
    <w:rsid w:val="00522AFD"/>
    <w:rsid w:val="00522CAD"/>
    <w:rsid w:val="00522E79"/>
    <w:rsid w:val="00523067"/>
    <w:rsid w:val="005230F4"/>
    <w:rsid w:val="0052345D"/>
    <w:rsid w:val="0052356D"/>
    <w:rsid w:val="00523F3F"/>
    <w:rsid w:val="005242E1"/>
    <w:rsid w:val="005242EF"/>
    <w:rsid w:val="00524CF2"/>
    <w:rsid w:val="00525239"/>
    <w:rsid w:val="0052554D"/>
    <w:rsid w:val="005256CA"/>
    <w:rsid w:val="00525C55"/>
    <w:rsid w:val="005267E0"/>
    <w:rsid w:val="00526E34"/>
    <w:rsid w:val="00527257"/>
    <w:rsid w:val="00527306"/>
    <w:rsid w:val="005273CC"/>
    <w:rsid w:val="00527516"/>
    <w:rsid w:val="00527656"/>
    <w:rsid w:val="005276A7"/>
    <w:rsid w:val="00527EEF"/>
    <w:rsid w:val="00527F82"/>
    <w:rsid w:val="00530645"/>
    <w:rsid w:val="00530878"/>
    <w:rsid w:val="00530CA2"/>
    <w:rsid w:val="00530E8F"/>
    <w:rsid w:val="0053102E"/>
    <w:rsid w:val="00531253"/>
    <w:rsid w:val="00531DEE"/>
    <w:rsid w:val="00531E4B"/>
    <w:rsid w:val="005326F3"/>
    <w:rsid w:val="00532A79"/>
    <w:rsid w:val="00532C9A"/>
    <w:rsid w:val="00532CBC"/>
    <w:rsid w:val="00533089"/>
    <w:rsid w:val="005330A4"/>
    <w:rsid w:val="005336EA"/>
    <w:rsid w:val="00533B19"/>
    <w:rsid w:val="00533C49"/>
    <w:rsid w:val="00533DF2"/>
    <w:rsid w:val="005340F2"/>
    <w:rsid w:val="005342D4"/>
    <w:rsid w:val="00534908"/>
    <w:rsid w:val="00534D73"/>
    <w:rsid w:val="00534EDD"/>
    <w:rsid w:val="00535123"/>
    <w:rsid w:val="0053535D"/>
    <w:rsid w:val="005355FF"/>
    <w:rsid w:val="00535692"/>
    <w:rsid w:val="00535857"/>
    <w:rsid w:val="00535A18"/>
    <w:rsid w:val="00535BB2"/>
    <w:rsid w:val="00535D81"/>
    <w:rsid w:val="00535EA1"/>
    <w:rsid w:val="005364B6"/>
    <w:rsid w:val="005367AE"/>
    <w:rsid w:val="005369E3"/>
    <w:rsid w:val="00536BBE"/>
    <w:rsid w:val="00536C73"/>
    <w:rsid w:val="00536D06"/>
    <w:rsid w:val="00537118"/>
    <w:rsid w:val="0053728E"/>
    <w:rsid w:val="00537925"/>
    <w:rsid w:val="00537F66"/>
    <w:rsid w:val="005405EF"/>
    <w:rsid w:val="0054077C"/>
    <w:rsid w:val="00540BA9"/>
    <w:rsid w:val="00540D7A"/>
    <w:rsid w:val="00541377"/>
    <w:rsid w:val="0054162F"/>
    <w:rsid w:val="005419C0"/>
    <w:rsid w:val="00541D34"/>
    <w:rsid w:val="00541FFA"/>
    <w:rsid w:val="00542998"/>
    <w:rsid w:val="005432FD"/>
    <w:rsid w:val="0054341A"/>
    <w:rsid w:val="0054342C"/>
    <w:rsid w:val="00543CCC"/>
    <w:rsid w:val="00543DDA"/>
    <w:rsid w:val="00543F25"/>
    <w:rsid w:val="00543FB4"/>
    <w:rsid w:val="0054418D"/>
    <w:rsid w:val="00544258"/>
    <w:rsid w:val="005445AB"/>
    <w:rsid w:val="005448E1"/>
    <w:rsid w:val="00544960"/>
    <w:rsid w:val="00544C8C"/>
    <w:rsid w:val="00545923"/>
    <w:rsid w:val="00546118"/>
    <w:rsid w:val="00546503"/>
    <w:rsid w:val="00546CEB"/>
    <w:rsid w:val="00546D41"/>
    <w:rsid w:val="005470F6"/>
    <w:rsid w:val="005475E7"/>
    <w:rsid w:val="00547C1D"/>
    <w:rsid w:val="00547ED6"/>
    <w:rsid w:val="0055006C"/>
    <w:rsid w:val="00550530"/>
    <w:rsid w:val="00550B7B"/>
    <w:rsid w:val="00550C55"/>
    <w:rsid w:val="00551014"/>
    <w:rsid w:val="00551A43"/>
    <w:rsid w:val="00551A44"/>
    <w:rsid w:val="00551C6D"/>
    <w:rsid w:val="0055243A"/>
    <w:rsid w:val="005525B6"/>
    <w:rsid w:val="00552681"/>
    <w:rsid w:val="005526AC"/>
    <w:rsid w:val="00552AF5"/>
    <w:rsid w:val="00552FB4"/>
    <w:rsid w:val="0055300E"/>
    <w:rsid w:val="005535D0"/>
    <w:rsid w:val="00553CE1"/>
    <w:rsid w:val="00554029"/>
    <w:rsid w:val="00554153"/>
    <w:rsid w:val="0055435E"/>
    <w:rsid w:val="0055449D"/>
    <w:rsid w:val="005545BF"/>
    <w:rsid w:val="00554ECF"/>
    <w:rsid w:val="00555108"/>
    <w:rsid w:val="0055529D"/>
    <w:rsid w:val="005559E7"/>
    <w:rsid w:val="00555E42"/>
    <w:rsid w:val="00555EA8"/>
    <w:rsid w:val="00556524"/>
    <w:rsid w:val="00556722"/>
    <w:rsid w:val="00556AC0"/>
    <w:rsid w:val="0055765F"/>
    <w:rsid w:val="00557670"/>
    <w:rsid w:val="0055770A"/>
    <w:rsid w:val="00557A26"/>
    <w:rsid w:val="00560108"/>
    <w:rsid w:val="005603E7"/>
    <w:rsid w:val="0056076C"/>
    <w:rsid w:val="00561019"/>
    <w:rsid w:val="00561553"/>
    <w:rsid w:val="0056209A"/>
    <w:rsid w:val="005626A4"/>
    <w:rsid w:val="00562CC7"/>
    <w:rsid w:val="00562E66"/>
    <w:rsid w:val="0056303B"/>
    <w:rsid w:val="005631B0"/>
    <w:rsid w:val="0056346C"/>
    <w:rsid w:val="00563938"/>
    <w:rsid w:val="00564825"/>
    <w:rsid w:val="00564FBB"/>
    <w:rsid w:val="00565036"/>
    <w:rsid w:val="00565142"/>
    <w:rsid w:val="00565B08"/>
    <w:rsid w:val="00565E2F"/>
    <w:rsid w:val="005661E4"/>
    <w:rsid w:val="00566EB7"/>
    <w:rsid w:val="00567209"/>
    <w:rsid w:val="00567584"/>
    <w:rsid w:val="0056778A"/>
    <w:rsid w:val="00567797"/>
    <w:rsid w:val="00567B04"/>
    <w:rsid w:val="005700AA"/>
    <w:rsid w:val="00570494"/>
    <w:rsid w:val="005706FE"/>
    <w:rsid w:val="00570706"/>
    <w:rsid w:val="005707B9"/>
    <w:rsid w:val="00570B30"/>
    <w:rsid w:val="00570C59"/>
    <w:rsid w:val="00570D0B"/>
    <w:rsid w:val="00570D4C"/>
    <w:rsid w:val="00570F18"/>
    <w:rsid w:val="00571042"/>
    <w:rsid w:val="005718A4"/>
    <w:rsid w:val="00571AE0"/>
    <w:rsid w:val="00571C28"/>
    <w:rsid w:val="00571C81"/>
    <w:rsid w:val="00571CEA"/>
    <w:rsid w:val="00571D37"/>
    <w:rsid w:val="00571DEE"/>
    <w:rsid w:val="0057202B"/>
    <w:rsid w:val="0057213B"/>
    <w:rsid w:val="00572512"/>
    <w:rsid w:val="00572DBA"/>
    <w:rsid w:val="00572E5D"/>
    <w:rsid w:val="00572F22"/>
    <w:rsid w:val="00573519"/>
    <w:rsid w:val="0057361F"/>
    <w:rsid w:val="00573EA6"/>
    <w:rsid w:val="00574082"/>
    <w:rsid w:val="005742C4"/>
    <w:rsid w:val="00574486"/>
    <w:rsid w:val="0057479D"/>
    <w:rsid w:val="00574E47"/>
    <w:rsid w:val="0057521C"/>
    <w:rsid w:val="005762BF"/>
    <w:rsid w:val="005766EC"/>
    <w:rsid w:val="005770B8"/>
    <w:rsid w:val="0057720D"/>
    <w:rsid w:val="0057750E"/>
    <w:rsid w:val="00577853"/>
    <w:rsid w:val="005778A3"/>
    <w:rsid w:val="00577DCD"/>
    <w:rsid w:val="00580838"/>
    <w:rsid w:val="00580BFF"/>
    <w:rsid w:val="00580D97"/>
    <w:rsid w:val="0058137C"/>
    <w:rsid w:val="00581821"/>
    <w:rsid w:val="00581EE1"/>
    <w:rsid w:val="00581FC9"/>
    <w:rsid w:val="00582011"/>
    <w:rsid w:val="005822B9"/>
    <w:rsid w:val="0058288B"/>
    <w:rsid w:val="0058294D"/>
    <w:rsid w:val="00582AF4"/>
    <w:rsid w:val="0058322B"/>
    <w:rsid w:val="005835B9"/>
    <w:rsid w:val="00583D0C"/>
    <w:rsid w:val="00583F61"/>
    <w:rsid w:val="0058460B"/>
    <w:rsid w:val="0058470D"/>
    <w:rsid w:val="00584812"/>
    <w:rsid w:val="00584C07"/>
    <w:rsid w:val="00586164"/>
    <w:rsid w:val="00586347"/>
    <w:rsid w:val="00586570"/>
    <w:rsid w:val="0058660C"/>
    <w:rsid w:val="00586A9F"/>
    <w:rsid w:val="0058742B"/>
    <w:rsid w:val="0058773C"/>
    <w:rsid w:val="0058775E"/>
    <w:rsid w:val="0059016E"/>
    <w:rsid w:val="0059065D"/>
    <w:rsid w:val="0059172F"/>
    <w:rsid w:val="0059237D"/>
    <w:rsid w:val="005923A5"/>
    <w:rsid w:val="005924FC"/>
    <w:rsid w:val="0059259D"/>
    <w:rsid w:val="005926DB"/>
    <w:rsid w:val="005927FE"/>
    <w:rsid w:val="00592854"/>
    <w:rsid w:val="005928F7"/>
    <w:rsid w:val="00592CC7"/>
    <w:rsid w:val="00592FAB"/>
    <w:rsid w:val="00592FC1"/>
    <w:rsid w:val="0059390F"/>
    <w:rsid w:val="0059416C"/>
    <w:rsid w:val="00594652"/>
    <w:rsid w:val="005949A0"/>
    <w:rsid w:val="00594D38"/>
    <w:rsid w:val="00594EA1"/>
    <w:rsid w:val="005955B7"/>
    <w:rsid w:val="0059564E"/>
    <w:rsid w:val="00595D1B"/>
    <w:rsid w:val="00596702"/>
    <w:rsid w:val="005972BF"/>
    <w:rsid w:val="005975D7"/>
    <w:rsid w:val="005978C4"/>
    <w:rsid w:val="00597EF4"/>
    <w:rsid w:val="005A0413"/>
    <w:rsid w:val="005A0536"/>
    <w:rsid w:val="005A054A"/>
    <w:rsid w:val="005A05DA"/>
    <w:rsid w:val="005A1823"/>
    <w:rsid w:val="005A1CFD"/>
    <w:rsid w:val="005A1E98"/>
    <w:rsid w:val="005A25AA"/>
    <w:rsid w:val="005A2F88"/>
    <w:rsid w:val="005A309F"/>
    <w:rsid w:val="005A33C4"/>
    <w:rsid w:val="005A3603"/>
    <w:rsid w:val="005A3660"/>
    <w:rsid w:val="005A3820"/>
    <w:rsid w:val="005A3B22"/>
    <w:rsid w:val="005A3EBB"/>
    <w:rsid w:val="005A4080"/>
    <w:rsid w:val="005A4A4F"/>
    <w:rsid w:val="005A4C00"/>
    <w:rsid w:val="005A511F"/>
    <w:rsid w:val="005A672E"/>
    <w:rsid w:val="005A6761"/>
    <w:rsid w:val="005A72A3"/>
    <w:rsid w:val="005A77B1"/>
    <w:rsid w:val="005A7E7A"/>
    <w:rsid w:val="005B0AC5"/>
    <w:rsid w:val="005B11C5"/>
    <w:rsid w:val="005B14F6"/>
    <w:rsid w:val="005B18F5"/>
    <w:rsid w:val="005B1A0C"/>
    <w:rsid w:val="005B1AB8"/>
    <w:rsid w:val="005B1AFE"/>
    <w:rsid w:val="005B1C61"/>
    <w:rsid w:val="005B215C"/>
    <w:rsid w:val="005B2456"/>
    <w:rsid w:val="005B2934"/>
    <w:rsid w:val="005B2ABE"/>
    <w:rsid w:val="005B2C15"/>
    <w:rsid w:val="005B2CA1"/>
    <w:rsid w:val="005B3055"/>
    <w:rsid w:val="005B307F"/>
    <w:rsid w:val="005B34A0"/>
    <w:rsid w:val="005B3573"/>
    <w:rsid w:val="005B3B49"/>
    <w:rsid w:val="005B3B76"/>
    <w:rsid w:val="005B4AFB"/>
    <w:rsid w:val="005B50C1"/>
    <w:rsid w:val="005B5498"/>
    <w:rsid w:val="005B56D2"/>
    <w:rsid w:val="005B58A4"/>
    <w:rsid w:val="005B5C10"/>
    <w:rsid w:val="005B5CEB"/>
    <w:rsid w:val="005B6022"/>
    <w:rsid w:val="005B614E"/>
    <w:rsid w:val="005B6170"/>
    <w:rsid w:val="005B6374"/>
    <w:rsid w:val="005B7223"/>
    <w:rsid w:val="005B72B3"/>
    <w:rsid w:val="005B78A8"/>
    <w:rsid w:val="005B798D"/>
    <w:rsid w:val="005B7B77"/>
    <w:rsid w:val="005B7DD7"/>
    <w:rsid w:val="005B7F73"/>
    <w:rsid w:val="005C067E"/>
    <w:rsid w:val="005C0779"/>
    <w:rsid w:val="005C0827"/>
    <w:rsid w:val="005C0D74"/>
    <w:rsid w:val="005C1848"/>
    <w:rsid w:val="005C1CC2"/>
    <w:rsid w:val="005C2033"/>
    <w:rsid w:val="005C2C04"/>
    <w:rsid w:val="005C3738"/>
    <w:rsid w:val="005C3C2C"/>
    <w:rsid w:val="005C4167"/>
    <w:rsid w:val="005C41D4"/>
    <w:rsid w:val="005C463A"/>
    <w:rsid w:val="005C4672"/>
    <w:rsid w:val="005C483A"/>
    <w:rsid w:val="005C4A3E"/>
    <w:rsid w:val="005C4D90"/>
    <w:rsid w:val="005C4F3F"/>
    <w:rsid w:val="005C4F64"/>
    <w:rsid w:val="005C5BB6"/>
    <w:rsid w:val="005C5C67"/>
    <w:rsid w:val="005C6404"/>
    <w:rsid w:val="005C68F8"/>
    <w:rsid w:val="005C6900"/>
    <w:rsid w:val="005C6A86"/>
    <w:rsid w:val="005C6CA5"/>
    <w:rsid w:val="005C6F9B"/>
    <w:rsid w:val="005C6FB3"/>
    <w:rsid w:val="005C712D"/>
    <w:rsid w:val="005C7384"/>
    <w:rsid w:val="005C7A05"/>
    <w:rsid w:val="005C7E4A"/>
    <w:rsid w:val="005D030E"/>
    <w:rsid w:val="005D07E0"/>
    <w:rsid w:val="005D09C8"/>
    <w:rsid w:val="005D0A86"/>
    <w:rsid w:val="005D0DE2"/>
    <w:rsid w:val="005D0EF1"/>
    <w:rsid w:val="005D10ED"/>
    <w:rsid w:val="005D118C"/>
    <w:rsid w:val="005D13B8"/>
    <w:rsid w:val="005D1773"/>
    <w:rsid w:val="005D1CFD"/>
    <w:rsid w:val="005D2351"/>
    <w:rsid w:val="005D2536"/>
    <w:rsid w:val="005D323F"/>
    <w:rsid w:val="005D334E"/>
    <w:rsid w:val="005D3D33"/>
    <w:rsid w:val="005D3DFB"/>
    <w:rsid w:val="005D4194"/>
    <w:rsid w:val="005D4766"/>
    <w:rsid w:val="005D4A25"/>
    <w:rsid w:val="005D4A9E"/>
    <w:rsid w:val="005D4BFE"/>
    <w:rsid w:val="005D4F05"/>
    <w:rsid w:val="005D5067"/>
    <w:rsid w:val="005D5580"/>
    <w:rsid w:val="005D57EB"/>
    <w:rsid w:val="005D5C1C"/>
    <w:rsid w:val="005D6878"/>
    <w:rsid w:val="005D6C02"/>
    <w:rsid w:val="005D6D6D"/>
    <w:rsid w:val="005D6DD3"/>
    <w:rsid w:val="005D7157"/>
    <w:rsid w:val="005D727C"/>
    <w:rsid w:val="005D768E"/>
    <w:rsid w:val="005D7ACA"/>
    <w:rsid w:val="005D7E6C"/>
    <w:rsid w:val="005E0785"/>
    <w:rsid w:val="005E07E9"/>
    <w:rsid w:val="005E0C8E"/>
    <w:rsid w:val="005E0D65"/>
    <w:rsid w:val="005E1C47"/>
    <w:rsid w:val="005E1E0B"/>
    <w:rsid w:val="005E2664"/>
    <w:rsid w:val="005E2668"/>
    <w:rsid w:val="005E2BA5"/>
    <w:rsid w:val="005E2DF7"/>
    <w:rsid w:val="005E2F74"/>
    <w:rsid w:val="005E306E"/>
    <w:rsid w:val="005E3484"/>
    <w:rsid w:val="005E3511"/>
    <w:rsid w:val="005E3B0A"/>
    <w:rsid w:val="005E3F85"/>
    <w:rsid w:val="005E4336"/>
    <w:rsid w:val="005E44EE"/>
    <w:rsid w:val="005E4650"/>
    <w:rsid w:val="005E49BE"/>
    <w:rsid w:val="005E4F86"/>
    <w:rsid w:val="005E509D"/>
    <w:rsid w:val="005E56B7"/>
    <w:rsid w:val="005E5720"/>
    <w:rsid w:val="005E5784"/>
    <w:rsid w:val="005E5A3B"/>
    <w:rsid w:val="005E5A8B"/>
    <w:rsid w:val="005E5FCB"/>
    <w:rsid w:val="005E6391"/>
    <w:rsid w:val="005E66A1"/>
    <w:rsid w:val="005E6A74"/>
    <w:rsid w:val="005E75D3"/>
    <w:rsid w:val="005E78D0"/>
    <w:rsid w:val="005E7D8F"/>
    <w:rsid w:val="005F03A7"/>
    <w:rsid w:val="005F0587"/>
    <w:rsid w:val="005F09C0"/>
    <w:rsid w:val="005F123D"/>
    <w:rsid w:val="005F1789"/>
    <w:rsid w:val="005F18C8"/>
    <w:rsid w:val="005F19A7"/>
    <w:rsid w:val="005F1ACC"/>
    <w:rsid w:val="005F1B76"/>
    <w:rsid w:val="005F27BD"/>
    <w:rsid w:val="005F29A9"/>
    <w:rsid w:val="005F2E3E"/>
    <w:rsid w:val="005F3098"/>
    <w:rsid w:val="005F37E5"/>
    <w:rsid w:val="005F3A39"/>
    <w:rsid w:val="005F3D85"/>
    <w:rsid w:val="005F3FFA"/>
    <w:rsid w:val="005F4990"/>
    <w:rsid w:val="005F4A3D"/>
    <w:rsid w:val="005F4CBF"/>
    <w:rsid w:val="005F5019"/>
    <w:rsid w:val="005F50BE"/>
    <w:rsid w:val="005F5558"/>
    <w:rsid w:val="005F559D"/>
    <w:rsid w:val="005F5B8A"/>
    <w:rsid w:val="005F629F"/>
    <w:rsid w:val="005F62DD"/>
    <w:rsid w:val="005F6347"/>
    <w:rsid w:val="005F63CD"/>
    <w:rsid w:val="005F654A"/>
    <w:rsid w:val="005F6889"/>
    <w:rsid w:val="005F6A46"/>
    <w:rsid w:val="005F6B3B"/>
    <w:rsid w:val="005F7389"/>
    <w:rsid w:val="00600246"/>
    <w:rsid w:val="006008A1"/>
    <w:rsid w:val="00600921"/>
    <w:rsid w:val="00600C30"/>
    <w:rsid w:val="006013CF"/>
    <w:rsid w:val="00601C73"/>
    <w:rsid w:val="00602385"/>
    <w:rsid w:val="00603143"/>
    <w:rsid w:val="00603424"/>
    <w:rsid w:val="006038B0"/>
    <w:rsid w:val="006038EC"/>
    <w:rsid w:val="00603CBE"/>
    <w:rsid w:val="0060444C"/>
    <w:rsid w:val="00604576"/>
    <w:rsid w:val="00604C6C"/>
    <w:rsid w:val="00605713"/>
    <w:rsid w:val="0060633E"/>
    <w:rsid w:val="0060639E"/>
    <w:rsid w:val="00606C33"/>
    <w:rsid w:val="00606C3B"/>
    <w:rsid w:val="00606E57"/>
    <w:rsid w:val="00606EF6"/>
    <w:rsid w:val="00606FA8"/>
    <w:rsid w:val="00607E32"/>
    <w:rsid w:val="0061041D"/>
    <w:rsid w:val="006104F2"/>
    <w:rsid w:val="0061065B"/>
    <w:rsid w:val="00610B88"/>
    <w:rsid w:val="00610BFE"/>
    <w:rsid w:val="00610E69"/>
    <w:rsid w:val="00611065"/>
    <w:rsid w:val="006115A7"/>
    <w:rsid w:val="0061162F"/>
    <w:rsid w:val="00611CF8"/>
    <w:rsid w:val="00611E3A"/>
    <w:rsid w:val="00612243"/>
    <w:rsid w:val="00612407"/>
    <w:rsid w:val="00612729"/>
    <w:rsid w:val="00612DF0"/>
    <w:rsid w:val="00613305"/>
    <w:rsid w:val="00613AE0"/>
    <w:rsid w:val="00614137"/>
    <w:rsid w:val="0061440E"/>
    <w:rsid w:val="00614756"/>
    <w:rsid w:val="00614A0F"/>
    <w:rsid w:val="00614E87"/>
    <w:rsid w:val="00614F7F"/>
    <w:rsid w:val="006151B8"/>
    <w:rsid w:val="00615247"/>
    <w:rsid w:val="00615689"/>
    <w:rsid w:val="00616262"/>
    <w:rsid w:val="0061671A"/>
    <w:rsid w:val="00617274"/>
    <w:rsid w:val="00617AD3"/>
    <w:rsid w:val="00617D3B"/>
    <w:rsid w:val="00621464"/>
    <w:rsid w:val="00621B80"/>
    <w:rsid w:val="00621CB3"/>
    <w:rsid w:val="00621EEB"/>
    <w:rsid w:val="006220E8"/>
    <w:rsid w:val="00622152"/>
    <w:rsid w:val="006222C8"/>
    <w:rsid w:val="006223A4"/>
    <w:rsid w:val="00622ACE"/>
    <w:rsid w:val="0062316A"/>
    <w:rsid w:val="006234C3"/>
    <w:rsid w:val="00623871"/>
    <w:rsid w:val="006239CD"/>
    <w:rsid w:val="00623DBD"/>
    <w:rsid w:val="0062462C"/>
    <w:rsid w:val="006246A3"/>
    <w:rsid w:val="0062476D"/>
    <w:rsid w:val="00624926"/>
    <w:rsid w:val="0062496E"/>
    <w:rsid w:val="00624BAE"/>
    <w:rsid w:val="00625B4A"/>
    <w:rsid w:val="00625BBB"/>
    <w:rsid w:val="00625C64"/>
    <w:rsid w:val="00625C89"/>
    <w:rsid w:val="00625D3B"/>
    <w:rsid w:val="00625E3A"/>
    <w:rsid w:val="006263E8"/>
    <w:rsid w:val="00626588"/>
    <w:rsid w:val="006267E2"/>
    <w:rsid w:val="006268C2"/>
    <w:rsid w:val="0062690E"/>
    <w:rsid w:val="00626E0E"/>
    <w:rsid w:val="00626EB5"/>
    <w:rsid w:val="00627431"/>
    <w:rsid w:val="0062783F"/>
    <w:rsid w:val="00630734"/>
    <w:rsid w:val="00630A5B"/>
    <w:rsid w:val="00630CD4"/>
    <w:rsid w:val="00631011"/>
    <w:rsid w:val="0063132C"/>
    <w:rsid w:val="00631490"/>
    <w:rsid w:val="00631898"/>
    <w:rsid w:val="00631E44"/>
    <w:rsid w:val="00631E4F"/>
    <w:rsid w:val="00632853"/>
    <w:rsid w:val="00632BEA"/>
    <w:rsid w:val="00632DA6"/>
    <w:rsid w:val="00632F48"/>
    <w:rsid w:val="0063337E"/>
    <w:rsid w:val="00633991"/>
    <w:rsid w:val="006342D2"/>
    <w:rsid w:val="0063447F"/>
    <w:rsid w:val="00634AD6"/>
    <w:rsid w:val="00634CB0"/>
    <w:rsid w:val="00634D98"/>
    <w:rsid w:val="00634E56"/>
    <w:rsid w:val="00635BC8"/>
    <w:rsid w:val="00635D73"/>
    <w:rsid w:val="00635DDD"/>
    <w:rsid w:val="00635E91"/>
    <w:rsid w:val="006364D1"/>
    <w:rsid w:val="00636DE9"/>
    <w:rsid w:val="0063748A"/>
    <w:rsid w:val="0063776C"/>
    <w:rsid w:val="00637E48"/>
    <w:rsid w:val="00637E9F"/>
    <w:rsid w:val="00637EC6"/>
    <w:rsid w:val="006400AA"/>
    <w:rsid w:val="00640B41"/>
    <w:rsid w:val="00640BAC"/>
    <w:rsid w:val="00640EE8"/>
    <w:rsid w:val="00641003"/>
    <w:rsid w:val="0064100D"/>
    <w:rsid w:val="006413B8"/>
    <w:rsid w:val="00641466"/>
    <w:rsid w:val="006416E4"/>
    <w:rsid w:val="00641796"/>
    <w:rsid w:val="00641811"/>
    <w:rsid w:val="0064246A"/>
    <w:rsid w:val="00642669"/>
    <w:rsid w:val="0064274B"/>
    <w:rsid w:val="00642957"/>
    <w:rsid w:val="00642DF0"/>
    <w:rsid w:val="00642E03"/>
    <w:rsid w:val="00642E33"/>
    <w:rsid w:val="006435A9"/>
    <w:rsid w:val="0064400F"/>
    <w:rsid w:val="00644B5D"/>
    <w:rsid w:val="00644C4F"/>
    <w:rsid w:val="0064518B"/>
    <w:rsid w:val="006456B6"/>
    <w:rsid w:val="00645712"/>
    <w:rsid w:val="006457D2"/>
    <w:rsid w:val="00645912"/>
    <w:rsid w:val="00645B9B"/>
    <w:rsid w:val="00645D30"/>
    <w:rsid w:val="00645F50"/>
    <w:rsid w:val="00646311"/>
    <w:rsid w:val="00646728"/>
    <w:rsid w:val="006469FA"/>
    <w:rsid w:val="00647068"/>
    <w:rsid w:val="00647296"/>
    <w:rsid w:val="006476DF"/>
    <w:rsid w:val="00647B2B"/>
    <w:rsid w:val="00647DDE"/>
    <w:rsid w:val="00647E6F"/>
    <w:rsid w:val="00647E90"/>
    <w:rsid w:val="00650658"/>
    <w:rsid w:val="00650A41"/>
    <w:rsid w:val="00650AA5"/>
    <w:rsid w:val="00650B2A"/>
    <w:rsid w:val="00650ECE"/>
    <w:rsid w:val="00651ABF"/>
    <w:rsid w:val="00651BAE"/>
    <w:rsid w:val="00652425"/>
    <w:rsid w:val="006527FE"/>
    <w:rsid w:val="00652CC9"/>
    <w:rsid w:val="00652D29"/>
    <w:rsid w:val="00653097"/>
    <w:rsid w:val="006537A1"/>
    <w:rsid w:val="00653E3B"/>
    <w:rsid w:val="0065472C"/>
    <w:rsid w:val="00654D7C"/>
    <w:rsid w:val="006551B6"/>
    <w:rsid w:val="006553B8"/>
    <w:rsid w:val="0065570F"/>
    <w:rsid w:val="00655B35"/>
    <w:rsid w:val="00655B9F"/>
    <w:rsid w:val="00655EA8"/>
    <w:rsid w:val="00655F12"/>
    <w:rsid w:val="00655F5A"/>
    <w:rsid w:val="006560D7"/>
    <w:rsid w:val="00656123"/>
    <w:rsid w:val="00656642"/>
    <w:rsid w:val="00656752"/>
    <w:rsid w:val="00656812"/>
    <w:rsid w:val="006569FB"/>
    <w:rsid w:val="006574F8"/>
    <w:rsid w:val="00657591"/>
    <w:rsid w:val="00657E55"/>
    <w:rsid w:val="00660A2C"/>
    <w:rsid w:val="00661052"/>
    <w:rsid w:val="006612D7"/>
    <w:rsid w:val="006615B9"/>
    <w:rsid w:val="0066174F"/>
    <w:rsid w:val="00661E9A"/>
    <w:rsid w:val="00661F3F"/>
    <w:rsid w:val="00661F67"/>
    <w:rsid w:val="00661FA8"/>
    <w:rsid w:val="0066259D"/>
    <w:rsid w:val="00662A69"/>
    <w:rsid w:val="00662AD8"/>
    <w:rsid w:val="00662DBA"/>
    <w:rsid w:val="00663073"/>
    <w:rsid w:val="006631CB"/>
    <w:rsid w:val="006633C0"/>
    <w:rsid w:val="00663422"/>
    <w:rsid w:val="0066386C"/>
    <w:rsid w:val="00663904"/>
    <w:rsid w:val="00663F46"/>
    <w:rsid w:val="006642A3"/>
    <w:rsid w:val="00664673"/>
    <w:rsid w:val="00664A41"/>
    <w:rsid w:val="00665E5D"/>
    <w:rsid w:val="006663E6"/>
    <w:rsid w:val="00666466"/>
    <w:rsid w:val="006667AF"/>
    <w:rsid w:val="00666934"/>
    <w:rsid w:val="00667481"/>
    <w:rsid w:val="006674D6"/>
    <w:rsid w:val="00667818"/>
    <w:rsid w:val="00667F0A"/>
    <w:rsid w:val="00670036"/>
    <w:rsid w:val="00670063"/>
    <w:rsid w:val="00670733"/>
    <w:rsid w:val="00670AF8"/>
    <w:rsid w:val="00670C45"/>
    <w:rsid w:val="00671423"/>
    <w:rsid w:val="00671A62"/>
    <w:rsid w:val="00671C4E"/>
    <w:rsid w:val="00671F4B"/>
    <w:rsid w:val="0067204D"/>
    <w:rsid w:val="0067282B"/>
    <w:rsid w:val="0067294E"/>
    <w:rsid w:val="00672AB0"/>
    <w:rsid w:val="00672DDB"/>
    <w:rsid w:val="006730AD"/>
    <w:rsid w:val="006733A8"/>
    <w:rsid w:val="006738AB"/>
    <w:rsid w:val="0067425C"/>
    <w:rsid w:val="006743B7"/>
    <w:rsid w:val="00674424"/>
    <w:rsid w:val="006751AF"/>
    <w:rsid w:val="00675251"/>
    <w:rsid w:val="00675526"/>
    <w:rsid w:val="00675BA4"/>
    <w:rsid w:val="00675BF8"/>
    <w:rsid w:val="0067727E"/>
    <w:rsid w:val="00677504"/>
    <w:rsid w:val="0067765E"/>
    <w:rsid w:val="006776B3"/>
    <w:rsid w:val="006778D0"/>
    <w:rsid w:val="00677DE6"/>
    <w:rsid w:val="00680115"/>
    <w:rsid w:val="00680B42"/>
    <w:rsid w:val="00680BAE"/>
    <w:rsid w:val="00681116"/>
    <w:rsid w:val="00681243"/>
    <w:rsid w:val="006812AF"/>
    <w:rsid w:val="00681853"/>
    <w:rsid w:val="00681AFE"/>
    <w:rsid w:val="00681DB6"/>
    <w:rsid w:val="0068278B"/>
    <w:rsid w:val="00682D4D"/>
    <w:rsid w:val="00682DC7"/>
    <w:rsid w:val="00682FF6"/>
    <w:rsid w:val="006830FF"/>
    <w:rsid w:val="00683106"/>
    <w:rsid w:val="006835A9"/>
    <w:rsid w:val="0068392F"/>
    <w:rsid w:val="00683BD2"/>
    <w:rsid w:val="00683CDA"/>
    <w:rsid w:val="00683D75"/>
    <w:rsid w:val="0068407E"/>
    <w:rsid w:val="00684113"/>
    <w:rsid w:val="00684362"/>
    <w:rsid w:val="006843D5"/>
    <w:rsid w:val="006846C2"/>
    <w:rsid w:val="00684B5B"/>
    <w:rsid w:val="00684DE7"/>
    <w:rsid w:val="00685170"/>
    <w:rsid w:val="00685F80"/>
    <w:rsid w:val="006867D0"/>
    <w:rsid w:val="00686B66"/>
    <w:rsid w:val="00686C64"/>
    <w:rsid w:val="00686D59"/>
    <w:rsid w:val="006875B8"/>
    <w:rsid w:val="006878A6"/>
    <w:rsid w:val="00687A6F"/>
    <w:rsid w:val="00690067"/>
    <w:rsid w:val="00690283"/>
    <w:rsid w:val="0069125D"/>
    <w:rsid w:val="00691534"/>
    <w:rsid w:val="00691655"/>
    <w:rsid w:val="006917A6"/>
    <w:rsid w:val="00691C73"/>
    <w:rsid w:val="00691FA6"/>
    <w:rsid w:val="0069264A"/>
    <w:rsid w:val="006926AD"/>
    <w:rsid w:val="006928A2"/>
    <w:rsid w:val="00692BD9"/>
    <w:rsid w:val="00692CC1"/>
    <w:rsid w:val="00692DB2"/>
    <w:rsid w:val="00692F10"/>
    <w:rsid w:val="006930A7"/>
    <w:rsid w:val="006935A8"/>
    <w:rsid w:val="006938F8"/>
    <w:rsid w:val="00694028"/>
    <w:rsid w:val="00694403"/>
    <w:rsid w:val="0069495A"/>
    <w:rsid w:val="00695D52"/>
    <w:rsid w:val="006962A4"/>
    <w:rsid w:val="006963B7"/>
    <w:rsid w:val="00696729"/>
    <w:rsid w:val="00696BC3"/>
    <w:rsid w:val="00696C3F"/>
    <w:rsid w:val="00696C74"/>
    <w:rsid w:val="00696E47"/>
    <w:rsid w:val="0069795F"/>
    <w:rsid w:val="00697BD1"/>
    <w:rsid w:val="00697BE3"/>
    <w:rsid w:val="00697E05"/>
    <w:rsid w:val="00697E2E"/>
    <w:rsid w:val="006A048F"/>
    <w:rsid w:val="006A055B"/>
    <w:rsid w:val="006A064B"/>
    <w:rsid w:val="006A121C"/>
    <w:rsid w:val="006A15FB"/>
    <w:rsid w:val="006A169B"/>
    <w:rsid w:val="006A1827"/>
    <w:rsid w:val="006A21A7"/>
    <w:rsid w:val="006A247F"/>
    <w:rsid w:val="006A2761"/>
    <w:rsid w:val="006A3256"/>
    <w:rsid w:val="006A3560"/>
    <w:rsid w:val="006A36C6"/>
    <w:rsid w:val="006A3907"/>
    <w:rsid w:val="006A3BCF"/>
    <w:rsid w:val="006A45CE"/>
    <w:rsid w:val="006A4869"/>
    <w:rsid w:val="006A56F4"/>
    <w:rsid w:val="006A5CDE"/>
    <w:rsid w:val="006A64E6"/>
    <w:rsid w:val="006A6C5D"/>
    <w:rsid w:val="006A7157"/>
    <w:rsid w:val="006A71BB"/>
    <w:rsid w:val="006A73D3"/>
    <w:rsid w:val="006A75BA"/>
    <w:rsid w:val="006A7807"/>
    <w:rsid w:val="006A7C95"/>
    <w:rsid w:val="006B00C5"/>
    <w:rsid w:val="006B0C62"/>
    <w:rsid w:val="006B0EF3"/>
    <w:rsid w:val="006B10B0"/>
    <w:rsid w:val="006B13AC"/>
    <w:rsid w:val="006B18B5"/>
    <w:rsid w:val="006B2AE4"/>
    <w:rsid w:val="006B2B5F"/>
    <w:rsid w:val="006B2BD1"/>
    <w:rsid w:val="006B3225"/>
    <w:rsid w:val="006B384F"/>
    <w:rsid w:val="006B3D45"/>
    <w:rsid w:val="006B3DBF"/>
    <w:rsid w:val="006B3DCB"/>
    <w:rsid w:val="006B4A21"/>
    <w:rsid w:val="006B4ECF"/>
    <w:rsid w:val="006B4F43"/>
    <w:rsid w:val="006B528D"/>
    <w:rsid w:val="006B5939"/>
    <w:rsid w:val="006B5A92"/>
    <w:rsid w:val="006B5BCF"/>
    <w:rsid w:val="006B5DA5"/>
    <w:rsid w:val="006B5FB9"/>
    <w:rsid w:val="006B6107"/>
    <w:rsid w:val="006B613E"/>
    <w:rsid w:val="006B64F5"/>
    <w:rsid w:val="006B66FB"/>
    <w:rsid w:val="006B6ECD"/>
    <w:rsid w:val="006B7030"/>
    <w:rsid w:val="006B763A"/>
    <w:rsid w:val="006B76D6"/>
    <w:rsid w:val="006B7701"/>
    <w:rsid w:val="006B7907"/>
    <w:rsid w:val="006B7A76"/>
    <w:rsid w:val="006B7B11"/>
    <w:rsid w:val="006B7F0F"/>
    <w:rsid w:val="006B7FA1"/>
    <w:rsid w:val="006B7FF9"/>
    <w:rsid w:val="006C01F4"/>
    <w:rsid w:val="006C025E"/>
    <w:rsid w:val="006C032E"/>
    <w:rsid w:val="006C0354"/>
    <w:rsid w:val="006C040B"/>
    <w:rsid w:val="006C05B3"/>
    <w:rsid w:val="006C066E"/>
    <w:rsid w:val="006C0ABC"/>
    <w:rsid w:val="006C0CFD"/>
    <w:rsid w:val="006C0EBC"/>
    <w:rsid w:val="006C1595"/>
    <w:rsid w:val="006C1668"/>
    <w:rsid w:val="006C173C"/>
    <w:rsid w:val="006C21BC"/>
    <w:rsid w:val="006C28A6"/>
    <w:rsid w:val="006C2A83"/>
    <w:rsid w:val="006C2AE8"/>
    <w:rsid w:val="006C2E0C"/>
    <w:rsid w:val="006C2ED5"/>
    <w:rsid w:val="006C300F"/>
    <w:rsid w:val="006C3488"/>
    <w:rsid w:val="006C3B64"/>
    <w:rsid w:val="006C3E3F"/>
    <w:rsid w:val="006C45D0"/>
    <w:rsid w:val="006C46B7"/>
    <w:rsid w:val="006C48E6"/>
    <w:rsid w:val="006C4922"/>
    <w:rsid w:val="006C4AD7"/>
    <w:rsid w:val="006C5197"/>
    <w:rsid w:val="006C51E9"/>
    <w:rsid w:val="006C527A"/>
    <w:rsid w:val="006C5767"/>
    <w:rsid w:val="006C58A2"/>
    <w:rsid w:val="006C5D83"/>
    <w:rsid w:val="006C6185"/>
    <w:rsid w:val="006C64A6"/>
    <w:rsid w:val="006C64FF"/>
    <w:rsid w:val="006C6813"/>
    <w:rsid w:val="006C69EE"/>
    <w:rsid w:val="006C7C14"/>
    <w:rsid w:val="006C7C48"/>
    <w:rsid w:val="006C7D29"/>
    <w:rsid w:val="006D038E"/>
    <w:rsid w:val="006D0BCA"/>
    <w:rsid w:val="006D0BFD"/>
    <w:rsid w:val="006D14E9"/>
    <w:rsid w:val="006D174D"/>
    <w:rsid w:val="006D1851"/>
    <w:rsid w:val="006D1953"/>
    <w:rsid w:val="006D1960"/>
    <w:rsid w:val="006D1E8D"/>
    <w:rsid w:val="006D2476"/>
    <w:rsid w:val="006D28B5"/>
    <w:rsid w:val="006D2E6C"/>
    <w:rsid w:val="006D3518"/>
    <w:rsid w:val="006D3AE9"/>
    <w:rsid w:val="006D3B9D"/>
    <w:rsid w:val="006D3C22"/>
    <w:rsid w:val="006D3F14"/>
    <w:rsid w:val="006D40C5"/>
    <w:rsid w:val="006D42FC"/>
    <w:rsid w:val="006D4344"/>
    <w:rsid w:val="006D495B"/>
    <w:rsid w:val="006D4A67"/>
    <w:rsid w:val="006D4FE1"/>
    <w:rsid w:val="006D51C4"/>
    <w:rsid w:val="006D523B"/>
    <w:rsid w:val="006D523D"/>
    <w:rsid w:val="006D5362"/>
    <w:rsid w:val="006D5593"/>
    <w:rsid w:val="006D5BC2"/>
    <w:rsid w:val="006D602D"/>
    <w:rsid w:val="006D609C"/>
    <w:rsid w:val="006D6495"/>
    <w:rsid w:val="006D6646"/>
    <w:rsid w:val="006D68A3"/>
    <w:rsid w:val="006D6DA6"/>
    <w:rsid w:val="006D6DE1"/>
    <w:rsid w:val="006D70A8"/>
    <w:rsid w:val="006D7BFA"/>
    <w:rsid w:val="006D7E90"/>
    <w:rsid w:val="006E0040"/>
    <w:rsid w:val="006E01B9"/>
    <w:rsid w:val="006E087B"/>
    <w:rsid w:val="006E0DD3"/>
    <w:rsid w:val="006E0E2E"/>
    <w:rsid w:val="006E0F0E"/>
    <w:rsid w:val="006E1283"/>
    <w:rsid w:val="006E1312"/>
    <w:rsid w:val="006E18DF"/>
    <w:rsid w:val="006E1E3E"/>
    <w:rsid w:val="006E2137"/>
    <w:rsid w:val="006E2444"/>
    <w:rsid w:val="006E25E7"/>
    <w:rsid w:val="006E2651"/>
    <w:rsid w:val="006E2C38"/>
    <w:rsid w:val="006E31BA"/>
    <w:rsid w:val="006E32DC"/>
    <w:rsid w:val="006E380A"/>
    <w:rsid w:val="006E390F"/>
    <w:rsid w:val="006E3B72"/>
    <w:rsid w:val="006E4A7D"/>
    <w:rsid w:val="006E4FBC"/>
    <w:rsid w:val="006E52A4"/>
    <w:rsid w:val="006E52EC"/>
    <w:rsid w:val="006E5609"/>
    <w:rsid w:val="006E57B2"/>
    <w:rsid w:val="006E6454"/>
    <w:rsid w:val="006E673F"/>
    <w:rsid w:val="006E68D1"/>
    <w:rsid w:val="006E6AF3"/>
    <w:rsid w:val="006E6B25"/>
    <w:rsid w:val="006E6BF3"/>
    <w:rsid w:val="006E6C57"/>
    <w:rsid w:val="006E6E3F"/>
    <w:rsid w:val="006E74CB"/>
    <w:rsid w:val="006E76EA"/>
    <w:rsid w:val="006E77A9"/>
    <w:rsid w:val="006E7890"/>
    <w:rsid w:val="006E7A84"/>
    <w:rsid w:val="006E7D2D"/>
    <w:rsid w:val="006E7ED3"/>
    <w:rsid w:val="006E7FBC"/>
    <w:rsid w:val="006F02EA"/>
    <w:rsid w:val="006F031F"/>
    <w:rsid w:val="006F17A0"/>
    <w:rsid w:val="006F187C"/>
    <w:rsid w:val="006F1D1C"/>
    <w:rsid w:val="006F20D3"/>
    <w:rsid w:val="006F23E8"/>
    <w:rsid w:val="006F241F"/>
    <w:rsid w:val="006F2525"/>
    <w:rsid w:val="006F2B20"/>
    <w:rsid w:val="006F2B60"/>
    <w:rsid w:val="006F2E80"/>
    <w:rsid w:val="006F2FEE"/>
    <w:rsid w:val="006F3125"/>
    <w:rsid w:val="006F3615"/>
    <w:rsid w:val="006F3B8B"/>
    <w:rsid w:val="006F3D07"/>
    <w:rsid w:val="006F41BC"/>
    <w:rsid w:val="006F4976"/>
    <w:rsid w:val="006F4AFA"/>
    <w:rsid w:val="006F4BD1"/>
    <w:rsid w:val="006F4BE3"/>
    <w:rsid w:val="006F502C"/>
    <w:rsid w:val="006F526B"/>
    <w:rsid w:val="006F5653"/>
    <w:rsid w:val="006F5F1B"/>
    <w:rsid w:val="006F6228"/>
    <w:rsid w:val="006F66EF"/>
    <w:rsid w:val="006F6928"/>
    <w:rsid w:val="006F6A87"/>
    <w:rsid w:val="006F6F32"/>
    <w:rsid w:val="006F73B4"/>
    <w:rsid w:val="006F7833"/>
    <w:rsid w:val="006F79C6"/>
    <w:rsid w:val="006F7ACF"/>
    <w:rsid w:val="006F7B87"/>
    <w:rsid w:val="0070108D"/>
    <w:rsid w:val="0070116F"/>
    <w:rsid w:val="007017A0"/>
    <w:rsid w:val="007017CF"/>
    <w:rsid w:val="0070200C"/>
    <w:rsid w:val="00702266"/>
    <w:rsid w:val="00702821"/>
    <w:rsid w:val="00702D97"/>
    <w:rsid w:val="00703F39"/>
    <w:rsid w:val="00704238"/>
    <w:rsid w:val="007054DC"/>
    <w:rsid w:val="00705AE6"/>
    <w:rsid w:val="00707137"/>
    <w:rsid w:val="007076B9"/>
    <w:rsid w:val="007077D7"/>
    <w:rsid w:val="0070787B"/>
    <w:rsid w:val="00707B5F"/>
    <w:rsid w:val="00707BE5"/>
    <w:rsid w:val="00707EC0"/>
    <w:rsid w:val="007101EF"/>
    <w:rsid w:val="0071035C"/>
    <w:rsid w:val="0071102A"/>
    <w:rsid w:val="0071125A"/>
    <w:rsid w:val="00711B26"/>
    <w:rsid w:val="00711B32"/>
    <w:rsid w:val="00711CAC"/>
    <w:rsid w:val="00711D0C"/>
    <w:rsid w:val="00711F84"/>
    <w:rsid w:val="007121F6"/>
    <w:rsid w:val="007124FA"/>
    <w:rsid w:val="0071260B"/>
    <w:rsid w:val="0071274B"/>
    <w:rsid w:val="007128B4"/>
    <w:rsid w:val="0071296A"/>
    <w:rsid w:val="00712A6E"/>
    <w:rsid w:val="00712A83"/>
    <w:rsid w:val="00712ADE"/>
    <w:rsid w:val="0071302C"/>
    <w:rsid w:val="007138BC"/>
    <w:rsid w:val="007138CB"/>
    <w:rsid w:val="00713E11"/>
    <w:rsid w:val="00713F39"/>
    <w:rsid w:val="00714114"/>
    <w:rsid w:val="00714426"/>
    <w:rsid w:val="007146C2"/>
    <w:rsid w:val="00714754"/>
    <w:rsid w:val="00714791"/>
    <w:rsid w:val="0071493D"/>
    <w:rsid w:val="00714E39"/>
    <w:rsid w:val="00714FE4"/>
    <w:rsid w:val="00715025"/>
    <w:rsid w:val="00715798"/>
    <w:rsid w:val="00715B74"/>
    <w:rsid w:val="00715D28"/>
    <w:rsid w:val="00715E29"/>
    <w:rsid w:val="00716E99"/>
    <w:rsid w:val="00716FE5"/>
    <w:rsid w:val="00717499"/>
    <w:rsid w:val="007176FD"/>
    <w:rsid w:val="00717D51"/>
    <w:rsid w:val="00720798"/>
    <w:rsid w:val="00720809"/>
    <w:rsid w:val="00720B69"/>
    <w:rsid w:val="007211E3"/>
    <w:rsid w:val="007215BC"/>
    <w:rsid w:val="007217BF"/>
    <w:rsid w:val="0072217E"/>
    <w:rsid w:val="007222B6"/>
    <w:rsid w:val="00722458"/>
    <w:rsid w:val="00722593"/>
    <w:rsid w:val="007225EB"/>
    <w:rsid w:val="00722711"/>
    <w:rsid w:val="00722EE9"/>
    <w:rsid w:val="00723132"/>
    <w:rsid w:val="00723326"/>
    <w:rsid w:val="0072375F"/>
    <w:rsid w:val="00723AC4"/>
    <w:rsid w:val="007242BE"/>
    <w:rsid w:val="00724A04"/>
    <w:rsid w:val="0072581E"/>
    <w:rsid w:val="007258D2"/>
    <w:rsid w:val="00725D0E"/>
    <w:rsid w:val="00726133"/>
    <w:rsid w:val="0072613C"/>
    <w:rsid w:val="00726265"/>
    <w:rsid w:val="007267E7"/>
    <w:rsid w:val="00726AB7"/>
    <w:rsid w:val="007276AC"/>
    <w:rsid w:val="00727ADD"/>
    <w:rsid w:val="00727B18"/>
    <w:rsid w:val="00730142"/>
    <w:rsid w:val="00730584"/>
    <w:rsid w:val="00730860"/>
    <w:rsid w:val="007309C5"/>
    <w:rsid w:val="007309CC"/>
    <w:rsid w:val="00730D29"/>
    <w:rsid w:val="00730E97"/>
    <w:rsid w:val="007312B8"/>
    <w:rsid w:val="007313BE"/>
    <w:rsid w:val="00731691"/>
    <w:rsid w:val="00731881"/>
    <w:rsid w:val="00732003"/>
    <w:rsid w:val="00732A20"/>
    <w:rsid w:val="00732B5A"/>
    <w:rsid w:val="007334C4"/>
    <w:rsid w:val="007336B5"/>
    <w:rsid w:val="00733784"/>
    <w:rsid w:val="00733C10"/>
    <w:rsid w:val="00734005"/>
    <w:rsid w:val="007348B0"/>
    <w:rsid w:val="00734B14"/>
    <w:rsid w:val="0073517C"/>
    <w:rsid w:val="00735478"/>
    <w:rsid w:val="00735B97"/>
    <w:rsid w:val="007363FD"/>
    <w:rsid w:val="0073670A"/>
    <w:rsid w:val="00736D0C"/>
    <w:rsid w:val="00737208"/>
    <w:rsid w:val="00737363"/>
    <w:rsid w:val="00737723"/>
    <w:rsid w:val="00740056"/>
    <w:rsid w:val="0074058F"/>
    <w:rsid w:val="00740963"/>
    <w:rsid w:val="00741038"/>
    <w:rsid w:val="00741790"/>
    <w:rsid w:val="00741863"/>
    <w:rsid w:val="007419B6"/>
    <w:rsid w:val="00741BC3"/>
    <w:rsid w:val="007420A4"/>
    <w:rsid w:val="00742105"/>
    <w:rsid w:val="0074236F"/>
    <w:rsid w:val="007424A6"/>
    <w:rsid w:val="00742A0E"/>
    <w:rsid w:val="00742EC2"/>
    <w:rsid w:val="00742F4C"/>
    <w:rsid w:val="00743A40"/>
    <w:rsid w:val="007441AD"/>
    <w:rsid w:val="00744300"/>
    <w:rsid w:val="00744C03"/>
    <w:rsid w:val="0074533C"/>
    <w:rsid w:val="0074547E"/>
    <w:rsid w:val="00745785"/>
    <w:rsid w:val="007457EC"/>
    <w:rsid w:val="00745D9A"/>
    <w:rsid w:val="00745E54"/>
    <w:rsid w:val="00745FFC"/>
    <w:rsid w:val="00746235"/>
    <w:rsid w:val="00746397"/>
    <w:rsid w:val="00746A38"/>
    <w:rsid w:val="00746FCF"/>
    <w:rsid w:val="0075018C"/>
    <w:rsid w:val="00750305"/>
    <w:rsid w:val="00750AB2"/>
    <w:rsid w:val="00750E37"/>
    <w:rsid w:val="00750EA9"/>
    <w:rsid w:val="00750F58"/>
    <w:rsid w:val="00751449"/>
    <w:rsid w:val="00751460"/>
    <w:rsid w:val="00751AB3"/>
    <w:rsid w:val="00751AB7"/>
    <w:rsid w:val="007520C5"/>
    <w:rsid w:val="00752B39"/>
    <w:rsid w:val="00753087"/>
    <w:rsid w:val="0075326E"/>
    <w:rsid w:val="00753485"/>
    <w:rsid w:val="00753522"/>
    <w:rsid w:val="00753681"/>
    <w:rsid w:val="00753C35"/>
    <w:rsid w:val="007542F9"/>
    <w:rsid w:val="00755B73"/>
    <w:rsid w:val="00755C60"/>
    <w:rsid w:val="0075611F"/>
    <w:rsid w:val="0075685B"/>
    <w:rsid w:val="00756FA6"/>
    <w:rsid w:val="0075714B"/>
    <w:rsid w:val="007572B5"/>
    <w:rsid w:val="00757599"/>
    <w:rsid w:val="00757C29"/>
    <w:rsid w:val="00757DA7"/>
    <w:rsid w:val="00757DB6"/>
    <w:rsid w:val="00760047"/>
    <w:rsid w:val="0076026C"/>
    <w:rsid w:val="00760534"/>
    <w:rsid w:val="0076085B"/>
    <w:rsid w:val="007608B9"/>
    <w:rsid w:val="00760996"/>
    <w:rsid w:val="00760EF8"/>
    <w:rsid w:val="0076167D"/>
    <w:rsid w:val="00761810"/>
    <w:rsid w:val="00761A47"/>
    <w:rsid w:val="00761C41"/>
    <w:rsid w:val="00762282"/>
    <w:rsid w:val="00762746"/>
    <w:rsid w:val="00762CD8"/>
    <w:rsid w:val="0076318D"/>
    <w:rsid w:val="007633B2"/>
    <w:rsid w:val="0076340F"/>
    <w:rsid w:val="007634A9"/>
    <w:rsid w:val="00763767"/>
    <w:rsid w:val="00763841"/>
    <w:rsid w:val="0076399C"/>
    <w:rsid w:val="00763B15"/>
    <w:rsid w:val="00763BD6"/>
    <w:rsid w:val="00763D56"/>
    <w:rsid w:val="0076411C"/>
    <w:rsid w:val="00764523"/>
    <w:rsid w:val="007650FB"/>
    <w:rsid w:val="007656A9"/>
    <w:rsid w:val="00765879"/>
    <w:rsid w:val="00765B7D"/>
    <w:rsid w:val="0076665A"/>
    <w:rsid w:val="00766B17"/>
    <w:rsid w:val="00766CAA"/>
    <w:rsid w:val="00766FF3"/>
    <w:rsid w:val="00767187"/>
    <w:rsid w:val="00767432"/>
    <w:rsid w:val="00767468"/>
    <w:rsid w:val="0076752C"/>
    <w:rsid w:val="007676C2"/>
    <w:rsid w:val="00767931"/>
    <w:rsid w:val="00767DB1"/>
    <w:rsid w:val="00767DDF"/>
    <w:rsid w:val="0077028A"/>
    <w:rsid w:val="007703E9"/>
    <w:rsid w:val="007705A1"/>
    <w:rsid w:val="00770649"/>
    <w:rsid w:val="00770CB9"/>
    <w:rsid w:val="00771584"/>
    <w:rsid w:val="007724E8"/>
    <w:rsid w:val="00772866"/>
    <w:rsid w:val="007728F9"/>
    <w:rsid w:val="0077290A"/>
    <w:rsid w:val="0077319F"/>
    <w:rsid w:val="00773603"/>
    <w:rsid w:val="00773A54"/>
    <w:rsid w:val="00773A67"/>
    <w:rsid w:val="007740FE"/>
    <w:rsid w:val="00774602"/>
    <w:rsid w:val="00774791"/>
    <w:rsid w:val="00774B05"/>
    <w:rsid w:val="00774C3D"/>
    <w:rsid w:val="00774FF7"/>
    <w:rsid w:val="007752C4"/>
    <w:rsid w:val="00775363"/>
    <w:rsid w:val="00775895"/>
    <w:rsid w:val="00775B40"/>
    <w:rsid w:val="00775D7C"/>
    <w:rsid w:val="00775E19"/>
    <w:rsid w:val="007761F4"/>
    <w:rsid w:val="00776290"/>
    <w:rsid w:val="0077632B"/>
    <w:rsid w:val="00776AC0"/>
    <w:rsid w:val="00776D63"/>
    <w:rsid w:val="00777270"/>
    <w:rsid w:val="007775D0"/>
    <w:rsid w:val="00777C6C"/>
    <w:rsid w:val="00777D51"/>
    <w:rsid w:val="00777DA4"/>
    <w:rsid w:val="007801B7"/>
    <w:rsid w:val="007802C3"/>
    <w:rsid w:val="007806E6"/>
    <w:rsid w:val="00780E13"/>
    <w:rsid w:val="00781243"/>
    <w:rsid w:val="00781482"/>
    <w:rsid w:val="007814A3"/>
    <w:rsid w:val="00781B8A"/>
    <w:rsid w:val="00781D4A"/>
    <w:rsid w:val="00781E91"/>
    <w:rsid w:val="00782340"/>
    <w:rsid w:val="00782656"/>
    <w:rsid w:val="007829E8"/>
    <w:rsid w:val="00782FE6"/>
    <w:rsid w:val="00783039"/>
    <w:rsid w:val="0078339F"/>
    <w:rsid w:val="007838D3"/>
    <w:rsid w:val="0078434E"/>
    <w:rsid w:val="00784E14"/>
    <w:rsid w:val="00785243"/>
    <w:rsid w:val="0078579B"/>
    <w:rsid w:val="00785838"/>
    <w:rsid w:val="00785A11"/>
    <w:rsid w:val="007865F4"/>
    <w:rsid w:val="00786C14"/>
    <w:rsid w:val="007872A4"/>
    <w:rsid w:val="00787457"/>
    <w:rsid w:val="00787B47"/>
    <w:rsid w:val="00787BF5"/>
    <w:rsid w:val="00787D31"/>
    <w:rsid w:val="00790232"/>
    <w:rsid w:val="0079045D"/>
    <w:rsid w:val="00790F02"/>
    <w:rsid w:val="007917D5"/>
    <w:rsid w:val="00791B7B"/>
    <w:rsid w:val="00791E4E"/>
    <w:rsid w:val="00792A84"/>
    <w:rsid w:val="00793305"/>
    <w:rsid w:val="00793719"/>
    <w:rsid w:val="007937AD"/>
    <w:rsid w:val="007939B1"/>
    <w:rsid w:val="00793E92"/>
    <w:rsid w:val="00793FD3"/>
    <w:rsid w:val="0079409C"/>
    <w:rsid w:val="007940F1"/>
    <w:rsid w:val="00794158"/>
    <w:rsid w:val="0079433D"/>
    <w:rsid w:val="007943EE"/>
    <w:rsid w:val="00794992"/>
    <w:rsid w:val="00794CCA"/>
    <w:rsid w:val="00795BF2"/>
    <w:rsid w:val="00795C5F"/>
    <w:rsid w:val="00795F5C"/>
    <w:rsid w:val="00795FA2"/>
    <w:rsid w:val="007964FE"/>
    <w:rsid w:val="00796720"/>
    <w:rsid w:val="00796908"/>
    <w:rsid w:val="0079704C"/>
    <w:rsid w:val="00797329"/>
    <w:rsid w:val="0079737C"/>
    <w:rsid w:val="00797930"/>
    <w:rsid w:val="00797966"/>
    <w:rsid w:val="00797988"/>
    <w:rsid w:val="007979CF"/>
    <w:rsid w:val="007A01DE"/>
    <w:rsid w:val="007A06D7"/>
    <w:rsid w:val="007A0BD7"/>
    <w:rsid w:val="007A0CD4"/>
    <w:rsid w:val="007A0FDA"/>
    <w:rsid w:val="007A160E"/>
    <w:rsid w:val="007A165A"/>
    <w:rsid w:val="007A199F"/>
    <w:rsid w:val="007A2039"/>
    <w:rsid w:val="007A20D7"/>
    <w:rsid w:val="007A2258"/>
    <w:rsid w:val="007A2D0A"/>
    <w:rsid w:val="007A2DC9"/>
    <w:rsid w:val="007A2EDD"/>
    <w:rsid w:val="007A344B"/>
    <w:rsid w:val="007A3E23"/>
    <w:rsid w:val="007A4193"/>
    <w:rsid w:val="007A4911"/>
    <w:rsid w:val="007A4EA1"/>
    <w:rsid w:val="007A570B"/>
    <w:rsid w:val="007A59EB"/>
    <w:rsid w:val="007A5BF3"/>
    <w:rsid w:val="007A5CAD"/>
    <w:rsid w:val="007A5CF7"/>
    <w:rsid w:val="007A5E8D"/>
    <w:rsid w:val="007A5F1A"/>
    <w:rsid w:val="007A6015"/>
    <w:rsid w:val="007A61E6"/>
    <w:rsid w:val="007A65A9"/>
    <w:rsid w:val="007A6636"/>
    <w:rsid w:val="007A6832"/>
    <w:rsid w:val="007A6843"/>
    <w:rsid w:val="007A7643"/>
    <w:rsid w:val="007A775E"/>
    <w:rsid w:val="007A7C54"/>
    <w:rsid w:val="007A7FEB"/>
    <w:rsid w:val="007B006F"/>
    <w:rsid w:val="007B0134"/>
    <w:rsid w:val="007B029C"/>
    <w:rsid w:val="007B0711"/>
    <w:rsid w:val="007B08C0"/>
    <w:rsid w:val="007B0BD0"/>
    <w:rsid w:val="007B172E"/>
    <w:rsid w:val="007B1A91"/>
    <w:rsid w:val="007B2485"/>
    <w:rsid w:val="007B2C1D"/>
    <w:rsid w:val="007B309D"/>
    <w:rsid w:val="007B35AC"/>
    <w:rsid w:val="007B3A59"/>
    <w:rsid w:val="007B48E9"/>
    <w:rsid w:val="007B4BBC"/>
    <w:rsid w:val="007B4C43"/>
    <w:rsid w:val="007B4D6A"/>
    <w:rsid w:val="007B5427"/>
    <w:rsid w:val="007B554F"/>
    <w:rsid w:val="007B5563"/>
    <w:rsid w:val="007B5646"/>
    <w:rsid w:val="007B589F"/>
    <w:rsid w:val="007B5D5B"/>
    <w:rsid w:val="007B61E8"/>
    <w:rsid w:val="007B658E"/>
    <w:rsid w:val="007B6806"/>
    <w:rsid w:val="007B6AD6"/>
    <w:rsid w:val="007B6E42"/>
    <w:rsid w:val="007B738C"/>
    <w:rsid w:val="007B73D5"/>
    <w:rsid w:val="007B7420"/>
    <w:rsid w:val="007B7ACF"/>
    <w:rsid w:val="007B7DDA"/>
    <w:rsid w:val="007C04E1"/>
    <w:rsid w:val="007C0A81"/>
    <w:rsid w:val="007C0E8B"/>
    <w:rsid w:val="007C1195"/>
    <w:rsid w:val="007C12C9"/>
    <w:rsid w:val="007C207A"/>
    <w:rsid w:val="007C2467"/>
    <w:rsid w:val="007C27E3"/>
    <w:rsid w:val="007C28B8"/>
    <w:rsid w:val="007C30D0"/>
    <w:rsid w:val="007C3201"/>
    <w:rsid w:val="007C403F"/>
    <w:rsid w:val="007C4671"/>
    <w:rsid w:val="007C4B1B"/>
    <w:rsid w:val="007C4D6F"/>
    <w:rsid w:val="007C4F89"/>
    <w:rsid w:val="007C516C"/>
    <w:rsid w:val="007C533E"/>
    <w:rsid w:val="007C5F83"/>
    <w:rsid w:val="007C6132"/>
    <w:rsid w:val="007C6224"/>
    <w:rsid w:val="007C6966"/>
    <w:rsid w:val="007C70DE"/>
    <w:rsid w:val="007C736F"/>
    <w:rsid w:val="007C7A42"/>
    <w:rsid w:val="007C7E94"/>
    <w:rsid w:val="007C7EAB"/>
    <w:rsid w:val="007D0032"/>
    <w:rsid w:val="007D02B6"/>
    <w:rsid w:val="007D0535"/>
    <w:rsid w:val="007D05DB"/>
    <w:rsid w:val="007D07BF"/>
    <w:rsid w:val="007D094B"/>
    <w:rsid w:val="007D0BD1"/>
    <w:rsid w:val="007D0FBE"/>
    <w:rsid w:val="007D1656"/>
    <w:rsid w:val="007D1C44"/>
    <w:rsid w:val="007D1D2B"/>
    <w:rsid w:val="007D1E26"/>
    <w:rsid w:val="007D2201"/>
    <w:rsid w:val="007D240C"/>
    <w:rsid w:val="007D2D19"/>
    <w:rsid w:val="007D2FA1"/>
    <w:rsid w:val="007D30F2"/>
    <w:rsid w:val="007D343D"/>
    <w:rsid w:val="007D3AC3"/>
    <w:rsid w:val="007D3F0B"/>
    <w:rsid w:val="007D3FB2"/>
    <w:rsid w:val="007D3FBF"/>
    <w:rsid w:val="007D416F"/>
    <w:rsid w:val="007D4385"/>
    <w:rsid w:val="007D4842"/>
    <w:rsid w:val="007D4F0F"/>
    <w:rsid w:val="007D4F67"/>
    <w:rsid w:val="007D5053"/>
    <w:rsid w:val="007D581C"/>
    <w:rsid w:val="007D5822"/>
    <w:rsid w:val="007D60F4"/>
    <w:rsid w:val="007D6494"/>
    <w:rsid w:val="007D6726"/>
    <w:rsid w:val="007D71DF"/>
    <w:rsid w:val="007D72D4"/>
    <w:rsid w:val="007D7506"/>
    <w:rsid w:val="007D75AA"/>
    <w:rsid w:val="007D75E9"/>
    <w:rsid w:val="007D7982"/>
    <w:rsid w:val="007D7A40"/>
    <w:rsid w:val="007E0018"/>
    <w:rsid w:val="007E0293"/>
    <w:rsid w:val="007E04D3"/>
    <w:rsid w:val="007E0E30"/>
    <w:rsid w:val="007E0E9B"/>
    <w:rsid w:val="007E1333"/>
    <w:rsid w:val="007E13B5"/>
    <w:rsid w:val="007E17EF"/>
    <w:rsid w:val="007E1939"/>
    <w:rsid w:val="007E1F41"/>
    <w:rsid w:val="007E202C"/>
    <w:rsid w:val="007E20C2"/>
    <w:rsid w:val="007E243A"/>
    <w:rsid w:val="007E256E"/>
    <w:rsid w:val="007E3062"/>
    <w:rsid w:val="007E316A"/>
    <w:rsid w:val="007E3222"/>
    <w:rsid w:val="007E3CE6"/>
    <w:rsid w:val="007E3E49"/>
    <w:rsid w:val="007E4074"/>
    <w:rsid w:val="007E4A2C"/>
    <w:rsid w:val="007E53CF"/>
    <w:rsid w:val="007E54AB"/>
    <w:rsid w:val="007E59C4"/>
    <w:rsid w:val="007E5EE6"/>
    <w:rsid w:val="007E64BD"/>
    <w:rsid w:val="007E669A"/>
    <w:rsid w:val="007E689A"/>
    <w:rsid w:val="007E694E"/>
    <w:rsid w:val="007E695F"/>
    <w:rsid w:val="007E6A05"/>
    <w:rsid w:val="007E6B97"/>
    <w:rsid w:val="007E714A"/>
    <w:rsid w:val="007E7612"/>
    <w:rsid w:val="007E77B5"/>
    <w:rsid w:val="007E7E9F"/>
    <w:rsid w:val="007E7EA6"/>
    <w:rsid w:val="007F03AA"/>
    <w:rsid w:val="007F04BF"/>
    <w:rsid w:val="007F0970"/>
    <w:rsid w:val="007F0D43"/>
    <w:rsid w:val="007F153F"/>
    <w:rsid w:val="007F163F"/>
    <w:rsid w:val="007F1F4F"/>
    <w:rsid w:val="007F1FDE"/>
    <w:rsid w:val="007F2071"/>
    <w:rsid w:val="007F20D7"/>
    <w:rsid w:val="007F258D"/>
    <w:rsid w:val="007F25FD"/>
    <w:rsid w:val="007F2A3E"/>
    <w:rsid w:val="007F2AB5"/>
    <w:rsid w:val="007F2C38"/>
    <w:rsid w:val="007F350E"/>
    <w:rsid w:val="007F3947"/>
    <w:rsid w:val="007F39B6"/>
    <w:rsid w:val="007F3B83"/>
    <w:rsid w:val="007F468B"/>
    <w:rsid w:val="007F4A0C"/>
    <w:rsid w:val="007F54E9"/>
    <w:rsid w:val="007F5667"/>
    <w:rsid w:val="007F5A61"/>
    <w:rsid w:val="007F5B08"/>
    <w:rsid w:val="007F5C02"/>
    <w:rsid w:val="007F5E18"/>
    <w:rsid w:val="007F6552"/>
    <w:rsid w:val="007F6E64"/>
    <w:rsid w:val="007F708F"/>
    <w:rsid w:val="007F72E3"/>
    <w:rsid w:val="007F7829"/>
    <w:rsid w:val="007F7852"/>
    <w:rsid w:val="007F7917"/>
    <w:rsid w:val="007F7997"/>
    <w:rsid w:val="007F7B04"/>
    <w:rsid w:val="008001EA"/>
    <w:rsid w:val="00800481"/>
    <w:rsid w:val="008011DD"/>
    <w:rsid w:val="00801270"/>
    <w:rsid w:val="0080127B"/>
    <w:rsid w:val="008012A1"/>
    <w:rsid w:val="008012CC"/>
    <w:rsid w:val="008016CE"/>
    <w:rsid w:val="008018B1"/>
    <w:rsid w:val="00801D00"/>
    <w:rsid w:val="0080200D"/>
    <w:rsid w:val="008025FB"/>
    <w:rsid w:val="0080271C"/>
    <w:rsid w:val="00802AB8"/>
    <w:rsid w:val="00802D22"/>
    <w:rsid w:val="008030BB"/>
    <w:rsid w:val="008030F6"/>
    <w:rsid w:val="00803102"/>
    <w:rsid w:val="0080339D"/>
    <w:rsid w:val="00803B33"/>
    <w:rsid w:val="00803E3F"/>
    <w:rsid w:val="00803EC5"/>
    <w:rsid w:val="00804832"/>
    <w:rsid w:val="00804F9C"/>
    <w:rsid w:val="008050DB"/>
    <w:rsid w:val="008055E3"/>
    <w:rsid w:val="008056C5"/>
    <w:rsid w:val="008061EC"/>
    <w:rsid w:val="0080667B"/>
    <w:rsid w:val="0080697F"/>
    <w:rsid w:val="00806A13"/>
    <w:rsid w:val="00806BF3"/>
    <w:rsid w:val="00806C27"/>
    <w:rsid w:val="00807130"/>
    <w:rsid w:val="008071F5"/>
    <w:rsid w:val="00810523"/>
    <w:rsid w:val="00810BDA"/>
    <w:rsid w:val="00810BE9"/>
    <w:rsid w:val="00810D01"/>
    <w:rsid w:val="0081141C"/>
    <w:rsid w:val="0081155B"/>
    <w:rsid w:val="008118E0"/>
    <w:rsid w:val="00811D2C"/>
    <w:rsid w:val="0081262A"/>
    <w:rsid w:val="00812C6A"/>
    <w:rsid w:val="0081372C"/>
    <w:rsid w:val="00813A3F"/>
    <w:rsid w:val="00813F52"/>
    <w:rsid w:val="008143FB"/>
    <w:rsid w:val="00814565"/>
    <w:rsid w:val="00814691"/>
    <w:rsid w:val="00814956"/>
    <w:rsid w:val="00814D5D"/>
    <w:rsid w:val="008153ED"/>
    <w:rsid w:val="008155CE"/>
    <w:rsid w:val="008158D4"/>
    <w:rsid w:val="008159DA"/>
    <w:rsid w:val="008159DB"/>
    <w:rsid w:val="00816168"/>
    <w:rsid w:val="0081654E"/>
    <w:rsid w:val="00816D10"/>
    <w:rsid w:val="00816EBC"/>
    <w:rsid w:val="00817618"/>
    <w:rsid w:val="00817894"/>
    <w:rsid w:val="00817C18"/>
    <w:rsid w:val="00817C87"/>
    <w:rsid w:val="00820468"/>
    <w:rsid w:val="00820772"/>
    <w:rsid w:val="00821020"/>
    <w:rsid w:val="00821898"/>
    <w:rsid w:val="00821CB3"/>
    <w:rsid w:val="00821F71"/>
    <w:rsid w:val="00822190"/>
    <w:rsid w:val="0082252F"/>
    <w:rsid w:val="008227EE"/>
    <w:rsid w:val="00822C83"/>
    <w:rsid w:val="008230F8"/>
    <w:rsid w:val="008233DB"/>
    <w:rsid w:val="008234A3"/>
    <w:rsid w:val="008237C8"/>
    <w:rsid w:val="00823804"/>
    <w:rsid w:val="008239C2"/>
    <w:rsid w:val="008239F4"/>
    <w:rsid w:val="00823A07"/>
    <w:rsid w:val="00823CCA"/>
    <w:rsid w:val="00824032"/>
    <w:rsid w:val="00824072"/>
    <w:rsid w:val="008241A7"/>
    <w:rsid w:val="008241E2"/>
    <w:rsid w:val="00824573"/>
    <w:rsid w:val="00824610"/>
    <w:rsid w:val="0082478F"/>
    <w:rsid w:val="008247F1"/>
    <w:rsid w:val="0082486E"/>
    <w:rsid w:val="00824A00"/>
    <w:rsid w:val="00824E06"/>
    <w:rsid w:val="00825084"/>
    <w:rsid w:val="008251E8"/>
    <w:rsid w:val="0082525E"/>
    <w:rsid w:val="008258F1"/>
    <w:rsid w:val="00825C8B"/>
    <w:rsid w:val="00826146"/>
    <w:rsid w:val="00826330"/>
    <w:rsid w:val="0082664E"/>
    <w:rsid w:val="00826946"/>
    <w:rsid w:val="00826B16"/>
    <w:rsid w:val="00826D73"/>
    <w:rsid w:val="00827813"/>
    <w:rsid w:val="008278DB"/>
    <w:rsid w:val="00827A09"/>
    <w:rsid w:val="00827D71"/>
    <w:rsid w:val="00827E06"/>
    <w:rsid w:val="00830483"/>
    <w:rsid w:val="00830873"/>
    <w:rsid w:val="00830C5F"/>
    <w:rsid w:val="00830EE4"/>
    <w:rsid w:val="00831092"/>
    <w:rsid w:val="008314AB"/>
    <w:rsid w:val="0083159B"/>
    <w:rsid w:val="008319C5"/>
    <w:rsid w:val="00831AFC"/>
    <w:rsid w:val="00831B2F"/>
    <w:rsid w:val="0083210D"/>
    <w:rsid w:val="0083229A"/>
    <w:rsid w:val="00832DA0"/>
    <w:rsid w:val="008330F6"/>
    <w:rsid w:val="008337F6"/>
    <w:rsid w:val="00833D31"/>
    <w:rsid w:val="00833EA0"/>
    <w:rsid w:val="00833F34"/>
    <w:rsid w:val="00834158"/>
    <w:rsid w:val="0083423A"/>
    <w:rsid w:val="008344BC"/>
    <w:rsid w:val="00834704"/>
    <w:rsid w:val="0083541B"/>
    <w:rsid w:val="00835C33"/>
    <w:rsid w:val="008361AB"/>
    <w:rsid w:val="00836295"/>
    <w:rsid w:val="0083632F"/>
    <w:rsid w:val="008366F2"/>
    <w:rsid w:val="00836747"/>
    <w:rsid w:val="00836D08"/>
    <w:rsid w:val="00836D0C"/>
    <w:rsid w:val="008374DF"/>
    <w:rsid w:val="00837565"/>
    <w:rsid w:val="00837566"/>
    <w:rsid w:val="00837570"/>
    <w:rsid w:val="00837A77"/>
    <w:rsid w:val="00837DEA"/>
    <w:rsid w:val="00837E78"/>
    <w:rsid w:val="008400B5"/>
    <w:rsid w:val="00840B79"/>
    <w:rsid w:val="00840D0A"/>
    <w:rsid w:val="00841135"/>
    <w:rsid w:val="0084141C"/>
    <w:rsid w:val="00841829"/>
    <w:rsid w:val="00841987"/>
    <w:rsid w:val="00841A3C"/>
    <w:rsid w:val="008426A2"/>
    <w:rsid w:val="00842798"/>
    <w:rsid w:val="00842ECC"/>
    <w:rsid w:val="0084302F"/>
    <w:rsid w:val="00843433"/>
    <w:rsid w:val="00843717"/>
    <w:rsid w:val="008439DC"/>
    <w:rsid w:val="00843A49"/>
    <w:rsid w:val="00843B05"/>
    <w:rsid w:val="00843D62"/>
    <w:rsid w:val="0084481D"/>
    <w:rsid w:val="00844927"/>
    <w:rsid w:val="00844CDE"/>
    <w:rsid w:val="00844D5B"/>
    <w:rsid w:val="008452A9"/>
    <w:rsid w:val="00845387"/>
    <w:rsid w:val="00845AC0"/>
    <w:rsid w:val="00845CFD"/>
    <w:rsid w:val="00846036"/>
    <w:rsid w:val="00846237"/>
    <w:rsid w:val="0084625A"/>
    <w:rsid w:val="00846717"/>
    <w:rsid w:val="00846B38"/>
    <w:rsid w:val="00847B99"/>
    <w:rsid w:val="00847E2D"/>
    <w:rsid w:val="00847E54"/>
    <w:rsid w:val="00850318"/>
    <w:rsid w:val="00850E21"/>
    <w:rsid w:val="00850ED9"/>
    <w:rsid w:val="008512FD"/>
    <w:rsid w:val="00851485"/>
    <w:rsid w:val="00851529"/>
    <w:rsid w:val="00851944"/>
    <w:rsid w:val="008520F1"/>
    <w:rsid w:val="00852583"/>
    <w:rsid w:val="00852642"/>
    <w:rsid w:val="00852644"/>
    <w:rsid w:val="00852680"/>
    <w:rsid w:val="00852BB3"/>
    <w:rsid w:val="00853380"/>
    <w:rsid w:val="0085392B"/>
    <w:rsid w:val="00853C20"/>
    <w:rsid w:val="00853C3D"/>
    <w:rsid w:val="00854024"/>
    <w:rsid w:val="008544B6"/>
    <w:rsid w:val="00854AFB"/>
    <w:rsid w:val="00854E28"/>
    <w:rsid w:val="00855D64"/>
    <w:rsid w:val="00855FF3"/>
    <w:rsid w:val="008566A0"/>
    <w:rsid w:val="008569C7"/>
    <w:rsid w:val="00856C30"/>
    <w:rsid w:val="00856D85"/>
    <w:rsid w:val="00856EAF"/>
    <w:rsid w:val="00856EFE"/>
    <w:rsid w:val="00857210"/>
    <w:rsid w:val="0085790B"/>
    <w:rsid w:val="00857BEC"/>
    <w:rsid w:val="00860284"/>
    <w:rsid w:val="00860550"/>
    <w:rsid w:val="008605F1"/>
    <w:rsid w:val="00860B2A"/>
    <w:rsid w:val="00860B70"/>
    <w:rsid w:val="00861205"/>
    <w:rsid w:val="00861B6D"/>
    <w:rsid w:val="00861BDB"/>
    <w:rsid w:val="00861CEE"/>
    <w:rsid w:val="00862347"/>
    <w:rsid w:val="008628DB"/>
    <w:rsid w:val="00862C4B"/>
    <w:rsid w:val="00862FBC"/>
    <w:rsid w:val="00863732"/>
    <w:rsid w:val="00863835"/>
    <w:rsid w:val="00863AB0"/>
    <w:rsid w:val="00863DA6"/>
    <w:rsid w:val="008641F0"/>
    <w:rsid w:val="008646BC"/>
    <w:rsid w:val="00864C31"/>
    <w:rsid w:val="00864F91"/>
    <w:rsid w:val="008654FD"/>
    <w:rsid w:val="0086551B"/>
    <w:rsid w:val="008662A2"/>
    <w:rsid w:val="0086663D"/>
    <w:rsid w:val="008667A4"/>
    <w:rsid w:val="0086681E"/>
    <w:rsid w:val="00866D1E"/>
    <w:rsid w:val="00866FF7"/>
    <w:rsid w:val="008670DF"/>
    <w:rsid w:val="0086728A"/>
    <w:rsid w:val="0086753C"/>
    <w:rsid w:val="008676A4"/>
    <w:rsid w:val="008678BB"/>
    <w:rsid w:val="00867A1B"/>
    <w:rsid w:val="00867EA5"/>
    <w:rsid w:val="00867FA6"/>
    <w:rsid w:val="00870131"/>
    <w:rsid w:val="00870152"/>
    <w:rsid w:val="008704BF"/>
    <w:rsid w:val="00870734"/>
    <w:rsid w:val="008707D8"/>
    <w:rsid w:val="00870A52"/>
    <w:rsid w:val="0087187F"/>
    <w:rsid w:val="00871BF2"/>
    <w:rsid w:val="008725E5"/>
    <w:rsid w:val="0087278E"/>
    <w:rsid w:val="00872820"/>
    <w:rsid w:val="00872840"/>
    <w:rsid w:val="00872917"/>
    <w:rsid w:val="00872A7F"/>
    <w:rsid w:val="00872C7C"/>
    <w:rsid w:val="00872D61"/>
    <w:rsid w:val="00872F6A"/>
    <w:rsid w:val="008732EA"/>
    <w:rsid w:val="0087344F"/>
    <w:rsid w:val="008735E3"/>
    <w:rsid w:val="00873705"/>
    <w:rsid w:val="00873958"/>
    <w:rsid w:val="00873FC5"/>
    <w:rsid w:val="00874CC3"/>
    <w:rsid w:val="00874FF4"/>
    <w:rsid w:val="008751EA"/>
    <w:rsid w:val="0087546A"/>
    <w:rsid w:val="008756A4"/>
    <w:rsid w:val="0087574A"/>
    <w:rsid w:val="00875908"/>
    <w:rsid w:val="00875AC7"/>
    <w:rsid w:val="00875C28"/>
    <w:rsid w:val="00875D51"/>
    <w:rsid w:val="00875F61"/>
    <w:rsid w:val="00876A2C"/>
    <w:rsid w:val="00876B6C"/>
    <w:rsid w:val="00876BC3"/>
    <w:rsid w:val="008771C2"/>
    <w:rsid w:val="008774C5"/>
    <w:rsid w:val="00877552"/>
    <w:rsid w:val="0087793A"/>
    <w:rsid w:val="00877CF4"/>
    <w:rsid w:val="00877DD2"/>
    <w:rsid w:val="00877FFD"/>
    <w:rsid w:val="00880129"/>
    <w:rsid w:val="00880290"/>
    <w:rsid w:val="008802C8"/>
    <w:rsid w:val="00880714"/>
    <w:rsid w:val="00880A17"/>
    <w:rsid w:val="0088177E"/>
    <w:rsid w:val="0088188C"/>
    <w:rsid w:val="00881D60"/>
    <w:rsid w:val="00882415"/>
    <w:rsid w:val="008826AD"/>
    <w:rsid w:val="00882BB6"/>
    <w:rsid w:val="00882CC0"/>
    <w:rsid w:val="00882D15"/>
    <w:rsid w:val="00883013"/>
    <w:rsid w:val="008835B2"/>
    <w:rsid w:val="00883C4B"/>
    <w:rsid w:val="00883CA5"/>
    <w:rsid w:val="00884155"/>
    <w:rsid w:val="0088417F"/>
    <w:rsid w:val="0088428B"/>
    <w:rsid w:val="008844A1"/>
    <w:rsid w:val="0088467F"/>
    <w:rsid w:val="00885281"/>
    <w:rsid w:val="008859F3"/>
    <w:rsid w:val="00885CB9"/>
    <w:rsid w:val="00886006"/>
    <w:rsid w:val="00886101"/>
    <w:rsid w:val="00886185"/>
    <w:rsid w:val="00886198"/>
    <w:rsid w:val="00886572"/>
    <w:rsid w:val="0088744E"/>
    <w:rsid w:val="008874C4"/>
    <w:rsid w:val="00887595"/>
    <w:rsid w:val="00887633"/>
    <w:rsid w:val="00887A1E"/>
    <w:rsid w:val="00887C7F"/>
    <w:rsid w:val="00887CD9"/>
    <w:rsid w:val="00887E59"/>
    <w:rsid w:val="00887E6F"/>
    <w:rsid w:val="0089004F"/>
    <w:rsid w:val="00890430"/>
    <w:rsid w:val="0089099A"/>
    <w:rsid w:val="008909CD"/>
    <w:rsid w:val="00890B6C"/>
    <w:rsid w:val="00890E43"/>
    <w:rsid w:val="0089143F"/>
    <w:rsid w:val="00891A15"/>
    <w:rsid w:val="00891BC8"/>
    <w:rsid w:val="0089219C"/>
    <w:rsid w:val="0089231F"/>
    <w:rsid w:val="00892609"/>
    <w:rsid w:val="00892A55"/>
    <w:rsid w:val="00892C4F"/>
    <w:rsid w:val="00893430"/>
    <w:rsid w:val="00893603"/>
    <w:rsid w:val="00893860"/>
    <w:rsid w:val="00893B21"/>
    <w:rsid w:val="00893EE7"/>
    <w:rsid w:val="0089416E"/>
    <w:rsid w:val="00894503"/>
    <w:rsid w:val="00894BF2"/>
    <w:rsid w:val="00894E65"/>
    <w:rsid w:val="00895025"/>
    <w:rsid w:val="00895231"/>
    <w:rsid w:val="00895765"/>
    <w:rsid w:val="00895868"/>
    <w:rsid w:val="008967A3"/>
    <w:rsid w:val="008969A3"/>
    <w:rsid w:val="00896ECA"/>
    <w:rsid w:val="00897082"/>
    <w:rsid w:val="00897CD0"/>
    <w:rsid w:val="008A0003"/>
    <w:rsid w:val="008A05C6"/>
    <w:rsid w:val="008A1131"/>
    <w:rsid w:val="008A1391"/>
    <w:rsid w:val="008A1433"/>
    <w:rsid w:val="008A175D"/>
    <w:rsid w:val="008A1802"/>
    <w:rsid w:val="008A197E"/>
    <w:rsid w:val="008A1B1E"/>
    <w:rsid w:val="008A1C3D"/>
    <w:rsid w:val="008A21F8"/>
    <w:rsid w:val="008A2CAB"/>
    <w:rsid w:val="008A2E09"/>
    <w:rsid w:val="008A35B3"/>
    <w:rsid w:val="008A3D2B"/>
    <w:rsid w:val="008A443E"/>
    <w:rsid w:val="008A4660"/>
    <w:rsid w:val="008A4B4C"/>
    <w:rsid w:val="008A5ED4"/>
    <w:rsid w:val="008A698E"/>
    <w:rsid w:val="008A6ADF"/>
    <w:rsid w:val="008A6D8E"/>
    <w:rsid w:val="008A7013"/>
    <w:rsid w:val="008A7873"/>
    <w:rsid w:val="008A795B"/>
    <w:rsid w:val="008A7A4F"/>
    <w:rsid w:val="008A7C01"/>
    <w:rsid w:val="008B020D"/>
    <w:rsid w:val="008B05E0"/>
    <w:rsid w:val="008B0B15"/>
    <w:rsid w:val="008B0E3E"/>
    <w:rsid w:val="008B0ED8"/>
    <w:rsid w:val="008B0F8D"/>
    <w:rsid w:val="008B0F94"/>
    <w:rsid w:val="008B101F"/>
    <w:rsid w:val="008B1194"/>
    <w:rsid w:val="008B12B6"/>
    <w:rsid w:val="008B1669"/>
    <w:rsid w:val="008B1A46"/>
    <w:rsid w:val="008B1AB8"/>
    <w:rsid w:val="008B1B99"/>
    <w:rsid w:val="008B1C26"/>
    <w:rsid w:val="008B1EF0"/>
    <w:rsid w:val="008B2215"/>
    <w:rsid w:val="008B246F"/>
    <w:rsid w:val="008B2571"/>
    <w:rsid w:val="008B2C84"/>
    <w:rsid w:val="008B2CDF"/>
    <w:rsid w:val="008B3223"/>
    <w:rsid w:val="008B3B67"/>
    <w:rsid w:val="008B440C"/>
    <w:rsid w:val="008B48E5"/>
    <w:rsid w:val="008B493D"/>
    <w:rsid w:val="008B4EB6"/>
    <w:rsid w:val="008B5835"/>
    <w:rsid w:val="008B624E"/>
    <w:rsid w:val="008B6531"/>
    <w:rsid w:val="008B6660"/>
    <w:rsid w:val="008B67F3"/>
    <w:rsid w:val="008B6805"/>
    <w:rsid w:val="008B6A69"/>
    <w:rsid w:val="008B7010"/>
    <w:rsid w:val="008B702C"/>
    <w:rsid w:val="008B7661"/>
    <w:rsid w:val="008B7CE3"/>
    <w:rsid w:val="008B7F97"/>
    <w:rsid w:val="008B7FC1"/>
    <w:rsid w:val="008C002D"/>
    <w:rsid w:val="008C0040"/>
    <w:rsid w:val="008C006E"/>
    <w:rsid w:val="008C05D5"/>
    <w:rsid w:val="008C0701"/>
    <w:rsid w:val="008C0B01"/>
    <w:rsid w:val="008C0D77"/>
    <w:rsid w:val="008C0E63"/>
    <w:rsid w:val="008C0F95"/>
    <w:rsid w:val="008C11EC"/>
    <w:rsid w:val="008C1253"/>
    <w:rsid w:val="008C131B"/>
    <w:rsid w:val="008C1325"/>
    <w:rsid w:val="008C1851"/>
    <w:rsid w:val="008C1A96"/>
    <w:rsid w:val="008C1CCD"/>
    <w:rsid w:val="008C1EB1"/>
    <w:rsid w:val="008C1F9A"/>
    <w:rsid w:val="008C21BE"/>
    <w:rsid w:val="008C2C8D"/>
    <w:rsid w:val="008C31BA"/>
    <w:rsid w:val="008C32E6"/>
    <w:rsid w:val="008C32F5"/>
    <w:rsid w:val="008C33C8"/>
    <w:rsid w:val="008C37B6"/>
    <w:rsid w:val="008C38B5"/>
    <w:rsid w:val="008C3A53"/>
    <w:rsid w:val="008C41E3"/>
    <w:rsid w:val="008C4221"/>
    <w:rsid w:val="008C4740"/>
    <w:rsid w:val="008C5F11"/>
    <w:rsid w:val="008C6121"/>
    <w:rsid w:val="008C660D"/>
    <w:rsid w:val="008C671D"/>
    <w:rsid w:val="008C687F"/>
    <w:rsid w:val="008C6FD4"/>
    <w:rsid w:val="008C7074"/>
    <w:rsid w:val="008C753E"/>
    <w:rsid w:val="008D018B"/>
    <w:rsid w:val="008D049E"/>
    <w:rsid w:val="008D08EB"/>
    <w:rsid w:val="008D0CED"/>
    <w:rsid w:val="008D0F11"/>
    <w:rsid w:val="008D122A"/>
    <w:rsid w:val="008D1435"/>
    <w:rsid w:val="008D16AD"/>
    <w:rsid w:val="008D19B0"/>
    <w:rsid w:val="008D1F09"/>
    <w:rsid w:val="008D220F"/>
    <w:rsid w:val="008D238C"/>
    <w:rsid w:val="008D27E4"/>
    <w:rsid w:val="008D287A"/>
    <w:rsid w:val="008D2944"/>
    <w:rsid w:val="008D29F4"/>
    <w:rsid w:val="008D2A93"/>
    <w:rsid w:val="008D33BB"/>
    <w:rsid w:val="008D35D2"/>
    <w:rsid w:val="008D37DC"/>
    <w:rsid w:val="008D3A6B"/>
    <w:rsid w:val="008D3D4A"/>
    <w:rsid w:val="008D3E37"/>
    <w:rsid w:val="008D3E8E"/>
    <w:rsid w:val="008D40AA"/>
    <w:rsid w:val="008D46F8"/>
    <w:rsid w:val="008D4C05"/>
    <w:rsid w:val="008D50F3"/>
    <w:rsid w:val="008D551C"/>
    <w:rsid w:val="008D5648"/>
    <w:rsid w:val="008D57A3"/>
    <w:rsid w:val="008D5955"/>
    <w:rsid w:val="008D59AC"/>
    <w:rsid w:val="008D5DBA"/>
    <w:rsid w:val="008D60B5"/>
    <w:rsid w:val="008D64B6"/>
    <w:rsid w:val="008D64EA"/>
    <w:rsid w:val="008D6773"/>
    <w:rsid w:val="008D69BE"/>
    <w:rsid w:val="008D6FC5"/>
    <w:rsid w:val="008D7051"/>
    <w:rsid w:val="008D7607"/>
    <w:rsid w:val="008D7969"/>
    <w:rsid w:val="008D7C4D"/>
    <w:rsid w:val="008D7D7F"/>
    <w:rsid w:val="008D7F32"/>
    <w:rsid w:val="008E0195"/>
    <w:rsid w:val="008E04D3"/>
    <w:rsid w:val="008E056F"/>
    <w:rsid w:val="008E106D"/>
    <w:rsid w:val="008E14FF"/>
    <w:rsid w:val="008E18A4"/>
    <w:rsid w:val="008E19F1"/>
    <w:rsid w:val="008E1A11"/>
    <w:rsid w:val="008E1A7A"/>
    <w:rsid w:val="008E1AC4"/>
    <w:rsid w:val="008E1B21"/>
    <w:rsid w:val="008E2546"/>
    <w:rsid w:val="008E2564"/>
    <w:rsid w:val="008E2AE4"/>
    <w:rsid w:val="008E2BA6"/>
    <w:rsid w:val="008E2BE6"/>
    <w:rsid w:val="008E2C32"/>
    <w:rsid w:val="008E2CC5"/>
    <w:rsid w:val="008E3251"/>
    <w:rsid w:val="008E3787"/>
    <w:rsid w:val="008E3BF0"/>
    <w:rsid w:val="008E3D2F"/>
    <w:rsid w:val="008E3DE7"/>
    <w:rsid w:val="008E3F2D"/>
    <w:rsid w:val="008E52C6"/>
    <w:rsid w:val="008E551C"/>
    <w:rsid w:val="008E5613"/>
    <w:rsid w:val="008E5869"/>
    <w:rsid w:val="008E5A10"/>
    <w:rsid w:val="008E5A5D"/>
    <w:rsid w:val="008E5BFE"/>
    <w:rsid w:val="008E5C66"/>
    <w:rsid w:val="008E6414"/>
    <w:rsid w:val="008E6AD9"/>
    <w:rsid w:val="008E6D13"/>
    <w:rsid w:val="008E6F8D"/>
    <w:rsid w:val="008E6FA3"/>
    <w:rsid w:val="008E756A"/>
    <w:rsid w:val="008E7AD0"/>
    <w:rsid w:val="008E7E55"/>
    <w:rsid w:val="008E7FB4"/>
    <w:rsid w:val="008E7FC9"/>
    <w:rsid w:val="008F0535"/>
    <w:rsid w:val="008F0B85"/>
    <w:rsid w:val="008F0DE9"/>
    <w:rsid w:val="008F0DF0"/>
    <w:rsid w:val="008F10F6"/>
    <w:rsid w:val="008F1AB9"/>
    <w:rsid w:val="008F211B"/>
    <w:rsid w:val="008F22AD"/>
    <w:rsid w:val="008F26F6"/>
    <w:rsid w:val="008F29E6"/>
    <w:rsid w:val="008F2CD4"/>
    <w:rsid w:val="008F30D7"/>
    <w:rsid w:val="008F365C"/>
    <w:rsid w:val="008F39D5"/>
    <w:rsid w:val="008F3A74"/>
    <w:rsid w:val="008F3C41"/>
    <w:rsid w:val="008F4099"/>
    <w:rsid w:val="008F41E3"/>
    <w:rsid w:val="008F4472"/>
    <w:rsid w:val="008F452F"/>
    <w:rsid w:val="008F483E"/>
    <w:rsid w:val="008F4CD9"/>
    <w:rsid w:val="008F5527"/>
    <w:rsid w:val="008F55DF"/>
    <w:rsid w:val="008F5627"/>
    <w:rsid w:val="008F59DC"/>
    <w:rsid w:val="008F6252"/>
    <w:rsid w:val="008F639C"/>
    <w:rsid w:val="008F76A0"/>
    <w:rsid w:val="00900FA1"/>
    <w:rsid w:val="0090249C"/>
    <w:rsid w:val="00902BB0"/>
    <w:rsid w:val="00902D38"/>
    <w:rsid w:val="009035E9"/>
    <w:rsid w:val="00903AC3"/>
    <w:rsid w:val="0090437F"/>
    <w:rsid w:val="0090440A"/>
    <w:rsid w:val="0090446B"/>
    <w:rsid w:val="00904681"/>
    <w:rsid w:val="00904713"/>
    <w:rsid w:val="0090485E"/>
    <w:rsid w:val="009049C9"/>
    <w:rsid w:val="00904C00"/>
    <w:rsid w:val="00904C6B"/>
    <w:rsid w:val="009052FA"/>
    <w:rsid w:val="009056B9"/>
    <w:rsid w:val="00905766"/>
    <w:rsid w:val="009059C3"/>
    <w:rsid w:val="00905C72"/>
    <w:rsid w:val="00905CCC"/>
    <w:rsid w:val="00906079"/>
    <w:rsid w:val="009061C5"/>
    <w:rsid w:val="00906808"/>
    <w:rsid w:val="00906E8D"/>
    <w:rsid w:val="00906F14"/>
    <w:rsid w:val="00906FDF"/>
    <w:rsid w:val="0090717A"/>
    <w:rsid w:val="00907411"/>
    <w:rsid w:val="009074ED"/>
    <w:rsid w:val="00907776"/>
    <w:rsid w:val="00907CAC"/>
    <w:rsid w:val="00910126"/>
    <w:rsid w:val="0091069A"/>
    <w:rsid w:val="0091070A"/>
    <w:rsid w:val="009109AD"/>
    <w:rsid w:val="00910E57"/>
    <w:rsid w:val="0091152B"/>
    <w:rsid w:val="0091163C"/>
    <w:rsid w:val="00911640"/>
    <w:rsid w:val="0091235D"/>
    <w:rsid w:val="00912994"/>
    <w:rsid w:val="00912A3A"/>
    <w:rsid w:val="00912B12"/>
    <w:rsid w:val="00912D5A"/>
    <w:rsid w:val="00912F60"/>
    <w:rsid w:val="009137E4"/>
    <w:rsid w:val="0091387D"/>
    <w:rsid w:val="00913C8F"/>
    <w:rsid w:val="00913DB6"/>
    <w:rsid w:val="00914597"/>
    <w:rsid w:val="009145B4"/>
    <w:rsid w:val="00914686"/>
    <w:rsid w:val="00914968"/>
    <w:rsid w:val="00914AE9"/>
    <w:rsid w:val="00914F43"/>
    <w:rsid w:val="00915018"/>
    <w:rsid w:val="00915306"/>
    <w:rsid w:val="00915438"/>
    <w:rsid w:val="00915783"/>
    <w:rsid w:val="00915975"/>
    <w:rsid w:val="00915D77"/>
    <w:rsid w:val="0091660D"/>
    <w:rsid w:val="00916728"/>
    <w:rsid w:val="00916840"/>
    <w:rsid w:val="00916BCC"/>
    <w:rsid w:val="00916BDA"/>
    <w:rsid w:val="00916C36"/>
    <w:rsid w:val="00916DB9"/>
    <w:rsid w:val="00917392"/>
    <w:rsid w:val="009175B3"/>
    <w:rsid w:val="00920765"/>
    <w:rsid w:val="009207AD"/>
    <w:rsid w:val="009208A4"/>
    <w:rsid w:val="00920985"/>
    <w:rsid w:val="00921016"/>
    <w:rsid w:val="00921498"/>
    <w:rsid w:val="009218AE"/>
    <w:rsid w:val="00921918"/>
    <w:rsid w:val="00921E65"/>
    <w:rsid w:val="00921FD8"/>
    <w:rsid w:val="009221E5"/>
    <w:rsid w:val="009224D0"/>
    <w:rsid w:val="00922608"/>
    <w:rsid w:val="0092299A"/>
    <w:rsid w:val="00922C86"/>
    <w:rsid w:val="00922F52"/>
    <w:rsid w:val="00923013"/>
    <w:rsid w:val="009230C4"/>
    <w:rsid w:val="009230E2"/>
    <w:rsid w:val="00923A78"/>
    <w:rsid w:val="00923BCF"/>
    <w:rsid w:val="00923C91"/>
    <w:rsid w:val="00923DF8"/>
    <w:rsid w:val="00923E2A"/>
    <w:rsid w:val="00924086"/>
    <w:rsid w:val="00924360"/>
    <w:rsid w:val="009245A4"/>
    <w:rsid w:val="009246C9"/>
    <w:rsid w:val="009248E8"/>
    <w:rsid w:val="00924A26"/>
    <w:rsid w:val="00924B42"/>
    <w:rsid w:val="00924E65"/>
    <w:rsid w:val="00924F19"/>
    <w:rsid w:val="0092516F"/>
    <w:rsid w:val="0092557D"/>
    <w:rsid w:val="00925E27"/>
    <w:rsid w:val="00925E35"/>
    <w:rsid w:val="00925E54"/>
    <w:rsid w:val="009263F4"/>
    <w:rsid w:val="00926579"/>
    <w:rsid w:val="0092697F"/>
    <w:rsid w:val="0092744E"/>
    <w:rsid w:val="009274DB"/>
    <w:rsid w:val="0092770D"/>
    <w:rsid w:val="00927774"/>
    <w:rsid w:val="009277C8"/>
    <w:rsid w:val="00930441"/>
    <w:rsid w:val="0093045B"/>
    <w:rsid w:val="00930622"/>
    <w:rsid w:val="00930C77"/>
    <w:rsid w:val="00930EE9"/>
    <w:rsid w:val="0093108F"/>
    <w:rsid w:val="009311E1"/>
    <w:rsid w:val="00931703"/>
    <w:rsid w:val="00931944"/>
    <w:rsid w:val="00931F82"/>
    <w:rsid w:val="0093218C"/>
    <w:rsid w:val="009323C4"/>
    <w:rsid w:val="00932808"/>
    <w:rsid w:val="00933373"/>
    <w:rsid w:val="0093360A"/>
    <w:rsid w:val="00933BB5"/>
    <w:rsid w:val="00933BCD"/>
    <w:rsid w:val="009342FF"/>
    <w:rsid w:val="009346B9"/>
    <w:rsid w:val="009351EE"/>
    <w:rsid w:val="0093523C"/>
    <w:rsid w:val="00935410"/>
    <w:rsid w:val="00935E95"/>
    <w:rsid w:val="00936294"/>
    <w:rsid w:val="00936752"/>
    <w:rsid w:val="00936D0C"/>
    <w:rsid w:val="00937080"/>
    <w:rsid w:val="00937699"/>
    <w:rsid w:val="0093793C"/>
    <w:rsid w:val="009379BD"/>
    <w:rsid w:val="00937C40"/>
    <w:rsid w:val="00937E2D"/>
    <w:rsid w:val="00937F37"/>
    <w:rsid w:val="00940369"/>
    <w:rsid w:val="00940587"/>
    <w:rsid w:val="00940EDF"/>
    <w:rsid w:val="00941117"/>
    <w:rsid w:val="00941886"/>
    <w:rsid w:val="0094188D"/>
    <w:rsid w:val="00941FDD"/>
    <w:rsid w:val="00942412"/>
    <w:rsid w:val="00942814"/>
    <w:rsid w:val="00942B9F"/>
    <w:rsid w:val="00942E09"/>
    <w:rsid w:val="00942F90"/>
    <w:rsid w:val="00943746"/>
    <w:rsid w:val="009437EB"/>
    <w:rsid w:val="00943A59"/>
    <w:rsid w:val="00943CBA"/>
    <w:rsid w:val="00944165"/>
    <w:rsid w:val="00944196"/>
    <w:rsid w:val="00944B1E"/>
    <w:rsid w:val="00944B39"/>
    <w:rsid w:val="00944CAB"/>
    <w:rsid w:val="00944EB3"/>
    <w:rsid w:val="00944EE3"/>
    <w:rsid w:val="00944F22"/>
    <w:rsid w:val="00944F5A"/>
    <w:rsid w:val="0094515E"/>
    <w:rsid w:val="009459C9"/>
    <w:rsid w:val="00945BAA"/>
    <w:rsid w:val="009461D0"/>
    <w:rsid w:val="009462E0"/>
    <w:rsid w:val="009463F2"/>
    <w:rsid w:val="009464FE"/>
    <w:rsid w:val="009466E8"/>
    <w:rsid w:val="00946844"/>
    <w:rsid w:val="00946956"/>
    <w:rsid w:val="00946AF5"/>
    <w:rsid w:val="00947477"/>
    <w:rsid w:val="00947CEF"/>
    <w:rsid w:val="00947DDF"/>
    <w:rsid w:val="009505A3"/>
    <w:rsid w:val="00950837"/>
    <w:rsid w:val="00950C8C"/>
    <w:rsid w:val="00950EF8"/>
    <w:rsid w:val="00950F31"/>
    <w:rsid w:val="009515FB"/>
    <w:rsid w:val="00951831"/>
    <w:rsid w:val="00951B3A"/>
    <w:rsid w:val="00951E28"/>
    <w:rsid w:val="00951FDF"/>
    <w:rsid w:val="00952089"/>
    <w:rsid w:val="009520E5"/>
    <w:rsid w:val="009522C2"/>
    <w:rsid w:val="009522DA"/>
    <w:rsid w:val="009524F2"/>
    <w:rsid w:val="0095266E"/>
    <w:rsid w:val="00952672"/>
    <w:rsid w:val="00952D78"/>
    <w:rsid w:val="0095306D"/>
    <w:rsid w:val="009532F0"/>
    <w:rsid w:val="009533C5"/>
    <w:rsid w:val="009533D7"/>
    <w:rsid w:val="00953EAF"/>
    <w:rsid w:val="009541D2"/>
    <w:rsid w:val="009544D9"/>
    <w:rsid w:val="009545DF"/>
    <w:rsid w:val="009545EE"/>
    <w:rsid w:val="009548D0"/>
    <w:rsid w:val="009548EF"/>
    <w:rsid w:val="009549F9"/>
    <w:rsid w:val="00954C7D"/>
    <w:rsid w:val="00954CFE"/>
    <w:rsid w:val="00954F1A"/>
    <w:rsid w:val="0095559C"/>
    <w:rsid w:val="00955768"/>
    <w:rsid w:val="00955B3A"/>
    <w:rsid w:val="00956096"/>
    <w:rsid w:val="009563CA"/>
    <w:rsid w:val="009568D6"/>
    <w:rsid w:val="00956955"/>
    <w:rsid w:val="00957404"/>
    <w:rsid w:val="00957665"/>
    <w:rsid w:val="00957921"/>
    <w:rsid w:val="0096090C"/>
    <w:rsid w:val="009609F4"/>
    <w:rsid w:val="00960B71"/>
    <w:rsid w:val="00960BF9"/>
    <w:rsid w:val="00960E46"/>
    <w:rsid w:val="00961038"/>
    <w:rsid w:val="009613B2"/>
    <w:rsid w:val="00961625"/>
    <w:rsid w:val="00961C66"/>
    <w:rsid w:val="00961F98"/>
    <w:rsid w:val="00961FCD"/>
    <w:rsid w:val="009621F4"/>
    <w:rsid w:val="009622A1"/>
    <w:rsid w:val="009623BA"/>
    <w:rsid w:val="009629FA"/>
    <w:rsid w:val="0096384F"/>
    <w:rsid w:val="00964041"/>
    <w:rsid w:val="00964630"/>
    <w:rsid w:val="00964BAB"/>
    <w:rsid w:val="009651D4"/>
    <w:rsid w:val="0096535B"/>
    <w:rsid w:val="0096542E"/>
    <w:rsid w:val="009654F4"/>
    <w:rsid w:val="00965501"/>
    <w:rsid w:val="00965FF3"/>
    <w:rsid w:val="0096610D"/>
    <w:rsid w:val="00966129"/>
    <w:rsid w:val="00966565"/>
    <w:rsid w:val="00966A32"/>
    <w:rsid w:val="00966B97"/>
    <w:rsid w:val="00966BE5"/>
    <w:rsid w:val="00966F99"/>
    <w:rsid w:val="00967111"/>
    <w:rsid w:val="009671F2"/>
    <w:rsid w:val="00967E00"/>
    <w:rsid w:val="00970303"/>
    <w:rsid w:val="009704A5"/>
    <w:rsid w:val="00970533"/>
    <w:rsid w:val="0097062E"/>
    <w:rsid w:val="00970AE8"/>
    <w:rsid w:val="00970EE1"/>
    <w:rsid w:val="00970F79"/>
    <w:rsid w:val="009710D5"/>
    <w:rsid w:val="009718F8"/>
    <w:rsid w:val="00971ED4"/>
    <w:rsid w:val="00971F5A"/>
    <w:rsid w:val="009723AF"/>
    <w:rsid w:val="009725A7"/>
    <w:rsid w:val="009725FE"/>
    <w:rsid w:val="00972C1F"/>
    <w:rsid w:val="0097305B"/>
    <w:rsid w:val="009732B0"/>
    <w:rsid w:val="00973610"/>
    <w:rsid w:val="00973933"/>
    <w:rsid w:val="00973A3E"/>
    <w:rsid w:val="00973E8F"/>
    <w:rsid w:val="00973FB6"/>
    <w:rsid w:val="00974415"/>
    <w:rsid w:val="0097446F"/>
    <w:rsid w:val="009749DE"/>
    <w:rsid w:val="00974FED"/>
    <w:rsid w:val="0097574C"/>
    <w:rsid w:val="00975E6F"/>
    <w:rsid w:val="00976145"/>
    <w:rsid w:val="0097688B"/>
    <w:rsid w:val="00976C5B"/>
    <w:rsid w:val="00976C90"/>
    <w:rsid w:val="00976FE2"/>
    <w:rsid w:val="009774BF"/>
    <w:rsid w:val="00977B6F"/>
    <w:rsid w:val="00977DBC"/>
    <w:rsid w:val="009806DE"/>
    <w:rsid w:val="009810F7"/>
    <w:rsid w:val="0098139D"/>
    <w:rsid w:val="00981715"/>
    <w:rsid w:val="00981794"/>
    <w:rsid w:val="0098182A"/>
    <w:rsid w:val="00981F5B"/>
    <w:rsid w:val="009821D3"/>
    <w:rsid w:val="00983274"/>
    <w:rsid w:val="0098327E"/>
    <w:rsid w:val="0098330F"/>
    <w:rsid w:val="009833AC"/>
    <w:rsid w:val="00983AA3"/>
    <w:rsid w:val="00983BF0"/>
    <w:rsid w:val="00983F94"/>
    <w:rsid w:val="0098454E"/>
    <w:rsid w:val="0098455D"/>
    <w:rsid w:val="00984A6E"/>
    <w:rsid w:val="00984A91"/>
    <w:rsid w:val="00984BF3"/>
    <w:rsid w:val="00984C3D"/>
    <w:rsid w:val="00984DA0"/>
    <w:rsid w:val="00984EB9"/>
    <w:rsid w:val="009851D2"/>
    <w:rsid w:val="00985537"/>
    <w:rsid w:val="0098593A"/>
    <w:rsid w:val="00985CEE"/>
    <w:rsid w:val="00985FC9"/>
    <w:rsid w:val="00986190"/>
    <w:rsid w:val="009862FC"/>
    <w:rsid w:val="00986649"/>
    <w:rsid w:val="00986D36"/>
    <w:rsid w:val="009870A8"/>
    <w:rsid w:val="009870B3"/>
    <w:rsid w:val="00987B18"/>
    <w:rsid w:val="00987D4C"/>
    <w:rsid w:val="009903E9"/>
    <w:rsid w:val="00990CA5"/>
    <w:rsid w:val="00990D6D"/>
    <w:rsid w:val="009910D4"/>
    <w:rsid w:val="0099130B"/>
    <w:rsid w:val="00991D9B"/>
    <w:rsid w:val="009927A7"/>
    <w:rsid w:val="009931C4"/>
    <w:rsid w:val="00993203"/>
    <w:rsid w:val="00993291"/>
    <w:rsid w:val="0099385B"/>
    <w:rsid w:val="00993F95"/>
    <w:rsid w:val="009945E8"/>
    <w:rsid w:val="00994708"/>
    <w:rsid w:val="0099536C"/>
    <w:rsid w:val="009957F3"/>
    <w:rsid w:val="0099580E"/>
    <w:rsid w:val="00995E14"/>
    <w:rsid w:val="00995E83"/>
    <w:rsid w:val="0099612D"/>
    <w:rsid w:val="00996179"/>
    <w:rsid w:val="00996223"/>
    <w:rsid w:val="009969A5"/>
    <w:rsid w:val="00996B0A"/>
    <w:rsid w:val="009975DD"/>
    <w:rsid w:val="00997D06"/>
    <w:rsid w:val="009A0088"/>
    <w:rsid w:val="009A045F"/>
    <w:rsid w:val="009A0902"/>
    <w:rsid w:val="009A0CAB"/>
    <w:rsid w:val="009A0D97"/>
    <w:rsid w:val="009A124D"/>
    <w:rsid w:val="009A1613"/>
    <w:rsid w:val="009A166F"/>
    <w:rsid w:val="009A1ACD"/>
    <w:rsid w:val="009A1DBD"/>
    <w:rsid w:val="009A2BC0"/>
    <w:rsid w:val="009A2EF6"/>
    <w:rsid w:val="009A38A6"/>
    <w:rsid w:val="009A3913"/>
    <w:rsid w:val="009A3938"/>
    <w:rsid w:val="009A3F07"/>
    <w:rsid w:val="009A4758"/>
    <w:rsid w:val="009A4C11"/>
    <w:rsid w:val="009A4EFD"/>
    <w:rsid w:val="009A5273"/>
    <w:rsid w:val="009A5A25"/>
    <w:rsid w:val="009A5A98"/>
    <w:rsid w:val="009A5E50"/>
    <w:rsid w:val="009A62A1"/>
    <w:rsid w:val="009A6A0D"/>
    <w:rsid w:val="009A6B2A"/>
    <w:rsid w:val="009A7552"/>
    <w:rsid w:val="009A7CA9"/>
    <w:rsid w:val="009B0882"/>
    <w:rsid w:val="009B09A9"/>
    <w:rsid w:val="009B0BE8"/>
    <w:rsid w:val="009B0C23"/>
    <w:rsid w:val="009B0D7C"/>
    <w:rsid w:val="009B133C"/>
    <w:rsid w:val="009B181B"/>
    <w:rsid w:val="009B195C"/>
    <w:rsid w:val="009B1A2F"/>
    <w:rsid w:val="009B1A9D"/>
    <w:rsid w:val="009B2074"/>
    <w:rsid w:val="009B232B"/>
    <w:rsid w:val="009B2A66"/>
    <w:rsid w:val="009B2D0A"/>
    <w:rsid w:val="009B3071"/>
    <w:rsid w:val="009B36B1"/>
    <w:rsid w:val="009B37FD"/>
    <w:rsid w:val="009B3984"/>
    <w:rsid w:val="009B3D28"/>
    <w:rsid w:val="009B42A5"/>
    <w:rsid w:val="009B4791"/>
    <w:rsid w:val="009B5426"/>
    <w:rsid w:val="009B5659"/>
    <w:rsid w:val="009B5C7D"/>
    <w:rsid w:val="009B5DC5"/>
    <w:rsid w:val="009B6532"/>
    <w:rsid w:val="009B65EE"/>
    <w:rsid w:val="009B67FD"/>
    <w:rsid w:val="009B6B10"/>
    <w:rsid w:val="009B6F80"/>
    <w:rsid w:val="009B70E3"/>
    <w:rsid w:val="009B71D0"/>
    <w:rsid w:val="009B7317"/>
    <w:rsid w:val="009C02DB"/>
    <w:rsid w:val="009C03DA"/>
    <w:rsid w:val="009C07E7"/>
    <w:rsid w:val="009C099E"/>
    <w:rsid w:val="009C171B"/>
    <w:rsid w:val="009C18BC"/>
    <w:rsid w:val="009C19C2"/>
    <w:rsid w:val="009C1DAB"/>
    <w:rsid w:val="009C1DBB"/>
    <w:rsid w:val="009C1DE4"/>
    <w:rsid w:val="009C21E3"/>
    <w:rsid w:val="009C23F7"/>
    <w:rsid w:val="009C272E"/>
    <w:rsid w:val="009C2768"/>
    <w:rsid w:val="009C2B9F"/>
    <w:rsid w:val="009C2C26"/>
    <w:rsid w:val="009C363C"/>
    <w:rsid w:val="009C365B"/>
    <w:rsid w:val="009C36C3"/>
    <w:rsid w:val="009C3805"/>
    <w:rsid w:val="009C3A2A"/>
    <w:rsid w:val="009C3AB3"/>
    <w:rsid w:val="009C44E2"/>
    <w:rsid w:val="009C48DC"/>
    <w:rsid w:val="009C51BB"/>
    <w:rsid w:val="009C5992"/>
    <w:rsid w:val="009C5C8E"/>
    <w:rsid w:val="009C6360"/>
    <w:rsid w:val="009C6789"/>
    <w:rsid w:val="009C6C02"/>
    <w:rsid w:val="009C6DA1"/>
    <w:rsid w:val="009C70F8"/>
    <w:rsid w:val="009C7558"/>
    <w:rsid w:val="009C7756"/>
    <w:rsid w:val="009C7F22"/>
    <w:rsid w:val="009D00F7"/>
    <w:rsid w:val="009D0587"/>
    <w:rsid w:val="009D0671"/>
    <w:rsid w:val="009D0C6B"/>
    <w:rsid w:val="009D0D5F"/>
    <w:rsid w:val="009D0ED2"/>
    <w:rsid w:val="009D13A1"/>
    <w:rsid w:val="009D16E4"/>
    <w:rsid w:val="009D191C"/>
    <w:rsid w:val="009D1AEE"/>
    <w:rsid w:val="009D1EAE"/>
    <w:rsid w:val="009D2349"/>
    <w:rsid w:val="009D26EB"/>
    <w:rsid w:val="009D285B"/>
    <w:rsid w:val="009D299B"/>
    <w:rsid w:val="009D2E30"/>
    <w:rsid w:val="009D2E95"/>
    <w:rsid w:val="009D32CD"/>
    <w:rsid w:val="009D362E"/>
    <w:rsid w:val="009D3D23"/>
    <w:rsid w:val="009D3E92"/>
    <w:rsid w:val="009D43B2"/>
    <w:rsid w:val="009D449C"/>
    <w:rsid w:val="009D4680"/>
    <w:rsid w:val="009D48B7"/>
    <w:rsid w:val="009D48F7"/>
    <w:rsid w:val="009D4DA9"/>
    <w:rsid w:val="009D4E32"/>
    <w:rsid w:val="009D4ECF"/>
    <w:rsid w:val="009D5275"/>
    <w:rsid w:val="009D552F"/>
    <w:rsid w:val="009D620F"/>
    <w:rsid w:val="009D6854"/>
    <w:rsid w:val="009D6A05"/>
    <w:rsid w:val="009D6A31"/>
    <w:rsid w:val="009D7306"/>
    <w:rsid w:val="009D7674"/>
    <w:rsid w:val="009D7A5D"/>
    <w:rsid w:val="009D7A80"/>
    <w:rsid w:val="009D7B6D"/>
    <w:rsid w:val="009D7F5A"/>
    <w:rsid w:val="009E00D2"/>
    <w:rsid w:val="009E0240"/>
    <w:rsid w:val="009E03CD"/>
    <w:rsid w:val="009E03CE"/>
    <w:rsid w:val="009E04C7"/>
    <w:rsid w:val="009E0615"/>
    <w:rsid w:val="009E06A3"/>
    <w:rsid w:val="009E0BF6"/>
    <w:rsid w:val="009E1033"/>
    <w:rsid w:val="009E14A1"/>
    <w:rsid w:val="009E182A"/>
    <w:rsid w:val="009E18E7"/>
    <w:rsid w:val="009E2076"/>
    <w:rsid w:val="009E21A0"/>
    <w:rsid w:val="009E25FC"/>
    <w:rsid w:val="009E2635"/>
    <w:rsid w:val="009E273D"/>
    <w:rsid w:val="009E2A0D"/>
    <w:rsid w:val="009E2BDE"/>
    <w:rsid w:val="009E2C88"/>
    <w:rsid w:val="009E2F53"/>
    <w:rsid w:val="009E2FD6"/>
    <w:rsid w:val="009E30BC"/>
    <w:rsid w:val="009E34F8"/>
    <w:rsid w:val="009E3780"/>
    <w:rsid w:val="009E39AB"/>
    <w:rsid w:val="009E39E7"/>
    <w:rsid w:val="009E3DD4"/>
    <w:rsid w:val="009E3E5D"/>
    <w:rsid w:val="009E4794"/>
    <w:rsid w:val="009E493C"/>
    <w:rsid w:val="009E5021"/>
    <w:rsid w:val="009E5085"/>
    <w:rsid w:val="009E55A0"/>
    <w:rsid w:val="009E5610"/>
    <w:rsid w:val="009E5D66"/>
    <w:rsid w:val="009E619A"/>
    <w:rsid w:val="009E6234"/>
    <w:rsid w:val="009E6A4A"/>
    <w:rsid w:val="009E6EC7"/>
    <w:rsid w:val="009E760C"/>
    <w:rsid w:val="009E7960"/>
    <w:rsid w:val="009E7A1C"/>
    <w:rsid w:val="009E7B14"/>
    <w:rsid w:val="009E7F3F"/>
    <w:rsid w:val="009F004A"/>
    <w:rsid w:val="009F10A0"/>
    <w:rsid w:val="009F10FD"/>
    <w:rsid w:val="009F1516"/>
    <w:rsid w:val="009F1AD2"/>
    <w:rsid w:val="009F1C93"/>
    <w:rsid w:val="009F1F55"/>
    <w:rsid w:val="009F23FC"/>
    <w:rsid w:val="009F241E"/>
    <w:rsid w:val="009F2854"/>
    <w:rsid w:val="009F28DC"/>
    <w:rsid w:val="009F2AAC"/>
    <w:rsid w:val="009F2D91"/>
    <w:rsid w:val="009F2EEF"/>
    <w:rsid w:val="009F34F0"/>
    <w:rsid w:val="009F3680"/>
    <w:rsid w:val="009F3765"/>
    <w:rsid w:val="009F3918"/>
    <w:rsid w:val="009F599F"/>
    <w:rsid w:val="009F5CF1"/>
    <w:rsid w:val="009F61FB"/>
    <w:rsid w:val="009F654D"/>
    <w:rsid w:val="009F6719"/>
    <w:rsid w:val="009F67B0"/>
    <w:rsid w:val="009F68F8"/>
    <w:rsid w:val="009F6C51"/>
    <w:rsid w:val="009F6D9F"/>
    <w:rsid w:val="009F7075"/>
    <w:rsid w:val="009F7357"/>
    <w:rsid w:val="009F7478"/>
    <w:rsid w:val="009F7B17"/>
    <w:rsid w:val="009F7BA6"/>
    <w:rsid w:val="009F7C45"/>
    <w:rsid w:val="009F7E5F"/>
    <w:rsid w:val="00A006F5"/>
    <w:rsid w:val="00A011B1"/>
    <w:rsid w:val="00A011E8"/>
    <w:rsid w:val="00A0147C"/>
    <w:rsid w:val="00A01549"/>
    <w:rsid w:val="00A01800"/>
    <w:rsid w:val="00A01F6D"/>
    <w:rsid w:val="00A0267B"/>
    <w:rsid w:val="00A02BDB"/>
    <w:rsid w:val="00A02DD1"/>
    <w:rsid w:val="00A03220"/>
    <w:rsid w:val="00A032BC"/>
    <w:rsid w:val="00A03A4E"/>
    <w:rsid w:val="00A03BEF"/>
    <w:rsid w:val="00A04215"/>
    <w:rsid w:val="00A0453D"/>
    <w:rsid w:val="00A04E5F"/>
    <w:rsid w:val="00A04F92"/>
    <w:rsid w:val="00A05245"/>
    <w:rsid w:val="00A053CE"/>
    <w:rsid w:val="00A0567B"/>
    <w:rsid w:val="00A05A90"/>
    <w:rsid w:val="00A05C84"/>
    <w:rsid w:val="00A05E31"/>
    <w:rsid w:val="00A067F3"/>
    <w:rsid w:val="00A06A06"/>
    <w:rsid w:val="00A06D36"/>
    <w:rsid w:val="00A071C3"/>
    <w:rsid w:val="00A071EC"/>
    <w:rsid w:val="00A0745B"/>
    <w:rsid w:val="00A07774"/>
    <w:rsid w:val="00A078FD"/>
    <w:rsid w:val="00A07983"/>
    <w:rsid w:val="00A107A4"/>
    <w:rsid w:val="00A10908"/>
    <w:rsid w:val="00A10AA9"/>
    <w:rsid w:val="00A10F32"/>
    <w:rsid w:val="00A1111B"/>
    <w:rsid w:val="00A11598"/>
    <w:rsid w:val="00A117A6"/>
    <w:rsid w:val="00A11827"/>
    <w:rsid w:val="00A11C0F"/>
    <w:rsid w:val="00A11E51"/>
    <w:rsid w:val="00A1223F"/>
    <w:rsid w:val="00A122F4"/>
    <w:rsid w:val="00A125CB"/>
    <w:rsid w:val="00A12BC1"/>
    <w:rsid w:val="00A12D4D"/>
    <w:rsid w:val="00A12F6F"/>
    <w:rsid w:val="00A1321E"/>
    <w:rsid w:val="00A13517"/>
    <w:rsid w:val="00A13550"/>
    <w:rsid w:val="00A13928"/>
    <w:rsid w:val="00A139D3"/>
    <w:rsid w:val="00A13E1B"/>
    <w:rsid w:val="00A14159"/>
    <w:rsid w:val="00A14CED"/>
    <w:rsid w:val="00A151CF"/>
    <w:rsid w:val="00A153DD"/>
    <w:rsid w:val="00A15B42"/>
    <w:rsid w:val="00A15C85"/>
    <w:rsid w:val="00A15CEE"/>
    <w:rsid w:val="00A15D8A"/>
    <w:rsid w:val="00A16C22"/>
    <w:rsid w:val="00A16E96"/>
    <w:rsid w:val="00A170C6"/>
    <w:rsid w:val="00A1750B"/>
    <w:rsid w:val="00A1775D"/>
    <w:rsid w:val="00A1775E"/>
    <w:rsid w:val="00A1790E"/>
    <w:rsid w:val="00A17B90"/>
    <w:rsid w:val="00A17E49"/>
    <w:rsid w:val="00A17F7F"/>
    <w:rsid w:val="00A17FA8"/>
    <w:rsid w:val="00A2003F"/>
    <w:rsid w:val="00A200FF"/>
    <w:rsid w:val="00A2160B"/>
    <w:rsid w:val="00A21EAB"/>
    <w:rsid w:val="00A21F73"/>
    <w:rsid w:val="00A2224D"/>
    <w:rsid w:val="00A22478"/>
    <w:rsid w:val="00A225AC"/>
    <w:rsid w:val="00A2295B"/>
    <w:rsid w:val="00A22BB2"/>
    <w:rsid w:val="00A22BF6"/>
    <w:rsid w:val="00A2381A"/>
    <w:rsid w:val="00A23A03"/>
    <w:rsid w:val="00A243BE"/>
    <w:rsid w:val="00A24C07"/>
    <w:rsid w:val="00A25235"/>
    <w:rsid w:val="00A2528A"/>
    <w:rsid w:val="00A254D7"/>
    <w:rsid w:val="00A258A2"/>
    <w:rsid w:val="00A25A8C"/>
    <w:rsid w:val="00A25E5E"/>
    <w:rsid w:val="00A262C7"/>
    <w:rsid w:val="00A2667F"/>
    <w:rsid w:val="00A26AFB"/>
    <w:rsid w:val="00A26B09"/>
    <w:rsid w:val="00A27255"/>
    <w:rsid w:val="00A277AC"/>
    <w:rsid w:val="00A27B78"/>
    <w:rsid w:val="00A27B9D"/>
    <w:rsid w:val="00A27DAF"/>
    <w:rsid w:val="00A27DD3"/>
    <w:rsid w:val="00A27FDB"/>
    <w:rsid w:val="00A30218"/>
    <w:rsid w:val="00A306A3"/>
    <w:rsid w:val="00A307BA"/>
    <w:rsid w:val="00A308B1"/>
    <w:rsid w:val="00A30A85"/>
    <w:rsid w:val="00A30E3D"/>
    <w:rsid w:val="00A31674"/>
    <w:rsid w:val="00A31C6D"/>
    <w:rsid w:val="00A31D68"/>
    <w:rsid w:val="00A3213A"/>
    <w:rsid w:val="00A32444"/>
    <w:rsid w:val="00A3260F"/>
    <w:rsid w:val="00A3265F"/>
    <w:rsid w:val="00A32CE2"/>
    <w:rsid w:val="00A32D5B"/>
    <w:rsid w:val="00A3319C"/>
    <w:rsid w:val="00A3320B"/>
    <w:rsid w:val="00A332A7"/>
    <w:rsid w:val="00A338BD"/>
    <w:rsid w:val="00A340A9"/>
    <w:rsid w:val="00A341DD"/>
    <w:rsid w:val="00A34A9C"/>
    <w:rsid w:val="00A3531E"/>
    <w:rsid w:val="00A35BF5"/>
    <w:rsid w:val="00A35C48"/>
    <w:rsid w:val="00A35F45"/>
    <w:rsid w:val="00A36051"/>
    <w:rsid w:val="00A36656"/>
    <w:rsid w:val="00A36992"/>
    <w:rsid w:val="00A36AAA"/>
    <w:rsid w:val="00A36E56"/>
    <w:rsid w:val="00A370EC"/>
    <w:rsid w:val="00A376B1"/>
    <w:rsid w:val="00A37B8A"/>
    <w:rsid w:val="00A37C63"/>
    <w:rsid w:val="00A40BB6"/>
    <w:rsid w:val="00A40CC5"/>
    <w:rsid w:val="00A41193"/>
    <w:rsid w:val="00A41A46"/>
    <w:rsid w:val="00A42091"/>
    <w:rsid w:val="00A4225B"/>
    <w:rsid w:val="00A424EB"/>
    <w:rsid w:val="00A426CA"/>
    <w:rsid w:val="00A42781"/>
    <w:rsid w:val="00A42820"/>
    <w:rsid w:val="00A43E6A"/>
    <w:rsid w:val="00A44741"/>
    <w:rsid w:val="00A455F7"/>
    <w:rsid w:val="00A46968"/>
    <w:rsid w:val="00A46ECD"/>
    <w:rsid w:val="00A47958"/>
    <w:rsid w:val="00A50497"/>
    <w:rsid w:val="00A50BE4"/>
    <w:rsid w:val="00A519EC"/>
    <w:rsid w:val="00A51B3D"/>
    <w:rsid w:val="00A51CE7"/>
    <w:rsid w:val="00A52003"/>
    <w:rsid w:val="00A52208"/>
    <w:rsid w:val="00A52958"/>
    <w:rsid w:val="00A529C7"/>
    <w:rsid w:val="00A52D1B"/>
    <w:rsid w:val="00A52F64"/>
    <w:rsid w:val="00A52FD1"/>
    <w:rsid w:val="00A5337C"/>
    <w:rsid w:val="00A5342B"/>
    <w:rsid w:val="00A5355D"/>
    <w:rsid w:val="00A5372C"/>
    <w:rsid w:val="00A53898"/>
    <w:rsid w:val="00A538BE"/>
    <w:rsid w:val="00A53C66"/>
    <w:rsid w:val="00A53E98"/>
    <w:rsid w:val="00A545B1"/>
    <w:rsid w:val="00A546F6"/>
    <w:rsid w:val="00A549CC"/>
    <w:rsid w:val="00A54DFA"/>
    <w:rsid w:val="00A552C9"/>
    <w:rsid w:val="00A55513"/>
    <w:rsid w:val="00A55630"/>
    <w:rsid w:val="00A55CF5"/>
    <w:rsid w:val="00A56EBC"/>
    <w:rsid w:val="00A570F7"/>
    <w:rsid w:val="00A6068D"/>
    <w:rsid w:val="00A60C3B"/>
    <w:rsid w:val="00A61104"/>
    <w:rsid w:val="00A6179F"/>
    <w:rsid w:val="00A61B24"/>
    <w:rsid w:val="00A61DA8"/>
    <w:rsid w:val="00A61DF4"/>
    <w:rsid w:val="00A61E48"/>
    <w:rsid w:val="00A61E95"/>
    <w:rsid w:val="00A62185"/>
    <w:rsid w:val="00A6244A"/>
    <w:rsid w:val="00A62551"/>
    <w:rsid w:val="00A62BD5"/>
    <w:rsid w:val="00A62EE0"/>
    <w:rsid w:val="00A62F98"/>
    <w:rsid w:val="00A630A7"/>
    <w:rsid w:val="00A6362F"/>
    <w:rsid w:val="00A63B48"/>
    <w:rsid w:val="00A63D2E"/>
    <w:rsid w:val="00A63ED7"/>
    <w:rsid w:val="00A63F7B"/>
    <w:rsid w:val="00A63FB1"/>
    <w:rsid w:val="00A642C8"/>
    <w:rsid w:val="00A64C8E"/>
    <w:rsid w:val="00A64FE9"/>
    <w:rsid w:val="00A653D1"/>
    <w:rsid w:val="00A65555"/>
    <w:rsid w:val="00A65F63"/>
    <w:rsid w:val="00A66279"/>
    <w:rsid w:val="00A663F2"/>
    <w:rsid w:val="00A66E07"/>
    <w:rsid w:val="00A6706A"/>
    <w:rsid w:val="00A6722E"/>
    <w:rsid w:val="00A67D58"/>
    <w:rsid w:val="00A706E9"/>
    <w:rsid w:val="00A70A55"/>
    <w:rsid w:val="00A70A72"/>
    <w:rsid w:val="00A70BA7"/>
    <w:rsid w:val="00A70C98"/>
    <w:rsid w:val="00A70DC3"/>
    <w:rsid w:val="00A7113C"/>
    <w:rsid w:val="00A7135F"/>
    <w:rsid w:val="00A713D9"/>
    <w:rsid w:val="00A71A42"/>
    <w:rsid w:val="00A71E23"/>
    <w:rsid w:val="00A72177"/>
    <w:rsid w:val="00A72A85"/>
    <w:rsid w:val="00A72C89"/>
    <w:rsid w:val="00A72E82"/>
    <w:rsid w:val="00A7352E"/>
    <w:rsid w:val="00A736C1"/>
    <w:rsid w:val="00A739F1"/>
    <w:rsid w:val="00A73B43"/>
    <w:rsid w:val="00A73C1A"/>
    <w:rsid w:val="00A73CF8"/>
    <w:rsid w:val="00A73E26"/>
    <w:rsid w:val="00A74509"/>
    <w:rsid w:val="00A7461C"/>
    <w:rsid w:val="00A746D3"/>
    <w:rsid w:val="00A74719"/>
    <w:rsid w:val="00A75105"/>
    <w:rsid w:val="00A756B1"/>
    <w:rsid w:val="00A759FE"/>
    <w:rsid w:val="00A75B59"/>
    <w:rsid w:val="00A75CDA"/>
    <w:rsid w:val="00A76B69"/>
    <w:rsid w:val="00A779C5"/>
    <w:rsid w:val="00A80582"/>
    <w:rsid w:val="00A80A38"/>
    <w:rsid w:val="00A80C87"/>
    <w:rsid w:val="00A812A6"/>
    <w:rsid w:val="00A8173F"/>
    <w:rsid w:val="00A81849"/>
    <w:rsid w:val="00A81887"/>
    <w:rsid w:val="00A81A63"/>
    <w:rsid w:val="00A81A7D"/>
    <w:rsid w:val="00A81C38"/>
    <w:rsid w:val="00A81FDC"/>
    <w:rsid w:val="00A82322"/>
    <w:rsid w:val="00A823B1"/>
    <w:rsid w:val="00A82CA1"/>
    <w:rsid w:val="00A82FAC"/>
    <w:rsid w:val="00A83123"/>
    <w:rsid w:val="00A831C9"/>
    <w:rsid w:val="00A8321A"/>
    <w:rsid w:val="00A8352C"/>
    <w:rsid w:val="00A835B8"/>
    <w:rsid w:val="00A837C8"/>
    <w:rsid w:val="00A83DF0"/>
    <w:rsid w:val="00A8450C"/>
    <w:rsid w:val="00A84924"/>
    <w:rsid w:val="00A84FBF"/>
    <w:rsid w:val="00A852F5"/>
    <w:rsid w:val="00A853F7"/>
    <w:rsid w:val="00A85664"/>
    <w:rsid w:val="00A856F7"/>
    <w:rsid w:val="00A85ADC"/>
    <w:rsid w:val="00A85E57"/>
    <w:rsid w:val="00A85EBE"/>
    <w:rsid w:val="00A85F63"/>
    <w:rsid w:val="00A8618B"/>
    <w:rsid w:val="00A86192"/>
    <w:rsid w:val="00A8642D"/>
    <w:rsid w:val="00A865E4"/>
    <w:rsid w:val="00A86A28"/>
    <w:rsid w:val="00A86A38"/>
    <w:rsid w:val="00A86B22"/>
    <w:rsid w:val="00A86C68"/>
    <w:rsid w:val="00A86E1D"/>
    <w:rsid w:val="00A87286"/>
    <w:rsid w:val="00A872B9"/>
    <w:rsid w:val="00A872E6"/>
    <w:rsid w:val="00A872EC"/>
    <w:rsid w:val="00A8762C"/>
    <w:rsid w:val="00A87726"/>
    <w:rsid w:val="00A87754"/>
    <w:rsid w:val="00A87D2A"/>
    <w:rsid w:val="00A87F26"/>
    <w:rsid w:val="00A90409"/>
    <w:rsid w:val="00A9055C"/>
    <w:rsid w:val="00A90C77"/>
    <w:rsid w:val="00A90D93"/>
    <w:rsid w:val="00A910EA"/>
    <w:rsid w:val="00A913C7"/>
    <w:rsid w:val="00A91702"/>
    <w:rsid w:val="00A92235"/>
    <w:rsid w:val="00A92401"/>
    <w:rsid w:val="00A92958"/>
    <w:rsid w:val="00A92CDF"/>
    <w:rsid w:val="00A92E19"/>
    <w:rsid w:val="00A92E88"/>
    <w:rsid w:val="00A93481"/>
    <w:rsid w:val="00A93527"/>
    <w:rsid w:val="00A9353F"/>
    <w:rsid w:val="00A938B1"/>
    <w:rsid w:val="00A93E79"/>
    <w:rsid w:val="00A94192"/>
    <w:rsid w:val="00A946D4"/>
    <w:rsid w:val="00A94A2D"/>
    <w:rsid w:val="00A94C23"/>
    <w:rsid w:val="00A94CE3"/>
    <w:rsid w:val="00A9529A"/>
    <w:rsid w:val="00A954EE"/>
    <w:rsid w:val="00A956FC"/>
    <w:rsid w:val="00A9580D"/>
    <w:rsid w:val="00A95AA5"/>
    <w:rsid w:val="00A96A0D"/>
    <w:rsid w:val="00A96A0F"/>
    <w:rsid w:val="00A96D22"/>
    <w:rsid w:val="00A96DD9"/>
    <w:rsid w:val="00A96EC6"/>
    <w:rsid w:val="00A9711B"/>
    <w:rsid w:val="00A97249"/>
    <w:rsid w:val="00A97545"/>
    <w:rsid w:val="00A97BC8"/>
    <w:rsid w:val="00AA01CE"/>
    <w:rsid w:val="00AA069A"/>
    <w:rsid w:val="00AA0E79"/>
    <w:rsid w:val="00AA126B"/>
    <w:rsid w:val="00AA1922"/>
    <w:rsid w:val="00AA1BD5"/>
    <w:rsid w:val="00AA1CEF"/>
    <w:rsid w:val="00AA1E68"/>
    <w:rsid w:val="00AA1FF6"/>
    <w:rsid w:val="00AA21D7"/>
    <w:rsid w:val="00AA242B"/>
    <w:rsid w:val="00AA29FD"/>
    <w:rsid w:val="00AA2CC8"/>
    <w:rsid w:val="00AA2E84"/>
    <w:rsid w:val="00AA3072"/>
    <w:rsid w:val="00AA30EB"/>
    <w:rsid w:val="00AA324E"/>
    <w:rsid w:val="00AA36C3"/>
    <w:rsid w:val="00AA3C0A"/>
    <w:rsid w:val="00AA3CF9"/>
    <w:rsid w:val="00AA3D81"/>
    <w:rsid w:val="00AA4411"/>
    <w:rsid w:val="00AA49FD"/>
    <w:rsid w:val="00AA5264"/>
    <w:rsid w:val="00AA5287"/>
    <w:rsid w:val="00AA5316"/>
    <w:rsid w:val="00AA540A"/>
    <w:rsid w:val="00AA5583"/>
    <w:rsid w:val="00AA59E3"/>
    <w:rsid w:val="00AA69E9"/>
    <w:rsid w:val="00AA701E"/>
    <w:rsid w:val="00AA76A5"/>
    <w:rsid w:val="00AA7C9E"/>
    <w:rsid w:val="00AB0AD7"/>
    <w:rsid w:val="00AB0B72"/>
    <w:rsid w:val="00AB0C20"/>
    <w:rsid w:val="00AB0D28"/>
    <w:rsid w:val="00AB13BE"/>
    <w:rsid w:val="00AB2773"/>
    <w:rsid w:val="00AB2C39"/>
    <w:rsid w:val="00AB2C65"/>
    <w:rsid w:val="00AB2DDF"/>
    <w:rsid w:val="00AB3867"/>
    <w:rsid w:val="00AB3DAA"/>
    <w:rsid w:val="00AB40CD"/>
    <w:rsid w:val="00AB40F6"/>
    <w:rsid w:val="00AB4B1E"/>
    <w:rsid w:val="00AB5054"/>
    <w:rsid w:val="00AB53B9"/>
    <w:rsid w:val="00AB5B42"/>
    <w:rsid w:val="00AB5B63"/>
    <w:rsid w:val="00AB617C"/>
    <w:rsid w:val="00AB6582"/>
    <w:rsid w:val="00AB6E83"/>
    <w:rsid w:val="00AB70CD"/>
    <w:rsid w:val="00AB7226"/>
    <w:rsid w:val="00AB73C9"/>
    <w:rsid w:val="00AB7656"/>
    <w:rsid w:val="00AB792A"/>
    <w:rsid w:val="00AB7941"/>
    <w:rsid w:val="00AB798A"/>
    <w:rsid w:val="00AC02DE"/>
    <w:rsid w:val="00AC03B5"/>
    <w:rsid w:val="00AC0AA1"/>
    <w:rsid w:val="00AC0E95"/>
    <w:rsid w:val="00AC1042"/>
    <w:rsid w:val="00AC1498"/>
    <w:rsid w:val="00AC1672"/>
    <w:rsid w:val="00AC243C"/>
    <w:rsid w:val="00AC25C9"/>
    <w:rsid w:val="00AC2661"/>
    <w:rsid w:val="00AC2935"/>
    <w:rsid w:val="00AC2B5D"/>
    <w:rsid w:val="00AC3125"/>
    <w:rsid w:val="00AC3728"/>
    <w:rsid w:val="00AC39BA"/>
    <w:rsid w:val="00AC440C"/>
    <w:rsid w:val="00AC453B"/>
    <w:rsid w:val="00AC456F"/>
    <w:rsid w:val="00AC48F4"/>
    <w:rsid w:val="00AC4B25"/>
    <w:rsid w:val="00AC4CEF"/>
    <w:rsid w:val="00AC5AEA"/>
    <w:rsid w:val="00AC669E"/>
    <w:rsid w:val="00AC6A13"/>
    <w:rsid w:val="00AC6E77"/>
    <w:rsid w:val="00AC6F0A"/>
    <w:rsid w:val="00AC745B"/>
    <w:rsid w:val="00AC7A2C"/>
    <w:rsid w:val="00AC7B44"/>
    <w:rsid w:val="00AC7BFD"/>
    <w:rsid w:val="00AC7DA6"/>
    <w:rsid w:val="00AC7E38"/>
    <w:rsid w:val="00AD0C35"/>
    <w:rsid w:val="00AD0DC9"/>
    <w:rsid w:val="00AD0DFB"/>
    <w:rsid w:val="00AD0E43"/>
    <w:rsid w:val="00AD1100"/>
    <w:rsid w:val="00AD1384"/>
    <w:rsid w:val="00AD14B7"/>
    <w:rsid w:val="00AD1593"/>
    <w:rsid w:val="00AD1801"/>
    <w:rsid w:val="00AD1974"/>
    <w:rsid w:val="00AD19E0"/>
    <w:rsid w:val="00AD1A7D"/>
    <w:rsid w:val="00AD217D"/>
    <w:rsid w:val="00AD26DE"/>
    <w:rsid w:val="00AD2EE7"/>
    <w:rsid w:val="00AD3022"/>
    <w:rsid w:val="00AD3380"/>
    <w:rsid w:val="00AD3388"/>
    <w:rsid w:val="00AD3748"/>
    <w:rsid w:val="00AD3F6A"/>
    <w:rsid w:val="00AD3FFE"/>
    <w:rsid w:val="00AD410A"/>
    <w:rsid w:val="00AD41F1"/>
    <w:rsid w:val="00AD44DF"/>
    <w:rsid w:val="00AD453E"/>
    <w:rsid w:val="00AD46CF"/>
    <w:rsid w:val="00AD4D57"/>
    <w:rsid w:val="00AD4E51"/>
    <w:rsid w:val="00AD5110"/>
    <w:rsid w:val="00AD51D0"/>
    <w:rsid w:val="00AD542D"/>
    <w:rsid w:val="00AD5776"/>
    <w:rsid w:val="00AD5F5A"/>
    <w:rsid w:val="00AD6448"/>
    <w:rsid w:val="00AD672C"/>
    <w:rsid w:val="00AD6894"/>
    <w:rsid w:val="00AD6A92"/>
    <w:rsid w:val="00AD6BE9"/>
    <w:rsid w:val="00AD6C50"/>
    <w:rsid w:val="00AD7218"/>
    <w:rsid w:val="00AD7274"/>
    <w:rsid w:val="00AD7451"/>
    <w:rsid w:val="00AD749A"/>
    <w:rsid w:val="00AD775D"/>
    <w:rsid w:val="00AD7768"/>
    <w:rsid w:val="00AE07B1"/>
    <w:rsid w:val="00AE0C1C"/>
    <w:rsid w:val="00AE0DE5"/>
    <w:rsid w:val="00AE0E03"/>
    <w:rsid w:val="00AE11F8"/>
    <w:rsid w:val="00AE1362"/>
    <w:rsid w:val="00AE192B"/>
    <w:rsid w:val="00AE1F78"/>
    <w:rsid w:val="00AE22B5"/>
    <w:rsid w:val="00AE24B5"/>
    <w:rsid w:val="00AE2860"/>
    <w:rsid w:val="00AE28CF"/>
    <w:rsid w:val="00AE29D7"/>
    <w:rsid w:val="00AE3233"/>
    <w:rsid w:val="00AE33B6"/>
    <w:rsid w:val="00AE4372"/>
    <w:rsid w:val="00AE4414"/>
    <w:rsid w:val="00AE461C"/>
    <w:rsid w:val="00AE4949"/>
    <w:rsid w:val="00AE4E2F"/>
    <w:rsid w:val="00AE5256"/>
    <w:rsid w:val="00AE573D"/>
    <w:rsid w:val="00AE5AF4"/>
    <w:rsid w:val="00AE5E52"/>
    <w:rsid w:val="00AE5FCF"/>
    <w:rsid w:val="00AE60F1"/>
    <w:rsid w:val="00AE60FA"/>
    <w:rsid w:val="00AE6BE0"/>
    <w:rsid w:val="00AE6D2B"/>
    <w:rsid w:val="00AE78A3"/>
    <w:rsid w:val="00AE7C0A"/>
    <w:rsid w:val="00AE7C0F"/>
    <w:rsid w:val="00AF00D7"/>
    <w:rsid w:val="00AF0868"/>
    <w:rsid w:val="00AF0C1E"/>
    <w:rsid w:val="00AF0CC6"/>
    <w:rsid w:val="00AF100E"/>
    <w:rsid w:val="00AF121A"/>
    <w:rsid w:val="00AF1552"/>
    <w:rsid w:val="00AF17E4"/>
    <w:rsid w:val="00AF17EA"/>
    <w:rsid w:val="00AF1DF5"/>
    <w:rsid w:val="00AF2437"/>
    <w:rsid w:val="00AF2C42"/>
    <w:rsid w:val="00AF2F62"/>
    <w:rsid w:val="00AF30D4"/>
    <w:rsid w:val="00AF3102"/>
    <w:rsid w:val="00AF3412"/>
    <w:rsid w:val="00AF35A4"/>
    <w:rsid w:val="00AF3B18"/>
    <w:rsid w:val="00AF4448"/>
    <w:rsid w:val="00AF45A2"/>
    <w:rsid w:val="00AF4F03"/>
    <w:rsid w:val="00AF5021"/>
    <w:rsid w:val="00AF5970"/>
    <w:rsid w:val="00AF597D"/>
    <w:rsid w:val="00AF5B66"/>
    <w:rsid w:val="00AF6525"/>
    <w:rsid w:val="00AF7074"/>
    <w:rsid w:val="00AF72C2"/>
    <w:rsid w:val="00AF7576"/>
    <w:rsid w:val="00AF7BDE"/>
    <w:rsid w:val="00B00153"/>
    <w:rsid w:val="00B001F9"/>
    <w:rsid w:val="00B01582"/>
    <w:rsid w:val="00B0159E"/>
    <w:rsid w:val="00B01DC3"/>
    <w:rsid w:val="00B0229C"/>
    <w:rsid w:val="00B027AE"/>
    <w:rsid w:val="00B02C73"/>
    <w:rsid w:val="00B03145"/>
    <w:rsid w:val="00B03229"/>
    <w:rsid w:val="00B03525"/>
    <w:rsid w:val="00B0363D"/>
    <w:rsid w:val="00B03889"/>
    <w:rsid w:val="00B0407D"/>
    <w:rsid w:val="00B040BB"/>
    <w:rsid w:val="00B045D1"/>
    <w:rsid w:val="00B0520B"/>
    <w:rsid w:val="00B05640"/>
    <w:rsid w:val="00B05A41"/>
    <w:rsid w:val="00B05CD0"/>
    <w:rsid w:val="00B05EA3"/>
    <w:rsid w:val="00B060B0"/>
    <w:rsid w:val="00B06218"/>
    <w:rsid w:val="00B06229"/>
    <w:rsid w:val="00B06443"/>
    <w:rsid w:val="00B06FAE"/>
    <w:rsid w:val="00B07387"/>
    <w:rsid w:val="00B074C8"/>
    <w:rsid w:val="00B07655"/>
    <w:rsid w:val="00B076D1"/>
    <w:rsid w:val="00B079E9"/>
    <w:rsid w:val="00B07E4B"/>
    <w:rsid w:val="00B07ECB"/>
    <w:rsid w:val="00B10C94"/>
    <w:rsid w:val="00B118A6"/>
    <w:rsid w:val="00B11A46"/>
    <w:rsid w:val="00B11B47"/>
    <w:rsid w:val="00B11DCC"/>
    <w:rsid w:val="00B12551"/>
    <w:rsid w:val="00B12B1A"/>
    <w:rsid w:val="00B12C8A"/>
    <w:rsid w:val="00B1395D"/>
    <w:rsid w:val="00B139DE"/>
    <w:rsid w:val="00B13CC2"/>
    <w:rsid w:val="00B13D8D"/>
    <w:rsid w:val="00B13DAB"/>
    <w:rsid w:val="00B1453F"/>
    <w:rsid w:val="00B14D96"/>
    <w:rsid w:val="00B152D8"/>
    <w:rsid w:val="00B152FE"/>
    <w:rsid w:val="00B1533B"/>
    <w:rsid w:val="00B1578E"/>
    <w:rsid w:val="00B15A74"/>
    <w:rsid w:val="00B15DA1"/>
    <w:rsid w:val="00B15F44"/>
    <w:rsid w:val="00B16A71"/>
    <w:rsid w:val="00B1713F"/>
    <w:rsid w:val="00B1764B"/>
    <w:rsid w:val="00B17A57"/>
    <w:rsid w:val="00B2080F"/>
    <w:rsid w:val="00B20D2A"/>
    <w:rsid w:val="00B20F9F"/>
    <w:rsid w:val="00B21401"/>
    <w:rsid w:val="00B214A1"/>
    <w:rsid w:val="00B214B8"/>
    <w:rsid w:val="00B21A6A"/>
    <w:rsid w:val="00B21FB9"/>
    <w:rsid w:val="00B22102"/>
    <w:rsid w:val="00B22374"/>
    <w:rsid w:val="00B223BA"/>
    <w:rsid w:val="00B22795"/>
    <w:rsid w:val="00B2291B"/>
    <w:rsid w:val="00B22ACA"/>
    <w:rsid w:val="00B231B2"/>
    <w:rsid w:val="00B23270"/>
    <w:rsid w:val="00B2339B"/>
    <w:rsid w:val="00B2383A"/>
    <w:rsid w:val="00B23F6E"/>
    <w:rsid w:val="00B2400C"/>
    <w:rsid w:val="00B24151"/>
    <w:rsid w:val="00B24693"/>
    <w:rsid w:val="00B249A3"/>
    <w:rsid w:val="00B24F23"/>
    <w:rsid w:val="00B24FFB"/>
    <w:rsid w:val="00B25314"/>
    <w:rsid w:val="00B2566C"/>
    <w:rsid w:val="00B268CE"/>
    <w:rsid w:val="00B2750B"/>
    <w:rsid w:val="00B2751E"/>
    <w:rsid w:val="00B27E5F"/>
    <w:rsid w:val="00B27EF6"/>
    <w:rsid w:val="00B302C5"/>
    <w:rsid w:val="00B3078A"/>
    <w:rsid w:val="00B30A91"/>
    <w:rsid w:val="00B30B10"/>
    <w:rsid w:val="00B30F90"/>
    <w:rsid w:val="00B31132"/>
    <w:rsid w:val="00B31E0B"/>
    <w:rsid w:val="00B3201C"/>
    <w:rsid w:val="00B320D3"/>
    <w:rsid w:val="00B32794"/>
    <w:rsid w:val="00B32910"/>
    <w:rsid w:val="00B32A04"/>
    <w:rsid w:val="00B32EE6"/>
    <w:rsid w:val="00B33355"/>
    <w:rsid w:val="00B33706"/>
    <w:rsid w:val="00B337A0"/>
    <w:rsid w:val="00B33C46"/>
    <w:rsid w:val="00B34036"/>
    <w:rsid w:val="00B341CC"/>
    <w:rsid w:val="00B3441B"/>
    <w:rsid w:val="00B3480D"/>
    <w:rsid w:val="00B34F57"/>
    <w:rsid w:val="00B35073"/>
    <w:rsid w:val="00B3515F"/>
    <w:rsid w:val="00B35240"/>
    <w:rsid w:val="00B3528E"/>
    <w:rsid w:val="00B356A1"/>
    <w:rsid w:val="00B356DA"/>
    <w:rsid w:val="00B35746"/>
    <w:rsid w:val="00B35827"/>
    <w:rsid w:val="00B35AA7"/>
    <w:rsid w:val="00B35B92"/>
    <w:rsid w:val="00B35DAB"/>
    <w:rsid w:val="00B363C4"/>
    <w:rsid w:val="00B36579"/>
    <w:rsid w:val="00B37129"/>
    <w:rsid w:val="00B3744E"/>
    <w:rsid w:val="00B374B2"/>
    <w:rsid w:val="00B37CAD"/>
    <w:rsid w:val="00B37F65"/>
    <w:rsid w:val="00B40B94"/>
    <w:rsid w:val="00B40E6F"/>
    <w:rsid w:val="00B41484"/>
    <w:rsid w:val="00B4152D"/>
    <w:rsid w:val="00B419B4"/>
    <w:rsid w:val="00B419B8"/>
    <w:rsid w:val="00B41A8B"/>
    <w:rsid w:val="00B42193"/>
    <w:rsid w:val="00B425F7"/>
    <w:rsid w:val="00B42663"/>
    <w:rsid w:val="00B42890"/>
    <w:rsid w:val="00B42B64"/>
    <w:rsid w:val="00B42F22"/>
    <w:rsid w:val="00B43DDD"/>
    <w:rsid w:val="00B43EA7"/>
    <w:rsid w:val="00B443CE"/>
    <w:rsid w:val="00B443FC"/>
    <w:rsid w:val="00B4442B"/>
    <w:rsid w:val="00B447C7"/>
    <w:rsid w:val="00B44D72"/>
    <w:rsid w:val="00B454F4"/>
    <w:rsid w:val="00B458FA"/>
    <w:rsid w:val="00B46270"/>
    <w:rsid w:val="00B4640F"/>
    <w:rsid w:val="00B4661D"/>
    <w:rsid w:val="00B46B0C"/>
    <w:rsid w:val="00B47067"/>
    <w:rsid w:val="00B4768F"/>
    <w:rsid w:val="00B47A7D"/>
    <w:rsid w:val="00B47AB6"/>
    <w:rsid w:val="00B47CCC"/>
    <w:rsid w:val="00B47FB8"/>
    <w:rsid w:val="00B5065E"/>
    <w:rsid w:val="00B5099E"/>
    <w:rsid w:val="00B50BE8"/>
    <w:rsid w:val="00B50E2E"/>
    <w:rsid w:val="00B50EBF"/>
    <w:rsid w:val="00B51B38"/>
    <w:rsid w:val="00B51BB7"/>
    <w:rsid w:val="00B520E3"/>
    <w:rsid w:val="00B521C0"/>
    <w:rsid w:val="00B525D7"/>
    <w:rsid w:val="00B52A74"/>
    <w:rsid w:val="00B531FA"/>
    <w:rsid w:val="00B5383B"/>
    <w:rsid w:val="00B53997"/>
    <w:rsid w:val="00B53C9C"/>
    <w:rsid w:val="00B53F99"/>
    <w:rsid w:val="00B54044"/>
    <w:rsid w:val="00B54718"/>
    <w:rsid w:val="00B5483F"/>
    <w:rsid w:val="00B54BE0"/>
    <w:rsid w:val="00B54C79"/>
    <w:rsid w:val="00B54CD5"/>
    <w:rsid w:val="00B551E5"/>
    <w:rsid w:val="00B556CE"/>
    <w:rsid w:val="00B556EA"/>
    <w:rsid w:val="00B55900"/>
    <w:rsid w:val="00B55DAA"/>
    <w:rsid w:val="00B56451"/>
    <w:rsid w:val="00B572E2"/>
    <w:rsid w:val="00B57554"/>
    <w:rsid w:val="00B57829"/>
    <w:rsid w:val="00B57A38"/>
    <w:rsid w:val="00B57FCD"/>
    <w:rsid w:val="00B6005A"/>
    <w:rsid w:val="00B605C0"/>
    <w:rsid w:val="00B606CA"/>
    <w:rsid w:val="00B60770"/>
    <w:rsid w:val="00B607A7"/>
    <w:rsid w:val="00B6102E"/>
    <w:rsid w:val="00B61058"/>
    <w:rsid w:val="00B616F5"/>
    <w:rsid w:val="00B61E6D"/>
    <w:rsid w:val="00B62AA8"/>
    <w:rsid w:val="00B62EF9"/>
    <w:rsid w:val="00B62F10"/>
    <w:rsid w:val="00B634CA"/>
    <w:rsid w:val="00B63B0C"/>
    <w:rsid w:val="00B63D9F"/>
    <w:rsid w:val="00B64060"/>
    <w:rsid w:val="00B64107"/>
    <w:rsid w:val="00B6410C"/>
    <w:rsid w:val="00B6415F"/>
    <w:rsid w:val="00B64172"/>
    <w:rsid w:val="00B6456F"/>
    <w:rsid w:val="00B645C1"/>
    <w:rsid w:val="00B64601"/>
    <w:rsid w:val="00B6467B"/>
    <w:rsid w:val="00B64CEF"/>
    <w:rsid w:val="00B64E76"/>
    <w:rsid w:val="00B64F16"/>
    <w:rsid w:val="00B656D9"/>
    <w:rsid w:val="00B66378"/>
    <w:rsid w:val="00B66AC0"/>
    <w:rsid w:val="00B66E6B"/>
    <w:rsid w:val="00B66EC7"/>
    <w:rsid w:val="00B66F74"/>
    <w:rsid w:val="00B67516"/>
    <w:rsid w:val="00B676B3"/>
    <w:rsid w:val="00B678B0"/>
    <w:rsid w:val="00B679EE"/>
    <w:rsid w:val="00B67C9C"/>
    <w:rsid w:val="00B70025"/>
    <w:rsid w:val="00B703ED"/>
    <w:rsid w:val="00B710EF"/>
    <w:rsid w:val="00B714DC"/>
    <w:rsid w:val="00B71AAF"/>
    <w:rsid w:val="00B71AC9"/>
    <w:rsid w:val="00B71BD6"/>
    <w:rsid w:val="00B71C26"/>
    <w:rsid w:val="00B71FA5"/>
    <w:rsid w:val="00B7236F"/>
    <w:rsid w:val="00B7245A"/>
    <w:rsid w:val="00B7291C"/>
    <w:rsid w:val="00B729A6"/>
    <w:rsid w:val="00B72CB0"/>
    <w:rsid w:val="00B73016"/>
    <w:rsid w:val="00B7339D"/>
    <w:rsid w:val="00B7356C"/>
    <w:rsid w:val="00B735A6"/>
    <w:rsid w:val="00B736C8"/>
    <w:rsid w:val="00B7381A"/>
    <w:rsid w:val="00B73AB4"/>
    <w:rsid w:val="00B74C59"/>
    <w:rsid w:val="00B75465"/>
    <w:rsid w:val="00B75545"/>
    <w:rsid w:val="00B7587F"/>
    <w:rsid w:val="00B758FC"/>
    <w:rsid w:val="00B75B5E"/>
    <w:rsid w:val="00B76865"/>
    <w:rsid w:val="00B76A6A"/>
    <w:rsid w:val="00B76AAF"/>
    <w:rsid w:val="00B76B5F"/>
    <w:rsid w:val="00B77474"/>
    <w:rsid w:val="00B778DC"/>
    <w:rsid w:val="00B77CB7"/>
    <w:rsid w:val="00B8044A"/>
    <w:rsid w:val="00B80E2D"/>
    <w:rsid w:val="00B81847"/>
    <w:rsid w:val="00B81A54"/>
    <w:rsid w:val="00B81F80"/>
    <w:rsid w:val="00B81FC8"/>
    <w:rsid w:val="00B82224"/>
    <w:rsid w:val="00B8232D"/>
    <w:rsid w:val="00B824E4"/>
    <w:rsid w:val="00B82923"/>
    <w:rsid w:val="00B82B24"/>
    <w:rsid w:val="00B82C6F"/>
    <w:rsid w:val="00B82E9A"/>
    <w:rsid w:val="00B837E9"/>
    <w:rsid w:val="00B8386E"/>
    <w:rsid w:val="00B83AEC"/>
    <w:rsid w:val="00B8460F"/>
    <w:rsid w:val="00B84652"/>
    <w:rsid w:val="00B8480B"/>
    <w:rsid w:val="00B84D84"/>
    <w:rsid w:val="00B84DAA"/>
    <w:rsid w:val="00B84F80"/>
    <w:rsid w:val="00B8511F"/>
    <w:rsid w:val="00B855E3"/>
    <w:rsid w:val="00B85717"/>
    <w:rsid w:val="00B857E2"/>
    <w:rsid w:val="00B85943"/>
    <w:rsid w:val="00B85F54"/>
    <w:rsid w:val="00B85F8E"/>
    <w:rsid w:val="00B8660A"/>
    <w:rsid w:val="00B86AD1"/>
    <w:rsid w:val="00B86B4B"/>
    <w:rsid w:val="00B86B73"/>
    <w:rsid w:val="00B86E39"/>
    <w:rsid w:val="00B8710F"/>
    <w:rsid w:val="00B87969"/>
    <w:rsid w:val="00B90692"/>
    <w:rsid w:val="00B9074E"/>
    <w:rsid w:val="00B9099D"/>
    <w:rsid w:val="00B909B5"/>
    <w:rsid w:val="00B9128F"/>
    <w:rsid w:val="00B91629"/>
    <w:rsid w:val="00B91732"/>
    <w:rsid w:val="00B91DEF"/>
    <w:rsid w:val="00B91EBC"/>
    <w:rsid w:val="00B92144"/>
    <w:rsid w:val="00B922CC"/>
    <w:rsid w:val="00B927CB"/>
    <w:rsid w:val="00B933DF"/>
    <w:rsid w:val="00B93E9E"/>
    <w:rsid w:val="00B93EEE"/>
    <w:rsid w:val="00B93FBF"/>
    <w:rsid w:val="00B94251"/>
    <w:rsid w:val="00B94A36"/>
    <w:rsid w:val="00B94A6C"/>
    <w:rsid w:val="00B94B16"/>
    <w:rsid w:val="00B94B72"/>
    <w:rsid w:val="00B94BD8"/>
    <w:rsid w:val="00B9506F"/>
    <w:rsid w:val="00B951EB"/>
    <w:rsid w:val="00B95372"/>
    <w:rsid w:val="00B95527"/>
    <w:rsid w:val="00B95813"/>
    <w:rsid w:val="00B95905"/>
    <w:rsid w:val="00B95AAD"/>
    <w:rsid w:val="00B95B16"/>
    <w:rsid w:val="00B95F85"/>
    <w:rsid w:val="00B960EB"/>
    <w:rsid w:val="00B965BA"/>
    <w:rsid w:val="00B96A2C"/>
    <w:rsid w:val="00B9714B"/>
    <w:rsid w:val="00B9719C"/>
    <w:rsid w:val="00B9763B"/>
    <w:rsid w:val="00B97CA6"/>
    <w:rsid w:val="00B97CBB"/>
    <w:rsid w:val="00B97D7A"/>
    <w:rsid w:val="00BA04EC"/>
    <w:rsid w:val="00BA0F78"/>
    <w:rsid w:val="00BA15AE"/>
    <w:rsid w:val="00BA1BDF"/>
    <w:rsid w:val="00BA1D14"/>
    <w:rsid w:val="00BA1DAF"/>
    <w:rsid w:val="00BA209E"/>
    <w:rsid w:val="00BA2FE8"/>
    <w:rsid w:val="00BA3212"/>
    <w:rsid w:val="00BA352C"/>
    <w:rsid w:val="00BA3775"/>
    <w:rsid w:val="00BA37B2"/>
    <w:rsid w:val="00BA45CA"/>
    <w:rsid w:val="00BA466A"/>
    <w:rsid w:val="00BA48B1"/>
    <w:rsid w:val="00BA4BB9"/>
    <w:rsid w:val="00BA4D29"/>
    <w:rsid w:val="00BA4F64"/>
    <w:rsid w:val="00BA5197"/>
    <w:rsid w:val="00BA6024"/>
    <w:rsid w:val="00BA607E"/>
    <w:rsid w:val="00BA60EB"/>
    <w:rsid w:val="00BA62A3"/>
    <w:rsid w:val="00BA63FC"/>
    <w:rsid w:val="00BA682F"/>
    <w:rsid w:val="00BA6891"/>
    <w:rsid w:val="00BA69C5"/>
    <w:rsid w:val="00BA6A83"/>
    <w:rsid w:val="00BA6BA4"/>
    <w:rsid w:val="00BA707A"/>
    <w:rsid w:val="00BA71CC"/>
    <w:rsid w:val="00BA7238"/>
    <w:rsid w:val="00BA771F"/>
    <w:rsid w:val="00BA7874"/>
    <w:rsid w:val="00BA7D52"/>
    <w:rsid w:val="00BB08BA"/>
    <w:rsid w:val="00BB0AE4"/>
    <w:rsid w:val="00BB0B37"/>
    <w:rsid w:val="00BB0D41"/>
    <w:rsid w:val="00BB1042"/>
    <w:rsid w:val="00BB11ED"/>
    <w:rsid w:val="00BB133C"/>
    <w:rsid w:val="00BB13F3"/>
    <w:rsid w:val="00BB20E5"/>
    <w:rsid w:val="00BB235B"/>
    <w:rsid w:val="00BB23AF"/>
    <w:rsid w:val="00BB24ED"/>
    <w:rsid w:val="00BB289F"/>
    <w:rsid w:val="00BB29AA"/>
    <w:rsid w:val="00BB2A17"/>
    <w:rsid w:val="00BB2DE5"/>
    <w:rsid w:val="00BB3002"/>
    <w:rsid w:val="00BB339A"/>
    <w:rsid w:val="00BB37A2"/>
    <w:rsid w:val="00BB3806"/>
    <w:rsid w:val="00BB3E18"/>
    <w:rsid w:val="00BB4244"/>
    <w:rsid w:val="00BB4B5C"/>
    <w:rsid w:val="00BB5A53"/>
    <w:rsid w:val="00BB5C47"/>
    <w:rsid w:val="00BB5D4E"/>
    <w:rsid w:val="00BB658A"/>
    <w:rsid w:val="00BB6AFB"/>
    <w:rsid w:val="00BB6BF3"/>
    <w:rsid w:val="00BB6ED2"/>
    <w:rsid w:val="00BB6EF2"/>
    <w:rsid w:val="00BB7315"/>
    <w:rsid w:val="00BB761C"/>
    <w:rsid w:val="00BB7664"/>
    <w:rsid w:val="00BB7844"/>
    <w:rsid w:val="00BB7F2A"/>
    <w:rsid w:val="00BB7F63"/>
    <w:rsid w:val="00BB7F95"/>
    <w:rsid w:val="00BC06DE"/>
    <w:rsid w:val="00BC0737"/>
    <w:rsid w:val="00BC0AED"/>
    <w:rsid w:val="00BC1041"/>
    <w:rsid w:val="00BC126A"/>
    <w:rsid w:val="00BC2309"/>
    <w:rsid w:val="00BC2EC0"/>
    <w:rsid w:val="00BC316F"/>
    <w:rsid w:val="00BC326D"/>
    <w:rsid w:val="00BC399E"/>
    <w:rsid w:val="00BC3D35"/>
    <w:rsid w:val="00BC3EBD"/>
    <w:rsid w:val="00BC3EDF"/>
    <w:rsid w:val="00BC3F21"/>
    <w:rsid w:val="00BC3F32"/>
    <w:rsid w:val="00BC4712"/>
    <w:rsid w:val="00BC4746"/>
    <w:rsid w:val="00BC48DE"/>
    <w:rsid w:val="00BC5B54"/>
    <w:rsid w:val="00BC5CE4"/>
    <w:rsid w:val="00BC5D6C"/>
    <w:rsid w:val="00BC5D78"/>
    <w:rsid w:val="00BC6137"/>
    <w:rsid w:val="00BC61ED"/>
    <w:rsid w:val="00BC628E"/>
    <w:rsid w:val="00BC62EB"/>
    <w:rsid w:val="00BC6313"/>
    <w:rsid w:val="00BC6CC6"/>
    <w:rsid w:val="00BC742A"/>
    <w:rsid w:val="00BC77F9"/>
    <w:rsid w:val="00BC7AF6"/>
    <w:rsid w:val="00BC7B19"/>
    <w:rsid w:val="00BC7E56"/>
    <w:rsid w:val="00BD02F0"/>
    <w:rsid w:val="00BD052C"/>
    <w:rsid w:val="00BD07A4"/>
    <w:rsid w:val="00BD07C3"/>
    <w:rsid w:val="00BD0BDE"/>
    <w:rsid w:val="00BD0E71"/>
    <w:rsid w:val="00BD104E"/>
    <w:rsid w:val="00BD12D7"/>
    <w:rsid w:val="00BD13CA"/>
    <w:rsid w:val="00BD13D4"/>
    <w:rsid w:val="00BD15A4"/>
    <w:rsid w:val="00BD1720"/>
    <w:rsid w:val="00BD1C8D"/>
    <w:rsid w:val="00BD213E"/>
    <w:rsid w:val="00BD2494"/>
    <w:rsid w:val="00BD29F9"/>
    <w:rsid w:val="00BD2C2A"/>
    <w:rsid w:val="00BD2F77"/>
    <w:rsid w:val="00BD2F87"/>
    <w:rsid w:val="00BD37A8"/>
    <w:rsid w:val="00BD382B"/>
    <w:rsid w:val="00BD3A95"/>
    <w:rsid w:val="00BD3E7F"/>
    <w:rsid w:val="00BD40AA"/>
    <w:rsid w:val="00BD4103"/>
    <w:rsid w:val="00BD42C0"/>
    <w:rsid w:val="00BD4461"/>
    <w:rsid w:val="00BD4534"/>
    <w:rsid w:val="00BD543E"/>
    <w:rsid w:val="00BD547F"/>
    <w:rsid w:val="00BD579E"/>
    <w:rsid w:val="00BD5C8A"/>
    <w:rsid w:val="00BD659D"/>
    <w:rsid w:val="00BD6808"/>
    <w:rsid w:val="00BD6973"/>
    <w:rsid w:val="00BD722D"/>
    <w:rsid w:val="00BD7298"/>
    <w:rsid w:val="00BD74DE"/>
    <w:rsid w:val="00BD7543"/>
    <w:rsid w:val="00BD76E1"/>
    <w:rsid w:val="00BD778F"/>
    <w:rsid w:val="00BD79B7"/>
    <w:rsid w:val="00BD7B1E"/>
    <w:rsid w:val="00BD7B51"/>
    <w:rsid w:val="00BD7D58"/>
    <w:rsid w:val="00BE008D"/>
    <w:rsid w:val="00BE0435"/>
    <w:rsid w:val="00BE0850"/>
    <w:rsid w:val="00BE0A48"/>
    <w:rsid w:val="00BE0B14"/>
    <w:rsid w:val="00BE0B87"/>
    <w:rsid w:val="00BE0B9D"/>
    <w:rsid w:val="00BE0C9C"/>
    <w:rsid w:val="00BE130A"/>
    <w:rsid w:val="00BE16B3"/>
    <w:rsid w:val="00BE1909"/>
    <w:rsid w:val="00BE1992"/>
    <w:rsid w:val="00BE1B5E"/>
    <w:rsid w:val="00BE1F6C"/>
    <w:rsid w:val="00BE20CD"/>
    <w:rsid w:val="00BE2117"/>
    <w:rsid w:val="00BE21BC"/>
    <w:rsid w:val="00BE22D9"/>
    <w:rsid w:val="00BE2305"/>
    <w:rsid w:val="00BE27B8"/>
    <w:rsid w:val="00BE288F"/>
    <w:rsid w:val="00BE28D9"/>
    <w:rsid w:val="00BE29DF"/>
    <w:rsid w:val="00BE2A62"/>
    <w:rsid w:val="00BE2C2B"/>
    <w:rsid w:val="00BE2C2E"/>
    <w:rsid w:val="00BE38CB"/>
    <w:rsid w:val="00BE3C97"/>
    <w:rsid w:val="00BE4036"/>
    <w:rsid w:val="00BE4072"/>
    <w:rsid w:val="00BE4269"/>
    <w:rsid w:val="00BE477F"/>
    <w:rsid w:val="00BE481F"/>
    <w:rsid w:val="00BE4922"/>
    <w:rsid w:val="00BE4A39"/>
    <w:rsid w:val="00BE4CAA"/>
    <w:rsid w:val="00BE4E0D"/>
    <w:rsid w:val="00BE5B05"/>
    <w:rsid w:val="00BE670F"/>
    <w:rsid w:val="00BE6837"/>
    <w:rsid w:val="00BE6A55"/>
    <w:rsid w:val="00BE7034"/>
    <w:rsid w:val="00BE760E"/>
    <w:rsid w:val="00BE77DF"/>
    <w:rsid w:val="00BE789C"/>
    <w:rsid w:val="00BE7AB1"/>
    <w:rsid w:val="00BF0BB4"/>
    <w:rsid w:val="00BF0C66"/>
    <w:rsid w:val="00BF0FAE"/>
    <w:rsid w:val="00BF0FEE"/>
    <w:rsid w:val="00BF131B"/>
    <w:rsid w:val="00BF17DF"/>
    <w:rsid w:val="00BF1A1B"/>
    <w:rsid w:val="00BF1ACA"/>
    <w:rsid w:val="00BF1C45"/>
    <w:rsid w:val="00BF20B6"/>
    <w:rsid w:val="00BF28CB"/>
    <w:rsid w:val="00BF2A7F"/>
    <w:rsid w:val="00BF2E2D"/>
    <w:rsid w:val="00BF2E36"/>
    <w:rsid w:val="00BF2F76"/>
    <w:rsid w:val="00BF374D"/>
    <w:rsid w:val="00BF38F3"/>
    <w:rsid w:val="00BF3998"/>
    <w:rsid w:val="00BF399D"/>
    <w:rsid w:val="00BF3A13"/>
    <w:rsid w:val="00BF3CF9"/>
    <w:rsid w:val="00BF40C8"/>
    <w:rsid w:val="00BF4198"/>
    <w:rsid w:val="00BF484E"/>
    <w:rsid w:val="00BF55CA"/>
    <w:rsid w:val="00BF56C7"/>
    <w:rsid w:val="00BF5DD9"/>
    <w:rsid w:val="00BF61C1"/>
    <w:rsid w:val="00BF6280"/>
    <w:rsid w:val="00BF65D3"/>
    <w:rsid w:val="00BF672D"/>
    <w:rsid w:val="00BF676F"/>
    <w:rsid w:val="00C00180"/>
    <w:rsid w:val="00C0023D"/>
    <w:rsid w:val="00C00353"/>
    <w:rsid w:val="00C0068D"/>
    <w:rsid w:val="00C0076D"/>
    <w:rsid w:val="00C00F15"/>
    <w:rsid w:val="00C01123"/>
    <w:rsid w:val="00C01559"/>
    <w:rsid w:val="00C0190F"/>
    <w:rsid w:val="00C01C25"/>
    <w:rsid w:val="00C01E83"/>
    <w:rsid w:val="00C0212A"/>
    <w:rsid w:val="00C02189"/>
    <w:rsid w:val="00C02C18"/>
    <w:rsid w:val="00C03042"/>
    <w:rsid w:val="00C03089"/>
    <w:rsid w:val="00C035C4"/>
    <w:rsid w:val="00C037F8"/>
    <w:rsid w:val="00C03D04"/>
    <w:rsid w:val="00C03FBA"/>
    <w:rsid w:val="00C04355"/>
    <w:rsid w:val="00C0468E"/>
    <w:rsid w:val="00C04B69"/>
    <w:rsid w:val="00C05123"/>
    <w:rsid w:val="00C0534F"/>
    <w:rsid w:val="00C05465"/>
    <w:rsid w:val="00C05733"/>
    <w:rsid w:val="00C05DDE"/>
    <w:rsid w:val="00C06333"/>
    <w:rsid w:val="00C0633F"/>
    <w:rsid w:val="00C06502"/>
    <w:rsid w:val="00C06DD1"/>
    <w:rsid w:val="00C06EBF"/>
    <w:rsid w:val="00C07270"/>
    <w:rsid w:val="00C10046"/>
    <w:rsid w:val="00C10360"/>
    <w:rsid w:val="00C10939"/>
    <w:rsid w:val="00C10C44"/>
    <w:rsid w:val="00C10DC5"/>
    <w:rsid w:val="00C11029"/>
    <w:rsid w:val="00C1126E"/>
    <w:rsid w:val="00C114D9"/>
    <w:rsid w:val="00C1268D"/>
    <w:rsid w:val="00C128D1"/>
    <w:rsid w:val="00C12E18"/>
    <w:rsid w:val="00C13084"/>
    <w:rsid w:val="00C130B0"/>
    <w:rsid w:val="00C13139"/>
    <w:rsid w:val="00C13999"/>
    <w:rsid w:val="00C13B6E"/>
    <w:rsid w:val="00C13D54"/>
    <w:rsid w:val="00C13D95"/>
    <w:rsid w:val="00C14287"/>
    <w:rsid w:val="00C14F4A"/>
    <w:rsid w:val="00C1509E"/>
    <w:rsid w:val="00C157A4"/>
    <w:rsid w:val="00C1580F"/>
    <w:rsid w:val="00C15B15"/>
    <w:rsid w:val="00C16611"/>
    <w:rsid w:val="00C16744"/>
    <w:rsid w:val="00C1681A"/>
    <w:rsid w:val="00C16ACE"/>
    <w:rsid w:val="00C16D07"/>
    <w:rsid w:val="00C16D18"/>
    <w:rsid w:val="00C16F6B"/>
    <w:rsid w:val="00C1715A"/>
    <w:rsid w:val="00C178BE"/>
    <w:rsid w:val="00C17FB3"/>
    <w:rsid w:val="00C17FD1"/>
    <w:rsid w:val="00C17FF3"/>
    <w:rsid w:val="00C20087"/>
    <w:rsid w:val="00C201AE"/>
    <w:rsid w:val="00C201C8"/>
    <w:rsid w:val="00C2031A"/>
    <w:rsid w:val="00C203DA"/>
    <w:rsid w:val="00C2069C"/>
    <w:rsid w:val="00C20F5F"/>
    <w:rsid w:val="00C21C80"/>
    <w:rsid w:val="00C223F8"/>
    <w:rsid w:val="00C2297A"/>
    <w:rsid w:val="00C229E0"/>
    <w:rsid w:val="00C22C49"/>
    <w:rsid w:val="00C23FA3"/>
    <w:rsid w:val="00C23FB2"/>
    <w:rsid w:val="00C244DB"/>
    <w:rsid w:val="00C248F8"/>
    <w:rsid w:val="00C24ABC"/>
    <w:rsid w:val="00C24FE2"/>
    <w:rsid w:val="00C258C5"/>
    <w:rsid w:val="00C25CAF"/>
    <w:rsid w:val="00C265BD"/>
    <w:rsid w:val="00C26956"/>
    <w:rsid w:val="00C26D27"/>
    <w:rsid w:val="00C26DCF"/>
    <w:rsid w:val="00C2720E"/>
    <w:rsid w:val="00C278A6"/>
    <w:rsid w:val="00C27BA1"/>
    <w:rsid w:val="00C27BA7"/>
    <w:rsid w:val="00C27DEA"/>
    <w:rsid w:val="00C27EA9"/>
    <w:rsid w:val="00C3005A"/>
    <w:rsid w:val="00C3038C"/>
    <w:rsid w:val="00C311D5"/>
    <w:rsid w:val="00C31491"/>
    <w:rsid w:val="00C316B2"/>
    <w:rsid w:val="00C316D9"/>
    <w:rsid w:val="00C319C8"/>
    <w:rsid w:val="00C32038"/>
    <w:rsid w:val="00C322F8"/>
    <w:rsid w:val="00C32348"/>
    <w:rsid w:val="00C3242D"/>
    <w:rsid w:val="00C32995"/>
    <w:rsid w:val="00C33307"/>
    <w:rsid w:val="00C335F1"/>
    <w:rsid w:val="00C33703"/>
    <w:rsid w:val="00C3386E"/>
    <w:rsid w:val="00C339CA"/>
    <w:rsid w:val="00C33D5F"/>
    <w:rsid w:val="00C3420F"/>
    <w:rsid w:val="00C343B0"/>
    <w:rsid w:val="00C34527"/>
    <w:rsid w:val="00C34587"/>
    <w:rsid w:val="00C34980"/>
    <w:rsid w:val="00C34A61"/>
    <w:rsid w:val="00C34C00"/>
    <w:rsid w:val="00C3514B"/>
    <w:rsid w:val="00C351E5"/>
    <w:rsid w:val="00C3573F"/>
    <w:rsid w:val="00C357E2"/>
    <w:rsid w:val="00C359B9"/>
    <w:rsid w:val="00C35C6A"/>
    <w:rsid w:val="00C35EF8"/>
    <w:rsid w:val="00C36052"/>
    <w:rsid w:val="00C36238"/>
    <w:rsid w:val="00C36742"/>
    <w:rsid w:val="00C367EE"/>
    <w:rsid w:val="00C368EA"/>
    <w:rsid w:val="00C37A9F"/>
    <w:rsid w:val="00C37D1A"/>
    <w:rsid w:val="00C406A0"/>
    <w:rsid w:val="00C40725"/>
    <w:rsid w:val="00C41437"/>
    <w:rsid w:val="00C4152C"/>
    <w:rsid w:val="00C41CE1"/>
    <w:rsid w:val="00C41F9B"/>
    <w:rsid w:val="00C42265"/>
    <w:rsid w:val="00C4295D"/>
    <w:rsid w:val="00C42A7C"/>
    <w:rsid w:val="00C42B69"/>
    <w:rsid w:val="00C42B75"/>
    <w:rsid w:val="00C43686"/>
    <w:rsid w:val="00C437C5"/>
    <w:rsid w:val="00C43D32"/>
    <w:rsid w:val="00C44021"/>
    <w:rsid w:val="00C44233"/>
    <w:rsid w:val="00C44951"/>
    <w:rsid w:val="00C44E86"/>
    <w:rsid w:val="00C45332"/>
    <w:rsid w:val="00C455B4"/>
    <w:rsid w:val="00C45613"/>
    <w:rsid w:val="00C4583C"/>
    <w:rsid w:val="00C45E6B"/>
    <w:rsid w:val="00C45FBD"/>
    <w:rsid w:val="00C4672C"/>
    <w:rsid w:val="00C467CE"/>
    <w:rsid w:val="00C467DE"/>
    <w:rsid w:val="00C469AA"/>
    <w:rsid w:val="00C4704A"/>
    <w:rsid w:val="00C4709B"/>
    <w:rsid w:val="00C471D4"/>
    <w:rsid w:val="00C476F4"/>
    <w:rsid w:val="00C47DD8"/>
    <w:rsid w:val="00C5004A"/>
    <w:rsid w:val="00C50305"/>
    <w:rsid w:val="00C50324"/>
    <w:rsid w:val="00C5053E"/>
    <w:rsid w:val="00C506D9"/>
    <w:rsid w:val="00C50C88"/>
    <w:rsid w:val="00C50CFC"/>
    <w:rsid w:val="00C51155"/>
    <w:rsid w:val="00C51342"/>
    <w:rsid w:val="00C5141A"/>
    <w:rsid w:val="00C51786"/>
    <w:rsid w:val="00C51C46"/>
    <w:rsid w:val="00C51E3B"/>
    <w:rsid w:val="00C52289"/>
    <w:rsid w:val="00C523AC"/>
    <w:rsid w:val="00C5288F"/>
    <w:rsid w:val="00C5345D"/>
    <w:rsid w:val="00C53F8D"/>
    <w:rsid w:val="00C53FB9"/>
    <w:rsid w:val="00C54009"/>
    <w:rsid w:val="00C54A55"/>
    <w:rsid w:val="00C54FDB"/>
    <w:rsid w:val="00C55266"/>
    <w:rsid w:val="00C552DB"/>
    <w:rsid w:val="00C55392"/>
    <w:rsid w:val="00C553B8"/>
    <w:rsid w:val="00C55783"/>
    <w:rsid w:val="00C55862"/>
    <w:rsid w:val="00C5595F"/>
    <w:rsid w:val="00C55AF3"/>
    <w:rsid w:val="00C55B11"/>
    <w:rsid w:val="00C55CF2"/>
    <w:rsid w:val="00C56137"/>
    <w:rsid w:val="00C56485"/>
    <w:rsid w:val="00C564B0"/>
    <w:rsid w:val="00C56632"/>
    <w:rsid w:val="00C56873"/>
    <w:rsid w:val="00C57251"/>
    <w:rsid w:val="00C57AF2"/>
    <w:rsid w:val="00C57BC1"/>
    <w:rsid w:val="00C57DEB"/>
    <w:rsid w:val="00C605E5"/>
    <w:rsid w:val="00C60A40"/>
    <w:rsid w:val="00C60AE0"/>
    <w:rsid w:val="00C61237"/>
    <w:rsid w:val="00C6167A"/>
    <w:rsid w:val="00C619D0"/>
    <w:rsid w:val="00C61B72"/>
    <w:rsid w:val="00C61ECD"/>
    <w:rsid w:val="00C61F13"/>
    <w:rsid w:val="00C627FC"/>
    <w:rsid w:val="00C62D38"/>
    <w:rsid w:val="00C63214"/>
    <w:rsid w:val="00C63716"/>
    <w:rsid w:val="00C63A57"/>
    <w:rsid w:val="00C63BDD"/>
    <w:rsid w:val="00C63E33"/>
    <w:rsid w:val="00C63FB5"/>
    <w:rsid w:val="00C64119"/>
    <w:rsid w:val="00C6443D"/>
    <w:rsid w:val="00C64639"/>
    <w:rsid w:val="00C64B95"/>
    <w:rsid w:val="00C64BEF"/>
    <w:rsid w:val="00C64D84"/>
    <w:rsid w:val="00C6567C"/>
    <w:rsid w:val="00C65908"/>
    <w:rsid w:val="00C65A2A"/>
    <w:rsid w:val="00C65C39"/>
    <w:rsid w:val="00C6669F"/>
    <w:rsid w:val="00C66DAF"/>
    <w:rsid w:val="00C67133"/>
    <w:rsid w:val="00C676F9"/>
    <w:rsid w:val="00C6779F"/>
    <w:rsid w:val="00C67B82"/>
    <w:rsid w:val="00C700D0"/>
    <w:rsid w:val="00C70133"/>
    <w:rsid w:val="00C70A4F"/>
    <w:rsid w:val="00C70A99"/>
    <w:rsid w:val="00C70AAD"/>
    <w:rsid w:val="00C71017"/>
    <w:rsid w:val="00C7136C"/>
    <w:rsid w:val="00C713CB"/>
    <w:rsid w:val="00C71821"/>
    <w:rsid w:val="00C71D41"/>
    <w:rsid w:val="00C71FB4"/>
    <w:rsid w:val="00C72007"/>
    <w:rsid w:val="00C7238E"/>
    <w:rsid w:val="00C7258E"/>
    <w:rsid w:val="00C72681"/>
    <w:rsid w:val="00C727AA"/>
    <w:rsid w:val="00C72D03"/>
    <w:rsid w:val="00C73081"/>
    <w:rsid w:val="00C730ED"/>
    <w:rsid w:val="00C73125"/>
    <w:rsid w:val="00C73285"/>
    <w:rsid w:val="00C73435"/>
    <w:rsid w:val="00C736C1"/>
    <w:rsid w:val="00C737B4"/>
    <w:rsid w:val="00C73884"/>
    <w:rsid w:val="00C73A20"/>
    <w:rsid w:val="00C73D48"/>
    <w:rsid w:val="00C741D2"/>
    <w:rsid w:val="00C742C4"/>
    <w:rsid w:val="00C75077"/>
    <w:rsid w:val="00C751AB"/>
    <w:rsid w:val="00C753E0"/>
    <w:rsid w:val="00C754CD"/>
    <w:rsid w:val="00C7559F"/>
    <w:rsid w:val="00C75601"/>
    <w:rsid w:val="00C75D6C"/>
    <w:rsid w:val="00C760F4"/>
    <w:rsid w:val="00C762BF"/>
    <w:rsid w:val="00C763C2"/>
    <w:rsid w:val="00C76479"/>
    <w:rsid w:val="00C76487"/>
    <w:rsid w:val="00C764C5"/>
    <w:rsid w:val="00C768CE"/>
    <w:rsid w:val="00C76A7A"/>
    <w:rsid w:val="00C76DD6"/>
    <w:rsid w:val="00C76E8D"/>
    <w:rsid w:val="00C772FF"/>
    <w:rsid w:val="00C773C0"/>
    <w:rsid w:val="00C77ADD"/>
    <w:rsid w:val="00C77DD1"/>
    <w:rsid w:val="00C77E23"/>
    <w:rsid w:val="00C77EC7"/>
    <w:rsid w:val="00C77EEF"/>
    <w:rsid w:val="00C80486"/>
    <w:rsid w:val="00C8056F"/>
    <w:rsid w:val="00C80735"/>
    <w:rsid w:val="00C8080A"/>
    <w:rsid w:val="00C80EF9"/>
    <w:rsid w:val="00C81088"/>
    <w:rsid w:val="00C812AB"/>
    <w:rsid w:val="00C812E0"/>
    <w:rsid w:val="00C81495"/>
    <w:rsid w:val="00C81705"/>
    <w:rsid w:val="00C81AFA"/>
    <w:rsid w:val="00C81CB6"/>
    <w:rsid w:val="00C821DA"/>
    <w:rsid w:val="00C82412"/>
    <w:rsid w:val="00C82FE8"/>
    <w:rsid w:val="00C832F9"/>
    <w:rsid w:val="00C833AE"/>
    <w:rsid w:val="00C8345A"/>
    <w:rsid w:val="00C8349B"/>
    <w:rsid w:val="00C8392F"/>
    <w:rsid w:val="00C83A95"/>
    <w:rsid w:val="00C84178"/>
    <w:rsid w:val="00C8434B"/>
    <w:rsid w:val="00C843CA"/>
    <w:rsid w:val="00C8444A"/>
    <w:rsid w:val="00C84695"/>
    <w:rsid w:val="00C847EB"/>
    <w:rsid w:val="00C84BA9"/>
    <w:rsid w:val="00C84E51"/>
    <w:rsid w:val="00C8513C"/>
    <w:rsid w:val="00C858B0"/>
    <w:rsid w:val="00C859C0"/>
    <w:rsid w:val="00C85A3A"/>
    <w:rsid w:val="00C85F5F"/>
    <w:rsid w:val="00C86270"/>
    <w:rsid w:val="00C8629A"/>
    <w:rsid w:val="00C8673E"/>
    <w:rsid w:val="00C86A45"/>
    <w:rsid w:val="00C86ACE"/>
    <w:rsid w:val="00C86B7B"/>
    <w:rsid w:val="00C872C9"/>
    <w:rsid w:val="00C87411"/>
    <w:rsid w:val="00C87BF2"/>
    <w:rsid w:val="00C87EB8"/>
    <w:rsid w:val="00C900EB"/>
    <w:rsid w:val="00C901B8"/>
    <w:rsid w:val="00C905EB"/>
    <w:rsid w:val="00C90B5C"/>
    <w:rsid w:val="00C90BA3"/>
    <w:rsid w:val="00C90E04"/>
    <w:rsid w:val="00C90EB3"/>
    <w:rsid w:val="00C91961"/>
    <w:rsid w:val="00C919E7"/>
    <w:rsid w:val="00C91CBF"/>
    <w:rsid w:val="00C91E93"/>
    <w:rsid w:val="00C9200B"/>
    <w:rsid w:val="00C921C7"/>
    <w:rsid w:val="00C92C04"/>
    <w:rsid w:val="00C92FAD"/>
    <w:rsid w:val="00C92FF7"/>
    <w:rsid w:val="00C933B9"/>
    <w:rsid w:val="00C93717"/>
    <w:rsid w:val="00C937D0"/>
    <w:rsid w:val="00C93B7E"/>
    <w:rsid w:val="00C9459B"/>
    <w:rsid w:val="00C94809"/>
    <w:rsid w:val="00C94A2D"/>
    <w:rsid w:val="00C94BE0"/>
    <w:rsid w:val="00C94C9F"/>
    <w:rsid w:val="00C94D3D"/>
    <w:rsid w:val="00C94F47"/>
    <w:rsid w:val="00C950C1"/>
    <w:rsid w:val="00C95A7A"/>
    <w:rsid w:val="00C95AD0"/>
    <w:rsid w:val="00C95E7F"/>
    <w:rsid w:val="00C95EEA"/>
    <w:rsid w:val="00C961BF"/>
    <w:rsid w:val="00C9687E"/>
    <w:rsid w:val="00C96ACB"/>
    <w:rsid w:val="00C96D43"/>
    <w:rsid w:val="00C96D93"/>
    <w:rsid w:val="00C971AC"/>
    <w:rsid w:val="00C974B3"/>
    <w:rsid w:val="00C97877"/>
    <w:rsid w:val="00C97987"/>
    <w:rsid w:val="00C97F53"/>
    <w:rsid w:val="00CA045F"/>
    <w:rsid w:val="00CA08CC"/>
    <w:rsid w:val="00CA1033"/>
    <w:rsid w:val="00CA10A3"/>
    <w:rsid w:val="00CA11A8"/>
    <w:rsid w:val="00CA1B3F"/>
    <w:rsid w:val="00CA2174"/>
    <w:rsid w:val="00CA2576"/>
    <w:rsid w:val="00CA276B"/>
    <w:rsid w:val="00CA2874"/>
    <w:rsid w:val="00CA28F6"/>
    <w:rsid w:val="00CA352D"/>
    <w:rsid w:val="00CA3581"/>
    <w:rsid w:val="00CA37DB"/>
    <w:rsid w:val="00CA3A66"/>
    <w:rsid w:val="00CA3E12"/>
    <w:rsid w:val="00CA3F0F"/>
    <w:rsid w:val="00CA407E"/>
    <w:rsid w:val="00CA42E6"/>
    <w:rsid w:val="00CA464B"/>
    <w:rsid w:val="00CA485C"/>
    <w:rsid w:val="00CA536A"/>
    <w:rsid w:val="00CA560D"/>
    <w:rsid w:val="00CA5745"/>
    <w:rsid w:val="00CA5B8D"/>
    <w:rsid w:val="00CA5D02"/>
    <w:rsid w:val="00CA5DFE"/>
    <w:rsid w:val="00CA6533"/>
    <w:rsid w:val="00CA6584"/>
    <w:rsid w:val="00CA66E4"/>
    <w:rsid w:val="00CA6FDB"/>
    <w:rsid w:val="00CA72A7"/>
    <w:rsid w:val="00CA7392"/>
    <w:rsid w:val="00CA7506"/>
    <w:rsid w:val="00CA7A88"/>
    <w:rsid w:val="00CA7C3F"/>
    <w:rsid w:val="00CA7E91"/>
    <w:rsid w:val="00CB01D2"/>
    <w:rsid w:val="00CB0416"/>
    <w:rsid w:val="00CB0F87"/>
    <w:rsid w:val="00CB115A"/>
    <w:rsid w:val="00CB13D4"/>
    <w:rsid w:val="00CB14D3"/>
    <w:rsid w:val="00CB1501"/>
    <w:rsid w:val="00CB2290"/>
    <w:rsid w:val="00CB22D5"/>
    <w:rsid w:val="00CB23BA"/>
    <w:rsid w:val="00CB2686"/>
    <w:rsid w:val="00CB2739"/>
    <w:rsid w:val="00CB29A9"/>
    <w:rsid w:val="00CB2EEA"/>
    <w:rsid w:val="00CB2F9E"/>
    <w:rsid w:val="00CB384E"/>
    <w:rsid w:val="00CB3889"/>
    <w:rsid w:val="00CB423E"/>
    <w:rsid w:val="00CB4409"/>
    <w:rsid w:val="00CB515B"/>
    <w:rsid w:val="00CB5435"/>
    <w:rsid w:val="00CB591C"/>
    <w:rsid w:val="00CB5D90"/>
    <w:rsid w:val="00CB5E25"/>
    <w:rsid w:val="00CB5ECF"/>
    <w:rsid w:val="00CB62D2"/>
    <w:rsid w:val="00CB66E1"/>
    <w:rsid w:val="00CB68B6"/>
    <w:rsid w:val="00CB6BB0"/>
    <w:rsid w:val="00CB6BCE"/>
    <w:rsid w:val="00CB6FEA"/>
    <w:rsid w:val="00CB716F"/>
    <w:rsid w:val="00CB7382"/>
    <w:rsid w:val="00CB7B72"/>
    <w:rsid w:val="00CB7C98"/>
    <w:rsid w:val="00CB7D04"/>
    <w:rsid w:val="00CB7EF8"/>
    <w:rsid w:val="00CC0176"/>
    <w:rsid w:val="00CC051E"/>
    <w:rsid w:val="00CC06C1"/>
    <w:rsid w:val="00CC0ADB"/>
    <w:rsid w:val="00CC0C65"/>
    <w:rsid w:val="00CC12B5"/>
    <w:rsid w:val="00CC19CF"/>
    <w:rsid w:val="00CC209F"/>
    <w:rsid w:val="00CC334C"/>
    <w:rsid w:val="00CC499B"/>
    <w:rsid w:val="00CC4B0F"/>
    <w:rsid w:val="00CC5222"/>
    <w:rsid w:val="00CC5362"/>
    <w:rsid w:val="00CC540E"/>
    <w:rsid w:val="00CC5AA3"/>
    <w:rsid w:val="00CC5D38"/>
    <w:rsid w:val="00CC5E62"/>
    <w:rsid w:val="00CC6057"/>
    <w:rsid w:val="00CC6428"/>
    <w:rsid w:val="00CC78B7"/>
    <w:rsid w:val="00CC7F43"/>
    <w:rsid w:val="00CD071D"/>
    <w:rsid w:val="00CD08E1"/>
    <w:rsid w:val="00CD096E"/>
    <w:rsid w:val="00CD0A06"/>
    <w:rsid w:val="00CD0AAA"/>
    <w:rsid w:val="00CD13F1"/>
    <w:rsid w:val="00CD1507"/>
    <w:rsid w:val="00CD1AC4"/>
    <w:rsid w:val="00CD1F6C"/>
    <w:rsid w:val="00CD22E6"/>
    <w:rsid w:val="00CD2DBB"/>
    <w:rsid w:val="00CD2FEE"/>
    <w:rsid w:val="00CD3128"/>
    <w:rsid w:val="00CD3202"/>
    <w:rsid w:val="00CD33FC"/>
    <w:rsid w:val="00CD343D"/>
    <w:rsid w:val="00CD3832"/>
    <w:rsid w:val="00CD39C2"/>
    <w:rsid w:val="00CD40FB"/>
    <w:rsid w:val="00CD422D"/>
    <w:rsid w:val="00CD4548"/>
    <w:rsid w:val="00CD4F7C"/>
    <w:rsid w:val="00CD5238"/>
    <w:rsid w:val="00CD525A"/>
    <w:rsid w:val="00CD53F2"/>
    <w:rsid w:val="00CD577C"/>
    <w:rsid w:val="00CD579D"/>
    <w:rsid w:val="00CD5973"/>
    <w:rsid w:val="00CD5C01"/>
    <w:rsid w:val="00CD5CD2"/>
    <w:rsid w:val="00CD5DCB"/>
    <w:rsid w:val="00CD5E16"/>
    <w:rsid w:val="00CD5F9B"/>
    <w:rsid w:val="00CD5FF9"/>
    <w:rsid w:val="00CD6074"/>
    <w:rsid w:val="00CD628A"/>
    <w:rsid w:val="00CD6519"/>
    <w:rsid w:val="00CD69C9"/>
    <w:rsid w:val="00CD69E1"/>
    <w:rsid w:val="00CD6D3F"/>
    <w:rsid w:val="00CD78EA"/>
    <w:rsid w:val="00CD7A54"/>
    <w:rsid w:val="00CD7AAF"/>
    <w:rsid w:val="00CD7C20"/>
    <w:rsid w:val="00CD7D47"/>
    <w:rsid w:val="00CE0634"/>
    <w:rsid w:val="00CE0A9D"/>
    <w:rsid w:val="00CE10BE"/>
    <w:rsid w:val="00CE148E"/>
    <w:rsid w:val="00CE17FB"/>
    <w:rsid w:val="00CE1B09"/>
    <w:rsid w:val="00CE1C3D"/>
    <w:rsid w:val="00CE2ACE"/>
    <w:rsid w:val="00CE2E5F"/>
    <w:rsid w:val="00CE3772"/>
    <w:rsid w:val="00CE3EE4"/>
    <w:rsid w:val="00CE406E"/>
    <w:rsid w:val="00CE42B1"/>
    <w:rsid w:val="00CE461E"/>
    <w:rsid w:val="00CE4714"/>
    <w:rsid w:val="00CE4A5C"/>
    <w:rsid w:val="00CE4AF2"/>
    <w:rsid w:val="00CE4D9A"/>
    <w:rsid w:val="00CE51EB"/>
    <w:rsid w:val="00CE55F3"/>
    <w:rsid w:val="00CE5657"/>
    <w:rsid w:val="00CE593C"/>
    <w:rsid w:val="00CE62DC"/>
    <w:rsid w:val="00CE6CE7"/>
    <w:rsid w:val="00CE711C"/>
    <w:rsid w:val="00CE76BE"/>
    <w:rsid w:val="00CE77B0"/>
    <w:rsid w:val="00CE7A96"/>
    <w:rsid w:val="00CE7BD1"/>
    <w:rsid w:val="00CF0189"/>
    <w:rsid w:val="00CF0349"/>
    <w:rsid w:val="00CF0EEB"/>
    <w:rsid w:val="00CF146D"/>
    <w:rsid w:val="00CF15A7"/>
    <w:rsid w:val="00CF1794"/>
    <w:rsid w:val="00CF180D"/>
    <w:rsid w:val="00CF192B"/>
    <w:rsid w:val="00CF1FD7"/>
    <w:rsid w:val="00CF2091"/>
    <w:rsid w:val="00CF212D"/>
    <w:rsid w:val="00CF220C"/>
    <w:rsid w:val="00CF3188"/>
    <w:rsid w:val="00CF32BF"/>
    <w:rsid w:val="00CF3697"/>
    <w:rsid w:val="00CF38BA"/>
    <w:rsid w:val="00CF399B"/>
    <w:rsid w:val="00CF39FE"/>
    <w:rsid w:val="00CF3A3B"/>
    <w:rsid w:val="00CF3AC2"/>
    <w:rsid w:val="00CF3DC4"/>
    <w:rsid w:val="00CF3DE1"/>
    <w:rsid w:val="00CF43B8"/>
    <w:rsid w:val="00CF4406"/>
    <w:rsid w:val="00CF468C"/>
    <w:rsid w:val="00CF4778"/>
    <w:rsid w:val="00CF4DDF"/>
    <w:rsid w:val="00CF5356"/>
    <w:rsid w:val="00CF5E76"/>
    <w:rsid w:val="00CF69DB"/>
    <w:rsid w:val="00CF6CC2"/>
    <w:rsid w:val="00CF6F96"/>
    <w:rsid w:val="00CF72E5"/>
    <w:rsid w:val="00CF7B7A"/>
    <w:rsid w:val="00CF7E9A"/>
    <w:rsid w:val="00D003F1"/>
    <w:rsid w:val="00D007E1"/>
    <w:rsid w:val="00D00A67"/>
    <w:rsid w:val="00D00FEB"/>
    <w:rsid w:val="00D0101F"/>
    <w:rsid w:val="00D0119E"/>
    <w:rsid w:val="00D0125F"/>
    <w:rsid w:val="00D014FA"/>
    <w:rsid w:val="00D016EC"/>
    <w:rsid w:val="00D0198E"/>
    <w:rsid w:val="00D01DF0"/>
    <w:rsid w:val="00D01F4F"/>
    <w:rsid w:val="00D0221D"/>
    <w:rsid w:val="00D02699"/>
    <w:rsid w:val="00D0284B"/>
    <w:rsid w:val="00D02AB3"/>
    <w:rsid w:val="00D02E5C"/>
    <w:rsid w:val="00D03079"/>
    <w:rsid w:val="00D030E8"/>
    <w:rsid w:val="00D0374B"/>
    <w:rsid w:val="00D037D6"/>
    <w:rsid w:val="00D03D6D"/>
    <w:rsid w:val="00D03DC9"/>
    <w:rsid w:val="00D03FAB"/>
    <w:rsid w:val="00D03FB6"/>
    <w:rsid w:val="00D04938"/>
    <w:rsid w:val="00D05273"/>
    <w:rsid w:val="00D05988"/>
    <w:rsid w:val="00D05AC1"/>
    <w:rsid w:val="00D06531"/>
    <w:rsid w:val="00D06A8D"/>
    <w:rsid w:val="00D071EA"/>
    <w:rsid w:val="00D078AF"/>
    <w:rsid w:val="00D07BD0"/>
    <w:rsid w:val="00D07F25"/>
    <w:rsid w:val="00D102B8"/>
    <w:rsid w:val="00D10491"/>
    <w:rsid w:val="00D10693"/>
    <w:rsid w:val="00D10745"/>
    <w:rsid w:val="00D107A1"/>
    <w:rsid w:val="00D10F31"/>
    <w:rsid w:val="00D112A8"/>
    <w:rsid w:val="00D11491"/>
    <w:rsid w:val="00D118C7"/>
    <w:rsid w:val="00D118EC"/>
    <w:rsid w:val="00D1289E"/>
    <w:rsid w:val="00D129EB"/>
    <w:rsid w:val="00D12C15"/>
    <w:rsid w:val="00D12F2E"/>
    <w:rsid w:val="00D13550"/>
    <w:rsid w:val="00D13EBA"/>
    <w:rsid w:val="00D13ED9"/>
    <w:rsid w:val="00D13FD4"/>
    <w:rsid w:val="00D14F49"/>
    <w:rsid w:val="00D14FC5"/>
    <w:rsid w:val="00D152F4"/>
    <w:rsid w:val="00D155F1"/>
    <w:rsid w:val="00D15CDE"/>
    <w:rsid w:val="00D15CDF"/>
    <w:rsid w:val="00D165F4"/>
    <w:rsid w:val="00D16691"/>
    <w:rsid w:val="00D166AC"/>
    <w:rsid w:val="00D16951"/>
    <w:rsid w:val="00D16ABC"/>
    <w:rsid w:val="00D16DD0"/>
    <w:rsid w:val="00D174F6"/>
    <w:rsid w:val="00D179AD"/>
    <w:rsid w:val="00D17A25"/>
    <w:rsid w:val="00D208A8"/>
    <w:rsid w:val="00D20CCE"/>
    <w:rsid w:val="00D20D1A"/>
    <w:rsid w:val="00D20E90"/>
    <w:rsid w:val="00D21277"/>
    <w:rsid w:val="00D2142C"/>
    <w:rsid w:val="00D21436"/>
    <w:rsid w:val="00D21499"/>
    <w:rsid w:val="00D2157C"/>
    <w:rsid w:val="00D219A5"/>
    <w:rsid w:val="00D219E9"/>
    <w:rsid w:val="00D21BBC"/>
    <w:rsid w:val="00D21CDC"/>
    <w:rsid w:val="00D22174"/>
    <w:rsid w:val="00D227D7"/>
    <w:rsid w:val="00D229C3"/>
    <w:rsid w:val="00D23435"/>
    <w:rsid w:val="00D235C9"/>
    <w:rsid w:val="00D23AF2"/>
    <w:rsid w:val="00D23B37"/>
    <w:rsid w:val="00D23E7F"/>
    <w:rsid w:val="00D24167"/>
    <w:rsid w:val="00D24257"/>
    <w:rsid w:val="00D247C1"/>
    <w:rsid w:val="00D247E0"/>
    <w:rsid w:val="00D24A05"/>
    <w:rsid w:val="00D24A0A"/>
    <w:rsid w:val="00D24C03"/>
    <w:rsid w:val="00D2519B"/>
    <w:rsid w:val="00D25329"/>
    <w:rsid w:val="00D25339"/>
    <w:rsid w:val="00D2545B"/>
    <w:rsid w:val="00D25ACB"/>
    <w:rsid w:val="00D25C2A"/>
    <w:rsid w:val="00D260F0"/>
    <w:rsid w:val="00D2636A"/>
    <w:rsid w:val="00D26404"/>
    <w:rsid w:val="00D2645C"/>
    <w:rsid w:val="00D265B8"/>
    <w:rsid w:val="00D26D89"/>
    <w:rsid w:val="00D27353"/>
    <w:rsid w:val="00D27371"/>
    <w:rsid w:val="00D278B9"/>
    <w:rsid w:val="00D30152"/>
    <w:rsid w:val="00D3058D"/>
    <w:rsid w:val="00D30E4B"/>
    <w:rsid w:val="00D31665"/>
    <w:rsid w:val="00D31677"/>
    <w:rsid w:val="00D3192D"/>
    <w:rsid w:val="00D31AD1"/>
    <w:rsid w:val="00D31CD7"/>
    <w:rsid w:val="00D32080"/>
    <w:rsid w:val="00D323A0"/>
    <w:rsid w:val="00D324AD"/>
    <w:rsid w:val="00D32534"/>
    <w:rsid w:val="00D325A0"/>
    <w:rsid w:val="00D32704"/>
    <w:rsid w:val="00D330DB"/>
    <w:rsid w:val="00D3310A"/>
    <w:rsid w:val="00D33359"/>
    <w:rsid w:val="00D3389A"/>
    <w:rsid w:val="00D34105"/>
    <w:rsid w:val="00D34397"/>
    <w:rsid w:val="00D34BB6"/>
    <w:rsid w:val="00D34E45"/>
    <w:rsid w:val="00D351FD"/>
    <w:rsid w:val="00D35254"/>
    <w:rsid w:val="00D35901"/>
    <w:rsid w:val="00D35A99"/>
    <w:rsid w:val="00D35BE0"/>
    <w:rsid w:val="00D36142"/>
    <w:rsid w:val="00D365C7"/>
    <w:rsid w:val="00D3682B"/>
    <w:rsid w:val="00D36AE8"/>
    <w:rsid w:val="00D36D2A"/>
    <w:rsid w:val="00D36E78"/>
    <w:rsid w:val="00D375A3"/>
    <w:rsid w:val="00D379D5"/>
    <w:rsid w:val="00D37FDD"/>
    <w:rsid w:val="00D404A1"/>
    <w:rsid w:val="00D40804"/>
    <w:rsid w:val="00D41035"/>
    <w:rsid w:val="00D41052"/>
    <w:rsid w:val="00D41189"/>
    <w:rsid w:val="00D4195F"/>
    <w:rsid w:val="00D41AB6"/>
    <w:rsid w:val="00D41D73"/>
    <w:rsid w:val="00D41EC9"/>
    <w:rsid w:val="00D41ECE"/>
    <w:rsid w:val="00D41F86"/>
    <w:rsid w:val="00D420C3"/>
    <w:rsid w:val="00D42466"/>
    <w:rsid w:val="00D427F1"/>
    <w:rsid w:val="00D42B48"/>
    <w:rsid w:val="00D4371A"/>
    <w:rsid w:val="00D43E89"/>
    <w:rsid w:val="00D444A6"/>
    <w:rsid w:val="00D44D3B"/>
    <w:rsid w:val="00D4529C"/>
    <w:rsid w:val="00D45646"/>
    <w:rsid w:val="00D45692"/>
    <w:rsid w:val="00D456F6"/>
    <w:rsid w:val="00D4595D"/>
    <w:rsid w:val="00D46B0F"/>
    <w:rsid w:val="00D46F4D"/>
    <w:rsid w:val="00D477A9"/>
    <w:rsid w:val="00D47DAA"/>
    <w:rsid w:val="00D50699"/>
    <w:rsid w:val="00D506AE"/>
    <w:rsid w:val="00D50782"/>
    <w:rsid w:val="00D509D4"/>
    <w:rsid w:val="00D50A61"/>
    <w:rsid w:val="00D50BD6"/>
    <w:rsid w:val="00D516FE"/>
    <w:rsid w:val="00D51DE5"/>
    <w:rsid w:val="00D51F75"/>
    <w:rsid w:val="00D524A2"/>
    <w:rsid w:val="00D52E1A"/>
    <w:rsid w:val="00D53B37"/>
    <w:rsid w:val="00D54323"/>
    <w:rsid w:val="00D5491E"/>
    <w:rsid w:val="00D54C3C"/>
    <w:rsid w:val="00D5518C"/>
    <w:rsid w:val="00D55B89"/>
    <w:rsid w:val="00D55FCD"/>
    <w:rsid w:val="00D566D0"/>
    <w:rsid w:val="00D567A8"/>
    <w:rsid w:val="00D57012"/>
    <w:rsid w:val="00D572E0"/>
    <w:rsid w:val="00D57B78"/>
    <w:rsid w:val="00D57EF3"/>
    <w:rsid w:val="00D601A3"/>
    <w:rsid w:val="00D602CD"/>
    <w:rsid w:val="00D60561"/>
    <w:rsid w:val="00D605F3"/>
    <w:rsid w:val="00D60637"/>
    <w:rsid w:val="00D60988"/>
    <w:rsid w:val="00D61038"/>
    <w:rsid w:val="00D619DF"/>
    <w:rsid w:val="00D622AE"/>
    <w:rsid w:val="00D623D6"/>
    <w:rsid w:val="00D623E9"/>
    <w:rsid w:val="00D62CE0"/>
    <w:rsid w:val="00D62D53"/>
    <w:rsid w:val="00D62D58"/>
    <w:rsid w:val="00D636F3"/>
    <w:rsid w:val="00D637FA"/>
    <w:rsid w:val="00D6397D"/>
    <w:rsid w:val="00D639EC"/>
    <w:rsid w:val="00D64085"/>
    <w:rsid w:val="00D6444D"/>
    <w:rsid w:val="00D6454D"/>
    <w:rsid w:val="00D647C8"/>
    <w:rsid w:val="00D648B3"/>
    <w:rsid w:val="00D64A33"/>
    <w:rsid w:val="00D64CBD"/>
    <w:rsid w:val="00D64F5F"/>
    <w:rsid w:val="00D650D4"/>
    <w:rsid w:val="00D65290"/>
    <w:rsid w:val="00D6541B"/>
    <w:rsid w:val="00D658DF"/>
    <w:rsid w:val="00D65E71"/>
    <w:rsid w:val="00D65F3D"/>
    <w:rsid w:val="00D6663B"/>
    <w:rsid w:val="00D6700F"/>
    <w:rsid w:val="00D67057"/>
    <w:rsid w:val="00D67237"/>
    <w:rsid w:val="00D678BC"/>
    <w:rsid w:val="00D67ADE"/>
    <w:rsid w:val="00D67BC0"/>
    <w:rsid w:val="00D67D66"/>
    <w:rsid w:val="00D703AF"/>
    <w:rsid w:val="00D70609"/>
    <w:rsid w:val="00D706D7"/>
    <w:rsid w:val="00D70C41"/>
    <w:rsid w:val="00D7107A"/>
    <w:rsid w:val="00D711EB"/>
    <w:rsid w:val="00D71486"/>
    <w:rsid w:val="00D71A1F"/>
    <w:rsid w:val="00D71CFC"/>
    <w:rsid w:val="00D71EA7"/>
    <w:rsid w:val="00D72093"/>
    <w:rsid w:val="00D72C78"/>
    <w:rsid w:val="00D72D01"/>
    <w:rsid w:val="00D73660"/>
    <w:rsid w:val="00D73AB8"/>
    <w:rsid w:val="00D73BA9"/>
    <w:rsid w:val="00D74C9A"/>
    <w:rsid w:val="00D74EAA"/>
    <w:rsid w:val="00D75032"/>
    <w:rsid w:val="00D750D9"/>
    <w:rsid w:val="00D75607"/>
    <w:rsid w:val="00D75643"/>
    <w:rsid w:val="00D756C7"/>
    <w:rsid w:val="00D75830"/>
    <w:rsid w:val="00D76469"/>
    <w:rsid w:val="00D76A45"/>
    <w:rsid w:val="00D7707B"/>
    <w:rsid w:val="00D770DB"/>
    <w:rsid w:val="00D77110"/>
    <w:rsid w:val="00D7712A"/>
    <w:rsid w:val="00D777A2"/>
    <w:rsid w:val="00D77A0F"/>
    <w:rsid w:val="00D77A37"/>
    <w:rsid w:val="00D77D9B"/>
    <w:rsid w:val="00D77EAF"/>
    <w:rsid w:val="00D80168"/>
    <w:rsid w:val="00D80592"/>
    <w:rsid w:val="00D80629"/>
    <w:rsid w:val="00D80692"/>
    <w:rsid w:val="00D80824"/>
    <w:rsid w:val="00D80A62"/>
    <w:rsid w:val="00D81B34"/>
    <w:rsid w:val="00D81CAF"/>
    <w:rsid w:val="00D82C8F"/>
    <w:rsid w:val="00D82FAF"/>
    <w:rsid w:val="00D83448"/>
    <w:rsid w:val="00D83AF9"/>
    <w:rsid w:val="00D83B95"/>
    <w:rsid w:val="00D84298"/>
    <w:rsid w:val="00D844FF"/>
    <w:rsid w:val="00D84808"/>
    <w:rsid w:val="00D84C69"/>
    <w:rsid w:val="00D84E1C"/>
    <w:rsid w:val="00D85064"/>
    <w:rsid w:val="00D85321"/>
    <w:rsid w:val="00D85912"/>
    <w:rsid w:val="00D85D97"/>
    <w:rsid w:val="00D86098"/>
    <w:rsid w:val="00D863C1"/>
    <w:rsid w:val="00D863FA"/>
    <w:rsid w:val="00D86441"/>
    <w:rsid w:val="00D86EAF"/>
    <w:rsid w:val="00D878CC"/>
    <w:rsid w:val="00D87DF8"/>
    <w:rsid w:val="00D901DE"/>
    <w:rsid w:val="00D90443"/>
    <w:rsid w:val="00D905ED"/>
    <w:rsid w:val="00D9070F"/>
    <w:rsid w:val="00D90BD8"/>
    <w:rsid w:val="00D9119F"/>
    <w:rsid w:val="00D91224"/>
    <w:rsid w:val="00D919AB"/>
    <w:rsid w:val="00D91DE2"/>
    <w:rsid w:val="00D925C2"/>
    <w:rsid w:val="00D92926"/>
    <w:rsid w:val="00D93324"/>
    <w:rsid w:val="00D936B6"/>
    <w:rsid w:val="00D93873"/>
    <w:rsid w:val="00D94490"/>
    <w:rsid w:val="00D94C77"/>
    <w:rsid w:val="00D94FDD"/>
    <w:rsid w:val="00D95108"/>
    <w:rsid w:val="00D9582E"/>
    <w:rsid w:val="00D9584B"/>
    <w:rsid w:val="00D95E0A"/>
    <w:rsid w:val="00D95E18"/>
    <w:rsid w:val="00D965E3"/>
    <w:rsid w:val="00D96A6B"/>
    <w:rsid w:val="00D96F76"/>
    <w:rsid w:val="00D9709C"/>
    <w:rsid w:val="00D970D5"/>
    <w:rsid w:val="00D97257"/>
    <w:rsid w:val="00D97480"/>
    <w:rsid w:val="00D974E1"/>
    <w:rsid w:val="00D97590"/>
    <w:rsid w:val="00D975EE"/>
    <w:rsid w:val="00D97CC7"/>
    <w:rsid w:val="00DA057D"/>
    <w:rsid w:val="00DA0930"/>
    <w:rsid w:val="00DA0DC3"/>
    <w:rsid w:val="00DA143B"/>
    <w:rsid w:val="00DA1496"/>
    <w:rsid w:val="00DA1648"/>
    <w:rsid w:val="00DA1660"/>
    <w:rsid w:val="00DA1712"/>
    <w:rsid w:val="00DA173C"/>
    <w:rsid w:val="00DA180E"/>
    <w:rsid w:val="00DA1AF6"/>
    <w:rsid w:val="00DA1C7B"/>
    <w:rsid w:val="00DA2485"/>
    <w:rsid w:val="00DA2515"/>
    <w:rsid w:val="00DA2B13"/>
    <w:rsid w:val="00DA2D60"/>
    <w:rsid w:val="00DA2E2F"/>
    <w:rsid w:val="00DA34C2"/>
    <w:rsid w:val="00DA3CD3"/>
    <w:rsid w:val="00DA3D2E"/>
    <w:rsid w:val="00DA3D71"/>
    <w:rsid w:val="00DA40A6"/>
    <w:rsid w:val="00DA471B"/>
    <w:rsid w:val="00DA497E"/>
    <w:rsid w:val="00DA52F7"/>
    <w:rsid w:val="00DA537D"/>
    <w:rsid w:val="00DA53B5"/>
    <w:rsid w:val="00DA5447"/>
    <w:rsid w:val="00DA59C9"/>
    <w:rsid w:val="00DA5D3E"/>
    <w:rsid w:val="00DA5D9B"/>
    <w:rsid w:val="00DA61DC"/>
    <w:rsid w:val="00DA6405"/>
    <w:rsid w:val="00DA6506"/>
    <w:rsid w:val="00DA6F29"/>
    <w:rsid w:val="00DA74D3"/>
    <w:rsid w:val="00DA7F90"/>
    <w:rsid w:val="00DA7F9F"/>
    <w:rsid w:val="00DB00E7"/>
    <w:rsid w:val="00DB05B0"/>
    <w:rsid w:val="00DB08BC"/>
    <w:rsid w:val="00DB0A42"/>
    <w:rsid w:val="00DB0E12"/>
    <w:rsid w:val="00DB0E49"/>
    <w:rsid w:val="00DB1028"/>
    <w:rsid w:val="00DB10D8"/>
    <w:rsid w:val="00DB1274"/>
    <w:rsid w:val="00DB148C"/>
    <w:rsid w:val="00DB149C"/>
    <w:rsid w:val="00DB1E5A"/>
    <w:rsid w:val="00DB2262"/>
    <w:rsid w:val="00DB27CA"/>
    <w:rsid w:val="00DB285B"/>
    <w:rsid w:val="00DB36EF"/>
    <w:rsid w:val="00DB3C69"/>
    <w:rsid w:val="00DB471C"/>
    <w:rsid w:val="00DB47C8"/>
    <w:rsid w:val="00DB4926"/>
    <w:rsid w:val="00DB4C41"/>
    <w:rsid w:val="00DB4C8F"/>
    <w:rsid w:val="00DB4CB1"/>
    <w:rsid w:val="00DB4FD5"/>
    <w:rsid w:val="00DB5394"/>
    <w:rsid w:val="00DB5E7B"/>
    <w:rsid w:val="00DB5F35"/>
    <w:rsid w:val="00DB6325"/>
    <w:rsid w:val="00DB6C6A"/>
    <w:rsid w:val="00DB719C"/>
    <w:rsid w:val="00DB7224"/>
    <w:rsid w:val="00DB7757"/>
    <w:rsid w:val="00DB7BC0"/>
    <w:rsid w:val="00DB7C34"/>
    <w:rsid w:val="00DC0187"/>
    <w:rsid w:val="00DC03F5"/>
    <w:rsid w:val="00DC05EA"/>
    <w:rsid w:val="00DC0B36"/>
    <w:rsid w:val="00DC0B6A"/>
    <w:rsid w:val="00DC0CA3"/>
    <w:rsid w:val="00DC0ED7"/>
    <w:rsid w:val="00DC1D42"/>
    <w:rsid w:val="00DC23B0"/>
    <w:rsid w:val="00DC2AD7"/>
    <w:rsid w:val="00DC358E"/>
    <w:rsid w:val="00DC3C0F"/>
    <w:rsid w:val="00DC3D77"/>
    <w:rsid w:val="00DC4440"/>
    <w:rsid w:val="00DC456F"/>
    <w:rsid w:val="00DC4951"/>
    <w:rsid w:val="00DC4BC2"/>
    <w:rsid w:val="00DC4C68"/>
    <w:rsid w:val="00DC5239"/>
    <w:rsid w:val="00DC5315"/>
    <w:rsid w:val="00DC55E9"/>
    <w:rsid w:val="00DC5865"/>
    <w:rsid w:val="00DC5FD3"/>
    <w:rsid w:val="00DC6A77"/>
    <w:rsid w:val="00DC6A9D"/>
    <w:rsid w:val="00DC6F55"/>
    <w:rsid w:val="00DC719C"/>
    <w:rsid w:val="00DC7740"/>
    <w:rsid w:val="00DC7DDE"/>
    <w:rsid w:val="00DC7FCB"/>
    <w:rsid w:val="00DD0014"/>
    <w:rsid w:val="00DD00EF"/>
    <w:rsid w:val="00DD0137"/>
    <w:rsid w:val="00DD15CC"/>
    <w:rsid w:val="00DD1834"/>
    <w:rsid w:val="00DD18B8"/>
    <w:rsid w:val="00DD1D83"/>
    <w:rsid w:val="00DD1F96"/>
    <w:rsid w:val="00DD204B"/>
    <w:rsid w:val="00DD2384"/>
    <w:rsid w:val="00DD2385"/>
    <w:rsid w:val="00DD24E3"/>
    <w:rsid w:val="00DD2700"/>
    <w:rsid w:val="00DD2CB3"/>
    <w:rsid w:val="00DD2DA7"/>
    <w:rsid w:val="00DD2EC7"/>
    <w:rsid w:val="00DD2F4A"/>
    <w:rsid w:val="00DD2F9A"/>
    <w:rsid w:val="00DD33A0"/>
    <w:rsid w:val="00DD34D7"/>
    <w:rsid w:val="00DD4742"/>
    <w:rsid w:val="00DD5110"/>
    <w:rsid w:val="00DD5344"/>
    <w:rsid w:val="00DD5597"/>
    <w:rsid w:val="00DD5773"/>
    <w:rsid w:val="00DD5BF9"/>
    <w:rsid w:val="00DD609C"/>
    <w:rsid w:val="00DD68DE"/>
    <w:rsid w:val="00DD6F18"/>
    <w:rsid w:val="00DD7A55"/>
    <w:rsid w:val="00DD7C1E"/>
    <w:rsid w:val="00DD7E98"/>
    <w:rsid w:val="00DD7EB4"/>
    <w:rsid w:val="00DD7F1D"/>
    <w:rsid w:val="00DD7FF4"/>
    <w:rsid w:val="00DE060F"/>
    <w:rsid w:val="00DE1136"/>
    <w:rsid w:val="00DE14EF"/>
    <w:rsid w:val="00DE1744"/>
    <w:rsid w:val="00DE1919"/>
    <w:rsid w:val="00DE2CC1"/>
    <w:rsid w:val="00DE31C7"/>
    <w:rsid w:val="00DE330A"/>
    <w:rsid w:val="00DE4250"/>
    <w:rsid w:val="00DE453E"/>
    <w:rsid w:val="00DE6094"/>
    <w:rsid w:val="00DE64FF"/>
    <w:rsid w:val="00DE6DC4"/>
    <w:rsid w:val="00DE73D0"/>
    <w:rsid w:val="00DE7413"/>
    <w:rsid w:val="00DE764D"/>
    <w:rsid w:val="00DE76EA"/>
    <w:rsid w:val="00DE786F"/>
    <w:rsid w:val="00DE7E11"/>
    <w:rsid w:val="00DF00DF"/>
    <w:rsid w:val="00DF09F6"/>
    <w:rsid w:val="00DF0BD9"/>
    <w:rsid w:val="00DF11C8"/>
    <w:rsid w:val="00DF1307"/>
    <w:rsid w:val="00DF1518"/>
    <w:rsid w:val="00DF275C"/>
    <w:rsid w:val="00DF29B6"/>
    <w:rsid w:val="00DF2B2B"/>
    <w:rsid w:val="00DF2DB4"/>
    <w:rsid w:val="00DF337A"/>
    <w:rsid w:val="00DF348B"/>
    <w:rsid w:val="00DF370A"/>
    <w:rsid w:val="00DF3852"/>
    <w:rsid w:val="00DF3E23"/>
    <w:rsid w:val="00DF4172"/>
    <w:rsid w:val="00DF4255"/>
    <w:rsid w:val="00DF4422"/>
    <w:rsid w:val="00DF4568"/>
    <w:rsid w:val="00DF4994"/>
    <w:rsid w:val="00DF4A17"/>
    <w:rsid w:val="00DF4BDC"/>
    <w:rsid w:val="00DF4C04"/>
    <w:rsid w:val="00DF4E9D"/>
    <w:rsid w:val="00DF4F0B"/>
    <w:rsid w:val="00DF5475"/>
    <w:rsid w:val="00DF54DE"/>
    <w:rsid w:val="00DF5764"/>
    <w:rsid w:val="00DF58BB"/>
    <w:rsid w:val="00DF59CC"/>
    <w:rsid w:val="00DF5FB7"/>
    <w:rsid w:val="00DF6018"/>
    <w:rsid w:val="00DF602E"/>
    <w:rsid w:val="00DF62F9"/>
    <w:rsid w:val="00DF67A9"/>
    <w:rsid w:val="00DF68DC"/>
    <w:rsid w:val="00DF6AF9"/>
    <w:rsid w:val="00DF6C93"/>
    <w:rsid w:val="00DF7017"/>
    <w:rsid w:val="00DF7425"/>
    <w:rsid w:val="00DF7790"/>
    <w:rsid w:val="00DF7EA2"/>
    <w:rsid w:val="00E00141"/>
    <w:rsid w:val="00E0024B"/>
    <w:rsid w:val="00E0049A"/>
    <w:rsid w:val="00E00898"/>
    <w:rsid w:val="00E00AFB"/>
    <w:rsid w:val="00E00CFF"/>
    <w:rsid w:val="00E00EE6"/>
    <w:rsid w:val="00E00F3B"/>
    <w:rsid w:val="00E00F66"/>
    <w:rsid w:val="00E013A8"/>
    <w:rsid w:val="00E0167C"/>
    <w:rsid w:val="00E01A4A"/>
    <w:rsid w:val="00E023B6"/>
    <w:rsid w:val="00E0270B"/>
    <w:rsid w:val="00E02D80"/>
    <w:rsid w:val="00E02EC0"/>
    <w:rsid w:val="00E033EF"/>
    <w:rsid w:val="00E038DE"/>
    <w:rsid w:val="00E03908"/>
    <w:rsid w:val="00E03C71"/>
    <w:rsid w:val="00E03F53"/>
    <w:rsid w:val="00E03FE8"/>
    <w:rsid w:val="00E04700"/>
    <w:rsid w:val="00E05051"/>
    <w:rsid w:val="00E0506A"/>
    <w:rsid w:val="00E05B1B"/>
    <w:rsid w:val="00E05C06"/>
    <w:rsid w:val="00E05CD0"/>
    <w:rsid w:val="00E05FA4"/>
    <w:rsid w:val="00E0638C"/>
    <w:rsid w:val="00E065CD"/>
    <w:rsid w:val="00E066FE"/>
    <w:rsid w:val="00E06801"/>
    <w:rsid w:val="00E06D8B"/>
    <w:rsid w:val="00E06DC2"/>
    <w:rsid w:val="00E06EDF"/>
    <w:rsid w:val="00E06F30"/>
    <w:rsid w:val="00E07132"/>
    <w:rsid w:val="00E071FE"/>
    <w:rsid w:val="00E0740D"/>
    <w:rsid w:val="00E07D14"/>
    <w:rsid w:val="00E1021A"/>
    <w:rsid w:val="00E10551"/>
    <w:rsid w:val="00E10E85"/>
    <w:rsid w:val="00E116DB"/>
    <w:rsid w:val="00E117C0"/>
    <w:rsid w:val="00E11B01"/>
    <w:rsid w:val="00E11B84"/>
    <w:rsid w:val="00E11F09"/>
    <w:rsid w:val="00E1295C"/>
    <w:rsid w:val="00E131D7"/>
    <w:rsid w:val="00E133C2"/>
    <w:rsid w:val="00E13D82"/>
    <w:rsid w:val="00E13F9A"/>
    <w:rsid w:val="00E142B1"/>
    <w:rsid w:val="00E14B61"/>
    <w:rsid w:val="00E15180"/>
    <w:rsid w:val="00E15286"/>
    <w:rsid w:val="00E152B4"/>
    <w:rsid w:val="00E15E06"/>
    <w:rsid w:val="00E1644B"/>
    <w:rsid w:val="00E164B1"/>
    <w:rsid w:val="00E1658D"/>
    <w:rsid w:val="00E166D4"/>
    <w:rsid w:val="00E16E39"/>
    <w:rsid w:val="00E16FA5"/>
    <w:rsid w:val="00E17737"/>
    <w:rsid w:val="00E17A2B"/>
    <w:rsid w:val="00E201EC"/>
    <w:rsid w:val="00E20473"/>
    <w:rsid w:val="00E2076D"/>
    <w:rsid w:val="00E20C26"/>
    <w:rsid w:val="00E21694"/>
    <w:rsid w:val="00E21723"/>
    <w:rsid w:val="00E2194C"/>
    <w:rsid w:val="00E21EEF"/>
    <w:rsid w:val="00E229FD"/>
    <w:rsid w:val="00E22DCF"/>
    <w:rsid w:val="00E23562"/>
    <w:rsid w:val="00E23A4C"/>
    <w:rsid w:val="00E23FEF"/>
    <w:rsid w:val="00E240ED"/>
    <w:rsid w:val="00E241A1"/>
    <w:rsid w:val="00E242DE"/>
    <w:rsid w:val="00E24B3B"/>
    <w:rsid w:val="00E24CAA"/>
    <w:rsid w:val="00E25E98"/>
    <w:rsid w:val="00E2647F"/>
    <w:rsid w:val="00E26750"/>
    <w:rsid w:val="00E26B8C"/>
    <w:rsid w:val="00E26FF9"/>
    <w:rsid w:val="00E27124"/>
    <w:rsid w:val="00E3008F"/>
    <w:rsid w:val="00E3035A"/>
    <w:rsid w:val="00E3062C"/>
    <w:rsid w:val="00E30A08"/>
    <w:rsid w:val="00E30C7E"/>
    <w:rsid w:val="00E31461"/>
    <w:rsid w:val="00E31535"/>
    <w:rsid w:val="00E31655"/>
    <w:rsid w:val="00E316D4"/>
    <w:rsid w:val="00E31CA7"/>
    <w:rsid w:val="00E31F9C"/>
    <w:rsid w:val="00E3248A"/>
    <w:rsid w:val="00E32834"/>
    <w:rsid w:val="00E32D49"/>
    <w:rsid w:val="00E33056"/>
    <w:rsid w:val="00E331C0"/>
    <w:rsid w:val="00E33218"/>
    <w:rsid w:val="00E3363C"/>
    <w:rsid w:val="00E33E41"/>
    <w:rsid w:val="00E3419D"/>
    <w:rsid w:val="00E342F1"/>
    <w:rsid w:val="00E3508E"/>
    <w:rsid w:val="00E35162"/>
    <w:rsid w:val="00E35BF0"/>
    <w:rsid w:val="00E35CCF"/>
    <w:rsid w:val="00E35E62"/>
    <w:rsid w:val="00E35FF9"/>
    <w:rsid w:val="00E3627F"/>
    <w:rsid w:val="00E36503"/>
    <w:rsid w:val="00E3681F"/>
    <w:rsid w:val="00E368C6"/>
    <w:rsid w:val="00E36A89"/>
    <w:rsid w:val="00E36AC1"/>
    <w:rsid w:val="00E36BF9"/>
    <w:rsid w:val="00E36E3D"/>
    <w:rsid w:val="00E372A5"/>
    <w:rsid w:val="00E374A1"/>
    <w:rsid w:val="00E3755B"/>
    <w:rsid w:val="00E37576"/>
    <w:rsid w:val="00E37920"/>
    <w:rsid w:val="00E37E57"/>
    <w:rsid w:val="00E37FCD"/>
    <w:rsid w:val="00E40886"/>
    <w:rsid w:val="00E417D6"/>
    <w:rsid w:val="00E41841"/>
    <w:rsid w:val="00E41873"/>
    <w:rsid w:val="00E419CD"/>
    <w:rsid w:val="00E41CD3"/>
    <w:rsid w:val="00E41E1F"/>
    <w:rsid w:val="00E42D92"/>
    <w:rsid w:val="00E42DC7"/>
    <w:rsid w:val="00E42DDA"/>
    <w:rsid w:val="00E430EE"/>
    <w:rsid w:val="00E43A99"/>
    <w:rsid w:val="00E43D8C"/>
    <w:rsid w:val="00E43D98"/>
    <w:rsid w:val="00E44293"/>
    <w:rsid w:val="00E44335"/>
    <w:rsid w:val="00E4444B"/>
    <w:rsid w:val="00E446AE"/>
    <w:rsid w:val="00E4494B"/>
    <w:rsid w:val="00E44FE2"/>
    <w:rsid w:val="00E45647"/>
    <w:rsid w:val="00E45672"/>
    <w:rsid w:val="00E45BA5"/>
    <w:rsid w:val="00E45BD8"/>
    <w:rsid w:val="00E45D5C"/>
    <w:rsid w:val="00E45DF3"/>
    <w:rsid w:val="00E45FB6"/>
    <w:rsid w:val="00E45FEE"/>
    <w:rsid w:val="00E461A2"/>
    <w:rsid w:val="00E4646B"/>
    <w:rsid w:val="00E46518"/>
    <w:rsid w:val="00E46608"/>
    <w:rsid w:val="00E468A7"/>
    <w:rsid w:val="00E46BDD"/>
    <w:rsid w:val="00E46CC1"/>
    <w:rsid w:val="00E476EF"/>
    <w:rsid w:val="00E5027B"/>
    <w:rsid w:val="00E503C4"/>
    <w:rsid w:val="00E50643"/>
    <w:rsid w:val="00E506ED"/>
    <w:rsid w:val="00E50A37"/>
    <w:rsid w:val="00E519F5"/>
    <w:rsid w:val="00E51CF2"/>
    <w:rsid w:val="00E51D90"/>
    <w:rsid w:val="00E51F8F"/>
    <w:rsid w:val="00E52071"/>
    <w:rsid w:val="00E522BD"/>
    <w:rsid w:val="00E52445"/>
    <w:rsid w:val="00E524A8"/>
    <w:rsid w:val="00E52BEF"/>
    <w:rsid w:val="00E52D46"/>
    <w:rsid w:val="00E52DEB"/>
    <w:rsid w:val="00E52F9E"/>
    <w:rsid w:val="00E53D6A"/>
    <w:rsid w:val="00E53FE4"/>
    <w:rsid w:val="00E54000"/>
    <w:rsid w:val="00E546D1"/>
    <w:rsid w:val="00E54D54"/>
    <w:rsid w:val="00E54E1B"/>
    <w:rsid w:val="00E55135"/>
    <w:rsid w:val="00E55236"/>
    <w:rsid w:val="00E554BB"/>
    <w:rsid w:val="00E56584"/>
    <w:rsid w:val="00E568BF"/>
    <w:rsid w:val="00E56A85"/>
    <w:rsid w:val="00E56E14"/>
    <w:rsid w:val="00E57228"/>
    <w:rsid w:val="00E57764"/>
    <w:rsid w:val="00E577B5"/>
    <w:rsid w:val="00E57B32"/>
    <w:rsid w:val="00E57B3D"/>
    <w:rsid w:val="00E57F07"/>
    <w:rsid w:val="00E6011B"/>
    <w:rsid w:val="00E60187"/>
    <w:rsid w:val="00E6040C"/>
    <w:rsid w:val="00E60745"/>
    <w:rsid w:val="00E60B23"/>
    <w:rsid w:val="00E61294"/>
    <w:rsid w:val="00E61436"/>
    <w:rsid w:val="00E61767"/>
    <w:rsid w:val="00E6178B"/>
    <w:rsid w:val="00E618F1"/>
    <w:rsid w:val="00E61ABD"/>
    <w:rsid w:val="00E61CD8"/>
    <w:rsid w:val="00E61D2E"/>
    <w:rsid w:val="00E61EEF"/>
    <w:rsid w:val="00E61F1E"/>
    <w:rsid w:val="00E62704"/>
    <w:rsid w:val="00E62C30"/>
    <w:rsid w:val="00E6305D"/>
    <w:rsid w:val="00E6319D"/>
    <w:rsid w:val="00E6324A"/>
    <w:rsid w:val="00E63840"/>
    <w:rsid w:val="00E63894"/>
    <w:rsid w:val="00E64114"/>
    <w:rsid w:val="00E644CC"/>
    <w:rsid w:val="00E64EF5"/>
    <w:rsid w:val="00E651FA"/>
    <w:rsid w:val="00E65489"/>
    <w:rsid w:val="00E6582C"/>
    <w:rsid w:val="00E6585B"/>
    <w:rsid w:val="00E65B31"/>
    <w:rsid w:val="00E65E34"/>
    <w:rsid w:val="00E6628F"/>
    <w:rsid w:val="00E66EF1"/>
    <w:rsid w:val="00E67001"/>
    <w:rsid w:val="00E677A3"/>
    <w:rsid w:val="00E67962"/>
    <w:rsid w:val="00E67C6F"/>
    <w:rsid w:val="00E67F16"/>
    <w:rsid w:val="00E7020D"/>
    <w:rsid w:val="00E7029D"/>
    <w:rsid w:val="00E7047F"/>
    <w:rsid w:val="00E704D0"/>
    <w:rsid w:val="00E70B55"/>
    <w:rsid w:val="00E7127C"/>
    <w:rsid w:val="00E71A38"/>
    <w:rsid w:val="00E71D20"/>
    <w:rsid w:val="00E72109"/>
    <w:rsid w:val="00E721EE"/>
    <w:rsid w:val="00E724F6"/>
    <w:rsid w:val="00E72577"/>
    <w:rsid w:val="00E72F1B"/>
    <w:rsid w:val="00E72FC4"/>
    <w:rsid w:val="00E7321A"/>
    <w:rsid w:val="00E73239"/>
    <w:rsid w:val="00E7344A"/>
    <w:rsid w:val="00E734B6"/>
    <w:rsid w:val="00E73D1C"/>
    <w:rsid w:val="00E7489B"/>
    <w:rsid w:val="00E74B74"/>
    <w:rsid w:val="00E750D2"/>
    <w:rsid w:val="00E759DB"/>
    <w:rsid w:val="00E75A1F"/>
    <w:rsid w:val="00E75A9C"/>
    <w:rsid w:val="00E75B51"/>
    <w:rsid w:val="00E75D9C"/>
    <w:rsid w:val="00E7640F"/>
    <w:rsid w:val="00E7673D"/>
    <w:rsid w:val="00E76941"/>
    <w:rsid w:val="00E769D7"/>
    <w:rsid w:val="00E76E17"/>
    <w:rsid w:val="00E773D5"/>
    <w:rsid w:val="00E77684"/>
    <w:rsid w:val="00E77B6F"/>
    <w:rsid w:val="00E77C90"/>
    <w:rsid w:val="00E77FE1"/>
    <w:rsid w:val="00E80292"/>
    <w:rsid w:val="00E80801"/>
    <w:rsid w:val="00E80975"/>
    <w:rsid w:val="00E80D73"/>
    <w:rsid w:val="00E80EBB"/>
    <w:rsid w:val="00E814EB"/>
    <w:rsid w:val="00E8150D"/>
    <w:rsid w:val="00E8175A"/>
    <w:rsid w:val="00E817EA"/>
    <w:rsid w:val="00E81970"/>
    <w:rsid w:val="00E826E5"/>
    <w:rsid w:val="00E82774"/>
    <w:rsid w:val="00E827D8"/>
    <w:rsid w:val="00E82B65"/>
    <w:rsid w:val="00E82E54"/>
    <w:rsid w:val="00E82FA8"/>
    <w:rsid w:val="00E835AF"/>
    <w:rsid w:val="00E83CED"/>
    <w:rsid w:val="00E83EB7"/>
    <w:rsid w:val="00E84303"/>
    <w:rsid w:val="00E846C4"/>
    <w:rsid w:val="00E84746"/>
    <w:rsid w:val="00E84798"/>
    <w:rsid w:val="00E84CAE"/>
    <w:rsid w:val="00E85309"/>
    <w:rsid w:val="00E85A2D"/>
    <w:rsid w:val="00E85D0C"/>
    <w:rsid w:val="00E85D17"/>
    <w:rsid w:val="00E86D76"/>
    <w:rsid w:val="00E86DED"/>
    <w:rsid w:val="00E87026"/>
    <w:rsid w:val="00E8705F"/>
    <w:rsid w:val="00E87167"/>
    <w:rsid w:val="00E8734F"/>
    <w:rsid w:val="00E875EA"/>
    <w:rsid w:val="00E876FF"/>
    <w:rsid w:val="00E878C5"/>
    <w:rsid w:val="00E878CA"/>
    <w:rsid w:val="00E879C1"/>
    <w:rsid w:val="00E87BAC"/>
    <w:rsid w:val="00E87D38"/>
    <w:rsid w:val="00E87D73"/>
    <w:rsid w:val="00E90119"/>
    <w:rsid w:val="00E90B17"/>
    <w:rsid w:val="00E90D72"/>
    <w:rsid w:val="00E90FB8"/>
    <w:rsid w:val="00E90FCA"/>
    <w:rsid w:val="00E910B7"/>
    <w:rsid w:val="00E911A1"/>
    <w:rsid w:val="00E91283"/>
    <w:rsid w:val="00E916FD"/>
    <w:rsid w:val="00E91709"/>
    <w:rsid w:val="00E91E4D"/>
    <w:rsid w:val="00E91E68"/>
    <w:rsid w:val="00E921D1"/>
    <w:rsid w:val="00E9268E"/>
    <w:rsid w:val="00E92E09"/>
    <w:rsid w:val="00E92EDB"/>
    <w:rsid w:val="00E93559"/>
    <w:rsid w:val="00E93758"/>
    <w:rsid w:val="00E943F8"/>
    <w:rsid w:val="00E94479"/>
    <w:rsid w:val="00E946F9"/>
    <w:rsid w:val="00E94D9D"/>
    <w:rsid w:val="00E94EB8"/>
    <w:rsid w:val="00E951F4"/>
    <w:rsid w:val="00E9561D"/>
    <w:rsid w:val="00E95716"/>
    <w:rsid w:val="00E95B57"/>
    <w:rsid w:val="00E95BBD"/>
    <w:rsid w:val="00E96085"/>
    <w:rsid w:val="00E968E2"/>
    <w:rsid w:val="00E96943"/>
    <w:rsid w:val="00E96A42"/>
    <w:rsid w:val="00E96C7D"/>
    <w:rsid w:val="00E96D45"/>
    <w:rsid w:val="00E96DDA"/>
    <w:rsid w:val="00E97598"/>
    <w:rsid w:val="00E975FA"/>
    <w:rsid w:val="00EA073B"/>
    <w:rsid w:val="00EA0C01"/>
    <w:rsid w:val="00EA0C26"/>
    <w:rsid w:val="00EA0CF6"/>
    <w:rsid w:val="00EA0E21"/>
    <w:rsid w:val="00EA17F5"/>
    <w:rsid w:val="00EA2431"/>
    <w:rsid w:val="00EA25B6"/>
    <w:rsid w:val="00EA2D7C"/>
    <w:rsid w:val="00EA2FE0"/>
    <w:rsid w:val="00EA3298"/>
    <w:rsid w:val="00EA350B"/>
    <w:rsid w:val="00EA365A"/>
    <w:rsid w:val="00EA3EF3"/>
    <w:rsid w:val="00EA444C"/>
    <w:rsid w:val="00EA4817"/>
    <w:rsid w:val="00EA4A6F"/>
    <w:rsid w:val="00EA4C45"/>
    <w:rsid w:val="00EA5181"/>
    <w:rsid w:val="00EA587B"/>
    <w:rsid w:val="00EA58FB"/>
    <w:rsid w:val="00EA5922"/>
    <w:rsid w:val="00EA5E89"/>
    <w:rsid w:val="00EA6028"/>
    <w:rsid w:val="00EA6080"/>
    <w:rsid w:val="00EA6462"/>
    <w:rsid w:val="00EA6532"/>
    <w:rsid w:val="00EA6671"/>
    <w:rsid w:val="00EA6EAA"/>
    <w:rsid w:val="00EA7050"/>
    <w:rsid w:val="00EA7B0D"/>
    <w:rsid w:val="00EA7BA8"/>
    <w:rsid w:val="00EA7F06"/>
    <w:rsid w:val="00EB011C"/>
    <w:rsid w:val="00EB0301"/>
    <w:rsid w:val="00EB04B2"/>
    <w:rsid w:val="00EB05AB"/>
    <w:rsid w:val="00EB0787"/>
    <w:rsid w:val="00EB0B40"/>
    <w:rsid w:val="00EB0E85"/>
    <w:rsid w:val="00EB1050"/>
    <w:rsid w:val="00EB127F"/>
    <w:rsid w:val="00EB16C7"/>
    <w:rsid w:val="00EB189C"/>
    <w:rsid w:val="00EB1FC1"/>
    <w:rsid w:val="00EB2295"/>
    <w:rsid w:val="00EB2C60"/>
    <w:rsid w:val="00EB2D32"/>
    <w:rsid w:val="00EB3192"/>
    <w:rsid w:val="00EB3A08"/>
    <w:rsid w:val="00EB3B0A"/>
    <w:rsid w:val="00EB3C2A"/>
    <w:rsid w:val="00EB47D9"/>
    <w:rsid w:val="00EB4E85"/>
    <w:rsid w:val="00EB51AE"/>
    <w:rsid w:val="00EB532A"/>
    <w:rsid w:val="00EB56D9"/>
    <w:rsid w:val="00EB585F"/>
    <w:rsid w:val="00EB5BEB"/>
    <w:rsid w:val="00EB5D53"/>
    <w:rsid w:val="00EB604E"/>
    <w:rsid w:val="00EB65FA"/>
    <w:rsid w:val="00EB67ED"/>
    <w:rsid w:val="00EB6AF4"/>
    <w:rsid w:val="00EB6BC5"/>
    <w:rsid w:val="00EB6C3B"/>
    <w:rsid w:val="00EB6FF9"/>
    <w:rsid w:val="00EB7289"/>
    <w:rsid w:val="00EB733B"/>
    <w:rsid w:val="00EB7671"/>
    <w:rsid w:val="00EB7698"/>
    <w:rsid w:val="00EB7DBE"/>
    <w:rsid w:val="00EC0296"/>
    <w:rsid w:val="00EC03B3"/>
    <w:rsid w:val="00EC05C3"/>
    <w:rsid w:val="00EC06B1"/>
    <w:rsid w:val="00EC07CF"/>
    <w:rsid w:val="00EC0A7F"/>
    <w:rsid w:val="00EC0CDB"/>
    <w:rsid w:val="00EC1377"/>
    <w:rsid w:val="00EC150E"/>
    <w:rsid w:val="00EC16C7"/>
    <w:rsid w:val="00EC1788"/>
    <w:rsid w:val="00EC187F"/>
    <w:rsid w:val="00EC1D2A"/>
    <w:rsid w:val="00EC2B1A"/>
    <w:rsid w:val="00EC2D77"/>
    <w:rsid w:val="00EC3655"/>
    <w:rsid w:val="00EC4DF2"/>
    <w:rsid w:val="00EC507C"/>
    <w:rsid w:val="00EC5551"/>
    <w:rsid w:val="00EC59B5"/>
    <w:rsid w:val="00EC5E09"/>
    <w:rsid w:val="00EC5E89"/>
    <w:rsid w:val="00EC5EE9"/>
    <w:rsid w:val="00EC5F52"/>
    <w:rsid w:val="00EC678B"/>
    <w:rsid w:val="00EC6948"/>
    <w:rsid w:val="00EC7102"/>
    <w:rsid w:val="00EC743F"/>
    <w:rsid w:val="00EC7487"/>
    <w:rsid w:val="00EC7905"/>
    <w:rsid w:val="00EC7989"/>
    <w:rsid w:val="00EC7BBF"/>
    <w:rsid w:val="00EC7C39"/>
    <w:rsid w:val="00EC7FFE"/>
    <w:rsid w:val="00ED03FB"/>
    <w:rsid w:val="00ED04AA"/>
    <w:rsid w:val="00ED04EE"/>
    <w:rsid w:val="00ED0764"/>
    <w:rsid w:val="00ED0834"/>
    <w:rsid w:val="00ED0984"/>
    <w:rsid w:val="00ED0A84"/>
    <w:rsid w:val="00ED0C2D"/>
    <w:rsid w:val="00ED1802"/>
    <w:rsid w:val="00ED1BBB"/>
    <w:rsid w:val="00ED1E6F"/>
    <w:rsid w:val="00ED2383"/>
    <w:rsid w:val="00ED2505"/>
    <w:rsid w:val="00ED253E"/>
    <w:rsid w:val="00ED299B"/>
    <w:rsid w:val="00ED311F"/>
    <w:rsid w:val="00ED3239"/>
    <w:rsid w:val="00ED39A3"/>
    <w:rsid w:val="00ED3A62"/>
    <w:rsid w:val="00ED3A64"/>
    <w:rsid w:val="00ED4465"/>
    <w:rsid w:val="00ED46F7"/>
    <w:rsid w:val="00ED484D"/>
    <w:rsid w:val="00ED4C07"/>
    <w:rsid w:val="00ED53F1"/>
    <w:rsid w:val="00ED53FE"/>
    <w:rsid w:val="00ED54F1"/>
    <w:rsid w:val="00ED55C9"/>
    <w:rsid w:val="00ED5623"/>
    <w:rsid w:val="00ED5A85"/>
    <w:rsid w:val="00ED5D00"/>
    <w:rsid w:val="00ED603C"/>
    <w:rsid w:val="00ED638A"/>
    <w:rsid w:val="00ED66FB"/>
    <w:rsid w:val="00ED6D8D"/>
    <w:rsid w:val="00ED70FB"/>
    <w:rsid w:val="00ED73D6"/>
    <w:rsid w:val="00ED78D4"/>
    <w:rsid w:val="00ED7BB5"/>
    <w:rsid w:val="00ED7FBA"/>
    <w:rsid w:val="00EE0354"/>
    <w:rsid w:val="00EE04B5"/>
    <w:rsid w:val="00EE04B9"/>
    <w:rsid w:val="00EE06AB"/>
    <w:rsid w:val="00EE0AEE"/>
    <w:rsid w:val="00EE0D16"/>
    <w:rsid w:val="00EE0FFE"/>
    <w:rsid w:val="00EE11A6"/>
    <w:rsid w:val="00EE159B"/>
    <w:rsid w:val="00EE16A7"/>
    <w:rsid w:val="00EE179B"/>
    <w:rsid w:val="00EE1943"/>
    <w:rsid w:val="00EE1968"/>
    <w:rsid w:val="00EE1A8E"/>
    <w:rsid w:val="00EE1DF6"/>
    <w:rsid w:val="00EE23FC"/>
    <w:rsid w:val="00EE25C4"/>
    <w:rsid w:val="00EE29F6"/>
    <w:rsid w:val="00EE2A49"/>
    <w:rsid w:val="00EE31AF"/>
    <w:rsid w:val="00EE3330"/>
    <w:rsid w:val="00EE357C"/>
    <w:rsid w:val="00EE40CA"/>
    <w:rsid w:val="00EE410A"/>
    <w:rsid w:val="00EE4345"/>
    <w:rsid w:val="00EE4455"/>
    <w:rsid w:val="00EE44DA"/>
    <w:rsid w:val="00EE46E0"/>
    <w:rsid w:val="00EE4AEB"/>
    <w:rsid w:val="00EE4B6B"/>
    <w:rsid w:val="00EE5147"/>
    <w:rsid w:val="00EE541D"/>
    <w:rsid w:val="00EE5513"/>
    <w:rsid w:val="00EE5DBE"/>
    <w:rsid w:val="00EE61D1"/>
    <w:rsid w:val="00EE66DD"/>
    <w:rsid w:val="00EE739C"/>
    <w:rsid w:val="00EE7BB2"/>
    <w:rsid w:val="00EF074C"/>
    <w:rsid w:val="00EF0DC1"/>
    <w:rsid w:val="00EF0F85"/>
    <w:rsid w:val="00EF0FE6"/>
    <w:rsid w:val="00EF11AC"/>
    <w:rsid w:val="00EF1280"/>
    <w:rsid w:val="00EF1EC4"/>
    <w:rsid w:val="00EF22F6"/>
    <w:rsid w:val="00EF23C7"/>
    <w:rsid w:val="00EF2423"/>
    <w:rsid w:val="00EF2A32"/>
    <w:rsid w:val="00EF2AF6"/>
    <w:rsid w:val="00EF2B73"/>
    <w:rsid w:val="00EF2D8D"/>
    <w:rsid w:val="00EF2F94"/>
    <w:rsid w:val="00EF30CF"/>
    <w:rsid w:val="00EF3852"/>
    <w:rsid w:val="00EF4278"/>
    <w:rsid w:val="00EF42B0"/>
    <w:rsid w:val="00EF4424"/>
    <w:rsid w:val="00EF4564"/>
    <w:rsid w:val="00EF4ABF"/>
    <w:rsid w:val="00EF4F71"/>
    <w:rsid w:val="00EF4FD5"/>
    <w:rsid w:val="00EF50D5"/>
    <w:rsid w:val="00EF56E8"/>
    <w:rsid w:val="00EF59BF"/>
    <w:rsid w:val="00EF5D80"/>
    <w:rsid w:val="00EF5FF0"/>
    <w:rsid w:val="00EF6399"/>
    <w:rsid w:val="00EF64BE"/>
    <w:rsid w:val="00EF65E9"/>
    <w:rsid w:val="00EF67E4"/>
    <w:rsid w:val="00EF69A3"/>
    <w:rsid w:val="00EF7790"/>
    <w:rsid w:val="00F0004E"/>
    <w:rsid w:val="00F007D3"/>
    <w:rsid w:val="00F00E70"/>
    <w:rsid w:val="00F013A9"/>
    <w:rsid w:val="00F017C5"/>
    <w:rsid w:val="00F02207"/>
    <w:rsid w:val="00F02345"/>
    <w:rsid w:val="00F02872"/>
    <w:rsid w:val="00F02D1B"/>
    <w:rsid w:val="00F02E88"/>
    <w:rsid w:val="00F03138"/>
    <w:rsid w:val="00F03390"/>
    <w:rsid w:val="00F033DC"/>
    <w:rsid w:val="00F045D4"/>
    <w:rsid w:val="00F048EB"/>
    <w:rsid w:val="00F0560A"/>
    <w:rsid w:val="00F058F6"/>
    <w:rsid w:val="00F05B8A"/>
    <w:rsid w:val="00F05CA1"/>
    <w:rsid w:val="00F06798"/>
    <w:rsid w:val="00F06E17"/>
    <w:rsid w:val="00F06ECD"/>
    <w:rsid w:val="00F0711A"/>
    <w:rsid w:val="00F07254"/>
    <w:rsid w:val="00F0784F"/>
    <w:rsid w:val="00F07858"/>
    <w:rsid w:val="00F078DA"/>
    <w:rsid w:val="00F07949"/>
    <w:rsid w:val="00F07E91"/>
    <w:rsid w:val="00F1020A"/>
    <w:rsid w:val="00F10B8E"/>
    <w:rsid w:val="00F10BC5"/>
    <w:rsid w:val="00F11003"/>
    <w:rsid w:val="00F1105F"/>
    <w:rsid w:val="00F111CC"/>
    <w:rsid w:val="00F11409"/>
    <w:rsid w:val="00F11BE1"/>
    <w:rsid w:val="00F12091"/>
    <w:rsid w:val="00F12589"/>
    <w:rsid w:val="00F12655"/>
    <w:rsid w:val="00F126D3"/>
    <w:rsid w:val="00F12CC2"/>
    <w:rsid w:val="00F13408"/>
    <w:rsid w:val="00F13430"/>
    <w:rsid w:val="00F136DE"/>
    <w:rsid w:val="00F13955"/>
    <w:rsid w:val="00F1399A"/>
    <w:rsid w:val="00F142AA"/>
    <w:rsid w:val="00F14349"/>
    <w:rsid w:val="00F1473C"/>
    <w:rsid w:val="00F14988"/>
    <w:rsid w:val="00F14C0A"/>
    <w:rsid w:val="00F14DA3"/>
    <w:rsid w:val="00F15187"/>
    <w:rsid w:val="00F15269"/>
    <w:rsid w:val="00F152EE"/>
    <w:rsid w:val="00F154F9"/>
    <w:rsid w:val="00F15AB6"/>
    <w:rsid w:val="00F15C4C"/>
    <w:rsid w:val="00F15D65"/>
    <w:rsid w:val="00F1629C"/>
    <w:rsid w:val="00F16353"/>
    <w:rsid w:val="00F1652C"/>
    <w:rsid w:val="00F16542"/>
    <w:rsid w:val="00F16DAF"/>
    <w:rsid w:val="00F1706F"/>
    <w:rsid w:val="00F17141"/>
    <w:rsid w:val="00F17154"/>
    <w:rsid w:val="00F1721A"/>
    <w:rsid w:val="00F1774C"/>
    <w:rsid w:val="00F17A64"/>
    <w:rsid w:val="00F17A8F"/>
    <w:rsid w:val="00F17B18"/>
    <w:rsid w:val="00F17B70"/>
    <w:rsid w:val="00F2006B"/>
    <w:rsid w:val="00F200CE"/>
    <w:rsid w:val="00F20236"/>
    <w:rsid w:val="00F20772"/>
    <w:rsid w:val="00F20A22"/>
    <w:rsid w:val="00F20E5E"/>
    <w:rsid w:val="00F20F78"/>
    <w:rsid w:val="00F20FED"/>
    <w:rsid w:val="00F212D8"/>
    <w:rsid w:val="00F216A0"/>
    <w:rsid w:val="00F21D48"/>
    <w:rsid w:val="00F21FCD"/>
    <w:rsid w:val="00F22017"/>
    <w:rsid w:val="00F22298"/>
    <w:rsid w:val="00F22375"/>
    <w:rsid w:val="00F2357E"/>
    <w:rsid w:val="00F23671"/>
    <w:rsid w:val="00F23756"/>
    <w:rsid w:val="00F23E14"/>
    <w:rsid w:val="00F247E5"/>
    <w:rsid w:val="00F24A3D"/>
    <w:rsid w:val="00F24D1B"/>
    <w:rsid w:val="00F24D4F"/>
    <w:rsid w:val="00F24F8C"/>
    <w:rsid w:val="00F2508F"/>
    <w:rsid w:val="00F2519F"/>
    <w:rsid w:val="00F252DC"/>
    <w:rsid w:val="00F25895"/>
    <w:rsid w:val="00F25943"/>
    <w:rsid w:val="00F259B0"/>
    <w:rsid w:val="00F259F6"/>
    <w:rsid w:val="00F25A8F"/>
    <w:rsid w:val="00F25E7E"/>
    <w:rsid w:val="00F25F4E"/>
    <w:rsid w:val="00F2638E"/>
    <w:rsid w:val="00F2672F"/>
    <w:rsid w:val="00F26F17"/>
    <w:rsid w:val="00F27E19"/>
    <w:rsid w:val="00F305E0"/>
    <w:rsid w:val="00F30704"/>
    <w:rsid w:val="00F30A0A"/>
    <w:rsid w:val="00F31374"/>
    <w:rsid w:val="00F3140A"/>
    <w:rsid w:val="00F31B5F"/>
    <w:rsid w:val="00F32182"/>
    <w:rsid w:val="00F321B0"/>
    <w:rsid w:val="00F3288A"/>
    <w:rsid w:val="00F32D14"/>
    <w:rsid w:val="00F334BF"/>
    <w:rsid w:val="00F33684"/>
    <w:rsid w:val="00F33891"/>
    <w:rsid w:val="00F338D8"/>
    <w:rsid w:val="00F33B9D"/>
    <w:rsid w:val="00F33D52"/>
    <w:rsid w:val="00F33EB7"/>
    <w:rsid w:val="00F3443E"/>
    <w:rsid w:val="00F344B5"/>
    <w:rsid w:val="00F3462C"/>
    <w:rsid w:val="00F34A25"/>
    <w:rsid w:val="00F34D32"/>
    <w:rsid w:val="00F34E40"/>
    <w:rsid w:val="00F35078"/>
    <w:rsid w:val="00F35196"/>
    <w:rsid w:val="00F355FB"/>
    <w:rsid w:val="00F3580F"/>
    <w:rsid w:val="00F35829"/>
    <w:rsid w:val="00F358FA"/>
    <w:rsid w:val="00F361AF"/>
    <w:rsid w:val="00F361B1"/>
    <w:rsid w:val="00F3652E"/>
    <w:rsid w:val="00F365CC"/>
    <w:rsid w:val="00F375B6"/>
    <w:rsid w:val="00F379A0"/>
    <w:rsid w:val="00F37E99"/>
    <w:rsid w:val="00F40CC0"/>
    <w:rsid w:val="00F414BB"/>
    <w:rsid w:val="00F41844"/>
    <w:rsid w:val="00F41BA8"/>
    <w:rsid w:val="00F41E2E"/>
    <w:rsid w:val="00F42230"/>
    <w:rsid w:val="00F4248D"/>
    <w:rsid w:val="00F42540"/>
    <w:rsid w:val="00F428F1"/>
    <w:rsid w:val="00F42E33"/>
    <w:rsid w:val="00F4309A"/>
    <w:rsid w:val="00F432BA"/>
    <w:rsid w:val="00F4359B"/>
    <w:rsid w:val="00F435C4"/>
    <w:rsid w:val="00F43679"/>
    <w:rsid w:val="00F43A95"/>
    <w:rsid w:val="00F43D8F"/>
    <w:rsid w:val="00F43E8A"/>
    <w:rsid w:val="00F44DD8"/>
    <w:rsid w:val="00F452C5"/>
    <w:rsid w:val="00F45731"/>
    <w:rsid w:val="00F45795"/>
    <w:rsid w:val="00F45815"/>
    <w:rsid w:val="00F45E3D"/>
    <w:rsid w:val="00F463E7"/>
    <w:rsid w:val="00F468D3"/>
    <w:rsid w:val="00F4699A"/>
    <w:rsid w:val="00F46A9C"/>
    <w:rsid w:val="00F46DA7"/>
    <w:rsid w:val="00F46EC1"/>
    <w:rsid w:val="00F47755"/>
    <w:rsid w:val="00F47B64"/>
    <w:rsid w:val="00F47C81"/>
    <w:rsid w:val="00F47CFB"/>
    <w:rsid w:val="00F47E79"/>
    <w:rsid w:val="00F504D4"/>
    <w:rsid w:val="00F510D5"/>
    <w:rsid w:val="00F511AA"/>
    <w:rsid w:val="00F51487"/>
    <w:rsid w:val="00F5161A"/>
    <w:rsid w:val="00F516FC"/>
    <w:rsid w:val="00F519B2"/>
    <w:rsid w:val="00F51DFA"/>
    <w:rsid w:val="00F51EB1"/>
    <w:rsid w:val="00F521CE"/>
    <w:rsid w:val="00F52811"/>
    <w:rsid w:val="00F52995"/>
    <w:rsid w:val="00F52DC4"/>
    <w:rsid w:val="00F53099"/>
    <w:rsid w:val="00F53405"/>
    <w:rsid w:val="00F53622"/>
    <w:rsid w:val="00F53CA2"/>
    <w:rsid w:val="00F53ED9"/>
    <w:rsid w:val="00F53FA3"/>
    <w:rsid w:val="00F540BF"/>
    <w:rsid w:val="00F54217"/>
    <w:rsid w:val="00F54870"/>
    <w:rsid w:val="00F548A1"/>
    <w:rsid w:val="00F55012"/>
    <w:rsid w:val="00F554F4"/>
    <w:rsid w:val="00F55B3B"/>
    <w:rsid w:val="00F55D1A"/>
    <w:rsid w:val="00F55D21"/>
    <w:rsid w:val="00F55E2B"/>
    <w:rsid w:val="00F5616F"/>
    <w:rsid w:val="00F561F5"/>
    <w:rsid w:val="00F56221"/>
    <w:rsid w:val="00F562BC"/>
    <w:rsid w:val="00F565E7"/>
    <w:rsid w:val="00F567FA"/>
    <w:rsid w:val="00F5683E"/>
    <w:rsid w:val="00F56F17"/>
    <w:rsid w:val="00F5798C"/>
    <w:rsid w:val="00F57DD9"/>
    <w:rsid w:val="00F60113"/>
    <w:rsid w:val="00F6059D"/>
    <w:rsid w:val="00F605D9"/>
    <w:rsid w:val="00F6076E"/>
    <w:rsid w:val="00F610AF"/>
    <w:rsid w:val="00F612AE"/>
    <w:rsid w:val="00F61EAB"/>
    <w:rsid w:val="00F62885"/>
    <w:rsid w:val="00F62D30"/>
    <w:rsid w:val="00F62D86"/>
    <w:rsid w:val="00F62F90"/>
    <w:rsid w:val="00F6376B"/>
    <w:rsid w:val="00F63A1B"/>
    <w:rsid w:val="00F63A48"/>
    <w:rsid w:val="00F6420B"/>
    <w:rsid w:val="00F64272"/>
    <w:rsid w:val="00F64963"/>
    <w:rsid w:val="00F64FE1"/>
    <w:rsid w:val="00F64FF4"/>
    <w:rsid w:val="00F65051"/>
    <w:rsid w:val="00F650C6"/>
    <w:rsid w:val="00F6512E"/>
    <w:rsid w:val="00F65CF0"/>
    <w:rsid w:val="00F65FB0"/>
    <w:rsid w:val="00F6627A"/>
    <w:rsid w:val="00F6639A"/>
    <w:rsid w:val="00F66D94"/>
    <w:rsid w:val="00F66E57"/>
    <w:rsid w:val="00F66EF1"/>
    <w:rsid w:val="00F671C5"/>
    <w:rsid w:val="00F67263"/>
    <w:rsid w:val="00F67405"/>
    <w:rsid w:val="00F67418"/>
    <w:rsid w:val="00F675DC"/>
    <w:rsid w:val="00F67764"/>
    <w:rsid w:val="00F678F1"/>
    <w:rsid w:val="00F7063F"/>
    <w:rsid w:val="00F70DDE"/>
    <w:rsid w:val="00F71001"/>
    <w:rsid w:val="00F71281"/>
    <w:rsid w:val="00F712D6"/>
    <w:rsid w:val="00F7189F"/>
    <w:rsid w:val="00F719D4"/>
    <w:rsid w:val="00F71B90"/>
    <w:rsid w:val="00F72005"/>
    <w:rsid w:val="00F722BD"/>
    <w:rsid w:val="00F722D9"/>
    <w:rsid w:val="00F7274B"/>
    <w:rsid w:val="00F72CB2"/>
    <w:rsid w:val="00F72D8E"/>
    <w:rsid w:val="00F72E0D"/>
    <w:rsid w:val="00F72EFA"/>
    <w:rsid w:val="00F7304B"/>
    <w:rsid w:val="00F734B5"/>
    <w:rsid w:val="00F7358C"/>
    <w:rsid w:val="00F738C5"/>
    <w:rsid w:val="00F743A8"/>
    <w:rsid w:val="00F74BCE"/>
    <w:rsid w:val="00F74E3B"/>
    <w:rsid w:val="00F7585F"/>
    <w:rsid w:val="00F75A64"/>
    <w:rsid w:val="00F75B3E"/>
    <w:rsid w:val="00F75C34"/>
    <w:rsid w:val="00F75D3F"/>
    <w:rsid w:val="00F76166"/>
    <w:rsid w:val="00F761AC"/>
    <w:rsid w:val="00F761E1"/>
    <w:rsid w:val="00F76429"/>
    <w:rsid w:val="00F7662D"/>
    <w:rsid w:val="00F76730"/>
    <w:rsid w:val="00F76DE6"/>
    <w:rsid w:val="00F76E16"/>
    <w:rsid w:val="00F77312"/>
    <w:rsid w:val="00F77662"/>
    <w:rsid w:val="00F776F3"/>
    <w:rsid w:val="00F77E54"/>
    <w:rsid w:val="00F80145"/>
    <w:rsid w:val="00F8040B"/>
    <w:rsid w:val="00F80514"/>
    <w:rsid w:val="00F805F8"/>
    <w:rsid w:val="00F807D6"/>
    <w:rsid w:val="00F80B34"/>
    <w:rsid w:val="00F80FAE"/>
    <w:rsid w:val="00F8129E"/>
    <w:rsid w:val="00F81B5A"/>
    <w:rsid w:val="00F81B9F"/>
    <w:rsid w:val="00F81C2B"/>
    <w:rsid w:val="00F81CB4"/>
    <w:rsid w:val="00F81D39"/>
    <w:rsid w:val="00F81F5C"/>
    <w:rsid w:val="00F824C4"/>
    <w:rsid w:val="00F824F9"/>
    <w:rsid w:val="00F825AD"/>
    <w:rsid w:val="00F825CB"/>
    <w:rsid w:val="00F827D7"/>
    <w:rsid w:val="00F82DE8"/>
    <w:rsid w:val="00F83158"/>
    <w:rsid w:val="00F83771"/>
    <w:rsid w:val="00F8391D"/>
    <w:rsid w:val="00F8443F"/>
    <w:rsid w:val="00F84879"/>
    <w:rsid w:val="00F84AF6"/>
    <w:rsid w:val="00F84B7C"/>
    <w:rsid w:val="00F84C20"/>
    <w:rsid w:val="00F860EB"/>
    <w:rsid w:val="00F8648A"/>
    <w:rsid w:val="00F8670C"/>
    <w:rsid w:val="00F867B4"/>
    <w:rsid w:val="00F8696D"/>
    <w:rsid w:val="00F86AF3"/>
    <w:rsid w:val="00F86CC9"/>
    <w:rsid w:val="00F86F28"/>
    <w:rsid w:val="00F87146"/>
    <w:rsid w:val="00F877AF"/>
    <w:rsid w:val="00F8782A"/>
    <w:rsid w:val="00F87861"/>
    <w:rsid w:val="00F878F5"/>
    <w:rsid w:val="00F879E0"/>
    <w:rsid w:val="00F87A2E"/>
    <w:rsid w:val="00F87C60"/>
    <w:rsid w:val="00F90050"/>
    <w:rsid w:val="00F9058B"/>
    <w:rsid w:val="00F90658"/>
    <w:rsid w:val="00F909DF"/>
    <w:rsid w:val="00F91181"/>
    <w:rsid w:val="00F91294"/>
    <w:rsid w:val="00F9186A"/>
    <w:rsid w:val="00F91C39"/>
    <w:rsid w:val="00F91CAB"/>
    <w:rsid w:val="00F91CE2"/>
    <w:rsid w:val="00F92724"/>
    <w:rsid w:val="00F92920"/>
    <w:rsid w:val="00F92D70"/>
    <w:rsid w:val="00F92E53"/>
    <w:rsid w:val="00F930E7"/>
    <w:rsid w:val="00F93259"/>
    <w:rsid w:val="00F93886"/>
    <w:rsid w:val="00F93BF2"/>
    <w:rsid w:val="00F93FE8"/>
    <w:rsid w:val="00F94CEE"/>
    <w:rsid w:val="00F951A2"/>
    <w:rsid w:val="00F95295"/>
    <w:rsid w:val="00F953FF"/>
    <w:rsid w:val="00F956B9"/>
    <w:rsid w:val="00F9592E"/>
    <w:rsid w:val="00F9595F"/>
    <w:rsid w:val="00F962C5"/>
    <w:rsid w:val="00F966DC"/>
    <w:rsid w:val="00F9674F"/>
    <w:rsid w:val="00F96B63"/>
    <w:rsid w:val="00F96BA4"/>
    <w:rsid w:val="00F96BD0"/>
    <w:rsid w:val="00F96FEB"/>
    <w:rsid w:val="00F97531"/>
    <w:rsid w:val="00F97E87"/>
    <w:rsid w:val="00FA05A9"/>
    <w:rsid w:val="00FA0F7A"/>
    <w:rsid w:val="00FA1310"/>
    <w:rsid w:val="00FA1386"/>
    <w:rsid w:val="00FA169A"/>
    <w:rsid w:val="00FA1C82"/>
    <w:rsid w:val="00FA1DC9"/>
    <w:rsid w:val="00FA23F2"/>
    <w:rsid w:val="00FA2DDB"/>
    <w:rsid w:val="00FA3004"/>
    <w:rsid w:val="00FA32C4"/>
    <w:rsid w:val="00FA35B1"/>
    <w:rsid w:val="00FA372C"/>
    <w:rsid w:val="00FA45EB"/>
    <w:rsid w:val="00FA473D"/>
    <w:rsid w:val="00FA486F"/>
    <w:rsid w:val="00FA4D16"/>
    <w:rsid w:val="00FA4F9A"/>
    <w:rsid w:val="00FA50A6"/>
    <w:rsid w:val="00FA5334"/>
    <w:rsid w:val="00FA56A6"/>
    <w:rsid w:val="00FA5ADE"/>
    <w:rsid w:val="00FA5C27"/>
    <w:rsid w:val="00FA5DD6"/>
    <w:rsid w:val="00FA6149"/>
    <w:rsid w:val="00FA65B9"/>
    <w:rsid w:val="00FA6684"/>
    <w:rsid w:val="00FA6B26"/>
    <w:rsid w:val="00FA6DD6"/>
    <w:rsid w:val="00FA6F65"/>
    <w:rsid w:val="00FA723B"/>
    <w:rsid w:val="00FA73D4"/>
    <w:rsid w:val="00FA7BDF"/>
    <w:rsid w:val="00FB0564"/>
    <w:rsid w:val="00FB092E"/>
    <w:rsid w:val="00FB0A73"/>
    <w:rsid w:val="00FB0F88"/>
    <w:rsid w:val="00FB20E3"/>
    <w:rsid w:val="00FB2545"/>
    <w:rsid w:val="00FB2C9B"/>
    <w:rsid w:val="00FB2DD3"/>
    <w:rsid w:val="00FB30DD"/>
    <w:rsid w:val="00FB357D"/>
    <w:rsid w:val="00FB36DE"/>
    <w:rsid w:val="00FB382F"/>
    <w:rsid w:val="00FB4198"/>
    <w:rsid w:val="00FB435B"/>
    <w:rsid w:val="00FB471B"/>
    <w:rsid w:val="00FB490D"/>
    <w:rsid w:val="00FB4F6E"/>
    <w:rsid w:val="00FB5E6A"/>
    <w:rsid w:val="00FB5F0D"/>
    <w:rsid w:val="00FB5FF5"/>
    <w:rsid w:val="00FB6D9C"/>
    <w:rsid w:val="00FB720B"/>
    <w:rsid w:val="00FB7607"/>
    <w:rsid w:val="00FB7B21"/>
    <w:rsid w:val="00FB7CCA"/>
    <w:rsid w:val="00FB7DEE"/>
    <w:rsid w:val="00FB7E6B"/>
    <w:rsid w:val="00FC0040"/>
    <w:rsid w:val="00FC0AF5"/>
    <w:rsid w:val="00FC0CE7"/>
    <w:rsid w:val="00FC0D94"/>
    <w:rsid w:val="00FC1372"/>
    <w:rsid w:val="00FC2233"/>
    <w:rsid w:val="00FC25B3"/>
    <w:rsid w:val="00FC311C"/>
    <w:rsid w:val="00FC32E2"/>
    <w:rsid w:val="00FC33F8"/>
    <w:rsid w:val="00FC3721"/>
    <w:rsid w:val="00FC3D57"/>
    <w:rsid w:val="00FC408B"/>
    <w:rsid w:val="00FC481D"/>
    <w:rsid w:val="00FC4C9F"/>
    <w:rsid w:val="00FC542C"/>
    <w:rsid w:val="00FC623A"/>
    <w:rsid w:val="00FC63DD"/>
    <w:rsid w:val="00FC6440"/>
    <w:rsid w:val="00FC6A9E"/>
    <w:rsid w:val="00FC6C46"/>
    <w:rsid w:val="00FC6EA7"/>
    <w:rsid w:val="00FC6F6F"/>
    <w:rsid w:val="00FC6F95"/>
    <w:rsid w:val="00FC739E"/>
    <w:rsid w:val="00FC78C5"/>
    <w:rsid w:val="00FC7C21"/>
    <w:rsid w:val="00FC7EDA"/>
    <w:rsid w:val="00FC7F81"/>
    <w:rsid w:val="00FD0292"/>
    <w:rsid w:val="00FD03D7"/>
    <w:rsid w:val="00FD060B"/>
    <w:rsid w:val="00FD0629"/>
    <w:rsid w:val="00FD0B95"/>
    <w:rsid w:val="00FD0CAC"/>
    <w:rsid w:val="00FD167D"/>
    <w:rsid w:val="00FD1815"/>
    <w:rsid w:val="00FD1838"/>
    <w:rsid w:val="00FD18AA"/>
    <w:rsid w:val="00FD1E9A"/>
    <w:rsid w:val="00FD1ED5"/>
    <w:rsid w:val="00FD20FA"/>
    <w:rsid w:val="00FD2384"/>
    <w:rsid w:val="00FD295B"/>
    <w:rsid w:val="00FD29F5"/>
    <w:rsid w:val="00FD2F00"/>
    <w:rsid w:val="00FD3007"/>
    <w:rsid w:val="00FD304B"/>
    <w:rsid w:val="00FD33CB"/>
    <w:rsid w:val="00FD3B30"/>
    <w:rsid w:val="00FD3F26"/>
    <w:rsid w:val="00FD43F8"/>
    <w:rsid w:val="00FD45E1"/>
    <w:rsid w:val="00FD4659"/>
    <w:rsid w:val="00FD4835"/>
    <w:rsid w:val="00FD5894"/>
    <w:rsid w:val="00FD5B4F"/>
    <w:rsid w:val="00FD6175"/>
    <w:rsid w:val="00FD61DB"/>
    <w:rsid w:val="00FD68FC"/>
    <w:rsid w:val="00FD69D3"/>
    <w:rsid w:val="00FD6D3A"/>
    <w:rsid w:val="00FD753D"/>
    <w:rsid w:val="00FD75B4"/>
    <w:rsid w:val="00FD75DD"/>
    <w:rsid w:val="00FD7823"/>
    <w:rsid w:val="00FD7979"/>
    <w:rsid w:val="00FD7BB6"/>
    <w:rsid w:val="00FE035D"/>
    <w:rsid w:val="00FE05E7"/>
    <w:rsid w:val="00FE0861"/>
    <w:rsid w:val="00FE1C43"/>
    <w:rsid w:val="00FE1D94"/>
    <w:rsid w:val="00FE2181"/>
    <w:rsid w:val="00FE27EA"/>
    <w:rsid w:val="00FE29CE"/>
    <w:rsid w:val="00FE2A30"/>
    <w:rsid w:val="00FE2DEE"/>
    <w:rsid w:val="00FE2E8E"/>
    <w:rsid w:val="00FE305D"/>
    <w:rsid w:val="00FE32F6"/>
    <w:rsid w:val="00FE3947"/>
    <w:rsid w:val="00FE3A17"/>
    <w:rsid w:val="00FE3AC8"/>
    <w:rsid w:val="00FE3B21"/>
    <w:rsid w:val="00FE3B40"/>
    <w:rsid w:val="00FE4208"/>
    <w:rsid w:val="00FE433F"/>
    <w:rsid w:val="00FE4698"/>
    <w:rsid w:val="00FE4A44"/>
    <w:rsid w:val="00FE4DF1"/>
    <w:rsid w:val="00FE4F97"/>
    <w:rsid w:val="00FE50CD"/>
    <w:rsid w:val="00FE51C2"/>
    <w:rsid w:val="00FE531A"/>
    <w:rsid w:val="00FE53AD"/>
    <w:rsid w:val="00FE5B3D"/>
    <w:rsid w:val="00FE6046"/>
    <w:rsid w:val="00FE608C"/>
    <w:rsid w:val="00FE62D3"/>
    <w:rsid w:val="00FE67FB"/>
    <w:rsid w:val="00FE68CB"/>
    <w:rsid w:val="00FE6E59"/>
    <w:rsid w:val="00FE6F80"/>
    <w:rsid w:val="00FE742A"/>
    <w:rsid w:val="00FE758E"/>
    <w:rsid w:val="00FE7A5C"/>
    <w:rsid w:val="00FE7E61"/>
    <w:rsid w:val="00FF05B0"/>
    <w:rsid w:val="00FF08D3"/>
    <w:rsid w:val="00FF09B4"/>
    <w:rsid w:val="00FF09B6"/>
    <w:rsid w:val="00FF1AE5"/>
    <w:rsid w:val="00FF1BA9"/>
    <w:rsid w:val="00FF2481"/>
    <w:rsid w:val="00FF2742"/>
    <w:rsid w:val="00FF2FB1"/>
    <w:rsid w:val="00FF32EC"/>
    <w:rsid w:val="00FF3869"/>
    <w:rsid w:val="00FF3FF3"/>
    <w:rsid w:val="00FF413B"/>
    <w:rsid w:val="00FF4668"/>
    <w:rsid w:val="00FF4914"/>
    <w:rsid w:val="00FF4AE4"/>
    <w:rsid w:val="00FF4E5C"/>
    <w:rsid w:val="00FF4F46"/>
    <w:rsid w:val="00FF5369"/>
    <w:rsid w:val="00FF5C37"/>
    <w:rsid w:val="00FF618A"/>
    <w:rsid w:val="00FF63F1"/>
    <w:rsid w:val="00FF6E8E"/>
    <w:rsid w:val="00FF70A7"/>
    <w:rsid w:val="00FF74D5"/>
    <w:rsid w:val="00FF7503"/>
    <w:rsid w:val="00FF7674"/>
    <w:rsid w:val="00FF7912"/>
    <w:rsid w:val="00FF792B"/>
    <w:rsid w:val="00FF79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BFCFBE"/>
  <w15:docId w15:val="{98D8D10A-F846-4115-8FCC-F9F8F9EEB5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3AD"/>
    <w:rPr>
      <w:rFonts w:eastAsia="Times New Roman"/>
      <w:sz w:val="24"/>
      <w:szCs w:val="24"/>
    </w:rPr>
  </w:style>
  <w:style w:type="paragraph" w:styleId="Heading1">
    <w:name w:val="heading 1"/>
    <w:basedOn w:val="Normal"/>
    <w:next w:val="Normal"/>
    <w:link w:val="Heading1Char"/>
    <w:qFormat/>
    <w:rsid w:val="00A653D1"/>
    <w:pPr>
      <w:keepNext/>
      <w:spacing w:before="120" w:after="240" w:line="264" w:lineRule="auto"/>
      <w:jc w:val="center"/>
      <w:outlineLvl w:val="0"/>
    </w:pPr>
    <w:rPr>
      <w:rFonts w:eastAsia="Batang"/>
      <w:b/>
      <w:sz w:val="28"/>
      <w:szCs w:val="28"/>
      <w:lang w:val="x-none" w:eastAsia="ko-KR"/>
    </w:rPr>
  </w:style>
  <w:style w:type="paragraph" w:styleId="Heading2">
    <w:name w:val="heading 2"/>
    <w:basedOn w:val="Normal"/>
    <w:next w:val="Normal"/>
    <w:link w:val="Heading2Char"/>
    <w:uiPriority w:val="9"/>
    <w:unhideWhenUsed/>
    <w:qFormat/>
    <w:rsid w:val="00A04E5F"/>
    <w:pPr>
      <w:keepNext/>
      <w:spacing w:before="240" w:after="60"/>
      <w:outlineLvl w:val="1"/>
    </w:pPr>
    <w:rPr>
      <w:rFonts w:ascii="Calibri Light" w:eastAsia="SimSun" w:hAnsi="Calibri Light"/>
      <w:b/>
      <w:bCs/>
      <w:i/>
      <w:iCs/>
      <w:sz w:val="28"/>
      <w:szCs w:val="28"/>
    </w:rPr>
  </w:style>
  <w:style w:type="paragraph" w:styleId="Heading3">
    <w:name w:val="heading 3"/>
    <w:basedOn w:val="Normal"/>
    <w:next w:val="Normal"/>
    <w:link w:val="Heading3Char"/>
    <w:uiPriority w:val="9"/>
    <w:unhideWhenUsed/>
    <w:qFormat/>
    <w:rsid w:val="00A04E5F"/>
    <w:pPr>
      <w:keepNext/>
      <w:keepLines/>
      <w:spacing w:before="40"/>
      <w:outlineLvl w:val="2"/>
    </w:pPr>
    <w:rPr>
      <w:rFonts w:ascii="Calibri Light" w:eastAsia="SimSun" w:hAnsi="Calibri Light"/>
      <w:color w:val="1F3763"/>
    </w:rPr>
  </w:style>
  <w:style w:type="paragraph" w:styleId="Heading4">
    <w:name w:val="heading 4"/>
    <w:basedOn w:val="Normal"/>
    <w:next w:val="Normal"/>
    <w:link w:val="Heading4Char"/>
    <w:uiPriority w:val="9"/>
    <w:semiHidden/>
    <w:unhideWhenUsed/>
    <w:qFormat/>
    <w:rsid w:val="003113B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C96D93"/>
    <w:pPr>
      <w:spacing w:before="120" w:line="360" w:lineRule="auto"/>
      <w:ind w:left="426" w:hanging="426"/>
      <w:jc w:val="both"/>
    </w:pPr>
    <w:rPr>
      <w:rFonts w:ascii=".VnArial" w:eastAsia="SimSun" w:hAnsi=".VnArial"/>
      <w:spacing w:val="5"/>
      <w:sz w:val="22"/>
      <w:szCs w:val="20"/>
      <w:lang w:val="x-none" w:eastAsia="x-none"/>
    </w:rPr>
  </w:style>
  <w:style w:type="paragraph" w:styleId="Footer">
    <w:name w:val="footer"/>
    <w:basedOn w:val="Normal"/>
    <w:link w:val="FooterChar"/>
    <w:uiPriority w:val="99"/>
    <w:rsid w:val="00044B87"/>
    <w:pPr>
      <w:tabs>
        <w:tab w:val="center" w:pos="4320"/>
        <w:tab w:val="right" w:pos="8640"/>
      </w:tabs>
    </w:pPr>
    <w:rPr>
      <w:rFonts w:eastAsia="SimSun"/>
      <w:sz w:val="28"/>
      <w:szCs w:val="28"/>
      <w:lang w:val="x-none" w:eastAsia="x-none"/>
    </w:rPr>
  </w:style>
  <w:style w:type="character" w:styleId="PageNumber">
    <w:name w:val="page number"/>
    <w:basedOn w:val="DefaultParagraphFont"/>
    <w:rsid w:val="00044B87"/>
  </w:style>
  <w:style w:type="paragraph" w:styleId="BalloonText">
    <w:name w:val="Balloon Text"/>
    <w:basedOn w:val="Normal"/>
    <w:semiHidden/>
    <w:rsid w:val="00DB4CB1"/>
    <w:rPr>
      <w:rFonts w:ascii="Tahoma" w:eastAsia="SimSun" w:hAnsi="Tahoma" w:cs="Tahoma"/>
      <w:sz w:val="16"/>
      <w:szCs w:val="16"/>
    </w:rPr>
  </w:style>
  <w:style w:type="paragraph" w:styleId="BodyText3">
    <w:name w:val="Body Text 3"/>
    <w:basedOn w:val="Normal"/>
    <w:rsid w:val="00B8660A"/>
    <w:pPr>
      <w:spacing w:before="120" w:line="240" w:lineRule="atLeast"/>
      <w:jc w:val="center"/>
    </w:pPr>
    <w:rPr>
      <w:rFonts w:eastAsia="SimSun"/>
      <w:sz w:val="28"/>
      <w:lang w:val="en-AU"/>
    </w:rPr>
  </w:style>
  <w:style w:type="paragraph" w:customStyle="1" w:styleId="n-chuong1">
    <w:name w:val="n-chuong1"/>
    <w:basedOn w:val="Normal"/>
    <w:rsid w:val="00A61E48"/>
    <w:pPr>
      <w:spacing w:before="300" w:after="80"/>
      <w:jc w:val="center"/>
    </w:pPr>
    <w:rPr>
      <w:rFonts w:ascii=".VnTime" w:eastAsia="SimSun" w:hAnsi=".VnTime"/>
      <w:b/>
      <w:i/>
      <w:sz w:val="28"/>
      <w:szCs w:val="20"/>
    </w:rPr>
  </w:style>
  <w:style w:type="paragraph" w:customStyle="1" w:styleId="1CharCharCharCharCharCharCharCharCharCharCharCharChar">
    <w:name w:val="1 Char Char Char Char Char Char Char Char Char Char Char Char Char"/>
    <w:basedOn w:val="DocumentMap"/>
    <w:autoRedefine/>
    <w:rsid w:val="00A61E48"/>
    <w:pPr>
      <w:widowControl w:val="0"/>
      <w:shd w:val="clear" w:color="auto" w:fill="000080"/>
      <w:jc w:val="both"/>
    </w:pPr>
    <w:rPr>
      <w:kern w:val="2"/>
      <w:sz w:val="24"/>
      <w:szCs w:val="24"/>
      <w:lang w:eastAsia="zh-CN"/>
    </w:rPr>
  </w:style>
  <w:style w:type="paragraph" w:styleId="DocumentMap">
    <w:name w:val="Document Map"/>
    <w:basedOn w:val="Normal"/>
    <w:link w:val="DocumentMapChar"/>
    <w:uiPriority w:val="99"/>
    <w:semiHidden/>
    <w:unhideWhenUsed/>
    <w:rsid w:val="00A61E48"/>
    <w:rPr>
      <w:rFonts w:ascii="Tahoma" w:eastAsia="SimSun" w:hAnsi="Tahoma"/>
      <w:sz w:val="16"/>
      <w:szCs w:val="16"/>
      <w:lang w:val="x-none" w:eastAsia="x-none"/>
    </w:rPr>
  </w:style>
  <w:style w:type="character" w:customStyle="1" w:styleId="DocumentMapChar">
    <w:name w:val="Document Map Char"/>
    <w:link w:val="DocumentMap"/>
    <w:uiPriority w:val="99"/>
    <w:semiHidden/>
    <w:rsid w:val="00A61E48"/>
    <w:rPr>
      <w:rFonts w:ascii="Tahoma" w:hAnsi="Tahoma" w:cs="Tahoma"/>
      <w:sz w:val="16"/>
      <w:szCs w:val="16"/>
    </w:rPr>
  </w:style>
  <w:style w:type="character" w:customStyle="1" w:styleId="Heading1Char">
    <w:name w:val="Heading 1 Char"/>
    <w:link w:val="Heading1"/>
    <w:rsid w:val="00A653D1"/>
    <w:rPr>
      <w:rFonts w:eastAsia="Batang"/>
      <w:b/>
      <w:sz w:val="28"/>
      <w:szCs w:val="28"/>
      <w:lang w:eastAsia="ko-KR"/>
    </w:rPr>
  </w:style>
  <w:style w:type="paragraph" w:styleId="Header">
    <w:name w:val="header"/>
    <w:basedOn w:val="Normal"/>
    <w:link w:val="HeaderChar"/>
    <w:uiPriority w:val="99"/>
    <w:unhideWhenUsed/>
    <w:rsid w:val="00F11BE1"/>
    <w:pPr>
      <w:tabs>
        <w:tab w:val="center" w:pos="4680"/>
        <w:tab w:val="right" w:pos="9360"/>
      </w:tabs>
    </w:pPr>
    <w:rPr>
      <w:rFonts w:eastAsia="SimSun"/>
      <w:sz w:val="28"/>
      <w:szCs w:val="28"/>
      <w:lang w:val="x-none" w:eastAsia="x-none"/>
    </w:rPr>
  </w:style>
  <w:style w:type="character" w:customStyle="1" w:styleId="HeaderChar">
    <w:name w:val="Header Char"/>
    <w:link w:val="Header"/>
    <w:uiPriority w:val="99"/>
    <w:rsid w:val="00F11BE1"/>
    <w:rPr>
      <w:sz w:val="28"/>
      <w:szCs w:val="28"/>
    </w:rPr>
  </w:style>
  <w:style w:type="paragraph" w:styleId="BodyText">
    <w:name w:val="Body Text"/>
    <w:basedOn w:val="Normal"/>
    <w:link w:val="BodyTextChar"/>
    <w:uiPriority w:val="99"/>
    <w:semiHidden/>
    <w:unhideWhenUsed/>
    <w:rsid w:val="008278DB"/>
    <w:pPr>
      <w:spacing w:after="120"/>
    </w:pPr>
    <w:rPr>
      <w:rFonts w:eastAsia="SimSun"/>
      <w:sz w:val="28"/>
      <w:szCs w:val="28"/>
      <w:lang w:val="x-none" w:eastAsia="x-none"/>
    </w:rPr>
  </w:style>
  <w:style w:type="character" w:customStyle="1" w:styleId="BodyTextChar">
    <w:name w:val="Body Text Char"/>
    <w:link w:val="BodyText"/>
    <w:uiPriority w:val="99"/>
    <w:semiHidden/>
    <w:rsid w:val="008278DB"/>
    <w:rPr>
      <w:sz w:val="28"/>
      <w:szCs w:val="28"/>
    </w:rPr>
  </w:style>
  <w:style w:type="table" w:styleId="TableGrid">
    <w:name w:val="Table Grid"/>
    <w:basedOn w:val="TableNormal"/>
    <w:qFormat/>
    <w:rsid w:val="000D69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Char Char Char"/>
    <w:basedOn w:val="Normal"/>
    <w:rsid w:val="000D6902"/>
    <w:rPr>
      <w:rFonts w:ascii="Arial" w:eastAsia="SimSun" w:hAnsi="Arial"/>
      <w:sz w:val="22"/>
      <w:szCs w:val="20"/>
      <w:lang w:val="en-AU"/>
    </w:rPr>
  </w:style>
  <w:style w:type="character" w:styleId="CommentReference">
    <w:name w:val="annotation reference"/>
    <w:semiHidden/>
    <w:rsid w:val="00051673"/>
    <w:rPr>
      <w:sz w:val="16"/>
      <w:szCs w:val="16"/>
    </w:rPr>
  </w:style>
  <w:style w:type="paragraph" w:styleId="CommentText">
    <w:name w:val="annotation text"/>
    <w:basedOn w:val="Normal"/>
    <w:link w:val="CommentTextChar"/>
    <w:semiHidden/>
    <w:rsid w:val="00051673"/>
    <w:rPr>
      <w:rFonts w:eastAsia="SimSun"/>
      <w:sz w:val="20"/>
      <w:szCs w:val="20"/>
    </w:rPr>
  </w:style>
  <w:style w:type="character" w:customStyle="1" w:styleId="CommentTextChar">
    <w:name w:val="Comment Text Char"/>
    <w:basedOn w:val="DefaultParagraphFont"/>
    <w:link w:val="CommentText"/>
    <w:semiHidden/>
    <w:rsid w:val="00051673"/>
  </w:style>
  <w:style w:type="paragraph" w:styleId="FootnoteText">
    <w:name w:val="footnote text"/>
    <w:basedOn w:val="Normal"/>
    <w:link w:val="FootnoteTextChar"/>
    <w:uiPriority w:val="99"/>
    <w:rsid w:val="001417E0"/>
    <w:rPr>
      <w:rFonts w:eastAsia="SimSun"/>
      <w:sz w:val="20"/>
      <w:szCs w:val="20"/>
    </w:rPr>
  </w:style>
  <w:style w:type="character" w:customStyle="1" w:styleId="FootnoteTextChar">
    <w:name w:val="Footnote Text Char"/>
    <w:basedOn w:val="DefaultParagraphFont"/>
    <w:link w:val="FootnoteText"/>
    <w:uiPriority w:val="99"/>
    <w:rsid w:val="001417E0"/>
  </w:style>
  <w:style w:type="character" w:styleId="FootnoteReference">
    <w:name w:val="footnote reference"/>
    <w:uiPriority w:val="99"/>
    <w:rsid w:val="001417E0"/>
    <w:rPr>
      <w:vertAlign w:val="superscript"/>
    </w:rPr>
  </w:style>
  <w:style w:type="character" w:customStyle="1" w:styleId="FooterChar">
    <w:name w:val="Footer Char"/>
    <w:link w:val="Footer"/>
    <w:uiPriority w:val="99"/>
    <w:rsid w:val="00D7712A"/>
    <w:rPr>
      <w:sz w:val="28"/>
      <w:szCs w:val="28"/>
    </w:rPr>
  </w:style>
  <w:style w:type="character" w:styleId="Hyperlink">
    <w:name w:val="Hyperlink"/>
    <w:uiPriority w:val="99"/>
    <w:rsid w:val="00147BB3"/>
    <w:rPr>
      <w:color w:val="0000FF"/>
      <w:u w:val="single"/>
    </w:rPr>
  </w:style>
  <w:style w:type="paragraph" w:styleId="BodyText2">
    <w:name w:val="Body Text 2"/>
    <w:basedOn w:val="Normal"/>
    <w:link w:val="BodyText2Char"/>
    <w:uiPriority w:val="99"/>
    <w:semiHidden/>
    <w:unhideWhenUsed/>
    <w:rsid w:val="003529FD"/>
    <w:pPr>
      <w:spacing w:after="120" w:line="480" w:lineRule="auto"/>
    </w:pPr>
    <w:rPr>
      <w:sz w:val="28"/>
      <w:szCs w:val="28"/>
      <w:lang w:val="x-none" w:eastAsia="x-none"/>
    </w:rPr>
  </w:style>
  <w:style w:type="character" w:customStyle="1" w:styleId="BodyText2Char">
    <w:name w:val="Body Text 2 Char"/>
    <w:link w:val="BodyText2"/>
    <w:uiPriority w:val="99"/>
    <w:semiHidden/>
    <w:rsid w:val="003529FD"/>
    <w:rPr>
      <w:sz w:val="28"/>
      <w:szCs w:val="28"/>
    </w:rPr>
  </w:style>
  <w:style w:type="character" w:customStyle="1" w:styleId="BodyTextIndentChar">
    <w:name w:val="Body Text Indent Char"/>
    <w:link w:val="BodyTextIndent"/>
    <w:rsid w:val="00A11E51"/>
    <w:rPr>
      <w:rFonts w:ascii=".VnArial" w:hAnsi=".VnArial"/>
      <w:spacing w:val="5"/>
      <w:sz w:val="22"/>
    </w:rPr>
  </w:style>
  <w:style w:type="paragraph" w:styleId="BodyTextIndent2">
    <w:name w:val="Body Text Indent 2"/>
    <w:basedOn w:val="Normal"/>
    <w:link w:val="BodyTextIndent2Char"/>
    <w:uiPriority w:val="99"/>
    <w:semiHidden/>
    <w:unhideWhenUsed/>
    <w:rsid w:val="0022263F"/>
    <w:pPr>
      <w:spacing w:after="120" w:line="480" w:lineRule="auto"/>
      <w:ind w:left="360"/>
    </w:pPr>
    <w:rPr>
      <w:sz w:val="28"/>
      <w:szCs w:val="28"/>
      <w:lang w:val="x-none" w:eastAsia="x-none"/>
    </w:rPr>
  </w:style>
  <w:style w:type="character" w:customStyle="1" w:styleId="BodyTextIndent2Char">
    <w:name w:val="Body Text Indent 2 Char"/>
    <w:link w:val="BodyTextIndent2"/>
    <w:uiPriority w:val="99"/>
    <w:semiHidden/>
    <w:rsid w:val="0022263F"/>
    <w:rPr>
      <w:sz w:val="28"/>
      <w:szCs w:val="28"/>
    </w:rPr>
  </w:style>
  <w:style w:type="paragraph" w:styleId="CommentSubject">
    <w:name w:val="annotation subject"/>
    <w:basedOn w:val="CommentText"/>
    <w:next w:val="CommentText"/>
    <w:link w:val="CommentSubjectChar"/>
    <w:uiPriority w:val="99"/>
    <w:semiHidden/>
    <w:unhideWhenUsed/>
    <w:rsid w:val="0082252F"/>
    <w:rPr>
      <w:b/>
      <w:bCs/>
      <w:lang w:val="x-none" w:eastAsia="x-none"/>
    </w:rPr>
  </w:style>
  <w:style w:type="character" w:customStyle="1" w:styleId="CommentSubjectChar">
    <w:name w:val="Comment Subject Char"/>
    <w:link w:val="CommentSubject"/>
    <w:uiPriority w:val="99"/>
    <w:semiHidden/>
    <w:rsid w:val="0082252F"/>
    <w:rPr>
      <w:b/>
      <w:bCs/>
    </w:rPr>
  </w:style>
  <w:style w:type="paragraph" w:styleId="ListParagraph">
    <w:name w:val="List Paragraph"/>
    <w:aliases w:val="+,Norm,abc,Nga 3,Đoạn của Danh sách,Paragraph,List Paragraph111,List Paragraph2,Đoạn c𞹺Danh sách,List Paragraph21,Ðoạn c𞹺Danh sách,Colorful List - Accent 11,List Paragraph1111,List Paragraph11111,lp1,liet,List Paragraph1,liet ke"/>
    <w:basedOn w:val="Normal"/>
    <w:link w:val="ListParagraphChar"/>
    <w:uiPriority w:val="34"/>
    <w:qFormat/>
    <w:rsid w:val="009B133C"/>
    <w:pPr>
      <w:ind w:left="720"/>
      <w:contextualSpacing/>
    </w:pPr>
    <w:rPr>
      <w:rFonts w:eastAsia="SimSun"/>
      <w:sz w:val="28"/>
      <w:szCs w:val="28"/>
    </w:rPr>
  </w:style>
  <w:style w:type="character" w:styleId="Strong">
    <w:name w:val="Strong"/>
    <w:uiPriority w:val="22"/>
    <w:qFormat/>
    <w:rsid w:val="00C63E33"/>
    <w:rPr>
      <w:b/>
      <w:bCs/>
    </w:rPr>
  </w:style>
  <w:style w:type="paragraph" w:styleId="Subtitle">
    <w:name w:val="Subtitle"/>
    <w:basedOn w:val="Normal"/>
    <w:link w:val="SubtitleChar"/>
    <w:qFormat/>
    <w:rsid w:val="00C63E33"/>
    <w:pPr>
      <w:jc w:val="center"/>
    </w:pPr>
    <w:rPr>
      <w:rFonts w:ascii=".VnTimeH" w:eastAsia="Calibri" w:hAnsi=".VnTimeH"/>
      <w:b/>
      <w:sz w:val="20"/>
      <w:szCs w:val="20"/>
      <w:lang w:val="x-none" w:eastAsia="x-none"/>
    </w:rPr>
  </w:style>
  <w:style w:type="character" w:customStyle="1" w:styleId="SubtitleChar">
    <w:name w:val="Subtitle Char"/>
    <w:link w:val="Subtitle"/>
    <w:rsid w:val="00C63E33"/>
    <w:rPr>
      <w:rFonts w:ascii=".VnTimeH" w:eastAsia="Calibri" w:hAnsi=".VnTimeH"/>
      <w:b/>
    </w:rPr>
  </w:style>
  <w:style w:type="character" w:customStyle="1" w:styleId="apple-converted-space">
    <w:name w:val="apple-converted-space"/>
    <w:basedOn w:val="DefaultParagraphFont"/>
    <w:rsid w:val="00C63E33"/>
  </w:style>
  <w:style w:type="paragraph" w:styleId="NormalWeb">
    <w:name w:val="Normal (Web)"/>
    <w:basedOn w:val="Normal"/>
    <w:uiPriority w:val="99"/>
    <w:unhideWhenUsed/>
    <w:rsid w:val="00C63E33"/>
    <w:pPr>
      <w:spacing w:before="100" w:beforeAutospacing="1" w:after="100" w:afterAutospacing="1"/>
    </w:pPr>
    <w:rPr>
      <w:rFonts w:eastAsia="SimSun"/>
    </w:rPr>
  </w:style>
  <w:style w:type="paragraph" w:styleId="Revision">
    <w:name w:val="Revision"/>
    <w:hidden/>
    <w:uiPriority w:val="99"/>
    <w:semiHidden/>
    <w:rsid w:val="006E0DD3"/>
    <w:rPr>
      <w:sz w:val="28"/>
      <w:szCs w:val="28"/>
    </w:rPr>
  </w:style>
  <w:style w:type="character" w:customStyle="1" w:styleId="Heading2Char">
    <w:name w:val="Heading 2 Char"/>
    <w:link w:val="Heading2"/>
    <w:uiPriority w:val="9"/>
    <w:rsid w:val="00A04E5F"/>
    <w:rPr>
      <w:rFonts w:ascii="Calibri Light" w:eastAsia="Times New Roman" w:hAnsi="Calibri Light" w:cs="Times New Roman"/>
      <w:b/>
      <w:bCs/>
      <w:i/>
      <w:iCs/>
      <w:sz w:val="28"/>
      <w:szCs w:val="28"/>
    </w:rPr>
  </w:style>
  <w:style w:type="character" w:customStyle="1" w:styleId="Heading3Char">
    <w:name w:val="Heading 3 Char"/>
    <w:link w:val="Heading3"/>
    <w:uiPriority w:val="9"/>
    <w:rsid w:val="00A04E5F"/>
    <w:rPr>
      <w:rFonts w:ascii="Calibri Light" w:hAnsi="Calibri Light"/>
      <w:color w:val="1F3763"/>
      <w:sz w:val="24"/>
      <w:szCs w:val="24"/>
    </w:rPr>
  </w:style>
  <w:style w:type="character" w:customStyle="1" w:styleId="ListParagraphChar">
    <w:name w:val="List Paragraph Char"/>
    <w:aliases w:val="+ Char,Norm Char,abc Char,Nga 3 Char,Đoạn của Danh sách Char,Paragraph Char,List Paragraph111 Char,List Paragraph2 Char,Đoạn c𞹺Danh sách Char,List Paragraph21 Char,Ðoạn c𞹺Danh sách Char,Colorful List - Accent 11 Char,lp1 Char"/>
    <w:link w:val="ListParagraph"/>
    <w:uiPriority w:val="34"/>
    <w:qFormat/>
    <w:locked/>
    <w:rsid w:val="00A04E5F"/>
    <w:rPr>
      <w:sz w:val="28"/>
      <w:szCs w:val="28"/>
    </w:rPr>
  </w:style>
  <w:style w:type="paragraph" w:customStyle="1" w:styleId="Char4">
    <w:name w:val="Char4"/>
    <w:basedOn w:val="Normal"/>
    <w:semiHidden/>
    <w:rsid w:val="005D1CFD"/>
    <w:pPr>
      <w:spacing w:after="160" w:line="240" w:lineRule="exact"/>
    </w:pPr>
    <w:rPr>
      <w:rFonts w:ascii="Arial" w:hAnsi="Arial" w:cs="Arial"/>
      <w:sz w:val="22"/>
      <w:szCs w:val="22"/>
    </w:rPr>
  </w:style>
  <w:style w:type="character" w:customStyle="1" w:styleId="Vnbnnidung">
    <w:name w:val="Văn bản nội dung_"/>
    <w:link w:val="Vnbnnidung0"/>
    <w:locked/>
    <w:rsid w:val="005D1CFD"/>
    <w:rPr>
      <w:sz w:val="26"/>
      <w:szCs w:val="26"/>
    </w:rPr>
  </w:style>
  <w:style w:type="paragraph" w:customStyle="1" w:styleId="Vnbnnidung0">
    <w:name w:val="Văn bản nội dung"/>
    <w:basedOn w:val="Normal"/>
    <w:link w:val="Vnbnnidung"/>
    <w:rsid w:val="005D1CFD"/>
    <w:pPr>
      <w:widowControl w:val="0"/>
      <w:spacing w:after="200" w:line="261" w:lineRule="auto"/>
      <w:ind w:firstLine="400"/>
    </w:pPr>
    <w:rPr>
      <w:rFonts w:eastAsia="SimSun"/>
      <w:sz w:val="26"/>
      <w:szCs w:val="26"/>
    </w:rPr>
  </w:style>
  <w:style w:type="character" w:styleId="Emphasis">
    <w:name w:val="Emphasis"/>
    <w:basedOn w:val="DefaultParagraphFont"/>
    <w:uiPriority w:val="20"/>
    <w:qFormat/>
    <w:rsid w:val="00C65C39"/>
    <w:rPr>
      <w:i/>
      <w:iCs/>
    </w:rPr>
  </w:style>
  <w:style w:type="paragraph" w:customStyle="1" w:styleId="p1">
    <w:name w:val="p1"/>
    <w:basedOn w:val="Normal"/>
    <w:rsid w:val="00014831"/>
    <w:pPr>
      <w:spacing w:before="100" w:beforeAutospacing="1" w:after="100" w:afterAutospacing="1"/>
    </w:pPr>
    <w:rPr>
      <w:rFonts w:eastAsia="SimSun"/>
    </w:rPr>
  </w:style>
  <w:style w:type="character" w:styleId="FollowedHyperlink">
    <w:name w:val="FollowedHyperlink"/>
    <w:basedOn w:val="DefaultParagraphFont"/>
    <w:uiPriority w:val="99"/>
    <w:semiHidden/>
    <w:unhideWhenUsed/>
    <w:rsid w:val="00671C4E"/>
    <w:rPr>
      <w:color w:val="954F72" w:themeColor="followedHyperlink"/>
      <w:u w:val="single"/>
    </w:rPr>
  </w:style>
  <w:style w:type="paragraph" w:customStyle="1" w:styleId="Vanban">
    <w:name w:val="Van ban"/>
    <w:basedOn w:val="Normal"/>
    <w:link w:val="VanbanChar"/>
    <w:qFormat/>
    <w:rsid w:val="00F3443E"/>
    <w:pPr>
      <w:suppressAutoHyphens/>
      <w:spacing w:before="120" w:after="120" w:line="312" w:lineRule="auto"/>
      <w:ind w:firstLine="562"/>
      <w:jc w:val="both"/>
    </w:pPr>
    <w:rPr>
      <w:rFonts w:eastAsia="SimSun"/>
      <w:bCs/>
      <w:color w:val="000000"/>
      <w:spacing w:val="-4"/>
      <w:kern w:val="1"/>
      <w:sz w:val="28"/>
      <w:lang w:val="vi-VN" w:eastAsia="zh-CN"/>
    </w:rPr>
  </w:style>
  <w:style w:type="character" w:customStyle="1" w:styleId="VanbanChar">
    <w:name w:val="Van ban Char"/>
    <w:link w:val="Vanban"/>
    <w:rsid w:val="00F3443E"/>
    <w:rPr>
      <w:rFonts w:eastAsia="SimSun"/>
      <w:bCs/>
      <w:color w:val="000000"/>
      <w:spacing w:val="-4"/>
      <w:kern w:val="1"/>
      <w:sz w:val="28"/>
      <w:szCs w:val="24"/>
      <w:lang w:val="vi-VN" w:eastAsia="zh-CN"/>
    </w:rPr>
  </w:style>
  <w:style w:type="character" w:customStyle="1" w:styleId="Heading4Char">
    <w:name w:val="Heading 4 Char"/>
    <w:basedOn w:val="DefaultParagraphFont"/>
    <w:link w:val="Heading4"/>
    <w:uiPriority w:val="9"/>
    <w:semiHidden/>
    <w:rsid w:val="003113B4"/>
    <w:rPr>
      <w:rFonts w:asciiTheme="majorHAnsi" w:eastAsiaTheme="majorEastAsia" w:hAnsiTheme="majorHAnsi" w:cstheme="majorBidi"/>
      <w:i/>
      <w:iCs/>
      <w:color w:val="2F5496" w:themeColor="accent1" w:themeShade="BF"/>
      <w:sz w:val="24"/>
      <w:szCs w:val="24"/>
    </w:rPr>
  </w:style>
  <w:style w:type="paragraph" w:customStyle="1" w:styleId="txt-title">
    <w:name w:val="txt-title"/>
    <w:basedOn w:val="Normal"/>
    <w:rsid w:val="00BE6A55"/>
    <w:pPr>
      <w:spacing w:before="100" w:beforeAutospacing="1" w:after="100" w:afterAutospacing="1"/>
    </w:pPr>
  </w:style>
  <w:style w:type="paragraph" w:customStyle="1" w:styleId="txt-content">
    <w:name w:val="txt-content"/>
    <w:basedOn w:val="Normal"/>
    <w:rsid w:val="00BE6A55"/>
    <w:pPr>
      <w:spacing w:before="100" w:beforeAutospacing="1" w:after="100" w:afterAutospacing="1"/>
    </w:pPr>
  </w:style>
  <w:style w:type="paragraph" w:customStyle="1" w:styleId="txt-content-table">
    <w:name w:val="txt-content-table"/>
    <w:basedOn w:val="Normal"/>
    <w:rsid w:val="00BE6A5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99774">
      <w:bodyDiv w:val="1"/>
      <w:marLeft w:val="0"/>
      <w:marRight w:val="0"/>
      <w:marTop w:val="0"/>
      <w:marBottom w:val="0"/>
      <w:divBdr>
        <w:top w:val="none" w:sz="0" w:space="0" w:color="auto"/>
        <w:left w:val="none" w:sz="0" w:space="0" w:color="auto"/>
        <w:bottom w:val="none" w:sz="0" w:space="0" w:color="auto"/>
        <w:right w:val="none" w:sz="0" w:space="0" w:color="auto"/>
      </w:divBdr>
    </w:div>
    <w:div w:id="11688108">
      <w:bodyDiv w:val="1"/>
      <w:marLeft w:val="0"/>
      <w:marRight w:val="0"/>
      <w:marTop w:val="0"/>
      <w:marBottom w:val="0"/>
      <w:divBdr>
        <w:top w:val="none" w:sz="0" w:space="0" w:color="auto"/>
        <w:left w:val="none" w:sz="0" w:space="0" w:color="auto"/>
        <w:bottom w:val="none" w:sz="0" w:space="0" w:color="auto"/>
        <w:right w:val="none" w:sz="0" w:space="0" w:color="auto"/>
      </w:divBdr>
      <w:divsChild>
        <w:div w:id="326441525">
          <w:blockQuote w:val="1"/>
          <w:marLeft w:val="0"/>
          <w:marRight w:val="0"/>
          <w:marTop w:val="120"/>
          <w:marBottom w:val="0"/>
          <w:divBdr>
            <w:top w:val="none" w:sz="0" w:space="0" w:color="auto"/>
            <w:left w:val="single" w:sz="18" w:space="0" w:color="5488C7"/>
            <w:bottom w:val="none" w:sz="0" w:space="0" w:color="auto"/>
            <w:right w:val="none" w:sz="0" w:space="0" w:color="auto"/>
          </w:divBdr>
        </w:div>
      </w:divsChild>
    </w:div>
    <w:div w:id="16978049">
      <w:bodyDiv w:val="1"/>
      <w:marLeft w:val="0"/>
      <w:marRight w:val="0"/>
      <w:marTop w:val="0"/>
      <w:marBottom w:val="0"/>
      <w:divBdr>
        <w:top w:val="none" w:sz="0" w:space="0" w:color="auto"/>
        <w:left w:val="none" w:sz="0" w:space="0" w:color="auto"/>
        <w:bottom w:val="none" w:sz="0" w:space="0" w:color="auto"/>
        <w:right w:val="none" w:sz="0" w:space="0" w:color="auto"/>
      </w:divBdr>
    </w:div>
    <w:div w:id="61568242">
      <w:bodyDiv w:val="1"/>
      <w:marLeft w:val="0"/>
      <w:marRight w:val="0"/>
      <w:marTop w:val="0"/>
      <w:marBottom w:val="0"/>
      <w:divBdr>
        <w:top w:val="none" w:sz="0" w:space="0" w:color="auto"/>
        <w:left w:val="none" w:sz="0" w:space="0" w:color="auto"/>
        <w:bottom w:val="none" w:sz="0" w:space="0" w:color="auto"/>
        <w:right w:val="none" w:sz="0" w:space="0" w:color="auto"/>
      </w:divBdr>
    </w:div>
    <w:div w:id="68164327">
      <w:bodyDiv w:val="1"/>
      <w:marLeft w:val="0"/>
      <w:marRight w:val="0"/>
      <w:marTop w:val="0"/>
      <w:marBottom w:val="0"/>
      <w:divBdr>
        <w:top w:val="none" w:sz="0" w:space="0" w:color="auto"/>
        <w:left w:val="none" w:sz="0" w:space="0" w:color="auto"/>
        <w:bottom w:val="none" w:sz="0" w:space="0" w:color="auto"/>
        <w:right w:val="none" w:sz="0" w:space="0" w:color="auto"/>
      </w:divBdr>
    </w:div>
    <w:div w:id="73090474">
      <w:bodyDiv w:val="1"/>
      <w:marLeft w:val="0"/>
      <w:marRight w:val="0"/>
      <w:marTop w:val="0"/>
      <w:marBottom w:val="0"/>
      <w:divBdr>
        <w:top w:val="none" w:sz="0" w:space="0" w:color="auto"/>
        <w:left w:val="none" w:sz="0" w:space="0" w:color="auto"/>
        <w:bottom w:val="none" w:sz="0" w:space="0" w:color="auto"/>
        <w:right w:val="none" w:sz="0" w:space="0" w:color="auto"/>
      </w:divBdr>
    </w:div>
    <w:div w:id="119152376">
      <w:bodyDiv w:val="1"/>
      <w:marLeft w:val="0"/>
      <w:marRight w:val="0"/>
      <w:marTop w:val="0"/>
      <w:marBottom w:val="0"/>
      <w:divBdr>
        <w:top w:val="none" w:sz="0" w:space="0" w:color="auto"/>
        <w:left w:val="none" w:sz="0" w:space="0" w:color="auto"/>
        <w:bottom w:val="none" w:sz="0" w:space="0" w:color="auto"/>
        <w:right w:val="none" w:sz="0" w:space="0" w:color="auto"/>
      </w:divBdr>
    </w:div>
    <w:div w:id="131603981">
      <w:bodyDiv w:val="1"/>
      <w:marLeft w:val="0"/>
      <w:marRight w:val="0"/>
      <w:marTop w:val="0"/>
      <w:marBottom w:val="0"/>
      <w:divBdr>
        <w:top w:val="none" w:sz="0" w:space="0" w:color="auto"/>
        <w:left w:val="none" w:sz="0" w:space="0" w:color="auto"/>
        <w:bottom w:val="none" w:sz="0" w:space="0" w:color="auto"/>
        <w:right w:val="none" w:sz="0" w:space="0" w:color="auto"/>
      </w:divBdr>
    </w:div>
    <w:div w:id="132794568">
      <w:bodyDiv w:val="1"/>
      <w:marLeft w:val="0"/>
      <w:marRight w:val="0"/>
      <w:marTop w:val="0"/>
      <w:marBottom w:val="0"/>
      <w:divBdr>
        <w:top w:val="none" w:sz="0" w:space="0" w:color="auto"/>
        <w:left w:val="none" w:sz="0" w:space="0" w:color="auto"/>
        <w:bottom w:val="none" w:sz="0" w:space="0" w:color="auto"/>
        <w:right w:val="none" w:sz="0" w:space="0" w:color="auto"/>
      </w:divBdr>
    </w:div>
    <w:div w:id="147481308">
      <w:bodyDiv w:val="1"/>
      <w:marLeft w:val="0"/>
      <w:marRight w:val="0"/>
      <w:marTop w:val="0"/>
      <w:marBottom w:val="0"/>
      <w:divBdr>
        <w:top w:val="none" w:sz="0" w:space="0" w:color="auto"/>
        <w:left w:val="none" w:sz="0" w:space="0" w:color="auto"/>
        <w:bottom w:val="none" w:sz="0" w:space="0" w:color="auto"/>
        <w:right w:val="none" w:sz="0" w:space="0" w:color="auto"/>
      </w:divBdr>
    </w:div>
    <w:div w:id="153683920">
      <w:bodyDiv w:val="1"/>
      <w:marLeft w:val="0"/>
      <w:marRight w:val="0"/>
      <w:marTop w:val="0"/>
      <w:marBottom w:val="0"/>
      <w:divBdr>
        <w:top w:val="none" w:sz="0" w:space="0" w:color="auto"/>
        <w:left w:val="none" w:sz="0" w:space="0" w:color="auto"/>
        <w:bottom w:val="none" w:sz="0" w:space="0" w:color="auto"/>
        <w:right w:val="none" w:sz="0" w:space="0" w:color="auto"/>
      </w:divBdr>
    </w:div>
    <w:div w:id="184371625">
      <w:bodyDiv w:val="1"/>
      <w:marLeft w:val="0"/>
      <w:marRight w:val="0"/>
      <w:marTop w:val="0"/>
      <w:marBottom w:val="0"/>
      <w:divBdr>
        <w:top w:val="none" w:sz="0" w:space="0" w:color="auto"/>
        <w:left w:val="none" w:sz="0" w:space="0" w:color="auto"/>
        <w:bottom w:val="none" w:sz="0" w:space="0" w:color="auto"/>
        <w:right w:val="none" w:sz="0" w:space="0" w:color="auto"/>
      </w:divBdr>
    </w:div>
    <w:div w:id="199784373">
      <w:bodyDiv w:val="1"/>
      <w:marLeft w:val="0"/>
      <w:marRight w:val="0"/>
      <w:marTop w:val="0"/>
      <w:marBottom w:val="0"/>
      <w:divBdr>
        <w:top w:val="none" w:sz="0" w:space="0" w:color="auto"/>
        <w:left w:val="none" w:sz="0" w:space="0" w:color="auto"/>
        <w:bottom w:val="none" w:sz="0" w:space="0" w:color="auto"/>
        <w:right w:val="none" w:sz="0" w:space="0" w:color="auto"/>
      </w:divBdr>
    </w:div>
    <w:div w:id="206332569">
      <w:bodyDiv w:val="1"/>
      <w:marLeft w:val="0"/>
      <w:marRight w:val="0"/>
      <w:marTop w:val="0"/>
      <w:marBottom w:val="0"/>
      <w:divBdr>
        <w:top w:val="none" w:sz="0" w:space="0" w:color="auto"/>
        <w:left w:val="none" w:sz="0" w:space="0" w:color="auto"/>
        <w:bottom w:val="none" w:sz="0" w:space="0" w:color="auto"/>
        <w:right w:val="none" w:sz="0" w:space="0" w:color="auto"/>
      </w:divBdr>
    </w:div>
    <w:div w:id="216088325">
      <w:bodyDiv w:val="1"/>
      <w:marLeft w:val="0"/>
      <w:marRight w:val="0"/>
      <w:marTop w:val="0"/>
      <w:marBottom w:val="0"/>
      <w:divBdr>
        <w:top w:val="none" w:sz="0" w:space="0" w:color="auto"/>
        <w:left w:val="none" w:sz="0" w:space="0" w:color="auto"/>
        <w:bottom w:val="none" w:sz="0" w:space="0" w:color="auto"/>
        <w:right w:val="none" w:sz="0" w:space="0" w:color="auto"/>
      </w:divBdr>
    </w:div>
    <w:div w:id="216665732">
      <w:bodyDiv w:val="1"/>
      <w:marLeft w:val="0"/>
      <w:marRight w:val="0"/>
      <w:marTop w:val="0"/>
      <w:marBottom w:val="0"/>
      <w:divBdr>
        <w:top w:val="none" w:sz="0" w:space="0" w:color="auto"/>
        <w:left w:val="none" w:sz="0" w:space="0" w:color="auto"/>
        <w:bottom w:val="none" w:sz="0" w:space="0" w:color="auto"/>
        <w:right w:val="none" w:sz="0" w:space="0" w:color="auto"/>
      </w:divBdr>
    </w:div>
    <w:div w:id="246621854">
      <w:bodyDiv w:val="1"/>
      <w:marLeft w:val="0"/>
      <w:marRight w:val="0"/>
      <w:marTop w:val="0"/>
      <w:marBottom w:val="0"/>
      <w:divBdr>
        <w:top w:val="none" w:sz="0" w:space="0" w:color="auto"/>
        <w:left w:val="none" w:sz="0" w:space="0" w:color="auto"/>
        <w:bottom w:val="none" w:sz="0" w:space="0" w:color="auto"/>
        <w:right w:val="none" w:sz="0" w:space="0" w:color="auto"/>
      </w:divBdr>
      <w:divsChild>
        <w:div w:id="2105294689">
          <w:blockQuote w:val="1"/>
          <w:marLeft w:val="0"/>
          <w:marRight w:val="0"/>
          <w:marTop w:val="120"/>
          <w:marBottom w:val="0"/>
          <w:divBdr>
            <w:top w:val="none" w:sz="0" w:space="0" w:color="auto"/>
            <w:left w:val="single" w:sz="18" w:space="0" w:color="5488C7"/>
            <w:bottom w:val="none" w:sz="0" w:space="0" w:color="auto"/>
            <w:right w:val="none" w:sz="0" w:space="0" w:color="auto"/>
          </w:divBdr>
        </w:div>
      </w:divsChild>
    </w:div>
    <w:div w:id="250823954">
      <w:bodyDiv w:val="1"/>
      <w:marLeft w:val="0"/>
      <w:marRight w:val="0"/>
      <w:marTop w:val="0"/>
      <w:marBottom w:val="0"/>
      <w:divBdr>
        <w:top w:val="none" w:sz="0" w:space="0" w:color="auto"/>
        <w:left w:val="none" w:sz="0" w:space="0" w:color="auto"/>
        <w:bottom w:val="none" w:sz="0" w:space="0" w:color="auto"/>
        <w:right w:val="none" w:sz="0" w:space="0" w:color="auto"/>
      </w:divBdr>
    </w:div>
    <w:div w:id="263849031">
      <w:bodyDiv w:val="1"/>
      <w:marLeft w:val="0"/>
      <w:marRight w:val="0"/>
      <w:marTop w:val="0"/>
      <w:marBottom w:val="0"/>
      <w:divBdr>
        <w:top w:val="none" w:sz="0" w:space="0" w:color="auto"/>
        <w:left w:val="none" w:sz="0" w:space="0" w:color="auto"/>
        <w:bottom w:val="none" w:sz="0" w:space="0" w:color="auto"/>
        <w:right w:val="none" w:sz="0" w:space="0" w:color="auto"/>
      </w:divBdr>
    </w:div>
    <w:div w:id="272638229">
      <w:bodyDiv w:val="1"/>
      <w:marLeft w:val="0"/>
      <w:marRight w:val="0"/>
      <w:marTop w:val="0"/>
      <w:marBottom w:val="0"/>
      <w:divBdr>
        <w:top w:val="none" w:sz="0" w:space="0" w:color="auto"/>
        <w:left w:val="none" w:sz="0" w:space="0" w:color="auto"/>
        <w:bottom w:val="none" w:sz="0" w:space="0" w:color="auto"/>
        <w:right w:val="none" w:sz="0" w:space="0" w:color="auto"/>
      </w:divBdr>
    </w:div>
    <w:div w:id="283318716">
      <w:bodyDiv w:val="1"/>
      <w:marLeft w:val="0"/>
      <w:marRight w:val="0"/>
      <w:marTop w:val="0"/>
      <w:marBottom w:val="0"/>
      <w:divBdr>
        <w:top w:val="none" w:sz="0" w:space="0" w:color="auto"/>
        <w:left w:val="none" w:sz="0" w:space="0" w:color="auto"/>
        <w:bottom w:val="none" w:sz="0" w:space="0" w:color="auto"/>
        <w:right w:val="none" w:sz="0" w:space="0" w:color="auto"/>
      </w:divBdr>
    </w:div>
    <w:div w:id="293950657">
      <w:bodyDiv w:val="1"/>
      <w:marLeft w:val="0"/>
      <w:marRight w:val="0"/>
      <w:marTop w:val="0"/>
      <w:marBottom w:val="0"/>
      <w:divBdr>
        <w:top w:val="none" w:sz="0" w:space="0" w:color="auto"/>
        <w:left w:val="none" w:sz="0" w:space="0" w:color="auto"/>
        <w:bottom w:val="none" w:sz="0" w:space="0" w:color="auto"/>
        <w:right w:val="none" w:sz="0" w:space="0" w:color="auto"/>
      </w:divBdr>
    </w:div>
    <w:div w:id="297229658">
      <w:bodyDiv w:val="1"/>
      <w:marLeft w:val="0"/>
      <w:marRight w:val="0"/>
      <w:marTop w:val="0"/>
      <w:marBottom w:val="0"/>
      <w:divBdr>
        <w:top w:val="none" w:sz="0" w:space="0" w:color="auto"/>
        <w:left w:val="none" w:sz="0" w:space="0" w:color="auto"/>
        <w:bottom w:val="none" w:sz="0" w:space="0" w:color="auto"/>
        <w:right w:val="none" w:sz="0" w:space="0" w:color="auto"/>
      </w:divBdr>
    </w:div>
    <w:div w:id="305742788">
      <w:bodyDiv w:val="1"/>
      <w:marLeft w:val="0"/>
      <w:marRight w:val="0"/>
      <w:marTop w:val="0"/>
      <w:marBottom w:val="0"/>
      <w:divBdr>
        <w:top w:val="none" w:sz="0" w:space="0" w:color="auto"/>
        <w:left w:val="none" w:sz="0" w:space="0" w:color="auto"/>
        <w:bottom w:val="none" w:sz="0" w:space="0" w:color="auto"/>
        <w:right w:val="none" w:sz="0" w:space="0" w:color="auto"/>
      </w:divBdr>
      <w:divsChild>
        <w:div w:id="567154827">
          <w:blockQuote w:val="1"/>
          <w:marLeft w:val="0"/>
          <w:marRight w:val="0"/>
          <w:marTop w:val="120"/>
          <w:marBottom w:val="0"/>
          <w:divBdr>
            <w:top w:val="none" w:sz="0" w:space="0" w:color="auto"/>
            <w:left w:val="single" w:sz="18" w:space="0" w:color="5488C7"/>
            <w:bottom w:val="none" w:sz="0" w:space="0" w:color="auto"/>
            <w:right w:val="none" w:sz="0" w:space="0" w:color="auto"/>
          </w:divBdr>
        </w:div>
      </w:divsChild>
    </w:div>
    <w:div w:id="333411818">
      <w:bodyDiv w:val="1"/>
      <w:marLeft w:val="0"/>
      <w:marRight w:val="0"/>
      <w:marTop w:val="0"/>
      <w:marBottom w:val="0"/>
      <w:divBdr>
        <w:top w:val="none" w:sz="0" w:space="0" w:color="auto"/>
        <w:left w:val="none" w:sz="0" w:space="0" w:color="auto"/>
        <w:bottom w:val="none" w:sz="0" w:space="0" w:color="auto"/>
        <w:right w:val="none" w:sz="0" w:space="0" w:color="auto"/>
      </w:divBdr>
    </w:div>
    <w:div w:id="339935243">
      <w:bodyDiv w:val="1"/>
      <w:marLeft w:val="0"/>
      <w:marRight w:val="0"/>
      <w:marTop w:val="0"/>
      <w:marBottom w:val="0"/>
      <w:divBdr>
        <w:top w:val="none" w:sz="0" w:space="0" w:color="auto"/>
        <w:left w:val="none" w:sz="0" w:space="0" w:color="auto"/>
        <w:bottom w:val="none" w:sz="0" w:space="0" w:color="auto"/>
        <w:right w:val="none" w:sz="0" w:space="0" w:color="auto"/>
      </w:divBdr>
    </w:div>
    <w:div w:id="349375885">
      <w:bodyDiv w:val="1"/>
      <w:marLeft w:val="0"/>
      <w:marRight w:val="0"/>
      <w:marTop w:val="0"/>
      <w:marBottom w:val="0"/>
      <w:divBdr>
        <w:top w:val="none" w:sz="0" w:space="0" w:color="auto"/>
        <w:left w:val="none" w:sz="0" w:space="0" w:color="auto"/>
        <w:bottom w:val="none" w:sz="0" w:space="0" w:color="auto"/>
        <w:right w:val="none" w:sz="0" w:space="0" w:color="auto"/>
      </w:divBdr>
    </w:div>
    <w:div w:id="355542380">
      <w:bodyDiv w:val="1"/>
      <w:marLeft w:val="0"/>
      <w:marRight w:val="0"/>
      <w:marTop w:val="0"/>
      <w:marBottom w:val="0"/>
      <w:divBdr>
        <w:top w:val="none" w:sz="0" w:space="0" w:color="auto"/>
        <w:left w:val="none" w:sz="0" w:space="0" w:color="auto"/>
        <w:bottom w:val="none" w:sz="0" w:space="0" w:color="auto"/>
        <w:right w:val="none" w:sz="0" w:space="0" w:color="auto"/>
      </w:divBdr>
    </w:div>
    <w:div w:id="360011537">
      <w:bodyDiv w:val="1"/>
      <w:marLeft w:val="0"/>
      <w:marRight w:val="0"/>
      <w:marTop w:val="0"/>
      <w:marBottom w:val="0"/>
      <w:divBdr>
        <w:top w:val="none" w:sz="0" w:space="0" w:color="auto"/>
        <w:left w:val="none" w:sz="0" w:space="0" w:color="auto"/>
        <w:bottom w:val="none" w:sz="0" w:space="0" w:color="auto"/>
        <w:right w:val="none" w:sz="0" w:space="0" w:color="auto"/>
      </w:divBdr>
    </w:div>
    <w:div w:id="441654772">
      <w:bodyDiv w:val="1"/>
      <w:marLeft w:val="0"/>
      <w:marRight w:val="0"/>
      <w:marTop w:val="0"/>
      <w:marBottom w:val="0"/>
      <w:divBdr>
        <w:top w:val="none" w:sz="0" w:space="0" w:color="auto"/>
        <w:left w:val="none" w:sz="0" w:space="0" w:color="auto"/>
        <w:bottom w:val="none" w:sz="0" w:space="0" w:color="auto"/>
        <w:right w:val="none" w:sz="0" w:space="0" w:color="auto"/>
      </w:divBdr>
    </w:div>
    <w:div w:id="500043737">
      <w:bodyDiv w:val="1"/>
      <w:marLeft w:val="0"/>
      <w:marRight w:val="0"/>
      <w:marTop w:val="0"/>
      <w:marBottom w:val="0"/>
      <w:divBdr>
        <w:top w:val="none" w:sz="0" w:space="0" w:color="auto"/>
        <w:left w:val="none" w:sz="0" w:space="0" w:color="auto"/>
        <w:bottom w:val="none" w:sz="0" w:space="0" w:color="auto"/>
        <w:right w:val="none" w:sz="0" w:space="0" w:color="auto"/>
      </w:divBdr>
    </w:div>
    <w:div w:id="519779261">
      <w:bodyDiv w:val="1"/>
      <w:marLeft w:val="0"/>
      <w:marRight w:val="0"/>
      <w:marTop w:val="0"/>
      <w:marBottom w:val="0"/>
      <w:divBdr>
        <w:top w:val="none" w:sz="0" w:space="0" w:color="auto"/>
        <w:left w:val="none" w:sz="0" w:space="0" w:color="auto"/>
        <w:bottom w:val="none" w:sz="0" w:space="0" w:color="auto"/>
        <w:right w:val="none" w:sz="0" w:space="0" w:color="auto"/>
      </w:divBdr>
    </w:div>
    <w:div w:id="530144593">
      <w:bodyDiv w:val="1"/>
      <w:marLeft w:val="0"/>
      <w:marRight w:val="0"/>
      <w:marTop w:val="0"/>
      <w:marBottom w:val="0"/>
      <w:divBdr>
        <w:top w:val="none" w:sz="0" w:space="0" w:color="auto"/>
        <w:left w:val="none" w:sz="0" w:space="0" w:color="auto"/>
        <w:bottom w:val="none" w:sz="0" w:space="0" w:color="auto"/>
        <w:right w:val="none" w:sz="0" w:space="0" w:color="auto"/>
      </w:divBdr>
    </w:div>
    <w:div w:id="549612518">
      <w:bodyDiv w:val="1"/>
      <w:marLeft w:val="0"/>
      <w:marRight w:val="0"/>
      <w:marTop w:val="0"/>
      <w:marBottom w:val="0"/>
      <w:divBdr>
        <w:top w:val="none" w:sz="0" w:space="0" w:color="auto"/>
        <w:left w:val="none" w:sz="0" w:space="0" w:color="auto"/>
        <w:bottom w:val="none" w:sz="0" w:space="0" w:color="auto"/>
        <w:right w:val="none" w:sz="0" w:space="0" w:color="auto"/>
      </w:divBdr>
    </w:div>
    <w:div w:id="549879359">
      <w:bodyDiv w:val="1"/>
      <w:marLeft w:val="0"/>
      <w:marRight w:val="0"/>
      <w:marTop w:val="0"/>
      <w:marBottom w:val="0"/>
      <w:divBdr>
        <w:top w:val="none" w:sz="0" w:space="0" w:color="auto"/>
        <w:left w:val="none" w:sz="0" w:space="0" w:color="auto"/>
        <w:bottom w:val="none" w:sz="0" w:space="0" w:color="auto"/>
        <w:right w:val="none" w:sz="0" w:space="0" w:color="auto"/>
      </w:divBdr>
    </w:div>
    <w:div w:id="566187167">
      <w:bodyDiv w:val="1"/>
      <w:marLeft w:val="0"/>
      <w:marRight w:val="0"/>
      <w:marTop w:val="0"/>
      <w:marBottom w:val="0"/>
      <w:divBdr>
        <w:top w:val="none" w:sz="0" w:space="0" w:color="auto"/>
        <w:left w:val="none" w:sz="0" w:space="0" w:color="auto"/>
        <w:bottom w:val="none" w:sz="0" w:space="0" w:color="auto"/>
        <w:right w:val="none" w:sz="0" w:space="0" w:color="auto"/>
      </w:divBdr>
    </w:div>
    <w:div w:id="568006203">
      <w:bodyDiv w:val="1"/>
      <w:marLeft w:val="0"/>
      <w:marRight w:val="0"/>
      <w:marTop w:val="0"/>
      <w:marBottom w:val="0"/>
      <w:divBdr>
        <w:top w:val="none" w:sz="0" w:space="0" w:color="auto"/>
        <w:left w:val="none" w:sz="0" w:space="0" w:color="auto"/>
        <w:bottom w:val="none" w:sz="0" w:space="0" w:color="auto"/>
        <w:right w:val="none" w:sz="0" w:space="0" w:color="auto"/>
      </w:divBdr>
    </w:div>
    <w:div w:id="571938345">
      <w:bodyDiv w:val="1"/>
      <w:marLeft w:val="0"/>
      <w:marRight w:val="0"/>
      <w:marTop w:val="0"/>
      <w:marBottom w:val="0"/>
      <w:divBdr>
        <w:top w:val="none" w:sz="0" w:space="0" w:color="auto"/>
        <w:left w:val="none" w:sz="0" w:space="0" w:color="auto"/>
        <w:bottom w:val="none" w:sz="0" w:space="0" w:color="auto"/>
        <w:right w:val="none" w:sz="0" w:space="0" w:color="auto"/>
      </w:divBdr>
    </w:div>
    <w:div w:id="572278606">
      <w:bodyDiv w:val="1"/>
      <w:marLeft w:val="0"/>
      <w:marRight w:val="0"/>
      <w:marTop w:val="0"/>
      <w:marBottom w:val="0"/>
      <w:divBdr>
        <w:top w:val="none" w:sz="0" w:space="0" w:color="auto"/>
        <w:left w:val="none" w:sz="0" w:space="0" w:color="auto"/>
        <w:bottom w:val="none" w:sz="0" w:space="0" w:color="auto"/>
        <w:right w:val="none" w:sz="0" w:space="0" w:color="auto"/>
      </w:divBdr>
    </w:div>
    <w:div w:id="572736843">
      <w:bodyDiv w:val="1"/>
      <w:marLeft w:val="0"/>
      <w:marRight w:val="0"/>
      <w:marTop w:val="0"/>
      <w:marBottom w:val="0"/>
      <w:divBdr>
        <w:top w:val="none" w:sz="0" w:space="0" w:color="auto"/>
        <w:left w:val="none" w:sz="0" w:space="0" w:color="auto"/>
        <w:bottom w:val="none" w:sz="0" w:space="0" w:color="auto"/>
        <w:right w:val="none" w:sz="0" w:space="0" w:color="auto"/>
      </w:divBdr>
    </w:div>
    <w:div w:id="603390531">
      <w:bodyDiv w:val="1"/>
      <w:marLeft w:val="0"/>
      <w:marRight w:val="0"/>
      <w:marTop w:val="0"/>
      <w:marBottom w:val="0"/>
      <w:divBdr>
        <w:top w:val="none" w:sz="0" w:space="0" w:color="auto"/>
        <w:left w:val="none" w:sz="0" w:space="0" w:color="auto"/>
        <w:bottom w:val="none" w:sz="0" w:space="0" w:color="auto"/>
        <w:right w:val="none" w:sz="0" w:space="0" w:color="auto"/>
      </w:divBdr>
    </w:div>
    <w:div w:id="608896183">
      <w:bodyDiv w:val="1"/>
      <w:marLeft w:val="0"/>
      <w:marRight w:val="0"/>
      <w:marTop w:val="0"/>
      <w:marBottom w:val="0"/>
      <w:divBdr>
        <w:top w:val="none" w:sz="0" w:space="0" w:color="auto"/>
        <w:left w:val="none" w:sz="0" w:space="0" w:color="auto"/>
        <w:bottom w:val="none" w:sz="0" w:space="0" w:color="auto"/>
        <w:right w:val="none" w:sz="0" w:space="0" w:color="auto"/>
      </w:divBdr>
    </w:div>
    <w:div w:id="632367376">
      <w:bodyDiv w:val="1"/>
      <w:marLeft w:val="0"/>
      <w:marRight w:val="0"/>
      <w:marTop w:val="0"/>
      <w:marBottom w:val="0"/>
      <w:divBdr>
        <w:top w:val="none" w:sz="0" w:space="0" w:color="auto"/>
        <w:left w:val="none" w:sz="0" w:space="0" w:color="auto"/>
        <w:bottom w:val="none" w:sz="0" w:space="0" w:color="auto"/>
        <w:right w:val="none" w:sz="0" w:space="0" w:color="auto"/>
      </w:divBdr>
    </w:div>
    <w:div w:id="656422980">
      <w:bodyDiv w:val="1"/>
      <w:marLeft w:val="0"/>
      <w:marRight w:val="0"/>
      <w:marTop w:val="0"/>
      <w:marBottom w:val="0"/>
      <w:divBdr>
        <w:top w:val="none" w:sz="0" w:space="0" w:color="auto"/>
        <w:left w:val="none" w:sz="0" w:space="0" w:color="auto"/>
        <w:bottom w:val="none" w:sz="0" w:space="0" w:color="auto"/>
        <w:right w:val="none" w:sz="0" w:space="0" w:color="auto"/>
      </w:divBdr>
    </w:div>
    <w:div w:id="678317585">
      <w:bodyDiv w:val="1"/>
      <w:marLeft w:val="0"/>
      <w:marRight w:val="0"/>
      <w:marTop w:val="0"/>
      <w:marBottom w:val="0"/>
      <w:divBdr>
        <w:top w:val="none" w:sz="0" w:space="0" w:color="auto"/>
        <w:left w:val="none" w:sz="0" w:space="0" w:color="auto"/>
        <w:bottom w:val="none" w:sz="0" w:space="0" w:color="auto"/>
        <w:right w:val="none" w:sz="0" w:space="0" w:color="auto"/>
      </w:divBdr>
    </w:div>
    <w:div w:id="696200501">
      <w:bodyDiv w:val="1"/>
      <w:marLeft w:val="0"/>
      <w:marRight w:val="0"/>
      <w:marTop w:val="0"/>
      <w:marBottom w:val="0"/>
      <w:divBdr>
        <w:top w:val="none" w:sz="0" w:space="0" w:color="auto"/>
        <w:left w:val="none" w:sz="0" w:space="0" w:color="auto"/>
        <w:bottom w:val="none" w:sz="0" w:space="0" w:color="auto"/>
        <w:right w:val="none" w:sz="0" w:space="0" w:color="auto"/>
      </w:divBdr>
    </w:div>
    <w:div w:id="737702915">
      <w:bodyDiv w:val="1"/>
      <w:marLeft w:val="0"/>
      <w:marRight w:val="0"/>
      <w:marTop w:val="0"/>
      <w:marBottom w:val="0"/>
      <w:divBdr>
        <w:top w:val="none" w:sz="0" w:space="0" w:color="auto"/>
        <w:left w:val="none" w:sz="0" w:space="0" w:color="auto"/>
        <w:bottom w:val="none" w:sz="0" w:space="0" w:color="auto"/>
        <w:right w:val="none" w:sz="0" w:space="0" w:color="auto"/>
      </w:divBdr>
    </w:div>
    <w:div w:id="752707787">
      <w:bodyDiv w:val="1"/>
      <w:marLeft w:val="0"/>
      <w:marRight w:val="0"/>
      <w:marTop w:val="0"/>
      <w:marBottom w:val="0"/>
      <w:divBdr>
        <w:top w:val="none" w:sz="0" w:space="0" w:color="auto"/>
        <w:left w:val="none" w:sz="0" w:space="0" w:color="auto"/>
        <w:bottom w:val="none" w:sz="0" w:space="0" w:color="auto"/>
        <w:right w:val="none" w:sz="0" w:space="0" w:color="auto"/>
      </w:divBdr>
    </w:div>
    <w:div w:id="764805145">
      <w:bodyDiv w:val="1"/>
      <w:marLeft w:val="0"/>
      <w:marRight w:val="0"/>
      <w:marTop w:val="0"/>
      <w:marBottom w:val="0"/>
      <w:divBdr>
        <w:top w:val="none" w:sz="0" w:space="0" w:color="auto"/>
        <w:left w:val="none" w:sz="0" w:space="0" w:color="auto"/>
        <w:bottom w:val="none" w:sz="0" w:space="0" w:color="auto"/>
        <w:right w:val="none" w:sz="0" w:space="0" w:color="auto"/>
      </w:divBdr>
    </w:div>
    <w:div w:id="770399025">
      <w:bodyDiv w:val="1"/>
      <w:marLeft w:val="0"/>
      <w:marRight w:val="0"/>
      <w:marTop w:val="0"/>
      <w:marBottom w:val="0"/>
      <w:divBdr>
        <w:top w:val="none" w:sz="0" w:space="0" w:color="auto"/>
        <w:left w:val="none" w:sz="0" w:space="0" w:color="auto"/>
        <w:bottom w:val="none" w:sz="0" w:space="0" w:color="auto"/>
        <w:right w:val="none" w:sz="0" w:space="0" w:color="auto"/>
      </w:divBdr>
    </w:div>
    <w:div w:id="788667701">
      <w:bodyDiv w:val="1"/>
      <w:marLeft w:val="0"/>
      <w:marRight w:val="0"/>
      <w:marTop w:val="0"/>
      <w:marBottom w:val="0"/>
      <w:divBdr>
        <w:top w:val="none" w:sz="0" w:space="0" w:color="auto"/>
        <w:left w:val="none" w:sz="0" w:space="0" w:color="auto"/>
        <w:bottom w:val="none" w:sz="0" w:space="0" w:color="auto"/>
        <w:right w:val="none" w:sz="0" w:space="0" w:color="auto"/>
      </w:divBdr>
    </w:div>
    <w:div w:id="818303181">
      <w:bodyDiv w:val="1"/>
      <w:marLeft w:val="0"/>
      <w:marRight w:val="0"/>
      <w:marTop w:val="0"/>
      <w:marBottom w:val="0"/>
      <w:divBdr>
        <w:top w:val="none" w:sz="0" w:space="0" w:color="auto"/>
        <w:left w:val="none" w:sz="0" w:space="0" w:color="auto"/>
        <w:bottom w:val="none" w:sz="0" w:space="0" w:color="auto"/>
        <w:right w:val="none" w:sz="0" w:space="0" w:color="auto"/>
      </w:divBdr>
    </w:div>
    <w:div w:id="840198129">
      <w:bodyDiv w:val="1"/>
      <w:marLeft w:val="0"/>
      <w:marRight w:val="0"/>
      <w:marTop w:val="0"/>
      <w:marBottom w:val="0"/>
      <w:divBdr>
        <w:top w:val="none" w:sz="0" w:space="0" w:color="auto"/>
        <w:left w:val="none" w:sz="0" w:space="0" w:color="auto"/>
        <w:bottom w:val="none" w:sz="0" w:space="0" w:color="auto"/>
        <w:right w:val="none" w:sz="0" w:space="0" w:color="auto"/>
      </w:divBdr>
    </w:div>
    <w:div w:id="844634193">
      <w:bodyDiv w:val="1"/>
      <w:marLeft w:val="0"/>
      <w:marRight w:val="0"/>
      <w:marTop w:val="0"/>
      <w:marBottom w:val="0"/>
      <w:divBdr>
        <w:top w:val="none" w:sz="0" w:space="0" w:color="auto"/>
        <w:left w:val="none" w:sz="0" w:space="0" w:color="auto"/>
        <w:bottom w:val="none" w:sz="0" w:space="0" w:color="auto"/>
        <w:right w:val="none" w:sz="0" w:space="0" w:color="auto"/>
      </w:divBdr>
    </w:div>
    <w:div w:id="866215957">
      <w:bodyDiv w:val="1"/>
      <w:marLeft w:val="0"/>
      <w:marRight w:val="0"/>
      <w:marTop w:val="0"/>
      <w:marBottom w:val="0"/>
      <w:divBdr>
        <w:top w:val="none" w:sz="0" w:space="0" w:color="auto"/>
        <w:left w:val="none" w:sz="0" w:space="0" w:color="auto"/>
        <w:bottom w:val="none" w:sz="0" w:space="0" w:color="auto"/>
        <w:right w:val="none" w:sz="0" w:space="0" w:color="auto"/>
      </w:divBdr>
    </w:div>
    <w:div w:id="881400691">
      <w:bodyDiv w:val="1"/>
      <w:marLeft w:val="0"/>
      <w:marRight w:val="0"/>
      <w:marTop w:val="0"/>
      <w:marBottom w:val="0"/>
      <w:divBdr>
        <w:top w:val="none" w:sz="0" w:space="0" w:color="auto"/>
        <w:left w:val="none" w:sz="0" w:space="0" w:color="auto"/>
        <w:bottom w:val="none" w:sz="0" w:space="0" w:color="auto"/>
        <w:right w:val="none" w:sz="0" w:space="0" w:color="auto"/>
      </w:divBdr>
      <w:divsChild>
        <w:div w:id="447091565">
          <w:marLeft w:val="0"/>
          <w:marRight w:val="0"/>
          <w:marTop w:val="0"/>
          <w:marBottom w:val="0"/>
          <w:divBdr>
            <w:top w:val="none" w:sz="0" w:space="0" w:color="auto"/>
            <w:left w:val="none" w:sz="0" w:space="0" w:color="auto"/>
            <w:bottom w:val="none" w:sz="0" w:space="0" w:color="auto"/>
            <w:right w:val="none" w:sz="0" w:space="0" w:color="auto"/>
          </w:divBdr>
        </w:div>
        <w:div w:id="604383014">
          <w:marLeft w:val="0"/>
          <w:marRight w:val="0"/>
          <w:marTop w:val="0"/>
          <w:marBottom w:val="0"/>
          <w:divBdr>
            <w:top w:val="none" w:sz="0" w:space="0" w:color="auto"/>
            <w:left w:val="none" w:sz="0" w:space="0" w:color="auto"/>
            <w:bottom w:val="none" w:sz="0" w:space="0" w:color="auto"/>
            <w:right w:val="none" w:sz="0" w:space="0" w:color="auto"/>
          </w:divBdr>
        </w:div>
        <w:div w:id="842429018">
          <w:marLeft w:val="0"/>
          <w:marRight w:val="0"/>
          <w:marTop w:val="0"/>
          <w:marBottom w:val="0"/>
          <w:divBdr>
            <w:top w:val="none" w:sz="0" w:space="0" w:color="auto"/>
            <w:left w:val="none" w:sz="0" w:space="0" w:color="auto"/>
            <w:bottom w:val="none" w:sz="0" w:space="0" w:color="auto"/>
            <w:right w:val="none" w:sz="0" w:space="0" w:color="auto"/>
          </w:divBdr>
        </w:div>
        <w:div w:id="983587801">
          <w:marLeft w:val="0"/>
          <w:marRight w:val="0"/>
          <w:marTop w:val="0"/>
          <w:marBottom w:val="0"/>
          <w:divBdr>
            <w:top w:val="none" w:sz="0" w:space="0" w:color="auto"/>
            <w:left w:val="none" w:sz="0" w:space="0" w:color="auto"/>
            <w:bottom w:val="none" w:sz="0" w:space="0" w:color="auto"/>
            <w:right w:val="none" w:sz="0" w:space="0" w:color="auto"/>
          </w:divBdr>
        </w:div>
        <w:div w:id="1345285059">
          <w:marLeft w:val="0"/>
          <w:marRight w:val="0"/>
          <w:marTop w:val="0"/>
          <w:marBottom w:val="0"/>
          <w:divBdr>
            <w:top w:val="none" w:sz="0" w:space="0" w:color="auto"/>
            <w:left w:val="none" w:sz="0" w:space="0" w:color="auto"/>
            <w:bottom w:val="none" w:sz="0" w:space="0" w:color="auto"/>
            <w:right w:val="none" w:sz="0" w:space="0" w:color="auto"/>
          </w:divBdr>
        </w:div>
        <w:div w:id="1762098456">
          <w:marLeft w:val="0"/>
          <w:marRight w:val="0"/>
          <w:marTop w:val="0"/>
          <w:marBottom w:val="0"/>
          <w:divBdr>
            <w:top w:val="none" w:sz="0" w:space="0" w:color="auto"/>
            <w:left w:val="none" w:sz="0" w:space="0" w:color="auto"/>
            <w:bottom w:val="none" w:sz="0" w:space="0" w:color="auto"/>
            <w:right w:val="none" w:sz="0" w:space="0" w:color="auto"/>
          </w:divBdr>
        </w:div>
      </w:divsChild>
    </w:div>
    <w:div w:id="884366040">
      <w:bodyDiv w:val="1"/>
      <w:marLeft w:val="0"/>
      <w:marRight w:val="0"/>
      <w:marTop w:val="0"/>
      <w:marBottom w:val="0"/>
      <w:divBdr>
        <w:top w:val="none" w:sz="0" w:space="0" w:color="auto"/>
        <w:left w:val="none" w:sz="0" w:space="0" w:color="auto"/>
        <w:bottom w:val="none" w:sz="0" w:space="0" w:color="auto"/>
        <w:right w:val="none" w:sz="0" w:space="0" w:color="auto"/>
      </w:divBdr>
      <w:divsChild>
        <w:div w:id="127013524">
          <w:marLeft w:val="0"/>
          <w:marRight w:val="0"/>
          <w:marTop w:val="0"/>
          <w:marBottom w:val="0"/>
          <w:divBdr>
            <w:top w:val="none" w:sz="0" w:space="0" w:color="auto"/>
            <w:left w:val="none" w:sz="0" w:space="0" w:color="auto"/>
            <w:bottom w:val="none" w:sz="0" w:space="0" w:color="auto"/>
            <w:right w:val="none" w:sz="0" w:space="0" w:color="auto"/>
          </w:divBdr>
          <w:divsChild>
            <w:div w:id="73824837">
              <w:marLeft w:val="0"/>
              <w:marRight w:val="0"/>
              <w:marTop w:val="0"/>
              <w:marBottom w:val="375"/>
              <w:divBdr>
                <w:top w:val="none" w:sz="0" w:space="0" w:color="auto"/>
                <w:left w:val="none" w:sz="0" w:space="0" w:color="auto"/>
                <w:bottom w:val="none" w:sz="0" w:space="0" w:color="auto"/>
                <w:right w:val="none" w:sz="0" w:space="0" w:color="auto"/>
              </w:divBdr>
              <w:divsChild>
                <w:div w:id="165219756">
                  <w:marLeft w:val="0"/>
                  <w:marRight w:val="0"/>
                  <w:marTop w:val="0"/>
                  <w:marBottom w:val="0"/>
                  <w:divBdr>
                    <w:top w:val="none" w:sz="0" w:space="0" w:color="auto"/>
                    <w:left w:val="none" w:sz="0" w:space="0" w:color="auto"/>
                    <w:bottom w:val="none" w:sz="0" w:space="0" w:color="auto"/>
                    <w:right w:val="none" w:sz="0" w:space="0" w:color="auto"/>
                  </w:divBdr>
                </w:div>
                <w:div w:id="1579244737">
                  <w:marLeft w:val="0"/>
                  <w:marRight w:val="0"/>
                  <w:marTop w:val="0"/>
                  <w:marBottom w:val="0"/>
                  <w:divBdr>
                    <w:top w:val="none" w:sz="0" w:space="0" w:color="auto"/>
                    <w:left w:val="none" w:sz="0" w:space="0" w:color="auto"/>
                    <w:bottom w:val="none" w:sz="0" w:space="0" w:color="auto"/>
                    <w:right w:val="none" w:sz="0" w:space="0" w:color="auto"/>
                  </w:divBdr>
                </w:div>
              </w:divsChild>
            </w:div>
            <w:div w:id="652029899">
              <w:marLeft w:val="0"/>
              <w:marRight w:val="0"/>
              <w:marTop w:val="0"/>
              <w:marBottom w:val="0"/>
              <w:divBdr>
                <w:top w:val="none" w:sz="0" w:space="0" w:color="auto"/>
                <w:left w:val="none" w:sz="0" w:space="0" w:color="auto"/>
                <w:bottom w:val="none" w:sz="0" w:space="0" w:color="auto"/>
                <w:right w:val="none" w:sz="0" w:space="0" w:color="auto"/>
              </w:divBdr>
              <w:divsChild>
                <w:div w:id="1042048719">
                  <w:marLeft w:val="0"/>
                  <w:marRight w:val="0"/>
                  <w:marTop w:val="0"/>
                  <w:marBottom w:val="0"/>
                  <w:divBdr>
                    <w:top w:val="none" w:sz="0" w:space="0" w:color="auto"/>
                    <w:left w:val="none" w:sz="0" w:space="0" w:color="auto"/>
                    <w:bottom w:val="none" w:sz="0" w:space="0" w:color="auto"/>
                    <w:right w:val="none" w:sz="0" w:space="0" w:color="auto"/>
                  </w:divBdr>
                  <w:divsChild>
                    <w:div w:id="465201935">
                      <w:marLeft w:val="0"/>
                      <w:marRight w:val="0"/>
                      <w:marTop w:val="0"/>
                      <w:marBottom w:val="0"/>
                      <w:divBdr>
                        <w:top w:val="none" w:sz="0" w:space="0" w:color="auto"/>
                        <w:left w:val="none" w:sz="0" w:space="0" w:color="auto"/>
                        <w:bottom w:val="none" w:sz="0" w:space="0" w:color="auto"/>
                        <w:right w:val="none" w:sz="0" w:space="0" w:color="auto"/>
                      </w:divBdr>
                    </w:div>
                  </w:divsChild>
                </w:div>
                <w:div w:id="1491094206">
                  <w:marLeft w:val="0"/>
                  <w:marRight w:val="0"/>
                  <w:marTop w:val="0"/>
                  <w:marBottom w:val="0"/>
                  <w:divBdr>
                    <w:top w:val="none" w:sz="0" w:space="0" w:color="auto"/>
                    <w:left w:val="none" w:sz="0" w:space="0" w:color="auto"/>
                    <w:bottom w:val="none" w:sz="0" w:space="0" w:color="auto"/>
                    <w:right w:val="none" w:sz="0" w:space="0" w:color="auto"/>
                  </w:divBdr>
                </w:div>
              </w:divsChild>
            </w:div>
            <w:div w:id="2075658883">
              <w:marLeft w:val="0"/>
              <w:marRight w:val="0"/>
              <w:marTop w:val="0"/>
              <w:marBottom w:val="375"/>
              <w:divBdr>
                <w:top w:val="none" w:sz="0" w:space="0" w:color="auto"/>
                <w:left w:val="none" w:sz="0" w:space="0" w:color="auto"/>
                <w:bottom w:val="none" w:sz="0" w:space="0" w:color="auto"/>
                <w:right w:val="none" w:sz="0" w:space="0" w:color="auto"/>
              </w:divBdr>
              <w:divsChild>
                <w:div w:id="644285790">
                  <w:marLeft w:val="0"/>
                  <w:marRight w:val="0"/>
                  <w:marTop w:val="0"/>
                  <w:marBottom w:val="0"/>
                  <w:divBdr>
                    <w:top w:val="none" w:sz="0" w:space="0" w:color="auto"/>
                    <w:left w:val="none" w:sz="0" w:space="0" w:color="auto"/>
                    <w:bottom w:val="none" w:sz="0" w:space="0" w:color="auto"/>
                    <w:right w:val="none" w:sz="0" w:space="0" w:color="auto"/>
                  </w:divBdr>
                </w:div>
                <w:div w:id="85519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919092">
      <w:bodyDiv w:val="1"/>
      <w:marLeft w:val="0"/>
      <w:marRight w:val="0"/>
      <w:marTop w:val="0"/>
      <w:marBottom w:val="0"/>
      <w:divBdr>
        <w:top w:val="none" w:sz="0" w:space="0" w:color="auto"/>
        <w:left w:val="none" w:sz="0" w:space="0" w:color="auto"/>
        <w:bottom w:val="none" w:sz="0" w:space="0" w:color="auto"/>
        <w:right w:val="none" w:sz="0" w:space="0" w:color="auto"/>
      </w:divBdr>
      <w:divsChild>
        <w:div w:id="1176261502">
          <w:blockQuote w:val="1"/>
          <w:marLeft w:val="0"/>
          <w:marRight w:val="0"/>
          <w:marTop w:val="120"/>
          <w:marBottom w:val="0"/>
          <w:divBdr>
            <w:top w:val="none" w:sz="0" w:space="0" w:color="auto"/>
            <w:left w:val="single" w:sz="18" w:space="0" w:color="5488C7"/>
            <w:bottom w:val="none" w:sz="0" w:space="0" w:color="auto"/>
            <w:right w:val="none" w:sz="0" w:space="0" w:color="auto"/>
          </w:divBdr>
        </w:div>
      </w:divsChild>
    </w:div>
    <w:div w:id="890193817">
      <w:bodyDiv w:val="1"/>
      <w:marLeft w:val="0"/>
      <w:marRight w:val="0"/>
      <w:marTop w:val="0"/>
      <w:marBottom w:val="0"/>
      <w:divBdr>
        <w:top w:val="none" w:sz="0" w:space="0" w:color="auto"/>
        <w:left w:val="none" w:sz="0" w:space="0" w:color="auto"/>
        <w:bottom w:val="none" w:sz="0" w:space="0" w:color="auto"/>
        <w:right w:val="none" w:sz="0" w:space="0" w:color="auto"/>
      </w:divBdr>
    </w:div>
    <w:div w:id="899367618">
      <w:bodyDiv w:val="1"/>
      <w:marLeft w:val="0"/>
      <w:marRight w:val="0"/>
      <w:marTop w:val="0"/>
      <w:marBottom w:val="0"/>
      <w:divBdr>
        <w:top w:val="none" w:sz="0" w:space="0" w:color="auto"/>
        <w:left w:val="none" w:sz="0" w:space="0" w:color="auto"/>
        <w:bottom w:val="none" w:sz="0" w:space="0" w:color="auto"/>
        <w:right w:val="none" w:sz="0" w:space="0" w:color="auto"/>
      </w:divBdr>
    </w:div>
    <w:div w:id="899561984">
      <w:bodyDiv w:val="1"/>
      <w:marLeft w:val="0"/>
      <w:marRight w:val="0"/>
      <w:marTop w:val="0"/>
      <w:marBottom w:val="0"/>
      <w:divBdr>
        <w:top w:val="none" w:sz="0" w:space="0" w:color="auto"/>
        <w:left w:val="none" w:sz="0" w:space="0" w:color="auto"/>
        <w:bottom w:val="none" w:sz="0" w:space="0" w:color="auto"/>
        <w:right w:val="none" w:sz="0" w:space="0" w:color="auto"/>
      </w:divBdr>
    </w:div>
    <w:div w:id="901021394">
      <w:bodyDiv w:val="1"/>
      <w:marLeft w:val="0"/>
      <w:marRight w:val="0"/>
      <w:marTop w:val="0"/>
      <w:marBottom w:val="0"/>
      <w:divBdr>
        <w:top w:val="none" w:sz="0" w:space="0" w:color="auto"/>
        <w:left w:val="none" w:sz="0" w:space="0" w:color="auto"/>
        <w:bottom w:val="none" w:sz="0" w:space="0" w:color="auto"/>
        <w:right w:val="none" w:sz="0" w:space="0" w:color="auto"/>
      </w:divBdr>
    </w:div>
    <w:div w:id="903956990">
      <w:bodyDiv w:val="1"/>
      <w:marLeft w:val="0"/>
      <w:marRight w:val="0"/>
      <w:marTop w:val="0"/>
      <w:marBottom w:val="0"/>
      <w:divBdr>
        <w:top w:val="none" w:sz="0" w:space="0" w:color="auto"/>
        <w:left w:val="none" w:sz="0" w:space="0" w:color="auto"/>
        <w:bottom w:val="none" w:sz="0" w:space="0" w:color="auto"/>
        <w:right w:val="none" w:sz="0" w:space="0" w:color="auto"/>
      </w:divBdr>
    </w:div>
    <w:div w:id="914165309">
      <w:bodyDiv w:val="1"/>
      <w:marLeft w:val="0"/>
      <w:marRight w:val="0"/>
      <w:marTop w:val="0"/>
      <w:marBottom w:val="0"/>
      <w:divBdr>
        <w:top w:val="none" w:sz="0" w:space="0" w:color="auto"/>
        <w:left w:val="none" w:sz="0" w:space="0" w:color="auto"/>
        <w:bottom w:val="none" w:sz="0" w:space="0" w:color="auto"/>
        <w:right w:val="none" w:sz="0" w:space="0" w:color="auto"/>
      </w:divBdr>
    </w:div>
    <w:div w:id="923145485">
      <w:bodyDiv w:val="1"/>
      <w:marLeft w:val="0"/>
      <w:marRight w:val="0"/>
      <w:marTop w:val="0"/>
      <w:marBottom w:val="0"/>
      <w:divBdr>
        <w:top w:val="none" w:sz="0" w:space="0" w:color="auto"/>
        <w:left w:val="none" w:sz="0" w:space="0" w:color="auto"/>
        <w:bottom w:val="none" w:sz="0" w:space="0" w:color="auto"/>
        <w:right w:val="none" w:sz="0" w:space="0" w:color="auto"/>
      </w:divBdr>
    </w:div>
    <w:div w:id="923759381">
      <w:bodyDiv w:val="1"/>
      <w:marLeft w:val="0"/>
      <w:marRight w:val="0"/>
      <w:marTop w:val="0"/>
      <w:marBottom w:val="0"/>
      <w:divBdr>
        <w:top w:val="none" w:sz="0" w:space="0" w:color="auto"/>
        <w:left w:val="none" w:sz="0" w:space="0" w:color="auto"/>
        <w:bottom w:val="none" w:sz="0" w:space="0" w:color="auto"/>
        <w:right w:val="none" w:sz="0" w:space="0" w:color="auto"/>
      </w:divBdr>
    </w:div>
    <w:div w:id="965115612">
      <w:bodyDiv w:val="1"/>
      <w:marLeft w:val="0"/>
      <w:marRight w:val="0"/>
      <w:marTop w:val="0"/>
      <w:marBottom w:val="0"/>
      <w:divBdr>
        <w:top w:val="none" w:sz="0" w:space="0" w:color="auto"/>
        <w:left w:val="none" w:sz="0" w:space="0" w:color="auto"/>
        <w:bottom w:val="none" w:sz="0" w:space="0" w:color="auto"/>
        <w:right w:val="none" w:sz="0" w:space="0" w:color="auto"/>
      </w:divBdr>
    </w:div>
    <w:div w:id="967736604">
      <w:bodyDiv w:val="1"/>
      <w:marLeft w:val="0"/>
      <w:marRight w:val="0"/>
      <w:marTop w:val="0"/>
      <w:marBottom w:val="0"/>
      <w:divBdr>
        <w:top w:val="none" w:sz="0" w:space="0" w:color="auto"/>
        <w:left w:val="none" w:sz="0" w:space="0" w:color="auto"/>
        <w:bottom w:val="none" w:sz="0" w:space="0" w:color="auto"/>
        <w:right w:val="none" w:sz="0" w:space="0" w:color="auto"/>
      </w:divBdr>
    </w:div>
    <w:div w:id="979652058">
      <w:bodyDiv w:val="1"/>
      <w:marLeft w:val="0"/>
      <w:marRight w:val="0"/>
      <w:marTop w:val="0"/>
      <w:marBottom w:val="0"/>
      <w:divBdr>
        <w:top w:val="none" w:sz="0" w:space="0" w:color="auto"/>
        <w:left w:val="none" w:sz="0" w:space="0" w:color="auto"/>
        <w:bottom w:val="none" w:sz="0" w:space="0" w:color="auto"/>
        <w:right w:val="none" w:sz="0" w:space="0" w:color="auto"/>
      </w:divBdr>
    </w:div>
    <w:div w:id="997995381">
      <w:bodyDiv w:val="1"/>
      <w:marLeft w:val="0"/>
      <w:marRight w:val="0"/>
      <w:marTop w:val="0"/>
      <w:marBottom w:val="0"/>
      <w:divBdr>
        <w:top w:val="none" w:sz="0" w:space="0" w:color="auto"/>
        <w:left w:val="none" w:sz="0" w:space="0" w:color="auto"/>
        <w:bottom w:val="none" w:sz="0" w:space="0" w:color="auto"/>
        <w:right w:val="none" w:sz="0" w:space="0" w:color="auto"/>
      </w:divBdr>
    </w:div>
    <w:div w:id="998774497">
      <w:bodyDiv w:val="1"/>
      <w:marLeft w:val="0"/>
      <w:marRight w:val="0"/>
      <w:marTop w:val="0"/>
      <w:marBottom w:val="0"/>
      <w:divBdr>
        <w:top w:val="none" w:sz="0" w:space="0" w:color="auto"/>
        <w:left w:val="none" w:sz="0" w:space="0" w:color="auto"/>
        <w:bottom w:val="none" w:sz="0" w:space="0" w:color="auto"/>
        <w:right w:val="none" w:sz="0" w:space="0" w:color="auto"/>
      </w:divBdr>
    </w:div>
    <w:div w:id="1005324217">
      <w:bodyDiv w:val="1"/>
      <w:marLeft w:val="0"/>
      <w:marRight w:val="0"/>
      <w:marTop w:val="0"/>
      <w:marBottom w:val="0"/>
      <w:divBdr>
        <w:top w:val="none" w:sz="0" w:space="0" w:color="auto"/>
        <w:left w:val="none" w:sz="0" w:space="0" w:color="auto"/>
        <w:bottom w:val="none" w:sz="0" w:space="0" w:color="auto"/>
        <w:right w:val="none" w:sz="0" w:space="0" w:color="auto"/>
      </w:divBdr>
      <w:divsChild>
        <w:div w:id="490365200">
          <w:marLeft w:val="0"/>
          <w:marRight w:val="0"/>
          <w:marTop w:val="0"/>
          <w:marBottom w:val="0"/>
          <w:divBdr>
            <w:top w:val="none" w:sz="0" w:space="0" w:color="auto"/>
            <w:left w:val="none" w:sz="0" w:space="0" w:color="auto"/>
            <w:bottom w:val="none" w:sz="0" w:space="0" w:color="auto"/>
            <w:right w:val="none" w:sz="0" w:space="0" w:color="auto"/>
          </w:divBdr>
          <w:divsChild>
            <w:div w:id="1287734678">
              <w:marLeft w:val="0"/>
              <w:marRight w:val="0"/>
              <w:marTop w:val="0"/>
              <w:marBottom w:val="0"/>
              <w:divBdr>
                <w:top w:val="none" w:sz="0" w:space="0" w:color="auto"/>
                <w:left w:val="none" w:sz="0" w:space="0" w:color="auto"/>
                <w:bottom w:val="none" w:sz="0" w:space="0" w:color="auto"/>
                <w:right w:val="none" w:sz="0" w:space="0" w:color="auto"/>
              </w:divBdr>
              <w:divsChild>
                <w:div w:id="827668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613020">
      <w:bodyDiv w:val="1"/>
      <w:marLeft w:val="0"/>
      <w:marRight w:val="0"/>
      <w:marTop w:val="0"/>
      <w:marBottom w:val="0"/>
      <w:divBdr>
        <w:top w:val="none" w:sz="0" w:space="0" w:color="auto"/>
        <w:left w:val="none" w:sz="0" w:space="0" w:color="auto"/>
        <w:bottom w:val="none" w:sz="0" w:space="0" w:color="auto"/>
        <w:right w:val="none" w:sz="0" w:space="0" w:color="auto"/>
      </w:divBdr>
    </w:div>
    <w:div w:id="1033116095">
      <w:bodyDiv w:val="1"/>
      <w:marLeft w:val="0"/>
      <w:marRight w:val="0"/>
      <w:marTop w:val="0"/>
      <w:marBottom w:val="0"/>
      <w:divBdr>
        <w:top w:val="none" w:sz="0" w:space="0" w:color="auto"/>
        <w:left w:val="none" w:sz="0" w:space="0" w:color="auto"/>
        <w:bottom w:val="none" w:sz="0" w:space="0" w:color="auto"/>
        <w:right w:val="none" w:sz="0" w:space="0" w:color="auto"/>
      </w:divBdr>
    </w:div>
    <w:div w:id="1038360998">
      <w:bodyDiv w:val="1"/>
      <w:marLeft w:val="0"/>
      <w:marRight w:val="0"/>
      <w:marTop w:val="0"/>
      <w:marBottom w:val="0"/>
      <w:divBdr>
        <w:top w:val="none" w:sz="0" w:space="0" w:color="auto"/>
        <w:left w:val="none" w:sz="0" w:space="0" w:color="auto"/>
        <w:bottom w:val="none" w:sz="0" w:space="0" w:color="auto"/>
        <w:right w:val="none" w:sz="0" w:space="0" w:color="auto"/>
      </w:divBdr>
    </w:div>
    <w:div w:id="1054933998">
      <w:bodyDiv w:val="1"/>
      <w:marLeft w:val="0"/>
      <w:marRight w:val="0"/>
      <w:marTop w:val="0"/>
      <w:marBottom w:val="0"/>
      <w:divBdr>
        <w:top w:val="none" w:sz="0" w:space="0" w:color="auto"/>
        <w:left w:val="none" w:sz="0" w:space="0" w:color="auto"/>
        <w:bottom w:val="none" w:sz="0" w:space="0" w:color="auto"/>
        <w:right w:val="none" w:sz="0" w:space="0" w:color="auto"/>
      </w:divBdr>
    </w:div>
    <w:div w:id="1064261714">
      <w:bodyDiv w:val="1"/>
      <w:marLeft w:val="0"/>
      <w:marRight w:val="0"/>
      <w:marTop w:val="0"/>
      <w:marBottom w:val="0"/>
      <w:divBdr>
        <w:top w:val="none" w:sz="0" w:space="0" w:color="auto"/>
        <w:left w:val="none" w:sz="0" w:space="0" w:color="auto"/>
        <w:bottom w:val="none" w:sz="0" w:space="0" w:color="auto"/>
        <w:right w:val="none" w:sz="0" w:space="0" w:color="auto"/>
      </w:divBdr>
    </w:div>
    <w:div w:id="1076706506">
      <w:bodyDiv w:val="1"/>
      <w:marLeft w:val="0"/>
      <w:marRight w:val="0"/>
      <w:marTop w:val="0"/>
      <w:marBottom w:val="0"/>
      <w:divBdr>
        <w:top w:val="none" w:sz="0" w:space="0" w:color="auto"/>
        <w:left w:val="none" w:sz="0" w:space="0" w:color="auto"/>
        <w:bottom w:val="none" w:sz="0" w:space="0" w:color="auto"/>
        <w:right w:val="none" w:sz="0" w:space="0" w:color="auto"/>
      </w:divBdr>
    </w:div>
    <w:div w:id="1079059906">
      <w:bodyDiv w:val="1"/>
      <w:marLeft w:val="0"/>
      <w:marRight w:val="0"/>
      <w:marTop w:val="0"/>
      <w:marBottom w:val="0"/>
      <w:divBdr>
        <w:top w:val="none" w:sz="0" w:space="0" w:color="auto"/>
        <w:left w:val="none" w:sz="0" w:space="0" w:color="auto"/>
        <w:bottom w:val="none" w:sz="0" w:space="0" w:color="auto"/>
        <w:right w:val="none" w:sz="0" w:space="0" w:color="auto"/>
      </w:divBdr>
    </w:div>
    <w:div w:id="1112089887">
      <w:bodyDiv w:val="1"/>
      <w:marLeft w:val="0"/>
      <w:marRight w:val="0"/>
      <w:marTop w:val="0"/>
      <w:marBottom w:val="0"/>
      <w:divBdr>
        <w:top w:val="none" w:sz="0" w:space="0" w:color="auto"/>
        <w:left w:val="none" w:sz="0" w:space="0" w:color="auto"/>
        <w:bottom w:val="none" w:sz="0" w:space="0" w:color="auto"/>
        <w:right w:val="none" w:sz="0" w:space="0" w:color="auto"/>
      </w:divBdr>
    </w:div>
    <w:div w:id="1118181019">
      <w:bodyDiv w:val="1"/>
      <w:marLeft w:val="0"/>
      <w:marRight w:val="0"/>
      <w:marTop w:val="0"/>
      <w:marBottom w:val="0"/>
      <w:divBdr>
        <w:top w:val="none" w:sz="0" w:space="0" w:color="auto"/>
        <w:left w:val="none" w:sz="0" w:space="0" w:color="auto"/>
        <w:bottom w:val="none" w:sz="0" w:space="0" w:color="auto"/>
        <w:right w:val="none" w:sz="0" w:space="0" w:color="auto"/>
      </w:divBdr>
      <w:divsChild>
        <w:div w:id="1765611043">
          <w:blockQuote w:val="1"/>
          <w:marLeft w:val="0"/>
          <w:marRight w:val="0"/>
          <w:marTop w:val="120"/>
          <w:marBottom w:val="0"/>
          <w:divBdr>
            <w:top w:val="none" w:sz="0" w:space="0" w:color="auto"/>
            <w:left w:val="single" w:sz="18" w:space="0" w:color="5488C7"/>
            <w:bottom w:val="none" w:sz="0" w:space="0" w:color="auto"/>
            <w:right w:val="none" w:sz="0" w:space="0" w:color="auto"/>
          </w:divBdr>
        </w:div>
      </w:divsChild>
    </w:div>
    <w:div w:id="1153570817">
      <w:bodyDiv w:val="1"/>
      <w:marLeft w:val="0"/>
      <w:marRight w:val="0"/>
      <w:marTop w:val="0"/>
      <w:marBottom w:val="0"/>
      <w:divBdr>
        <w:top w:val="none" w:sz="0" w:space="0" w:color="auto"/>
        <w:left w:val="none" w:sz="0" w:space="0" w:color="auto"/>
        <w:bottom w:val="none" w:sz="0" w:space="0" w:color="auto"/>
        <w:right w:val="none" w:sz="0" w:space="0" w:color="auto"/>
      </w:divBdr>
    </w:div>
    <w:div w:id="1187984488">
      <w:bodyDiv w:val="1"/>
      <w:marLeft w:val="0"/>
      <w:marRight w:val="0"/>
      <w:marTop w:val="0"/>
      <w:marBottom w:val="0"/>
      <w:divBdr>
        <w:top w:val="none" w:sz="0" w:space="0" w:color="auto"/>
        <w:left w:val="none" w:sz="0" w:space="0" w:color="auto"/>
        <w:bottom w:val="none" w:sz="0" w:space="0" w:color="auto"/>
        <w:right w:val="none" w:sz="0" w:space="0" w:color="auto"/>
      </w:divBdr>
    </w:div>
    <w:div w:id="1195270804">
      <w:bodyDiv w:val="1"/>
      <w:marLeft w:val="0"/>
      <w:marRight w:val="0"/>
      <w:marTop w:val="0"/>
      <w:marBottom w:val="0"/>
      <w:divBdr>
        <w:top w:val="none" w:sz="0" w:space="0" w:color="auto"/>
        <w:left w:val="none" w:sz="0" w:space="0" w:color="auto"/>
        <w:bottom w:val="none" w:sz="0" w:space="0" w:color="auto"/>
        <w:right w:val="none" w:sz="0" w:space="0" w:color="auto"/>
      </w:divBdr>
    </w:div>
    <w:div w:id="1232883523">
      <w:bodyDiv w:val="1"/>
      <w:marLeft w:val="0"/>
      <w:marRight w:val="0"/>
      <w:marTop w:val="0"/>
      <w:marBottom w:val="0"/>
      <w:divBdr>
        <w:top w:val="none" w:sz="0" w:space="0" w:color="auto"/>
        <w:left w:val="none" w:sz="0" w:space="0" w:color="auto"/>
        <w:bottom w:val="none" w:sz="0" w:space="0" w:color="auto"/>
        <w:right w:val="none" w:sz="0" w:space="0" w:color="auto"/>
      </w:divBdr>
    </w:div>
    <w:div w:id="1240750024">
      <w:bodyDiv w:val="1"/>
      <w:marLeft w:val="0"/>
      <w:marRight w:val="0"/>
      <w:marTop w:val="0"/>
      <w:marBottom w:val="0"/>
      <w:divBdr>
        <w:top w:val="none" w:sz="0" w:space="0" w:color="auto"/>
        <w:left w:val="none" w:sz="0" w:space="0" w:color="auto"/>
        <w:bottom w:val="none" w:sz="0" w:space="0" w:color="auto"/>
        <w:right w:val="none" w:sz="0" w:space="0" w:color="auto"/>
      </w:divBdr>
      <w:divsChild>
        <w:div w:id="468866483">
          <w:marLeft w:val="0"/>
          <w:marRight w:val="0"/>
          <w:marTop w:val="0"/>
          <w:marBottom w:val="0"/>
          <w:divBdr>
            <w:top w:val="none" w:sz="0" w:space="0" w:color="auto"/>
            <w:left w:val="none" w:sz="0" w:space="0" w:color="auto"/>
            <w:bottom w:val="none" w:sz="0" w:space="0" w:color="auto"/>
            <w:right w:val="none" w:sz="0" w:space="0" w:color="auto"/>
          </w:divBdr>
          <w:divsChild>
            <w:div w:id="1355573826">
              <w:marLeft w:val="0"/>
              <w:marRight w:val="0"/>
              <w:marTop w:val="0"/>
              <w:marBottom w:val="0"/>
              <w:divBdr>
                <w:top w:val="none" w:sz="0" w:space="0" w:color="auto"/>
                <w:left w:val="none" w:sz="0" w:space="0" w:color="auto"/>
                <w:bottom w:val="none" w:sz="0" w:space="0" w:color="auto"/>
                <w:right w:val="none" w:sz="0" w:space="0" w:color="auto"/>
              </w:divBdr>
              <w:divsChild>
                <w:div w:id="9957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088315">
      <w:bodyDiv w:val="1"/>
      <w:marLeft w:val="0"/>
      <w:marRight w:val="0"/>
      <w:marTop w:val="0"/>
      <w:marBottom w:val="0"/>
      <w:divBdr>
        <w:top w:val="none" w:sz="0" w:space="0" w:color="auto"/>
        <w:left w:val="none" w:sz="0" w:space="0" w:color="auto"/>
        <w:bottom w:val="none" w:sz="0" w:space="0" w:color="auto"/>
        <w:right w:val="none" w:sz="0" w:space="0" w:color="auto"/>
      </w:divBdr>
    </w:div>
    <w:div w:id="1256130807">
      <w:bodyDiv w:val="1"/>
      <w:marLeft w:val="0"/>
      <w:marRight w:val="0"/>
      <w:marTop w:val="0"/>
      <w:marBottom w:val="0"/>
      <w:divBdr>
        <w:top w:val="none" w:sz="0" w:space="0" w:color="auto"/>
        <w:left w:val="none" w:sz="0" w:space="0" w:color="auto"/>
        <w:bottom w:val="none" w:sz="0" w:space="0" w:color="auto"/>
        <w:right w:val="none" w:sz="0" w:space="0" w:color="auto"/>
      </w:divBdr>
    </w:div>
    <w:div w:id="1264143745">
      <w:bodyDiv w:val="1"/>
      <w:marLeft w:val="0"/>
      <w:marRight w:val="0"/>
      <w:marTop w:val="0"/>
      <w:marBottom w:val="0"/>
      <w:divBdr>
        <w:top w:val="none" w:sz="0" w:space="0" w:color="auto"/>
        <w:left w:val="none" w:sz="0" w:space="0" w:color="auto"/>
        <w:bottom w:val="none" w:sz="0" w:space="0" w:color="auto"/>
        <w:right w:val="none" w:sz="0" w:space="0" w:color="auto"/>
      </w:divBdr>
    </w:div>
    <w:div w:id="1273050906">
      <w:bodyDiv w:val="1"/>
      <w:marLeft w:val="0"/>
      <w:marRight w:val="0"/>
      <w:marTop w:val="0"/>
      <w:marBottom w:val="0"/>
      <w:divBdr>
        <w:top w:val="none" w:sz="0" w:space="0" w:color="auto"/>
        <w:left w:val="none" w:sz="0" w:space="0" w:color="auto"/>
        <w:bottom w:val="none" w:sz="0" w:space="0" w:color="auto"/>
        <w:right w:val="none" w:sz="0" w:space="0" w:color="auto"/>
      </w:divBdr>
    </w:div>
    <w:div w:id="1279264444">
      <w:bodyDiv w:val="1"/>
      <w:marLeft w:val="0"/>
      <w:marRight w:val="0"/>
      <w:marTop w:val="0"/>
      <w:marBottom w:val="0"/>
      <w:divBdr>
        <w:top w:val="none" w:sz="0" w:space="0" w:color="auto"/>
        <w:left w:val="none" w:sz="0" w:space="0" w:color="auto"/>
        <w:bottom w:val="none" w:sz="0" w:space="0" w:color="auto"/>
        <w:right w:val="none" w:sz="0" w:space="0" w:color="auto"/>
      </w:divBdr>
    </w:div>
    <w:div w:id="1281689787">
      <w:bodyDiv w:val="1"/>
      <w:marLeft w:val="0"/>
      <w:marRight w:val="0"/>
      <w:marTop w:val="0"/>
      <w:marBottom w:val="0"/>
      <w:divBdr>
        <w:top w:val="none" w:sz="0" w:space="0" w:color="auto"/>
        <w:left w:val="none" w:sz="0" w:space="0" w:color="auto"/>
        <w:bottom w:val="none" w:sz="0" w:space="0" w:color="auto"/>
        <w:right w:val="none" w:sz="0" w:space="0" w:color="auto"/>
      </w:divBdr>
    </w:div>
    <w:div w:id="1298295239">
      <w:bodyDiv w:val="1"/>
      <w:marLeft w:val="0"/>
      <w:marRight w:val="0"/>
      <w:marTop w:val="0"/>
      <w:marBottom w:val="0"/>
      <w:divBdr>
        <w:top w:val="none" w:sz="0" w:space="0" w:color="auto"/>
        <w:left w:val="none" w:sz="0" w:space="0" w:color="auto"/>
        <w:bottom w:val="none" w:sz="0" w:space="0" w:color="auto"/>
        <w:right w:val="none" w:sz="0" w:space="0" w:color="auto"/>
      </w:divBdr>
    </w:div>
    <w:div w:id="1316450155">
      <w:bodyDiv w:val="1"/>
      <w:marLeft w:val="0"/>
      <w:marRight w:val="0"/>
      <w:marTop w:val="0"/>
      <w:marBottom w:val="0"/>
      <w:divBdr>
        <w:top w:val="none" w:sz="0" w:space="0" w:color="auto"/>
        <w:left w:val="none" w:sz="0" w:space="0" w:color="auto"/>
        <w:bottom w:val="none" w:sz="0" w:space="0" w:color="auto"/>
        <w:right w:val="none" w:sz="0" w:space="0" w:color="auto"/>
      </w:divBdr>
    </w:div>
    <w:div w:id="1320696771">
      <w:bodyDiv w:val="1"/>
      <w:marLeft w:val="0"/>
      <w:marRight w:val="0"/>
      <w:marTop w:val="0"/>
      <w:marBottom w:val="0"/>
      <w:divBdr>
        <w:top w:val="none" w:sz="0" w:space="0" w:color="auto"/>
        <w:left w:val="none" w:sz="0" w:space="0" w:color="auto"/>
        <w:bottom w:val="none" w:sz="0" w:space="0" w:color="auto"/>
        <w:right w:val="none" w:sz="0" w:space="0" w:color="auto"/>
      </w:divBdr>
    </w:div>
    <w:div w:id="1326665024">
      <w:bodyDiv w:val="1"/>
      <w:marLeft w:val="0"/>
      <w:marRight w:val="0"/>
      <w:marTop w:val="0"/>
      <w:marBottom w:val="0"/>
      <w:divBdr>
        <w:top w:val="none" w:sz="0" w:space="0" w:color="auto"/>
        <w:left w:val="none" w:sz="0" w:space="0" w:color="auto"/>
        <w:bottom w:val="none" w:sz="0" w:space="0" w:color="auto"/>
        <w:right w:val="none" w:sz="0" w:space="0" w:color="auto"/>
      </w:divBdr>
    </w:div>
    <w:div w:id="1342243256">
      <w:bodyDiv w:val="1"/>
      <w:marLeft w:val="0"/>
      <w:marRight w:val="0"/>
      <w:marTop w:val="0"/>
      <w:marBottom w:val="0"/>
      <w:divBdr>
        <w:top w:val="none" w:sz="0" w:space="0" w:color="auto"/>
        <w:left w:val="none" w:sz="0" w:space="0" w:color="auto"/>
        <w:bottom w:val="none" w:sz="0" w:space="0" w:color="auto"/>
        <w:right w:val="none" w:sz="0" w:space="0" w:color="auto"/>
      </w:divBdr>
      <w:divsChild>
        <w:div w:id="685834626">
          <w:marLeft w:val="0"/>
          <w:marRight w:val="0"/>
          <w:marTop w:val="0"/>
          <w:marBottom w:val="0"/>
          <w:divBdr>
            <w:top w:val="none" w:sz="0" w:space="0" w:color="auto"/>
            <w:left w:val="none" w:sz="0" w:space="0" w:color="auto"/>
            <w:bottom w:val="none" w:sz="0" w:space="0" w:color="auto"/>
            <w:right w:val="none" w:sz="0" w:space="0" w:color="auto"/>
          </w:divBdr>
          <w:divsChild>
            <w:div w:id="1135752299">
              <w:marLeft w:val="0"/>
              <w:marRight w:val="0"/>
              <w:marTop w:val="0"/>
              <w:marBottom w:val="0"/>
              <w:divBdr>
                <w:top w:val="none" w:sz="0" w:space="0" w:color="auto"/>
                <w:left w:val="none" w:sz="0" w:space="0" w:color="auto"/>
                <w:bottom w:val="none" w:sz="0" w:space="0" w:color="auto"/>
                <w:right w:val="none" w:sz="0" w:space="0" w:color="auto"/>
              </w:divBdr>
              <w:divsChild>
                <w:div w:id="2007443153">
                  <w:marLeft w:val="0"/>
                  <w:marRight w:val="0"/>
                  <w:marTop w:val="0"/>
                  <w:marBottom w:val="0"/>
                  <w:divBdr>
                    <w:top w:val="none" w:sz="0" w:space="0" w:color="auto"/>
                    <w:left w:val="none" w:sz="0" w:space="0" w:color="auto"/>
                    <w:bottom w:val="none" w:sz="0" w:space="0" w:color="auto"/>
                    <w:right w:val="none" w:sz="0" w:space="0" w:color="auto"/>
                  </w:divBdr>
                </w:div>
              </w:divsChild>
            </w:div>
            <w:div w:id="1874222074">
              <w:marLeft w:val="0"/>
              <w:marRight w:val="0"/>
              <w:marTop w:val="0"/>
              <w:marBottom w:val="0"/>
              <w:divBdr>
                <w:top w:val="none" w:sz="0" w:space="0" w:color="auto"/>
                <w:left w:val="none" w:sz="0" w:space="0" w:color="auto"/>
                <w:bottom w:val="none" w:sz="0" w:space="0" w:color="auto"/>
                <w:right w:val="none" w:sz="0" w:space="0" w:color="auto"/>
              </w:divBdr>
              <w:divsChild>
                <w:div w:id="1935942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409139">
          <w:marLeft w:val="0"/>
          <w:marRight w:val="0"/>
          <w:marTop w:val="0"/>
          <w:marBottom w:val="0"/>
          <w:divBdr>
            <w:top w:val="none" w:sz="0" w:space="0" w:color="auto"/>
            <w:left w:val="none" w:sz="0" w:space="0" w:color="auto"/>
            <w:bottom w:val="none" w:sz="0" w:space="0" w:color="auto"/>
            <w:right w:val="none" w:sz="0" w:space="0" w:color="auto"/>
          </w:divBdr>
          <w:divsChild>
            <w:div w:id="621377531">
              <w:marLeft w:val="0"/>
              <w:marRight w:val="0"/>
              <w:marTop w:val="0"/>
              <w:marBottom w:val="0"/>
              <w:divBdr>
                <w:top w:val="none" w:sz="0" w:space="0" w:color="auto"/>
                <w:left w:val="none" w:sz="0" w:space="0" w:color="auto"/>
                <w:bottom w:val="none" w:sz="0" w:space="0" w:color="auto"/>
                <w:right w:val="none" w:sz="0" w:space="0" w:color="auto"/>
              </w:divBdr>
              <w:divsChild>
                <w:div w:id="1008365643">
                  <w:marLeft w:val="0"/>
                  <w:marRight w:val="0"/>
                  <w:marTop w:val="0"/>
                  <w:marBottom w:val="0"/>
                  <w:divBdr>
                    <w:top w:val="none" w:sz="0" w:space="0" w:color="auto"/>
                    <w:left w:val="none" w:sz="0" w:space="0" w:color="auto"/>
                    <w:bottom w:val="none" w:sz="0" w:space="0" w:color="auto"/>
                    <w:right w:val="none" w:sz="0" w:space="0" w:color="auto"/>
                  </w:divBdr>
                </w:div>
              </w:divsChild>
            </w:div>
            <w:div w:id="822817170">
              <w:marLeft w:val="0"/>
              <w:marRight w:val="0"/>
              <w:marTop w:val="0"/>
              <w:marBottom w:val="0"/>
              <w:divBdr>
                <w:top w:val="none" w:sz="0" w:space="0" w:color="auto"/>
                <w:left w:val="none" w:sz="0" w:space="0" w:color="auto"/>
                <w:bottom w:val="none" w:sz="0" w:space="0" w:color="auto"/>
                <w:right w:val="none" w:sz="0" w:space="0" w:color="auto"/>
              </w:divBdr>
              <w:divsChild>
                <w:div w:id="2556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478932">
      <w:bodyDiv w:val="1"/>
      <w:marLeft w:val="0"/>
      <w:marRight w:val="0"/>
      <w:marTop w:val="0"/>
      <w:marBottom w:val="0"/>
      <w:divBdr>
        <w:top w:val="none" w:sz="0" w:space="0" w:color="auto"/>
        <w:left w:val="none" w:sz="0" w:space="0" w:color="auto"/>
        <w:bottom w:val="none" w:sz="0" w:space="0" w:color="auto"/>
        <w:right w:val="none" w:sz="0" w:space="0" w:color="auto"/>
      </w:divBdr>
    </w:div>
    <w:div w:id="1349480468">
      <w:bodyDiv w:val="1"/>
      <w:marLeft w:val="0"/>
      <w:marRight w:val="0"/>
      <w:marTop w:val="0"/>
      <w:marBottom w:val="0"/>
      <w:divBdr>
        <w:top w:val="none" w:sz="0" w:space="0" w:color="auto"/>
        <w:left w:val="none" w:sz="0" w:space="0" w:color="auto"/>
        <w:bottom w:val="none" w:sz="0" w:space="0" w:color="auto"/>
        <w:right w:val="none" w:sz="0" w:space="0" w:color="auto"/>
      </w:divBdr>
    </w:div>
    <w:div w:id="1362586784">
      <w:bodyDiv w:val="1"/>
      <w:marLeft w:val="0"/>
      <w:marRight w:val="0"/>
      <w:marTop w:val="0"/>
      <w:marBottom w:val="0"/>
      <w:divBdr>
        <w:top w:val="none" w:sz="0" w:space="0" w:color="auto"/>
        <w:left w:val="none" w:sz="0" w:space="0" w:color="auto"/>
        <w:bottom w:val="none" w:sz="0" w:space="0" w:color="auto"/>
        <w:right w:val="none" w:sz="0" w:space="0" w:color="auto"/>
      </w:divBdr>
    </w:div>
    <w:div w:id="1370952133">
      <w:bodyDiv w:val="1"/>
      <w:marLeft w:val="0"/>
      <w:marRight w:val="0"/>
      <w:marTop w:val="0"/>
      <w:marBottom w:val="0"/>
      <w:divBdr>
        <w:top w:val="none" w:sz="0" w:space="0" w:color="auto"/>
        <w:left w:val="none" w:sz="0" w:space="0" w:color="auto"/>
        <w:bottom w:val="none" w:sz="0" w:space="0" w:color="auto"/>
        <w:right w:val="none" w:sz="0" w:space="0" w:color="auto"/>
      </w:divBdr>
    </w:div>
    <w:div w:id="1376346310">
      <w:bodyDiv w:val="1"/>
      <w:marLeft w:val="0"/>
      <w:marRight w:val="0"/>
      <w:marTop w:val="0"/>
      <w:marBottom w:val="0"/>
      <w:divBdr>
        <w:top w:val="none" w:sz="0" w:space="0" w:color="auto"/>
        <w:left w:val="none" w:sz="0" w:space="0" w:color="auto"/>
        <w:bottom w:val="none" w:sz="0" w:space="0" w:color="auto"/>
        <w:right w:val="none" w:sz="0" w:space="0" w:color="auto"/>
      </w:divBdr>
    </w:div>
    <w:div w:id="1383410232">
      <w:bodyDiv w:val="1"/>
      <w:marLeft w:val="0"/>
      <w:marRight w:val="0"/>
      <w:marTop w:val="0"/>
      <w:marBottom w:val="0"/>
      <w:divBdr>
        <w:top w:val="none" w:sz="0" w:space="0" w:color="auto"/>
        <w:left w:val="none" w:sz="0" w:space="0" w:color="auto"/>
        <w:bottom w:val="none" w:sz="0" w:space="0" w:color="auto"/>
        <w:right w:val="none" w:sz="0" w:space="0" w:color="auto"/>
      </w:divBdr>
    </w:div>
    <w:div w:id="1391028786">
      <w:bodyDiv w:val="1"/>
      <w:marLeft w:val="0"/>
      <w:marRight w:val="0"/>
      <w:marTop w:val="0"/>
      <w:marBottom w:val="0"/>
      <w:divBdr>
        <w:top w:val="none" w:sz="0" w:space="0" w:color="auto"/>
        <w:left w:val="none" w:sz="0" w:space="0" w:color="auto"/>
        <w:bottom w:val="none" w:sz="0" w:space="0" w:color="auto"/>
        <w:right w:val="none" w:sz="0" w:space="0" w:color="auto"/>
      </w:divBdr>
    </w:div>
    <w:div w:id="1399477670">
      <w:bodyDiv w:val="1"/>
      <w:marLeft w:val="0"/>
      <w:marRight w:val="0"/>
      <w:marTop w:val="0"/>
      <w:marBottom w:val="0"/>
      <w:divBdr>
        <w:top w:val="none" w:sz="0" w:space="0" w:color="auto"/>
        <w:left w:val="none" w:sz="0" w:space="0" w:color="auto"/>
        <w:bottom w:val="none" w:sz="0" w:space="0" w:color="auto"/>
        <w:right w:val="none" w:sz="0" w:space="0" w:color="auto"/>
      </w:divBdr>
    </w:div>
    <w:div w:id="1402437328">
      <w:bodyDiv w:val="1"/>
      <w:marLeft w:val="0"/>
      <w:marRight w:val="0"/>
      <w:marTop w:val="0"/>
      <w:marBottom w:val="0"/>
      <w:divBdr>
        <w:top w:val="none" w:sz="0" w:space="0" w:color="auto"/>
        <w:left w:val="none" w:sz="0" w:space="0" w:color="auto"/>
        <w:bottom w:val="none" w:sz="0" w:space="0" w:color="auto"/>
        <w:right w:val="none" w:sz="0" w:space="0" w:color="auto"/>
      </w:divBdr>
    </w:div>
    <w:div w:id="1418552426">
      <w:bodyDiv w:val="1"/>
      <w:marLeft w:val="0"/>
      <w:marRight w:val="0"/>
      <w:marTop w:val="0"/>
      <w:marBottom w:val="0"/>
      <w:divBdr>
        <w:top w:val="none" w:sz="0" w:space="0" w:color="auto"/>
        <w:left w:val="none" w:sz="0" w:space="0" w:color="auto"/>
        <w:bottom w:val="none" w:sz="0" w:space="0" w:color="auto"/>
        <w:right w:val="none" w:sz="0" w:space="0" w:color="auto"/>
      </w:divBdr>
    </w:div>
    <w:div w:id="1425227346">
      <w:bodyDiv w:val="1"/>
      <w:marLeft w:val="0"/>
      <w:marRight w:val="0"/>
      <w:marTop w:val="0"/>
      <w:marBottom w:val="0"/>
      <w:divBdr>
        <w:top w:val="none" w:sz="0" w:space="0" w:color="auto"/>
        <w:left w:val="none" w:sz="0" w:space="0" w:color="auto"/>
        <w:bottom w:val="none" w:sz="0" w:space="0" w:color="auto"/>
        <w:right w:val="none" w:sz="0" w:space="0" w:color="auto"/>
      </w:divBdr>
      <w:divsChild>
        <w:div w:id="393623541">
          <w:blockQuote w:val="1"/>
          <w:marLeft w:val="0"/>
          <w:marRight w:val="0"/>
          <w:marTop w:val="120"/>
          <w:marBottom w:val="0"/>
          <w:divBdr>
            <w:top w:val="none" w:sz="0" w:space="0" w:color="auto"/>
            <w:left w:val="single" w:sz="18" w:space="0" w:color="5488C7"/>
            <w:bottom w:val="none" w:sz="0" w:space="0" w:color="auto"/>
            <w:right w:val="none" w:sz="0" w:space="0" w:color="auto"/>
          </w:divBdr>
        </w:div>
      </w:divsChild>
    </w:div>
    <w:div w:id="1449465871">
      <w:bodyDiv w:val="1"/>
      <w:marLeft w:val="0"/>
      <w:marRight w:val="0"/>
      <w:marTop w:val="0"/>
      <w:marBottom w:val="0"/>
      <w:divBdr>
        <w:top w:val="none" w:sz="0" w:space="0" w:color="auto"/>
        <w:left w:val="none" w:sz="0" w:space="0" w:color="auto"/>
        <w:bottom w:val="none" w:sz="0" w:space="0" w:color="auto"/>
        <w:right w:val="none" w:sz="0" w:space="0" w:color="auto"/>
      </w:divBdr>
    </w:div>
    <w:div w:id="1450318021">
      <w:bodyDiv w:val="1"/>
      <w:marLeft w:val="0"/>
      <w:marRight w:val="0"/>
      <w:marTop w:val="0"/>
      <w:marBottom w:val="0"/>
      <w:divBdr>
        <w:top w:val="none" w:sz="0" w:space="0" w:color="auto"/>
        <w:left w:val="none" w:sz="0" w:space="0" w:color="auto"/>
        <w:bottom w:val="none" w:sz="0" w:space="0" w:color="auto"/>
        <w:right w:val="none" w:sz="0" w:space="0" w:color="auto"/>
      </w:divBdr>
    </w:div>
    <w:div w:id="1457792816">
      <w:bodyDiv w:val="1"/>
      <w:marLeft w:val="0"/>
      <w:marRight w:val="0"/>
      <w:marTop w:val="0"/>
      <w:marBottom w:val="0"/>
      <w:divBdr>
        <w:top w:val="none" w:sz="0" w:space="0" w:color="auto"/>
        <w:left w:val="none" w:sz="0" w:space="0" w:color="auto"/>
        <w:bottom w:val="none" w:sz="0" w:space="0" w:color="auto"/>
        <w:right w:val="none" w:sz="0" w:space="0" w:color="auto"/>
      </w:divBdr>
    </w:div>
    <w:div w:id="1460102701">
      <w:bodyDiv w:val="1"/>
      <w:marLeft w:val="0"/>
      <w:marRight w:val="0"/>
      <w:marTop w:val="0"/>
      <w:marBottom w:val="0"/>
      <w:divBdr>
        <w:top w:val="none" w:sz="0" w:space="0" w:color="auto"/>
        <w:left w:val="none" w:sz="0" w:space="0" w:color="auto"/>
        <w:bottom w:val="none" w:sz="0" w:space="0" w:color="auto"/>
        <w:right w:val="none" w:sz="0" w:space="0" w:color="auto"/>
      </w:divBdr>
    </w:div>
    <w:div w:id="1468429363">
      <w:bodyDiv w:val="1"/>
      <w:marLeft w:val="0"/>
      <w:marRight w:val="0"/>
      <w:marTop w:val="0"/>
      <w:marBottom w:val="0"/>
      <w:divBdr>
        <w:top w:val="none" w:sz="0" w:space="0" w:color="auto"/>
        <w:left w:val="none" w:sz="0" w:space="0" w:color="auto"/>
        <w:bottom w:val="none" w:sz="0" w:space="0" w:color="auto"/>
        <w:right w:val="none" w:sz="0" w:space="0" w:color="auto"/>
      </w:divBdr>
    </w:div>
    <w:div w:id="1474979179">
      <w:bodyDiv w:val="1"/>
      <w:marLeft w:val="0"/>
      <w:marRight w:val="0"/>
      <w:marTop w:val="0"/>
      <w:marBottom w:val="0"/>
      <w:divBdr>
        <w:top w:val="none" w:sz="0" w:space="0" w:color="auto"/>
        <w:left w:val="none" w:sz="0" w:space="0" w:color="auto"/>
        <w:bottom w:val="none" w:sz="0" w:space="0" w:color="auto"/>
        <w:right w:val="none" w:sz="0" w:space="0" w:color="auto"/>
      </w:divBdr>
    </w:div>
    <w:div w:id="1485121219">
      <w:bodyDiv w:val="1"/>
      <w:marLeft w:val="0"/>
      <w:marRight w:val="0"/>
      <w:marTop w:val="0"/>
      <w:marBottom w:val="0"/>
      <w:divBdr>
        <w:top w:val="none" w:sz="0" w:space="0" w:color="auto"/>
        <w:left w:val="none" w:sz="0" w:space="0" w:color="auto"/>
        <w:bottom w:val="none" w:sz="0" w:space="0" w:color="auto"/>
        <w:right w:val="none" w:sz="0" w:space="0" w:color="auto"/>
      </w:divBdr>
    </w:div>
    <w:div w:id="1496993582">
      <w:bodyDiv w:val="1"/>
      <w:marLeft w:val="0"/>
      <w:marRight w:val="0"/>
      <w:marTop w:val="0"/>
      <w:marBottom w:val="0"/>
      <w:divBdr>
        <w:top w:val="none" w:sz="0" w:space="0" w:color="auto"/>
        <w:left w:val="none" w:sz="0" w:space="0" w:color="auto"/>
        <w:bottom w:val="none" w:sz="0" w:space="0" w:color="auto"/>
        <w:right w:val="none" w:sz="0" w:space="0" w:color="auto"/>
      </w:divBdr>
    </w:div>
    <w:div w:id="1512720196">
      <w:bodyDiv w:val="1"/>
      <w:marLeft w:val="0"/>
      <w:marRight w:val="0"/>
      <w:marTop w:val="0"/>
      <w:marBottom w:val="0"/>
      <w:divBdr>
        <w:top w:val="none" w:sz="0" w:space="0" w:color="auto"/>
        <w:left w:val="none" w:sz="0" w:space="0" w:color="auto"/>
        <w:bottom w:val="none" w:sz="0" w:space="0" w:color="auto"/>
        <w:right w:val="none" w:sz="0" w:space="0" w:color="auto"/>
      </w:divBdr>
    </w:div>
    <w:div w:id="1524513503">
      <w:bodyDiv w:val="1"/>
      <w:marLeft w:val="0"/>
      <w:marRight w:val="0"/>
      <w:marTop w:val="0"/>
      <w:marBottom w:val="0"/>
      <w:divBdr>
        <w:top w:val="none" w:sz="0" w:space="0" w:color="auto"/>
        <w:left w:val="none" w:sz="0" w:space="0" w:color="auto"/>
        <w:bottom w:val="none" w:sz="0" w:space="0" w:color="auto"/>
        <w:right w:val="none" w:sz="0" w:space="0" w:color="auto"/>
      </w:divBdr>
    </w:div>
    <w:div w:id="1551768961">
      <w:bodyDiv w:val="1"/>
      <w:marLeft w:val="0"/>
      <w:marRight w:val="0"/>
      <w:marTop w:val="0"/>
      <w:marBottom w:val="0"/>
      <w:divBdr>
        <w:top w:val="none" w:sz="0" w:space="0" w:color="auto"/>
        <w:left w:val="none" w:sz="0" w:space="0" w:color="auto"/>
        <w:bottom w:val="none" w:sz="0" w:space="0" w:color="auto"/>
        <w:right w:val="none" w:sz="0" w:space="0" w:color="auto"/>
      </w:divBdr>
    </w:div>
    <w:div w:id="1624266919">
      <w:bodyDiv w:val="1"/>
      <w:marLeft w:val="0"/>
      <w:marRight w:val="0"/>
      <w:marTop w:val="0"/>
      <w:marBottom w:val="0"/>
      <w:divBdr>
        <w:top w:val="none" w:sz="0" w:space="0" w:color="auto"/>
        <w:left w:val="none" w:sz="0" w:space="0" w:color="auto"/>
        <w:bottom w:val="none" w:sz="0" w:space="0" w:color="auto"/>
        <w:right w:val="none" w:sz="0" w:space="0" w:color="auto"/>
      </w:divBdr>
    </w:div>
    <w:div w:id="1638534544">
      <w:bodyDiv w:val="1"/>
      <w:marLeft w:val="0"/>
      <w:marRight w:val="0"/>
      <w:marTop w:val="0"/>
      <w:marBottom w:val="0"/>
      <w:divBdr>
        <w:top w:val="none" w:sz="0" w:space="0" w:color="auto"/>
        <w:left w:val="none" w:sz="0" w:space="0" w:color="auto"/>
        <w:bottom w:val="none" w:sz="0" w:space="0" w:color="auto"/>
        <w:right w:val="none" w:sz="0" w:space="0" w:color="auto"/>
      </w:divBdr>
    </w:div>
    <w:div w:id="1675643194">
      <w:bodyDiv w:val="1"/>
      <w:marLeft w:val="0"/>
      <w:marRight w:val="0"/>
      <w:marTop w:val="0"/>
      <w:marBottom w:val="0"/>
      <w:divBdr>
        <w:top w:val="none" w:sz="0" w:space="0" w:color="auto"/>
        <w:left w:val="none" w:sz="0" w:space="0" w:color="auto"/>
        <w:bottom w:val="none" w:sz="0" w:space="0" w:color="auto"/>
        <w:right w:val="none" w:sz="0" w:space="0" w:color="auto"/>
      </w:divBdr>
    </w:div>
    <w:div w:id="1697846649">
      <w:bodyDiv w:val="1"/>
      <w:marLeft w:val="0"/>
      <w:marRight w:val="0"/>
      <w:marTop w:val="0"/>
      <w:marBottom w:val="0"/>
      <w:divBdr>
        <w:top w:val="none" w:sz="0" w:space="0" w:color="auto"/>
        <w:left w:val="none" w:sz="0" w:space="0" w:color="auto"/>
        <w:bottom w:val="none" w:sz="0" w:space="0" w:color="auto"/>
        <w:right w:val="none" w:sz="0" w:space="0" w:color="auto"/>
      </w:divBdr>
      <w:divsChild>
        <w:div w:id="259414729">
          <w:marLeft w:val="0"/>
          <w:marRight w:val="0"/>
          <w:marTop w:val="0"/>
          <w:marBottom w:val="0"/>
          <w:divBdr>
            <w:top w:val="none" w:sz="0" w:space="0" w:color="auto"/>
            <w:left w:val="none" w:sz="0" w:space="0" w:color="auto"/>
            <w:bottom w:val="none" w:sz="0" w:space="0" w:color="auto"/>
            <w:right w:val="none" w:sz="0" w:space="0" w:color="auto"/>
          </w:divBdr>
          <w:divsChild>
            <w:div w:id="829366341">
              <w:marLeft w:val="0"/>
              <w:marRight w:val="0"/>
              <w:marTop w:val="0"/>
              <w:marBottom w:val="0"/>
              <w:divBdr>
                <w:top w:val="none" w:sz="0" w:space="0" w:color="auto"/>
                <w:left w:val="none" w:sz="0" w:space="0" w:color="auto"/>
                <w:bottom w:val="none" w:sz="0" w:space="0" w:color="auto"/>
                <w:right w:val="none" w:sz="0" w:space="0" w:color="auto"/>
              </w:divBdr>
              <w:divsChild>
                <w:div w:id="660350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529469">
          <w:marLeft w:val="0"/>
          <w:marRight w:val="0"/>
          <w:marTop w:val="0"/>
          <w:marBottom w:val="0"/>
          <w:divBdr>
            <w:top w:val="none" w:sz="0" w:space="0" w:color="auto"/>
            <w:left w:val="none" w:sz="0" w:space="0" w:color="auto"/>
            <w:bottom w:val="none" w:sz="0" w:space="0" w:color="auto"/>
            <w:right w:val="none" w:sz="0" w:space="0" w:color="auto"/>
          </w:divBdr>
          <w:divsChild>
            <w:div w:id="906308283">
              <w:marLeft w:val="0"/>
              <w:marRight w:val="0"/>
              <w:marTop w:val="0"/>
              <w:marBottom w:val="0"/>
              <w:divBdr>
                <w:top w:val="none" w:sz="0" w:space="0" w:color="auto"/>
                <w:left w:val="none" w:sz="0" w:space="0" w:color="auto"/>
                <w:bottom w:val="none" w:sz="0" w:space="0" w:color="auto"/>
                <w:right w:val="none" w:sz="0" w:space="0" w:color="auto"/>
              </w:divBdr>
              <w:divsChild>
                <w:div w:id="370569902">
                  <w:marLeft w:val="0"/>
                  <w:marRight w:val="0"/>
                  <w:marTop w:val="0"/>
                  <w:marBottom w:val="0"/>
                  <w:divBdr>
                    <w:top w:val="none" w:sz="0" w:space="0" w:color="auto"/>
                    <w:left w:val="none" w:sz="0" w:space="0" w:color="auto"/>
                    <w:bottom w:val="none" w:sz="0" w:space="0" w:color="auto"/>
                    <w:right w:val="none" w:sz="0" w:space="0" w:color="auto"/>
                  </w:divBdr>
                </w:div>
                <w:div w:id="762263150">
                  <w:marLeft w:val="0"/>
                  <w:marRight w:val="0"/>
                  <w:marTop w:val="0"/>
                  <w:marBottom w:val="0"/>
                  <w:divBdr>
                    <w:top w:val="none" w:sz="0" w:space="0" w:color="auto"/>
                    <w:left w:val="none" w:sz="0" w:space="0" w:color="auto"/>
                    <w:bottom w:val="none" w:sz="0" w:space="0" w:color="auto"/>
                    <w:right w:val="none" w:sz="0" w:space="0" w:color="auto"/>
                  </w:divBdr>
                </w:div>
              </w:divsChild>
            </w:div>
            <w:div w:id="977026586">
              <w:marLeft w:val="0"/>
              <w:marRight w:val="0"/>
              <w:marTop w:val="0"/>
              <w:marBottom w:val="0"/>
              <w:divBdr>
                <w:top w:val="none" w:sz="0" w:space="0" w:color="auto"/>
                <w:left w:val="none" w:sz="0" w:space="0" w:color="auto"/>
                <w:bottom w:val="none" w:sz="0" w:space="0" w:color="auto"/>
                <w:right w:val="none" w:sz="0" w:space="0" w:color="auto"/>
              </w:divBdr>
              <w:divsChild>
                <w:div w:id="203804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010484">
      <w:bodyDiv w:val="1"/>
      <w:marLeft w:val="0"/>
      <w:marRight w:val="0"/>
      <w:marTop w:val="0"/>
      <w:marBottom w:val="0"/>
      <w:divBdr>
        <w:top w:val="none" w:sz="0" w:space="0" w:color="auto"/>
        <w:left w:val="none" w:sz="0" w:space="0" w:color="auto"/>
        <w:bottom w:val="none" w:sz="0" w:space="0" w:color="auto"/>
        <w:right w:val="none" w:sz="0" w:space="0" w:color="auto"/>
      </w:divBdr>
    </w:div>
    <w:div w:id="1703433183">
      <w:bodyDiv w:val="1"/>
      <w:marLeft w:val="0"/>
      <w:marRight w:val="0"/>
      <w:marTop w:val="0"/>
      <w:marBottom w:val="0"/>
      <w:divBdr>
        <w:top w:val="none" w:sz="0" w:space="0" w:color="auto"/>
        <w:left w:val="none" w:sz="0" w:space="0" w:color="auto"/>
        <w:bottom w:val="none" w:sz="0" w:space="0" w:color="auto"/>
        <w:right w:val="none" w:sz="0" w:space="0" w:color="auto"/>
      </w:divBdr>
    </w:div>
    <w:div w:id="1707869100">
      <w:bodyDiv w:val="1"/>
      <w:marLeft w:val="0"/>
      <w:marRight w:val="0"/>
      <w:marTop w:val="0"/>
      <w:marBottom w:val="0"/>
      <w:divBdr>
        <w:top w:val="none" w:sz="0" w:space="0" w:color="auto"/>
        <w:left w:val="none" w:sz="0" w:space="0" w:color="auto"/>
        <w:bottom w:val="none" w:sz="0" w:space="0" w:color="auto"/>
        <w:right w:val="none" w:sz="0" w:space="0" w:color="auto"/>
      </w:divBdr>
    </w:div>
    <w:div w:id="1713185776">
      <w:bodyDiv w:val="1"/>
      <w:marLeft w:val="0"/>
      <w:marRight w:val="0"/>
      <w:marTop w:val="0"/>
      <w:marBottom w:val="0"/>
      <w:divBdr>
        <w:top w:val="none" w:sz="0" w:space="0" w:color="auto"/>
        <w:left w:val="none" w:sz="0" w:space="0" w:color="auto"/>
        <w:bottom w:val="none" w:sz="0" w:space="0" w:color="auto"/>
        <w:right w:val="none" w:sz="0" w:space="0" w:color="auto"/>
      </w:divBdr>
    </w:div>
    <w:div w:id="1741097765">
      <w:bodyDiv w:val="1"/>
      <w:marLeft w:val="0"/>
      <w:marRight w:val="0"/>
      <w:marTop w:val="0"/>
      <w:marBottom w:val="0"/>
      <w:divBdr>
        <w:top w:val="none" w:sz="0" w:space="0" w:color="auto"/>
        <w:left w:val="none" w:sz="0" w:space="0" w:color="auto"/>
        <w:bottom w:val="none" w:sz="0" w:space="0" w:color="auto"/>
        <w:right w:val="none" w:sz="0" w:space="0" w:color="auto"/>
      </w:divBdr>
    </w:div>
    <w:div w:id="1751733671">
      <w:bodyDiv w:val="1"/>
      <w:marLeft w:val="0"/>
      <w:marRight w:val="0"/>
      <w:marTop w:val="0"/>
      <w:marBottom w:val="0"/>
      <w:divBdr>
        <w:top w:val="none" w:sz="0" w:space="0" w:color="auto"/>
        <w:left w:val="none" w:sz="0" w:space="0" w:color="auto"/>
        <w:bottom w:val="none" w:sz="0" w:space="0" w:color="auto"/>
        <w:right w:val="none" w:sz="0" w:space="0" w:color="auto"/>
      </w:divBdr>
    </w:div>
    <w:div w:id="1769040226">
      <w:bodyDiv w:val="1"/>
      <w:marLeft w:val="0"/>
      <w:marRight w:val="0"/>
      <w:marTop w:val="0"/>
      <w:marBottom w:val="0"/>
      <w:divBdr>
        <w:top w:val="none" w:sz="0" w:space="0" w:color="auto"/>
        <w:left w:val="none" w:sz="0" w:space="0" w:color="auto"/>
        <w:bottom w:val="none" w:sz="0" w:space="0" w:color="auto"/>
        <w:right w:val="none" w:sz="0" w:space="0" w:color="auto"/>
      </w:divBdr>
    </w:div>
    <w:div w:id="1789396579">
      <w:bodyDiv w:val="1"/>
      <w:marLeft w:val="0"/>
      <w:marRight w:val="0"/>
      <w:marTop w:val="0"/>
      <w:marBottom w:val="0"/>
      <w:divBdr>
        <w:top w:val="none" w:sz="0" w:space="0" w:color="auto"/>
        <w:left w:val="none" w:sz="0" w:space="0" w:color="auto"/>
        <w:bottom w:val="none" w:sz="0" w:space="0" w:color="auto"/>
        <w:right w:val="none" w:sz="0" w:space="0" w:color="auto"/>
      </w:divBdr>
    </w:div>
    <w:div w:id="1789423066">
      <w:bodyDiv w:val="1"/>
      <w:marLeft w:val="0"/>
      <w:marRight w:val="0"/>
      <w:marTop w:val="0"/>
      <w:marBottom w:val="0"/>
      <w:divBdr>
        <w:top w:val="none" w:sz="0" w:space="0" w:color="auto"/>
        <w:left w:val="none" w:sz="0" w:space="0" w:color="auto"/>
        <w:bottom w:val="none" w:sz="0" w:space="0" w:color="auto"/>
        <w:right w:val="none" w:sz="0" w:space="0" w:color="auto"/>
      </w:divBdr>
    </w:div>
    <w:div w:id="1792554082">
      <w:bodyDiv w:val="1"/>
      <w:marLeft w:val="0"/>
      <w:marRight w:val="0"/>
      <w:marTop w:val="0"/>
      <w:marBottom w:val="0"/>
      <w:divBdr>
        <w:top w:val="none" w:sz="0" w:space="0" w:color="auto"/>
        <w:left w:val="none" w:sz="0" w:space="0" w:color="auto"/>
        <w:bottom w:val="none" w:sz="0" w:space="0" w:color="auto"/>
        <w:right w:val="none" w:sz="0" w:space="0" w:color="auto"/>
      </w:divBdr>
    </w:div>
    <w:div w:id="1803881837">
      <w:bodyDiv w:val="1"/>
      <w:marLeft w:val="0"/>
      <w:marRight w:val="0"/>
      <w:marTop w:val="0"/>
      <w:marBottom w:val="0"/>
      <w:divBdr>
        <w:top w:val="none" w:sz="0" w:space="0" w:color="auto"/>
        <w:left w:val="none" w:sz="0" w:space="0" w:color="auto"/>
        <w:bottom w:val="none" w:sz="0" w:space="0" w:color="auto"/>
        <w:right w:val="none" w:sz="0" w:space="0" w:color="auto"/>
      </w:divBdr>
    </w:div>
    <w:div w:id="1808625083">
      <w:bodyDiv w:val="1"/>
      <w:marLeft w:val="0"/>
      <w:marRight w:val="0"/>
      <w:marTop w:val="0"/>
      <w:marBottom w:val="0"/>
      <w:divBdr>
        <w:top w:val="none" w:sz="0" w:space="0" w:color="auto"/>
        <w:left w:val="none" w:sz="0" w:space="0" w:color="auto"/>
        <w:bottom w:val="none" w:sz="0" w:space="0" w:color="auto"/>
        <w:right w:val="none" w:sz="0" w:space="0" w:color="auto"/>
      </w:divBdr>
    </w:div>
    <w:div w:id="1808861810">
      <w:bodyDiv w:val="1"/>
      <w:marLeft w:val="0"/>
      <w:marRight w:val="0"/>
      <w:marTop w:val="0"/>
      <w:marBottom w:val="0"/>
      <w:divBdr>
        <w:top w:val="none" w:sz="0" w:space="0" w:color="auto"/>
        <w:left w:val="none" w:sz="0" w:space="0" w:color="auto"/>
        <w:bottom w:val="none" w:sz="0" w:space="0" w:color="auto"/>
        <w:right w:val="none" w:sz="0" w:space="0" w:color="auto"/>
      </w:divBdr>
    </w:div>
    <w:div w:id="1828520815">
      <w:bodyDiv w:val="1"/>
      <w:marLeft w:val="0"/>
      <w:marRight w:val="0"/>
      <w:marTop w:val="0"/>
      <w:marBottom w:val="0"/>
      <w:divBdr>
        <w:top w:val="none" w:sz="0" w:space="0" w:color="auto"/>
        <w:left w:val="none" w:sz="0" w:space="0" w:color="auto"/>
        <w:bottom w:val="none" w:sz="0" w:space="0" w:color="auto"/>
        <w:right w:val="none" w:sz="0" w:space="0" w:color="auto"/>
      </w:divBdr>
    </w:div>
    <w:div w:id="1833444074">
      <w:bodyDiv w:val="1"/>
      <w:marLeft w:val="0"/>
      <w:marRight w:val="0"/>
      <w:marTop w:val="0"/>
      <w:marBottom w:val="0"/>
      <w:divBdr>
        <w:top w:val="none" w:sz="0" w:space="0" w:color="auto"/>
        <w:left w:val="none" w:sz="0" w:space="0" w:color="auto"/>
        <w:bottom w:val="none" w:sz="0" w:space="0" w:color="auto"/>
        <w:right w:val="none" w:sz="0" w:space="0" w:color="auto"/>
      </w:divBdr>
    </w:div>
    <w:div w:id="1844079704">
      <w:bodyDiv w:val="1"/>
      <w:marLeft w:val="0"/>
      <w:marRight w:val="0"/>
      <w:marTop w:val="0"/>
      <w:marBottom w:val="0"/>
      <w:divBdr>
        <w:top w:val="none" w:sz="0" w:space="0" w:color="auto"/>
        <w:left w:val="none" w:sz="0" w:space="0" w:color="auto"/>
        <w:bottom w:val="none" w:sz="0" w:space="0" w:color="auto"/>
        <w:right w:val="none" w:sz="0" w:space="0" w:color="auto"/>
      </w:divBdr>
    </w:div>
    <w:div w:id="1857501896">
      <w:bodyDiv w:val="1"/>
      <w:marLeft w:val="0"/>
      <w:marRight w:val="0"/>
      <w:marTop w:val="0"/>
      <w:marBottom w:val="0"/>
      <w:divBdr>
        <w:top w:val="none" w:sz="0" w:space="0" w:color="auto"/>
        <w:left w:val="none" w:sz="0" w:space="0" w:color="auto"/>
        <w:bottom w:val="none" w:sz="0" w:space="0" w:color="auto"/>
        <w:right w:val="none" w:sz="0" w:space="0" w:color="auto"/>
      </w:divBdr>
    </w:div>
    <w:div w:id="1858494363">
      <w:bodyDiv w:val="1"/>
      <w:marLeft w:val="0"/>
      <w:marRight w:val="0"/>
      <w:marTop w:val="0"/>
      <w:marBottom w:val="0"/>
      <w:divBdr>
        <w:top w:val="none" w:sz="0" w:space="0" w:color="auto"/>
        <w:left w:val="none" w:sz="0" w:space="0" w:color="auto"/>
        <w:bottom w:val="none" w:sz="0" w:space="0" w:color="auto"/>
        <w:right w:val="none" w:sz="0" w:space="0" w:color="auto"/>
      </w:divBdr>
      <w:divsChild>
        <w:div w:id="736518140">
          <w:blockQuote w:val="1"/>
          <w:marLeft w:val="0"/>
          <w:marRight w:val="0"/>
          <w:marTop w:val="120"/>
          <w:marBottom w:val="0"/>
          <w:divBdr>
            <w:top w:val="none" w:sz="0" w:space="0" w:color="auto"/>
            <w:left w:val="single" w:sz="18" w:space="0" w:color="5488C7"/>
            <w:bottom w:val="none" w:sz="0" w:space="0" w:color="auto"/>
            <w:right w:val="none" w:sz="0" w:space="0" w:color="auto"/>
          </w:divBdr>
        </w:div>
      </w:divsChild>
    </w:div>
    <w:div w:id="1861967973">
      <w:bodyDiv w:val="1"/>
      <w:marLeft w:val="0"/>
      <w:marRight w:val="0"/>
      <w:marTop w:val="0"/>
      <w:marBottom w:val="0"/>
      <w:divBdr>
        <w:top w:val="none" w:sz="0" w:space="0" w:color="auto"/>
        <w:left w:val="none" w:sz="0" w:space="0" w:color="auto"/>
        <w:bottom w:val="none" w:sz="0" w:space="0" w:color="auto"/>
        <w:right w:val="none" w:sz="0" w:space="0" w:color="auto"/>
      </w:divBdr>
    </w:div>
    <w:div w:id="1932815805">
      <w:bodyDiv w:val="1"/>
      <w:marLeft w:val="0"/>
      <w:marRight w:val="0"/>
      <w:marTop w:val="0"/>
      <w:marBottom w:val="0"/>
      <w:divBdr>
        <w:top w:val="none" w:sz="0" w:space="0" w:color="auto"/>
        <w:left w:val="none" w:sz="0" w:space="0" w:color="auto"/>
        <w:bottom w:val="none" w:sz="0" w:space="0" w:color="auto"/>
        <w:right w:val="none" w:sz="0" w:space="0" w:color="auto"/>
      </w:divBdr>
    </w:div>
    <w:div w:id="1984238088">
      <w:bodyDiv w:val="1"/>
      <w:marLeft w:val="0"/>
      <w:marRight w:val="0"/>
      <w:marTop w:val="0"/>
      <w:marBottom w:val="0"/>
      <w:divBdr>
        <w:top w:val="none" w:sz="0" w:space="0" w:color="auto"/>
        <w:left w:val="none" w:sz="0" w:space="0" w:color="auto"/>
        <w:bottom w:val="none" w:sz="0" w:space="0" w:color="auto"/>
        <w:right w:val="none" w:sz="0" w:space="0" w:color="auto"/>
      </w:divBdr>
    </w:div>
    <w:div w:id="1986658458">
      <w:bodyDiv w:val="1"/>
      <w:marLeft w:val="0"/>
      <w:marRight w:val="0"/>
      <w:marTop w:val="0"/>
      <w:marBottom w:val="0"/>
      <w:divBdr>
        <w:top w:val="none" w:sz="0" w:space="0" w:color="auto"/>
        <w:left w:val="none" w:sz="0" w:space="0" w:color="auto"/>
        <w:bottom w:val="none" w:sz="0" w:space="0" w:color="auto"/>
        <w:right w:val="none" w:sz="0" w:space="0" w:color="auto"/>
      </w:divBdr>
    </w:div>
    <w:div w:id="1992908502">
      <w:bodyDiv w:val="1"/>
      <w:marLeft w:val="0"/>
      <w:marRight w:val="0"/>
      <w:marTop w:val="0"/>
      <w:marBottom w:val="0"/>
      <w:divBdr>
        <w:top w:val="none" w:sz="0" w:space="0" w:color="auto"/>
        <w:left w:val="none" w:sz="0" w:space="0" w:color="auto"/>
        <w:bottom w:val="none" w:sz="0" w:space="0" w:color="auto"/>
        <w:right w:val="none" w:sz="0" w:space="0" w:color="auto"/>
      </w:divBdr>
    </w:div>
    <w:div w:id="1998193306">
      <w:bodyDiv w:val="1"/>
      <w:marLeft w:val="0"/>
      <w:marRight w:val="0"/>
      <w:marTop w:val="0"/>
      <w:marBottom w:val="0"/>
      <w:divBdr>
        <w:top w:val="none" w:sz="0" w:space="0" w:color="auto"/>
        <w:left w:val="none" w:sz="0" w:space="0" w:color="auto"/>
        <w:bottom w:val="none" w:sz="0" w:space="0" w:color="auto"/>
        <w:right w:val="none" w:sz="0" w:space="0" w:color="auto"/>
      </w:divBdr>
      <w:divsChild>
        <w:div w:id="953289074">
          <w:marLeft w:val="0"/>
          <w:marRight w:val="0"/>
          <w:marTop w:val="150"/>
          <w:marBottom w:val="150"/>
          <w:divBdr>
            <w:top w:val="none" w:sz="0" w:space="0" w:color="auto"/>
            <w:left w:val="none" w:sz="0" w:space="0" w:color="auto"/>
            <w:bottom w:val="none" w:sz="0" w:space="0" w:color="auto"/>
            <w:right w:val="none" w:sz="0" w:space="0" w:color="auto"/>
          </w:divBdr>
          <w:divsChild>
            <w:div w:id="432633275">
              <w:marLeft w:val="0"/>
              <w:marRight w:val="0"/>
              <w:marTop w:val="0"/>
              <w:marBottom w:val="0"/>
              <w:divBdr>
                <w:top w:val="none" w:sz="0" w:space="0" w:color="auto"/>
                <w:left w:val="none" w:sz="0" w:space="0" w:color="auto"/>
                <w:bottom w:val="none" w:sz="0" w:space="0" w:color="auto"/>
                <w:right w:val="none" w:sz="0" w:space="0" w:color="auto"/>
              </w:divBdr>
            </w:div>
          </w:divsChild>
        </w:div>
        <w:div w:id="1773084534">
          <w:marLeft w:val="0"/>
          <w:marRight w:val="0"/>
          <w:marTop w:val="150"/>
          <w:marBottom w:val="150"/>
          <w:divBdr>
            <w:top w:val="none" w:sz="0" w:space="0" w:color="auto"/>
            <w:left w:val="none" w:sz="0" w:space="0" w:color="auto"/>
            <w:bottom w:val="none" w:sz="0" w:space="0" w:color="auto"/>
            <w:right w:val="none" w:sz="0" w:space="0" w:color="auto"/>
          </w:divBdr>
          <w:divsChild>
            <w:div w:id="1788114361">
              <w:marLeft w:val="0"/>
              <w:marRight w:val="0"/>
              <w:marTop w:val="0"/>
              <w:marBottom w:val="0"/>
              <w:divBdr>
                <w:top w:val="none" w:sz="0" w:space="0" w:color="auto"/>
                <w:left w:val="none" w:sz="0" w:space="0" w:color="auto"/>
                <w:bottom w:val="none" w:sz="0" w:space="0" w:color="auto"/>
                <w:right w:val="none" w:sz="0" w:space="0" w:color="auto"/>
              </w:divBdr>
            </w:div>
          </w:divsChild>
        </w:div>
        <w:div w:id="1935741065">
          <w:marLeft w:val="0"/>
          <w:marRight w:val="0"/>
          <w:marTop w:val="150"/>
          <w:marBottom w:val="150"/>
          <w:divBdr>
            <w:top w:val="none" w:sz="0" w:space="0" w:color="auto"/>
            <w:left w:val="none" w:sz="0" w:space="0" w:color="auto"/>
            <w:bottom w:val="none" w:sz="0" w:space="0" w:color="auto"/>
            <w:right w:val="none" w:sz="0" w:space="0" w:color="auto"/>
          </w:divBdr>
          <w:divsChild>
            <w:div w:id="170690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743057">
      <w:bodyDiv w:val="1"/>
      <w:marLeft w:val="0"/>
      <w:marRight w:val="0"/>
      <w:marTop w:val="0"/>
      <w:marBottom w:val="0"/>
      <w:divBdr>
        <w:top w:val="none" w:sz="0" w:space="0" w:color="auto"/>
        <w:left w:val="none" w:sz="0" w:space="0" w:color="auto"/>
        <w:bottom w:val="none" w:sz="0" w:space="0" w:color="auto"/>
        <w:right w:val="none" w:sz="0" w:space="0" w:color="auto"/>
      </w:divBdr>
    </w:div>
    <w:div w:id="2017029573">
      <w:bodyDiv w:val="1"/>
      <w:marLeft w:val="0"/>
      <w:marRight w:val="0"/>
      <w:marTop w:val="0"/>
      <w:marBottom w:val="0"/>
      <w:divBdr>
        <w:top w:val="none" w:sz="0" w:space="0" w:color="auto"/>
        <w:left w:val="none" w:sz="0" w:space="0" w:color="auto"/>
        <w:bottom w:val="none" w:sz="0" w:space="0" w:color="auto"/>
        <w:right w:val="none" w:sz="0" w:space="0" w:color="auto"/>
      </w:divBdr>
    </w:div>
    <w:div w:id="2040467448">
      <w:bodyDiv w:val="1"/>
      <w:marLeft w:val="0"/>
      <w:marRight w:val="0"/>
      <w:marTop w:val="0"/>
      <w:marBottom w:val="0"/>
      <w:divBdr>
        <w:top w:val="none" w:sz="0" w:space="0" w:color="auto"/>
        <w:left w:val="none" w:sz="0" w:space="0" w:color="auto"/>
        <w:bottom w:val="none" w:sz="0" w:space="0" w:color="auto"/>
        <w:right w:val="none" w:sz="0" w:space="0" w:color="auto"/>
      </w:divBdr>
    </w:div>
    <w:div w:id="2048527191">
      <w:bodyDiv w:val="1"/>
      <w:marLeft w:val="0"/>
      <w:marRight w:val="0"/>
      <w:marTop w:val="0"/>
      <w:marBottom w:val="0"/>
      <w:divBdr>
        <w:top w:val="none" w:sz="0" w:space="0" w:color="auto"/>
        <w:left w:val="none" w:sz="0" w:space="0" w:color="auto"/>
        <w:bottom w:val="none" w:sz="0" w:space="0" w:color="auto"/>
        <w:right w:val="none" w:sz="0" w:space="0" w:color="auto"/>
      </w:divBdr>
    </w:div>
    <w:div w:id="2054427493">
      <w:bodyDiv w:val="1"/>
      <w:marLeft w:val="0"/>
      <w:marRight w:val="0"/>
      <w:marTop w:val="0"/>
      <w:marBottom w:val="0"/>
      <w:divBdr>
        <w:top w:val="none" w:sz="0" w:space="0" w:color="auto"/>
        <w:left w:val="none" w:sz="0" w:space="0" w:color="auto"/>
        <w:bottom w:val="none" w:sz="0" w:space="0" w:color="auto"/>
        <w:right w:val="none" w:sz="0" w:space="0" w:color="auto"/>
      </w:divBdr>
    </w:div>
    <w:div w:id="2113738472">
      <w:bodyDiv w:val="1"/>
      <w:marLeft w:val="0"/>
      <w:marRight w:val="0"/>
      <w:marTop w:val="0"/>
      <w:marBottom w:val="0"/>
      <w:divBdr>
        <w:top w:val="none" w:sz="0" w:space="0" w:color="auto"/>
        <w:left w:val="none" w:sz="0" w:space="0" w:color="auto"/>
        <w:bottom w:val="none" w:sz="0" w:space="0" w:color="auto"/>
        <w:right w:val="none" w:sz="0" w:space="0" w:color="auto"/>
      </w:divBdr>
    </w:div>
    <w:div w:id="21275049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EFB3AB-4136-4E30-9670-33D9847D5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9333</Words>
  <Characters>53204</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Thông tư Hệ thống thông tin giải quyết TTHC cấp bộ, cấp tỉnh</vt:lpstr>
    </vt:vector>
  </TitlesOfParts>
  <Manager/>
  <Company>TT CNSQG-Cục CĐSQG-Bộ TTTT</Company>
  <LinksUpToDate>false</LinksUpToDate>
  <CharactersWithSpaces>62413</CharactersWithSpaces>
  <SharedDoc>false</SharedDoc>
  <HyperlinkBase/>
  <HLinks>
    <vt:vector size="6" baseType="variant">
      <vt:variant>
        <vt:i4>5898329</vt:i4>
      </vt:variant>
      <vt:variant>
        <vt:i4>0</vt:i4>
      </vt:variant>
      <vt:variant>
        <vt:i4>0</vt:i4>
      </vt:variant>
      <vt:variant>
        <vt:i4>5</vt:i4>
      </vt:variant>
      <vt:variant>
        <vt:lpwstr>http://csdl.thutuchanhchinh.vn/tw/Pages/chi-tiet-thu-tuc-hanh-chinh.aspx?ItemID=64028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Thông tư Hệ thống thông tin giải quyết TTHC cấp bộ, cấp tỉnh</dc:title>
  <dc:subject/>
  <dc:creator>Nguyễn Đức Huy-TT CNSQG-Cục CĐSQG-Bộ TTTT</dc:creator>
  <cp:keywords/>
  <dc:description/>
  <cp:lastModifiedBy>User</cp:lastModifiedBy>
  <cp:revision>3</cp:revision>
  <cp:lastPrinted>2025-06-10T09:59:00Z</cp:lastPrinted>
  <dcterms:created xsi:type="dcterms:W3CDTF">2026-05-27T09:42:00Z</dcterms:created>
  <dcterms:modified xsi:type="dcterms:W3CDTF">2026-05-27T09:42:00Z</dcterms:modified>
  <cp:category/>
</cp:coreProperties>
</file>