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426" w:type="dxa"/>
        <w:tblLayout w:type="fixed"/>
        <w:tblLook w:val="0000" w:firstRow="0" w:lastRow="0" w:firstColumn="0" w:lastColumn="0" w:noHBand="0" w:noVBand="0"/>
      </w:tblPr>
      <w:tblGrid>
        <w:gridCol w:w="4537"/>
        <w:gridCol w:w="5670"/>
      </w:tblGrid>
      <w:tr w:rsidR="00561E6F" w:rsidRPr="00207FFA" w14:paraId="6C06AC62" w14:textId="77777777" w:rsidTr="00561E6F">
        <w:trPr>
          <w:trHeight w:val="1985"/>
        </w:trPr>
        <w:tc>
          <w:tcPr>
            <w:tcW w:w="4537" w:type="dxa"/>
          </w:tcPr>
          <w:p w14:paraId="0D4D59F3" w14:textId="77777777" w:rsidR="00561E6F" w:rsidRPr="00561E6F" w:rsidRDefault="00561E6F" w:rsidP="00561B92">
            <w:pPr>
              <w:pStyle w:val="BodyText"/>
              <w:keepNext/>
              <w:widowControl w:val="0"/>
              <w:rPr>
                <w:rFonts w:ascii="Times New Roman" w:hAnsi="Times New Roman"/>
                <w:b/>
                <w:sz w:val="26"/>
                <w:szCs w:val="26"/>
              </w:rPr>
            </w:pPr>
            <w:r w:rsidRPr="00561E6F">
              <w:rPr>
                <w:rFonts w:ascii="Times New Roman" w:hAnsi="Times New Roman"/>
                <w:b/>
                <w:sz w:val="26"/>
                <w:szCs w:val="26"/>
              </w:rPr>
              <w:t>BỘ KHOA HỌC VÀ CÔNG NGHỆ</w:t>
            </w:r>
          </w:p>
          <w:p w14:paraId="6B806B42" w14:textId="77777777" w:rsidR="00561E6F" w:rsidRPr="00B33CA8" w:rsidRDefault="00561E6F" w:rsidP="00561B92">
            <w:pPr>
              <w:pStyle w:val="BodyText"/>
              <w:keepNext/>
              <w:widowControl w:val="0"/>
              <w:rPr>
                <w:rFonts w:ascii="Times New Roman" w:hAnsi="Times New Roman"/>
              </w:rPr>
            </w:pPr>
            <w:r w:rsidRPr="00B33CA8">
              <w:rPr>
                <w:rFonts w:ascii="Times New Roman" w:hAnsi="Times New Roman"/>
                <w:noProof/>
              </w:rPr>
              <mc:AlternateContent>
                <mc:Choice Requires="wps">
                  <w:drawing>
                    <wp:anchor distT="0" distB="0" distL="114300" distR="114300" simplePos="0" relativeHeight="251667456" behindDoc="0" locked="0" layoutInCell="1" allowOverlap="1" wp14:anchorId="57101FD0" wp14:editId="513CC71C">
                      <wp:simplePos x="0" y="0"/>
                      <wp:positionH relativeFrom="column">
                        <wp:posOffset>531495</wp:posOffset>
                      </wp:positionH>
                      <wp:positionV relativeFrom="paragraph">
                        <wp:posOffset>71120</wp:posOffset>
                      </wp:positionV>
                      <wp:extent cx="1571625" cy="0"/>
                      <wp:effectExtent l="0" t="0" r="28575" b="19050"/>
                      <wp:wrapNone/>
                      <wp:docPr id="84094444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1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1E089"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5.6pt" to="165.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"/>
                  </w:pict>
                </mc:Fallback>
              </mc:AlternateContent>
            </w:r>
          </w:p>
          <w:p w14:paraId="389FB4B8" w14:textId="2D622B51" w:rsidR="00561E6F" w:rsidRPr="00B33CA8" w:rsidRDefault="00561E6F" w:rsidP="006E5FA8">
            <w:pPr>
              <w:keepNext/>
              <w:widowControl w:val="0"/>
              <w:spacing w:before="360"/>
              <w:jc w:val="center"/>
              <w:rPr>
                <w:rFonts w:ascii="Times New Roman" w:hAnsi="Times New Roman"/>
                <w:sz w:val="26"/>
                <w:szCs w:val="26"/>
              </w:rPr>
            </w:pPr>
            <w:r w:rsidRPr="00B33CA8">
              <w:rPr>
                <w:rFonts w:ascii="Times New Roman" w:hAnsi="Times New Roman"/>
                <w:sz w:val="26"/>
                <w:szCs w:val="26"/>
              </w:rPr>
              <w:t xml:space="preserve">Số:      </w:t>
            </w:r>
            <w:r w:rsidR="0016035D">
              <w:rPr>
                <w:rFonts w:ascii="Times New Roman" w:hAnsi="Times New Roman"/>
                <w:sz w:val="26"/>
                <w:szCs w:val="26"/>
              </w:rPr>
              <w:t xml:space="preserve"> </w:t>
            </w:r>
            <w:r w:rsidRPr="00B33CA8">
              <w:rPr>
                <w:rFonts w:ascii="Times New Roman" w:hAnsi="Times New Roman"/>
                <w:sz w:val="26"/>
                <w:szCs w:val="26"/>
              </w:rPr>
              <w:t xml:space="preserve">  /BKHCN-</w:t>
            </w:r>
            <w:r w:rsidR="0053515D">
              <w:rPr>
                <w:rFonts w:ascii="Times New Roman" w:hAnsi="Times New Roman"/>
                <w:sz w:val="26"/>
                <w:szCs w:val="26"/>
              </w:rPr>
              <w:t>CKN</w:t>
            </w:r>
          </w:p>
          <w:p w14:paraId="3F24F712" w14:textId="20744706" w:rsidR="00D25064" w:rsidRPr="00D47869" w:rsidRDefault="00561E6F" w:rsidP="00D25064">
            <w:pPr>
              <w:spacing w:line="240" w:lineRule="auto"/>
              <w:jc w:val="center"/>
              <w:rPr>
                <w:rFonts w:ascii="Times New Roman" w:eastAsia="Times New Roman" w:hAnsi="Times New Roman" w:cs="Times New Roman"/>
                <w:bCs/>
                <w:sz w:val="24"/>
                <w:szCs w:val="24"/>
              </w:rPr>
            </w:pPr>
            <w:r w:rsidRPr="00D47869">
              <w:rPr>
                <w:rFonts w:ascii="Times New Roman" w:hAnsi="Times New Roman" w:cs="Times New Roman"/>
                <w:sz w:val="24"/>
                <w:szCs w:val="24"/>
              </w:rPr>
              <w:t xml:space="preserve">V/v </w:t>
            </w:r>
            <w:r w:rsidR="004C093C" w:rsidRPr="00D47869">
              <w:rPr>
                <w:rFonts w:ascii="Times New Roman" w:hAnsi="Times New Roman" w:cs="Times New Roman"/>
                <w:sz w:val="24"/>
                <w:szCs w:val="24"/>
              </w:rPr>
              <w:t>góp ý</w:t>
            </w:r>
            <w:r w:rsidR="00984387" w:rsidRPr="00D47869">
              <w:rPr>
                <w:rFonts w:ascii="Times New Roman" w:hAnsi="Times New Roman" w:cs="Times New Roman"/>
                <w:sz w:val="24"/>
                <w:szCs w:val="24"/>
              </w:rPr>
              <w:t xml:space="preserve"> dự thảo hồ sơ </w:t>
            </w:r>
            <w:r w:rsidR="00D25064" w:rsidRPr="00D47869">
              <w:rPr>
                <w:rFonts w:ascii="Times New Roman" w:hAnsi="Times New Roman" w:cs="Times New Roman"/>
                <w:bCs/>
                <w:sz w:val="24"/>
                <w:szCs w:val="24"/>
              </w:rPr>
              <w:t xml:space="preserve">Nghị định </w:t>
            </w:r>
            <w:r w:rsidR="00D47869" w:rsidRPr="00D47869">
              <w:rPr>
                <w:rFonts w:ascii="Times New Roman" w:hAnsi="Times New Roman" w:cs="Times New Roman"/>
                <w:bCs/>
                <w:sz w:val="24"/>
                <w:szCs w:val="24"/>
              </w:rPr>
              <w:t>quy định chi tiết và hướng dẫn một số điều của Luật Khoa học, công nghệ và đổi mới sáng tạo về</w:t>
            </w:r>
            <w:r w:rsidR="00D47869" w:rsidRPr="00D47869">
              <w:rPr>
                <w:rFonts w:ascii="Times New Roman" w:eastAsia="Times New Roman" w:hAnsi="Times New Roman" w:cs="Times New Roman"/>
                <w:bCs/>
                <w:sz w:val="24"/>
                <w:szCs w:val="24"/>
              </w:rPr>
              <w:t xml:space="preserve"> Quỹ đầu tư mạo hiểm và sàn giao dịch vốn cho khởi nghiệp sáng tạo</w:t>
            </w:r>
          </w:p>
          <w:p w14:paraId="61E4C67E" w14:textId="08275578" w:rsidR="00561E6F" w:rsidRPr="005B6CE4" w:rsidRDefault="00AA7994" w:rsidP="00B80D2E">
            <w:pPr>
              <w:keepNext/>
              <w:widowControl w:val="0"/>
              <w:jc w:val="center"/>
              <w:rPr>
                <w:rFonts w:ascii="Times New Roman" w:hAnsi="Times New Roman" w:cs="Times New Roman"/>
                <w:sz w:val="24"/>
                <w:szCs w:val="24"/>
              </w:rPr>
            </w:pPr>
            <w:r w:rsidRPr="005B6CE4">
              <w:rPr>
                <w:rFonts w:ascii="Times New Roman" w:hAnsi="Times New Roman" w:cs="Times New Roman"/>
                <w:sz w:val="24"/>
                <w:szCs w:val="24"/>
              </w:rPr>
              <w:t xml:space="preserve"> </w:t>
            </w:r>
            <w:r w:rsidR="003D659D" w:rsidRPr="005B6CE4">
              <w:rPr>
                <w:rFonts w:ascii="Times New Roman" w:eastAsia="Times New Roman" w:hAnsi="Times New Roman" w:cs="Times New Roman"/>
                <w:sz w:val="24"/>
                <w:szCs w:val="24"/>
              </w:rPr>
              <w:t xml:space="preserve"> </w:t>
            </w:r>
          </w:p>
        </w:tc>
        <w:tc>
          <w:tcPr>
            <w:tcW w:w="5670" w:type="dxa"/>
          </w:tcPr>
          <w:p w14:paraId="209FACD6" w14:textId="77777777" w:rsidR="00561E6F" w:rsidRPr="00561E6F" w:rsidRDefault="00561E6F" w:rsidP="00561B92">
            <w:pPr>
              <w:pStyle w:val="BodyText"/>
              <w:keepNext/>
              <w:widowControl w:val="0"/>
              <w:rPr>
                <w:rFonts w:ascii="Times New Roman" w:hAnsi="Times New Roman"/>
                <w:b/>
                <w:spacing w:val="-4"/>
                <w:sz w:val="26"/>
                <w:szCs w:val="26"/>
                <w:lang w:val="pt-BR"/>
              </w:rPr>
            </w:pPr>
            <w:r w:rsidRPr="00561E6F">
              <w:rPr>
                <w:rFonts w:ascii="Times New Roman" w:hAnsi="Times New Roman"/>
                <w:b/>
                <w:spacing w:val="-4"/>
                <w:sz w:val="26"/>
                <w:szCs w:val="26"/>
                <w:lang w:val="pt-BR"/>
              </w:rPr>
              <w:t>CỘNG HÒA XÃ HỘI CHỦ NGHĨA VIỆT NAM</w:t>
            </w:r>
          </w:p>
          <w:p w14:paraId="28B65826" w14:textId="19980405" w:rsidR="00561E6F" w:rsidRPr="00561E6F" w:rsidRDefault="00561E6F" w:rsidP="00561B92">
            <w:pPr>
              <w:keepNext/>
              <w:widowControl w:val="0"/>
              <w:jc w:val="center"/>
              <w:rPr>
                <w:rFonts w:ascii="Times New Roman" w:hAnsi="Times New Roman"/>
                <w:b/>
                <w:sz w:val="28"/>
                <w:szCs w:val="28"/>
                <w:lang w:val="pt-BR"/>
              </w:rPr>
            </w:pPr>
            <w:r w:rsidRPr="00561E6F">
              <w:rPr>
                <w:rFonts w:ascii="Times New Roman" w:hAnsi="Times New Roman"/>
                <w:b/>
                <w:i/>
                <w:iCs/>
                <w:noProof/>
                <w:sz w:val="28"/>
                <w:szCs w:val="28"/>
                <w:lang w:val="en-US"/>
              </w:rPr>
              <mc:AlternateContent>
                <mc:Choice Requires="wps">
                  <w:drawing>
                    <wp:anchor distT="0" distB="0" distL="114300" distR="114300" simplePos="0" relativeHeight="251666432" behindDoc="0" locked="0" layoutInCell="1" allowOverlap="1" wp14:anchorId="6A90B8FA" wp14:editId="16DEA971">
                      <wp:simplePos x="0" y="0"/>
                      <wp:positionH relativeFrom="column">
                        <wp:posOffset>650874</wp:posOffset>
                      </wp:positionH>
                      <wp:positionV relativeFrom="paragraph">
                        <wp:posOffset>242570</wp:posOffset>
                      </wp:positionV>
                      <wp:extent cx="2162175" cy="0"/>
                      <wp:effectExtent l="0" t="0" r="28575" b="19050"/>
                      <wp:wrapNone/>
                      <wp:docPr id="5137971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6EEFD"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9.1pt" to="22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"/>
                  </w:pict>
                </mc:Fallback>
              </mc:AlternateContent>
            </w:r>
            <w:r w:rsidRPr="00561E6F">
              <w:rPr>
                <w:rFonts w:ascii="Times New Roman" w:hAnsi="Times New Roman"/>
                <w:b/>
                <w:sz w:val="28"/>
                <w:szCs w:val="28"/>
                <w:lang w:val="pt-BR"/>
              </w:rPr>
              <w:t>Độc lập - Tự do - Hạnh phúc</w:t>
            </w:r>
          </w:p>
          <w:p w14:paraId="37A66BF3" w14:textId="41C86E6F" w:rsidR="004C093C" w:rsidRDefault="00F81A78" w:rsidP="00F81A78">
            <w:pPr>
              <w:keepNext/>
              <w:widowControl w:val="0"/>
              <w:spacing w:before="240"/>
              <w:jc w:val="center"/>
              <w:rPr>
                <w:rFonts w:ascii="Times New Roman" w:hAnsi="Times New Roman"/>
                <w:i/>
                <w:iCs/>
                <w:sz w:val="26"/>
                <w:szCs w:val="26"/>
                <w:lang w:val="pt-BR"/>
              </w:rPr>
            </w:pPr>
            <w:r>
              <w:rPr>
                <w:rFonts w:ascii="Times New Roman" w:hAnsi="Times New Roman"/>
                <w:i/>
                <w:iCs/>
                <w:sz w:val="26"/>
                <w:szCs w:val="26"/>
                <w:lang w:val="pt-BR"/>
              </w:rPr>
              <w:t xml:space="preserve">          </w:t>
            </w:r>
          </w:p>
          <w:p w14:paraId="76606B70" w14:textId="0CD3E289" w:rsidR="00561E6F" w:rsidRPr="004C093C" w:rsidRDefault="00F81A78" w:rsidP="00F81A78">
            <w:pPr>
              <w:keepNext/>
              <w:widowControl w:val="0"/>
              <w:spacing w:before="240"/>
              <w:jc w:val="center"/>
              <w:rPr>
                <w:rFonts w:ascii="Times New Roman" w:hAnsi="Times New Roman"/>
                <w:i/>
                <w:iCs/>
                <w:sz w:val="28"/>
                <w:szCs w:val="28"/>
                <w:lang w:val="pt-BR"/>
              </w:rPr>
            </w:pPr>
            <w:r>
              <w:rPr>
                <w:rFonts w:ascii="Times New Roman" w:hAnsi="Times New Roman"/>
                <w:i/>
                <w:iCs/>
                <w:sz w:val="26"/>
                <w:szCs w:val="26"/>
                <w:lang w:val="pt-BR"/>
              </w:rPr>
              <w:t xml:space="preserve">   </w:t>
            </w:r>
            <w:r w:rsidR="00561E6F" w:rsidRPr="004C093C">
              <w:rPr>
                <w:rFonts w:ascii="Times New Roman" w:hAnsi="Times New Roman"/>
                <w:i/>
                <w:iCs/>
                <w:sz w:val="28"/>
                <w:szCs w:val="28"/>
                <w:lang w:val="pt-BR"/>
              </w:rPr>
              <w:t>Hà Nội, ngày      tháng      năm 202</w:t>
            </w:r>
            <w:r w:rsidR="000F0924" w:rsidRPr="004C093C">
              <w:rPr>
                <w:rFonts w:ascii="Times New Roman" w:hAnsi="Times New Roman"/>
                <w:i/>
                <w:iCs/>
                <w:sz w:val="28"/>
                <w:szCs w:val="28"/>
                <w:lang w:val="pt-BR"/>
              </w:rPr>
              <w:t>5</w:t>
            </w:r>
          </w:p>
        </w:tc>
      </w:tr>
    </w:tbl>
    <w:tbl>
      <w:tblPr>
        <w:tblStyle w:val="a5"/>
        <w:tblW w:w="10349" w:type="dxa"/>
        <w:tblInd w:w="-709" w:type="dxa"/>
        <w:tblLayout w:type="fixed"/>
        <w:tblLook w:val="0000" w:firstRow="0" w:lastRow="0" w:firstColumn="0" w:lastColumn="0" w:noHBand="0" w:noVBand="0"/>
      </w:tblPr>
      <w:tblGrid>
        <w:gridCol w:w="4679"/>
        <w:gridCol w:w="5670"/>
      </w:tblGrid>
      <w:tr w:rsidR="00846E7C" w:rsidRPr="00ED6A2F" w14:paraId="4A702B33" w14:textId="77777777">
        <w:trPr>
          <w:trHeight w:val="352"/>
        </w:trPr>
        <w:tc>
          <w:tcPr>
            <w:tcW w:w="4679" w:type="dxa"/>
          </w:tcPr>
          <w:p w14:paraId="38E237EA" w14:textId="77777777" w:rsidR="00846E7C" w:rsidRPr="00561E6F" w:rsidRDefault="00846E7C">
            <w:pPr>
              <w:keepNext/>
              <w:rPr>
                <w:rFonts w:ascii="Times New Roman" w:eastAsia="Times New Roman" w:hAnsi="Times New Roman" w:cs="Times New Roman"/>
                <w:color w:val="FF0000"/>
              </w:rPr>
            </w:pPr>
          </w:p>
        </w:tc>
        <w:tc>
          <w:tcPr>
            <w:tcW w:w="5670" w:type="dxa"/>
          </w:tcPr>
          <w:p w14:paraId="5987D12A" w14:textId="77777777" w:rsidR="00846E7C" w:rsidRPr="00ED6A2F" w:rsidRDefault="00846E7C">
            <w:pPr>
              <w:pStyle w:val="Heading3"/>
              <w:keepLines w:val="0"/>
              <w:spacing w:before="0" w:after="0"/>
              <w:jc w:val="center"/>
              <w:rPr>
                <w:rFonts w:ascii="Times New Roman" w:eastAsia="Times New Roman" w:hAnsi="Times New Roman" w:cs="Times New Roman"/>
                <w:i/>
                <w:color w:val="auto"/>
                <w:sz w:val="26"/>
                <w:szCs w:val="26"/>
              </w:rPr>
            </w:pPr>
          </w:p>
        </w:tc>
      </w:tr>
    </w:tbl>
    <w:p w14:paraId="15D7C470" w14:textId="51C3717A" w:rsidR="00652B97" w:rsidRPr="00D25064" w:rsidRDefault="00865097" w:rsidP="00B65D82">
      <w:pPr>
        <w:spacing w:line="312" w:lineRule="auto"/>
        <w:jc w:val="center"/>
        <w:rPr>
          <w:rFonts w:ascii="Times New Roman" w:hAnsi="Times New Roman" w:cs="Times New Roman"/>
          <w:iCs/>
          <w:sz w:val="27"/>
          <w:szCs w:val="27"/>
          <w:lang w:val="en-US" w:eastAsia="vi-VN"/>
        </w:rPr>
      </w:pPr>
      <w:r w:rsidRPr="00D25064">
        <w:rPr>
          <w:rFonts w:ascii="Times New Roman" w:hAnsi="Times New Roman" w:cs="Times New Roman"/>
          <w:iCs/>
          <w:sz w:val="27"/>
          <w:szCs w:val="27"/>
          <w:lang w:eastAsia="vi-VN"/>
        </w:rPr>
        <w:t xml:space="preserve">Kính gửi: </w:t>
      </w:r>
      <w:r w:rsidR="00B65D82" w:rsidRPr="00D25064">
        <w:rPr>
          <w:rFonts w:ascii="Times New Roman" w:hAnsi="Times New Roman" w:cs="Times New Roman"/>
          <w:iCs/>
          <w:sz w:val="27"/>
          <w:szCs w:val="27"/>
          <w:lang w:val="en-US" w:eastAsia="vi-VN"/>
        </w:rPr>
        <w:t>…………………………………………</w:t>
      </w:r>
      <w:r w:rsidR="00697273" w:rsidRPr="00D25064">
        <w:rPr>
          <w:rFonts w:ascii="Times New Roman" w:hAnsi="Times New Roman" w:cs="Times New Roman"/>
          <w:iCs/>
          <w:sz w:val="27"/>
          <w:szCs w:val="27"/>
          <w:lang w:val="en-US" w:eastAsia="vi-VN"/>
        </w:rPr>
        <w:t>………………….</w:t>
      </w:r>
    </w:p>
    <w:p w14:paraId="18C3CC66" w14:textId="77777777" w:rsidR="00BB0E04" w:rsidRPr="00D25064" w:rsidRDefault="00BB0E04" w:rsidP="00C03FD2">
      <w:pPr>
        <w:ind w:firstLine="709"/>
        <w:jc w:val="both"/>
        <w:rPr>
          <w:rFonts w:ascii="Times New Roman" w:eastAsia="Times New Roman" w:hAnsi="Times New Roman" w:cs="Times New Roman"/>
          <w:color w:val="000000"/>
          <w:sz w:val="27"/>
          <w:szCs w:val="27"/>
          <w:lang w:val="en-US" w:eastAsia="vi-VN"/>
        </w:rPr>
      </w:pPr>
    </w:p>
    <w:p w14:paraId="322D1866" w14:textId="0A00CE5A" w:rsidR="00984387" w:rsidRPr="00D25064" w:rsidRDefault="002C20C7" w:rsidP="00D25064">
      <w:pPr>
        <w:spacing w:before="120" w:line="288" w:lineRule="auto"/>
        <w:ind w:firstLine="709"/>
        <w:jc w:val="both"/>
        <w:rPr>
          <w:rFonts w:ascii="Times New Roman" w:eastAsia="Times New Roman" w:hAnsi="Times New Roman" w:cs="Times New Roman"/>
          <w:i/>
          <w:iCs/>
          <w:color w:val="000000"/>
          <w:sz w:val="27"/>
          <w:szCs w:val="27"/>
          <w:lang w:eastAsia="vi-VN"/>
        </w:rPr>
      </w:pPr>
      <w:r w:rsidRPr="00D25064">
        <w:rPr>
          <w:rFonts w:ascii="Times New Roman" w:hAnsi="Times New Roman" w:cs="Times New Roman"/>
          <w:sz w:val="27"/>
          <w:szCs w:val="27"/>
        </w:rPr>
        <w:t>Thực hiện quy định của Luật Ban hành văn bản quy phạm pháp luật năm 2025 (khoản 2 Điều 72)</w:t>
      </w:r>
      <w:r w:rsidR="00691D92" w:rsidRPr="00D25064">
        <w:rPr>
          <w:rFonts w:ascii="Times New Roman" w:hAnsi="Times New Roman" w:cs="Times New Roman"/>
          <w:sz w:val="27"/>
          <w:szCs w:val="27"/>
        </w:rPr>
        <w:t>,</w:t>
      </w:r>
      <w:r w:rsidRPr="00D25064">
        <w:rPr>
          <w:rFonts w:ascii="Times New Roman" w:hAnsi="Times New Roman" w:cs="Times New Roman"/>
          <w:sz w:val="27"/>
          <w:szCs w:val="27"/>
        </w:rPr>
        <w:t xml:space="preserve"> thực hiện nhiệm vụ được </w:t>
      </w:r>
      <w:bookmarkStart w:id="0" w:name="_Hlk206143037"/>
      <w:r w:rsidRPr="00D25064">
        <w:rPr>
          <w:rFonts w:ascii="Times New Roman" w:hAnsi="Times New Roman" w:cs="Times New Roman"/>
          <w:sz w:val="27"/>
          <w:szCs w:val="27"/>
        </w:rPr>
        <w:t xml:space="preserve">giao tại Quyết định số 1526/QĐ-TTg </w:t>
      </w:r>
      <w:r w:rsidR="00D4271D">
        <w:rPr>
          <w:rFonts w:ascii="Times New Roman" w:hAnsi="Times New Roman" w:cs="Times New Roman"/>
          <w:sz w:val="27"/>
          <w:szCs w:val="27"/>
        </w:rPr>
        <w:t xml:space="preserve">ngày 14/7/2025 của Thủ tướng Chính phủ </w:t>
      </w:r>
      <w:r w:rsidRPr="00D25064">
        <w:rPr>
          <w:rFonts w:ascii="Times New Roman" w:hAnsi="Times New Roman" w:cs="Times New Roman"/>
          <w:sz w:val="27"/>
          <w:szCs w:val="27"/>
        </w:rPr>
        <w:t>ban hành danh mục và phân công cơ quan chủ trì soạn thảo văn bản quy định chi tiết thi hành các luật, nghị quyết được Quốc hội khóa XV thông qua tại Kỳ họp thứ 9</w:t>
      </w:r>
      <w:bookmarkEnd w:id="0"/>
      <w:r w:rsidRPr="00D25064">
        <w:rPr>
          <w:rFonts w:ascii="Times New Roman" w:hAnsi="Times New Roman" w:cs="Times New Roman"/>
          <w:sz w:val="27"/>
          <w:szCs w:val="27"/>
        </w:rPr>
        <w:t xml:space="preserve"> (Số thứ tự 19/69), Bộ Khoa học và Công nghệ đã chủ trì, phối hợp với các cơ quan liên quan xây dựng dự thảo </w:t>
      </w:r>
      <w:r w:rsidR="00D25064" w:rsidRPr="00D25064">
        <w:rPr>
          <w:rFonts w:ascii="Times New Roman" w:hAnsi="Times New Roman" w:cs="Times New Roman"/>
          <w:bCs/>
          <w:i/>
          <w:iCs/>
          <w:sz w:val="27"/>
          <w:szCs w:val="27"/>
        </w:rPr>
        <w:t>Ngh</w:t>
      </w:r>
      <w:r w:rsidR="00D25064" w:rsidRPr="00AC2232">
        <w:rPr>
          <w:rFonts w:ascii="Times New Roman" w:hAnsi="Times New Roman" w:cs="Times New Roman"/>
          <w:bCs/>
          <w:i/>
          <w:iCs/>
          <w:sz w:val="27"/>
          <w:szCs w:val="27"/>
        </w:rPr>
        <w:t xml:space="preserve">ị định </w:t>
      </w:r>
      <w:r w:rsidR="00D4271D">
        <w:rPr>
          <w:rFonts w:ascii="Times New Roman" w:hAnsi="Times New Roman" w:cs="Times New Roman"/>
          <w:bCs/>
          <w:i/>
          <w:iCs/>
          <w:sz w:val="27"/>
          <w:szCs w:val="27"/>
        </w:rPr>
        <w:t>quy định chi tiết và hướng dẫn một số điều của Luật Khoa học, công nghệ và đổi mới sáng tạo về</w:t>
      </w:r>
      <w:r w:rsidR="00AC2232" w:rsidRPr="00AC2232">
        <w:rPr>
          <w:rFonts w:ascii="Times New Roman" w:eastAsia="Times New Roman" w:hAnsi="Times New Roman" w:cs="Times New Roman"/>
          <w:bCs/>
          <w:i/>
          <w:iCs/>
          <w:sz w:val="27"/>
          <w:szCs w:val="27"/>
        </w:rPr>
        <w:t xml:space="preserve"> Quỹ đầu tư mạo hiểm </w:t>
      </w:r>
      <w:r w:rsidR="00D4271D">
        <w:rPr>
          <w:rFonts w:ascii="Times New Roman" w:eastAsia="Times New Roman" w:hAnsi="Times New Roman" w:cs="Times New Roman"/>
          <w:bCs/>
          <w:i/>
          <w:iCs/>
          <w:sz w:val="27"/>
          <w:szCs w:val="27"/>
        </w:rPr>
        <w:t>và sàn giao dịch vốn</w:t>
      </w:r>
      <w:r w:rsidR="00AC2232" w:rsidRPr="00AC2232">
        <w:rPr>
          <w:rFonts w:ascii="Times New Roman" w:eastAsia="Times New Roman" w:hAnsi="Times New Roman" w:cs="Times New Roman"/>
          <w:bCs/>
          <w:i/>
          <w:iCs/>
          <w:sz w:val="27"/>
          <w:szCs w:val="27"/>
        </w:rPr>
        <w:t xml:space="preserve"> cho khởi nghiệp sáng tạo</w:t>
      </w:r>
      <w:r w:rsidR="00D25064" w:rsidRPr="00D25064">
        <w:rPr>
          <w:rFonts w:ascii="Times New Roman" w:eastAsia="Times New Roman" w:hAnsi="Times New Roman" w:cs="Times New Roman"/>
          <w:bCs/>
          <w:i/>
          <w:iCs/>
          <w:sz w:val="27"/>
          <w:szCs w:val="27"/>
        </w:rPr>
        <w:t xml:space="preserve"> </w:t>
      </w:r>
      <w:r w:rsidRPr="00D25064">
        <w:rPr>
          <w:rFonts w:ascii="Times New Roman" w:hAnsi="Times New Roman" w:cs="Times New Roman"/>
          <w:sz w:val="27"/>
          <w:szCs w:val="27"/>
        </w:rPr>
        <w:t>(sau đây gọi là Nghị định).</w:t>
      </w:r>
      <w:r w:rsidR="005E51BD" w:rsidRPr="00D25064">
        <w:rPr>
          <w:rFonts w:ascii="Times New Roman" w:eastAsia="Times New Roman" w:hAnsi="Times New Roman" w:cs="Times New Roman"/>
          <w:i/>
          <w:iCs/>
          <w:color w:val="000000"/>
          <w:sz w:val="27"/>
          <w:szCs w:val="27"/>
          <w:lang w:eastAsia="vi-VN"/>
        </w:rPr>
        <w:t xml:space="preserve"> </w:t>
      </w:r>
    </w:p>
    <w:p w14:paraId="3840645D" w14:textId="7E166405" w:rsidR="004A0EC6" w:rsidRPr="00D25064" w:rsidRDefault="000713CC" w:rsidP="00D25064">
      <w:pPr>
        <w:spacing w:before="120" w:line="288" w:lineRule="auto"/>
        <w:ind w:firstLine="709"/>
        <w:jc w:val="both"/>
        <w:rPr>
          <w:rFonts w:ascii="Times New Roman" w:hAnsi="Times New Roman" w:cs="Times New Roman"/>
          <w:sz w:val="27"/>
          <w:szCs w:val="27"/>
        </w:rPr>
      </w:pPr>
      <w:r w:rsidRPr="003F02C8">
        <w:rPr>
          <w:rFonts w:ascii="Times New Roman" w:hAnsi="Times New Roman" w:cs="Times New Roman"/>
          <w:spacing w:val="-4"/>
          <w:sz w:val="27"/>
          <w:szCs w:val="27"/>
        </w:rPr>
        <w:t>Bộ Khoa học và Công nghệ trân trọng đề nghị Quý cơ quan, đơn vị nghiên cứu</w:t>
      </w:r>
      <w:r w:rsidR="00AC2232" w:rsidRPr="003F02C8">
        <w:rPr>
          <w:rFonts w:ascii="Times New Roman" w:hAnsi="Times New Roman" w:cs="Times New Roman"/>
          <w:spacing w:val="-4"/>
          <w:sz w:val="27"/>
          <w:szCs w:val="27"/>
        </w:rPr>
        <w:t>,</w:t>
      </w:r>
      <w:r w:rsidRPr="003F02C8">
        <w:rPr>
          <w:rFonts w:ascii="Times New Roman" w:hAnsi="Times New Roman" w:cs="Times New Roman"/>
          <w:spacing w:val="-4"/>
          <w:sz w:val="27"/>
          <w:szCs w:val="27"/>
        </w:rPr>
        <w:t xml:space="preserve"> góp ý kiến đối với hồ sơ dự thảo </w:t>
      </w:r>
      <w:r w:rsidR="007929DF" w:rsidRPr="003F02C8">
        <w:rPr>
          <w:rFonts w:ascii="Times New Roman" w:hAnsi="Times New Roman" w:cs="Times New Roman"/>
          <w:spacing w:val="-4"/>
          <w:sz w:val="27"/>
          <w:szCs w:val="27"/>
        </w:rPr>
        <w:t>Nghị định</w:t>
      </w:r>
      <w:r w:rsidRPr="003F02C8">
        <w:rPr>
          <w:rFonts w:ascii="Times New Roman" w:hAnsi="Times New Roman" w:cs="Times New Roman"/>
          <w:spacing w:val="-4"/>
          <w:sz w:val="27"/>
          <w:szCs w:val="27"/>
        </w:rPr>
        <w:t xml:space="preserve"> (gửi kèm công văn này).</w:t>
      </w:r>
      <w:r w:rsidR="00AC2232" w:rsidRPr="003F02C8">
        <w:rPr>
          <w:rFonts w:ascii="Times New Roman" w:hAnsi="Times New Roman" w:cs="Times New Roman"/>
          <w:spacing w:val="-4"/>
          <w:sz w:val="27"/>
          <w:szCs w:val="27"/>
        </w:rPr>
        <w:t xml:space="preserve"> H</w:t>
      </w:r>
      <w:r w:rsidRPr="003F02C8">
        <w:rPr>
          <w:rFonts w:ascii="Times New Roman" w:hAnsi="Times New Roman" w:cs="Times New Roman"/>
          <w:spacing w:val="-4"/>
          <w:sz w:val="27"/>
          <w:szCs w:val="27"/>
        </w:rPr>
        <w:t>ồ sơ</w:t>
      </w:r>
      <w:r w:rsidR="00AC2232" w:rsidRPr="003F02C8">
        <w:rPr>
          <w:rFonts w:ascii="Times New Roman" w:hAnsi="Times New Roman" w:cs="Times New Roman"/>
          <w:spacing w:val="-4"/>
          <w:sz w:val="27"/>
          <w:szCs w:val="27"/>
        </w:rPr>
        <w:t xml:space="preserve"> dự thảo</w:t>
      </w:r>
      <w:r w:rsidRPr="003F02C8">
        <w:rPr>
          <w:rFonts w:ascii="Times New Roman" w:hAnsi="Times New Roman" w:cs="Times New Roman"/>
          <w:spacing w:val="-4"/>
          <w:sz w:val="27"/>
          <w:szCs w:val="27"/>
        </w:rPr>
        <w:t xml:space="preserve"> Nghị định được đăng tải trên Cổng thông tin điện tử của Bộ Khoa học và Công nghệ (www.mst.gov.vn), mục </w:t>
      </w:r>
      <w:r w:rsidR="0062280C" w:rsidRPr="003F02C8">
        <w:rPr>
          <w:rFonts w:ascii="Times New Roman" w:hAnsi="Times New Roman" w:cs="Times New Roman"/>
          <w:b/>
          <w:bCs/>
          <w:spacing w:val="-4"/>
          <w:sz w:val="27"/>
          <w:szCs w:val="27"/>
        </w:rPr>
        <w:t>“</w:t>
      </w:r>
      <w:r w:rsidRPr="003F02C8">
        <w:rPr>
          <w:rFonts w:ascii="Times New Roman" w:hAnsi="Times New Roman" w:cs="Times New Roman"/>
          <w:b/>
          <w:bCs/>
          <w:spacing w:val="-4"/>
          <w:sz w:val="27"/>
          <w:szCs w:val="27"/>
        </w:rPr>
        <w:t>Lấy ý kiến</w:t>
      </w:r>
      <w:r w:rsidR="00230BB3" w:rsidRPr="003F02C8">
        <w:rPr>
          <w:rFonts w:ascii="Times New Roman" w:hAnsi="Times New Roman" w:cs="Times New Roman"/>
          <w:b/>
          <w:bCs/>
          <w:spacing w:val="-4"/>
          <w:sz w:val="27"/>
          <w:szCs w:val="27"/>
        </w:rPr>
        <w:t xml:space="preserve"> người dân</w:t>
      </w:r>
      <w:r w:rsidRPr="003F02C8">
        <w:rPr>
          <w:rFonts w:ascii="Times New Roman" w:hAnsi="Times New Roman" w:cs="Times New Roman"/>
          <w:b/>
          <w:bCs/>
          <w:spacing w:val="-4"/>
          <w:sz w:val="27"/>
          <w:szCs w:val="27"/>
        </w:rPr>
        <w:t xml:space="preserve"> về</w:t>
      </w:r>
      <w:r w:rsidR="00230BB3" w:rsidRPr="003F02C8">
        <w:rPr>
          <w:rFonts w:ascii="Times New Roman" w:hAnsi="Times New Roman" w:cs="Times New Roman"/>
          <w:b/>
          <w:bCs/>
          <w:spacing w:val="-4"/>
          <w:sz w:val="27"/>
          <w:szCs w:val="27"/>
        </w:rPr>
        <w:t xml:space="preserve"> dự thảo</w:t>
      </w:r>
      <w:r w:rsidRPr="003F02C8">
        <w:rPr>
          <w:rFonts w:ascii="Times New Roman" w:hAnsi="Times New Roman" w:cs="Times New Roman"/>
          <w:b/>
          <w:bCs/>
          <w:spacing w:val="-4"/>
          <w:sz w:val="27"/>
          <w:szCs w:val="27"/>
        </w:rPr>
        <w:t xml:space="preserve"> văn bản </w:t>
      </w:r>
      <w:r w:rsidR="0062280C" w:rsidRPr="003F02C8">
        <w:rPr>
          <w:rFonts w:ascii="Times New Roman" w:hAnsi="Times New Roman" w:cs="Times New Roman"/>
          <w:b/>
          <w:bCs/>
          <w:spacing w:val="-4"/>
          <w:sz w:val="27"/>
          <w:szCs w:val="27"/>
        </w:rPr>
        <w:t>quy phạm pháp luật”</w:t>
      </w:r>
      <w:r w:rsidRPr="003F02C8">
        <w:rPr>
          <w:rFonts w:ascii="Times New Roman" w:hAnsi="Times New Roman" w:cs="Times New Roman"/>
          <w:spacing w:val="-4"/>
          <w:sz w:val="27"/>
          <w:szCs w:val="27"/>
        </w:rPr>
        <w:t>. Văn bản góp ý của Quý cơ quan, đơn vị xin gửi về</w:t>
      </w:r>
      <w:r w:rsidR="0062280C" w:rsidRPr="003F02C8">
        <w:rPr>
          <w:rFonts w:ascii="Times New Roman" w:hAnsi="Times New Roman" w:cs="Times New Roman"/>
          <w:spacing w:val="-4"/>
          <w:sz w:val="27"/>
          <w:szCs w:val="27"/>
        </w:rPr>
        <w:t xml:space="preserve"> địa chỉ: Cục Khởi nghiệp và Doanh nghiệp công nghệ -</w:t>
      </w:r>
      <w:r w:rsidRPr="003F02C8">
        <w:rPr>
          <w:rFonts w:ascii="Times New Roman" w:hAnsi="Times New Roman" w:cs="Times New Roman"/>
          <w:spacing w:val="-4"/>
          <w:sz w:val="27"/>
          <w:szCs w:val="27"/>
        </w:rPr>
        <w:t xml:space="preserve"> Bộ Khoa học và Công nghệ; </w:t>
      </w:r>
      <w:r w:rsidR="00A901DA" w:rsidRPr="003F02C8">
        <w:rPr>
          <w:rFonts w:ascii="Times New Roman" w:hAnsi="Times New Roman" w:cs="Times New Roman"/>
          <w:spacing w:val="-4"/>
          <w:sz w:val="27"/>
          <w:szCs w:val="27"/>
        </w:rPr>
        <w:t>Tầng 20, toà nhà Cục Tần số</w:t>
      </w:r>
      <w:r w:rsidR="003F02C8" w:rsidRPr="003F02C8">
        <w:rPr>
          <w:rFonts w:ascii="Times New Roman" w:hAnsi="Times New Roman" w:cs="Times New Roman"/>
          <w:spacing w:val="-4"/>
          <w:sz w:val="27"/>
          <w:szCs w:val="27"/>
        </w:rPr>
        <w:t xml:space="preserve"> vô tuyến điện</w:t>
      </w:r>
      <w:r w:rsidR="00A901DA" w:rsidRPr="003F02C8">
        <w:rPr>
          <w:rFonts w:ascii="Times New Roman" w:hAnsi="Times New Roman" w:cs="Times New Roman"/>
          <w:spacing w:val="-4"/>
          <w:sz w:val="27"/>
          <w:szCs w:val="27"/>
        </w:rPr>
        <w:t>,</w:t>
      </w:r>
      <w:r w:rsidR="00A901DA" w:rsidRPr="00D25064">
        <w:rPr>
          <w:rFonts w:ascii="Times New Roman" w:hAnsi="Times New Roman" w:cs="Times New Roman"/>
          <w:sz w:val="27"/>
          <w:szCs w:val="27"/>
        </w:rPr>
        <w:t xml:space="preserve"> số 115</w:t>
      </w:r>
      <w:r w:rsidR="004A0EC6" w:rsidRPr="00D25064">
        <w:rPr>
          <w:rFonts w:ascii="Times New Roman" w:hAnsi="Times New Roman" w:cs="Times New Roman"/>
          <w:sz w:val="27"/>
          <w:szCs w:val="27"/>
        </w:rPr>
        <w:t xml:space="preserve"> Trần </w:t>
      </w:r>
      <w:r w:rsidR="00A901DA" w:rsidRPr="00D25064">
        <w:rPr>
          <w:rFonts w:ascii="Times New Roman" w:hAnsi="Times New Roman" w:cs="Times New Roman"/>
          <w:sz w:val="27"/>
          <w:szCs w:val="27"/>
        </w:rPr>
        <w:t>Duy Hưng</w:t>
      </w:r>
      <w:r w:rsidR="004A0EC6" w:rsidRPr="00D25064">
        <w:rPr>
          <w:rFonts w:ascii="Times New Roman" w:hAnsi="Times New Roman" w:cs="Times New Roman"/>
          <w:sz w:val="27"/>
          <w:szCs w:val="27"/>
        </w:rPr>
        <w:t xml:space="preserve">, </w:t>
      </w:r>
      <w:r w:rsidR="00C3754C" w:rsidRPr="00D25064">
        <w:rPr>
          <w:rFonts w:ascii="Times New Roman" w:hAnsi="Times New Roman" w:cs="Times New Roman"/>
          <w:sz w:val="27"/>
          <w:szCs w:val="27"/>
        </w:rPr>
        <w:t xml:space="preserve">phường Yên Hoà, Thành phố </w:t>
      </w:r>
      <w:r w:rsidR="004A0EC6" w:rsidRPr="00D25064">
        <w:rPr>
          <w:rFonts w:ascii="Times New Roman" w:hAnsi="Times New Roman" w:cs="Times New Roman"/>
          <w:sz w:val="27"/>
          <w:szCs w:val="27"/>
        </w:rPr>
        <w:t>Hà Nội</w:t>
      </w:r>
      <w:r w:rsidR="00AC2232">
        <w:rPr>
          <w:rFonts w:ascii="Times New Roman" w:hAnsi="Times New Roman" w:cs="Times New Roman"/>
          <w:sz w:val="27"/>
          <w:szCs w:val="27"/>
        </w:rPr>
        <w:t>,</w:t>
      </w:r>
      <w:r w:rsidR="004A0EC6" w:rsidRPr="00D25064">
        <w:rPr>
          <w:rFonts w:ascii="Times New Roman" w:hAnsi="Times New Roman" w:cs="Times New Roman"/>
          <w:sz w:val="27"/>
          <w:szCs w:val="27"/>
        </w:rPr>
        <w:t xml:space="preserve"> địa chỉ</w:t>
      </w:r>
      <w:r w:rsidR="00AC2232">
        <w:rPr>
          <w:rFonts w:ascii="Times New Roman" w:hAnsi="Times New Roman" w:cs="Times New Roman"/>
          <w:sz w:val="27"/>
          <w:szCs w:val="27"/>
        </w:rPr>
        <w:t xml:space="preserve"> </w:t>
      </w:r>
      <w:r w:rsidR="004A0EC6" w:rsidRPr="00D25064">
        <w:rPr>
          <w:rFonts w:ascii="Times New Roman" w:hAnsi="Times New Roman" w:cs="Times New Roman"/>
          <w:sz w:val="27"/>
          <w:szCs w:val="27"/>
        </w:rPr>
        <w:t>thư điện tử:</w:t>
      </w:r>
      <w:r w:rsidR="00B9441B" w:rsidRPr="00D25064">
        <w:rPr>
          <w:rFonts w:ascii="Times New Roman" w:hAnsi="Times New Roman" w:cs="Times New Roman"/>
          <w:sz w:val="27"/>
          <w:szCs w:val="27"/>
        </w:rPr>
        <w:t xml:space="preserve"> </w:t>
      </w:r>
      <w:hyperlink r:id="rId9" w:history="1">
        <w:r w:rsidR="00C3754C" w:rsidRPr="00D25064">
          <w:rPr>
            <w:rStyle w:val="Hyperlink"/>
            <w:rFonts w:ascii="Times New Roman" w:hAnsi="Times New Roman" w:cs="Times New Roman"/>
            <w:sz w:val="27"/>
            <w:szCs w:val="27"/>
          </w:rPr>
          <w:t>tdthang_most@mst.gov.vn</w:t>
        </w:r>
      </w:hyperlink>
      <w:r w:rsidR="00C3754C" w:rsidRPr="00D25064">
        <w:rPr>
          <w:rFonts w:ascii="Times New Roman" w:hAnsi="Times New Roman" w:cs="Times New Roman"/>
          <w:sz w:val="27"/>
          <w:szCs w:val="27"/>
        </w:rPr>
        <w:t xml:space="preserve"> </w:t>
      </w:r>
      <w:r w:rsidR="004A0EC6" w:rsidRPr="00D25064">
        <w:rPr>
          <w:rFonts w:ascii="Times New Roman" w:hAnsi="Times New Roman" w:cs="Times New Roman"/>
          <w:b/>
          <w:bCs/>
          <w:sz w:val="27"/>
          <w:szCs w:val="27"/>
        </w:rPr>
        <w:t>trước ngày</w:t>
      </w:r>
      <w:r w:rsidR="00E00096" w:rsidRPr="00D25064">
        <w:rPr>
          <w:rFonts w:ascii="Times New Roman" w:hAnsi="Times New Roman" w:cs="Times New Roman"/>
          <w:b/>
          <w:bCs/>
          <w:sz w:val="27"/>
          <w:szCs w:val="27"/>
        </w:rPr>
        <w:t xml:space="preserve"> </w:t>
      </w:r>
      <w:r w:rsidR="00C3754C" w:rsidRPr="00D25064">
        <w:rPr>
          <w:rFonts w:ascii="Times New Roman" w:hAnsi="Times New Roman" w:cs="Times New Roman"/>
          <w:b/>
          <w:bCs/>
          <w:sz w:val="27"/>
          <w:szCs w:val="27"/>
        </w:rPr>
        <w:t>2</w:t>
      </w:r>
      <w:r w:rsidR="00600518">
        <w:rPr>
          <w:rFonts w:ascii="Times New Roman" w:hAnsi="Times New Roman" w:cs="Times New Roman"/>
          <w:b/>
          <w:bCs/>
          <w:sz w:val="27"/>
          <w:szCs w:val="27"/>
        </w:rPr>
        <w:t>8</w:t>
      </w:r>
      <w:r w:rsidR="00E00096" w:rsidRPr="00D25064">
        <w:rPr>
          <w:rFonts w:ascii="Times New Roman" w:hAnsi="Times New Roman" w:cs="Times New Roman"/>
          <w:b/>
          <w:bCs/>
          <w:sz w:val="27"/>
          <w:szCs w:val="27"/>
        </w:rPr>
        <w:t xml:space="preserve"> </w:t>
      </w:r>
      <w:r w:rsidR="004A0EC6" w:rsidRPr="00D25064">
        <w:rPr>
          <w:rFonts w:ascii="Times New Roman" w:hAnsi="Times New Roman" w:cs="Times New Roman"/>
          <w:b/>
          <w:bCs/>
          <w:sz w:val="27"/>
          <w:szCs w:val="27"/>
        </w:rPr>
        <w:t xml:space="preserve">tháng </w:t>
      </w:r>
      <w:r w:rsidR="00C3754C" w:rsidRPr="00D25064">
        <w:rPr>
          <w:rFonts w:ascii="Times New Roman" w:hAnsi="Times New Roman" w:cs="Times New Roman"/>
          <w:b/>
          <w:bCs/>
          <w:sz w:val="27"/>
          <w:szCs w:val="27"/>
        </w:rPr>
        <w:t>8</w:t>
      </w:r>
      <w:r w:rsidR="00E00096" w:rsidRPr="00D25064">
        <w:rPr>
          <w:rFonts w:ascii="Times New Roman" w:hAnsi="Times New Roman" w:cs="Times New Roman"/>
          <w:b/>
          <w:bCs/>
          <w:sz w:val="27"/>
          <w:szCs w:val="27"/>
        </w:rPr>
        <w:t xml:space="preserve"> </w:t>
      </w:r>
      <w:r w:rsidR="004A0EC6" w:rsidRPr="00D25064">
        <w:rPr>
          <w:rFonts w:ascii="Times New Roman" w:hAnsi="Times New Roman" w:cs="Times New Roman"/>
          <w:b/>
          <w:bCs/>
          <w:sz w:val="27"/>
          <w:szCs w:val="27"/>
        </w:rPr>
        <w:t>năm 2025</w:t>
      </w:r>
      <w:r w:rsidR="004A0EC6" w:rsidRPr="00D25064">
        <w:rPr>
          <w:rFonts w:ascii="Times New Roman" w:hAnsi="Times New Roman" w:cs="Times New Roman"/>
          <w:sz w:val="27"/>
          <w:szCs w:val="27"/>
        </w:rPr>
        <w:t>.</w:t>
      </w:r>
    </w:p>
    <w:p w14:paraId="72D6328C" w14:textId="031680B1" w:rsidR="000921C0" w:rsidRPr="00D25064" w:rsidRDefault="009614D7" w:rsidP="00D25064">
      <w:pPr>
        <w:spacing w:before="120" w:after="120" w:line="288" w:lineRule="auto"/>
        <w:ind w:firstLine="709"/>
        <w:jc w:val="both"/>
        <w:rPr>
          <w:rFonts w:ascii="Times New Roman" w:hAnsi="Times New Roman" w:cs="Times New Roman"/>
          <w:sz w:val="28"/>
          <w:szCs w:val="28"/>
        </w:rPr>
      </w:pPr>
      <w:r w:rsidRPr="00D25064">
        <w:rPr>
          <w:rFonts w:ascii="Times New Roman" w:hAnsi="Times New Roman" w:cs="Times New Roman"/>
          <w:sz w:val="28"/>
          <w:szCs w:val="28"/>
        </w:rPr>
        <w:t>Trân trọng cảm ơn</w:t>
      </w:r>
      <w:r w:rsidR="00E8619D" w:rsidRPr="00D25064">
        <w:rPr>
          <w:rFonts w:ascii="Times New Roman" w:hAnsi="Times New Roman" w:cs="Times New Roman"/>
          <w:sz w:val="28"/>
          <w:szCs w:val="28"/>
        </w:rPr>
        <w:t>.</w:t>
      </w:r>
      <w:r w:rsidR="00440042" w:rsidRPr="00D25064">
        <w:rPr>
          <w:rFonts w:ascii="Times New Roman" w:hAnsi="Times New Roman" w:cs="Times New Roman"/>
          <w:sz w:val="28"/>
          <w:szCs w:val="28"/>
        </w:rPr>
        <w:t>/.</w:t>
      </w:r>
    </w:p>
    <w:tbl>
      <w:tblPr>
        <w:tblStyle w:val="a6"/>
        <w:tblW w:w="9288" w:type="dxa"/>
        <w:tblBorders>
          <w:top w:val="nil"/>
          <w:left w:val="nil"/>
          <w:bottom w:val="nil"/>
          <w:right w:val="nil"/>
          <w:insideH w:val="nil"/>
          <w:insideV w:val="nil"/>
        </w:tblBorders>
        <w:tblLayout w:type="fixed"/>
        <w:tblLook w:val="0400" w:firstRow="0" w:lastRow="0" w:firstColumn="0" w:lastColumn="0" w:noHBand="0" w:noVBand="1"/>
      </w:tblPr>
      <w:tblGrid>
        <w:gridCol w:w="4640"/>
        <w:gridCol w:w="4648"/>
      </w:tblGrid>
      <w:tr w:rsidR="000921C0" w:rsidRPr="00ED6A2F" w14:paraId="773703D2" w14:textId="77777777" w:rsidTr="00771641">
        <w:tc>
          <w:tcPr>
            <w:tcW w:w="4640" w:type="dxa"/>
          </w:tcPr>
          <w:p w14:paraId="1926004E" w14:textId="77777777" w:rsidR="000921C0" w:rsidRPr="00ED6A2F" w:rsidRDefault="000921C0" w:rsidP="00771641">
            <w:pPr>
              <w:spacing w:line="276" w:lineRule="auto"/>
              <w:rPr>
                <w:rFonts w:ascii="Times New Roman" w:eastAsia="Times New Roman" w:hAnsi="Times New Roman" w:cs="Times New Roman"/>
                <w:b/>
                <w:i/>
                <w:sz w:val="24"/>
                <w:szCs w:val="24"/>
              </w:rPr>
            </w:pPr>
            <w:r w:rsidRPr="00ED6A2F">
              <w:rPr>
                <w:rFonts w:ascii="Times New Roman" w:eastAsia="Times New Roman" w:hAnsi="Times New Roman" w:cs="Times New Roman"/>
                <w:b/>
                <w:i/>
                <w:sz w:val="24"/>
                <w:szCs w:val="24"/>
              </w:rPr>
              <w:t>Nơi nhận:</w:t>
            </w:r>
          </w:p>
          <w:p w14:paraId="61E67678" w14:textId="77777777" w:rsidR="000921C0" w:rsidRPr="00ED6A2F" w:rsidRDefault="000921C0" w:rsidP="00771641">
            <w:pPr>
              <w:rPr>
                <w:rFonts w:ascii="Times New Roman" w:eastAsia="Times New Roman" w:hAnsi="Times New Roman" w:cs="Times New Roman"/>
              </w:rPr>
            </w:pPr>
            <w:r w:rsidRPr="00ED6A2F">
              <w:rPr>
                <w:rFonts w:ascii="Times New Roman" w:eastAsia="Times New Roman" w:hAnsi="Times New Roman" w:cs="Times New Roman"/>
              </w:rPr>
              <w:t>- Như trên;</w:t>
            </w:r>
          </w:p>
          <w:p w14:paraId="615BB408" w14:textId="4A2564ED" w:rsidR="000921C0" w:rsidRDefault="000921C0" w:rsidP="00771641">
            <w:pPr>
              <w:rPr>
                <w:rFonts w:ascii="Times New Roman" w:eastAsia="Times New Roman" w:hAnsi="Times New Roman" w:cs="Times New Roman"/>
              </w:rPr>
            </w:pPr>
            <w:r w:rsidRPr="00ED6A2F">
              <w:rPr>
                <w:rFonts w:ascii="Times New Roman" w:eastAsia="Times New Roman" w:hAnsi="Times New Roman" w:cs="Times New Roman"/>
              </w:rPr>
              <w:t>- Bộ trưởng (để b/c);</w:t>
            </w:r>
          </w:p>
          <w:p w14:paraId="7CE60A31" w14:textId="1CFD914B" w:rsidR="00D70A3B" w:rsidRDefault="00D70A3B" w:rsidP="00771641">
            <w:pPr>
              <w:rPr>
                <w:rFonts w:ascii="Times New Roman" w:eastAsia="Times New Roman" w:hAnsi="Times New Roman" w:cs="Times New Roman"/>
              </w:rPr>
            </w:pPr>
            <w:r>
              <w:rPr>
                <w:rFonts w:ascii="Times New Roman" w:eastAsia="Times New Roman" w:hAnsi="Times New Roman" w:cs="Times New Roman"/>
              </w:rPr>
              <w:t>- Thứ trưởng Hoàng Minh;</w:t>
            </w:r>
          </w:p>
          <w:p w14:paraId="4A01246B" w14:textId="328E01D8" w:rsidR="00D4271D" w:rsidRDefault="00D4271D" w:rsidP="00771641">
            <w:pPr>
              <w:rPr>
                <w:rFonts w:ascii="Times New Roman" w:eastAsia="Times New Roman" w:hAnsi="Times New Roman" w:cs="Times New Roman"/>
              </w:rPr>
            </w:pPr>
            <w:r>
              <w:rPr>
                <w:rFonts w:ascii="Times New Roman" w:eastAsia="Times New Roman" w:hAnsi="Times New Roman" w:cs="Times New Roman"/>
              </w:rPr>
              <w:t>- Cổng TTĐT của Bộ KH&amp;CN (để đăng tin)</w:t>
            </w:r>
            <w:r w:rsidR="00CA30BF">
              <w:rPr>
                <w:rFonts w:ascii="Times New Roman" w:eastAsia="Times New Roman" w:hAnsi="Times New Roman" w:cs="Times New Roman"/>
              </w:rPr>
              <w:t>;</w:t>
            </w:r>
          </w:p>
          <w:p w14:paraId="768DBAD4" w14:textId="60AE2A1F" w:rsidR="006727BC" w:rsidRDefault="006727BC" w:rsidP="00771641">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Vụ PC (để p/h);</w:t>
            </w:r>
          </w:p>
          <w:p w14:paraId="7751B126" w14:textId="4289A156" w:rsidR="000921C0" w:rsidRPr="00ED6A2F" w:rsidRDefault="000921C0" w:rsidP="00771641">
            <w:pPr>
              <w:rPr>
                <w:rFonts w:ascii="Times New Roman" w:eastAsia="Times New Roman" w:hAnsi="Times New Roman" w:cs="Times New Roman"/>
                <w:sz w:val="24"/>
                <w:szCs w:val="24"/>
              </w:rPr>
            </w:pPr>
            <w:r w:rsidRPr="00ED6A2F">
              <w:rPr>
                <w:rFonts w:ascii="Times New Roman" w:eastAsia="Times New Roman" w:hAnsi="Times New Roman" w:cs="Times New Roman"/>
              </w:rPr>
              <w:t xml:space="preserve">- Lưu: VT, </w:t>
            </w:r>
            <w:r w:rsidR="0001099C">
              <w:rPr>
                <w:rFonts w:ascii="Times New Roman" w:eastAsia="Times New Roman" w:hAnsi="Times New Roman" w:cs="Times New Roman"/>
              </w:rPr>
              <w:t>CK</w:t>
            </w:r>
            <w:r w:rsidRPr="00ED6A2F">
              <w:rPr>
                <w:rFonts w:ascii="Times New Roman" w:eastAsia="Times New Roman" w:hAnsi="Times New Roman" w:cs="Times New Roman"/>
              </w:rPr>
              <w:t>N.</w:t>
            </w:r>
          </w:p>
          <w:p w14:paraId="1405F665" w14:textId="77777777" w:rsidR="000921C0" w:rsidRPr="00ED6A2F" w:rsidRDefault="000921C0" w:rsidP="00771641">
            <w:pPr>
              <w:spacing w:line="276" w:lineRule="auto"/>
              <w:jc w:val="center"/>
              <w:rPr>
                <w:rFonts w:ascii="Times New Roman" w:eastAsia="Times New Roman" w:hAnsi="Times New Roman" w:cs="Times New Roman"/>
                <w:sz w:val="24"/>
                <w:szCs w:val="24"/>
              </w:rPr>
            </w:pPr>
          </w:p>
        </w:tc>
        <w:tc>
          <w:tcPr>
            <w:tcW w:w="4648" w:type="dxa"/>
          </w:tcPr>
          <w:p w14:paraId="43CA3045" w14:textId="77777777" w:rsidR="000921C0" w:rsidRPr="00D25064" w:rsidRDefault="000921C0" w:rsidP="00771641">
            <w:pPr>
              <w:spacing w:line="276" w:lineRule="auto"/>
              <w:jc w:val="center"/>
              <w:rPr>
                <w:rFonts w:ascii="Times New Roman" w:eastAsia="Times New Roman" w:hAnsi="Times New Roman" w:cs="Times New Roman"/>
                <w:b/>
                <w:sz w:val="27"/>
                <w:szCs w:val="27"/>
              </w:rPr>
            </w:pPr>
            <w:r w:rsidRPr="00D25064">
              <w:rPr>
                <w:rFonts w:ascii="Times New Roman" w:eastAsia="Times New Roman" w:hAnsi="Times New Roman" w:cs="Times New Roman"/>
                <w:b/>
                <w:sz w:val="27"/>
                <w:szCs w:val="27"/>
              </w:rPr>
              <w:t>KT. BỘ TRƯỞNG</w:t>
            </w:r>
          </w:p>
          <w:p w14:paraId="49523DC1" w14:textId="102431DF" w:rsidR="000921C0" w:rsidRPr="00D25064" w:rsidRDefault="000921C0" w:rsidP="00C031DB">
            <w:pPr>
              <w:spacing w:line="276" w:lineRule="auto"/>
              <w:jc w:val="center"/>
              <w:rPr>
                <w:rFonts w:ascii="Times New Roman" w:eastAsia="Times New Roman" w:hAnsi="Times New Roman" w:cs="Times New Roman"/>
                <w:b/>
                <w:sz w:val="27"/>
                <w:szCs w:val="27"/>
              </w:rPr>
            </w:pPr>
            <w:r w:rsidRPr="00D25064">
              <w:rPr>
                <w:rFonts w:ascii="Times New Roman" w:eastAsia="Times New Roman" w:hAnsi="Times New Roman" w:cs="Times New Roman"/>
                <w:b/>
                <w:sz w:val="27"/>
                <w:szCs w:val="27"/>
              </w:rPr>
              <w:t>THỨ TRƯỞNG</w:t>
            </w:r>
          </w:p>
          <w:p w14:paraId="5799E56B" w14:textId="34A52E34" w:rsidR="00C031DB" w:rsidRPr="00D25064" w:rsidRDefault="00C031DB" w:rsidP="00C031DB">
            <w:pPr>
              <w:spacing w:line="276" w:lineRule="auto"/>
              <w:jc w:val="center"/>
              <w:rPr>
                <w:rFonts w:ascii="Times New Roman" w:eastAsia="Times New Roman" w:hAnsi="Times New Roman" w:cs="Times New Roman"/>
                <w:b/>
                <w:sz w:val="27"/>
                <w:szCs w:val="27"/>
              </w:rPr>
            </w:pPr>
          </w:p>
          <w:p w14:paraId="116DE6A3" w14:textId="7FE7353C" w:rsidR="00C031DB" w:rsidRPr="00113D39" w:rsidRDefault="00C031DB" w:rsidP="00C031DB">
            <w:pPr>
              <w:spacing w:line="276" w:lineRule="auto"/>
              <w:jc w:val="center"/>
              <w:rPr>
                <w:rFonts w:ascii="Times New Roman" w:eastAsia="Times New Roman" w:hAnsi="Times New Roman" w:cs="Times New Roman"/>
                <w:b/>
                <w:sz w:val="41"/>
                <w:szCs w:val="41"/>
              </w:rPr>
            </w:pPr>
          </w:p>
          <w:p w14:paraId="63F248AA" w14:textId="77777777" w:rsidR="00C031DB" w:rsidRPr="00D25064" w:rsidRDefault="00C031DB" w:rsidP="00C031DB">
            <w:pPr>
              <w:spacing w:line="276" w:lineRule="auto"/>
              <w:jc w:val="center"/>
              <w:rPr>
                <w:rFonts w:ascii="Times New Roman" w:eastAsia="Times New Roman" w:hAnsi="Times New Roman" w:cs="Times New Roman"/>
                <w:b/>
                <w:sz w:val="27"/>
                <w:szCs w:val="27"/>
              </w:rPr>
            </w:pPr>
          </w:p>
          <w:p w14:paraId="7317E848" w14:textId="63509453" w:rsidR="00F06E04" w:rsidRPr="00D25064" w:rsidRDefault="00C031DB" w:rsidP="00C031DB">
            <w:pPr>
              <w:spacing w:line="276" w:lineRule="auto"/>
              <w:jc w:val="center"/>
              <w:rPr>
                <w:rFonts w:ascii="Times New Roman" w:eastAsia="Times New Roman" w:hAnsi="Times New Roman" w:cs="Times New Roman"/>
                <w:b/>
                <w:sz w:val="27"/>
                <w:szCs w:val="27"/>
              </w:rPr>
            </w:pPr>
            <w:r w:rsidRPr="00D25064">
              <w:rPr>
                <w:rFonts w:ascii="Times New Roman" w:eastAsia="Times New Roman" w:hAnsi="Times New Roman" w:cs="Times New Roman"/>
                <w:b/>
                <w:sz w:val="27"/>
                <w:szCs w:val="27"/>
              </w:rPr>
              <w:t>Hoàng Minh</w:t>
            </w:r>
          </w:p>
        </w:tc>
      </w:tr>
    </w:tbl>
    <w:p w14:paraId="0ABB988D" w14:textId="2A853408" w:rsidR="0001099C" w:rsidRDefault="0001099C">
      <w:pPr>
        <w:rPr>
          <w:rFonts w:ascii="Times New Roman" w:hAnsi="Times New Roman" w:cs="Times New Roman"/>
          <w:sz w:val="28"/>
          <w:szCs w:val="28"/>
          <w:lang w:eastAsia="vi-VN"/>
        </w:rPr>
      </w:pPr>
    </w:p>
    <w:sectPr w:rsidR="0001099C" w:rsidSect="00113D39">
      <w:footerReference w:type="default" r:id="rId10"/>
      <w:pgSz w:w="11909" w:h="16834"/>
      <w:pgMar w:top="1138" w:right="1138" w:bottom="720" w:left="169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D9F1" w14:textId="77777777" w:rsidR="00354B7B" w:rsidRDefault="00354B7B" w:rsidP="00F40F80">
      <w:pPr>
        <w:spacing w:line="240" w:lineRule="auto"/>
      </w:pPr>
      <w:r>
        <w:separator/>
      </w:r>
    </w:p>
  </w:endnote>
  <w:endnote w:type="continuationSeparator" w:id="0">
    <w:p w14:paraId="709B8595" w14:textId="77777777" w:rsidR="00354B7B" w:rsidRDefault="00354B7B" w:rsidP="00F40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8794"/>
      <w:docPartObj>
        <w:docPartGallery w:val="Page Numbers (Bottom of Page)"/>
        <w:docPartUnique/>
      </w:docPartObj>
    </w:sdtPr>
    <w:sdtEndPr>
      <w:rPr>
        <w:rFonts w:ascii="Times New Roman" w:hAnsi="Times New Roman" w:cs="Times New Roman"/>
        <w:noProof/>
      </w:rPr>
    </w:sdtEndPr>
    <w:sdtContent>
      <w:p w14:paraId="294C7755" w14:textId="0D471CB3" w:rsidR="00F26FCB" w:rsidRPr="004C733D" w:rsidRDefault="00F26FCB">
        <w:pPr>
          <w:pStyle w:val="Footer"/>
          <w:jc w:val="center"/>
          <w:rPr>
            <w:rFonts w:ascii="Times New Roman" w:hAnsi="Times New Roman" w:cs="Times New Roman"/>
          </w:rPr>
        </w:pPr>
        <w:r w:rsidRPr="004C733D">
          <w:rPr>
            <w:rFonts w:ascii="Times New Roman" w:hAnsi="Times New Roman" w:cs="Times New Roman"/>
          </w:rPr>
          <w:fldChar w:fldCharType="begin"/>
        </w:r>
        <w:r w:rsidRPr="004C733D">
          <w:rPr>
            <w:rFonts w:ascii="Times New Roman" w:hAnsi="Times New Roman" w:cs="Times New Roman"/>
          </w:rPr>
          <w:instrText xml:space="preserve"> PAGE   \* MERGEFORMAT </w:instrText>
        </w:r>
        <w:r w:rsidRPr="004C733D">
          <w:rPr>
            <w:rFonts w:ascii="Times New Roman" w:hAnsi="Times New Roman" w:cs="Times New Roman"/>
          </w:rPr>
          <w:fldChar w:fldCharType="separate"/>
        </w:r>
        <w:r w:rsidRPr="004C733D">
          <w:rPr>
            <w:rFonts w:ascii="Times New Roman" w:hAnsi="Times New Roman" w:cs="Times New Roman"/>
            <w:noProof/>
          </w:rPr>
          <w:t>2</w:t>
        </w:r>
        <w:r w:rsidRPr="004C733D">
          <w:rPr>
            <w:rFonts w:ascii="Times New Roman" w:hAnsi="Times New Roman" w:cs="Times New Roman"/>
            <w:noProof/>
          </w:rPr>
          <w:fldChar w:fldCharType="end"/>
        </w:r>
      </w:p>
    </w:sdtContent>
  </w:sdt>
  <w:p w14:paraId="56F7CBC1" w14:textId="77777777" w:rsidR="00F26FCB" w:rsidRPr="004C733D" w:rsidRDefault="00F26FC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0339" w14:textId="77777777" w:rsidR="00354B7B" w:rsidRDefault="00354B7B" w:rsidP="00F40F80">
      <w:pPr>
        <w:spacing w:line="240" w:lineRule="auto"/>
      </w:pPr>
      <w:r>
        <w:separator/>
      </w:r>
    </w:p>
  </w:footnote>
  <w:footnote w:type="continuationSeparator" w:id="0">
    <w:p w14:paraId="043010F3" w14:textId="77777777" w:rsidR="00354B7B" w:rsidRDefault="00354B7B" w:rsidP="00F40F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1112A"/>
    <w:multiLevelType w:val="hybridMultilevel"/>
    <w:tmpl w:val="0E1224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5A764A2"/>
    <w:multiLevelType w:val="hybridMultilevel"/>
    <w:tmpl w:val="33C0ACBE"/>
    <w:lvl w:ilvl="0" w:tplc="63F638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BEE3C2F"/>
    <w:multiLevelType w:val="hybridMultilevel"/>
    <w:tmpl w:val="CA20C5DC"/>
    <w:lvl w:ilvl="0" w:tplc="87ECD4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3B383F"/>
    <w:multiLevelType w:val="hybridMultilevel"/>
    <w:tmpl w:val="60CE13FA"/>
    <w:lvl w:ilvl="0" w:tplc="D8D046A4">
      <w:start w:val="4"/>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647F2C43"/>
    <w:multiLevelType w:val="hybridMultilevel"/>
    <w:tmpl w:val="0DDE798E"/>
    <w:lvl w:ilvl="0" w:tplc="0086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C97B5B"/>
    <w:multiLevelType w:val="hybridMultilevel"/>
    <w:tmpl w:val="03AA030C"/>
    <w:lvl w:ilvl="0" w:tplc="08805534">
      <w:start w:val="1"/>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79952C88"/>
    <w:multiLevelType w:val="hybridMultilevel"/>
    <w:tmpl w:val="23EA1AA8"/>
    <w:lvl w:ilvl="0" w:tplc="537AFC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64783452">
    <w:abstractNumId w:val="2"/>
  </w:num>
  <w:num w:numId="2" w16cid:durableId="1435173256">
    <w:abstractNumId w:val="4"/>
  </w:num>
  <w:num w:numId="3" w16cid:durableId="1565526771">
    <w:abstractNumId w:val="6"/>
  </w:num>
  <w:num w:numId="4" w16cid:durableId="1234780273">
    <w:abstractNumId w:val="3"/>
  </w:num>
  <w:num w:numId="5" w16cid:durableId="846406757">
    <w:abstractNumId w:val="5"/>
  </w:num>
  <w:num w:numId="6" w16cid:durableId="1587107979">
    <w:abstractNumId w:val="1"/>
  </w:num>
  <w:num w:numId="7" w16cid:durableId="133341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88"/>
    <w:rsid w:val="0000497F"/>
    <w:rsid w:val="000103B9"/>
    <w:rsid w:val="0001055F"/>
    <w:rsid w:val="00010982"/>
    <w:rsid w:val="0001099C"/>
    <w:rsid w:val="00015136"/>
    <w:rsid w:val="00026C82"/>
    <w:rsid w:val="00035770"/>
    <w:rsid w:val="00036980"/>
    <w:rsid w:val="000403FB"/>
    <w:rsid w:val="00041488"/>
    <w:rsid w:val="000713CC"/>
    <w:rsid w:val="000747FA"/>
    <w:rsid w:val="000757C9"/>
    <w:rsid w:val="00082D88"/>
    <w:rsid w:val="000921C0"/>
    <w:rsid w:val="00097648"/>
    <w:rsid w:val="000A42DD"/>
    <w:rsid w:val="000A6FFC"/>
    <w:rsid w:val="000A7E8E"/>
    <w:rsid w:val="000B3D5B"/>
    <w:rsid w:val="000B5A78"/>
    <w:rsid w:val="000C0BE6"/>
    <w:rsid w:val="000C7247"/>
    <w:rsid w:val="000D261F"/>
    <w:rsid w:val="000D79A3"/>
    <w:rsid w:val="000E01F4"/>
    <w:rsid w:val="000E0DD0"/>
    <w:rsid w:val="000F0924"/>
    <w:rsid w:val="000F1E76"/>
    <w:rsid w:val="000F2329"/>
    <w:rsid w:val="000F63A8"/>
    <w:rsid w:val="0010247F"/>
    <w:rsid w:val="00102550"/>
    <w:rsid w:val="001047AE"/>
    <w:rsid w:val="001069BF"/>
    <w:rsid w:val="00107819"/>
    <w:rsid w:val="00113D39"/>
    <w:rsid w:val="0011452E"/>
    <w:rsid w:val="00114678"/>
    <w:rsid w:val="00137847"/>
    <w:rsid w:val="001405C1"/>
    <w:rsid w:val="00140885"/>
    <w:rsid w:val="00145947"/>
    <w:rsid w:val="0016035D"/>
    <w:rsid w:val="00163CDF"/>
    <w:rsid w:val="001718C9"/>
    <w:rsid w:val="001764CC"/>
    <w:rsid w:val="00194B7B"/>
    <w:rsid w:val="00194F45"/>
    <w:rsid w:val="001A0F61"/>
    <w:rsid w:val="001A6CDB"/>
    <w:rsid w:val="001B72ED"/>
    <w:rsid w:val="001C4EA4"/>
    <w:rsid w:val="001D196E"/>
    <w:rsid w:val="001D7495"/>
    <w:rsid w:val="001F1524"/>
    <w:rsid w:val="001F4C6B"/>
    <w:rsid w:val="001F6385"/>
    <w:rsid w:val="001F66E7"/>
    <w:rsid w:val="0020331C"/>
    <w:rsid w:val="00203B78"/>
    <w:rsid w:val="0021737B"/>
    <w:rsid w:val="00217688"/>
    <w:rsid w:val="00221788"/>
    <w:rsid w:val="0022322A"/>
    <w:rsid w:val="002256D7"/>
    <w:rsid w:val="00227660"/>
    <w:rsid w:val="00230BB3"/>
    <w:rsid w:val="00241F72"/>
    <w:rsid w:val="00244AE6"/>
    <w:rsid w:val="00252BF6"/>
    <w:rsid w:val="00256724"/>
    <w:rsid w:val="002655BF"/>
    <w:rsid w:val="00276B0B"/>
    <w:rsid w:val="002806CB"/>
    <w:rsid w:val="00281845"/>
    <w:rsid w:val="00284DD4"/>
    <w:rsid w:val="00286D00"/>
    <w:rsid w:val="0029057F"/>
    <w:rsid w:val="00290EF5"/>
    <w:rsid w:val="002A3F12"/>
    <w:rsid w:val="002A5AFD"/>
    <w:rsid w:val="002A789D"/>
    <w:rsid w:val="002B6BBB"/>
    <w:rsid w:val="002C01C3"/>
    <w:rsid w:val="002C0E7E"/>
    <w:rsid w:val="002C1372"/>
    <w:rsid w:val="002C20C7"/>
    <w:rsid w:val="002E7F29"/>
    <w:rsid w:val="002F393D"/>
    <w:rsid w:val="002F4937"/>
    <w:rsid w:val="0030269A"/>
    <w:rsid w:val="00305E7E"/>
    <w:rsid w:val="00311FD8"/>
    <w:rsid w:val="003162A5"/>
    <w:rsid w:val="00323FC6"/>
    <w:rsid w:val="00325AF1"/>
    <w:rsid w:val="0032759B"/>
    <w:rsid w:val="00333D08"/>
    <w:rsid w:val="003346FF"/>
    <w:rsid w:val="00337AEF"/>
    <w:rsid w:val="0034208C"/>
    <w:rsid w:val="003518F2"/>
    <w:rsid w:val="00354B7B"/>
    <w:rsid w:val="00365E8B"/>
    <w:rsid w:val="00390976"/>
    <w:rsid w:val="003B176D"/>
    <w:rsid w:val="003B3F5B"/>
    <w:rsid w:val="003B5A03"/>
    <w:rsid w:val="003C0CB5"/>
    <w:rsid w:val="003C4383"/>
    <w:rsid w:val="003C7A0C"/>
    <w:rsid w:val="003D659D"/>
    <w:rsid w:val="003E0C27"/>
    <w:rsid w:val="003E7D53"/>
    <w:rsid w:val="003F02C8"/>
    <w:rsid w:val="003F02FA"/>
    <w:rsid w:val="003F2BD3"/>
    <w:rsid w:val="00401070"/>
    <w:rsid w:val="00403A20"/>
    <w:rsid w:val="00405523"/>
    <w:rsid w:val="00431F5F"/>
    <w:rsid w:val="00440042"/>
    <w:rsid w:val="00441546"/>
    <w:rsid w:val="00446C87"/>
    <w:rsid w:val="0046506E"/>
    <w:rsid w:val="00482603"/>
    <w:rsid w:val="00485F4A"/>
    <w:rsid w:val="004952CA"/>
    <w:rsid w:val="004A0EC6"/>
    <w:rsid w:val="004A10A2"/>
    <w:rsid w:val="004C093C"/>
    <w:rsid w:val="004C733D"/>
    <w:rsid w:val="004D2370"/>
    <w:rsid w:val="004D5011"/>
    <w:rsid w:val="004E0FE4"/>
    <w:rsid w:val="004E2BF0"/>
    <w:rsid w:val="004E2C78"/>
    <w:rsid w:val="004F529D"/>
    <w:rsid w:val="004F5BFA"/>
    <w:rsid w:val="00503F3A"/>
    <w:rsid w:val="0050532F"/>
    <w:rsid w:val="00515A59"/>
    <w:rsid w:val="00517B4A"/>
    <w:rsid w:val="00522014"/>
    <w:rsid w:val="0053515D"/>
    <w:rsid w:val="00537C18"/>
    <w:rsid w:val="0054070E"/>
    <w:rsid w:val="0054699A"/>
    <w:rsid w:val="00561E6F"/>
    <w:rsid w:val="0056682F"/>
    <w:rsid w:val="00567E7D"/>
    <w:rsid w:val="00570302"/>
    <w:rsid w:val="005772FD"/>
    <w:rsid w:val="00593A3B"/>
    <w:rsid w:val="005A1FA6"/>
    <w:rsid w:val="005A3E5C"/>
    <w:rsid w:val="005B6CE4"/>
    <w:rsid w:val="005D053F"/>
    <w:rsid w:val="005E3575"/>
    <w:rsid w:val="005E51BD"/>
    <w:rsid w:val="005F4673"/>
    <w:rsid w:val="005F6825"/>
    <w:rsid w:val="00600518"/>
    <w:rsid w:val="006111C1"/>
    <w:rsid w:val="00613B86"/>
    <w:rsid w:val="0062280C"/>
    <w:rsid w:val="00640B66"/>
    <w:rsid w:val="00644276"/>
    <w:rsid w:val="00652B97"/>
    <w:rsid w:val="00671CC7"/>
    <w:rsid w:val="006727BC"/>
    <w:rsid w:val="00691D92"/>
    <w:rsid w:val="00692387"/>
    <w:rsid w:val="00695E9D"/>
    <w:rsid w:val="00697273"/>
    <w:rsid w:val="006A0680"/>
    <w:rsid w:val="006A2CF4"/>
    <w:rsid w:val="006A303B"/>
    <w:rsid w:val="006B46E7"/>
    <w:rsid w:val="006B5E85"/>
    <w:rsid w:val="006D0478"/>
    <w:rsid w:val="006D0688"/>
    <w:rsid w:val="006E1D6A"/>
    <w:rsid w:val="006E5FA8"/>
    <w:rsid w:val="006F7D86"/>
    <w:rsid w:val="00706701"/>
    <w:rsid w:val="0071059C"/>
    <w:rsid w:val="00711859"/>
    <w:rsid w:val="007159FD"/>
    <w:rsid w:val="00717FF0"/>
    <w:rsid w:val="00726C52"/>
    <w:rsid w:val="00727DCE"/>
    <w:rsid w:val="007439D6"/>
    <w:rsid w:val="00750648"/>
    <w:rsid w:val="007508FF"/>
    <w:rsid w:val="0075592B"/>
    <w:rsid w:val="007929DF"/>
    <w:rsid w:val="00794CE9"/>
    <w:rsid w:val="007A7EBC"/>
    <w:rsid w:val="007B19AB"/>
    <w:rsid w:val="007D67DC"/>
    <w:rsid w:val="007E4A2F"/>
    <w:rsid w:val="007F4E0B"/>
    <w:rsid w:val="007F6162"/>
    <w:rsid w:val="00811815"/>
    <w:rsid w:val="0081690A"/>
    <w:rsid w:val="00846E7C"/>
    <w:rsid w:val="00847661"/>
    <w:rsid w:val="00854205"/>
    <w:rsid w:val="00857AE6"/>
    <w:rsid w:val="0086245A"/>
    <w:rsid w:val="00865097"/>
    <w:rsid w:val="0087296D"/>
    <w:rsid w:val="00880ACE"/>
    <w:rsid w:val="008853EA"/>
    <w:rsid w:val="00887817"/>
    <w:rsid w:val="0089760E"/>
    <w:rsid w:val="008B08D5"/>
    <w:rsid w:val="008B41CC"/>
    <w:rsid w:val="008E6999"/>
    <w:rsid w:val="00904F23"/>
    <w:rsid w:val="00905612"/>
    <w:rsid w:val="00905D2C"/>
    <w:rsid w:val="00921749"/>
    <w:rsid w:val="00931DA8"/>
    <w:rsid w:val="009347AB"/>
    <w:rsid w:val="00937207"/>
    <w:rsid w:val="00940495"/>
    <w:rsid w:val="0094398D"/>
    <w:rsid w:val="00944823"/>
    <w:rsid w:val="00945C5D"/>
    <w:rsid w:val="00956907"/>
    <w:rsid w:val="009614D7"/>
    <w:rsid w:val="0096710F"/>
    <w:rsid w:val="00977CA6"/>
    <w:rsid w:val="00984387"/>
    <w:rsid w:val="00991E47"/>
    <w:rsid w:val="009B0BF4"/>
    <w:rsid w:val="009B6F40"/>
    <w:rsid w:val="009C00FA"/>
    <w:rsid w:val="009C563A"/>
    <w:rsid w:val="009E3F4A"/>
    <w:rsid w:val="009E75D5"/>
    <w:rsid w:val="009E7B5C"/>
    <w:rsid w:val="009F4074"/>
    <w:rsid w:val="009F681A"/>
    <w:rsid w:val="00A05919"/>
    <w:rsid w:val="00A07A57"/>
    <w:rsid w:val="00A07ABD"/>
    <w:rsid w:val="00A14D6F"/>
    <w:rsid w:val="00A33BE2"/>
    <w:rsid w:val="00A370A1"/>
    <w:rsid w:val="00A52A9E"/>
    <w:rsid w:val="00A61AE1"/>
    <w:rsid w:val="00A706FF"/>
    <w:rsid w:val="00A71622"/>
    <w:rsid w:val="00A773A7"/>
    <w:rsid w:val="00A85128"/>
    <w:rsid w:val="00A901DA"/>
    <w:rsid w:val="00AA38E3"/>
    <w:rsid w:val="00AA5A58"/>
    <w:rsid w:val="00AA7994"/>
    <w:rsid w:val="00AB2DDC"/>
    <w:rsid w:val="00AB474A"/>
    <w:rsid w:val="00AC2232"/>
    <w:rsid w:val="00AD01DC"/>
    <w:rsid w:val="00AD4C01"/>
    <w:rsid w:val="00AF32B9"/>
    <w:rsid w:val="00AF56A5"/>
    <w:rsid w:val="00AF5E5A"/>
    <w:rsid w:val="00B00E52"/>
    <w:rsid w:val="00B022E1"/>
    <w:rsid w:val="00B07876"/>
    <w:rsid w:val="00B24CBE"/>
    <w:rsid w:val="00B24D1A"/>
    <w:rsid w:val="00B44089"/>
    <w:rsid w:val="00B44DCA"/>
    <w:rsid w:val="00B55217"/>
    <w:rsid w:val="00B65D82"/>
    <w:rsid w:val="00B664DA"/>
    <w:rsid w:val="00B70C42"/>
    <w:rsid w:val="00B7438F"/>
    <w:rsid w:val="00B80D2E"/>
    <w:rsid w:val="00B856F4"/>
    <w:rsid w:val="00B85B2F"/>
    <w:rsid w:val="00B9441B"/>
    <w:rsid w:val="00B96A2B"/>
    <w:rsid w:val="00BA0BEA"/>
    <w:rsid w:val="00BB0E04"/>
    <w:rsid w:val="00BD09CD"/>
    <w:rsid w:val="00BD4758"/>
    <w:rsid w:val="00BF6D16"/>
    <w:rsid w:val="00C031DB"/>
    <w:rsid w:val="00C03FD2"/>
    <w:rsid w:val="00C20360"/>
    <w:rsid w:val="00C36953"/>
    <w:rsid w:val="00C3754C"/>
    <w:rsid w:val="00C4371D"/>
    <w:rsid w:val="00C5119B"/>
    <w:rsid w:val="00C564A2"/>
    <w:rsid w:val="00C804C1"/>
    <w:rsid w:val="00C8065B"/>
    <w:rsid w:val="00C93D4D"/>
    <w:rsid w:val="00CA30BF"/>
    <w:rsid w:val="00CA4978"/>
    <w:rsid w:val="00CB0067"/>
    <w:rsid w:val="00CB3B70"/>
    <w:rsid w:val="00CC1E9F"/>
    <w:rsid w:val="00CD5931"/>
    <w:rsid w:val="00CD5E03"/>
    <w:rsid w:val="00CD6229"/>
    <w:rsid w:val="00CF0410"/>
    <w:rsid w:val="00CF2B6D"/>
    <w:rsid w:val="00D1165E"/>
    <w:rsid w:val="00D20CDB"/>
    <w:rsid w:val="00D213A6"/>
    <w:rsid w:val="00D25064"/>
    <w:rsid w:val="00D353B0"/>
    <w:rsid w:val="00D37C8E"/>
    <w:rsid w:val="00D40A06"/>
    <w:rsid w:val="00D41425"/>
    <w:rsid w:val="00D4271D"/>
    <w:rsid w:val="00D43171"/>
    <w:rsid w:val="00D458A3"/>
    <w:rsid w:val="00D47869"/>
    <w:rsid w:val="00D519D0"/>
    <w:rsid w:val="00D62E53"/>
    <w:rsid w:val="00D64518"/>
    <w:rsid w:val="00D70A3B"/>
    <w:rsid w:val="00D7698A"/>
    <w:rsid w:val="00D81B83"/>
    <w:rsid w:val="00D82290"/>
    <w:rsid w:val="00D8684C"/>
    <w:rsid w:val="00D90598"/>
    <w:rsid w:val="00D950D7"/>
    <w:rsid w:val="00DA177E"/>
    <w:rsid w:val="00DA3FBD"/>
    <w:rsid w:val="00DA7F5B"/>
    <w:rsid w:val="00DB15F9"/>
    <w:rsid w:val="00DB169B"/>
    <w:rsid w:val="00DB3070"/>
    <w:rsid w:val="00DB7C1D"/>
    <w:rsid w:val="00DD1F3D"/>
    <w:rsid w:val="00DF0386"/>
    <w:rsid w:val="00DF2287"/>
    <w:rsid w:val="00E00096"/>
    <w:rsid w:val="00E13B2B"/>
    <w:rsid w:val="00E172D2"/>
    <w:rsid w:val="00E354F0"/>
    <w:rsid w:val="00E565DB"/>
    <w:rsid w:val="00E61EE0"/>
    <w:rsid w:val="00E704E4"/>
    <w:rsid w:val="00E7178B"/>
    <w:rsid w:val="00E718CC"/>
    <w:rsid w:val="00E80AB5"/>
    <w:rsid w:val="00E8619D"/>
    <w:rsid w:val="00EA0D47"/>
    <w:rsid w:val="00EA4495"/>
    <w:rsid w:val="00EA6BD9"/>
    <w:rsid w:val="00EB0311"/>
    <w:rsid w:val="00EC119E"/>
    <w:rsid w:val="00EC5C03"/>
    <w:rsid w:val="00ED6A2F"/>
    <w:rsid w:val="00ED6F19"/>
    <w:rsid w:val="00EE460E"/>
    <w:rsid w:val="00EF04C6"/>
    <w:rsid w:val="00EF1032"/>
    <w:rsid w:val="00EF43E7"/>
    <w:rsid w:val="00EF5F8E"/>
    <w:rsid w:val="00F038B5"/>
    <w:rsid w:val="00F04146"/>
    <w:rsid w:val="00F06E04"/>
    <w:rsid w:val="00F1149F"/>
    <w:rsid w:val="00F26FCB"/>
    <w:rsid w:val="00F35CD0"/>
    <w:rsid w:val="00F3743B"/>
    <w:rsid w:val="00F37944"/>
    <w:rsid w:val="00F40F80"/>
    <w:rsid w:val="00F443CA"/>
    <w:rsid w:val="00F507E7"/>
    <w:rsid w:val="00F60E4D"/>
    <w:rsid w:val="00F63445"/>
    <w:rsid w:val="00F75449"/>
    <w:rsid w:val="00F81A78"/>
    <w:rsid w:val="00FB06C8"/>
    <w:rsid w:val="00FB30E9"/>
    <w:rsid w:val="00FD1C66"/>
    <w:rsid w:val="00FD464E"/>
    <w:rsid w:val="00FE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0CEB"/>
  <w15:docId w15:val="{4EC54B0E-714F-402B-80A5-3357E701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 w:type="paragraph" w:styleId="ListParagraph">
    <w:name w:val="List Paragraph"/>
    <w:basedOn w:val="Normal"/>
    <w:link w:val="ListParagraphChar"/>
    <w:uiPriority w:val="34"/>
    <w:qFormat/>
    <w:rsid w:val="008F388E"/>
    <w:pPr>
      <w:ind w:left="720"/>
      <w:contextualSpacing/>
    </w:pPr>
  </w:style>
  <w:style w:type="paragraph" w:styleId="BalloonText">
    <w:name w:val="Balloon Text"/>
    <w:basedOn w:val="Normal"/>
    <w:link w:val="BalloonTextChar"/>
    <w:uiPriority w:val="99"/>
    <w:semiHidden/>
    <w:unhideWhenUsed/>
    <w:rsid w:val="008F388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388E"/>
    <w:rPr>
      <w:rFonts w:ascii="Times New Roman" w:hAnsi="Times New Roman" w:cs="Times New Roman"/>
      <w:sz w:val="18"/>
      <w:szCs w:val="18"/>
    </w:r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1F2B6F"/>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
    <w:basedOn w:val="Normal"/>
    <w:link w:val="FootnoteTextChar"/>
    <w:unhideWhenUsed/>
    <w:rsid w:val="00F40F80"/>
    <w:pPr>
      <w:spacing w:line="240" w:lineRule="auto"/>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
    <w:basedOn w:val="DefaultParagraphFont"/>
    <w:link w:val="FootnoteText"/>
    <w:rsid w:val="00F40F80"/>
    <w:rPr>
      <w:sz w:val="20"/>
      <w:szCs w:val="20"/>
    </w:rPr>
  </w:style>
  <w:style w:type="character" w:styleId="FootnoteReference">
    <w:name w:val="footnote reference"/>
    <w:basedOn w:val="DefaultParagraphFont"/>
    <w:unhideWhenUsed/>
    <w:rsid w:val="00F40F80"/>
    <w:rPr>
      <w:vertAlign w:val="superscript"/>
    </w:rPr>
  </w:style>
  <w:style w:type="paragraph" w:styleId="Header">
    <w:name w:val="header"/>
    <w:basedOn w:val="Normal"/>
    <w:link w:val="HeaderChar"/>
    <w:uiPriority w:val="99"/>
    <w:unhideWhenUsed/>
    <w:rsid w:val="00EF04C6"/>
    <w:pPr>
      <w:tabs>
        <w:tab w:val="center" w:pos="4680"/>
        <w:tab w:val="right" w:pos="9360"/>
      </w:tabs>
      <w:spacing w:line="240" w:lineRule="auto"/>
    </w:pPr>
  </w:style>
  <w:style w:type="character" w:customStyle="1" w:styleId="HeaderChar">
    <w:name w:val="Header Char"/>
    <w:basedOn w:val="DefaultParagraphFont"/>
    <w:link w:val="Header"/>
    <w:uiPriority w:val="99"/>
    <w:rsid w:val="00EF04C6"/>
  </w:style>
  <w:style w:type="paragraph" w:styleId="Footer">
    <w:name w:val="footer"/>
    <w:basedOn w:val="Normal"/>
    <w:link w:val="FooterChar"/>
    <w:uiPriority w:val="99"/>
    <w:unhideWhenUsed/>
    <w:rsid w:val="00EF04C6"/>
    <w:pPr>
      <w:tabs>
        <w:tab w:val="center" w:pos="4680"/>
        <w:tab w:val="right" w:pos="9360"/>
      </w:tabs>
      <w:spacing w:line="240" w:lineRule="auto"/>
    </w:pPr>
  </w:style>
  <w:style w:type="character" w:customStyle="1" w:styleId="FooterChar">
    <w:name w:val="Footer Char"/>
    <w:basedOn w:val="DefaultParagraphFont"/>
    <w:link w:val="Footer"/>
    <w:uiPriority w:val="99"/>
    <w:rsid w:val="00EF04C6"/>
  </w:style>
  <w:style w:type="character" w:styleId="Hyperlink">
    <w:name w:val="Hyperlink"/>
    <w:basedOn w:val="DefaultParagraphFont"/>
    <w:uiPriority w:val="99"/>
    <w:unhideWhenUsed/>
    <w:rsid w:val="00276B0B"/>
    <w:rPr>
      <w:color w:val="0000FF" w:themeColor="hyperlink"/>
      <w:u w:val="single"/>
    </w:rPr>
  </w:style>
  <w:style w:type="character" w:customStyle="1" w:styleId="UnresolvedMention1">
    <w:name w:val="Unresolved Mention1"/>
    <w:basedOn w:val="DefaultParagraphFont"/>
    <w:uiPriority w:val="99"/>
    <w:semiHidden/>
    <w:unhideWhenUsed/>
    <w:rsid w:val="00276B0B"/>
    <w:rPr>
      <w:color w:val="605E5C"/>
      <w:shd w:val="clear" w:color="auto" w:fill="E1DFDD"/>
    </w:rPr>
  </w:style>
  <w:style w:type="paragraph" w:styleId="BodyText">
    <w:name w:val="Body Text"/>
    <w:basedOn w:val="Normal"/>
    <w:link w:val="BodyTextChar"/>
    <w:rsid w:val="00561E6F"/>
    <w:pPr>
      <w:spacing w:line="240" w:lineRule="auto"/>
      <w:jc w:val="center"/>
    </w:pPr>
    <w:rPr>
      <w:rFonts w:ascii=".VnTimeH" w:eastAsia="Times New Roman" w:hAnsi=".VnTimeH" w:cs="Times New Roman"/>
      <w:sz w:val="24"/>
      <w:szCs w:val="20"/>
      <w:lang w:val="en-US"/>
    </w:rPr>
  </w:style>
  <w:style w:type="character" w:customStyle="1" w:styleId="BodyTextChar">
    <w:name w:val="Body Text Char"/>
    <w:basedOn w:val="DefaultParagraphFont"/>
    <w:link w:val="BodyText"/>
    <w:rsid w:val="00561E6F"/>
    <w:rPr>
      <w:rFonts w:ascii=".VnTimeH" w:eastAsia="Times New Roman" w:hAnsi=".VnTimeH" w:cs="Times New Roman"/>
      <w:sz w:val="24"/>
      <w:szCs w:val="20"/>
      <w:lang w:val="en-US"/>
    </w:rPr>
  </w:style>
  <w:style w:type="character" w:customStyle="1" w:styleId="ListParagraphChar">
    <w:name w:val="List Paragraph Char"/>
    <w:link w:val="ListParagraph"/>
    <w:uiPriority w:val="34"/>
    <w:locked/>
    <w:rsid w:val="00865097"/>
  </w:style>
  <w:style w:type="character" w:styleId="Emphasis">
    <w:name w:val="Emphasis"/>
    <w:basedOn w:val="DefaultParagraphFont"/>
    <w:uiPriority w:val="20"/>
    <w:qFormat/>
    <w:rsid w:val="00865097"/>
    <w:rPr>
      <w:i/>
      <w:iCs/>
    </w:rPr>
  </w:style>
  <w:style w:type="character" w:customStyle="1" w:styleId="fontstyle01">
    <w:name w:val="fontstyle01"/>
    <w:basedOn w:val="DefaultParagraphFont"/>
    <w:rsid w:val="00CF0410"/>
    <w:rPr>
      <w:rFonts w:ascii="Times New Roman" w:hAnsi="Times New Roman" w:cs="Times New Roman" w:hint="default"/>
      <w:b w:val="0"/>
      <w:bCs w:val="0"/>
      <w:i w:val="0"/>
      <w:iCs w:val="0"/>
      <w:color w:val="000000"/>
      <w:sz w:val="28"/>
      <w:szCs w:val="28"/>
    </w:rPr>
  </w:style>
  <w:style w:type="character" w:styleId="UnresolvedMention">
    <w:name w:val="Unresolved Mention"/>
    <w:basedOn w:val="DefaultParagraphFont"/>
    <w:uiPriority w:val="99"/>
    <w:semiHidden/>
    <w:unhideWhenUsed/>
    <w:rsid w:val="00C3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61814">
      <w:bodyDiv w:val="1"/>
      <w:marLeft w:val="0"/>
      <w:marRight w:val="0"/>
      <w:marTop w:val="0"/>
      <w:marBottom w:val="0"/>
      <w:divBdr>
        <w:top w:val="none" w:sz="0" w:space="0" w:color="auto"/>
        <w:left w:val="none" w:sz="0" w:space="0" w:color="auto"/>
        <w:bottom w:val="none" w:sz="0" w:space="0" w:color="auto"/>
        <w:right w:val="none" w:sz="0" w:space="0" w:color="auto"/>
      </w:divBdr>
    </w:div>
    <w:div w:id="454719366">
      <w:bodyDiv w:val="1"/>
      <w:marLeft w:val="0"/>
      <w:marRight w:val="0"/>
      <w:marTop w:val="0"/>
      <w:marBottom w:val="0"/>
      <w:divBdr>
        <w:top w:val="none" w:sz="0" w:space="0" w:color="auto"/>
        <w:left w:val="none" w:sz="0" w:space="0" w:color="auto"/>
        <w:bottom w:val="none" w:sz="0" w:space="0" w:color="auto"/>
        <w:right w:val="none" w:sz="0" w:space="0" w:color="auto"/>
      </w:divBdr>
    </w:div>
    <w:div w:id="459807433">
      <w:bodyDiv w:val="1"/>
      <w:marLeft w:val="0"/>
      <w:marRight w:val="0"/>
      <w:marTop w:val="0"/>
      <w:marBottom w:val="0"/>
      <w:divBdr>
        <w:top w:val="none" w:sz="0" w:space="0" w:color="auto"/>
        <w:left w:val="none" w:sz="0" w:space="0" w:color="auto"/>
        <w:bottom w:val="none" w:sz="0" w:space="0" w:color="auto"/>
        <w:right w:val="none" w:sz="0" w:space="0" w:color="auto"/>
      </w:divBdr>
    </w:div>
    <w:div w:id="605386279">
      <w:bodyDiv w:val="1"/>
      <w:marLeft w:val="0"/>
      <w:marRight w:val="0"/>
      <w:marTop w:val="0"/>
      <w:marBottom w:val="0"/>
      <w:divBdr>
        <w:top w:val="none" w:sz="0" w:space="0" w:color="auto"/>
        <w:left w:val="none" w:sz="0" w:space="0" w:color="auto"/>
        <w:bottom w:val="none" w:sz="0" w:space="0" w:color="auto"/>
        <w:right w:val="none" w:sz="0" w:space="0" w:color="auto"/>
      </w:divBdr>
    </w:div>
    <w:div w:id="650794368">
      <w:bodyDiv w:val="1"/>
      <w:marLeft w:val="0"/>
      <w:marRight w:val="0"/>
      <w:marTop w:val="0"/>
      <w:marBottom w:val="0"/>
      <w:divBdr>
        <w:top w:val="none" w:sz="0" w:space="0" w:color="auto"/>
        <w:left w:val="none" w:sz="0" w:space="0" w:color="auto"/>
        <w:bottom w:val="none" w:sz="0" w:space="0" w:color="auto"/>
        <w:right w:val="none" w:sz="0" w:space="0" w:color="auto"/>
      </w:divBdr>
    </w:div>
    <w:div w:id="1258951776">
      <w:bodyDiv w:val="1"/>
      <w:marLeft w:val="0"/>
      <w:marRight w:val="0"/>
      <w:marTop w:val="0"/>
      <w:marBottom w:val="0"/>
      <w:divBdr>
        <w:top w:val="none" w:sz="0" w:space="0" w:color="auto"/>
        <w:left w:val="none" w:sz="0" w:space="0" w:color="auto"/>
        <w:bottom w:val="none" w:sz="0" w:space="0" w:color="auto"/>
        <w:right w:val="none" w:sz="0" w:space="0" w:color="auto"/>
      </w:divBdr>
    </w:div>
    <w:div w:id="1405880114">
      <w:bodyDiv w:val="1"/>
      <w:marLeft w:val="0"/>
      <w:marRight w:val="0"/>
      <w:marTop w:val="0"/>
      <w:marBottom w:val="0"/>
      <w:divBdr>
        <w:top w:val="none" w:sz="0" w:space="0" w:color="auto"/>
        <w:left w:val="none" w:sz="0" w:space="0" w:color="auto"/>
        <w:bottom w:val="none" w:sz="0" w:space="0" w:color="auto"/>
        <w:right w:val="none" w:sz="0" w:space="0" w:color="auto"/>
      </w:divBdr>
    </w:div>
    <w:div w:id="1468274913">
      <w:bodyDiv w:val="1"/>
      <w:marLeft w:val="0"/>
      <w:marRight w:val="0"/>
      <w:marTop w:val="0"/>
      <w:marBottom w:val="0"/>
      <w:divBdr>
        <w:top w:val="none" w:sz="0" w:space="0" w:color="auto"/>
        <w:left w:val="none" w:sz="0" w:space="0" w:color="auto"/>
        <w:bottom w:val="none" w:sz="0" w:space="0" w:color="auto"/>
        <w:right w:val="none" w:sz="0" w:space="0" w:color="auto"/>
      </w:divBdr>
    </w:div>
    <w:div w:id="1958756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dthang_most@ms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eHydI/UdQhxVPf9p62XMZ/thA==">CgMxLjAyCWguMzBqMHpsbDgAciExWnhUS3hfWTJ4emJCN0dvcFNwNmJzY1lVX1NaN2pqbEk=</go:docsCustomData>
</go:gDocsCustomXmlDataStorage>
</file>

<file path=customXml/itemProps1.xml><?xml version="1.0" encoding="utf-8"?>
<ds:datastoreItem xmlns:ds="http://schemas.openxmlformats.org/officeDocument/2006/customXml" ds:itemID="{CBC83480-AC75-42BE-B003-89E065F39C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Kieu Vinh</dc:creator>
  <cp:lastModifiedBy>ap211156 Luongthuong79</cp:lastModifiedBy>
  <cp:revision>27</cp:revision>
  <cp:lastPrinted>2025-01-17T03:32:00Z</cp:lastPrinted>
  <dcterms:created xsi:type="dcterms:W3CDTF">2025-08-15T03:17:00Z</dcterms:created>
  <dcterms:modified xsi:type="dcterms:W3CDTF">2025-08-22T01:19:00Z</dcterms:modified>
</cp:coreProperties>
</file>