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1" w:type="dxa"/>
        <w:tblInd w:w="-640" w:type="dxa"/>
        <w:tblLook w:val="0000" w:firstRow="0" w:lastRow="0" w:firstColumn="0" w:lastColumn="0" w:noHBand="0" w:noVBand="0"/>
      </w:tblPr>
      <w:tblGrid>
        <w:gridCol w:w="5035"/>
        <w:gridCol w:w="5046"/>
      </w:tblGrid>
      <w:tr w:rsidR="0058374C" w:rsidRPr="0058374C" w14:paraId="5B1C7FEE" w14:textId="77777777" w:rsidTr="00AE252F">
        <w:tc>
          <w:tcPr>
            <w:tcW w:w="5035" w:type="dxa"/>
          </w:tcPr>
          <w:p w14:paraId="365F2FB7" w14:textId="126B857D" w:rsidR="00687D51" w:rsidRPr="0058374C" w:rsidRDefault="00687D51" w:rsidP="00AE252F">
            <w:pPr>
              <w:widowControl w:val="0"/>
              <w:tabs>
                <w:tab w:val="left" w:pos="303"/>
                <w:tab w:val="left" w:pos="592"/>
              </w:tabs>
              <w:spacing w:after="0" w:line="264" w:lineRule="auto"/>
              <w:jc w:val="center"/>
              <w:rPr>
                <w:rFonts w:ascii="Times New Roman Bold" w:hAnsi="Times New Roman Bold"/>
                <w:b/>
                <w:bCs/>
                <w:spacing w:val="-6"/>
                <w:w w:val="90"/>
                <w:sz w:val="28"/>
                <w:szCs w:val="28"/>
              </w:rPr>
            </w:pPr>
            <w:r w:rsidRPr="0058374C">
              <w:rPr>
                <w:rFonts w:ascii="Times New Roman Bold" w:hAnsi="Times New Roman Bold"/>
                <w:b/>
                <w:bCs/>
                <w:spacing w:val="-6"/>
                <w:w w:val="90"/>
                <w:sz w:val="28"/>
                <w:szCs w:val="28"/>
              </w:rPr>
              <w:t>BỘ</w:t>
            </w:r>
            <w:r w:rsidR="007360D1" w:rsidRPr="0058374C">
              <w:rPr>
                <w:rFonts w:ascii="Times New Roman Bold" w:hAnsi="Times New Roman Bold"/>
                <w:b/>
                <w:bCs/>
                <w:spacing w:val="-6"/>
                <w:w w:val="90"/>
                <w:sz w:val="28"/>
                <w:szCs w:val="28"/>
              </w:rPr>
              <w:t xml:space="preserve"> </w:t>
            </w:r>
            <w:r w:rsidRPr="0058374C">
              <w:rPr>
                <w:rFonts w:ascii="Times New Roman Bold" w:hAnsi="Times New Roman Bold"/>
                <w:b/>
                <w:bCs/>
                <w:spacing w:val="-6"/>
                <w:w w:val="90"/>
                <w:sz w:val="28"/>
                <w:szCs w:val="28"/>
              </w:rPr>
              <w:t xml:space="preserve"> </w:t>
            </w:r>
            <w:r w:rsidR="007360D1" w:rsidRPr="0058374C">
              <w:rPr>
                <w:rFonts w:ascii="Times New Roman Bold" w:hAnsi="Times New Roman Bold"/>
                <w:b/>
                <w:bCs/>
                <w:spacing w:val="-6"/>
                <w:w w:val="90"/>
                <w:sz w:val="28"/>
                <w:szCs w:val="28"/>
              </w:rPr>
              <w:t>KHOA HỌC VÀ CÔNG NGHỆ</w:t>
            </w:r>
          </w:p>
          <w:p w14:paraId="5819521A" w14:textId="5631D774" w:rsidR="00687D51" w:rsidRPr="0058374C" w:rsidRDefault="00120CFD" w:rsidP="00120CFD">
            <w:pPr>
              <w:keepNext/>
              <w:spacing w:before="120" w:after="0" w:line="360" w:lineRule="exact"/>
              <w:jc w:val="center"/>
              <w:outlineLvl w:val="1"/>
              <w:rPr>
                <w:sz w:val="28"/>
                <w:szCs w:val="28"/>
                <w:lang w:val="vi-VN"/>
              </w:rPr>
            </w:pPr>
            <w:r w:rsidRPr="0058374C">
              <w:rPr>
                <w:sz w:val="28"/>
                <w:szCs w:val="28"/>
                <w:lang w:val="vi-VN"/>
              </w:rPr>
              <w:t>Số</w:t>
            </w:r>
            <w:r w:rsidR="00D94CEA" w:rsidRPr="0058374C">
              <w:rPr>
                <w:sz w:val="28"/>
                <w:szCs w:val="28"/>
                <w:lang w:val="vi-VN"/>
              </w:rPr>
              <w:t>:</w:t>
            </w:r>
            <w:r w:rsidRPr="0058374C">
              <w:rPr>
                <w:sz w:val="28"/>
                <w:szCs w:val="28"/>
              </w:rPr>
              <w:t xml:space="preserve">   </w:t>
            </w:r>
            <w:r w:rsidR="00C62D19">
              <w:rPr>
                <w:sz w:val="28"/>
                <w:szCs w:val="28"/>
              </w:rPr>
              <w:t>172</w:t>
            </w:r>
            <w:r w:rsidRPr="0058374C">
              <w:rPr>
                <w:sz w:val="28"/>
                <w:szCs w:val="28"/>
              </w:rPr>
              <w:t xml:space="preserve">      </w:t>
            </w:r>
            <w:r w:rsidRPr="0058374C">
              <w:rPr>
                <w:sz w:val="28"/>
                <w:szCs w:val="28"/>
                <w:lang w:val="vi-VN"/>
              </w:rPr>
              <w:t>/</w:t>
            </w:r>
            <w:r w:rsidR="004234F0" w:rsidRPr="0058374C">
              <w:rPr>
                <w:sz w:val="28"/>
                <w:szCs w:val="28"/>
              </w:rPr>
              <w:t>QĐ-B</w:t>
            </w:r>
            <w:r w:rsidR="00000000">
              <w:rPr>
                <w:noProof/>
              </w:rPr>
              <w:pict w14:anchorId="2F60F9E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77.8pt;margin-top:1.4pt;width:71.5pt;height:.05pt;z-index:2516654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6L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U1DeQbjCrCq1M6GBOlJPZsnTX84pHTVEdXyaPxyNuCbBY/kjUu4OANB9sMXzcCGAH6s&#10;1amxfYCEKqBTbMn51hJ+8ojC43w5u5/OMKKjKiHF6Ges85+57lEQSuy8JaLtfKWVgr5rm8Uo5Pjk&#10;fGBFitEhBFV6K6SM7ZcKDSVeziBO0DgtBQvKeLHtvpIWHUkYoPjFFN+ZWX1QLIJ1nLDNVfZEyIsM&#10;waUKeJAX0LlKlwn5uUyXm8VmkU/y6XwzydO6njxuq3wy32afZvV9XVV19itQy/KiE4xxFdiN05rl&#10;fzcN1725zNltXm9lSN6ix3oB2fEfScfGhl5epmKv2Xlnx4bDgEbj6zKFDXh9B/n1yq9/AwAA//8D&#10;AFBLAwQUAAYACAAAACEA7qBY7t0AAAAJAQAADwAAAGRycy9kb3ducmV2LnhtbEyPwU7DMBBE70j8&#10;g7VIXBB1YtGopHGqCokDR9pKXN14SVLidRQ7TejXs4gDPc7s0+xMsZldJ844hNaThnSRgECqvG2p&#10;1nDYvz6uQIRoyJrOE2r4xgCb8vamMLn1E73jeRdrwSEUcqOhibHPpQxVg86Ehe+R+PbpB2ciy6GW&#10;djATh7tOqiTJpDMt8YfG9PjSYPW1G50GDOMyTbbPrj68XaaHD3U5Tf1e6/u7ebsGEXGO/zD81ufq&#10;UHKnox/JBtGxXqqMUQ1PK57AgMpUCuL4Z8iykNcLyh8AAAD//wMAUEsBAi0AFAAGAAgAAAAhALaD&#10;OJL+AAAA4QEAABMAAAAAAAAAAAAAAAAAAAAAAFtDb250ZW50X1R5cGVzXS54bWxQSwECLQAUAAYA&#10;CAAAACEAOP0h/9YAAACUAQAACwAAAAAAAAAAAAAAAAAvAQAAX3JlbHMvLnJlbHNQSwECLQAUAAYA&#10;CAAAACEAvfAOixsCAAA6BAAADgAAAAAAAAAAAAAAAAAuAgAAZHJzL2Uyb0RvYy54bWxQSwECLQAU&#10;AAYACAAAACEA7qBY7t0AAAAJAQAADwAAAAAAAAAAAAAAAAB1BAAAZHJzL2Rvd25yZXYueG1sUEsF&#10;BgAAAAAEAAQA8wAAAH8FAAAAAA==&#10;" adj=",-29160000,-41161"/>
              </w:pict>
            </w:r>
            <w:r w:rsidR="004234F0" w:rsidRPr="0058374C">
              <w:rPr>
                <w:sz w:val="28"/>
                <w:szCs w:val="28"/>
              </w:rPr>
              <w:t>KHCN</w:t>
            </w:r>
          </w:p>
          <w:p w14:paraId="1FF0592C" w14:textId="28E2931F" w:rsidR="00687D51" w:rsidRPr="0058374C" w:rsidRDefault="00687D51" w:rsidP="00120CFD">
            <w:pPr>
              <w:keepNext/>
              <w:spacing w:after="0" w:line="360" w:lineRule="exact"/>
              <w:jc w:val="center"/>
              <w:outlineLvl w:val="1"/>
              <w:rPr>
                <w:rFonts w:eastAsia="Times New Roman" w:cs="Times New Roman"/>
                <w:b/>
                <w:bCs/>
                <w:szCs w:val="26"/>
              </w:rPr>
            </w:pPr>
          </w:p>
        </w:tc>
        <w:tc>
          <w:tcPr>
            <w:tcW w:w="5046" w:type="dxa"/>
          </w:tcPr>
          <w:p w14:paraId="3BE91746" w14:textId="4E3CB272" w:rsidR="00687D51" w:rsidRPr="0058374C" w:rsidRDefault="00687D51" w:rsidP="00AE252F">
            <w:pPr>
              <w:tabs>
                <w:tab w:val="left" w:pos="4497"/>
              </w:tabs>
              <w:spacing w:after="0" w:line="264" w:lineRule="auto"/>
              <w:ind w:right="261"/>
              <w:jc w:val="center"/>
              <w:rPr>
                <w:b/>
                <w:bCs/>
                <w:sz w:val="28"/>
                <w:szCs w:val="28"/>
                <w:lang w:val="vi-VN"/>
              </w:rPr>
            </w:pPr>
            <w:r w:rsidRPr="0058374C">
              <w:rPr>
                <w:rFonts w:ascii="Times New Roman Bold" w:hAnsi="Times New Roman Bold"/>
                <w:b/>
                <w:bCs/>
                <w:spacing w:val="-22"/>
                <w:w w:val="90"/>
                <w:sz w:val="28"/>
                <w:szCs w:val="28"/>
                <w:lang w:val="vi-VN"/>
              </w:rPr>
              <w:t>CỘNG HÒA XÃ HỘI CHỦ NGHĨA VIỆT NAM</w:t>
            </w:r>
            <w:r w:rsidRPr="0058374C">
              <w:rPr>
                <w:b/>
                <w:bCs/>
                <w:szCs w:val="26"/>
                <w:lang w:val="vi-VN"/>
              </w:rPr>
              <w:br/>
            </w:r>
            <w:r w:rsidRPr="0058374C">
              <w:rPr>
                <w:b/>
                <w:bCs/>
                <w:sz w:val="28"/>
                <w:szCs w:val="28"/>
              </w:rPr>
              <w:t xml:space="preserve">  </w:t>
            </w:r>
            <w:r w:rsidRPr="0058374C">
              <w:rPr>
                <w:b/>
                <w:bCs/>
                <w:sz w:val="28"/>
                <w:szCs w:val="28"/>
                <w:lang w:val="vi-VN"/>
              </w:rPr>
              <w:t>Độc lập - Tự do - Hạnh phúc</w:t>
            </w:r>
          </w:p>
          <w:p w14:paraId="3BDE52D5" w14:textId="7EDC46F9" w:rsidR="00120CFD" w:rsidRPr="0058374C" w:rsidRDefault="00000000" w:rsidP="00717FCD">
            <w:pPr>
              <w:tabs>
                <w:tab w:val="left" w:pos="4557"/>
              </w:tabs>
              <w:spacing w:before="120" w:after="0" w:line="360" w:lineRule="exact"/>
              <w:ind w:right="261"/>
              <w:jc w:val="right"/>
              <w:rPr>
                <w:rFonts w:eastAsia="Times New Roman" w:cs="Times New Roman"/>
                <w:b/>
                <w:szCs w:val="26"/>
                <w:lang w:val="vi-VN"/>
              </w:rPr>
            </w:pPr>
            <w:r>
              <w:rPr>
                <w:noProof/>
                <w:w w:val="90"/>
                <w:sz w:val="28"/>
                <w:szCs w:val="28"/>
              </w:rPr>
              <w:pict w14:anchorId="11CFFBF6">
                <v:line id="Straight Connector 1" o:spid="_x0000_s1027" style="position:absolute;left:0;text-align:left;z-index:251666432;visibility:visible;mso-position-horizontal-relative:text;mso-position-vertical-relative:text;mso-width-relative:margin" from="34.15pt,1.2pt" to="20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XYzgEAAIgDAAAOAAAAZHJzL2Uyb0RvYy54bWysU02PGyEMvVfqf0Dcm8mHGq1Gmewh0fZS&#10;tZF2+wO8DMwgAUaYZpJ/X0Oyabq9Vc2BAMbPfs9vNo8n78RRJ7IYOrmYzaXQQWFvw9DJHy9Pnx6k&#10;oAyhB4dBd/KsST5uP37YTLHVSxzR9ToJBgnUTrGTY86xbRpSo/ZAM4w6cNBg8pD5mIamTzAxunfN&#10;cj5fNxOmPiZUmohv95eg3FZ8Y7TK340hnYXrJPeW65rq+lrWZruBdkgQR6uubcA/dOHBBi56g9pD&#10;BvEz2b+gvFUJCU2eKfQNGmOVrhyYzWL+js3zCFFXLiwOxZtM9P9g1bfjIQnb8+ykCOB5RM85gR3G&#10;LHYYAguISSyKTlOklp/vwiFdTxQPqZA+meTLP9MRp6rt+aatPmWh+HK5WK3Wcx6Beos1vxNjovxF&#10;oxdl00lnQ6ENLRy/UuZi/PTtSbkO+GSdq6NzQUydXK8+F2RgAxkHmbc+MiUKgxTgBnamyqkiEjrb&#10;l+yCQ2fauSSOwOZgT/U4vXC7UjigzAHmUH+FPHfwR2ppZw80XpJr6OIlbzMb2lnfyYf7bBdKRV0t&#10;eSVVBL1IWHav2J+rsk058bhr0as1i5/uz7y//4C2vwAAAP//AwBQSwMEFAAGAAgAAAAhAK4n763c&#10;AAAACAEAAA8AAABkcnMvZG93bnJldi54bWxMj0FPwzAMhe9I/IfISNxYugFbKU0nhMQBCQkoHDhm&#10;jdcUGqckWVv+PUYc4GT5vafnz+V2dr0YMcTOk4LlIgOB1HjTUavg9eXuLAcRkyaje0+o4AsjbKvj&#10;o1IXxk/0jGOdWsElFAutwKY0FFLGxqLTceEHJPb2PjideA2tNEFPXO56ucqytXS6I75g9YC3FpuP&#10;+uC4hTaf+7kPb0+PDzavp3e8Hzeo1OnJfHMNIuGc/sLwg8/oUDHTzh/IRNEryK/OOclzuQbB/sXq&#10;koXdryCrUv5/oPoGAAD//wMAUEsBAi0AFAAGAAgAAAAhALaDOJL+AAAA4QEAABMAAAAAAAAAAAAA&#10;AAAAAAAAAFtDb250ZW50X1R5cGVzXS54bWxQSwECLQAUAAYACAAAACEAOP0h/9YAAACUAQAACwAA&#10;AAAAAAAAAAAAAAAvAQAAX3JlbHMvLnJlbHNQSwECLQAUAAYACAAAACEAa3/F2M4BAACIAwAADgAA&#10;AAAAAAAAAAAAAAAuAgAAZHJzL2Uyb0RvYy54bWxQSwECLQAUAAYACAAAACEArifvrdwAAAAIAQAA&#10;DwAAAAAAAAAAAAAAAAAoBAAAZHJzL2Rvd25yZXYueG1sUEsFBgAAAAAEAAQA8wAAADEFAAAAAA==&#10;" strokeweight=".5pt">
                  <v:stroke joinstyle="miter"/>
                </v:line>
              </w:pict>
            </w:r>
            <w:r w:rsidR="00120CFD" w:rsidRPr="0058374C">
              <w:rPr>
                <w:i/>
                <w:iCs/>
                <w:sz w:val="28"/>
                <w:szCs w:val="28"/>
                <w:lang w:val="vi-VN"/>
              </w:rPr>
              <w:t xml:space="preserve">Hà Nội, ngày  </w:t>
            </w:r>
            <w:r w:rsidR="00C62D19">
              <w:rPr>
                <w:i/>
                <w:iCs/>
                <w:sz w:val="28"/>
                <w:szCs w:val="28"/>
              </w:rPr>
              <w:t>03</w:t>
            </w:r>
            <w:r w:rsidR="00120CFD" w:rsidRPr="0058374C">
              <w:rPr>
                <w:i/>
                <w:iCs/>
                <w:sz w:val="28"/>
                <w:szCs w:val="28"/>
                <w:lang w:val="vi-VN"/>
              </w:rPr>
              <w:t xml:space="preserve">    tháng  </w:t>
            </w:r>
            <w:r w:rsidR="00C62D19">
              <w:rPr>
                <w:i/>
                <w:iCs/>
                <w:sz w:val="28"/>
                <w:szCs w:val="28"/>
              </w:rPr>
              <w:t>3</w:t>
            </w:r>
            <w:r w:rsidR="00120CFD" w:rsidRPr="0058374C">
              <w:rPr>
                <w:i/>
                <w:iCs/>
                <w:sz w:val="28"/>
                <w:szCs w:val="28"/>
                <w:lang w:val="vi-VN"/>
              </w:rPr>
              <w:t xml:space="preserve">    năm </w:t>
            </w:r>
            <w:r w:rsidR="00356120" w:rsidRPr="0058374C">
              <w:rPr>
                <w:i/>
                <w:iCs/>
                <w:sz w:val="28"/>
                <w:szCs w:val="28"/>
                <w:lang w:val="vi-VN"/>
              </w:rPr>
              <w:t>2025</w:t>
            </w:r>
          </w:p>
        </w:tc>
      </w:tr>
      <w:tr w:rsidR="0058374C" w:rsidRPr="0058374C" w14:paraId="77F7DE67" w14:textId="77777777" w:rsidTr="00AE252F">
        <w:trPr>
          <w:trHeight w:val="440"/>
        </w:trPr>
        <w:tc>
          <w:tcPr>
            <w:tcW w:w="5035" w:type="dxa"/>
          </w:tcPr>
          <w:p w14:paraId="6F64C365" w14:textId="786B8DA2" w:rsidR="00687D51" w:rsidRPr="0058374C" w:rsidRDefault="00687D51" w:rsidP="00687D51">
            <w:pPr>
              <w:spacing w:before="120" w:after="60" w:line="360" w:lineRule="exact"/>
              <w:jc w:val="center"/>
              <w:rPr>
                <w:rFonts w:eastAsia="Times New Roman" w:cs="Times New Roman"/>
                <w:b/>
                <w:szCs w:val="26"/>
                <w:lang w:val="vi-VN"/>
              </w:rPr>
            </w:pPr>
          </w:p>
        </w:tc>
        <w:tc>
          <w:tcPr>
            <w:tcW w:w="5046" w:type="dxa"/>
          </w:tcPr>
          <w:p w14:paraId="07A8F627" w14:textId="3BE255A3" w:rsidR="00687D51" w:rsidRPr="0058374C" w:rsidRDefault="00687D51" w:rsidP="00120CFD">
            <w:pPr>
              <w:spacing w:after="0" w:line="360" w:lineRule="exact"/>
              <w:jc w:val="center"/>
              <w:rPr>
                <w:rFonts w:eastAsia="Times New Roman" w:cs="Times New Roman"/>
                <w:b/>
                <w:i/>
                <w:szCs w:val="26"/>
                <w:lang w:val="vi-VN"/>
              </w:rPr>
            </w:pPr>
          </w:p>
        </w:tc>
      </w:tr>
    </w:tbl>
    <w:p w14:paraId="7C4778B1" w14:textId="5E6AED10" w:rsidR="001A51E6" w:rsidRPr="0058374C" w:rsidRDefault="001A51E6" w:rsidP="00DA37B2">
      <w:pPr>
        <w:snapToGrid w:val="0"/>
        <w:spacing w:before="120" w:after="0" w:line="320" w:lineRule="exact"/>
        <w:jc w:val="center"/>
        <w:rPr>
          <w:b/>
          <w:bCs/>
          <w:sz w:val="28"/>
          <w:szCs w:val="28"/>
          <w:lang w:val="vi-VN"/>
        </w:rPr>
      </w:pPr>
      <w:r w:rsidRPr="0058374C">
        <w:rPr>
          <w:b/>
          <w:bCs/>
          <w:sz w:val="28"/>
          <w:szCs w:val="28"/>
          <w:lang w:val="vi-VN"/>
        </w:rPr>
        <w:t>QUYẾT ĐỊNH</w:t>
      </w:r>
    </w:p>
    <w:p w14:paraId="5CEE29AA" w14:textId="77777777" w:rsidR="001A51E6" w:rsidRPr="0058374C" w:rsidRDefault="001A51E6" w:rsidP="00D94CEA">
      <w:pPr>
        <w:tabs>
          <w:tab w:val="left" w:pos="1440"/>
        </w:tabs>
        <w:spacing w:after="0" w:line="360" w:lineRule="exact"/>
        <w:jc w:val="center"/>
        <w:rPr>
          <w:b/>
          <w:bCs/>
          <w:sz w:val="28"/>
          <w:szCs w:val="28"/>
          <w:lang w:val="vi-VN"/>
        </w:rPr>
      </w:pPr>
      <w:r w:rsidRPr="0058374C">
        <w:rPr>
          <w:b/>
          <w:bCs/>
          <w:sz w:val="28"/>
          <w:szCs w:val="28"/>
          <w:lang w:val="vi-VN"/>
        </w:rPr>
        <w:t xml:space="preserve">Quy định chức năng, nhiệm vụ, quyền hạn và cơ cấu tổ chức </w:t>
      </w:r>
    </w:p>
    <w:p w14:paraId="37C15944" w14:textId="77777777" w:rsidR="001A51E6" w:rsidRPr="0058374C" w:rsidRDefault="001A51E6" w:rsidP="00D94CEA">
      <w:pPr>
        <w:tabs>
          <w:tab w:val="left" w:pos="1440"/>
        </w:tabs>
        <w:spacing w:after="0" w:line="360" w:lineRule="exact"/>
        <w:jc w:val="center"/>
        <w:rPr>
          <w:b/>
          <w:sz w:val="28"/>
          <w:szCs w:val="28"/>
          <w:lang w:val="vi-VN"/>
        </w:rPr>
      </w:pPr>
      <w:r w:rsidRPr="0058374C">
        <w:rPr>
          <w:b/>
          <w:bCs/>
          <w:sz w:val="28"/>
          <w:szCs w:val="28"/>
          <w:lang w:val="vi-VN"/>
        </w:rPr>
        <w:t>của Trường Cao đẳng Thông tin và Truyền thông</w:t>
      </w:r>
    </w:p>
    <w:p w14:paraId="4A664A55" w14:textId="16719AEE" w:rsidR="001A51E6" w:rsidRPr="0058374C" w:rsidRDefault="00E16464" w:rsidP="00472658">
      <w:pPr>
        <w:tabs>
          <w:tab w:val="left" w:pos="1440"/>
        </w:tabs>
        <w:spacing w:before="480" w:after="120" w:line="312" w:lineRule="auto"/>
        <w:jc w:val="center"/>
        <w:rPr>
          <w:b/>
          <w:bCs/>
          <w:sz w:val="28"/>
          <w:szCs w:val="28"/>
          <w:lang w:val="vi-VN"/>
        </w:rPr>
      </w:pPr>
      <w:r w:rsidRPr="0058374C">
        <w:rPr>
          <w:noProof/>
          <w:sz w:val="28"/>
          <w:szCs w:val="28"/>
        </w:rPr>
        <mc:AlternateContent>
          <mc:Choice Requires="wps">
            <w:drawing>
              <wp:anchor distT="4294967289" distB="4294967289" distL="114300" distR="114300" simplePos="0" relativeHeight="251663360" behindDoc="0" locked="0" layoutInCell="1" allowOverlap="1" wp14:anchorId="0DA2C1F9" wp14:editId="09FFCD97">
                <wp:simplePos x="0" y="0"/>
                <wp:positionH relativeFrom="margin">
                  <wp:posOffset>2348865</wp:posOffset>
                </wp:positionH>
                <wp:positionV relativeFrom="paragraph">
                  <wp:posOffset>74930</wp:posOffset>
                </wp:positionV>
                <wp:extent cx="1200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015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17B79A" id="Straight Connector 1" o:spid="_x0000_s1026" style="position:absolute;z-index:251663360;visibility:visible;mso-wrap-style:square;mso-width-percent:0;mso-height-percent:0;mso-wrap-distance-left:9pt;mso-wrap-distance-top:-19e-5mm;mso-wrap-distance-right:9pt;mso-wrap-distance-bottom:-19e-5mm;mso-position-horizontal:absolute;mso-position-horizontal-relative:margin;mso-position-vertical:absolute;mso-position-vertical-relative:text;mso-width-percent:0;mso-height-percent:0;mso-width-relative:page;mso-height-relative:page" from="184.95pt,5.9pt" to="27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TJuQEAAGEDAAAOAAAAZHJzL2Uyb0RvYy54bWysU02P0zAQvSPxHyzfaZpFrFDUdA9dlssC&#10;lcr+gKntJBaOxxq7TfrvGbsfsHBD5GB5/CYv895zVg/z6MTRULToW1kvllIYr1Bb37fy5fvTu49S&#10;xAReg0NvWnkyUT6s375ZTaExdzig04YEk/jYTKGVQ0qhqaqoBjNCXGAwnsEOaYTEJfWVJpiYfXTV&#10;3XJ5X01IOhAqEyOfPp5BuS78XWdU+tZ10SThWsmzpbJSWfd5rdYraHqCMFh1GQP+YYoRrOeP3qge&#10;IYE4kP2LarSKMGKXFgrHCrvOKlM0sJp6+Yea3QDBFC1sTgw3m+L/o1Vfj1sSVnN2UngYOaJdIrD9&#10;kMQGvWcDkUSdfZpCbLh947eUlarZ78Izqh+RseoVmIsYmHc/fUHNlHBIWOyZOxrzyyxczCWF0y0F&#10;Myeh+LDmXOsPHJa6YhU01xcDxfTZ4CjyppXO+mwQNHB8jikPAs21JR97fLLOlZCdF1Mr798zc0Yi&#10;OqszWArq9xtH4gj5mpQnK2ayV22EB68L2WBAf7rsE1h33nO/8xczsv6zZ3vUpy1luuwL51iIL3cu&#10;X5Tf69L1689Y/wQAAP//AwBQSwMEFAAGAAgAAAAhAL+G0srbAAAACQEAAA8AAABkcnMvZG93bnJl&#10;di54bWxMj8FOwzAQRO9I/IO1SNyoE5CrNsSpEFIQFw4UxNmN3SSqvY5sNw58PYs4wHFnnmZn6t3i&#10;LJtNiKNHCeWqAGaw83rEXsL7W3uzARaTQq2sRyPh00TYNZcXtaq0z/hq5n3qGYVgrJSEIaWp4jx2&#10;g3EqrvxkkLyjD04lOkPPdVCZwp3lt0Wx5k6NSB8GNZnHwXSn/dlJwDJ92JxTnsOXeBKlaJ+Ll1bK&#10;66vl4R5YMkv6g+GnPlWHhjod/Bl1ZFbC3Xq7JZSMkiYQIMSGhMOvwJua/1/QfAMAAP//AwBQSwEC&#10;LQAUAAYACAAAACEAtoM4kv4AAADhAQAAEwAAAAAAAAAAAAAAAAAAAAAAW0NvbnRlbnRfVHlwZXNd&#10;LnhtbFBLAQItABQABgAIAAAAIQA4/SH/1gAAAJQBAAALAAAAAAAAAAAAAAAAAC8BAABfcmVscy8u&#10;cmVsc1BLAQItABQABgAIAAAAIQAlnBTJuQEAAGEDAAAOAAAAAAAAAAAAAAAAAC4CAABkcnMvZTJv&#10;RG9jLnhtbFBLAQItABQABgAIAAAAIQC/htLK2wAAAAkBAAAPAAAAAAAAAAAAAAAAABMEAABkcnMv&#10;ZG93bnJldi54bWxQSwUGAAAAAAQABADzAAAAGwUAAAAA&#10;" strokeweight=".5pt">
                <o:lock v:ext="edit" shapetype="f"/>
                <w10:wrap anchorx="margin"/>
              </v:line>
            </w:pict>
          </mc:Fallback>
        </mc:AlternateContent>
      </w:r>
      <w:r w:rsidR="001A51E6" w:rsidRPr="0058374C">
        <w:rPr>
          <w:b/>
          <w:bCs/>
          <w:sz w:val="28"/>
          <w:szCs w:val="28"/>
          <w:lang w:val="vi-VN"/>
        </w:rPr>
        <w:t xml:space="preserve">BỘ TRƯỞNG BỘ </w:t>
      </w:r>
      <w:r w:rsidR="00574412" w:rsidRPr="0058374C">
        <w:rPr>
          <w:b/>
          <w:bCs/>
          <w:sz w:val="28"/>
          <w:szCs w:val="28"/>
          <w:lang w:val="vi-VN"/>
        </w:rPr>
        <w:t>KHOA HỌC VÀ CÔNG NGHỆ</w:t>
      </w:r>
    </w:p>
    <w:p w14:paraId="53243F5F" w14:textId="77777777" w:rsidR="00926A88" w:rsidRPr="004417A2" w:rsidRDefault="00926A88" w:rsidP="004417A2">
      <w:pPr>
        <w:spacing w:after="0" w:line="340" w:lineRule="exact"/>
        <w:ind w:firstLine="567"/>
        <w:rPr>
          <w:rFonts w:cs="Times New Roman"/>
          <w:i/>
          <w:sz w:val="28"/>
          <w:szCs w:val="28"/>
          <w:lang w:val="vi-VN"/>
        </w:rPr>
      </w:pPr>
      <w:r w:rsidRPr="004417A2">
        <w:rPr>
          <w:rFonts w:cs="Times New Roman"/>
          <w:i/>
          <w:sz w:val="28"/>
          <w:szCs w:val="28"/>
          <w:lang w:val="vi-VN"/>
        </w:rPr>
        <w:t xml:space="preserve">Căn cứ Luật Giáo dục nghề nghiệp ngày 27 tháng 11 năm 2014; </w:t>
      </w:r>
    </w:p>
    <w:p w14:paraId="309FF874" w14:textId="77777777" w:rsidR="00926A88" w:rsidRPr="004417A2" w:rsidRDefault="00926A88" w:rsidP="004417A2">
      <w:pPr>
        <w:spacing w:after="0" w:line="340" w:lineRule="exact"/>
        <w:ind w:firstLine="567"/>
        <w:rPr>
          <w:rFonts w:cs="Times New Roman"/>
          <w:i/>
          <w:spacing w:val="-2"/>
          <w:sz w:val="28"/>
          <w:szCs w:val="28"/>
          <w:lang w:val="vi-VN"/>
        </w:rPr>
      </w:pPr>
      <w:r w:rsidRPr="004417A2">
        <w:rPr>
          <w:rFonts w:cs="Times New Roman"/>
          <w:i/>
          <w:spacing w:val="-2"/>
          <w:sz w:val="28"/>
          <w:szCs w:val="28"/>
          <w:lang w:val="vi-VN"/>
        </w:rPr>
        <w:t xml:space="preserve">Căn cứ </w:t>
      </w:r>
      <w:r w:rsidRPr="004417A2">
        <w:rPr>
          <w:rFonts w:cs="Times New Roman"/>
          <w:i/>
          <w:spacing w:val="-2"/>
          <w:sz w:val="28"/>
          <w:szCs w:val="28"/>
          <w:shd w:val="clear" w:color="auto" w:fill="FFFFFF"/>
          <w:lang w:val="vi-VN"/>
        </w:rPr>
        <w:t xml:space="preserve">Nghị định số 15/2019/NĐ-CP </w:t>
      </w:r>
      <w:r w:rsidRPr="004417A2">
        <w:rPr>
          <w:rFonts w:cs="Times New Roman"/>
          <w:i/>
          <w:spacing w:val="-2"/>
          <w:sz w:val="28"/>
          <w:szCs w:val="28"/>
          <w:lang w:val="vi-VN"/>
        </w:rPr>
        <w:t xml:space="preserve">ngày </w:t>
      </w:r>
      <w:r w:rsidRPr="004417A2">
        <w:rPr>
          <w:rFonts w:cs="Times New Roman"/>
          <w:i/>
          <w:iCs/>
          <w:spacing w:val="-2"/>
          <w:sz w:val="28"/>
          <w:szCs w:val="28"/>
          <w:lang w:val="vi-VN"/>
        </w:rPr>
        <w:t xml:space="preserve">01 tháng 02 năm 2019 của Chính phủ </w:t>
      </w:r>
      <w:r w:rsidRPr="004417A2">
        <w:rPr>
          <w:rFonts w:cs="Times New Roman"/>
          <w:i/>
          <w:spacing w:val="-2"/>
          <w:sz w:val="28"/>
          <w:szCs w:val="28"/>
          <w:lang w:val="vi-VN"/>
        </w:rPr>
        <w:t>quy định chi tiết một số điều và biện pháp thi hành Luật Giáo dục nghề nghiệp;</w:t>
      </w:r>
    </w:p>
    <w:p w14:paraId="040B44EC" w14:textId="4C283545" w:rsidR="00926A88" w:rsidRPr="004417A2" w:rsidRDefault="00926A88" w:rsidP="004417A2">
      <w:pPr>
        <w:spacing w:after="0" w:line="340" w:lineRule="exact"/>
        <w:ind w:firstLine="567"/>
        <w:rPr>
          <w:rFonts w:cs="Times New Roman"/>
          <w:i/>
          <w:sz w:val="28"/>
          <w:szCs w:val="28"/>
          <w:lang w:val="vi-VN"/>
        </w:rPr>
      </w:pPr>
      <w:r w:rsidRPr="004417A2">
        <w:rPr>
          <w:rFonts w:cs="Times New Roman"/>
          <w:i/>
          <w:sz w:val="28"/>
          <w:szCs w:val="28"/>
          <w:lang w:val="vi-VN"/>
        </w:rPr>
        <w:t xml:space="preserve">Căn cứ Nghị định số </w:t>
      </w:r>
      <w:r w:rsidR="004417A2" w:rsidRPr="004417A2">
        <w:rPr>
          <w:rFonts w:cs="Times New Roman"/>
          <w:i/>
          <w:sz w:val="28"/>
          <w:szCs w:val="28"/>
        </w:rPr>
        <w:t>55</w:t>
      </w:r>
      <w:r w:rsidR="004417A2" w:rsidRPr="004417A2">
        <w:rPr>
          <w:rFonts w:cs="Times New Roman"/>
          <w:i/>
          <w:sz w:val="28"/>
          <w:szCs w:val="28"/>
          <w:lang w:val="vi-VN"/>
        </w:rPr>
        <w:t xml:space="preserve">/NĐ-CP ngày 02 tháng 3 </w:t>
      </w:r>
      <w:r w:rsidRPr="004417A2">
        <w:rPr>
          <w:rFonts w:cs="Times New Roman"/>
          <w:i/>
          <w:sz w:val="28"/>
          <w:szCs w:val="28"/>
          <w:lang w:val="vi-VN"/>
        </w:rPr>
        <w:t>năm 202</w:t>
      </w:r>
      <w:r w:rsidR="00FB2EA5" w:rsidRPr="004417A2">
        <w:rPr>
          <w:rFonts w:cs="Times New Roman"/>
          <w:i/>
          <w:sz w:val="28"/>
          <w:szCs w:val="28"/>
          <w:lang w:val="vi-VN"/>
        </w:rPr>
        <w:t>5</w:t>
      </w:r>
      <w:r w:rsidRPr="004417A2">
        <w:rPr>
          <w:rFonts w:cs="Times New Roman"/>
          <w:i/>
          <w:sz w:val="28"/>
          <w:szCs w:val="28"/>
          <w:lang w:val="vi-VN"/>
        </w:rPr>
        <w:t xml:space="preserve"> của Chính phủ quy định chức năng nhiệm vụ, quyền hạn và cơ cấu tổ chức của Bộ </w:t>
      </w:r>
      <w:r w:rsidR="00FB2EA5" w:rsidRPr="004417A2">
        <w:rPr>
          <w:rFonts w:cs="Times New Roman"/>
          <w:i/>
          <w:sz w:val="28"/>
          <w:szCs w:val="28"/>
          <w:lang w:val="vi-VN"/>
        </w:rPr>
        <w:t>Khoa học và Công nghệ</w:t>
      </w:r>
      <w:r w:rsidRPr="004417A2">
        <w:rPr>
          <w:rFonts w:cs="Times New Roman"/>
          <w:i/>
          <w:sz w:val="28"/>
          <w:szCs w:val="28"/>
          <w:lang w:val="vi-VN"/>
        </w:rPr>
        <w:t>;</w:t>
      </w:r>
    </w:p>
    <w:p w14:paraId="3F5FCFDA" w14:textId="5FB85625" w:rsidR="00926A88" w:rsidRPr="004417A2" w:rsidRDefault="00926A88" w:rsidP="004417A2">
      <w:pPr>
        <w:spacing w:after="0" w:line="340" w:lineRule="exact"/>
        <w:ind w:firstLine="567"/>
        <w:rPr>
          <w:rFonts w:cs="Times New Roman"/>
          <w:i/>
          <w:sz w:val="28"/>
          <w:szCs w:val="28"/>
          <w:lang w:val="vi-VN"/>
        </w:rPr>
      </w:pPr>
      <w:r w:rsidRPr="004417A2">
        <w:rPr>
          <w:rFonts w:cs="Times New Roman"/>
          <w:i/>
          <w:sz w:val="28"/>
          <w:szCs w:val="28"/>
          <w:lang w:val="vi-VN"/>
        </w:rPr>
        <w:t>Căn cứ Quyết định số 1487/QĐ-TTg ngày 24 tháng 11 năm 2023 của Thủ tướng Chính phủ về việc ban hành danh sách đơn vị sự nghiệp công lập trực thuộc Bộ Thông tin và Truyền thông</w:t>
      </w:r>
      <w:r w:rsidR="00FB2EA5" w:rsidRPr="004417A2">
        <w:rPr>
          <w:rFonts w:cs="Times New Roman"/>
          <w:i/>
          <w:sz w:val="28"/>
          <w:szCs w:val="28"/>
          <w:lang w:val="vi-VN"/>
        </w:rPr>
        <w:t>;</w:t>
      </w:r>
    </w:p>
    <w:p w14:paraId="59B5A7EC" w14:textId="77777777" w:rsidR="00926A88" w:rsidRPr="004417A2" w:rsidRDefault="00926A88" w:rsidP="004417A2">
      <w:pPr>
        <w:spacing w:after="0" w:line="340" w:lineRule="exact"/>
        <w:ind w:firstLine="567"/>
        <w:rPr>
          <w:rFonts w:cs="Times New Roman"/>
          <w:i/>
          <w:spacing w:val="-6"/>
          <w:sz w:val="28"/>
          <w:szCs w:val="28"/>
          <w:lang w:val="vi-VN"/>
        </w:rPr>
      </w:pPr>
      <w:r w:rsidRPr="004417A2">
        <w:rPr>
          <w:rFonts w:cs="Times New Roman"/>
          <w:i/>
          <w:spacing w:val="-6"/>
          <w:sz w:val="28"/>
          <w:szCs w:val="28"/>
          <w:lang w:val="vi-VN"/>
        </w:rPr>
        <w:t xml:space="preserve">Căn cứ Thông tư số 15/2021/TT-BLĐTBXH ngày 21 tháng 10 năm 2021 của Bộ trưởng Bộ Lao động - Thương binh và Xã hội </w:t>
      </w:r>
      <w:r w:rsidRPr="004417A2">
        <w:rPr>
          <w:rFonts w:cs="Times New Roman"/>
          <w:i/>
          <w:iCs/>
          <w:spacing w:val="-6"/>
          <w:sz w:val="28"/>
          <w:szCs w:val="28"/>
          <w:lang w:val="vi-VN"/>
        </w:rPr>
        <w:t>quy định về Điều lệ trường cao đẳng</w:t>
      </w:r>
      <w:r w:rsidRPr="004417A2">
        <w:rPr>
          <w:rFonts w:cs="Times New Roman"/>
          <w:i/>
          <w:spacing w:val="-6"/>
          <w:sz w:val="28"/>
          <w:szCs w:val="28"/>
          <w:lang w:val="vi-VN"/>
        </w:rPr>
        <w:t>;</w:t>
      </w:r>
    </w:p>
    <w:p w14:paraId="28F7FEC0" w14:textId="77777777" w:rsidR="00926A88" w:rsidRPr="004417A2" w:rsidRDefault="00926A88" w:rsidP="004417A2">
      <w:pPr>
        <w:widowControl w:val="0"/>
        <w:tabs>
          <w:tab w:val="left" w:leader="dot" w:pos="8640"/>
          <w:tab w:val="left" w:pos="9214"/>
        </w:tabs>
        <w:spacing w:after="0" w:line="340" w:lineRule="exact"/>
        <w:ind w:firstLine="567"/>
        <w:rPr>
          <w:rFonts w:cs="Times New Roman"/>
          <w:i/>
          <w:sz w:val="28"/>
          <w:szCs w:val="28"/>
          <w:lang w:val="vi-VN"/>
        </w:rPr>
      </w:pPr>
      <w:r w:rsidRPr="004417A2">
        <w:rPr>
          <w:rFonts w:cs="Times New Roman"/>
          <w:i/>
          <w:sz w:val="28"/>
          <w:szCs w:val="28"/>
          <w:lang w:val="vi-VN"/>
        </w:rPr>
        <w:t>Theo đề nghị của Hiệu trưởng Trường Cao đẳng Thông tin và Truyền thông và Vụ trưởng Vụ Tổ chức cán bộ.</w:t>
      </w:r>
    </w:p>
    <w:p w14:paraId="1403788E" w14:textId="77777777" w:rsidR="001A51E6" w:rsidRPr="004417A2" w:rsidRDefault="001A51E6" w:rsidP="004417A2">
      <w:pPr>
        <w:spacing w:before="120" w:after="120" w:line="340" w:lineRule="exact"/>
        <w:jc w:val="center"/>
        <w:rPr>
          <w:rFonts w:cs="Times New Roman"/>
          <w:b/>
          <w:bCs/>
          <w:sz w:val="28"/>
          <w:szCs w:val="28"/>
          <w:lang w:val="vi-VN"/>
        </w:rPr>
      </w:pPr>
      <w:r w:rsidRPr="004417A2">
        <w:rPr>
          <w:rFonts w:cs="Times New Roman"/>
          <w:b/>
          <w:bCs/>
          <w:sz w:val="28"/>
          <w:szCs w:val="28"/>
          <w:lang w:val="vi-VN"/>
        </w:rPr>
        <w:t xml:space="preserve">QUYẾT ĐỊNH: </w:t>
      </w:r>
    </w:p>
    <w:p w14:paraId="6434A378" w14:textId="77777777" w:rsidR="001A51E6" w:rsidRPr="004417A2" w:rsidRDefault="001A51E6" w:rsidP="004417A2">
      <w:pPr>
        <w:tabs>
          <w:tab w:val="left" w:pos="993"/>
        </w:tabs>
        <w:spacing w:after="0" w:line="340" w:lineRule="exact"/>
        <w:ind w:firstLine="567"/>
        <w:rPr>
          <w:rFonts w:cs="Times New Roman"/>
          <w:sz w:val="28"/>
          <w:szCs w:val="28"/>
          <w:lang w:val="vi-VN"/>
        </w:rPr>
      </w:pPr>
      <w:r w:rsidRPr="004417A2">
        <w:rPr>
          <w:rFonts w:cs="Times New Roman"/>
          <w:b/>
          <w:bCs/>
          <w:sz w:val="28"/>
          <w:szCs w:val="28"/>
          <w:lang w:val="vi-VN"/>
        </w:rPr>
        <w:t>Điều 1</w:t>
      </w:r>
      <w:r w:rsidRPr="004417A2">
        <w:rPr>
          <w:rFonts w:cs="Times New Roman"/>
          <w:b/>
          <w:sz w:val="28"/>
          <w:szCs w:val="28"/>
          <w:lang w:val="vi-VN"/>
        </w:rPr>
        <w:t>. Vị trí và chức năng</w:t>
      </w:r>
    </w:p>
    <w:p w14:paraId="52702229" w14:textId="45E3EE9D" w:rsidR="001A51E6" w:rsidRPr="004417A2" w:rsidRDefault="001A51E6" w:rsidP="004417A2">
      <w:pPr>
        <w:tabs>
          <w:tab w:val="left" w:pos="993"/>
        </w:tabs>
        <w:spacing w:after="0" w:line="340" w:lineRule="exact"/>
        <w:ind w:firstLine="567"/>
        <w:rPr>
          <w:rFonts w:cs="Times New Roman"/>
          <w:sz w:val="28"/>
          <w:szCs w:val="28"/>
          <w:lang w:val="vi-VN"/>
        </w:rPr>
      </w:pPr>
      <w:r w:rsidRPr="004417A2">
        <w:rPr>
          <w:rFonts w:cs="Times New Roman"/>
          <w:sz w:val="28"/>
          <w:szCs w:val="28"/>
          <w:lang w:val="vi-VN"/>
        </w:rPr>
        <w:t xml:space="preserve">Trường Cao đẳng Thông tin và Truyền thông là cơ sở giáo dục nghề nghiệp, đơn vị sự nghiệp công lập trực thuộc </w:t>
      </w:r>
      <w:r w:rsidR="00D35062" w:rsidRPr="004417A2">
        <w:rPr>
          <w:rFonts w:cs="Times New Roman"/>
          <w:sz w:val="28"/>
          <w:szCs w:val="28"/>
          <w:lang w:val="vi-VN"/>
        </w:rPr>
        <w:t>Bộ Khoa học và Công nghệ</w:t>
      </w:r>
      <w:r w:rsidRPr="004417A2">
        <w:rPr>
          <w:rFonts w:cs="Times New Roman"/>
          <w:sz w:val="28"/>
          <w:szCs w:val="28"/>
          <w:lang w:val="vi-VN"/>
        </w:rPr>
        <w:t xml:space="preserve">, </w:t>
      </w:r>
      <w:bookmarkStart w:id="0" w:name="_Hlk178589497"/>
      <w:r w:rsidRPr="004417A2">
        <w:rPr>
          <w:rFonts w:cs="Times New Roman"/>
          <w:sz w:val="28"/>
          <w:szCs w:val="28"/>
          <w:lang w:val="vi-VN"/>
        </w:rPr>
        <w:t xml:space="preserve">có chức năng đào tạo nguồn nhân lực trình độ cao đẳng, trung cấp, sơ cấp các ngành nghề thuộc lĩnh vực </w:t>
      </w:r>
      <w:r w:rsidR="00F26B08" w:rsidRPr="004417A2">
        <w:rPr>
          <w:rFonts w:cs="Times New Roman"/>
          <w:sz w:val="28"/>
          <w:szCs w:val="28"/>
          <w:lang w:val="vi-VN"/>
        </w:rPr>
        <w:t xml:space="preserve">in, </w:t>
      </w:r>
      <w:r w:rsidRPr="004417A2">
        <w:rPr>
          <w:rFonts w:cs="Times New Roman"/>
          <w:sz w:val="28"/>
          <w:szCs w:val="28"/>
          <w:lang w:val="vi-VN"/>
        </w:rPr>
        <w:t xml:space="preserve">công nghệ số, thông tin, truyền thông và theo nhu cầu của xã </w:t>
      </w:r>
      <w:r w:rsidR="00687D51" w:rsidRPr="004417A2">
        <w:rPr>
          <w:rFonts w:cs="Times New Roman"/>
          <w:sz w:val="28"/>
          <w:szCs w:val="28"/>
          <w:lang w:val="vi-VN"/>
        </w:rPr>
        <w:t>hội.</w:t>
      </w:r>
    </w:p>
    <w:bookmarkEnd w:id="0"/>
    <w:p w14:paraId="32DB6A7E" w14:textId="77777777" w:rsidR="001A51E6" w:rsidRPr="004417A2" w:rsidRDefault="001A51E6" w:rsidP="004417A2">
      <w:pPr>
        <w:tabs>
          <w:tab w:val="left" w:pos="993"/>
        </w:tabs>
        <w:spacing w:after="0" w:line="340" w:lineRule="exact"/>
        <w:ind w:firstLine="567"/>
        <w:rPr>
          <w:rFonts w:cs="Times New Roman"/>
          <w:sz w:val="28"/>
          <w:szCs w:val="28"/>
        </w:rPr>
      </w:pPr>
      <w:r w:rsidRPr="004417A2">
        <w:rPr>
          <w:rFonts w:cs="Times New Roman"/>
          <w:sz w:val="28"/>
          <w:szCs w:val="28"/>
        </w:rPr>
        <w:t xml:space="preserve">Tên giao dịch quốc tế: College of Information and Communications. </w:t>
      </w:r>
    </w:p>
    <w:p w14:paraId="26913752" w14:textId="77777777" w:rsidR="001A51E6" w:rsidRPr="004417A2" w:rsidRDefault="001A51E6" w:rsidP="004417A2">
      <w:pPr>
        <w:tabs>
          <w:tab w:val="left" w:pos="993"/>
        </w:tabs>
        <w:spacing w:after="0" w:line="340" w:lineRule="exact"/>
        <w:ind w:firstLine="567"/>
        <w:rPr>
          <w:rFonts w:cs="Times New Roman"/>
          <w:sz w:val="28"/>
          <w:szCs w:val="28"/>
        </w:rPr>
      </w:pPr>
      <w:r w:rsidRPr="004417A2">
        <w:rPr>
          <w:rFonts w:cs="Times New Roman"/>
          <w:sz w:val="28"/>
          <w:szCs w:val="28"/>
        </w:rPr>
        <w:t>Tên viết tắt: CIC.</w:t>
      </w:r>
    </w:p>
    <w:p w14:paraId="2C040C92" w14:textId="5FC7CE58" w:rsidR="001A51E6" w:rsidRPr="004417A2" w:rsidRDefault="001A51E6" w:rsidP="004417A2">
      <w:pPr>
        <w:tabs>
          <w:tab w:val="left" w:pos="993"/>
        </w:tabs>
        <w:spacing w:after="0" w:line="340" w:lineRule="exact"/>
        <w:ind w:firstLine="567"/>
        <w:rPr>
          <w:rFonts w:cs="Times New Roman"/>
          <w:sz w:val="28"/>
          <w:szCs w:val="28"/>
        </w:rPr>
      </w:pPr>
      <w:r w:rsidRPr="004417A2">
        <w:rPr>
          <w:rFonts w:cs="Times New Roman"/>
          <w:sz w:val="28"/>
          <w:szCs w:val="28"/>
        </w:rPr>
        <w:t xml:space="preserve">Trường Cao đẳng Thông tin và Truyền thông có tư cách pháp nhân, có con dấu và tài khoản riêng để giao dịch theo quy định của pháp luật, có trụ sở chính đặt tại </w:t>
      </w:r>
      <w:r w:rsidR="00C93BB2" w:rsidRPr="004417A2">
        <w:rPr>
          <w:rFonts w:cs="Times New Roman"/>
          <w:sz w:val="28"/>
          <w:szCs w:val="28"/>
        </w:rPr>
        <w:t>t</w:t>
      </w:r>
      <w:r w:rsidRPr="004417A2">
        <w:rPr>
          <w:rFonts w:cs="Times New Roman"/>
          <w:sz w:val="28"/>
          <w:szCs w:val="28"/>
        </w:rPr>
        <w:t xml:space="preserve">hành phố Hà Nội. </w:t>
      </w:r>
    </w:p>
    <w:p w14:paraId="32631754" w14:textId="77777777" w:rsidR="001A51E6" w:rsidRPr="004417A2" w:rsidRDefault="001A51E6" w:rsidP="004417A2">
      <w:pPr>
        <w:tabs>
          <w:tab w:val="left" w:pos="993"/>
        </w:tabs>
        <w:spacing w:after="0" w:line="340" w:lineRule="exact"/>
        <w:ind w:firstLine="567"/>
        <w:rPr>
          <w:rFonts w:cs="Times New Roman"/>
          <w:sz w:val="28"/>
          <w:szCs w:val="28"/>
          <w:lang w:val="nl-NL"/>
        </w:rPr>
      </w:pPr>
      <w:r w:rsidRPr="004417A2">
        <w:rPr>
          <w:rFonts w:cs="Times New Roman"/>
          <w:b/>
          <w:bCs/>
          <w:sz w:val="28"/>
          <w:szCs w:val="28"/>
          <w:lang w:val="nl-NL"/>
        </w:rPr>
        <w:t>Điều 2</w:t>
      </w:r>
      <w:r w:rsidRPr="004417A2">
        <w:rPr>
          <w:rFonts w:cs="Times New Roman"/>
          <w:b/>
          <w:sz w:val="28"/>
          <w:szCs w:val="28"/>
          <w:lang w:val="nl-NL"/>
        </w:rPr>
        <w:t>. Nhiệm vụ và quyền hạn</w:t>
      </w:r>
    </w:p>
    <w:p w14:paraId="2F94EF89" w14:textId="60AD7400" w:rsidR="00D35062" w:rsidRPr="004417A2" w:rsidRDefault="00D35062"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 xml:space="preserve">Trường Cao đẳng Thông tin và Truyền thông thực hiện nhiệm vụ, quyền hạn theo quy định tại Điều 23 của Luật Giáo dục nghề nghiệp, </w:t>
      </w:r>
      <w:r w:rsidR="00CA45AF" w:rsidRPr="004417A2">
        <w:rPr>
          <w:rFonts w:cs="Times New Roman"/>
          <w:sz w:val="28"/>
          <w:szCs w:val="28"/>
          <w:lang w:val="nl-NL"/>
        </w:rPr>
        <w:t>Thông tư số 15/2021/TT-BLĐTBXH ngày 21 tháng 10 năm 2021</w:t>
      </w:r>
      <w:r w:rsidRPr="004417A2">
        <w:rPr>
          <w:rFonts w:cs="Times New Roman"/>
          <w:sz w:val="28"/>
          <w:szCs w:val="28"/>
          <w:lang w:val="nl-NL"/>
        </w:rPr>
        <w:t>, quy định của pháp luật có liên quan và các quy định sau đây:</w:t>
      </w:r>
    </w:p>
    <w:p w14:paraId="5CB70ED4" w14:textId="77777777" w:rsidR="008C5F31" w:rsidRPr="004417A2" w:rsidRDefault="008C5F31"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1. Thực hiện nhiệm vụ giáo dục nghề nghiệp:</w:t>
      </w:r>
    </w:p>
    <w:p w14:paraId="75C0C689" w14:textId="37466517" w:rsidR="008C5F31" w:rsidRPr="004417A2" w:rsidRDefault="008C5F31"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lastRenderedPageBreak/>
        <w:t xml:space="preserve">a) Xây dựng và tổ chức thực hiện chiến lược, kế hoạch phát triển dài hạn, trung hạn </w:t>
      </w:r>
      <w:r w:rsidR="00687D51" w:rsidRPr="004417A2">
        <w:rPr>
          <w:rFonts w:cs="Times New Roman"/>
          <w:sz w:val="28"/>
          <w:szCs w:val="28"/>
          <w:lang w:val="nl-NL"/>
        </w:rPr>
        <w:t>của Trường Cao đẳng Thông tin và Truyền thông</w:t>
      </w:r>
      <w:r w:rsidRPr="004417A2">
        <w:rPr>
          <w:rFonts w:cs="Times New Roman"/>
          <w:sz w:val="28"/>
          <w:szCs w:val="28"/>
          <w:lang w:val="nl-NL"/>
        </w:rPr>
        <w:t xml:space="preserve"> trình cấp có thẩm quyền phê duyệt.</w:t>
      </w:r>
    </w:p>
    <w:p w14:paraId="7F8D68B5" w14:textId="77777777" w:rsidR="008C5F31" w:rsidRPr="004417A2" w:rsidRDefault="008C5F31"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b) Tổ chức biên soạn, xây dựng hoặc lựa chọn, phê duyệt chương trình, giáo trình đào tạo, học liệu đối với từng ngành, nghề đào tạo của trường theo quy định của pháp luật.</w:t>
      </w:r>
    </w:p>
    <w:p w14:paraId="6EF6DA2B" w14:textId="77777777" w:rsidR="008C5F31" w:rsidRPr="004417A2" w:rsidRDefault="008C5F31" w:rsidP="004417A2">
      <w:pPr>
        <w:tabs>
          <w:tab w:val="left" w:pos="993"/>
        </w:tabs>
        <w:spacing w:after="0" w:line="340" w:lineRule="exact"/>
        <w:ind w:firstLine="567"/>
        <w:rPr>
          <w:rFonts w:cs="Times New Roman"/>
          <w:spacing w:val="-6"/>
          <w:sz w:val="28"/>
          <w:szCs w:val="28"/>
          <w:lang w:val="nl-NL"/>
        </w:rPr>
      </w:pPr>
      <w:r w:rsidRPr="004417A2">
        <w:rPr>
          <w:rFonts w:cs="Times New Roman"/>
          <w:spacing w:val="-6"/>
          <w:sz w:val="28"/>
          <w:szCs w:val="28"/>
          <w:lang w:val="nl-NL"/>
        </w:rPr>
        <w:t>c) Tổ chức thực hiện chương trình đào tạo trình độ cao đẳng, trình độ trung cấp, trình độ sơ cấp và các chương trình đào tạo thường xuyên theo quy định của pháp luật.</w:t>
      </w:r>
    </w:p>
    <w:p w14:paraId="0F1C8B8D" w14:textId="77777777" w:rsidR="008C5F31" w:rsidRPr="004417A2" w:rsidRDefault="008C5F31" w:rsidP="004417A2">
      <w:pPr>
        <w:tabs>
          <w:tab w:val="left" w:pos="993"/>
        </w:tabs>
        <w:spacing w:after="0" w:line="340" w:lineRule="exact"/>
        <w:ind w:firstLine="567"/>
        <w:rPr>
          <w:rFonts w:cs="Times New Roman"/>
          <w:spacing w:val="-6"/>
          <w:sz w:val="28"/>
          <w:szCs w:val="28"/>
          <w:lang w:val="nl-NL"/>
        </w:rPr>
      </w:pPr>
      <w:r w:rsidRPr="004417A2">
        <w:rPr>
          <w:rFonts w:cs="Times New Roman"/>
          <w:spacing w:val="-6"/>
          <w:sz w:val="28"/>
          <w:szCs w:val="28"/>
          <w:lang w:val="nl-NL"/>
        </w:rPr>
        <w:t>d) Xây dựng kế hoạch tuyển sinh, tổ chức tuyển sinh theo quy định của pháp luật.</w:t>
      </w:r>
    </w:p>
    <w:p w14:paraId="5522514D" w14:textId="77777777" w:rsidR="008C5F31" w:rsidRPr="004417A2" w:rsidRDefault="008C5F31"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đ) Tổ chức các hoạt động đào tạo; kiểm tra, thi, xét công nhận tốt nghiệp; in phôi, quản lý, cấp phát bằng tốt nghiệp cao đẳng, bằng tốt nghiệp trung cấp, chứng chỉ sơ cấp, chứng chỉ đào tạo theo quy định của pháp luật. Tổ chức đào tạo bồi dưỡng kiến thức kỹ năng nghề nghiệp theo nhu cầu xã hội.</w:t>
      </w:r>
    </w:p>
    <w:p w14:paraId="2095CFD7" w14:textId="28200738" w:rsidR="008C5F31" w:rsidRPr="004417A2" w:rsidRDefault="008C5F31"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 xml:space="preserve">e) Quản lý người học, tổ chức các hoạt động thể dục, thể thao, văn hóa, văn nghệ và các hoạt động giáo dục toàn diện khác cho người học theo quy định của Bộ trưởng Bộ </w:t>
      </w:r>
      <w:r w:rsidR="00B52071" w:rsidRPr="004417A2">
        <w:rPr>
          <w:rFonts w:cs="Times New Roman"/>
          <w:sz w:val="28"/>
          <w:szCs w:val="28"/>
          <w:lang w:val="nl-NL"/>
        </w:rPr>
        <w:t>Giáo dục và Đào tạo</w:t>
      </w:r>
      <w:r w:rsidRPr="004417A2">
        <w:rPr>
          <w:rFonts w:cs="Times New Roman"/>
          <w:sz w:val="28"/>
          <w:szCs w:val="28"/>
          <w:lang w:val="nl-NL"/>
        </w:rPr>
        <w:t>.</w:t>
      </w:r>
    </w:p>
    <w:p w14:paraId="2E532EEB" w14:textId="77777777" w:rsidR="008C5F31" w:rsidRPr="004417A2" w:rsidRDefault="008C5F31"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g) Tư vấn nghề nghiệp, hướng nghiệp, việc làm cho người học và tổ chức hoạt động hỗ trợ học sinh, sinh viên khởi nghiệp theo quy định của pháp luật.</w:t>
      </w:r>
    </w:p>
    <w:p w14:paraId="483BAF9C" w14:textId="58B09B0B" w:rsidR="008C5F31" w:rsidRPr="004417A2" w:rsidRDefault="008C5F31"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 xml:space="preserve">h) </w:t>
      </w:r>
      <w:r w:rsidR="00687D51" w:rsidRPr="004417A2">
        <w:rPr>
          <w:rFonts w:cs="Times New Roman"/>
          <w:sz w:val="28"/>
          <w:szCs w:val="28"/>
          <w:lang w:val="nl-NL"/>
        </w:rPr>
        <w:t>Đ</w:t>
      </w:r>
      <w:r w:rsidRPr="004417A2">
        <w:rPr>
          <w:rFonts w:cs="Times New Roman"/>
          <w:sz w:val="28"/>
          <w:szCs w:val="28"/>
          <w:lang w:val="nl-NL"/>
        </w:rPr>
        <w:t xml:space="preserve">ào tạo, bồi dưỡng đội ngũ nhà giáo, cán bộ quản lý, viên chức và người lao động của </w:t>
      </w:r>
      <w:r w:rsidR="00687D51" w:rsidRPr="004417A2">
        <w:rPr>
          <w:rFonts w:cs="Times New Roman"/>
          <w:sz w:val="28"/>
          <w:szCs w:val="28"/>
          <w:lang w:val="nl-NL"/>
        </w:rPr>
        <w:t>nhà trường để</w:t>
      </w:r>
      <w:r w:rsidRPr="004417A2">
        <w:rPr>
          <w:rFonts w:cs="Times New Roman"/>
          <w:sz w:val="28"/>
          <w:szCs w:val="28"/>
          <w:lang w:val="nl-NL"/>
        </w:rPr>
        <w:t xml:space="preserve"> nâng cao trình độ chuyên môn, nghiệp vụ</w:t>
      </w:r>
      <w:r w:rsidR="00687D51" w:rsidRPr="004417A2">
        <w:rPr>
          <w:rFonts w:cs="Times New Roman"/>
          <w:sz w:val="28"/>
          <w:szCs w:val="28"/>
          <w:lang w:val="nl-NL"/>
        </w:rPr>
        <w:t>, đáp ứng yêu cầu nhiệm vụ</w:t>
      </w:r>
      <w:r w:rsidRPr="004417A2">
        <w:rPr>
          <w:rFonts w:cs="Times New Roman"/>
          <w:sz w:val="28"/>
          <w:szCs w:val="28"/>
          <w:lang w:val="nl-NL"/>
        </w:rPr>
        <w:t>.</w:t>
      </w:r>
    </w:p>
    <w:p w14:paraId="34CCBD07" w14:textId="77777777" w:rsidR="008C5F31" w:rsidRPr="004417A2" w:rsidRDefault="008C5F31"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i) Phối hợp với doanh nghiệp, tổ chức, cá nhân, gia đình người học trong hoạt động giáo dục nghề nghiệp và tư vấn nghề nghiệp, hướng nghiệp; tổ chức cho đội ngũ nhà giáo, người học tham quan, thực tập tại doanh nghiệp và hỗ trợ giải quyết việc làm cho người học theo quy định của pháp luật.</w:t>
      </w:r>
    </w:p>
    <w:p w14:paraId="550088DA" w14:textId="55C79ADC" w:rsidR="008C5F31" w:rsidRPr="004417A2" w:rsidRDefault="008C5F31"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k) Thực hiện dân chủ, công khai theo quy định của pháp luật trong việc thực hiện nhiệm vụ đào tạo, thực hiện nhiệm vụ khoa học và công nghệ, ứng dụng kết quả nghiên cứu khoa học và chuyển giao công nghệ vào thực tiễn giảng dạy, tư vấn nghề nghiệp, hướng nghiệp cho người học. Có cơ chế để người học tham gia đánh giá hoạt động đào tạo; nhà giáo tham gia đánh giá cán bộ quản lý, viên chức và người lao động của nhà trường.</w:t>
      </w:r>
    </w:p>
    <w:p w14:paraId="1D959FC9" w14:textId="63982903" w:rsidR="008C5F31" w:rsidRPr="004417A2" w:rsidRDefault="005150C2"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l</w:t>
      </w:r>
      <w:r w:rsidR="008C5F31" w:rsidRPr="004417A2">
        <w:rPr>
          <w:rFonts w:cs="Times New Roman"/>
          <w:sz w:val="28"/>
          <w:szCs w:val="28"/>
          <w:lang w:val="nl-NL"/>
        </w:rPr>
        <w:t xml:space="preserve">) Liên kết với cơ sở giáo dục nghề nghiệp, cơ sở giáo dục đại học, doanh nghiệp, tổ chức trong nước và nước ngoài theo quy định của pháp luật nhằm khai thác, huy động các nguồn lực xã hội trong thực hiện các chương trình đào tạo giáo dục nghề nghiệp để nâng cao chất lượng đào tạo, gắn đào tạo với việc làm và thị trường lao động. </w:t>
      </w:r>
    </w:p>
    <w:p w14:paraId="101FAA8E" w14:textId="094C3AA7" w:rsidR="008C5F31" w:rsidRPr="004417A2" w:rsidRDefault="005150C2"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m</w:t>
      </w:r>
      <w:r w:rsidR="008C5F31" w:rsidRPr="004417A2">
        <w:rPr>
          <w:rFonts w:cs="Times New Roman"/>
          <w:sz w:val="28"/>
          <w:szCs w:val="28"/>
          <w:lang w:val="nl-NL"/>
        </w:rPr>
        <w:t>) Liên kết, phối hợp với cơ sở giáo dục đại học tổ chức đào tạo trình độ đại học theo hình thức vừa làm vừa học và đào tạo liên thông từ trình độ trung cấp, trình độ cao đẳng lên trình độ đại học theo quy định của Luật Giáo dục đại học và các văn bản hướng dẫn thi hành.</w:t>
      </w:r>
    </w:p>
    <w:p w14:paraId="322C4CE7" w14:textId="77777777" w:rsidR="00A035D0" w:rsidRPr="004417A2" w:rsidRDefault="00A035D0" w:rsidP="004417A2">
      <w:pPr>
        <w:tabs>
          <w:tab w:val="left" w:pos="993"/>
        </w:tabs>
        <w:spacing w:after="0" w:line="340" w:lineRule="exact"/>
        <w:ind w:firstLine="567"/>
        <w:rPr>
          <w:rFonts w:cs="Times New Roman"/>
          <w:spacing w:val="-8"/>
          <w:sz w:val="28"/>
          <w:szCs w:val="28"/>
          <w:lang w:val="nl-NL"/>
        </w:rPr>
      </w:pPr>
      <w:r w:rsidRPr="004417A2">
        <w:rPr>
          <w:rFonts w:cs="Times New Roman"/>
          <w:spacing w:val="-8"/>
          <w:sz w:val="28"/>
          <w:szCs w:val="28"/>
          <w:lang w:val="nl-NL"/>
        </w:rPr>
        <w:t>2. Thực hiện nhiệm vụ phục vụ quản lý nhà nước của Bộ Khoa học và Công nghệ:</w:t>
      </w:r>
    </w:p>
    <w:p w14:paraId="688F187A" w14:textId="77777777" w:rsidR="00A035D0" w:rsidRPr="004417A2" w:rsidRDefault="00A035D0"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lastRenderedPageBreak/>
        <w:t>a) Nghiên cứu, đề xuất và tham gia xây dựng văn bản quy phạm pháp luật, chiến lược, chương trình, đề án, kế hoạch về lĩnh vực in, công nghệ số, thông tin, truyền thông.</w:t>
      </w:r>
    </w:p>
    <w:p w14:paraId="54AAE300" w14:textId="77777777" w:rsidR="00A035D0" w:rsidRPr="004417A2" w:rsidRDefault="00A035D0"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b) Phối hợp với các cơ quan, đơn vị thuộc Bộ đào tạo, bồi dưỡng chuyên môn, nghiệp vụ cho cán bộ, công chức, viên chức; phổ biến, tuyên truyền về lĩnh vực in, công nghệ số, thông tin, truyền thông và các lĩnh vực khác phù hợp với chức năng, nhiệm vụ.</w:t>
      </w:r>
    </w:p>
    <w:p w14:paraId="3AD3594E" w14:textId="77777777" w:rsidR="00A035D0" w:rsidRPr="004417A2" w:rsidRDefault="00A035D0"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c) Phối hợp với các cơ quan, đơn vị thuộc Bộ xây dựng tiêu chuẩn, quy chuẩn, định mức kinh tế - kỹ thuật trong lĩnh vực in, công nghệ số, thông tin, truyền thông và các lĩnh vực khác phù hợp với chức năng, nhiệm vụ.</w:t>
      </w:r>
    </w:p>
    <w:p w14:paraId="5915EB2A" w14:textId="77777777" w:rsidR="00A035D0" w:rsidRPr="004417A2" w:rsidRDefault="00A035D0"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3. Thực hiện nhiệm vụ quản trị và phát triển đơn vị:</w:t>
      </w:r>
    </w:p>
    <w:p w14:paraId="38EB7E54" w14:textId="77777777" w:rsidR="00A035D0" w:rsidRPr="004417A2" w:rsidRDefault="00A035D0"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a) Thực hiện chuyển đổi số trong hoạt động của Trường, đưa hoạt động của Trường lên môi trường mạng.</w:t>
      </w:r>
    </w:p>
    <w:p w14:paraId="3D5A2EB6" w14:textId="77777777" w:rsidR="00A035D0" w:rsidRPr="004417A2" w:rsidRDefault="00A035D0"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b) Nghiên cứu, ứng dụng tiến bộ khoa học - kỹ thuật, chuyển đổi số phục vụ hoạt động của Trường; thực hiện chế độ thông tin báo cáo theo quy định của pháp luật và phân cấp của Bộ trưởng;</w:t>
      </w:r>
    </w:p>
    <w:p w14:paraId="47BEDFEC" w14:textId="77777777" w:rsidR="00A035D0" w:rsidRPr="004417A2" w:rsidRDefault="00A035D0" w:rsidP="004417A2">
      <w:pPr>
        <w:tabs>
          <w:tab w:val="left" w:pos="993"/>
        </w:tabs>
        <w:spacing w:after="0" w:line="340" w:lineRule="exact"/>
        <w:ind w:firstLine="567"/>
        <w:rPr>
          <w:rFonts w:cs="Times New Roman"/>
          <w:spacing w:val="-4"/>
          <w:sz w:val="28"/>
          <w:szCs w:val="28"/>
          <w:lang w:val="nl-NL"/>
        </w:rPr>
      </w:pPr>
      <w:r w:rsidRPr="004417A2">
        <w:rPr>
          <w:rFonts w:cs="Times New Roman"/>
          <w:spacing w:val="-4"/>
          <w:sz w:val="28"/>
          <w:szCs w:val="28"/>
          <w:lang w:val="nl-NL"/>
        </w:rPr>
        <w:t>c) Cung cấp các dịch vụ tư vấn nghề nghiệp, hướng nghiệp, tổ chức các hội thảo, hội nghị, báo cáo chuyên đề khoa học, sinh hoạt học thuật, để quy tụ, tập hợp đội ngũ chuyên gia, học giả để chia sẻ, phổ biến, tích lũy tri thức, kinh nghiệm trong lĩnh vực giáo dục nghề nghiệp, in, công nghệ số, thông tin, truyền thông</w:t>
      </w:r>
      <w:r w:rsidRPr="004417A2">
        <w:rPr>
          <w:rFonts w:eastAsia="Times New Roman" w:cs="Times New Roman"/>
          <w:spacing w:val="-4"/>
          <w:position w:val="-1"/>
          <w:sz w:val="28"/>
          <w:szCs w:val="28"/>
          <w:lang w:val="nl-NL"/>
        </w:rPr>
        <w:t xml:space="preserve"> </w:t>
      </w:r>
      <w:r w:rsidRPr="004417A2">
        <w:rPr>
          <w:rFonts w:cs="Times New Roman"/>
          <w:spacing w:val="-4"/>
          <w:sz w:val="28"/>
          <w:szCs w:val="28"/>
          <w:lang w:val="nl-NL"/>
        </w:rPr>
        <w:t xml:space="preserve">và các dịch vụ khác phù hợp với chức năng, nhiệm vụ của Trường theo quy định của pháp luật.  </w:t>
      </w:r>
    </w:p>
    <w:p w14:paraId="00A1387B" w14:textId="77777777" w:rsidR="00A035D0" w:rsidRPr="004417A2" w:rsidRDefault="00A035D0" w:rsidP="004417A2">
      <w:pPr>
        <w:tabs>
          <w:tab w:val="left" w:pos="993"/>
        </w:tabs>
        <w:spacing w:after="0" w:line="340" w:lineRule="exact"/>
        <w:ind w:firstLine="567"/>
        <w:rPr>
          <w:rFonts w:cs="Times New Roman"/>
          <w:spacing w:val="-4"/>
          <w:sz w:val="28"/>
          <w:szCs w:val="28"/>
          <w:lang w:val="nl-NL"/>
        </w:rPr>
      </w:pPr>
      <w:r w:rsidRPr="004417A2">
        <w:rPr>
          <w:rFonts w:cs="Times New Roman"/>
          <w:spacing w:val="-4"/>
          <w:sz w:val="28"/>
          <w:szCs w:val="28"/>
          <w:lang w:val="nl-NL"/>
        </w:rPr>
        <w:t>d) Tổ chức thực hiện các dự án, chương trình hợp tác quốc tế phù hợp với chức năng, nhiệm vụ của Trường theo quy định của pháp luật và phân công của Bộ trưởng.</w:t>
      </w:r>
    </w:p>
    <w:p w14:paraId="44006EB2" w14:textId="77777777" w:rsidR="00A035D0" w:rsidRPr="004417A2" w:rsidRDefault="00A035D0"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đ) Huy động, nhận tài trợ, quản lý và sử dụng nguồn huy động, tài trợ theo quy định của pháp luật nhằm thực hiện các hoạt động của Trường.</w:t>
      </w:r>
    </w:p>
    <w:p w14:paraId="1DE67E43" w14:textId="4FC37817" w:rsidR="00A035D0" w:rsidRPr="004417A2" w:rsidRDefault="00A035D0"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 xml:space="preserve">e) Được liên doanh, liên kết với các tổ chức, cá nhân trong nước để tổ chức hoạt động dịch vụ theo quy định của pháp luật. </w:t>
      </w:r>
    </w:p>
    <w:p w14:paraId="2E868398" w14:textId="77777777" w:rsidR="00A035D0" w:rsidRPr="004417A2" w:rsidRDefault="00A035D0" w:rsidP="004417A2">
      <w:pPr>
        <w:tabs>
          <w:tab w:val="left" w:pos="993"/>
        </w:tabs>
        <w:spacing w:after="0" w:line="340" w:lineRule="exact"/>
        <w:ind w:firstLine="567"/>
        <w:rPr>
          <w:rFonts w:cs="Times New Roman"/>
          <w:spacing w:val="-2"/>
          <w:sz w:val="28"/>
          <w:szCs w:val="28"/>
          <w:lang w:val="nl-NL"/>
        </w:rPr>
      </w:pPr>
      <w:r w:rsidRPr="004417A2">
        <w:rPr>
          <w:rFonts w:cs="Times New Roman"/>
          <w:spacing w:val="-2"/>
          <w:sz w:val="28"/>
          <w:szCs w:val="28"/>
          <w:lang w:val="nl-NL"/>
        </w:rPr>
        <w:t>g) Quản lý về tổ chức bộ máy, viên chức, người lao động thuộc phạm vi quản lý của đơn vị; thực hiện chế độ chính sách đối với viên chức, người lao động thuộc phạm vi quản lý của đơn vị theo quy định của pháp luật và phân cấp của Bộ trưởng.</w:t>
      </w:r>
    </w:p>
    <w:p w14:paraId="79731AFB" w14:textId="77777777" w:rsidR="00A035D0" w:rsidRPr="004417A2" w:rsidRDefault="00A035D0" w:rsidP="004417A2">
      <w:pPr>
        <w:tabs>
          <w:tab w:val="left" w:pos="993"/>
        </w:tabs>
        <w:spacing w:after="0" w:line="340" w:lineRule="exact"/>
        <w:ind w:firstLine="567"/>
        <w:rPr>
          <w:rFonts w:cs="Times New Roman"/>
          <w:sz w:val="28"/>
          <w:szCs w:val="28"/>
          <w:lang w:val="nl-NL"/>
        </w:rPr>
      </w:pPr>
      <w:r w:rsidRPr="004417A2">
        <w:rPr>
          <w:rFonts w:cs="Times New Roman"/>
          <w:sz w:val="28"/>
          <w:szCs w:val="28"/>
          <w:lang w:val="nl-NL"/>
        </w:rPr>
        <w:t>h) Quản lý tài chính, tài sản và các nguồn lực khác được giao theo quy định của pháp luật và phân cấp của Bộ trưởng.</w:t>
      </w:r>
    </w:p>
    <w:p w14:paraId="4FDF1B4D" w14:textId="77777777" w:rsidR="00A035D0" w:rsidRPr="004417A2" w:rsidRDefault="00A035D0" w:rsidP="004417A2">
      <w:pPr>
        <w:tabs>
          <w:tab w:val="left" w:pos="993"/>
        </w:tabs>
        <w:spacing w:after="0" w:line="340" w:lineRule="exact"/>
        <w:ind w:firstLine="567"/>
        <w:rPr>
          <w:rFonts w:cs="Times New Roman"/>
          <w:spacing w:val="-10"/>
          <w:sz w:val="28"/>
          <w:szCs w:val="28"/>
          <w:lang w:val="nl-NL"/>
        </w:rPr>
      </w:pPr>
      <w:r w:rsidRPr="004417A2">
        <w:rPr>
          <w:rFonts w:cs="Times New Roman"/>
          <w:spacing w:val="-10"/>
          <w:sz w:val="28"/>
          <w:szCs w:val="28"/>
          <w:lang w:val="nl-NL"/>
        </w:rPr>
        <w:t xml:space="preserve">4. Thực hiện nhiệm vụ khác theo quy định của pháp luật hoặc được Bộ trưởng giao.  </w:t>
      </w:r>
    </w:p>
    <w:p w14:paraId="301594F0" w14:textId="4FC22169" w:rsidR="001A51E6" w:rsidRPr="004417A2" w:rsidRDefault="001A51E6" w:rsidP="004417A2">
      <w:pPr>
        <w:spacing w:after="0" w:line="340" w:lineRule="exact"/>
        <w:ind w:firstLine="567"/>
        <w:rPr>
          <w:rFonts w:cs="Times New Roman"/>
          <w:b/>
          <w:sz w:val="28"/>
          <w:szCs w:val="28"/>
          <w:lang w:val="de-DE"/>
        </w:rPr>
      </w:pPr>
      <w:r w:rsidRPr="004417A2">
        <w:rPr>
          <w:rFonts w:cs="Times New Roman"/>
          <w:b/>
          <w:sz w:val="28"/>
          <w:szCs w:val="28"/>
          <w:lang w:val="de-DE"/>
        </w:rPr>
        <w:t>Điều 3. Cơ cấu tổ chứ</w:t>
      </w:r>
      <w:r w:rsidR="00D94CEA" w:rsidRPr="004417A2">
        <w:rPr>
          <w:rFonts w:cs="Times New Roman"/>
          <w:b/>
          <w:sz w:val="28"/>
          <w:szCs w:val="28"/>
          <w:lang w:val="de-DE"/>
        </w:rPr>
        <w:t>c</w:t>
      </w:r>
    </w:p>
    <w:p w14:paraId="46FF89CA" w14:textId="53371D45"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1. Hội đồng trườ</w:t>
      </w:r>
      <w:r w:rsidR="00FF1A1F" w:rsidRPr="004417A2">
        <w:rPr>
          <w:rFonts w:cs="Times New Roman"/>
          <w:sz w:val="28"/>
          <w:szCs w:val="28"/>
          <w:lang w:val="nl-NL"/>
        </w:rPr>
        <w:t>ng</w:t>
      </w:r>
      <w:r w:rsidR="00120CFD" w:rsidRPr="004417A2">
        <w:rPr>
          <w:rFonts w:cs="Times New Roman"/>
          <w:sz w:val="28"/>
          <w:szCs w:val="28"/>
          <w:lang w:val="nl-NL"/>
        </w:rPr>
        <w:t>:</w:t>
      </w:r>
    </w:p>
    <w:p w14:paraId="5455D29D" w14:textId="77777777"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Hội đồng trường là tổ chức quản trị, đại diện quyền sở hữu của Trường Cao đẳng Thông tin và Truyền thông.</w:t>
      </w:r>
    </w:p>
    <w:p w14:paraId="1FA69E53" w14:textId="2508643D"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 xml:space="preserve">Bộ trưởng </w:t>
      </w:r>
      <w:r w:rsidR="00B52071" w:rsidRPr="004417A2">
        <w:rPr>
          <w:rFonts w:cs="Times New Roman"/>
          <w:sz w:val="28"/>
          <w:szCs w:val="28"/>
          <w:lang w:val="nl-NL"/>
        </w:rPr>
        <w:t>Bộ Khoa học và Công nghệ</w:t>
      </w:r>
      <w:r w:rsidRPr="004417A2">
        <w:rPr>
          <w:rFonts w:cs="Times New Roman"/>
          <w:sz w:val="28"/>
          <w:szCs w:val="28"/>
          <w:lang w:val="nl-NL"/>
        </w:rPr>
        <w:t xml:space="preserve"> quyết định thành lập Hội đồng Trường</w:t>
      </w:r>
      <w:r w:rsidR="00BB1B51" w:rsidRPr="004417A2">
        <w:rPr>
          <w:rFonts w:cs="Times New Roman"/>
          <w:sz w:val="28"/>
          <w:szCs w:val="28"/>
          <w:lang w:val="nl-NL"/>
        </w:rPr>
        <w:t xml:space="preserve"> theo quy định của pháp luật</w:t>
      </w:r>
      <w:r w:rsidRPr="004417A2">
        <w:rPr>
          <w:rFonts w:cs="Times New Roman"/>
          <w:sz w:val="28"/>
          <w:szCs w:val="28"/>
          <w:lang w:val="nl-NL"/>
        </w:rPr>
        <w:t>.</w:t>
      </w:r>
    </w:p>
    <w:p w14:paraId="56149936" w14:textId="046AC4ED"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2. Hiệu trưởng, Phó Hiệu trưởng</w:t>
      </w:r>
      <w:r w:rsidR="00120CFD" w:rsidRPr="004417A2">
        <w:rPr>
          <w:rFonts w:cs="Times New Roman"/>
          <w:sz w:val="28"/>
          <w:szCs w:val="28"/>
          <w:lang w:val="nl-NL"/>
        </w:rPr>
        <w:t>:</w:t>
      </w:r>
    </w:p>
    <w:p w14:paraId="37B43CE1" w14:textId="425AE5A4"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lastRenderedPageBreak/>
        <w:t>Trường Cao đẳng Thông tin và Truyền thông có Hiệu trưởng và các Phó Hiệu trưởng.</w:t>
      </w:r>
    </w:p>
    <w:p w14:paraId="6F469C42" w14:textId="36446817"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Hiệu trưởng chịu trách nhiệm trước Bộ trưởng</w:t>
      </w:r>
      <w:r w:rsidR="00290F06" w:rsidRPr="004417A2">
        <w:rPr>
          <w:rFonts w:cs="Times New Roman"/>
          <w:sz w:val="28"/>
          <w:szCs w:val="28"/>
          <w:lang w:val="nl-NL"/>
        </w:rPr>
        <w:t>, trước Hội đồng trường</w:t>
      </w:r>
      <w:r w:rsidRPr="004417A2">
        <w:rPr>
          <w:rFonts w:cs="Times New Roman"/>
          <w:sz w:val="28"/>
          <w:szCs w:val="28"/>
          <w:lang w:val="nl-NL"/>
        </w:rPr>
        <w:t xml:space="preserve"> và trước pháp luật về kết quả thực hiện chức năng, nhiệm vụ, quyền hạn được giao.</w:t>
      </w:r>
    </w:p>
    <w:p w14:paraId="02E5828C" w14:textId="6A5EADE2"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Phó Hiệu trưởng giúp Hiệu trưởng điều hành các lĩnh vực công tác của Trường Cao đẳng Thông tin và Truyền thông, chịu trách nhiệm trước Hiệu trưởng</w:t>
      </w:r>
      <w:r w:rsidR="00290F06" w:rsidRPr="004417A2">
        <w:rPr>
          <w:rFonts w:cs="Times New Roman"/>
          <w:sz w:val="28"/>
          <w:szCs w:val="28"/>
          <w:lang w:val="nl-NL"/>
        </w:rPr>
        <w:t>, trước Hội đồng trường</w:t>
      </w:r>
      <w:r w:rsidRPr="004417A2">
        <w:rPr>
          <w:rFonts w:cs="Times New Roman"/>
          <w:sz w:val="28"/>
          <w:szCs w:val="28"/>
          <w:lang w:val="nl-NL"/>
        </w:rPr>
        <w:t xml:space="preserve"> và trước pháp luật về </w:t>
      </w:r>
      <w:r w:rsidR="005150C2" w:rsidRPr="004417A2">
        <w:rPr>
          <w:rFonts w:cs="Times New Roman"/>
          <w:sz w:val="28"/>
          <w:szCs w:val="28"/>
          <w:lang w:val="nl-NL"/>
        </w:rPr>
        <w:t xml:space="preserve">thực hiện </w:t>
      </w:r>
      <w:r w:rsidRPr="004417A2">
        <w:rPr>
          <w:rFonts w:cs="Times New Roman"/>
          <w:sz w:val="28"/>
          <w:szCs w:val="28"/>
          <w:lang w:val="nl-NL"/>
        </w:rPr>
        <w:t xml:space="preserve">nhiệm vụ được phân công. </w:t>
      </w:r>
    </w:p>
    <w:p w14:paraId="39CDDDFF" w14:textId="77777777"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3. Tổ chức bộ máy:</w:t>
      </w:r>
    </w:p>
    <w:p w14:paraId="29CA4EC4" w14:textId="77777777"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a) Các phòng chức năng:</w:t>
      </w:r>
    </w:p>
    <w:p w14:paraId="513C787D" w14:textId="77777777"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 Phòng Tổ chức - Hành chính;</w:t>
      </w:r>
    </w:p>
    <w:p w14:paraId="17E73199" w14:textId="77777777"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 xml:space="preserve">- Phòng Kế hoạch - Tài chính; </w:t>
      </w:r>
    </w:p>
    <w:p w14:paraId="1B667A6C" w14:textId="56299394"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 xml:space="preserve">- Phòng </w:t>
      </w:r>
      <w:r w:rsidR="00C30812" w:rsidRPr="004417A2">
        <w:rPr>
          <w:rFonts w:cs="Times New Roman"/>
          <w:sz w:val="28"/>
          <w:szCs w:val="28"/>
          <w:lang w:val="nl-NL"/>
        </w:rPr>
        <w:t>Quản lý đ</w:t>
      </w:r>
      <w:r w:rsidRPr="004417A2">
        <w:rPr>
          <w:rFonts w:cs="Times New Roman"/>
          <w:sz w:val="28"/>
          <w:szCs w:val="28"/>
          <w:lang w:val="nl-NL"/>
        </w:rPr>
        <w:t>ào tạo;</w:t>
      </w:r>
    </w:p>
    <w:p w14:paraId="457351C8" w14:textId="77777777"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 Phòng Công nghệ số.</w:t>
      </w:r>
    </w:p>
    <w:p w14:paraId="7415499C" w14:textId="77777777" w:rsidR="001A51E6" w:rsidRPr="004417A2" w:rsidRDefault="001A51E6" w:rsidP="004417A2">
      <w:pPr>
        <w:spacing w:after="0" w:line="340" w:lineRule="exact"/>
        <w:ind w:left="567"/>
        <w:rPr>
          <w:rFonts w:cs="Times New Roman"/>
          <w:sz w:val="28"/>
          <w:szCs w:val="28"/>
          <w:lang w:val="nl-NL"/>
        </w:rPr>
      </w:pPr>
      <w:r w:rsidRPr="004417A2">
        <w:rPr>
          <w:rFonts w:cs="Times New Roman"/>
          <w:sz w:val="28"/>
          <w:szCs w:val="28"/>
          <w:lang w:val="nl-NL"/>
        </w:rPr>
        <w:t>b) Các khoa đào tạo:</w:t>
      </w:r>
    </w:p>
    <w:p w14:paraId="6FB5CB59" w14:textId="77777777" w:rsidR="001A51E6" w:rsidRPr="004417A2" w:rsidRDefault="001A51E6" w:rsidP="004417A2">
      <w:pPr>
        <w:spacing w:after="0" w:line="340" w:lineRule="exact"/>
        <w:ind w:firstLine="567"/>
        <w:rPr>
          <w:rFonts w:cs="Times New Roman"/>
          <w:sz w:val="28"/>
          <w:szCs w:val="28"/>
          <w:lang w:val="nl-NL"/>
        </w:rPr>
      </w:pPr>
      <w:r w:rsidRPr="004417A2">
        <w:rPr>
          <w:rFonts w:cs="Times New Roman"/>
          <w:sz w:val="28"/>
          <w:szCs w:val="28"/>
          <w:lang w:val="nl-NL"/>
        </w:rPr>
        <w:t>- Khoa Khoa học đại cương;</w:t>
      </w:r>
    </w:p>
    <w:p w14:paraId="2C4701E8" w14:textId="77777777" w:rsidR="001A51E6" w:rsidRPr="004417A2" w:rsidRDefault="001A51E6" w:rsidP="004417A2">
      <w:pPr>
        <w:spacing w:after="0" w:line="340" w:lineRule="exact"/>
        <w:ind w:firstLine="567"/>
        <w:rPr>
          <w:rFonts w:cs="Times New Roman"/>
          <w:sz w:val="28"/>
          <w:szCs w:val="28"/>
        </w:rPr>
      </w:pPr>
      <w:r w:rsidRPr="004417A2">
        <w:rPr>
          <w:rFonts w:cs="Times New Roman"/>
          <w:sz w:val="28"/>
          <w:szCs w:val="28"/>
        </w:rPr>
        <w:t>- Khoa Công nghệ In;</w:t>
      </w:r>
    </w:p>
    <w:p w14:paraId="3B20DC66" w14:textId="77777777" w:rsidR="001A51E6" w:rsidRPr="004417A2" w:rsidRDefault="001A51E6" w:rsidP="004417A2">
      <w:pPr>
        <w:spacing w:after="0" w:line="340" w:lineRule="exact"/>
        <w:ind w:firstLine="567"/>
        <w:rPr>
          <w:rFonts w:cs="Times New Roman"/>
          <w:sz w:val="28"/>
          <w:szCs w:val="28"/>
        </w:rPr>
      </w:pPr>
      <w:r w:rsidRPr="004417A2">
        <w:rPr>
          <w:rFonts w:cs="Times New Roman"/>
          <w:sz w:val="28"/>
          <w:szCs w:val="28"/>
        </w:rPr>
        <w:t>- Khoa Công nghệ thông tin.</w:t>
      </w:r>
    </w:p>
    <w:p w14:paraId="76B41AF4" w14:textId="77777777" w:rsidR="001A51E6" w:rsidRPr="004417A2" w:rsidRDefault="001A51E6" w:rsidP="004417A2">
      <w:pPr>
        <w:tabs>
          <w:tab w:val="left" w:pos="993"/>
        </w:tabs>
        <w:spacing w:after="0" w:line="340" w:lineRule="exact"/>
        <w:ind w:firstLine="567"/>
        <w:rPr>
          <w:rFonts w:cs="Times New Roman"/>
          <w:sz w:val="28"/>
          <w:szCs w:val="28"/>
        </w:rPr>
      </w:pPr>
      <w:r w:rsidRPr="004417A2">
        <w:rPr>
          <w:rFonts w:cs="Times New Roman"/>
          <w:sz w:val="28"/>
          <w:szCs w:val="28"/>
        </w:rPr>
        <w:t xml:space="preserve">Các Khoa có bộ môn trực thuộc, xưởng thực hành, phòng thí nghiệm. </w:t>
      </w:r>
    </w:p>
    <w:p w14:paraId="6914BEA9" w14:textId="3199C4E2" w:rsidR="001A51E6" w:rsidRPr="004417A2" w:rsidRDefault="00C30812" w:rsidP="004417A2">
      <w:pPr>
        <w:shd w:val="clear" w:color="auto" w:fill="FFFFFF"/>
        <w:spacing w:after="0" w:line="340" w:lineRule="exact"/>
        <w:ind w:right="85" w:firstLine="567"/>
        <w:rPr>
          <w:rFonts w:cs="Times New Roman"/>
          <w:sz w:val="28"/>
          <w:szCs w:val="28"/>
        </w:rPr>
      </w:pPr>
      <w:r w:rsidRPr="004417A2">
        <w:rPr>
          <w:rFonts w:cs="Times New Roman"/>
          <w:sz w:val="28"/>
          <w:szCs w:val="28"/>
        </w:rPr>
        <w:t>c</w:t>
      </w:r>
      <w:r w:rsidR="001A51E6" w:rsidRPr="004417A2">
        <w:rPr>
          <w:rFonts w:cs="Times New Roman"/>
          <w:sz w:val="28"/>
          <w:szCs w:val="28"/>
        </w:rPr>
        <w:t>) Hội đồng khoa học và đào tạo; các Hội đồng tư vấn và Hội đồng giúp việc do Hiệu trưởng quyết định thành lập.</w:t>
      </w:r>
    </w:p>
    <w:p w14:paraId="5BE356D3" w14:textId="20EDFD3E" w:rsidR="001A51E6" w:rsidRPr="004417A2" w:rsidRDefault="001A51E6" w:rsidP="004417A2">
      <w:pPr>
        <w:shd w:val="clear" w:color="auto" w:fill="FFFFFF"/>
        <w:spacing w:after="0" w:line="340" w:lineRule="exact"/>
        <w:ind w:right="85" w:firstLine="567"/>
        <w:rPr>
          <w:rFonts w:cs="Times New Roman"/>
          <w:spacing w:val="-6"/>
          <w:sz w:val="28"/>
          <w:szCs w:val="28"/>
        </w:rPr>
      </w:pPr>
      <w:r w:rsidRPr="004417A2">
        <w:rPr>
          <w:rFonts w:cs="Times New Roman"/>
          <w:spacing w:val="-6"/>
          <w:sz w:val="28"/>
          <w:szCs w:val="28"/>
        </w:rPr>
        <w:t>Chức năng, nhiệm vụ, quyền hạn</w:t>
      </w:r>
      <w:r w:rsidR="00290F06" w:rsidRPr="004417A2">
        <w:rPr>
          <w:rFonts w:cs="Times New Roman"/>
          <w:spacing w:val="-6"/>
          <w:sz w:val="28"/>
          <w:szCs w:val="28"/>
        </w:rPr>
        <w:t>,</w:t>
      </w:r>
      <w:r w:rsidRPr="004417A2">
        <w:rPr>
          <w:rFonts w:cs="Times New Roman"/>
          <w:spacing w:val="-6"/>
          <w:sz w:val="28"/>
          <w:szCs w:val="28"/>
        </w:rPr>
        <w:t xml:space="preserve"> cơ cấu tổ chức</w:t>
      </w:r>
      <w:r w:rsidR="00290F06" w:rsidRPr="004417A2">
        <w:rPr>
          <w:rFonts w:cs="Times New Roman"/>
          <w:spacing w:val="-6"/>
          <w:sz w:val="28"/>
          <w:szCs w:val="28"/>
        </w:rPr>
        <w:t xml:space="preserve"> và mối quan hệ công tác giữa các đơn vị</w:t>
      </w:r>
      <w:r w:rsidRPr="004417A2">
        <w:rPr>
          <w:rFonts w:cs="Times New Roman"/>
          <w:spacing w:val="-6"/>
          <w:sz w:val="28"/>
          <w:szCs w:val="28"/>
        </w:rPr>
        <w:t xml:space="preserve"> do Hiệu trưởng Trường Cao đẳng Thông tin và Truyền thông quyết định.</w:t>
      </w:r>
    </w:p>
    <w:p w14:paraId="4AB0EC16" w14:textId="77777777" w:rsidR="001A51E6" w:rsidRPr="004417A2" w:rsidRDefault="001A51E6" w:rsidP="004417A2">
      <w:pPr>
        <w:spacing w:after="0" w:line="340" w:lineRule="exact"/>
        <w:ind w:firstLine="567"/>
        <w:rPr>
          <w:rFonts w:cs="Times New Roman"/>
          <w:sz w:val="28"/>
          <w:szCs w:val="28"/>
          <w:lang w:val="de-DE"/>
        </w:rPr>
      </w:pPr>
      <w:r w:rsidRPr="004417A2">
        <w:rPr>
          <w:rFonts w:cs="Times New Roman"/>
          <w:b/>
          <w:sz w:val="28"/>
          <w:szCs w:val="28"/>
          <w:lang w:val="de-DE"/>
        </w:rPr>
        <w:t>Điều 4. Hiệu lực thi hành</w:t>
      </w:r>
    </w:p>
    <w:p w14:paraId="005DE2F6" w14:textId="35942C39" w:rsidR="001A51E6" w:rsidRPr="00573904" w:rsidRDefault="001A51E6" w:rsidP="00573904">
      <w:pPr>
        <w:spacing w:before="60" w:after="60" w:line="340" w:lineRule="exact"/>
        <w:ind w:firstLine="567"/>
        <w:rPr>
          <w:rFonts w:cs="Times New Roman"/>
          <w:sz w:val="28"/>
          <w:szCs w:val="28"/>
          <w:lang w:val="vi-VN"/>
        </w:rPr>
      </w:pPr>
      <w:r w:rsidRPr="004417A2">
        <w:rPr>
          <w:rFonts w:cs="Times New Roman"/>
          <w:sz w:val="28"/>
          <w:szCs w:val="28"/>
          <w:lang w:val="de-DE"/>
        </w:rPr>
        <w:t xml:space="preserve">1. </w:t>
      </w:r>
      <w:r w:rsidR="00573904" w:rsidRPr="00C55E9B">
        <w:rPr>
          <w:rFonts w:cs="Times New Roman"/>
          <w:sz w:val="28"/>
          <w:szCs w:val="28"/>
          <w:lang w:val="vi-VN"/>
        </w:rPr>
        <w:t>Quyết đ</w:t>
      </w:r>
      <w:r w:rsidR="00573904">
        <w:rPr>
          <w:rFonts w:cs="Times New Roman"/>
          <w:sz w:val="28"/>
          <w:szCs w:val="28"/>
          <w:lang w:val="vi-VN"/>
        </w:rPr>
        <w:t xml:space="preserve">ịnh này có hiệu lực thi hành </w:t>
      </w:r>
      <w:r w:rsidR="00573904" w:rsidRPr="00C55E9B">
        <w:rPr>
          <w:rFonts w:cs="Times New Roman"/>
          <w:sz w:val="28"/>
          <w:szCs w:val="28"/>
          <w:lang w:val="vi-VN"/>
        </w:rPr>
        <w:t xml:space="preserve">từ ngày </w:t>
      </w:r>
      <w:r w:rsidR="00573904">
        <w:rPr>
          <w:rFonts w:cs="Times New Roman"/>
          <w:sz w:val="28"/>
          <w:szCs w:val="28"/>
        </w:rPr>
        <w:t>01 tháng 3 năm 2025.</w:t>
      </w:r>
      <w:r w:rsidR="00573904" w:rsidRPr="00C55E9B">
        <w:rPr>
          <w:rFonts w:cs="Times New Roman"/>
          <w:sz w:val="28"/>
          <w:szCs w:val="28"/>
          <w:lang w:val="vi-VN"/>
        </w:rPr>
        <w:t xml:space="preserve"> </w:t>
      </w:r>
    </w:p>
    <w:p w14:paraId="177C843D" w14:textId="0345B832" w:rsidR="00A035D0" w:rsidRPr="004417A2" w:rsidRDefault="001A51E6" w:rsidP="004417A2">
      <w:pPr>
        <w:tabs>
          <w:tab w:val="left" w:pos="1276"/>
        </w:tabs>
        <w:spacing w:after="0" w:line="340" w:lineRule="exact"/>
        <w:ind w:firstLine="567"/>
        <w:rPr>
          <w:rStyle w:val="Bodytext3"/>
          <w:rFonts w:eastAsia="Courier New"/>
          <w:color w:val="auto"/>
          <w:sz w:val="28"/>
          <w:szCs w:val="28"/>
        </w:rPr>
      </w:pPr>
      <w:r w:rsidRPr="004417A2">
        <w:rPr>
          <w:rFonts w:cs="Times New Roman"/>
          <w:sz w:val="28"/>
          <w:szCs w:val="28"/>
          <w:lang w:val="de-DE"/>
        </w:rPr>
        <w:t>2.</w:t>
      </w:r>
      <w:r w:rsidR="00A035D0" w:rsidRPr="004417A2">
        <w:rPr>
          <w:rFonts w:cs="Times New Roman"/>
          <w:sz w:val="28"/>
          <w:szCs w:val="28"/>
          <w:lang w:val="de-DE"/>
        </w:rPr>
        <w:t xml:space="preserve"> Quyết định này t</w:t>
      </w:r>
      <w:r w:rsidR="00A035D0" w:rsidRPr="004417A2">
        <w:rPr>
          <w:rFonts w:cs="Times New Roman"/>
          <w:sz w:val="28"/>
          <w:szCs w:val="28"/>
          <w:lang w:val="nl-NL"/>
        </w:rPr>
        <w:t xml:space="preserve">hay thế </w:t>
      </w:r>
      <w:r w:rsidR="00A035D0" w:rsidRPr="004417A2">
        <w:rPr>
          <w:rStyle w:val="Bodytext3"/>
          <w:rFonts w:eastAsia="Courier New"/>
          <w:color w:val="auto"/>
          <w:sz w:val="28"/>
          <w:szCs w:val="28"/>
        </w:rPr>
        <w:t xml:space="preserve">Quyết định số </w:t>
      </w:r>
      <w:r w:rsidR="00213109" w:rsidRPr="004417A2">
        <w:rPr>
          <w:rStyle w:val="Bodytext3"/>
          <w:rFonts w:eastAsia="Courier New"/>
          <w:color w:val="auto"/>
          <w:sz w:val="28"/>
          <w:szCs w:val="28"/>
        </w:rPr>
        <w:t>2259/QĐ-BTTTT ngày 23/</w:t>
      </w:r>
      <w:r w:rsidR="00A035D0" w:rsidRPr="004417A2">
        <w:rPr>
          <w:rStyle w:val="Bodytext3"/>
          <w:rFonts w:eastAsia="Courier New"/>
          <w:color w:val="auto"/>
          <w:sz w:val="28"/>
          <w:szCs w:val="28"/>
        </w:rPr>
        <w:t>12</w:t>
      </w:r>
      <w:r w:rsidR="00213109" w:rsidRPr="004417A2">
        <w:rPr>
          <w:rStyle w:val="Bodytext3"/>
          <w:rFonts w:eastAsia="Courier New"/>
          <w:color w:val="auto"/>
          <w:sz w:val="28"/>
          <w:szCs w:val="28"/>
          <w:lang w:val="de-DE"/>
        </w:rPr>
        <w:t>/2024</w:t>
      </w:r>
      <w:r w:rsidR="00A035D0" w:rsidRPr="004417A2">
        <w:rPr>
          <w:rStyle w:val="Bodytext3"/>
          <w:rFonts w:eastAsia="Courier New"/>
          <w:color w:val="auto"/>
          <w:sz w:val="28"/>
          <w:szCs w:val="28"/>
        </w:rPr>
        <w:t xml:space="preserve"> của Bộ trưởng Bộ Thông tin và Truyền thông quy định chức năng, nhiệm vụ, quyền hạn và cơ cấu tổ chức của Trường Cao đẳng Thông tin và Truyền thông.</w:t>
      </w:r>
    </w:p>
    <w:p w14:paraId="0C50527A" w14:textId="1EE9E7F6" w:rsidR="00AD72F6" w:rsidRPr="004417A2" w:rsidRDefault="001A51E6" w:rsidP="004417A2">
      <w:pPr>
        <w:tabs>
          <w:tab w:val="left" w:pos="1276"/>
        </w:tabs>
        <w:spacing w:after="0" w:line="340" w:lineRule="exact"/>
        <w:ind w:firstLine="567"/>
        <w:rPr>
          <w:rFonts w:cs="Times New Roman"/>
          <w:sz w:val="28"/>
          <w:szCs w:val="28"/>
          <w:lang w:val="de-DE"/>
        </w:rPr>
      </w:pPr>
      <w:r w:rsidRPr="004417A2">
        <w:rPr>
          <w:rFonts w:cs="Times New Roman"/>
          <w:b/>
          <w:sz w:val="28"/>
          <w:szCs w:val="28"/>
          <w:lang w:val="de-DE"/>
        </w:rPr>
        <w:t>Điều 5. Trách nhiệm thi hành</w:t>
      </w:r>
    </w:p>
    <w:p w14:paraId="5EB315F6" w14:textId="16B3865A" w:rsidR="000B7091" w:rsidRPr="004417A2" w:rsidRDefault="00AD72F6" w:rsidP="004417A2">
      <w:pPr>
        <w:spacing w:after="240" w:line="340" w:lineRule="exact"/>
        <w:ind w:firstLine="567"/>
        <w:rPr>
          <w:rFonts w:cs="Times New Roman"/>
          <w:sz w:val="28"/>
          <w:szCs w:val="28"/>
          <w:lang w:val="de-DE"/>
        </w:rPr>
      </w:pPr>
      <w:r w:rsidRPr="004417A2">
        <w:rPr>
          <w:rFonts w:cs="Times New Roman"/>
          <w:sz w:val="28"/>
          <w:szCs w:val="28"/>
          <w:lang w:val="de-DE"/>
        </w:rPr>
        <w:t xml:space="preserve">Chánh </w:t>
      </w:r>
      <w:r w:rsidR="001A51E6" w:rsidRPr="004417A2">
        <w:rPr>
          <w:rFonts w:cs="Times New Roman"/>
          <w:sz w:val="28"/>
          <w:szCs w:val="28"/>
          <w:lang w:val="de-DE"/>
        </w:rPr>
        <w:t>Văn phòng, Vụ trưởng Vụ Tổ chức cán bộ, Hiệu trưởng Trường Cao đẳng Thông tin và Truyền thông, Thủ trưởng các cơ quan, đơn vị có liên quan chịu trách nhiệm thi hành Quyết định này./.</w:t>
      </w:r>
      <w:r w:rsidR="0023184F" w:rsidRPr="004417A2">
        <w:rPr>
          <w:rFonts w:cs="Times New Roman"/>
          <w:sz w:val="28"/>
          <w:szCs w:val="28"/>
          <w:lang w:val="de-DE"/>
        </w:rPr>
        <w:t xml:space="preserve"> </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3260"/>
      </w:tblGrid>
      <w:tr w:rsidR="0058374C" w:rsidRPr="0058374C" w14:paraId="5E768099" w14:textId="77777777" w:rsidTr="00D94CEA">
        <w:tc>
          <w:tcPr>
            <w:tcW w:w="4678" w:type="dxa"/>
          </w:tcPr>
          <w:p w14:paraId="3ADD115D" w14:textId="27295D20" w:rsidR="00EA4919" w:rsidRPr="0058374C" w:rsidRDefault="00EA4919" w:rsidP="00EA4919">
            <w:pPr>
              <w:tabs>
                <w:tab w:val="left" w:pos="540"/>
              </w:tabs>
              <w:spacing w:line="240" w:lineRule="auto"/>
              <w:contextualSpacing/>
              <w:rPr>
                <w:b/>
                <w:i/>
                <w:szCs w:val="26"/>
              </w:rPr>
            </w:pPr>
            <w:r w:rsidRPr="0058374C">
              <w:rPr>
                <w:b/>
                <w:i/>
                <w:szCs w:val="26"/>
              </w:rPr>
              <w:t>Nơi nhận:</w:t>
            </w:r>
          </w:p>
          <w:p w14:paraId="4DEFF533" w14:textId="77777777" w:rsidR="00EA4919" w:rsidRPr="0058374C" w:rsidRDefault="00EA4919" w:rsidP="00EA4919">
            <w:pPr>
              <w:numPr>
                <w:ilvl w:val="0"/>
                <w:numId w:val="1"/>
              </w:numPr>
              <w:tabs>
                <w:tab w:val="clear" w:pos="720"/>
                <w:tab w:val="left" w:pos="180"/>
              </w:tabs>
              <w:spacing w:line="280" w:lineRule="exact"/>
              <w:ind w:left="0" w:firstLine="28"/>
              <w:contextualSpacing/>
              <w:rPr>
                <w:sz w:val="22"/>
              </w:rPr>
            </w:pPr>
            <w:r w:rsidRPr="0058374C">
              <w:rPr>
                <w:sz w:val="22"/>
              </w:rPr>
              <w:t>Như Điều 5;</w:t>
            </w:r>
          </w:p>
          <w:p w14:paraId="099E8C42" w14:textId="77777777" w:rsidR="00EA4919" w:rsidRPr="0058374C" w:rsidRDefault="00EA4919" w:rsidP="00EA4919">
            <w:pPr>
              <w:numPr>
                <w:ilvl w:val="0"/>
                <w:numId w:val="1"/>
              </w:numPr>
              <w:tabs>
                <w:tab w:val="clear" w:pos="720"/>
                <w:tab w:val="left" w:pos="180"/>
              </w:tabs>
              <w:spacing w:line="280" w:lineRule="exact"/>
              <w:ind w:left="0" w:firstLine="28"/>
              <w:contextualSpacing/>
              <w:rPr>
                <w:sz w:val="22"/>
              </w:rPr>
            </w:pPr>
            <w:r w:rsidRPr="0058374C">
              <w:rPr>
                <w:sz w:val="22"/>
              </w:rPr>
              <w:t>Bộ trưởng và các Thứ trưởng;</w:t>
            </w:r>
          </w:p>
          <w:p w14:paraId="43261611" w14:textId="77777777" w:rsidR="00213109" w:rsidRPr="0058374C" w:rsidRDefault="00EA4919" w:rsidP="00C205EB">
            <w:pPr>
              <w:numPr>
                <w:ilvl w:val="0"/>
                <w:numId w:val="1"/>
              </w:numPr>
              <w:tabs>
                <w:tab w:val="clear" w:pos="720"/>
                <w:tab w:val="left" w:pos="180"/>
              </w:tabs>
              <w:spacing w:line="280" w:lineRule="exact"/>
              <w:ind w:left="0" w:firstLine="28"/>
              <w:contextualSpacing/>
              <w:rPr>
                <w:sz w:val="22"/>
              </w:rPr>
            </w:pPr>
            <w:r w:rsidRPr="0058374C">
              <w:rPr>
                <w:sz w:val="22"/>
              </w:rPr>
              <w:t>UBND</w:t>
            </w:r>
            <w:r w:rsidR="00213109" w:rsidRPr="0058374C">
              <w:rPr>
                <w:sz w:val="22"/>
              </w:rPr>
              <w:t xml:space="preserve"> thành phố Hà Nội;</w:t>
            </w:r>
          </w:p>
          <w:p w14:paraId="5BC018DF" w14:textId="09315055" w:rsidR="00EA4919" w:rsidRPr="0058374C" w:rsidRDefault="00EA4919" w:rsidP="00C205EB">
            <w:pPr>
              <w:numPr>
                <w:ilvl w:val="0"/>
                <w:numId w:val="1"/>
              </w:numPr>
              <w:tabs>
                <w:tab w:val="clear" w:pos="720"/>
                <w:tab w:val="left" w:pos="180"/>
              </w:tabs>
              <w:spacing w:line="280" w:lineRule="exact"/>
              <w:ind w:left="0" w:firstLine="28"/>
              <w:contextualSpacing/>
              <w:rPr>
                <w:sz w:val="22"/>
              </w:rPr>
            </w:pPr>
            <w:r w:rsidRPr="0058374C">
              <w:rPr>
                <w:sz w:val="22"/>
              </w:rPr>
              <w:t xml:space="preserve">Công an, </w:t>
            </w:r>
            <w:r w:rsidR="005150C2" w:rsidRPr="0058374C">
              <w:rPr>
                <w:sz w:val="22"/>
              </w:rPr>
              <w:t>K</w:t>
            </w:r>
            <w:r w:rsidR="00213109" w:rsidRPr="0058374C">
              <w:rPr>
                <w:sz w:val="22"/>
              </w:rPr>
              <w:t>ho bạc Nhà nước</w:t>
            </w:r>
            <w:r w:rsidR="005150C2" w:rsidRPr="0058374C">
              <w:rPr>
                <w:sz w:val="22"/>
              </w:rPr>
              <w:t xml:space="preserve"> </w:t>
            </w:r>
            <w:r w:rsidR="00213109" w:rsidRPr="0058374C">
              <w:rPr>
                <w:sz w:val="22"/>
              </w:rPr>
              <w:t>TP</w:t>
            </w:r>
            <w:r w:rsidRPr="0058374C">
              <w:rPr>
                <w:sz w:val="22"/>
              </w:rPr>
              <w:t>. Hà Nội;</w:t>
            </w:r>
          </w:p>
          <w:p w14:paraId="73870B4F" w14:textId="1EC83F9E" w:rsidR="00EA4919" w:rsidRPr="0058374C" w:rsidRDefault="00EA4919" w:rsidP="00213109">
            <w:pPr>
              <w:tabs>
                <w:tab w:val="left" w:pos="180"/>
              </w:tabs>
              <w:spacing w:line="280" w:lineRule="exact"/>
              <w:contextualSpacing/>
              <w:rPr>
                <w:sz w:val="22"/>
              </w:rPr>
            </w:pPr>
            <w:r w:rsidRPr="0058374C">
              <w:rPr>
                <w:sz w:val="22"/>
              </w:rPr>
              <w:t xml:space="preserve">- Sở </w:t>
            </w:r>
            <w:r w:rsidR="008C7656" w:rsidRPr="0058374C">
              <w:rPr>
                <w:sz w:val="22"/>
              </w:rPr>
              <w:t>KH</w:t>
            </w:r>
            <w:r w:rsidR="00D80070" w:rsidRPr="0058374C">
              <w:rPr>
                <w:sz w:val="22"/>
              </w:rPr>
              <w:t>CN</w:t>
            </w:r>
            <w:r w:rsidRPr="0058374C">
              <w:rPr>
                <w:sz w:val="22"/>
              </w:rPr>
              <w:t xml:space="preserve"> </w:t>
            </w:r>
            <w:r w:rsidR="00D94CEA" w:rsidRPr="0058374C">
              <w:rPr>
                <w:sz w:val="22"/>
              </w:rPr>
              <w:t xml:space="preserve">các </w:t>
            </w:r>
            <w:r w:rsidRPr="0058374C">
              <w:rPr>
                <w:sz w:val="22"/>
              </w:rPr>
              <w:t>tỉ</w:t>
            </w:r>
            <w:r w:rsidR="008C7656" w:rsidRPr="0058374C">
              <w:rPr>
                <w:sz w:val="22"/>
              </w:rPr>
              <w:t xml:space="preserve">nh, </w:t>
            </w:r>
            <w:r w:rsidR="00D94CEA" w:rsidRPr="0058374C">
              <w:rPr>
                <w:sz w:val="22"/>
              </w:rPr>
              <w:t xml:space="preserve">tp </w:t>
            </w:r>
            <w:r w:rsidRPr="0058374C">
              <w:rPr>
                <w:sz w:val="22"/>
              </w:rPr>
              <w:t>trực thuộ</w:t>
            </w:r>
            <w:r w:rsidR="008C7656" w:rsidRPr="0058374C">
              <w:rPr>
                <w:sz w:val="22"/>
              </w:rPr>
              <w:t xml:space="preserve">c </w:t>
            </w:r>
            <w:r w:rsidR="00D94CEA" w:rsidRPr="0058374C">
              <w:rPr>
                <w:sz w:val="22"/>
              </w:rPr>
              <w:t>TW;</w:t>
            </w:r>
          </w:p>
          <w:p w14:paraId="1EC9CFE9" w14:textId="77777777" w:rsidR="00EA4919" w:rsidRPr="0058374C" w:rsidRDefault="00EA4919" w:rsidP="00EA4919">
            <w:pPr>
              <w:tabs>
                <w:tab w:val="left" w:pos="180"/>
              </w:tabs>
              <w:spacing w:line="280" w:lineRule="exact"/>
              <w:contextualSpacing/>
              <w:rPr>
                <w:sz w:val="22"/>
              </w:rPr>
            </w:pPr>
            <w:r w:rsidRPr="0058374C">
              <w:rPr>
                <w:sz w:val="22"/>
              </w:rPr>
              <w:t>- Các cơ quan, đơn vị thuộc Bộ;</w:t>
            </w:r>
          </w:p>
          <w:p w14:paraId="3F39DB03" w14:textId="01328ADC" w:rsidR="00EA4919" w:rsidRPr="0058374C" w:rsidRDefault="00EA4919" w:rsidP="00EA4919">
            <w:pPr>
              <w:tabs>
                <w:tab w:val="left" w:pos="180"/>
              </w:tabs>
              <w:spacing w:line="280" w:lineRule="exact"/>
              <w:contextualSpacing/>
              <w:rPr>
                <w:sz w:val="22"/>
              </w:rPr>
            </w:pPr>
            <w:r w:rsidRPr="0058374C">
              <w:rPr>
                <w:sz w:val="22"/>
              </w:rPr>
              <w:t>- Cổng TTĐT của Bộ</w:t>
            </w:r>
            <w:r w:rsidR="00D94CEA" w:rsidRPr="0058374C">
              <w:rPr>
                <w:sz w:val="22"/>
              </w:rPr>
              <w:t xml:space="preserve"> KH</w:t>
            </w:r>
            <w:r w:rsidR="00D80070" w:rsidRPr="0058374C">
              <w:rPr>
                <w:sz w:val="22"/>
              </w:rPr>
              <w:t>CN</w:t>
            </w:r>
            <w:r w:rsidRPr="0058374C">
              <w:rPr>
                <w:sz w:val="22"/>
              </w:rPr>
              <w:t>;</w:t>
            </w:r>
          </w:p>
          <w:p w14:paraId="2993D2DD" w14:textId="3CBB11D7" w:rsidR="00EA4919" w:rsidRPr="0058374C" w:rsidRDefault="00EA4919" w:rsidP="00EA4919">
            <w:pPr>
              <w:tabs>
                <w:tab w:val="left" w:pos="180"/>
              </w:tabs>
              <w:spacing w:line="280" w:lineRule="exact"/>
              <w:contextualSpacing/>
              <w:rPr>
                <w:sz w:val="22"/>
              </w:rPr>
            </w:pPr>
            <w:r w:rsidRPr="0058374C">
              <w:rPr>
                <w:sz w:val="22"/>
              </w:rPr>
              <w:t xml:space="preserve">- Lưu: VT, TCCB, </w:t>
            </w:r>
            <w:r w:rsidR="00A035D0" w:rsidRPr="0058374C">
              <w:rPr>
                <w:sz w:val="22"/>
              </w:rPr>
              <w:t>TXT</w:t>
            </w:r>
            <w:r w:rsidR="00D94CEA" w:rsidRPr="0058374C">
              <w:rPr>
                <w:sz w:val="22"/>
                <w:vertAlign w:val="superscript"/>
              </w:rPr>
              <w:t>(20)</w:t>
            </w:r>
            <w:r w:rsidRPr="0058374C">
              <w:rPr>
                <w:sz w:val="22"/>
              </w:rPr>
              <w:t>.</w:t>
            </w:r>
          </w:p>
          <w:p w14:paraId="176EDBDC" w14:textId="77777777" w:rsidR="00EA4919" w:rsidRPr="0058374C" w:rsidRDefault="00EA4919"/>
        </w:tc>
        <w:tc>
          <w:tcPr>
            <w:tcW w:w="851" w:type="dxa"/>
          </w:tcPr>
          <w:p w14:paraId="12F53947" w14:textId="77777777" w:rsidR="00EA4919" w:rsidRPr="0058374C" w:rsidRDefault="00EA4919"/>
        </w:tc>
        <w:tc>
          <w:tcPr>
            <w:tcW w:w="3260" w:type="dxa"/>
          </w:tcPr>
          <w:p w14:paraId="36BC6283" w14:textId="77777777" w:rsidR="00EA4919" w:rsidRPr="0058374C" w:rsidRDefault="00EA4919" w:rsidP="004417A2">
            <w:pPr>
              <w:tabs>
                <w:tab w:val="left" w:pos="540"/>
              </w:tabs>
              <w:spacing w:line="360" w:lineRule="exact"/>
              <w:jc w:val="center"/>
              <w:rPr>
                <w:b/>
                <w:bCs/>
                <w:sz w:val="28"/>
                <w:szCs w:val="28"/>
              </w:rPr>
            </w:pPr>
            <w:r w:rsidRPr="0058374C">
              <w:rPr>
                <w:b/>
                <w:bCs/>
                <w:sz w:val="28"/>
                <w:szCs w:val="28"/>
              </w:rPr>
              <w:t>BỘ TRƯỞNG</w:t>
            </w:r>
          </w:p>
          <w:p w14:paraId="19A9BB78" w14:textId="77777777" w:rsidR="00D94CEA" w:rsidRDefault="00D94CEA" w:rsidP="004417A2">
            <w:pPr>
              <w:spacing w:line="360" w:lineRule="exact"/>
              <w:jc w:val="center"/>
              <w:rPr>
                <w:b/>
                <w:bCs/>
                <w:sz w:val="28"/>
                <w:szCs w:val="28"/>
              </w:rPr>
            </w:pPr>
          </w:p>
          <w:p w14:paraId="360215F7" w14:textId="77777777" w:rsidR="004417A2" w:rsidRPr="0058374C" w:rsidRDefault="004417A2" w:rsidP="004417A2">
            <w:pPr>
              <w:spacing w:line="360" w:lineRule="exact"/>
              <w:jc w:val="center"/>
              <w:rPr>
                <w:b/>
                <w:bCs/>
                <w:sz w:val="28"/>
                <w:szCs w:val="28"/>
              </w:rPr>
            </w:pPr>
          </w:p>
          <w:p w14:paraId="1F89983A" w14:textId="513EC33D" w:rsidR="00D94CEA" w:rsidRPr="0058374C" w:rsidRDefault="00C62D19" w:rsidP="004417A2">
            <w:pPr>
              <w:spacing w:line="360" w:lineRule="exact"/>
              <w:jc w:val="center"/>
              <w:rPr>
                <w:b/>
                <w:bCs/>
                <w:sz w:val="28"/>
                <w:szCs w:val="28"/>
              </w:rPr>
            </w:pPr>
            <w:r>
              <w:rPr>
                <w:b/>
                <w:bCs/>
                <w:sz w:val="28"/>
                <w:szCs w:val="28"/>
              </w:rPr>
              <w:t>(Đã ký)</w:t>
            </w:r>
          </w:p>
          <w:p w14:paraId="7CA1B44C" w14:textId="77777777" w:rsidR="00D94CEA" w:rsidRPr="0058374C" w:rsidRDefault="00D94CEA" w:rsidP="004417A2">
            <w:pPr>
              <w:spacing w:line="360" w:lineRule="exact"/>
              <w:jc w:val="center"/>
              <w:rPr>
                <w:b/>
                <w:bCs/>
                <w:sz w:val="28"/>
                <w:szCs w:val="28"/>
              </w:rPr>
            </w:pPr>
          </w:p>
          <w:p w14:paraId="16F0F237" w14:textId="77777777" w:rsidR="00D94CEA" w:rsidRPr="0058374C" w:rsidRDefault="00D94CEA" w:rsidP="004417A2">
            <w:pPr>
              <w:spacing w:line="360" w:lineRule="exact"/>
              <w:jc w:val="center"/>
              <w:rPr>
                <w:b/>
                <w:bCs/>
                <w:sz w:val="28"/>
                <w:szCs w:val="28"/>
              </w:rPr>
            </w:pPr>
          </w:p>
          <w:p w14:paraId="64A30EAA" w14:textId="0E386ACC" w:rsidR="00EA4919" w:rsidRPr="0058374C" w:rsidRDefault="00EA4919" w:rsidP="004417A2">
            <w:pPr>
              <w:spacing w:line="360" w:lineRule="exact"/>
              <w:jc w:val="center"/>
            </w:pPr>
            <w:r w:rsidRPr="0058374C">
              <w:rPr>
                <w:b/>
                <w:sz w:val="28"/>
                <w:szCs w:val="28"/>
              </w:rPr>
              <w:t>Nguyễn Mạnh Hùng</w:t>
            </w:r>
          </w:p>
        </w:tc>
      </w:tr>
    </w:tbl>
    <w:p w14:paraId="7D9143F4" w14:textId="77777777" w:rsidR="00EA4919" w:rsidRPr="0058374C" w:rsidRDefault="00EA4919" w:rsidP="004417A2"/>
    <w:sectPr w:rsidR="00EA4919" w:rsidRPr="0058374C" w:rsidSect="0045527B">
      <w:headerReference w:type="default" r:id="rId8"/>
      <w:pgSz w:w="11907" w:h="16840" w:code="9"/>
      <w:pgMar w:top="993" w:right="1134" w:bottom="127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D09A" w14:textId="77777777" w:rsidR="008633D7" w:rsidRDefault="008633D7" w:rsidP="00FF1A1F">
      <w:pPr>
        <w:spacing w:after="0" w:line="240" w:lineRule="auto"/>
      </w:pPr>
      <w:r>
        <w:separator/>
      </w:r>
    </w:p>
  </w:endnote>
  <w:endnote w:type="continuationSeparator" w:id="0">
    <w:p w14:paraId="7FD3F529" w14:textId="77777777" w:rsidR="008633D7" w:rsidRDefault="008633D7" w:rsidP="00FF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BE358" w14:textId="77777777" w:rsidR="008633D7" w:rsidRDefault="008633D7" w:rsidP="00FF1A1F">
      <w:pPr>
        <w:spacing w:after="0" w:line="240" w:lineRule="auto"/>
      </w:pPr>
      <w:r>
        <w:separator/>
      </w:r>
    </w:p>
  </w:footnote>
  <w:footnote w:type="continuationSeparator" w:id="0">
    <w:p w14:paraId="0198ED02" w14:textId="77777777" w:rsidR="008633D7" w:rsidRDefault="008633D7" w:rsidP="00FF1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1219"/>
      <w:docPartObj>
        <w:docPartGallery w:val="Page Numbers (Top of Page)"/>
        <w:docPartUnique/>
      </w:docPartObj>
    </w:sdtPr>
    <w:sdtEndPr>
      <w:rPr>
        <w:noProof/>
        <w:sz w:val="28"/>
        <w:szCs w:val="28"/>
      </w:rPr>
    </w:sdtEndPr>
    <w:sdtContent>
      <w:p w14:paraId="31A31C16" w14:textId="1ED4E396" w:rsidR="00FF1A1F" w:rsidRPr="00120CFD" w:rsidRDefault="00FF1A1F">
        <w:pPr>
          <w:pStyle w:val="Header"/>
          <w:jc w:val="center"/>
          <w:rPr>
            <w:sz w:val="28"/>
            <w:szCs w:val="28"/>
          </w:rPr>
        </w:pPr>
        <w:r w:rsidRPr="00120CFD">
          <w:rPr>
            <w:sz w:val="28"/>
            <w:szCs w:val="28"/>
          </w:rPr>
          <w:fldChar w:fldCharType="begin"/>
        </w:r>
        <w:r w:rsidRPr="00120CFD">
          <w:rPr>
            <w:sz w:val="28"/>
            <w:szCs w:val="28"/>
          </w:rPr>
          <w:instrText xml:space="preserve"> PAGE   \* MERGEFORMAT </w:instrText>
        </w:r>
        <w:r w:rsidRPr="00120CFD">
          <w:rPr>
            <w:sz w:val="28"/>
            <w:szCs w:val="28"/>
          </w:rPr>
          <w:fldChar w:fldCharType="separate"/>
        </w:r>
        <w:r w:rsidR="00573904">
          <w:rPr>
            <w:noProof/>
            <w:sz w:val="28"/>
            <w:szCs w:val="28"/>
          </w:rPr>
          <w:t>4</w:t>
        </w:r>
        <w:r w:rsidRPr="00120CFD">
          <w:rPr>
            <w:noProof/>
            <w:sz w:val="28"/>
            <w:szCs w:val="28"/>
          </w:rPr>
          <w:fldChar w:fldCharType="end"/>
        </w:r>
      </w:p>
    </w:sdtContent>
  </w:sdt>
  <w:p w14:paraId="35CB982D" w14:textId="77777777" w:rsidR="00FF1A1F" w:rsidRDefault="00FF1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232B1"/>
    <w:multiLevelType w:val="hybridMultilevel"/>
    <w:tmpl w:val="ADCA959E"/>
    <w:lvl w:ilvl="0" w:tplc="3F982C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118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69"/>
    <w:rsid w:val="00001E74"/>
    <w:rsid w:val="00007FBA"/>
    <w:rsid w:val="00011F78"/>
    <w:rsid w:val="000148F6"/>
    <w:rsid w:val="00024A03"/>
    <w:rsid w:val="00027405"/>
    <w:rsid w:val="00053496"/>
    <w:rsid w:val="0006327F"/>
    <w:rsid w:val="000B7091"/>
    <w:rsid w:val="000C3685"/>
    <w:rsid w:val="000C6F5D"/>
    <w:rsid w:val="000E3D2A"/>
    <w:rsid w:val="000E5072"/>
    <w:rsid w:val="00120CFD"/>
    <w:rsid w:val="001273BD"/>
    <w:rsid w:val="001374D5"/>
    <w:rsid w:val="00140843"/>
    <w:rsid w:val="00152012"/>
    <w:rsid w:val="00156759"/>
    <w:rsid w:val="00163D06"/>
    <w:rsid w:val="0017425D"/>
    <w:rsid w:val="00184432"/>
    <w:rsid w:val="001A51E6"/>
    <w:rsid w:val="001C3510"/>
    <w:rsid w:val="001E110C"/>
    <w:rsid w:val="001F1D69"/>
    <w:rsid w:val="00204373"/>
    <w:rsid w:val="00205E7B"/>
    <w:rsid w:val="00210ACF"/>
    <w:rsid w:val="00211191"/>
    <w:rsid w:val="00213109"/>
    <w:rsid w:val="0023184F"/>
    <w:rsid w:val="0026705E"/>
    <w:rsid w:val="00290A93"/>
    <w:rsid w:val="00290F06"/>
    <w:rsid w:val="002C4ADA"/>
    <w:rsid w:val="002C4FB6"/>
    <w:rsid w:val="002E0E12"/>
    <w:rsid w:val="00302E0C"/>
    <w:rsid w:val="00310455"/>
    <w:rsid w:val="0031480C"/>
    <w:rsid w:val="00341E18"/>
    <w:rsid w:val="00356120"/>
    <w:rsid w:val="003757BE"/>
    <w:rsid w:val="003A1DD6"/>
    <w:rsid w:val="003A32F0"/>
    <w:rsid w:val="003B7DDE"/>
    <w:rsid w:val="003E6D3D"/>
    <w:rsid w:val="003F6976"/>
    <w:rsid w:val="00410D69"/>
    <w:rsid w:val="00410FE6"/>
    <w:rsid w:val="00416562"/>
    <w:rsid w:val="004234F0"/>
    <w:rsid w:val="004417A2"/>
    <w:rsid w:val="0045527B"/>
    <w:rsid w:val="0045629B"/>
    <w:rsid w:val="004611A7"/>
    <w:rsid w:val="00472658"/>
    <w:rsid w:val="004C5B1A"/>
    <w:rsid w:val="004D6C65"/>
    <w:rsid w:val="004F7768"/>
    <w:rsid w:val="00505127"/>
    <w:rsid w:val="0051042C"/>
    <w:rsid w:val="00510E1B"/>
    <w:rsid w:val="00513212"/>
    <w:rsid w:val="005150C2"/>
    <w:rsid w:val="0052118B"/>
    <w:rsid w:val="005462D1"/>
    <w:rsid w:val="005529C7"/>
    <w:rsid w:val="00556E61"/>
    <w:rsid w:val="00566A8F"/>
    <w:rsid w:val="00573904"/>
    <w:rsid w:val="00573BEA"/>
    <w:rsid w:val="00574412"/>
    <w:rsid w:val="0058374C"/>
    <w:rsid w:val="00591639"/>
    <w:rsid w:val="005B2091"/>
    <w:rsid w:val="005C6832"/>
    <w:rsid w:val="005F1FC4"/>
    <w:rsid w:val="00615466"/>
    <w:rsid w:val="00627B91"/>
    <w:rsid w:val="00640821"/>
    <w:rsid w:val="00641CE8"/>
    <w:rsid w:val="0065698C"/>
    <w:rsid w:val="00663672"/>
    <w:rsid w:val="006730C7"/>
    <w:rsid w:val="0067704E"/>
    <w:rsid w:val="0068614D"/>
    <w:rsid w:val="00687D51"/>
    <w:rsid w:val="006974DF"/>
    <w:rsid w:val="00697D40"/>
    <w:rsid w:val="006B0CE1"/>
    <w:rsid w:val="006D619E"/>
    <w:rsid w:val="006E2C29"/>
    <w:rsid w:val="00717FCD"/>
    <w:rsid w:val="007360D1"/>
    <w:rsid w:val="0075459B"/>
    <w:rsid w:val="00756E28"/>
    <w:rsid w:val="00756F1B"/>
    <w:rsid w:val="007730A8"/>
    <w:rsid w:val="00796DC8"/>
    <w:rsid w:val="007D56A7"/>
    <w:rsid w:val="007E26A4"/>
    <w:rsid w:val="00824852"/>
    <w:rsid w:val="008266E0"/>
    <w:rsid w:val="008633D7"/>
    <w:rsid w:val="00880466"/>
    <w:rsid w:val="008C361D"/>
    <w:rsid w:val="008C5F31"/>
    <w:rsid w:val="008C7656"/>
    <w:rsid w:val="009021B2"/>
    <w:rsid w:val="0090744B"/>
    <w:rsid w:val="00926A88"/>
    <w:rsid w:val="0096258F"/>
    <w:rsid w:val="00963459"/>
    <w:rsid w:val="00972096"/>
    <w:rsid w:val="00986BC1"/>
    <w:rsid w:val="009A305F"/>
    <w:rsid w:val="009D0A5F"/>
    <w:rsid w:val="009E7C54"/>
    <w:rsid w:val="00A035D0"/>
    <w:rsid w:val="00A166F4"/>
    <w:rsid w:val="00A22D8A"/>
    <w:rsid w:val="00A45159"/>
    <w:rsid w:val="00A45A5F"/>
    <w:rsid w:val="00A656F6"/>
    <w:rsid w:val="00AA44D8"/>
    <w:rsid w:val="00AD72F6"/>
    <w:rsid w:val="00AE252F"/>
    <w:rsid w:val="00AF0372"/>
    <w:rsid w:val="00B13997"/>
    <w:rsid w:val="00B179FF"/>
    <w:rsid w:val="00B20220"/>
    <w:rsid w:val="00B303EF"/>
    <w:rsid w:val="00B406C9"/>
    <w:rsid w:val="00B471AC"/>
    <w:rsid w:val="00B52071"/>
    <w:rsid w:val="00B53F15"/>
    <w:rsid w:val="00B602FD"/>
    <w:rsid w:val="00B71147"/>
    <w:rsid w:val="00B724B2"/>
    <w:rsid w:val="00B77D62"/>
    <w:rsid w:val="00B90BEC"/>
    <w:rsid w:val="00B96EE1"/>
    <w:rsid w:val="00BB1B51"/>
    <w:rsid w:val="00BB30AC"/>
    <w:rsid w:val="00BC052D"/>
    <w:rsid w:val="00BC52A3"/>
    <w:rsid w:val="00BD0BC6"/>
    <w:rsid w:val="00BE5C38"/>
    <w:rsid w:val="00C114E8"/>
    <w:rsid w:val="00C21430"/>
    <w:rsid w:val="00C30812"/>
    <w:rsid w:val="00C34432"/>
    <w:rsid w:val="00C62D19"/>
    <w:rsid w:val="00C6618D"/>
    <w:rsid w:val="00C749C7"/>
    <w:rsid w:val="00C93585"/>
    <w:rsid w:val="00C93BB2"/>
    <w:rsid w:val="00CA45AF"/>
    <w:rsid w:val="00CC060C"/>
    <w:rsid w:val="00CC2FEB"/>
    <w:rsid w:val="00CF54BE"/>
    <w:rsid w:val="00D112CF"/>
    <w:rsid w:val="00D22038"/>
    <w:rsid w:val="00D3323D"/>
    <w:rsid w:val="00D35062"/>
    <w:rsid w:val="00D67447"/>
    <w:rsid w:val="00D80070"/>
    <w:rsid w:val="00D90B43"/>
    <w:rsid w:val="00D94CEA"/>
    <w:rsid w:val="00DA37B2"/>
    <w:rsid w:val="00DA417E"/>
    <w:rsid w:val="00DB3F06"/>
    <w:rsid w:val="00DC117E"/>
    <w:rsid w:val="00DC1EBF"/>
    <w:rsid w:val="00DD3F6E"/>
    <w:rsid w:val="00DD578B"/>
    <w:rsid w:val="00DD7F83"/>
    <w:rsid w:val="00DE7B1B"/>
    <w:rsid w:val="00DF40C8"/>
    <w:rsid w:val="00E04B80"/>
    <w:rsid w:val="00E060C3"/>
    <w:rsid w:val="00E14FC4"/>
    <w:rsid w:val="00E16464"/>
    <w:rsid w:val="00E453E1"/>
    <w:rsid w:val="00E54393"/>
    <w:rsid w:val="00EA4919"/>
    <w:rsid w:val="00EB23CA"/>
    <w:rsid w:val="00EB4EB2"/>
    <w:rsid w:val="00EE3F39"/>
    <w:rsid w:val="00F26B08"/>
    <w:rsid w:val="00F33BAF"/>
    <w:rsid w:val="00F3797B"/>
    <w:rsid w:val="00F537D7"/>
    <w:rsid w:val="00F76626"/>
    <w:rsid w:val="00F90365"/>
    <w:rsid w:val="00F90B81"/>
    <w:rsid w:val="00FA3A22"/>
    <w:rsid w:val="00FB2EA5"/>
    <w:rsid w:val="00FE0E02"/>
    <w:rsid w:val="00FF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ules>
    </o:shapelayout>
  </w:shapeDefaults>
  <w:decimalSymbol w:val="."/>
  <w:listSeparator w:val=","/>
  <w14:docId w14:val="3380AEA9"/>
  <w15:docId w15:val="{72BE69E6-59B4-46D5-A226-295A1A40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unhideWhenUsed/>
    <w:rsid w:val="00FF1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A1F"/>
    <w:rPr>
      <w:rFonts w:ascii="Times New Roman" w:hAnsi="Times New Roman"/>
      <w:sz w:val="26"/>
    </w:rPr>
  </w:style>
  <w:style w:type="paragraph" w:styleId="Footer">
    <w:name w:val="footer"/>
    <w:basedOn w:val="Normal"/>
    <w:link w:val="FooterChar"/>
    <w:uiPriority w:val="99"/>
    <w:unhideWhenUsed/>
    <w:rsid w:val="00FF1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A1F"/>
    <w:rPr>
      <w:rFonts w:ascii="Times New Roman" w:hAnsi="Times New Roman"/>
      <w:sz w:val="26"/>
    </w:rPr>
  </w:style>
  <w:style w:type="paragraph" w:styleId="BalloonText">
    <w:name w:val="Balloon Text"/>
    <w:basedOn w:val="Normal"/>
    <w:link w:val="BalloonTextChar"/>
    <w:uiPriority w:val="99"/>
    <w:semiHidden/>
    <w:unhideWhenUsed/>
    <w:rsid w:val="00B72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4B2"/>
    <w:rPr>
      <w:rFonts w:ascii="Segoe UI" w:hAnsi="Segoe UI" w:cs="Segoe UI"/>
      <w:sz w:val="18"/>
      <w:szCs w:val="18"/>
    </w:rPr>
  </w:style>
  <w:style w:type="table" w:styleId="TableGrid">
    <w:name w:val="Table Grid"/>
    <w:basedOn w:val="TableNormal"/>
    <w:uiPriority w:val="3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3"/>
    <w:rsid w:val="00A035D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646853">
      <w:bodyDiv w:val="1"/>
      <w:marLeft w:val="0"/>
      <w:marRight w:val="0"/>
      <w:marTop w:val="0"/>
      <w:marBottom w:val="0"/>
      <w:divBdr>
        <w:top w:val="none" w:sz="0" w:space="0" w:color="auto"/>
        <w:left w:val="none" w:sz="0" w:space="0" w:color="auto"/>
        <w:bottom w:val="none" w:sz="0" w:space="0" w:color="auto"/>
        <w:right w:val="none" w:sz="0" w:space="0" w:color="auto"/>
      </w:divBdr>
    </w:div>
    <w:div w:id="966862584">
      <w:bodyDiv w:val="1"/>
      <w:marLeft w:val="0"/>
      <w:marRight w:val="0"/>
      <w:marTop w:val="0"/>
      <w:marBottom w:val="0"/>
      <w:divBdr>
        <w:top w:val="none" w:sz="0" w:space="0" w:color="auto"/>
        <w:left w:val="none" w:sz="0" w:space="0" w:color="auto"/>
        <w:bottom w:val="none" w:sz="0" w:space="0" w:color="auto"/>
        <w:right w:val="none" w:sz="0" w:space="0" w:color="auto"/>
      </w:divBdr>
    </w:div>
    <w:div w:id="1021051184">
      <w:bodyDiv w:val="1"/>
      <w:marLeft w:val="0"/>
      <w:marRight w:val="0"/>
      <w:marTop w:val="0"/>
      <w:marBottom w:val="0"/>
      <w:divBdr>
        <w:top w:val="none" w:sz="0" w:space="0" w:color="auto"/>
        <w:left w:val="none" w:sz="0" w:space="0" w:color="auto"/>
        <w:bottom w:val="none" w:sz="0" w:space="0" w:color="auto"/>
        <w:right w:val="none" w:sz="0" w:space="0" w:color="auto"/>
      </w:divBdr>
    </w:div>
    <w:div w:id="1308166442">
      <w:bodyDiv w:val="1"/>
      <w:marLeft w:val="0"/>
      <w:marRight w:val="0"/>
      <w:marTop w:val="0"/>
      <w:marBottom w:val="0"/>
      <w:divBdr>
        <w:top w:val="none" w:sz="0" w:space="0" w:color="auto"/>
        <w:left w:val="none" w:sz="0" w:space="0" w:color="auto"/>
        <w:bottom w:val="none" w:sz="0" w:space="0" w:color="auto"/>
        <w:right w:val="none" w:sz="0" w:space="0" w:color="auto"/>
      </w:divBdr>
    </w:div>
    <w:div w:id="1355495890">
      <w:bodyDiv w:val="1"/>
      <w:marLeft w:val="0"/>
      <w:marRight w:val="0"/>
      <w:marTop w:val="0"/>
      <w:marBottom w:val="0"/>
      <w:divBdr>
        <w:top w:val="none" w:sz="0" w:space="0" w:color="auto"/>
        <w:left w:val="none" w:sz="0" w:space="0" w:color="auto"/>
        <w:bottom w:val="none" w:sz="0" w:space="0" w:color="auto"/>
        <w:right w:val="none" w:sz="0" w:space="0" w:color="auto"/>
      </w:divBdr>
    </w:div>
    <w:div w:id="1899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CD6A-5C54-44DC-BFBC-8DFB311A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2025-02-23T05:02:00Z</cp:lastPrinted>
  <dcterms:created xsi:type="dcterms:W3CDTF">2025-03-03T07:18:00Z</dcterms:created>
  <dcterms:modified xsi:type="dcterms:W3CDTF">2025-03-10T08:23:00Z</dcterms:modified>
</cp:coreProperties>
</file>