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990" w:type="dxa"/>
        <w:tblInd w:w="-176" w:type="dxa"/>
        <w:tblCellMar>
          <w:left w:w="0" w:type="dxa"/>
          <w:right w:w="0" w:type="dxa"/>
        </w:tblCellMar>
        <w:tblLook w:val="04A0" w:firstRow="1" w:lastRow="0" w:firstColumn="1" w:lastColumn="0" w:noHBand="0" w:noVBand="1"/>
      </w:tblPr>
      <w:tblGrid>
        <w:gridCol w:w="4230"/>
        <w:gridCol w:w="5760"/>
      </w:tblGrid>
      <w:tr w:rsidR="00157D8F" w:rsidRPr="00F14C47" w14:paraId="11164713" w14:textId="77777777" w:rsidTr="00A372C1">
        <w:trPr>
          <w:trHeight w:val="920"/>
        </w:trPr>
        <w:tc>
          <w:tcPr>
            <w:tcW w:w="4230" w:type="dxa"/>
            <w:tcMar>
              <w:top w:w="0" w:type="dxa"/>
              <w:left w:w="108" w:type="dxa"/>
              <w:bottom w:w="0" w:type="dxa"/>
              <w:right w:w="108" w:type="dxa"/>
            </w:tcMar>
          </w:tcPr>
          <w:p w14:paraId="1D07DBDA" w14:textId="77777777" w:rsidR="00157D8F" w:rsidRPr="00F14C47" w:rsidRDefault="00CE6C9F" w:rsidP="00090F8B">
            <w:pPr>
              <w:rPr>
                <w:sz w:val="28"/>
                <w:szCs w:val="28"/>
              </w:rPr>
            </w:pPr>
            <w:r w:rsidRPr="00F14C47">
              <w:rPr>
                <w:b/>
                <w:bCs/>
                <w:noProof/>
                <w:sz w:val="26"/>
                <w:szCs w:val="26"/>
              </w:rPr>
              <w:pict w14:anchorId="217BBBBB">
                <v:shapetype id="_x0000_t32" coordsize="21600,21600" o:spt="32" o:oned="t" path="m,l21600,21600e" filled="f">
                  <v:path arrowok="t" fillok="f" o:connecttype="none"/>
                  <o:lock v:ext="edit" shapetype="t"/>
                </v:shapetype>
                <v:shape id="_x0000_s2052" type="#_x0000_t32" style="position:absolute;margin-left:79.85pt;margin-top:19.8pt;width:42pt;height:0;z-index:1;mso-wrap-edited:f" o:connectortype="straight"/>
              </w:pict>
            </w:r>
            <w:r w:rsidR="00157D8F" w:rsidRPr="00F14C47">
              <w:rPr>
                <w:b/>
                <w:bCs/>
                <w:sz w:val="26"/>
                <w:szCs w:val="26"/>
              </w:rPr>
              <w:t xml:space="preserve">BỘ </w:t>
            </w:r>
            <w:r w:rsidR="00090F8B" w:rsidRPr="00F14C47">
              <w:rPr>
                <w:b/>
                <w:bCs/>
                <w:sz w:val="26"/>
                <w:szCs w:val="26"/>
              </w:rPr>
              <w:t>KHOA HỌC VÀ CÔNG NGHỆ</w:t>
            </w:r>
            <w:r w:rsidR="00157D8F" w:rsidRPr="00F14C47">
              <w:rPr>
                <w:b/>
                <w:bCs/>
                <w:sz w:val="28"/>
                <w:szCs w:val="28"/>
              </w:rPr>
              <w:br/>
            </w:r>
          </w:p>
          <w:p w14:paraId="5189EE45" w14:textId="77777777" w:rsidR="00C96594" w:rsidRPr="00F14C47" w:rsidRDefault="00C96594" w:rsidP="00AA5ED7">
            <w:pPr>
              <w:jc w:val="center"/>
              <w:rPr>
                <w:sz w:val="28"/>
                <w:szCs w:val="28"/>
              </w:rPr>
            </w:pPr>
          </w:p>
          <w:p w14:paraId="3386B01F" w14:textId="77777777" w:rsidR="00157D8F" w:rsidRPr="00F14C47" w:rsidRDefault="00157D8F" w:rsidP="00090F8B">
            <w:pPr>
              <w:jc w:val="center"/>
              <w:rPr>
                <w:sz w:val="26"/>
                <w:szCs w:val="26"/>
              </w:rPr>
            </w:pPr>
            <w:r w:rsidRPr="00F14C47">
              <w:rPr>
                <w:sz w:val="26"/>
                <w:szCs w:val="26"/>
              </w:rPr>
              <w:t xml:space="preserve">Số: </w:t>
            </w:r>
            <w:r w:rsidR="000B0F3E" w:rsidRPr="00F14C47">
              <w:rPr>
                <w:sz w:val="26"/>
                <w:szCs w:val="26"/>
              </w:rPr>
              <w:t xml:space="preserve"> </w:t>
            </w:r>
            <w:r w:rsidR="004D0681" w:rsidRPr="00F14C47">
              <w:rPr>
                <w:sz w:val="26"/>
                <w:szCs w:val="26"/>
              </w:rPr>
              <w:t xml:space="preserve"> </w:t>
            </w:r>
            <w:r w:rsidR="00E80966" w:rsidRPr="00F14C47">
              <w:rPr>
                <w:b/>
                <w:sz w:val="26"/>
                <w:szCs w:val="26"/>
                <w:lang w:val="vi-VN"/>
              </w:rPr>
              <w:t xml:space="preserve"> </w:t>
            </w:r>
            <w:r w:rsidR="00B776E4" w:rsidRPr="00F14C47">
              <w:rPr>
                <w:b/>
                <w:sz w:val="26"/>
                <w:szCs w:val="26"/>
                <w:lang w:val="en-US"/>
              </w:rPr>
              <w:t xml:space="preserve">    </w:t>
            </w:r>
            <w:r w:rsidR="00CC43C2" w:rsidRPr="00F14C47">
              <w:rPr>
                <w:b/>
                <w:sz w:val="26"/>
                <w:szCs w:val="26"/>
                <w:lang w:val="en-US"/>
              </w:rPr>
              <w:t xml:space="preserve">   </w:t>
            </w:r>
            <w:r w:rsidR="00E80966" w:rsidRPr="00F14C47">
              <w:rPr>
                <w:b/>
                <w:sz w:val="26"/>
                <w:szCs w:val="26"/>
                <w:lang w:val="vi-VN"/>
              </w:rPr>
              <w:t xml:space="preserve">     </w:t>
            </w:r>
            <w:r w:rsidR="000B0F3E" w:rsidRPr="00F14C47">
              <w:rPr>
                <w:sz w:val="26"/>
                <w:szCs w:val="26"/>
              </w:rPr>
              <w:t>/202</w:t>
            </w:r>
            <w:r w:rsidR="00A426EB" w:rsidRPr="00F14C47">
              <w:rPr>
                <w:sz w:val="26"/>
                <w:szCs w:val="26"/>
              </w:rPr>
              <w:t>5</w:t>
            </w:r>
            <w:r w:rsidRPr="00F14C47">
              <w:rPr>
                <w:sz w:val="26"/>
                <w:szCs w:val="26"/>
              </w:rPr>
              <w:t>/TT-B</w:t>
            </w:r>
            <w:r w:rsidR="00090F8B" w:rsidRPr="00F14C47">
              <w:rPr>
                <w:sz w:val="26"/>
                <w:szCs w:val="26"/>
              </w:rPr>
              <w:t>KHCN</w:t>
            </w:r>
          </w:p>
        </w:tc>
        <w:tc>
          <w:tcPr>
            <w:tcW w:w="5760" w:type="dxa"/>
            <w:tcMar>
              <w:top w:w="0" w:type="dxa"/>
              <w:left w:w="108" w:type="dxa"/>
              <w:bottom w:w="0" w:type="dxa"/>
              <w:right w:w="108" w:type="dxa"/>
            </w:tcMar>
          </w:tcPr>
          <w:p w14:paraId="511F740C" w14:textId="77777777" w:rsidR="00157D8F" w:rsidRPr="00F14C47" w:rsidRDefault="00CE6C9F" w:rsidP="00AA5ED7">
            <w:pPr>
              <w:jc w:val="center"/>
              <w:rPr>
                <w:sz w:val="28"/>
                <w:szCs w:val="28"/>
              </w:rPr>
            </w:pPr>
            <w:r w:rsidRPr="00F14C47">
              <w:rPr>
                <w:b/>
                <w:bCs/>
                <w:noProof/>
                <w:sz w:val="26"/>
                <w:szCs w:val="26"/>
              </w:rPr>
              <w:pict w14:anchorId="22DDB3F3">
                <v:shape id="_x0000_s2051" type="#_x0000_t32" style="position:absolute;left:0;text-align:left;margin-left:56.9pt;margin-top:36.3pt;width:165.65pt;height:0;z-index:2;mso-wrap-edited:f;mso-position-horizontal-relative:text;mso-position-vertical-relative:text" o:connectortype="straight"/>
              </w:pict>
            </w:r>
            <w:r w:rsidR="00157D8F" w:rsidRPr="00F14C47">
              <w:rPr>
                <w:b/>
                <w:bCs/>
                <w:sz w:val="26"/>
                <w:szCs w:val="26"/>
              </w:rPr>
              <w:t>CỘNG HÒA XÃ HỘI CHỦ NGHĨA VIỆT NAM</w:t>
            </w:r>
            <w:r w:rsidR="00157D8F" w:rsidRPr="00F14C47">
              <w:rPr>
                <w:b/>
                <w:bCs/>
                <w:sz w:val="26"/>
                <w:szCs w:val="26"/>
              </w:rPr>
              <w:br/>
            </w:r>
            <w:r w:rsidR="00157D8F" w:rsidRPr="00F14C47">
              <w:rPr>
                <w:b/>
                <w:bCs/>
                <w:sz w:val="28"/>
                <w:szCs w:val="28"/>
              </w:rPr>
              <w:t xml:space="preserve">Độc lập - Tự do - Hạnh phúc </w:t>
            </w:r>
            <w:r w:rsidR="00157D8F" w:rsidRPr="00F14C47">
              <w:rPr>
                <w:b/>
                <w:bCs/>
                <w:sz w:val="28"/>
                <w:szCs w:val="28"/>
              </w:rPr>
              <w:br/>
            </w:r>
          </w:p>
          <w:p w14:paraId="3EB3C195" w14:textId="77777777" w:rsidR="00157D8F" w:rsidRPr="00F14C47" w:rsidRDefault="00157D8F" w:rsidP="00944A58">
            <w:pPr>
              <w:jc w:val="center"/>
              <w:rPr>
                <w:sz w:val="28"/>
                <w:szCs w:val="28"/>
              </w:rPr>
            </w:pPr>
            <w:r w:rsidRPr="00F14C47">
              <w:rPr>
                <w:i/>
                <w:iCs/>
                <w:sz w:val="28"/>
                <w:szCs w:val="28"/>
              </w:rPr>
              <w:t xml:space="preserve">Hà Nội, ngày </w:t>
            </w:r>
            <w:r w:rsidR="00B776E4" w:rsidRPr="00F14C47">
              <w:rPr>
                <w:i/>
                <w:iCs/>
                <w:sz w:val="28"/>
                <w:szCs w:val="28"/>
              </w:rPr>
              <w:t xml:space="preserve">  </w:t>
            </w:r>
            <w:r w:rsidR="00A3296C" w:rsidRPr="00F14C47">
              <w:rPr>
                <w:i/>
                <w:iCs/>
                <w:sz w:val="28"/>
                <w:szCs w:val="28"/>
              </w:rPr>
              <w:t xml:space="preserve"> </w:t>
            </w:r>
            <w:r w:rsidR="00E80966" w:rsidRPr="00F14C47">
              <w:rPr>
                <w:i/>
                <w:iCs/>
                <w:sz w:val="28"/>
                <w:szCs w:val="28"/>
                <w:lang w:val="vi-VN"/>
              </w:rPr>
              <w:t xml:space="preserve"> </w:t>
            </w:r>
            <w:r w:rsidRPr="00F14C47">
              <w:rPr>
                <w:i/>
                <w:iCs/>
                <w:sz w:val="28"/>
                <w:szCs w:val="28"/>
              </w:rPr>
              <w:t xml:space="preserve"> tháng </w:t>
            </w:r>
            <w:r w:rsidR="00A426EB" w:rsidRPr="00F14C47">
              <w:rPr>
                <w:i/>
                <w:iCs/>
                <w:sz w:val="28"/>
                <w:szCs w:val="28"/>
              </w:rPr>
              <w:t xml:space="preserve"> </w:t>
            </w:r>
            <w:r w:rsidR="00B776E4" w:rsidRPr="00F14C47">
              <w:rPr>
                <w:i/>
                <w:iCs/>
                <w:sz w:val="28"/>
                <w:szCs w:val="28"/>
              </w:rPr>
              <w:t xml:space="preserve"> </w:t>
            </w:r>
            <w:r w:rsidR="00944A58" w:rsidRPr="00F14C47">
              <w:rPr>
                <w:i/>
                <w:iCs/>
                <w:sz w:val="28"/>
                <w:szCs w:val="28"/>
                <w:lang w:val="en-US"/>
              </w:rPr>
              <w:t xml:space="preserve"> </w:t>
            </w:r>
            <w:r w:rsidR="00E80966" w:rsidRPr="00F14C47">
              <w:rPr>
                <w:i/>
                <w:iCs/>
                <w:sz w:val="28"/>
                <w:szCs w:val="28"/>
                <w:lang w:val="vi-VN"/>
              </w:rPr>
              <w:t xml:space="preserve"> </w:t>
            </w:r>
            <w:r w:rsidR="00A3296C" w:rsidRPr="00F14C47">
              <w:rPr>
                <w:i/>
                <w:iCs/>
                <w:sz w:val="28"/>
                <w:szCs w:val="28"/>
              </w:rPr>
              <w:t xml:space="preserve"> </w:t>
            </w:r>
            <w:r w:rsidRPr="00F14C47">
              <w:rPr>
                <w:i/>
                <w:iCs/>
                <w:sz w:val="28"/>
                <w:szCs w:val="28"/>
              </w:rPr>
              <w:t>năm 20</w:t>
            </w:r>
            <w:r w:rsidR="00A3296C" w:rsidRPr="00F14C47">
              <w:rPr>
                <w:i/>
                <w:iCs/>
                <w:sz w:val="28"/>
                <w:szCs w:val="28"/>
              </w:rPr>
              <w:t>2</w:t>
            </w:r>
            <w:r w:rsidR="00A426EB" w:rsidRPr="00F14C47">
              <w:rPr>
                <w:i/>
                <w:iCs/>
                <w:sz w:val="28"/>
                <w:szCs w:val="28"/>
              </w:rPr>
              <w:t>5</w:t>
            </w:r>
          </w:p>
        </w:tc>
      </w:tr>
    </w:tbl>
    <w:p w14:paraId="1EB1647E" w14:textId="77777777" w:rsidR="00157D8F" w:rsidRPr="00F14C47" w:rsidRDefault="00157D8F" w:rsidP="00AA5ED7">
      <w:pPr>
        <w:ind w:firstLine="567"/>
        <w:rPr>
          <w:sz w:val="28"/>
          <w:szCs w:val="28"/>
        </w:rPr>
      </w:pPr>
      <w:r w:rsidRPr="00F14C47">
        <w:rPr>
          <w:sz w:val="28"/>
          <w:szCs w:val="28"/>
        </w:rPr>
        <w:t> </w:t>
      </w:r>
    </w:p>
    <w:p w14:paraId="1668FF48" w14:textId="77777777" w:rsidR="00D857EA" w:rsidRPr="00F14C47" w:rsidRDefault="00FB2816" w:rsidP="00FB2816">
      <w:pPr>
        <w:spacing w:before="60"/>
        <w:rPr>
          <w:b/>
          <w:bCs/>
          <w:sz w:val="28"/>
          <w:szCs w:val="28"/>
        </w:rPr>
      </w:pPr>
      <w:r>
        <w:rPr>
          <w:b/>
          <w:bCs/>
          <w:sz w:val="28"/>
          <w:szCs w:val="28"/>
        </w:rPr>
        <w:t>DỰ THẢO 2</w:t>
      </w:r>
    </w:p>
    <w:p w14:paraId="551627E6" w14:textId="77777777" w:rsidR="00927E43" w:rsidRDefault="00157D8F" w:rsidP="00927E43">
      <w:pPr>
        <w:spacing w:before="60" w:after="60"/>
        <w:jc w:val="center"/>
        <w:rPr>
          <w:sz w:val="28"/>
          <w:szCs w:val="28"/>
        </w:rPr>
      </w:pPr>
      <w:r w:rsidRPr="00F14C47">
        <w:rPr>
          <w:b/>
          <w:bCs/>
          <w:sz w:val="28"/>
          <w:szCs w:val="28"/>
        </w:rPr>
        <w:t>THÔNG TƯ</w:t>
      </w:r>
    </w:p>
    <w:p w14:paraId="4E058BFA" w14:textId="77777777" w:rsidR="00701A04" w:rsidRDefault="000F663C" w:rsidP="00701A04">
      <w:pPr>
        <w:jc w:val="center"/>
        <w:rPr>
          <w:b/>
          <w:iCs/>
          <w:sz w:val="28"/>
          <w:szCs w:val="28"/>
        </w:rPr>
      </w:pPr>
      <w:r w:rsidRPr="00927E43">
        <w:rPr>
          <w:b/>
          <w:iCs/>
          <w:sz w:val="28"/>
          <w:szCs w:val="28"/>
        </w:rPr>
        <w:t>Quy định danh mục nhiệm vụ, hoạt động</w:t>
      </w:r>
      <w:r w:rsidR="00354BBA" w:rsidRPr="00927E43">
        <w:rPr>
          <w:b/>
          <w:iCs/>
          <w:sz w:val="28"/>
          <w:szCs w:val="28"/>
        </w:rPr>
        <w:t xml:space="preserve"> và </w:t>
      </w:r>
      <w:r w:rsidRPr="00927E43">
        <w:rPr>
          <w:b/>
          <w:iCs/>
          <w:sz w:val="28"/>
          <w:szCs w:val="28"/>
        </w:rPr>
        <w:t xml:space="preserve">định mức khoán chi </w:t>
      </w:r>
    </w:p>
    <w:p w14:paraId="45D7E577" w14:textId="77777777" w:rsidR="00701A04" w:rsidRDefault="000F663C" w:rsidP="00701A04">
      <w:pPr>
        <w:jc w:val="center"/>
        <w:rPr>
          <w:b/>
          <w:sz w:val="28"/>
          <w:szCs w:val="28"/>
        </w:rPr>
      </w:pPr>
      <w:r w:rsidRPr="00927E43">
        <w:rPr>
          <w:b/>
          <w:iCs/>
          <w:sz w:val="28"/>
          <w:szCs w:val="28"/>
        </w:rPr>
        <w:t xml:space="preserve">đối với thông tư </w:t>
      </w:r>
      <w:r w:rsidR="00927E43" w:rsidRPr="00927E43">
        <w:rPr>
          <w:b/>
          <w:sz w:val="28"/>
          <w:szCs w:val="28"/>
        </w:rPr>
        <w:t xml:space="preserve">thuộc thẩm quyền xây dựng, ban hành của </w:t>
      </w:r>
      <w:r w:rsidR="00927E43">
        <w:rPr>
          <w:b/>
          <w:sz w:val="28"/>
          <w:szCs w:val="28"/>
        </w:rPr>
        <w:t>B</w:t>
      </w:r>
      <w:r w:rsidR="00927E43" w:rsidRPr="00927E43">
        <w:rPr>
          <w:b/>
          <w:sz w:val="28"/>
          <w:szCs w:val="28"/>
        </w:rPr>
        <w:t xml:space="preserve">ộ trưởng </w:t>
      </w:r>
    </w:p>
    <w:p w14:paraId="068AD270" w14:textId="77777777" w:rsidR="00701A04" w:rsidRDefault="00927E43" w:rsidP="00701A04">
      <w:pPr>
        <w:jc w:val="center"/>
        <w:rPr>
          <w:b/>
          <w:iCs/>
          <w:sz w:val="28"/>
          <w:szCs w:val="28"/>
        </w:rPr>
      </w:pPr>
      <w:r>
        <w:rPr>
          <w:b/>
          <w:sz w:val="28"/>
          <w:szCs w:val="28"/>
        </w:rPr>
        <w:t>B</w:t>
      </w:r>
      <w:r w:rsidRPr="00927E43">
        <w:rPr>
          <w:b/>
          <w:iCs/>
          <w:sz w:val="28"/>
          <w:szCs w:val="28"/>
        </w:rPr>
        <w:t xml:space="preserve">ộ </w:t>
      </w:r>
      <w:r>
        <w:rPr>
          <w:b/>
          <w:iCs/>
          <w:sz w:val="28"/>
          <w:szCs w:val="28"/>
        </w:rPr>
        <w:t>K</w:t>
      </w:r>
      <w:r w:rsidRPr="00927E43">
        <w:rPr>
          <w:b/>
          <w:iCs/>
          <w:sz w:val="28"/>
          <w:szCs w:val="28"/>
        </w:rPr>
        <w:t xml:space="preserve">hoa học và </w:t>
      </w:r>
      <w:r>
        <w:rPr>
          <w:b/>
          <w:iCs/>
          <w:sz w:val="28"/>
          <w:szCs w:val="28"/>
        </w:rPr>
        <w:t>C</w:t>
      </w:r>
      <w:r w:rsidRPr="00927E43">
        <w:rPr>
          <w:b/>
          <w:iCs/>
          <w:sz w:val="28"/>
          <w:szCs w:val="28"/>
        </w:rPr>
        <w:t>ông nghệ</w:t>
      </w:r>
      <w:r w:rsidRPr="00927E43">
        <w:rPr>
          <w:b/>
          <w:sz w:val="28"/>
          <w:szCs w:val="28"/>
        </w:rPr>
        <w:t xml:space="preserve">, thông tư liên tịch do </w:t>
      </w:r>
      <w:r>
        <w:rPr>
          <w:b/>
          <w:sz w:val="28"/>
          <w:szCs w:val="28"/>
        </w:rPr>
        <w:t>B</w:t>
      </w:r>
      <w:r w:rsidRPr="00927E43">
        <w:rPr>
          <w:b/>
          <w:iCs/>
          <w:sz w:val="28"/>
          <w:szCs w:val="28"/>
        </w:rPr>
        <w:t xml:space="preserve">ộ </w:t>
      </w:r>
      <w:r>
        <w:rPr>
          <w:b/>
          <w:iCs/>
          <w:sz w:val="28"/>
          <w:szCs w:val="28"/>
        </w:rPr>
        <w:t>K</w:t>
      </w:r>
      <w:r w:rsidRPr="00927E43">
        <w:rPr>
          <w:b/>
          <w:iCs/>
          <w:sz w:val="28"/>
          <w:szCs w:val="28"/>
        </w:rPr>
        <w:t xml:space="preserve">hoa học và </w:t>
      </w:r>
    </w:p>
    <w:p w14:paraId="16B7BBC0" w14:textId="77777777" w:rsidR="0076660D" w:rsidRPr="00927E43" w:rsidRDefault="00927E43" w:rsidP="00701A04">
      <w:pPr>
        <w:jc w:val="center"/>
        <w:rPr>
          <w:b/>
          <w:sz w:val="28"/>
          <w:szCs w:val="28"/>
        </w:rPr>
      </w:pPr>
      <w:r>
        <w:rPr>
          <w:b/>
          <w:iCs/>
          <w:sz w:val="28"/>
          <w:szCs w:val="28"/>
        </w:rPr>
        <w:t>C</w:t>
      </w:r>
      <w:r w:rsidRPr="00927E43">
        <w:rPr>
          <w:b/>
          <w:iCs/>
          <w:sz w:val="28"/>
          <w:szCs w:val="28"/>
        </w:rPr>
        <w:t>ông nghệ</w:t>
      </w:r>
      <w:r w:rsidRPr="00927E43">
        <w:rPr>
          <w:b/>
          <w:sz w:val="28"/>
          <w:szCs w:val="28"/>
        </w:rPr>
        <w:t xml:space="preserve"> chủ trì xây dựng</w:t>
      </w:r>
    </w:p>
    <w:p w14:paraId="21AA7CE8" w14:textId="77777777" w:rsidR="00157D8F" w:rsidRPr="00F14C47" w:rsidRDefault="00CE6C9F" w:rsidP="00AA5ED7">
      <w:pPr>
        <w:ind w:firstLine="567"/>
        <w:jc w:val="center"/>
        <w:rPr>
          <w:sz w:val="28"/>
          <w:szCs w:val="28"/>
        </w:rPr>
      </w:pPr>
      <w:r w:rsidRPr="00F14C47">
        <w:rPr>
          <w:noProof/>
          <w:sz w:val="28"/>
          <w:szCs w:val="28"/>
        </w:rPr>
        <w:pict w14:anchorId="2E4D41E7">
          <v:shape id="_x0000_s2050" type="#_x0000_t32" style="position:absolute;left:0;text-align:left;margin-left:184.25pt;margin-top:4.5pt;width:78.8pt;height:.05pt;z-index:3;mso-wrap-edited:f" o:connectortype="straight"/>
        </w:pict>
      </w:r>
    </w:p>
    <w:p w14:paraId="2486A70D" w14:textId="77777777" w:rsidR="00CC43C2" w:rsidRPr="00F14C47" w:rsidRDefault="00AC01B6" w:rsidP="00250E37">
      <w:pPr>
        <w:spacing w:before="120" w:after="120"/>
        <w:jc w:val="both"/>
        <w:rPr>
          <w:i/>
          <w:sz w:val="28"/>
          <w:szCs w:val="28"/>
        </w:rPr>
      </w:pPr>
      <w:r>
        <w:rPr>
          <w:i/>
          <w:sz w:val="28"/>
          <w:szCs w:val="28"/>
        </w:rPr>
        <w:t xml:space="preserve"> </w:t>
      </w:r>
      <w:r>
        <w:rPr>
          <w:i/>
          <w:sz w:val="28"/>
          <w:szCs w:val="28"/>
        </w:rPr>
        <w:tab/>
      </w:r>
      <w:r w:rsidR="00CC43C2" w:rsidRPr="00F14C47">
        <w:rPr>
          <w:i/>
          <w:sz w:val="28"/>
          <w:szCs w:val="28"/>
        </w:rPr>
        <w:t>Căn cứ Nghị quyết số 197/2025/QH15</w:t>
      </w:r>
      <w:r w:rsidR="007D6C4E">
        <w:rPr>
          <w:i/>
          <w:sz w:val="28"/>
          <w:szCs w:val="28"/>
        </w:rPr>
        <w:t xml:space="preserve"> ngày 17 tháng 5 năm 2025</w:t>
      </w:r>
      <w:r w:rsidR="00CC43C2" w:rsidRPr="00F14C47">
        <w:rPr>
          <w:i/>
          <w:sz w:val="28"/>
          <w:szCs w:val="28"/>
        </w:rPr>
        <w:t xml:space="preserve"> của Quốc hội về một số cơ chế, chính sách đặc biệt tạo đột phá trong xây dựng và tổ chức thi hành pháp luật;</w:t>
      </w:r>
    </w:p>
    <w:p w14:paraId="5CC35E3C" w14:textId="77777777" w:rsidR="00090F8B" w:rsidRPr="00F14C47" w:rsidRDefault="00090F8B" w:rsidP="00250E37">
      <w:pPr>
        <w:spacing w:before="120" w:after="120"/>
        <w:ind w:firstLine="720"/>
        <w:jc w:val="both"/>
        <w:rPr>
          <w:i/>
          <w:sz w:val="28"/>
          <w:szCs w:val="28"/>
        </w:rPr>
      </w:pPr>
      <w:r w:rsidRPr="00F14C47">
        <w:rPr>
          <w:i/>
          <w:sz w:val="28"/>
          <w:szCs w:val="28"/>
        </w:rPr>
        <w:t>Căn cứ Nghị định</w:t>
      </w:r>
      <w:r w:rsidRPr="00F14C47">
        <w:rPr>
          <w:i/>
          <w:sz w:val="28"/>
          <w:szCs w:val="28"/>
          <w:lang w:val="vi-VN"/>
        </w:rPr>
        <w:t xml:space="preserve"> số 289/2025/NĐ-CP</w:t>
      </w:r>
      <w:r w:rsidR="0063146F">
        <w:rPr>
          <w:i/>
          <w:sz w:val="28"/>
          <w:szCs w:val="28"/>
          <w:lang w:val="en-US"/>
        </w:rPr>
        <w:t xml:space="preserve"> ngày 06 tháng 11 năm 2025 của Chính phủ</w:t>
      </w:r>
      <w:r w:rsidRPr="00F14C47">
        <w:rPr>
          <w:i/>
          <w:sz w:val="28"/>
          <w:szCs w:val="28"/>
          <w:lang w:val="vi-VN"/>
        </w:rPr>
        <w:t xml:space="preserve"> </w:t>
      </w:r>
      <w:r w:rsidRPr="00F14C47">
        <w:rPr>
          <w:i/>
          <w:sz w:val="28"/>
          <w:szCs w:val="28"/>
        </w:rPr>
        <w:t>hướng dẫn thi hành Nghị quyết số 197/2025/QH15 ngày 17 tháng 5 năm 2025 của Quốc hội về một số cơ chế, chính sách đặc biệt tạo đột phá trong xây dựng và tổ chức thi hành pháp luật;</w:t>
      </w:r>
    </w:p>
    <w:p w14:paraId="4E030CB2" w14:textId="77777777" w:rsidR="00CC43C2" w:rsidRPr="00F14C47" w:rsidRDefault="00CC43C2" w:rsidP="00250E37">
      <w:pPr>
        <w:spacing w:before="120" w:after="120"/>
        <w:ind w:firstLine="720"/>
        <w:jc w:val="both"/>
        <w:rPr>
          <w:i/>
          <w:sz w:val="28"/>
          <w:szCs w:val="28"/>
        </w:rPr>
      </w:pPr>
      <w:r w:rsidRPr="00F14C47">
        <w:rPr>
          <w:i/>
          <w:sz w:val="28"/>
          <w:szCs w:val="28"/>
        </w:rPr>
        <w:t xml:space="preserve">Căn cứ Nghị định số </w:t>
      </w:r>
      <w:r w:rsidR="00090F8B" w:rsidRPr="00F14C47">
        <w:rPr>
          <w:i/>
          <w:sz w:val="28"/>
          <w:szCs w:val="28"/>
        </w:rPr>
        <w:t>55</w:t>
      </w:r>
      <w:r w:rsidRPr="00F14C47">
        <w:rPr>
          <w:i/>
          <w:sz w:val="28"/>
          <w:szCs w:val="28"/>
        </w:rPr>
        <w:t>/2025/NĐ-CP</w:t>
      </w:r>
      <w:r w:rsidR="0063146F">
        <w:rPr>
          <w:i/>
          <w:sz w:val="28"/>
          <w:szCs w:val="28"/>
        </w:rPr>
        <w:t xml:space="preserve"> ngày 02 tháng 3 năm 2025</w:t>
      </w:r>
      <w:r w:rsidRPr="00F14C47">
        <w:rPr>
          <w:i/>
          <w:sz w:val="28"/>
          <w:szCs w:val="28"/>
        </w:rPr>
        <w:t xml:space="preserve"> của Chính phủ quy định chức năng, nhiệm vụ, quyền hạn và cơ cấu tổ chức của Bộ </w:t>
      </w:r>
      <w:r w:rsidR="00090F8B" w:rsidRPr="00F14C47">
        <w:rPr>
          <w:i/>
          <w:sz w:val="28"/>
          <w:szCs w:val="28"/>
        </w:rPr>
        <w:t xml:space="preserve">Khoa học và </w:t>
      </w:r>
      <w:r w:rsidR="00972506">
        <w:rPr>
          <w:i/>
          <w:sz w:val="28"/>
          <w:szCs w:val="28"/>
        </w:rPr>
        <w:t>C</w:t>
      </w:r>
      <w:r w:rsidR="00090F8B" w:rsidRPr="00F14C47">
        <w:rPr>
          <w:i/>
          <w:sz w:val="28"/>
          <w:szCs w:val="28"/>
        </w:rPr>
        <w:t>ông nghệ</w:t>
      </w:r>
      <w:r w:rsidRPr="00F14C47">
        <w:rPr>
          <w:i/>
          <w:sz w:val="28"/>
          <w:szCs w:val="28"/>
        </w:rPr>
        <w:t>;</w:t>
      </w:r>
    </w:p>
    <w:p w14:paraId="660AEDE4" w14:textId="77777777" w:rsidR="00CC43C2" w:rsidRPr="00F14C47" w:rsidRDefault="00157D8F" w:rsidP="00250E37">
      <w:pPr>
        <w:spacing w:before="120" w:after="120"/>
        <w:ind w:firstLine="567"/>
        <w:jc w:val="both"/>
        <w:rPr>
          <w:sz w:val="28"/>
          <w:szCs w:val="28"/>
        </w:rPr>
      </w:pPr>
      <w:r w:rsidRPr="00F14C47">
        <w:rPr>
          <w:i/>
          <w:iCs/>
          <w:sz w:val="28"/>
          <w:szCs w:val="28"/>
        </w:rPr>
        <w:t>Theo đề nghị của Vụ trưởng Vụ Pháp chế;</w:t>
      </w:r>
    </w:p>
    <w:p w14:paraId="4C552CE1" w14:textId="77777777" w:rsidR="00AC01B6" w:rsidRPr="00AC01B6" w:rsidRDefault="00157D8F" w:rsidP="00250E37">
      <w:pPr>
        <w:spacing w:before="120" w:after="120"/>
        <w:ind w:firstLine="567"/>
        <w:jc w:val="both"/>
        <w:rPr>
          <w:i/>
          <w:iCs/>
          <w:sz w:val="28"/>
          <w:szCs w:val="28"/>
        </w:rPr>
      </w:pPr>
      <w:r w:rsidRPr="00F14C47">
        <w:rPr>
          <w:i/>
          <w:iCs/>
          <w:sz w:val="28"/>
          <w:szCs w:val="28"/>
        </w:rPr>
        <w:t xml:space="preserve">Bộ trưởng Bộ </w:t>
      </w:r>
      <w:r w:rsidR="00090F8B" w:rsidRPr="00F14C47">
        <w:rPr>
          <w:i/>
          <w:iCs/>
          <w:sz w:val="28"/>
          <w:szCs w:val="28"/>
        </w:rPr>
        <w:t xml:space="preserve">Khoa học và </w:t>
      </w:r>
      <w:r w:rsidR="00972506">
        <w:rPr>
          <w:i/>
          <w:iCs/>
          <w:sz w:val="28"/>
          <w:szCs w:val="28"/>
        </w:rPr>
        <w:t>C</w:t>
      </w:r>
      <w:r w:rsidR="00090F8B" w:rsidRPr="00F14C47">
        <w:rPr>
          <w:i/>
          <w:iCs/>
          <w:sz w:val="28"/>
          <w:szCs w:val="28"/>
        </w:rPr>
        <w:t xml:space="preserve">ông nghệ </w:t>
      </w:r>
      <w:r w:rsidRPr="00F14C47">
        <w:rPr>
          <w:i/>
          <w:iCs/>
          <w:sz w:val="28"/>
          <w:szCs w:val="28"/>
        </w:rPr>
        <w:t xml:space="preserve">ban hành Thông tư </w:t>
      </w:r>
      <w:r w:rsidR="00997A8C">
        <w:rPr>
          <w:i/>
          <w:iCs/>
          <w:sz w:val="28"/>
          <w:szCs w:val="28"/>
        </w:rPr>
        <w:t>q</w:t>
      </w:r>
      <w:r w:rsidR="00AC01B6" w:rsidRPr="00AC01B6">
        <w:rPr>
          <w:i/>
          <w:iCs/>
          <w:sz w:val="28"/>
          <w:szCs w:val="28"/>
        </w:rPr>
        <w:t>uy định danh mục nhiệm vụ, hoạt động và định mức khoán chi đối với thông tư thuộc thẩm quyền xây dựng, ban hành của Bộ trưởng Bộ Khoa học và Công nghệ, thông tư liên tịch do Bộ Khoa học và Công nghệ chủ trì xây dựng</w:t>
      </w:r>
      <w:r w:rsidR="00997A8C">
        <w:rPr>
          <w:i/>
          <w:iCs/>
          <w:sz w:val="28"/>
          <w:szCs w:val="28"/>
        </w:rPr>
        <w:t>.</w:t>
      </w:r>
    </w:p>
    <w:p w14:paraId="7AA78089" w14:textId="77777777" w:rsidR="008F5C18" w:rsidRPr="00F14C47" w:rsidRDefault="008F5C18" w:rsidP="00250E37">
      <w:pPr>
        <w:spacing w:before="120" w:after="120"/>
        <w:jc w:val="center"/>
        <w:rPr>
          <w:sz w:val="28"/>
          <w:szCs w:val="28"/>
        </w:rPr>
      </w:pPr>
      <w:r w:rsidRPr="00F14C47">
        <w:rPr>
          <w:b/>
          <w:bCs/>
          <w:sz w:val="28"/>
          <w:szCs w:val="28"/>
        </w:rPr>
        <w:t>Chương I</w:t>
      </w:r>
    </w:p>
    <w:p w14:paraId="06FB0EF2" w14:textId="77777777" w:rsidR="003E5D16" w:rsidRPr="00F14C47" w:rsidRDefault="008F5C18" w:rsidP="00250E37">
      <w:pPr>
        <w:spacing w:before="120" w:after="120"/>
        <w:jc w:val="center"/>
        <w:rPr>
          <w:b/>
          <w:bCs/>
          <w:sz w:val="28"/>
          <w:szCs w:val="28"/>
        </w:rPr>
      </w:pPr>
      <w:r w:rsidRPr="00F14C47">
        <w:rPr>
          <w:b/>
          <w:bCs/>
          <w:sz w:val="28"/>
          <w:szCs w:val="28"/>
        </w:rPr>
        <w:t>QUY ĐỊNH CHUNG</w:t>
      </w:r>
    </w:p>
    <w:p w14:paraId="68790119" w14:textId="77777777" w:rsidR="005C49A2" w:rsidRPr="00F14C47" w:rsidRDefault="005C49A2" w:rsidP="00250E37">
      <w:pPr>
        <w:spacing w:before="120" w:after="120"/>
        <w:ind w:firstLine="567"/>
        <w:jc w:val="both"/>
        <w:rPr>
          <w:sz w:val="28"/>
          <w:szCs w:val="28"/>
        </w:rPr>
      </w:pPr>
      <w:bookmarkStart w:id="0" w:name="1"/>
      <w:bookmarkEnd w:id="0"/>
      <w:r w:rsidRPr="00F14C47">
        <w:rPr>
          <w:b/>
          <w:bCs/>
          <w:sz w:val="28"/>
          <w:szCs w:val="28"/>
        </w:rPr>
        <w:t>Điều 1. Phạm vi điều chỉnh</w:t>
      </w:r>
    </w:p>
    <w:p w14:paraId="052C1C37" w14:textId="77777777" w:rsidR="00927E43" w:rsidRPr="00F14C47" w:rsidRDefault="005C49A2" w:rsidP="00250E37">
      <w:pPr>
        <w:spacing w:before="120" w:after="120"/>
        <w:ind w:firstLine="567"/>
        <w:jc w:val="both"/>
        <w:rPr>
          <w:sz w:val="28"/>
          <w:szCs w:val="28"/>
        </w:rPr>
      </w:pPr>
      <w:r w:rsidRPr="00927E43">
        <w:rPr>
          <w:sz w:val="28"/>
          <w:szCs w:val="28"/>
        </w:rPr>
        <w:t xml:space="preserve">Thông tư </w:t>
      </w:r>
      <w:r w:rsidR="00D2451D" w:rsidRPr="00927E43">
        <w:rPr>
          <w:sz w:val="28"/>
          <w:szCs w:val="28"/>
        </w:rPr>
        <w:t>q</w:t>
      </w:r>
      <w:r w:rsidR="008D50D2" w:rsidRPr="00927E43">
        <w:rPr>
          <w:sz w:val="28"/>
          <w:szCs w:val="28"/>
        </w:rPr>
        <w:t xml:space="preserve">uy định </w:t>
      </w:r>
      <w:r w:rsidR="00D2451D" w:rsidRPr="00927E43">
        <w:rPr>
          <w:sz w:val="28"/>
          <w:szCs w:val="28"/>
        </w:rPr>
        <w:t>d</w:t>
      </w:r>
      <w:r w:rsidR="008D50D2" w:rsidRPr="00927E43">
        <w:rPr>
          <w:rFonts w:eastAsia="SimSun"/>
          <w:iCs/>
          <w:sz w:val="28"/>
          <w:szCs w:val="28"/>
        </w:rPr>
        <w:t>anh mục nhiệm vụ, hoạt động</w:t>
      </w:r>
      <w:r w:rsidR="00354BBA" w:rsidRPr="00927E43">
        <w:rPr>
          <w:rFonts w:eastAsia="SimSun"/>
          <w:iCs/>
          <w:sz w:val="28"/>
          <w:szCs w:val="28"/>
        </w:rPr>
        <w:t xml:space="preserve"> và</w:t>
      </w:r>
      <w:r w:rsidR="008D50D2" w:rsidRPr="00927E43">
        <w:rPr>
          <w:rFonts w:eastAsia="SimSun"/>
          <w:iCs/>
          <w:sz w:val="28"/>
          <w:szCs w:val="28"/>
        </w:rPr>
        <w:t xml:space="preserve"> định mức </w:t>
      </w:r>
      <w:r w:rsidR="00D2451D" w:rsidRPr="00927E43">
        <w:rPr>
          <w:rFonts w:eastAsia="SimSun"/>
          <w:iCs/>
          <w:sz w:val="28"/>
          <w:szCs w:val="28"/>
        </w:rPr>
        <w:t xml:space="preserve">khoán </w:t>
      </w:r>
      <w:r w:rsidR="008D50D2" w:rsidRPr="00927E43">
        <w:rPr>
          <w:rFonts w:eastAsia="SimSun"/>
          <w:iCs/>
          <w:sz w:val="28"/>
          <w:szCs w:val="28"/>
        </w:rPr>
        <w:t>chi</w:t>
      </w:r>
      <w:r w:rsidR="008D50D2" w:rsidRPr="00927E43">
        <w:rPr>
          <w:sz w:val="28"/>
          <w:szCs w:val="28"/>
        </w:rPr>
        <w:t>;</w:t>
      </w:r>
      <w:r w:rsidR="00D2451D" w:rsidRPr="00927E43">
        <w:rPr>
          <w:sz w:val="28"/>
          <w:szCs w:val="28"/>
        </w:rPr>
        <w:t xml:space="preserve"> l</w:t>
      </w:r>
      <w:r w:rsidR="00B1112A" w:rsidRPr="00927E43">
        <w:rPr>
          <w:sz w:val="28"/>
          <w:szCs w:val="28"/>
        </w:rPr>
        <w:t xml:space="preserve">ập, phê duyệt, phân bổ và giao dự toán ngân sách nhà nước cho công tác </w:t>
      </w:r>
      <w:r w:rsidR="00170185" w:rsidRPr="00927E43">
        <w:rPr>
          <w:bCs/>
          <w:sz w:val="28"/>
          <w:szCs w:val="28"/>
          <w:lang w:val="en-US"/>
        </w:rPr>
        <w:t>xây dựng</w:t>
      </w:r>
      <w:r w:rsidR="00927E43">
        <w:rPr>
          <w:bCs/>
          <w:sz w:val="28"/>
          <w:szCs w:val="28"/>
          <w:lang w:val="en-US"/>
        </w:rPr>
        <w:t xml:space="preserve"> thông tư</w:t>
      </w:r>
      <w:r w:rsidR="00D2451D" w:rsidRPr="00927E43">
        <w:rPr>
          <w:bCs/>
          <w:sz w:val="28"/>
          <w:szCs w:val="28"/>
          <w:lang w:val="vi-VN"/>
        </w:rPr>
        <w:t xml:space="preserve"> </w:t>
      </w:r>
      <w:r w:rsidR="00927E43" w:rsidRPr="00927E43">
        <w:rPr>
          <w:sz w:val="28"/>
          <w:szCs w:val="28"/>
        </w:rPr>
        <w:t>thuộc thẩm quyền của Bộ trưởng B</w:t>
      </w:r>
      <w:r w:rsidR="00927E43" w:rsidRPr="00927E43">
        <w:rPr>
          <w:iCs/>
          <w:sz w:val="28"/>
          <w:szCs w:val="28"/>
        </w:rPr>
        <w:t>ộ Khoa học và Công nghệ</w:t>
      </w:r>
      <w:r w:rsidR="00927E43" w:rsidRPr="00927E43">
        <w:rPr>
          <w:sz w:val="28"/>
          <w:szCs w:val="28"/>
        </w:rPr>
        <w:t>, thông tư liên tịch do B</w:t>
      </w:r>
      <w:r w:rsidR="00927E43" w:rsidRPr="00927E43">
        <w:rPr>
          <w:iCs/>
          <w:sz w:val="28"/>
          <w:szCs w:val="28"/>
        </w:rPr>
        <w:t>ộ Khoa học và Công nghệ</w:t>
      </w:r>
      <w:r w:rsidR="00927E43" w:rsidRPr="00927E43">
        <w:rPr>
          <w:sz w:val="28"/>
          <w:szCs w:val="28"/>
        </w:rPr>
        <w:t xml:space="preserve"> chủ trì xây dựng</w:t>
      </w:r>
      <w:r w:rsidR="00927E43" w:rsidRPr="00927E43">
        <w:rPr>
          <w:bCs/>
          <w:sz w:val="28"/>
          <w:szCs w:val="28"/>
          <w:lang w:val="en-US"/>
        </w:rPr>
        <w:t xml:space="preserve"> </w:t>
      </w:r>
      <w:r w:rsidR="00D2451D" w:rsidRPr="00927E43">
        <w:rPr>
          <w:bCs/>
          <w:sz w:val="28"/>
          <w:szCs w:val="28"/>
          <w:lang w:val="en-US"/>
        </w:rPr>
        <w:t xml:space="preserve">(sau đây </w:t>
      </w:r>
      <w:r w:rsidR="009F1B00">
        <w:rPr>
          <w:bCs/>
          <w:sz w:val="28"/>
          <w:szCs w:val="28"/>
          <w:lang w:val="en-US"/>
        </w:rPr>
        <w:t xml:space="preserve">viết </w:t>
      </w:r>
      <w:r w:rsidR="00D2451D" w:rsidRPr="00927E43">
        <w:rPr>
          <w:bCs/>
          <w:sz w:val="28"/>
          <w:szCs w:val="28"/>
          <w:lang w:val="en-US"/>
        </w:rPr>
        <w:t xml:space="preserve">tắt là </w:t>
      </w:r>
      <w:r w:rsidR="00927E43" w:rsidRPr="00927E43">
        <w:rPr>
          <w:bCs/>
          <w:sz w:val="28"/>
          <w:szCs w:val="28"/>
          <w:lang w:val="en-US"/>
        </w:rPr>
        <w:t>t</w:t>
      </w:r>
      <w:r w:rsidR="00D2451D" w:rsidRPr="00927E43">
        <w:rPr>
          <w:bCs/>
          <w:sz w:val="28"/>
          <w:szCs w:val="28"/>
          <w:lang w:val="en-US"/>
        </w:rPr>
        <w:t>hông tư)</w:t>
      </w:r>
      <w:r w:rsidR="000F663C" w:rsidRPr="00927E43">
        <w:rPr>
          <w:sz w:val="28"/>
          <w:szCs w:val="28"/>
        </w:rPr>
        <w:t>.</w:t>
      </w:r>
      <w:r w:rsidR="00927E43" w:rsidRPr="00927E43">
        <w:rPr>
          <w:sz w:val="28"/>
          <w:szCs w:val="28"/>
        </w:rPr>
        <w:t xml:space="preserve"> </w:t>
      </w:r>
    </w:p>
    <w:p w14:paraId="08430E53" w14:textId="77777777" w:rsidR="0078521D" w:rsidRPr="00F14C47" w:rsidRDefault="005C49A2" w:rsidP="00250E37">
      <w:pPr>
        <w:spacing w:before="120" w:after="120"/>
        <w:ind w:firstLine="567"/>
        <w:jc w:val="both"/>
        <w:rPr>
          <w:sz w:val="28"/>
          <w:szCs w:val="28"/>
        </w:rPr>
      </w:pPr>
      <w:r w:rsidRPr="00F14C47">
        <w:rPr>
          <w:b/>
          <w:bCs/>
          <w:sz w:val="28"/>
          <w:szCs w:val="28"/>
        </w:rPr>
        <w:t>Điều 2. Đối tượng áp dụng</w:t>
      </w:r>
    </w:p>
    <w:p w14:paraId="0F893D4E" w14:textId="77777777" w:rsidR="0078521D" w:rsidRPr="00F14C47" w:rsidRDefault="0078521D" w:rsidP="00250E37">
      <w:pPr>
        <w:spacing w:before="120" w:after="120"/>
        <w:ind w:firstLine="720"/>
        <w:jc w:val="both"/>
        <w:rPr>
          <w:bCs/>
          <w:sz w:val="28"/>
          <w:szCs w:val="28"/>
          <w:lang w:val="vi-VN"/>
        </w:rPr>
      </w:pPr>
      <w:r w:rsidRPr="00F14C47">
        <w:rPr>
          <w:bCs/>
          <w:sz w:val="28"/>
          <w:szCs w:val="28"/>
          <w:lang w:val="vi-VN"/>
        </w:rPr>
        <w:t xml:space="preserve">1. Các cơ quan, đơn vị thuộc Bộ </w:t>
      </w:r>
      <w:r w:rsidR="00497C52">
        <w:rPr>
          <w:bCs/>
          <w:sz w:val="28"/>
          <w:szCs w:val="28"/>
          <w:lang w:val="en-US"/>
        </w:rPr>
        <w:t xml:space="preserve">Khoa học và Công nghệ </w:t>
      </w:r>
      <w:r w:rsidRPr="00F14C47">
        <w:rPr>
          <w:bCs/>
          <w:sz w:val="28"/>
          <w:szCs w:val="28"/>
          <w:lang w:val="en-US"/>
        </w:rPr>
        <w:t xml:space="preserve">được giao </w:t>
      </w:r>
      <w:r w:rsidRPr="00F14C47">
        <w:rPr>
          <w:bCs/>
          <w:sz w:val="28"/>
          <w:szCs w:val="28"/>
          <w:lang w:val="vi-VN"/>
        </w:rPr>
        <w:t xml:space="preserve">thực hiện nhiệm vụ, hoạt động </w:t>
      </w:r>
      <w:r w:rsidRPr="00F14C47">
        <w:rPr>
          <w:bCs/>
          <w:sz w:val="28"/>
          <w:szCs w:val="28"/>
          <w:lang w:val="en-US"/>
        </w:rPr>
        <w:t>xây dựng</w:t>
      </w:r>
      <w:r w:rsidRPr="00F14C47">
        <w:rPr>
          <w:bCs/>
          <w:sz w:val="28"/>
          <w:szCs w:val="28"/>
          <w:lang w:val="vi-VN"/>
        </w:rPr>
        <w:t xml:space="preserve"> thông tư.</w:t>
      </w:r>
    </w:p>
    <w:p w14:paraId="1F0180D3" w14:textId="77777777" w:rsidR="0078521D" w:rsidRPr="00F14C47" w:rsidRDefault="0078521D" w:rsidP="00250E37">
      <w:pPr>
        <w:spacing w:before="120" w:after="120"/>
        <w:ind w:firstLine="720"/>
        <w:jc w:val="both"/>
        <w:rPr>
          <w:bCs/>
          <w:sz w:val="28"/>
          <w:szCs w:val="28"/>
          <w:lang w:val="vi-VN"/>
        </w:rPr>
      </w:pPr>
      <w:r w:rsidRPr="00F14C47">
        <w:rPr>
          <w:bCs/>
          <w:sz w:val="28"/>
          <w:szCs w:val="28"/>
          <w:lang w:val="vi-VN"/>
        </w:rPr>
        <w:t>2. Đơn vị có thẩm quyền dự toán ngân sách của Bộ Khoa học và Công nghệ và cơ quan, tổ chức, cá nhân khác có liên quan.</w:t>
      </w:r>
    </w:p>
    <w:p w14:paraId="17B7EDEE" w14:textId="77777777" w:rsidR="0078521D" w:rsidRPr="00F14C47" w:rsidRDefault="0078521D" w:rsidP="00250E37">
      <w:pPr>
        <w:spacing w:before="120" w:after="120"/>
        <w:ind w:firstLine="720"/>
        <w:jc w:val="both"/>
        <w:rPr>
          <w:b/>
          <w:bCs/>
          <w:sz w:val="28"/>
          <w:szCs w:val="28"/>
          <w:lang w:val="vi-VN"/>
        </w:rPr>
      </w:pPr>
      <w:r w:rsidRPr="00F14C47">
        <w:rPr>
          <w:b/>
          <w:bCs/>
          <w:sz w:val="28"/>
          <w:szCs w:val="28"/>
          <w:lang w:val="vi-VN"/>
        </w:rPr>
        <w:lastRenderedPageBreak/>
        <w:t>Điều 3. Nguyên tắc thực hiện</w:t>
      </w:r>
    </w:p>
    <w:p w14:paraId="062F7DAF" w14:textId="77777777" w:rsidR="0078521D" w:rsidRPr="00F14C47" w:rsidRDefault="0078521D" w:rsidP="00250E37">
      <w:pPr>
        <w:spacing w:before="120" w:after="120"/>
        <w:ind w:firstLine="720"/>
        <w:jc w:val="both"/>
        <w:rPr>
          <w:sz w:val="28"/>
          <w:szCs w:val="28"/>
          <w:lang w:val="vi-VN"/>
        </w:rPr>
      </w:pPr>
      <w:r w:rsidRPr="00F14C47">
        <w:rPr>
          <w:sz w:val="28"/>
          <w:szCs w:val="28"/>
          <w:lang w:val="vi-VN"/>
        </w:rPr>
        <w:t xml:space="preserve">1. </w:t>
      </w:r>
      <w:r w:rsidRPr="00DB2D0F">
        <w:rPr>
          <w:sz w:val="28"/>
          <w:szCs w:val="28"/>
          <w:lang w:val="vi-VN"/>
        </w:rPr>
        <w:t xml:space="preserve">Bảo đảm tuân thủ đúng, đầy đủ nguyên tắc </w:t>
      </w:r>
      <w:bookmarkStart w:id="1" w:name="_Hlk214557545"/>
      <w:r w:rsidRPr="00DB2D0F">
        <w:rPr>
          <w:sz w:val="28"/>
          <w:szCs w:val="28"/>
          <w:lang w:val="vi-VN"/>
        </w:rPr>
        <w:t xml:space="preserve">áp dụng </w:t>
      </w:r>
      <w:r w:rsidRPr="00F14C47">
        <w:rPr>
          <w:sz w:val="28"/>
          <w:szCs w:val="28"/>
          <w:lang w:val="vi-VN"/>
        </w:rPr>
        <w:t>chế độ</w:t>
      </w:r>
      <w:r w:rsidRPr="00DB2D0F">
        <w:rPr>
          <w:sz w:val="28"/>
          <w:szCs w:val="28"/>
          <w:lang w:val="vi-VN"/>
        </w:rPr>
        <w:t xml:space="preserve">, chính sách đặc biệt </w:t>
      </w:r>
      <w:bookmarkEnd w:id="1"/>
      <w:r w:rsidRPr="00DB2D0F">
        <w:rPr>
          <w:sz w:val="28"/>
          <w:szCs w:val="28"/>
          <w:lang w:val="vi-VN"/>
        </w:rPr>
        <w:t>quy định tại Điều 3 của Nghị quyết số 197/2025/QH15</w:t>
      </w:r>
      <w:r w:rsidRPr="00F14C47">
        <w:rPr>
          <w:sz w:val="28"/>
          <w:szCs w:val="28"/>
          <w:lang w:val="vi-VN"/>
        </w:rPr>
        <w:t xml:space="preserve"> và Điều 2 </w:t>
      </w:r>
      <w:r w:rsidRPr="00DB2D0F">
        <w:rPr>
          <w:sz w:val="28"/>
          <w:szCs w:val="28"/>
          <w:lang w:val="vi-VN"/>
        </w:rPr>
        <w:t>Nghị định</w:t>
      </w:r>
      <w:r w:rsidRPr="00F14C47">
        <w:rPr>
          <w:sz w:val="28"/>
          <w:szCs w:val="28"/>
          <w:lang w:val="vi-VN"/>
        </w:rPr>
        <w:t xml:space="preserve"> số 289/2025/NĐ-CP</w:t>
      </w:r>
      <w:r w:rsidRPr="00DB2D0F">
        <w:rPr>
          <w:sz w:val="28"/>
          <w:szCs w:val="28"/>
          <w:lang w:val="vi-VN"/>
        </w:rPr>
        <w:t>.</w:t>
      </w:r>
    </w:p>
    <w:p w14:paraId="66F55B38"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 xml:space="preserve">2. Người đứng đầu đơn vị trực tiếp thực hiện </w:t>
      </w:r>
      <w:r w:rsidRPr="00DB2D0F">
        <w:rPr>
          <w:bCs/>
          <w:sz w:val="28"/>
          <w:szCs w:val="28"/>
          <w:lang w:val="vi-VN"/>
        </w:rPr>
        <w:t>nhiệm vu, hoạt động xây dựng</w:t>
      </w:r>
      <w:r w:rsidRPr="00F14C47">
        <w:rPr>
          <w:bCs/>
          <w:sz w:val="28"/>
          <w:szCs w:val="28"/>
          <w:lang w:val="vi-VN"/>
        </w:rPr>
        <w:t xml:space="preserve"> thông tư</w:t>
      </w:r>
      <w:r w:rsidRPr="00DB2D0F">
        <w:rPr>
          <w:sz w:val="28"/>
          <w:szCs w:val="28"/>
          <w:lang w:val="vi-VN"/>
        </w:rPr>
        <w:t xml:space="preserve"> chịu trách nhiệm trước Bộ trưởng và trước pháp luật trong áp dụng cơ chế, chính sách đặc biệt theo quy định của Nghị định số 289/2025/NĐ-CP và Thông tư này.</w:t>
      </w:r>
    </w:p>
    <w:p w14:paraId="6DB95978" w14:textId="77777777" w:rsidR="0078521D" w:rsidRPr="00DB2D0F" w:rsidRDefault="0078521D" w:rsidP="00250E37">
      <w:pPr>
        <w:spacing w:before="120" w:after="120"/>
        <w:jc w:val="center"/>
        <w:rPr>
          <w:b/>
          <w:bCs/>
          <w:sz w:val="28"/>
          <w:szCs w:val="28"/>
          <w:lang w:val="vi-VN"/>
        </w:rPr>
      </w:pPr>
      <w:r w:rsidRPr="00DB2D0F">
        <w:rPr>
          <w:b/>
          <w:bCs/>
          <w:sz w:val="28"/>
          <w:szCs w:val="28"/>
          <w:lang w:val="vi-VN"/>
        </w:rPr>
        <w:t>C</w:t>
      </w:r>
      <w:r w:rsidR="004208EF" w:rsidRPr="00FB2816">
        <w:rPr>
          <w:b/>
          <w:bCs/>
          <w:sz w:val="28"/>
          <w:szCs w:val="28"/>
          <w:lang w:val="vi-VN"/>
        </w:rPr>
        <w:t>hương</w:t>
      </w:r>
      <w:r w:rsidRPr="00DB2D0F">
        <w:rPr>
          <w:b/>
          <w:bCs/>
          <w:sz w:val="28"/>
          <w:szCs w:val="28"/>
          <w:lang w:val="vi-VN"/>
        </w:rPr>
        <w:t xml:space="preserve"> II</w:t>
      </w:r>
    </w:p>
    <w:p w14:paraId="7AAA4089" w14:textId="77777777" w:rsidR="0078521D" w:rsidRPr="000905D7" w:rsidRDefault="0078521D" w:rsidP="00250E37">
      <w:pPr>
        <w:spacing w:before="120" w:after="120"/>
        <w:jc w:val="center"/>
        <w:rPr>
          <w:b/>
          <w:bCs/>
          <w:sz w:val="28"/>
          <w:szCs w:val="28"/>
          <w:lang w:val="vi-VN"/>
        </w:rPr>
      </w:pPr>
      <w:r w:rsidRPr="00DB2D0F">
        <w:rPr>
          <w:b/>
          <w:bCs/>
          <w:sz w:val="28"/>
          <w:szCs w:val="28"/>
          <w:lang w:val="vi-VN"/>
        </w:rPr>
        <w:t xml:space="preserve">DANH MỤC NHIỆM VỤ, HOẠT ĐỘNG VÀ ĐỊNH MỨC KHOÁN CHI; </w:t>
      </w:r>
      <w:r w:rsidRPr="000905D7">
        <w:rPr>
          <w:b/>
          <w:bCs/>
          <w:sz w:val="28"/>
          <w:szCs w:val="28"/>
          <w:lang w:val="vi-VN"/>
        </w:rPr>
        <w:t xml:space="preserve">LẬP, PHÊ DUYỆT, PHÂN BỔ VÀ GIAO DỰ TOÁN NGÂN SÁCH NHÀ NƯỚC CHO CÔNG TÁC </w:t>
      </w:r>
      <w:r w:rsidR="0061362B" w:rsidRPr="0061362B">
        <w:rPr>
          <w:b/>
          <w:bCs/>
          <w:sz w:val="28"/>
          <w:szCs w:val="28"/>
          <w:lang w:val="vi-VN"/>
        </w:rPr>
        <w:t xml:space="preserve">XÂY DỰNG </w:t>
      </w:r>
      <w:r w:rsidRPr="000905D7">
        <w:rPr>
          <w:b/>
          <w:bCs/>
          <w:sz w:val="28"/>
          <w:szCs w:val="28"/>
          <w:lang w:val="vi-VN"/>
        </w:rPr>
        <w:t>THÔNG TƯ</w:t>
      </w:r>
    </w:p>
    <w:p w14:paraId="707AAFFE" w14:textId="77777777" w:rsidR="0078521D" w:rsidRPr="00DB2D0F" w:rsidRDefault="0078521D" w:rsidP="00250E37">
      <w:pPr>
        <w:spacing w:before="120" w:after="120"/>
        <w:ind w:firstLine="720"/>
        <w:jc w:val="both"/>
        <w:rPr>
          <w:b/>
          <w:sz w:val="28"/>
          <w:szCs w:val="28"/>
          <w:lang w:val="vi-VN"/>
        </w:rPr>
      </w:pPr>
      <w:r w:rsidRPr="00F14C47">
        <w:rPr>
          <w:b/>
          <w:bCs/>
          <w:sz w:val="28"/>
          <w:szCs w:val="28"/>
          <w:lang w:val="vi-VN"/>
        </w:rPr>
        <w:t xml:space="preserve">Điều 4. </w:t>
      </w:r>
      <w:r w:rsidRPr="00DB2D0F">
        <w:rPr>
          <w:b/>
          <w:sz w:val="28"/>
          <w:szCs w:val="28"/>
          <w:lang w:val="vi-VN"/>
        </w:rPr>
        <w:t>Danh mục nhiệm vụ, hoạt động và định mức khoán chi trong xây dựng thông tư</w:t>
      </w:r>
    </w:p>
    <w:p w14:paraId="2DBE9697" w14:textId="77777777" w:rsidR="00DF53B6" w:rsidRPr="00FB2816" w:rsidRDefault="00DF53B6" w:rsidP="00250E37">
      <w:pPr>
        <w:spacing w:before="120" w:after="120"/>
        <w:ind w:firstLine="720"/>
        <w:jc w:val="both"/>
        <w:rPr>
          <w:sz w:val="28"/>
          <w:szCs w:val="28"/>
          <w:lang w:val="vi-VN"/>
        </w:rPr>
      </w:pPr>
      <w:r w:rsidRPr="00DF53B6">
        <w:rPr>
          <w:sz w:val="28"/>
          <w:szCs w:val="28"/>
          <w:lang w:val="vi-VN"/>
        </w:rPr>
        <w:t xml:space="preserve">Danh mục nhiệm vụ, hoạt động và định mức khoán chi </w:t>
      </w:r>
      <w:r w:rsidRPr="00FB2816">
        <w:rPr>
          <w:sz w:val="28"/>
          <w:szCs w:val="28"/>
          <w:lang w:val="vi-VN"/>
        </w:rPr>
        <w:t>cho từng nhiệm vụ</w:t>
      </w:r>
      <w:r w:rsidR="00CE6D6A" w:rsidRPr="00CE6D6A">
        <w:rPr>
          <w:sz w:val="28"/>
          <w:szCs w:val="28"/>
          <w:lang w:val="vi-VN"/>
        </w:rPr>
        <w:t>,</w:t>
      </w:r>
      <w:r w:rsidRPr="00FB2816">
        <w:rPr>
          <w:sz w:val="28"/>
          <w:szCs w:val="28"/>
          <w:lang w:val="vi-VN"/>
        </w:rPr>
        <w:t xml:space="preserve"> hoạt động trong xây dựng thông tư được </w:t>
      </w:r>
      <w:r w:rsidR="00CE6D6A" w:rsidRPr="00CE6D6A">
        <w:rPr>
          <w:sz w:val="28"/>
          <w:szCs w:val="28"/>
          <w:lang w:val="vi-VN"/>
        </w:rPr>
        <w:t xml:space="preserve">quy định </w:t>
      </w:r>
      <w:r w:rsidRPr="00FB2816">
        <w:rPr>
          <w:sz w:val="28"/>
          <w:szCs w:val="28"/>
          <w:lang w:val="vi-VN"/>
        </w:rPr>
        <w:t xml:space="preserve">chi tiết tại Phụ lục kèm theo Thông tư này. </w:t>
      </w:r>
    </w:p>
    <w:p w14:paraId="03A3E751" w14:textId="77777777" w:rsidR="0078521D" w:rsidRPr="00F14C47" w:rsidRDefault="0078521D" w:rsidP="00250E37">
      <w:pPr>
        <w:spacing w:before="120" w:after="120"/>
        <w:ind w:firstLine="720"/>
        <w:jc w:val="both"/>
        <w:rPr>
          <w:b/>
          <w:bCs/>
          <w:sz w:val="28"/>
          <w:szCs w:val="28"/>
          <w:lang w:val="vi-VN"/>
        </w:rPr>
      </w:pPr>
      <w:r w:rsidRPr="00FB2816">
        <w:rPr>
          <w:b/>
          <w:bCs/>
          <w:sz w:val="28"/>
          <w:szCs w:val="28"/>
          <w:lang w:val="vi-VN"/>
        </w:rPr>
        <w:t xml:space="preserve">Điều 5. </w:t>
      </w:r>
      <w:r w:rsidRPr="00FB2816">
        <w:rPr>
          <w:b/>
          <w:sz w:val="28"/>
          <w:szCs w:val="28"/>
          <w:lang w:val="vi-VN"/>
        </w:rPr>
        <w:t>Lập, phê duyệt dự toán kinh phí ngân sách nhà nước bảo đảm cho hoạt động, nhiệm vụ xây dựng thông tư</w:t>
      </w:r>
    </w:p>
    <w:p w14:paraId="41EDB457"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 xml:space="preserve">1. Việc lập dự toán, </w:t>
      </w:r>
      <w:r w:rsidR="00290CC7" w:rsidRPr="00290CC7">
        <w:rPr>
          <w:sz w:val="28"/>
          <w:szCs w:val="28"/>
          <w:lang w:val="vi-VN"/>
        </w:rPr>
        <w:t xml:space="preserve">thanh, </w:t>
      </w:r>
      <w:r w:rsidRPr="00DB2D0F">
        <w:rPr>
          <w:sz w:val="28"/>
          <w:szCs w:val="28"/>
          <w:lang w:val="vi-VN"/>
        </w:rPr>
        <w:t xml:space="preserve">quyết toán </w:t>
      </w:r>
      <w:r w:rsidR="00290CC7" w:rsidRPr="00290CC7">
        <w:rPr>
          <w:sz w:val="28"/>
          <w:szCs w:val="28"/>
          <w:lang w:val="vi-VN"/>
        </w:rPr>
        <w:t xml:space="preserve">và </w:t>
      </w:r>
      <w:r w:rsidR="00290CC7" w:rsidRPr="00DB2D0F">
        <w:rPr>
          <w:sz w:val="28"/>
          <w:szCs w:val="28"/>
          <w:lang w:val="vi-VN"/>
        </w:rPr>
        <w:t xml:space="preserve">quản lý, sử dụng </w:t>
      </w:r>
      <w:r w:rsidRPr="00DB2D0F">
        <w:rPr>
          <w:sz w:val="28"/>
          <w:szCs w:val="28"/>
          <w:lang w:val="vi-VN"/>
        </w:rPr>
        <w:t xml:space="preserve">kinh phí ngân sách nhà nước bảo đảm cho nhiệm vụ, hoạt động quy định tại </w:t>
      </w:r>
      <w:r w:rsidR="00290CC7" w:rsidRPr="00290CC7">
        <w:rPr>
          <w:sz w:val="28"/>
          <w:szCs w:val="28"/>
          <w:lang w:val="vi-VN"/>
        </w:rPr>
        <w:t xml:space="preserve">Điều 4 </w:t>
      </w:r>
      <w:r w:rsidRPr="00DB2D0F">
        <w:rPr>
          <w:sz w:val="28"/>
          <w:szCs w:val="28"/>
          <w:lang w:val="vi-VN"/>
        </w:rPr>
        <w:t>thực hiện theo quy định tại </w:t>
      </w:r>
      <w:bookmarkStart w:id="2" w:name="dc_1"/>
      <w:r w:rsidRPr="00DB2D0F">
        <w:rPr>
          <w:sz w:val="28"/>
          <w:szCs w:val="28"/>
          <w:lang w:val="vi-VN"/>
        </w:rPr>
        <w:t>Điều 2 và Điều 7 của Nghị định số 289/2025/NĐ-CP</w:t>
      </w:r>
      <w:bookmarkEnd w:id="2"/>
      <w:r w:rsidRPr="00DB2D0F">
        <w:rPr>
          <w:sz w:val="28"/>
          <w:szCs w:val="28"/>
          <w:lang w:val="vi-VN"/>
        </w:rPr>
        <w:t>; bảo đảm việc phân bổ, quản lý, sử dụng kinh phí tương xứng với mức độ quan trọng, phức tạp của nhiệm vụ, hoạt động và đáp ứng đầy đủ nhu cầu thực tế phát sinh trong thực hiện nhiệm vụ, hoạt động; tuân thủ các quy định về giám sát, kiểm tra, kiểm toán; bảo đảm dân chủ, công khai, minh bạch.</w:t>
      </w:r>
      <w:r w:rsidRPr="00F14C47">
        <w:rPr>
          <w:rStyle w:val="EndnoteReference"/>
          <w:sz w:val="28"/>
          <w:szCs w:val="28"/>
        </w:rPr>
        <w:endnoteReference w:id="1"/>
      </w:r>
    </w:p>
    <w:p w14:paraId="572C43FF"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 xml:space="preserve">2. Căn cứ chương trình, kế hoạch công tác xây dựng pháp luật của đơn vị được Lãnh đạo Bộ quyết định, chấp thuận, đơn vị trực tiếp thực hiện nhiệm vụ, hoạt động </w:t>
      </w:r>
      <w:r w:rsidR="00DE32FB" w:rsidRPr="00DE32FB">
        <w:rPr>
          <w:sz w:val="28"/>
          <w:szCs w:val="28"/>
          <w:lang w:val="vi-VN"/>
        </w:rPr>
        <w:t xml:space="preserve">xây dựng thông tư </w:t>
      </w:r>
      <w:r w:rsidRPr="00DB2D0F">
        <w:rPr>
          <w:sz w:val="28"/>
          <w:szCs w:val="28"/>
          <w:lang w:val="vi-VN"/>
        </w:rPr>
        <w:t xml:space="preserve">có trách nhiệm lập dự toán chi tiết đối với từng nhiệm vụ, hoạt động. </w:t>
      </w:r>
    </w:p>
    <w:p w14:paraId="58397809"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3. Thẩm quyền phê duyệt, điều chỉnh dự toán chi tiết của từng nhiệm vụ, hoạt động</w:t>
      </w:r>
    </w:p>
    <w:p w14:paraId="2FBEC86A"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 xml:space="preserve">a) Đối với các Cục, Ủy ban Tiêu chuẩn Đo lường Chất lượng </w:t>
      </w:r>
      <w:r w:rsidR="006C6530" w:rsidRPr="006C6530">
        <w:rPr>
          <w:sz w:val="28"/>
          <w:szCs w:val="28"/>
          <w:lang w:val="vi-VN"/>
        </w:rPr>
        <w:t>Q</w:t>
      </w:r>
      <w:r w:rsidRPr="00DB2D0F">
        <w:rPr>
          <w:sz w:val="28"/>
          <w:szCs w:val="28"/>
          <w:lang w:val="vi-VN"/>
        </w:rPr>
        <w:t>uốc gia, Văn phòng Bộ: Thủ trưởng đơn vị trực tiếp thực hiện nhiệm vụ, hoạt động phê duyệt, điều chỉnh dự toán chi tiết của từng nhiệm vụ, hoạt động theo quy định tại khoản 1</w:t>
      </w:r>
      <w:r w:rsidR="00F702A7" w:rsidRPr="00F702A7">
        <w:rPr>
          <w:sz w:val="28"/>
          <w:szCs w:val="28"/>
          <w:lang w:val="vi-VN"/>
        </w:rPr>
        <w:t xml:space="preserve"> và</w:t>
      </w:r>
      <w:r w:rsidRPr="00DB2D0F">
        <w:rPr>
          <w:sz w:val="28"/>
          <w:szCs w:val="28"/>
          <w:lang w:val="vi-VN"/>
        </w:rPr>
        <w:t xml:space="preserve"> khoản 2 Điều này.</w:t>
      </w:r>
    </w:p>
    <w:p w14:paraId="451B4780"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b) Đối với các Vụ</w:t>
      </w:r>
      <w:r w:rsidR="00FF35E9" w:rsidRPr="00FF35E9">
        <w:rPr>
          <w:sz w:val="28"/>
          <w:szCs w:val="28"/>
          <w:lang w:val="vi-VN"/>
        </w:rPr>
        <w:t xml:space="preserve">, </w:t>
      </w:r>
      <w:r w:rsidR="00FF35E9" w:rsidRPr="00DB2D0F">
        <w:rPr>
          <w:sz w:val="28"/>
          <w:szCs w:val="28"/>
          <w:lang w:val="vi-VN"/>
        </w:rPr>
        <w:t>Văn phòng Đảng ủy Bộ</w:t>
      </w:r>
      <w:r w:rsidRPr="00DB2D0F">
        <w:rPr>
          <w:sz w:val="28"/>
          <w:szCs w:val="28"/>
          <w:lang w:val="vi-VN"/>
        </w:rPr>
        <w:t>: tổng hợp đề xuất gửi Văn phòng Bộ phê duyệt, điều chỉnh dự toán chi tiết của từng nhiệm vụ, hoạt động theo quy định tại khoản 1</w:t>
      </w:r>
      <w:r w:rsidR="00F702A7" w:rsidRPr="00F702A7">
        <w:rPr>
          <w:sz w:val="28"/>
          <w:szCs w:val="28"/>
          <w:lang w:val="vi-VN"/>
        </w:rPr>
        <w:t xml:space="preserve"> và </w:t>
      </w:r>
      <w:r w:rsidRPr="00DB2D0F">
        <w:rPr>
          <w:sz w:val="28"/>
          <w:szCs w:val="28"/>
          <w:lang w:val="vi-VN"/>
        </w:rPr>
        <w:t>khoản 2 Điều này.</w:t>
      </w:r>
    </w:p>
    <w:p w14:paraId="4292CDCB" w14:textId="77777777" w:rsidR="0078521D" w:rsidRPr="00DB2D0F" w:rsidRDefault="0078521D" w:rsidP="00250E37">
      <w:pPr>
        <w:spacing w:before="120" w:after="120"/>
        <w:ind w:firstLine="720"/>
        <w:jc w:val="both"/>
        <w:rPr>
          <w:sz w:val="28"/>
          <w:szCs w:val="28"/>
          <w:lang w:val="vi-VN"/>
        </w:rPr>
      </w:pPr>
      <w:r w:rsidRPr="00DB2D0F">
        <w:rPr>
          <w:sz w:val="28"/>
          <w:szCs w:val="28"/>
          <w:lang w:val="vi-VN"/>
        </w:rPr>
        <w:lastRenderedPageBreak/>
        <w:t>4. Việc điều chỉnh nội dung chi, mức chi phải bảo đảm không vượt quá tổng dự toán đã được phê duyệt; không vượt quá tổng mức chi cho nhiệm vụ, hoạt động tại Phụ lục II kèm theo Nghị quyết số 197/2025/QH15</w:t>
      </w:r>
      <w:r w:rsidRPr="00F14C47">
        <w:rPr>
          <w:sz w:val="28"/>
          <w:szCs w:val="28"/>
          <w:lang w:val="vi-VN"/>
        </w:rPr>
        <w:t xml:space="preserve"> </w:t>
      </w:r>
      <w:r w:rsidRPr="00DB2D0F">
        <w:rPr>
          <w:sz w:val="28"/>
          <w:szCs w:val="28"/>
          <w:lang w:val="vi-VN"/>
        </w:rPr>
        <w:t>và Phụ lục kèm theo Thông tư này.</w:t>
      </w:r>
    </w:p>
    <w:p w14:paraId="14EDCBDA"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 xml:space="preserve">5. Trên cơ sở văn bản đề nghị lập, lập bổ sung dự toán ngân sách theo quy định của pháp luật về ngân sách nhà nước, đơn vị trực tiếp thực hiện nhiệm vụ, hoạt động theo quy định tại khoản 1 và điểm a khoản 3 Điều 5 có trách nhiệm gửi dự toán cho Vụ Kế hoạch - Tài chính; đơn vị trực tiếp thực hiện nhiệm vụ, hoạt động theo quy định tại khoản 1 và điểm b khoản 3 Điều 5 có trách nhiệm gửi dự toán cho Văn phòng Bộ để tổng hợp vào dự toán ngân sách hằng năm của Bộ. </w:t>
      </w:r>
    </w:p>
    <w:p w14:paraId="01B21B47"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Hồ sơ dự toán gồm có: chương trình, kế hoạch công tác (định kỳ, chuyên đề, kế hoạch soạn thảo chi tiết hoặc đột xuất) xây dựng pháp luật của đơn vị đã được Lãnh đạo Bộ quyết định, chấp thuận; dự toán chi tiết theo quy định tại khoản 1 Điều này.</w:t>
      </w:r>
    </w:p>
    <w:p w14:paraId="28CD254C" w14:textId="77777777" w:rsidR="0078521D" w:rsidRPr="002108AB" w:rsidRDefault="0078521D" w:rsidP="00250E37">
      <w:pPr>
        <w:spacing w:before="120" w:after="120"/>
        <w:ind w:firstLine="720"/>
        <w:jc w:val="both"/>
        <w:rPr>
          <w:b/>
          <w:bCs/>
          <w:sz w:val="28"/>
          <w:szCs w:val="28"/>
          <w:lang w:val="vi-VN"/>
        </w:rPr>
      </w:pPr>
      <w:r w:rsidRPr="00DB2D0F">
        <w:rPr>
          <w:b/>
          <w:bCs/>
          <w:sz w:val="28"/>
          <w:szCs w:val="28"/>
          <w:lang w:val="vi-VN"/>
        </w:rPr>
        <w:t xml:space="preserve">Điều 6. Phân bổ và thanh, quyết toán kinh phí ngân sách nhà nước bảo đảm cho công tác xây dựng </w:t>
      </w:r>
      <w:r w:rsidR="002108AB" w:rsidRPr="002108AB">
        <w:rPr>
          <w:b/>
          <w:bCs/>
          <w:sz w:val="28"/>
          <w:szCs w:val="28"/>
          <w:lang w:val="vi-VN"/>
        </w:rPr>
        <w:t>thông tư</w:t>
      </w:r>
    </w:p>
    <w:p w14:paraId="611C986C"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 xml:space="preserve">1. Căn cứ dự toán ngân sách nhà nước được cơ quan có thẩm quyền giao, Vụ Kế hoạch - Tài chính báo cáo Lãnh đạo Bộ phụ trách phân bổ, giao dự toán ngân sách cho các Cục, Ủy ban Tiêu chuẩn Đo lường Chất lượng quốc gia, Văn phòng Bộ; thông báo về việc phân bổ, giao dự toán của Bộ cho các đơn vị trực tiếp thực hiện nhiệm vụ, hoạt động </w:t>
      </w:r>
      <w:r w:rsidR="00FF35E9" w:rsidRPr="00FF35E9">
        <w:rPr>
          <w:sz w:val="28"/>
          <w:szCs w:val="28"/>
          <w:lang w:val="vi-VN"/>
        </w:rPr>
        <w:t xml:space="preserve">xây dựng thông tư </w:t>
      </w:r>
      <w:r w:rsidRPr="00DB2D0F">
        <w:rPr>
          <w:sz w:val="28"/>
          <w:szCs w:val="28"/>
          <w:lang w:val="vi-VN"/>
        </w:rPr>
        <w:t>(các Vụ, Văn phòng Đảng ủy Bộ)</w:t>
      </w:r>
      <w:r w:rsidR="00835F36" w:rsidRPr="00835F36">
        <w:rPr>
          <w:sz w:val="28"/>
          <w:szCs w:val="28"/>
          <w:lang w:val="vi-VN"/>
        </w:rPr>
        <w:t>,</w:t>
      </w:r>
      <w:r w:rsidRPr="00DB2D0F">
        <w:rPr>
          <w:sz w:val="28"/>
          <w:szCs w:val="28"/>
          <w:lang w:val="vi-VN"/>
        </w:rPr>
        <w:t xml:space="preserve"> gửi Bộ Tài chính để thẩm định và gửi Kho bạc Nhà nước nơi giao dịch để thực hiện.</w:t>
      </w:r>
    </w:p>
    <w:p w14:paraId="2110407A"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 xml:space="preserve">2. Việc thanh, quyết toán theo phương thức khoán chi đối với từng nhiệm vụ, hoạt động </w:t>
      </w:r>
      <w:r w:rsidR="00835F36" w:rsidRPr="00835F36">
        <w:rPr>
          <w:sz w:val="28"/>
          <w:szCs w:val="28"/>
          <w:lang w:val="vi-VN"/>
        </w:rPr>
        <w:t xml:space="preserve">xây dựng thông tư quy định tại Điều 4 thực hiện theo </w:t>
      </w:r>
      <w:r w:rsidRPr="00DB2D0F">
        <w:rPr>
          <w:sz w:val="28"/>
          <w:szCs w:val="28"/>
          <w:lang w:val="vi-VN"/>
        </w:rPr>
        <w:t>quy định tại khoản 3 và khoản 4 Điều 7 Nghị định số 289/2025/NĐ-CP.</w:t>
      </w:r>
    </w:p>
    <w:p w14:paraId="0786489D" w14:textId="77777777" w:rsidR="0078521D" w:rsidRPr="00DB2D0F" w:rsidRDefault="0078521D" w:rsidP="00250E37">
      <w:pPr>
        <w:spacing w:before="120" w:after="120"/>
        <w:jc w:val="center"/>
        <w:rPr>
          <w:b/>
          <w:bCs/>
          <w:sz w:val="28"/>
          <w:szCs w:val="28"/>
          <w:lang w:val="vi-VN"/>
        </w:rPr>
      </w:pPr>
      <w:r w:rsidRPr="00DB2D0F">
        <w:rPr>
          <w:b/>
          <w:bCs/>
          <w:sz w:val="28"/>
          <w:szCs w:val="28"/>
          <w:lang w:val="vi-VN"/>
        </w:rPr>
        <w:t>C</w:t>
      </w:r>
      <w:r w:rsidR="00A804EE" w:rsidRPr="00454370">
        <w:rPr>
          <w:b/>
          <w:bCs/>
          <w:sz w:val="28"/>
          <w:szCs w:val="28"/>
          <w:lang w:val="vi-VN"/>
        </w:rPr>
        <w:t>hương</w:t>
      </w:r>
      <w:r w:rsidRPr="00DB2D0F">
        <w:rPr>
          <w:b/>
          <w:bCs/>
          <w:sz w:val="28"/>
          <w:szCs w:val="28"/>
          <w:lang w:val="vi-VN"/>
        </w:rPr>
        <w:t xml:space="preserve"> III</w:t>
      </w:r>
    </w:p>
    <w:p w14:paraId="459C5CAB" w14:textId="77777777" w:rsidR="0078521D" w:rsidRPr="00CA45E9" w:rsidRDefault="00CA45E9" w:rsidP="00250E37">
      <w:pPr>
        <w:spacing w:before="120" w:after="120"/>
        <w:jc w:val="center"/>
        <w:rPr>
          <w:b/>
          <w:bCs/>
          <w:sz w:val="28"/>
          <w:szCs w:val="28"/>
          <w:lang w:val="en-US"/>
        </w:rPr>
      </w:pPr>
      <w:r w:rsidRPr="00CA45E9">
        <w:rPr>
          <w:b/>
          <w:bCs/>
          <w:sz w:val="28"/>
          <w:szCs w:val="28"/>
          <w:lang w:val="vi-VN"/>
        </w:rPr>
        <w:t>TỔ CHỨC THỰC HI</w:t>
      </w:r>
      <w:r>
        <w:rPr>
          <w:b/>
          <w:bCs/>
          <w:sz w:val="28"/>
          <w:szCs w:val="28"/>
          <w:lang w:val="en-US"/>
        </w:rPr>
        <w:t>ỆN</w:t>
      </w:r>
    </w:p>
    <w:p w14:paraId="1A9BD75A" w14:textId="77777777" w:rsidR="0078521D" w:rsidRPr="00DB2D0F" w:rsidRDefault="0078521D" w:rsidP="00250E37">
      <w:pPr>
        <w:spacing w:before="120" w:after="120"/>
        <w:ind w:firstLine="720"/>
        <w:jc w:val="both"/>
        <w:rPr>
          <w:b/>
          <w:bCs/>
          <w:sz w:val="28"/>
          <w:szCs w:val="28"/>
          <w:lang w:val="vi-VN"/>
        </w:rPr>
      </w:pPr>
      <w:r w:rsidRPr="00DB2D0F">
        <w:rPr>
          <w:b/>
          <w:bCs/>
          <w:sz w:val="28"/>
          <w:szCs w:val="28"/>
          <w:lang w:val="vi-VN"/>
        </w:rPr>
        <w:t xml:space="preserve">Điều </w:t>
      </w:r>
      <w:r w:rsidR="00454370" w:rsidRPr="00454370">
        <w:rPr>
          <w:b/>
          <w:bCs/>
          <w:sz w:val="28"/>
          <w:szCs w:val="28"/>
          <w:lang w:val="vi-VN"/>
        </w:rPr>
        <w:t>7</w:t>
      </w:r>
      <w:r w:rsidRPr="00DB2D0F">
        <w:rPr>
          <w:b/>
          <w:bCs/>
          <w:sz w:val="28"/>
          <w:szCs w:val="28"/>
          <w:lang w:val="vi-VN"/>
        </w:rPr>
        <w:t>. Trách nhiệm của các đơn vị thuộc Bộ</w:t>
      </w:r>
    </w:p>
    <w:p w14:paraId="67A15941"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1. Vụ Pháp chế tham mưu, trình Bộ trưởng ban hành chương trình, kế hoạch xây dựng văn bản quy phạm pháp luật thuộc thẩm quyền của Bộ Khoa học và Công nghệ trước ngày 31 tháng 12 của năm trước và chương trình, kế hoạch bổ sung trước ngày 30 tháng 11 hằng năm để thực hiện việc lập, phân bổ, điều chỉnh, bổ sung ngân sách theo quy định của pháp luật về ngân sách nhà nước.</w:t>
      </w:r>
    </w:p>
    <w:p w14:paraId="33EA1058"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2. Vụ Kế hoạch</w:t>
      </w:r>
      <w:r w:rsidR="007B5E6F" w:rsidRPr="007B5E6F">
        <w:rPr>
          <w:sz w:val="28"/>
          <w:szCs w:val="28"/>
          <w:lang w:val="vi-VN"/>
        </w:rPr>
        <w:t xml:space="preserve"> -</w:t>
      </w:r>
      <w:r w:rsidR="006247CB" w:rsidRPr="006247CB">
        <w:rPr>
          <w:sz w:val="28"/>
          <w:szCs w:val="28"/>
          <w:lang w:val="vi-VN"/>
        </w:rPr>
        <w:t xml:space="preserve"> </w:t>
      </w:r>
      <w:r w:rsidRPr="00DB2D0F">
        <w:rPr>
          <w:sz w:val="28"/>
          <w:szCs w:val="28"/>
          <w:lang w:val="vi-VN"/>
        </w:rPr>
        <w:t>Tài chính trên cơ sở quy định tại Nghị quyết số 197/2025/QH15, Nghị định số </w:t>
      </w:r>
      <w:bookmarkStart w:id="3" w:name="tvpllink_rseanvxtnz_2"/>
      <w:r w:rsidRPr="00F14C47">
        <w:rPr>
          <w:sz w:val="28"/>
          <w:szCs w:val="28"/>
        </w:rPr>
        <w:fldChar w:fldCharType="begin"/>
      </w:r>
      <w:r w:rsidRPr="00DB2D0F">
        <w:rPr>
          <w:sz w:val="28"/>
          <w:szCs w:val="28"/>
          <w:lang w:val="vi-VN"/>
        </w:rPr>
        <w:instrText>HYPERLINK "https://thuvienphapluat.vn/van-ban/Bo-may-hanh-chinh/Nghi-dinh-289-2025-ND-CP-huong-dan-Nghi-quyet-197-2025-QH15-dot-pha-thi-hanh-phap-luat-680254.aspx" \t "_blank"</w:instrText>
      </w:r>
      <w:r w:rsidRPr="00F14C47">
        <w:rPr>
          <w:sz w:val="28"/>
          <w:szCs w:val="28"/>
        </w:rPr>
      </w:r>
      <w:r w:rsidRPr="00F14C47">
        <w:rPr>
          <w:sz w:val="28"/>
          <w:szCs w:val="28"/>
        </w:rPr>
        <w:fldChar w:fldCharType="separate"/>
      </w:r>
      <w:r w:rsidRPr="00DB2D0F">
        <w:rPr>
          <w:sz w:val="28"/>
          <w:szCs w:val="28"/>
          <w:lang w:val="vi-VN"/>
        </w:rPr>
        <w:t>289/2025/NĐ-CP</w:t>
      </w:r>
      <w:r w:rsidRPr="00F14C47">
        <w:rPr>
          <w:sz w:val="28"/>
          <w:szCs w:val="28"/>
        </w:rPr>
        <w:fldChar w:fldCharType="end"/>
      </w:r>
      <w:bookmarkEnd w:id="3"/>
      <w:r w:rsidRPr="00DB2D0F">
        <w:rPr>
          <w:sz w:val="28"/>
          <w:szCs w:val="28"/>
          <w:lang w:val="vi-VN"/>
        </w:rPr>
        <w:t xml:space="preserve">, Thông tư này và hồ sơ lập dự toán kinh phí thực hiện nhiệm vụ, hoạt động của các cơ quan, đơn vị dự toán thuộc Bộ thực hiện tổng hợp, báo cáo cấp có thẩm quyền giao đầy đủ, kịp thời dự toán ngân sách nhà nước cho các đơn vị để thực hiện nhiệm vụ, hoạt động </w:t>
      </w:r>
      <w:r w:rsidRPr="00DB2D0F">
        <w:rPr>
          <w:sz w:val="28"/>
          <w:szCs w:val="28"/>
          <w:lang w:val="vi-VN"/>
        </w:rPr>
        <w:lastRenderedPageBreak/>
        <w:t>soạn thảo, thẩm định, trình ban hành thông tư thuộc thẩm quyền của Bộ Khoa học và Công nghệ.</w:t>
      </w:r>
    </w:p>
    <w:p w14:paraId="3581D1DE"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3. Đơn vị trực tiếp thực hiện nhiệm vụ, hoạt động</w:t>
      </w:r>
      <w:r w:rsidR="00CA45E9" w:rsidRPr="00CA45E9">
        <w:rPr>
          <w:sz w:val="28"/>
          <w:szCs w:val="28"/>
          <w:lang w:val="vi-VN"/>
        </w:rPr>
        <w:t xml:space="preserve"> xây dựng thông t</w:t>
      </w:r>
      <w:r w:rsidR="00CA45E9" w:rsidRPr="00681705">
        <w:rPr>
          <w:sz w:val="28"/>
          <w:szCs w:val="28"/>
          <w:lang w:val="vi-VN"/>
        </w:rPr>
        <w:t>ư</w:t>
      </w:r>
      <w:r w:rsidRPr="00DB2D0F">
        <w:rPr>
          <w:sz w:val="28"/>
          <w:szCs w:val="28"/>
          <w:lang w:val="vi-VN"/>
        </w:rPr>
        <w:t xml:space="preserve"> có trách nhiệm:</w:t>
      </w:r>
    </w:p>
    <w:p w14:paraId="505CF994"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a) Thực hiện lập dự toán gửi Vụ Kế hoạch - Tài chính để tổng hợp, báo cáo Lãnh đạo Bộ.</w:t>
      </w:r>
    </w:p>
    <w:p w14:paraId="19DF8AFE"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Việc lập dự toán quy định tại điểm này được xây dựng trên cơ sở chương trình, kế hoạch xây dựng văn bản quy phạm pháp luật của Bộ Khoa học và Công nghệ; danh mục nhiệm vụ, hoạt động, định mức khoán chi trong xây dựng thông tư tại phụ lục kèm theo Thông tư này.</w:t>
      </w:r>
    </w:p>
    <w:p w14:paraId="2FE3FF27"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b) Quản lý, sử dụng nguồn ngân sách được giao, bảo đảm hiệu quả, đúng quy định của pháp luật; tổ chức thực hiện việc chi trả đầy đủ, công khai, minh bạch, đúng quy định cho đơn vị, tổ chức, cá nhân quy định tại phụ lục kèm theo Thông tư này.</w:t>
      </w:r>
    </w:p>
    <w:p w14:paraId="58C03C94"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c) Chủ động quyết định nội dung chi đối với nhiệm vụ, hoạt động thuộc thẩm quyền quy định tại Phụ lục kèm theo Thông tư này theo nguyên tắc được quy định tại </w:t>
      </w:r>
      <w:bookmarkStart w:id="4" w:name="dc_2"/>
      <w:r w:rsidRPr="00DB2D0F">
        <w:rPr>
          <w:sz w:val="28"/>
          <w:szCs w:val="28"/>
          <w:lang w:val="vi-VN"/>
        </w:rPr>
        <w:t>khoản 5 Điều 7 của Nghị định số 289/2025/NĐ-CP</w:t>
      </w:r>
      <w:bookmarkEnd w:id="4"/>
      <w:r w:rsidRPr="00DB2D0F">
        <w:rPr>
          <w:sz w:val="28"/>
          <w:szCs w:val="28"/>
          <w:lang w:val="vi-VN"/>
        </w:rPr>
        <w:t> và trên cơ sở tham chiếu các nội dung chi, định mức khoán chi quy định tại Thông tư này.</w:t>
      </w:r>
    </w:p>
    <w:p w14:paraId="61E0E98F"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Việc quyết định nội dung chi quy định tại điểm này không được vượt quá tổng mức chi cho nhiệm vụ, hoạt động tương ứng quy định tại Phụ lục II Nghị quyết 197; không vượt quá mức khoán chi theo từng nhiệm vụ, hoạt động tương ứng quy định tại phụ lục kèm theo Thông tư này.</w:t>
      </w:r>
    </w:p>
    <w:p w14:paraId="0C6CED17"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d) Chủ động quyết định trong việc thuê chuyên gia, tổ chức tư vấn tham gia thực hiện nhiệm vụ, hoạt động</w:t>
      </w:r>
      <w:r w:rsidR="00681705" w:rsidRPr="00681705">
        <w:rPr>
          <w:sz w:val="28"/>
          <w:szCs w:val="28"/>
          <w:lang w:val="vi-VN"/>
        </w:rPr>
        <w:t xml:space="preserve"> xây dựng thông tư</w:t>
      </w:r>
      <w:r w:rsidRPr="00DB2D0F">
        <w:rPr>
          <w:sz w:val="28"/>
          <w:szCs w:val="28"/>
          <w:lang w:val="vi-VN"/>
        </w:rPr>
        <w:t>. Việc thanh toán cho chuyên gia, tổ chức tư vấn do đơn vị dự toán ngân sách</w:t>
      </w:r>
      <w:r w:rsidR="00681705" w:rsidRPr="00681705">
        <w:rPr>
          <w:sz w:val="28"/>
          <w:szCs w:val="28"/>
          <w:lang w:val="vi-VN"/>
        </w:rPr>
        <w:t xml:space="preserve"> thực hiện</w:t>
      </w:r>
      <w:r w:rsidRPr="00DB2D0F">
        <w:rPr>
          <w:sz w:val="28"/>
          <w:szCs w:val="28"/>
          <w:lang w:val="vi-VN"/>
        </w:rPr>
        <w:t xml:space="preserve"> theo quy định </w:t>
      </w:r>
      <w:r w:rsidR="00076212" w:rsidRPr="00DB2D0F">
        <w:rPr>
          <w:sz w:val="28"/>
          <w:szCs w:val="28"/>
          <w:lang w:val="vi-VN"/>
        </w:rPr>
        <w:t xml:space="preserve">tại Thông tư này </w:t>
      </w:r>
      <w:r w:rsidR="00076212" w:rsidRPr="00076212">
        <w:rPr>
          <w:sz w:val="28"/>
          <w:szCs w:val="28"/>
          <w:lang w:val="vi-VN"/>
        </w:rPr>
        <w:t xml:space="preserve">và </w:t>
      </w:r>
      <w:r w:rsidRPr="00DB2D0F">
        <w:rPr>
          <w:sz w:val="28"/>
          <w:szCs w:val="28"/>
          <w:lang w:val="vi-VN"/>
        </w:rPr>
        <w:t>Luật Ngân sách nhà nước.</w:t>
      </w:r>
    </w:p>
    <w:p w14:paraId="49D05289"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đ) Giải trình khi cơ quan, người có thẩm quyền yêu cầu, đảm bảo công khai, minh bạch, đúng tiêu chuẩn, định mức theo quy định.</w:t>
      </w:r>
    </w:p>
    <w:p w14:paraId="57FB4109"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e) Báo cáo Lãnh đạo Bộ phụ trách về tình hình triển khai thực hiện các nhiệm vụ, hoạt động xây dựng và tổ chức thi hành pháp luật.</w:t>
      </w:r>
    </w:p>
    <w:p w14:paraId="5CFAEC5B" w14:textId="77777777" w:rsidR="0078521D" w:rsidRPr="00DB2D0F" w:rsidRDefault="008C33C7" w:rsidP="00250E37">
      <w:pPr>
        <w:spacing w:before="120" w:after="120"/>
        <w:ind w:firstLine="720"/>
        <w:jc w:val="both"/>
        <w:rPr>
          <w:sz w:val="28"/>
          <w:szCs w:val="28"/>
          <w:lang w:val="vi-VN"/>
        </w:rPr>
      </w:pPr>
      <w:r w:rsidRPr="005D70DF">
        <w:rPr>
          <w:sz w:val="28"/>
          <w:szCs w:val="28"/>
          <w:lang w:val="vi-VN"/>
        </w:rPr>
        <w:t>4</w:t>
      </w:r>
      <w:r w:rsidR="0078521D" w:rsidRPr="00DB2D0F">
        <w:rPr>
          <w:sz w:val="28"/>
          <w:szCs w:val="28"/>
          <w:lang w:val="vi-VN"/>
        </w:rPr>
        <w:t xml:space="preserve">. Thủ trưởng các đơn vị thuộc Bộ </w:t>
      </w:r>
      <w:r w:rsidR="005D70DF" w:rsidRPr="005D70DF">
        <w:rPr>
          <w:sz w:val="28"/>
          <w:szCs w:val="28"/>
          <w:lang w:val="vi-VN"/>
        </w:rPr>
        <w:t xml:space="preserve">thực hiện nhiệm vụ xây dựng thông tư </w:t>
      </w:r>
      <w:r w:rsidR="0078521D" w:rsidRPr="00DB2D0F">
        <w:rPr>
          <w:sz w:val="28"/>
          <w:szCs w:val="28"/>
          <w:lang w:val="vi-VN"/>
        </w:rPr>
        <w:t xml:space="preserve">chịu trách nhiệm trước Bộ trưởng về việc tổ chức thực hiện các nhiệm vụ được giao </w:t>
      </w:r>
      <w:r w:rsidR="005D70DF" w:rsidRPr="005D70DF">
        <w:rPr>
          <w:sz w:val="28"/>
          <w:szCs w:val="28"/>
          <w:lang w:val="vi-VN"/>
        </w:rPr>
        <w:t xml:space="preserve">tại </w:t>
      </w:r>
      <w:r w:rsidR="0078521D" w:rsidRPr="00DB2D0F">
        <w:rPr>
          <w:sz w:val="28"/>
          <w:szCs w:val="28"/>
          <w:lang w:val="vi-VN"/>
        </w:rPr>
        <w:t xml:space="preserve">Thông tư này; kịp thời xử lý hoặc kiến nghị xử lý những khó khăn, vướng mắc phát sinh trong quá trình thực hiện. </w:t>
      </w:r>
    </w:p>
    <w:p w14:paraId="214A4317" w14:textId="77777777" w:rsidR="0078521D" w:rsidRPr="00F14C47" w:rsidRDefault="0078521D" w:rsidP="00250E37">
      <w:pPr>
        <w:spacing w:before="120" w:after="120"/>
        <w:ind w:firstLine="720"/>
        <w:jc w:val="both"/>
        <w:rPr>
          <w:b/>
          <w:bCs/>
          <w:sz w:val="28"/>
          <w:szCs w:val="28"/>
          <w:lang w:val="vi-VN"/>
        </w:rPr>
      </w:pPr>
      <w:r w:rsidRPr="00F14C47">
        <w:rPr>
          <w:b/>
          <w:bCs/>
          <w:sz w:val="28"/>
          <w:szCs w:val="28"/>
          <w:lang w:val="vi-VN"/>
        </w:rPr>
        <w:t xml:space="preserve">Điều </w:t>
      </w:r>
      <w:r w:rsidR="00E02A17">
        <w:rPr>
          <w:b/>
          <w:bCs/>
          <w:sz w:val="28"/>
          <w:szCs w:val="28"/>
          <w:lang w:val="en-US"/>
        </w:rPr>
        <w:t>8</w:t>
      </w:r>
      <w:r w:rsidRPr="00F14C47">
        <w:rPr>
          <w:b/>
          <w:bCs/>
          <w:sz w:val="28"/>
          <w:szCs w:val="28"/>
          <w:lang w:val="vi-VN"/>
        </w:rPr>
        <w:t>. Hiệu lực thi hành</w:t>
      </w:r>
    </w:p>
    <w:p w14:paraId="38FC8FA4"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1. Thông tư này có hiệu lực kể từ ngày … tháng … năm 20….</w:t>
      </w:r>
    </w:p>
    <w:p w14:paraId="4C1F4897" w14:textId="77777777" w:rsidR="0078521D" w:rsidRPr="00DB2D0F" w:rsidRDefault="0078521D" w:rsidP="00250E37">
      <w:pPr>
        <w:spacing w:before="120" w:after="120"/>
        <w:ind w:firstLine="720"/>
        <w:jc w:val="both"/>
        <w:rPr>
          <w:sz w:val="28"/>
          <w:szCs w:val="28"/>
          <w:lang w:val="vi-VN"/>
        </w:rPr>
      </w:pPr>
      <w:r w:rsidRPr="00DB2D0F">
        <w:rPr>
          <w:sz w:val="28"/>
          <w:szCs w:val="28"/>
          <w:lang w:val="vi-VN"/>
        </w:rPr>
        <w:t xml:space="preserve">2. Kinh phí cho công tác xây dựng thông tư được ban hành từ ngày 01 tháng 7 năm 2025 đến ngày 31 tháng 12 năm 2025 thực hiện theo quy định tại khoản 4 Điều 28 Nghị định 289/2025/NĐ-CP. </w:t>
      </w:r>
    </w:p>
    <w:p w14:paraId="6730A3AB" w14:textId="77777777" w:rsidR="0078521D" w:rsidRPr="00FB2816" w:rsidRDefault="0078521D" w:rsidP="00250E37">
      <w:pPr>
        <w:spacing w:before="120" w:after="120"/>
        <w:ind w:firstLine="720"/>
        <w:jc w:val="both"/>
        <w:rPr>
          <w:sz w:val="28"/>
          <w:szCs w:val="28"/>
          <w:lang w:val="vi-VN"/>
        </w:rPr>
      </w:pPr>
      <w:r w:rsidRPr="00DB2D0F">
        <w:rPr>
          <w:sz w:val="28"/>
          <w:szCs w:val="28"/>
          <w:lang w:val="vi-VN"/>
        </w:rPr>
        <w:lastRenderedPageBreak/>
        <w:t>3. Trong quá trình thực hiện nếu có vướng mắc phát sinh, đề nghị các cơ quan, đơn vị, cá nhân phản ánh kịp thời về Vụ Pháp chế để nghiên cứu, tổng hợp, đề xuất xử lý./.</w:t>
      </w:r>
    </w:p>
    <w:tbl>
      <w:tblPr>
        <w:tblW w:w="9013" w:type="dxa"/>
        <w:tblInd w:w="108" w:type="dxa"/>
        <w:tblCellMar>
          <w:left w:w="0" w:type="dxa"/>
          <w:right w:w="0" w:type="dxa"/>
        </w:tblCellMar>
        <w:tblLook w:val="04A0" w:firstRow="1" w:lastRow="0" w:firstColumn="1" w:lastColumn="0" w:noHBand="0" w:noVBand="1"/>
      </w:tblPr>
      <w:tblGrid>
        <w:gridCol w:w="5103"/>
        <w:gridCol w:w="3910"/>
      </w:tblGrid>
      <w:tr w:rsidR="0078521D" w14:paraId="13C21C72" w14:textId="77777777" w:rsidTr="00C2552D">
        <w:tc>
          <w:tcPr>
            <w:tcW w:w="5103" w:type="dxa"/>
            <w:tcMar>
              <w:top w:w="0" w:type="dxa"/>
              <w:left w:w="108" w:type="dxa"/>
              <w:bottom w:w="0" w:type="dxa"/>
              <w:right w:w="108" w:type="dxa"/>
            </w:tcMar>
          </w:tcPr>
          <w:p w14:paraId="5003B6A7" w14:textId="77777777" w:rsidR="0078521D" w:rsidRDefault="0078521D" w:rsidP="004D45F5">
            <w:pPr>
              <w:rPr>
                <w:b/>
                <w:bCs/>
                <w:i/>
                <w:iCs/>
                <w:color w:val="000000"/>
                <w:lang w:val="vi-VN"/>
              </w:rPr>
            </w:pPr>
          </w:p>
          <w:p w14:paraId="39831536" w14:textId="77777777" w:rsidR="0078521D" w:rsidRPr="00C2552D" w:rsidRDefault="0078521D" w:rsidP="00CB6E48">
            <w:pPr>
              <w:pStyle w:val="NormalWeb"/>
              <w:spacing w:before="0" w:beforeAutospacing="0" w:after="0" w:afterAutospacing="0" w:line="280" w:lineRule="exact"/>
              <w:rPr>
                <w:sz w:val="22"/>
                <w:szCs w:val="22"/>
                <w:lang w:val="fr-FR"/>
              </w:rPr>
            </w:pPr>
            <w:r>
              <w:rPr>
                <w:b/>
                <w:bCs/>
                <w:i/>
                <w:iCs/>
                <w:color w:val="000000"/>
                <w:lang w:val="vi-VN"/>
              </w:rPr>
              <w:t>Nơi nhận:</w:t>
            </w:r>
            <w:r w:rsidRPr="00DB2D0F">
              <w:rPr>
                <w:b/>
                <w:bCs/>
                <w:i/>
                <w:iCs/>
                <w:color w:val="000000"/>
                <w:lang w:val="vi-VN"/>
              </w:rPr>
              <w:br/>
            </w:r>
            <w:r w:rsidRPr="00C2552D">
              <w:rPr>
                <w:sz w:val="22"/>
                <w:szCs w:val="22"/>
                <w:lang w:val="fr-FR"/>
              </w:rPr>
              <w:t>- Ban Bí thư Trung ương Đảng;</w:t>
            </w:r>
          </w:p>
          <w:p w14:paraId="74D18BB6" w14:textId="77777777" w:rsidR="0078521D" w:rsidRPr="00C2552D" w:rsidRDefault="0078521D" w:rsidP="00CB6E48">
            <w:pPr>
              <w:spacing w:line="280" w:lineRule="exact"/>
              <w:rPr>
                <w:sz w:val="22"/>
                <w:szCs w:val="22"/>
                <w:lang w:val="fr-FR"/>
              </w:rPr>
            </w:pPr>
            <w:bookmarkStart w:id="5" w:name="bookmark18"/>
            <w:bookmarkEnd w:id="5"/>
            <w:r w:rsidRPr="00C2552D">
              <w:rPr>
                <w:sz w:val="22"/>
                <w:szCs w:val="22"/>
                <w:lang w:val="fr-FR"/>
              </w:rPr>
              <w:t>- Thủ tướng, các Phó Thủ tướng Chính phủ;</w:t>
            </w:r>
            <w:bookmarkStart w:id="6" w:name="bookmark19"/>
            <w:bookmarkEnd w:id="6"/>
          </w:p>
          <w:p w14:paraId="25E9AFD1" w14:textId="77777777" w:rsidR="0078521D" w:rsidRPr="00C2552D" w:rsidRDefault="0078521D" w:rsidP="00CB6E48">
            <w:pPr>
              <w:spacing w:line="280" w:lineRule="exact"/>
              <w:rPr>
                <w:sz w:val="22"/>
                <w:szCs w:val="22"/>
                <w:lang w:val="fr-FR"/>
              </w:rPr>
            </w:pPr>
            <w:r w:rsidRPr="00C2552D">
              <w:rPr>
                <w:sz w:val="22"/>
                <w:szCs w:val="22"/>
                <w:lang w:val="fr-FR"/>
              </w:rPr>
              <w:t>- Văn phòng TƯ Đảng và các Ban của Đảng;</w:t>
            </w:r>
          </w:p>
          <w:p w14:paraId="110AB195" w14:textId="77777777" w:rsidR="0078521D" w:rsidRPr="00C2552D" w:rsidRDefault="0078521D" w:rsidP="00CB6E48">
            <w:pPr>
              <w:spacing w:line="280" w:lineRule="exact"/>
              <w:rPr>
                <w:sz w:val="22"/>
                <w:szCs w:val="22"/>
                <w:lang w:val="fr-FR"/>
              </w:rPr>
            </w:pPr>
            <w:bookmarkStart w:id="7" w:name="bookmark20"/>
            <w:bookmarkEnd w:id="7"/>
            <w:r w:rsidRPr="00C2552D">
              <w:rPr>
                <w:sz w:val="22"/>
                <w:szCs w:val="22"/>
                <w:lang w:val="fr-FR"/>
              </w:rPr>
              <w:t>- Văn phòng Tổng Bí thư;</w:t>
            </w:r>
          </w:p>
          <w:p w14:paraId="624B4DA2" w14:textId="77777777" w:rsidR="0078521D" w:rsidRPr="00C2552D" w:rsidRDefault="0078521D" w:rsidP="00CB6E48">
            <w:pPr>
              <w:spacing w:line="280" w:lineRule="exact"/>
              <w:rPr>
                <w:sz w:val="22"/>
                <w:szCs w:val="22"/>
                <w:lang w:val="fr-FR"/>
              </w:rPr>
            </w:pPr>
            <w:bookmarkStart w:id="8" w:name="bookmark21"/>
            <w:bookmarkEnd w:id="8"/>
            <w:r w:rsidRPr="00C2552D">
              <w:rPr>
                <w:sz w:val="22"/>
                <w:szCs w:val="22"/>
                <w:lang w:val="fr-FR"/>
              </w:rPr>
              <w:t>- Văn phòng Quốc hội;</w:t>
            </w:r>
          </w:p>
          <w:p w14:paraId="7DEE3C01" w14:textId="77777777" w:rsidR="0078521D" w:rsidRPr="00C2552D" w:rsidRDefault="0078521D" w:rsidP="00CB6E48">
            <w:pPr>
              <w:spacing w:line="280" w:lineRule="exact"/>
              <w:rPr>
                <w:sz w:val="22"/>
                <w:szCs w:val="22"/>
                <w:lang w:val="fr-FR"/>
              </w:rPr>
            </w:pPr>
            <w:bookmarkStart w:id="9" w:name="bookmark22"/>
            <w:bookmarkEnd w:id="9"/>
            <w:r w:rsidRPr="00C2552D">
              <w:rPr>
                <w:sz w:val="22"/>
                <w:szCs w:val="22"/>
                <w:lang w:val="fr-FR"/>
              </w:rPr>
              <w:t>- Văn phòng Chủ tịch nước;</w:t>
            </w:r>
          </w:p>
          <w:p w14:paraId="3780F1BE" w14:textId="77777777" w:rsidR="0078521D" w:rsidRPr="00C2552D" w:rsidRDefault="0078521D" w:rsidP="00CB6E48">
            <w:pPr>
              <w:spacing w:line="280" w:lineRule="exact"/>
              <w:rPr>
                <w:sz w:val="22"/>
                <w:szCs w:val="22"/>
                <w:lang w:val="fr-FR"/>
              </w:rPr>
            </w:pPr>
            <w:bookmarkStart w:id="10" w:name="bookmark23"/>
            <w:bookmarkEnd w:id="10"/>
            <w:r w:rsidRPr="00C2552D">
              <w:rPr>
                <w:sz w:val="22"/>
                <w:szCs w:val="22"/>
                <w:lang w:val="fr-FR"/>
              </w:rPr>
              <w:t>- Viện Kiểm sát nhân dân tối cao;</w:t>
            </w:r>
          </w:p>
          <w:p w14:paraId="68C6D7C5" w14:textId="77777777" w:rsidR="0078521D" w:rsidRPr="00C2552D" w:rsidRDefault="0078521D" w:rsidP="00CB6E48">
            <w:pPr>
              <w:spacing w:line="280" w:lineRule="exact"/>
              <w:rPr>
                <w:sz w:val="22"/>
                <w:szCs w:val="22"/>
                <w:lang w:val="fr-FR"/>
              </w:rPr>
            </w:pPr>
            <w:bookmarkStart w:id="11" w:name="bookmark24"/>
            <w:bookmarkEnd w:id="11"/>
            <w:r w:rsidRPr="00C2552D">
              <w:rPr>
                <w:sz w:val="22"/>
                <w:szCs w:val="22"/>
                <w:lang w:val="fr-FR"/>
              </w:rPr>
              <w:t>- Tòa án nhân dân tối cao;</w:t>
            </w:r>
          </w:p>
          <w:p w14:paraId="2F5080ED" w14:textId="77777777" w:rsidR="0078521D" w:rsidRPr="00C2552D" w:rsidRDefault="0078521D" w:rsidP="00CB6E48">
            <w:pPr>
              <w:spacing w:line="280" w:lineRule="exact"/>
              <w:rPr>
                <w:sz w:val="22"/>
                <w:szCs w:val="22"/>
                <w:lang w:val="fr-FR"/>
              </w:rPr>
            </w:pPr>
            <w:bookmarkStart w:id="12" w:name="bookmark25"/>
            <w:bookmarkEnd w:id="12"/>
            <w:r w:rsidRPr="00C2552D">
              <w:rPr>
                <w:sz w:val="22"/>
                <w:szCs w:val="22"/>
                <w:lang w:val="fr-FR"/>
              </w:rPr>
              <w:t>- Kiểm toán nhà nước;</w:t>
            </w:r>
          </w:p>
          <w:p w14:paraId="3E6ECE34" w14:textId="77777777" w:rsidR="0078521D" w:rsidRPr="00C2552D" w:rsidRDefault="0078521D" w:rsidP="00CB6E48">
            <w:pPr>
              <w:spacing w:line="280" w:lineRule="exact"/>
              <w:rPr>
                <w:sz w:val="22"/>
                <w:szCs w:val="22"/>
                <w:lang w:val="fr-FR"/>
              </w:rPr>
            </w:pPr>
            <w:bookmarkStart w:id="13" w:name="bookmark26"/>
            <w:bookmarkEnd w:id="13"/>
            <w:r w:rsidRPr="00C2552D">
              <w:rPr>
                <w:sz w:val="22"/>
                <w:szCs w:val="22"/>
                <w:lang w:val="fr-FR"/>
              </w:rPr>
              <w:t>- Các Bộ, cơ quan ngang Bộ, cơ quan thuộc CP;</w:t>
            </w:r>
          </w:p>
          <w:p w14:paraId="3BE96D05" w14:textId="77777777" w:rsidR="0078521D" w:rsidRPr="00C2552D" w:rsidRDefault="0078521D" w:rsidP="00CB6E48">
            <w:pPr>
              <w:spacing w:line="280" w:lineRule="exact"/>
              <w:rPr>
                <w:sz w:val="22"/>
                <w:szCs w:val="22"/>
                <w:lang w:val="fr-FR"/>
              </w:rPr>
            </w:pPr>
            <w:bookmarkStart w:id="14" w:name="bookmark27"/>
            <w:bookmarkEnd w:id="14"/>
            <w:r w:rsidRPr="00C2552D">
              <w:rPr>
                <w:sz w:val="22"/>
                <w:szCs w:val="22"/>
                <w:lang w:val="fr-FR"/>
              </w:rPr>
              <w:t>- Cơ quan Trung ương của các Đoàn thể;</w:t>
            </w:r>
          </w:p>
          <w:p w14:paraId="05082147" w14:textId="77777777" w:rsidR="0078521D" w:rsidRPr="00C2552D" w:rsidRDefault="0078521D" w:rsidP="00CB6E48">
            <w:pPr>
              <w:spacing w:line="280" w:lineRule="exact"/>
              <w:rPr>
                <w:sz w:val="22"/>
                <w:szCs w:val="22"/>
                <w:lang w:val="fr-FR"/>
              </w:rPr>
            </w:pPr>
            <w:bookmarkStart w:id="15" w:name="bookmark28"/>
            <w:bookmarkEnd w:id="15"/>
            <w:r w:rsidRPr="00C2552D">
              <w:rPr>
                <w:sz w:val="22"/>
                <w:szCs w:val="22"/>
                <w:lang w:val="fr-FR"/>
              </w:rPr>
              <w:t>- HĐND, UBND các tỉnh, TP trực thuộc TƯ;</w:t>
            </w:r>
          </w:p>
          <w:p w14:paraId="23F146B5" w14:textId="77777777" w:rsidR="0078521D" w:rsidRPr="00C2552D" w:rsidRDefault="0078521D" w:rsidP="00CB6E48">
            <w:pPr>
              <w:spacing w:line="280" w:lineRule="exact"/>
              <w:rPr>
                <w:sz w:val="22"/>
                <w:szCs w:val="22"/>
                <w:lang w:val="fr-FR"/>
              </w:rPr>
            </w:pPr>
            <w:r w:rsidRPr="00C2552D">
              <w:rPr>
                <w:sz w:val="22"/>
                <w:szCs w:val="22"/>
                <w:lang w:val="fr-FR"/>
              </w:rPr>
              <w:t>- Sở Khoa học và Công nghệ các tỉnh, TP;</w:t>
            </w:r>
          </w:p>
          <w:p w14:paraId="7A326425" w14:textId="77777777" w:rsidR="0078521D" w:rsidRPr="00C2552D" w:rsidRDefault="0078521D" w:rsidP="00CB6E48">
            <w:pPr>
              <w:spacing w:line="280" w:lineRule="exact"/>
              <w:rPr>
                <w:sz w:val="22"/>
                <w:szCs w:val="22"/>
                <w:lang w:val="fr-FR"/>
              </w:rPr>
            </w:pPr>
            <w:bookmarkStart w:id="16" w:name="bookmark29"/>
            <w:bookmarkEnd w:id="16"/>
            <w:r w:rsidRPr="00C2552D">
              <w:rPr>
                <w:sz w:val="22"/>
                <w:szCs w:val="22"/>
                <w:lang w:val="fr-FR"/>
              </w:rPr>
              <w:t>- Cục Kiểm tra văn bản - Bộ Tư pháp;</w:t>
            </w:r>
          </w:p>
          <w:p w14:paraId="7A38C9D6" w14:textId="77777777" w:rsidR="0078521D" w:rsidRPr="00C2552D" w:rsidRDefault="0078521D" w:rsidP="00CB6E48">
            <w:pPr>
              <w:spacing w:line="280" w:lineRule="exact"/>
              <w:rPr>
                <w:sz w:val="22"/>
                <w:szCs w:val="22"/>
                <w:lang w:val="fr-FR"/>
              </w:rPr>
            </w:pPr>
            <w:bookmarkStart w:id="17" w:name="bookmark30"/>
            <w:bookmarkEnd w:id="17"/>
            <w:r w:rsidRPr="00C2552D">
              <w:rPr>
                <w:sz w:val="22"/>
                <w:szCs w:val="22"/>
                <w:lang w:val="fr-FR"/>
              </w:rPr>
              <w:t>- Công báo;</w:t>
            </w:r>
          </w:p>
          <w:p w14:paraId="6FA4143F" w14:textId="77777777" w:rsidR="0078521D" w:rsidRPr="00C2552D" w:rsidRDefault="0078521D" w:rsidP="00CB6E48">
            <w:pPr>
              <w:spacing w:line="280" w:lineRule="exact"/>
              <w:rPr>
                <w:sz w:val="22"/>
                <w:szCs w:val="22"/>
                <w:lang w:val="fr-FR"/>
              </w:rPr>
            </w:pPr>
            <w:bookmarkStart w:id="18" w:name="bookmark31"/>
            <w:bookmarkEnd w:id="18"/>
            <w:r w:rsidRPr="00C2552D">
              <w:rPr>
                <w:sz w:val="22"/>
                <w:szCs w:val="22"/>
                <w:lang w:val="fr-FR"/>
              </w:rPr>
              <w:t>- Cổng thông tin điện tử Chính phủ;</w:t>
            </w:r>
          </w:p>
          <w:p w14:paraId="04A99852" w14:textId="77777777" w:rsidR="0078521D" w:rsidRPr="00C2552D" w:rsidRDefault="0078521D" w:rsidP="00CB6E48">
            <w:pPr>
              <w:spacing w:line="320" w:lineRule="exact"/>
              <w:rPr>
                <w:sz w:val="22"/>
                <w:szCs w:val="22"/>
                <w:lang w:val="fr-FR"/>
              </w:rPr>
            </w:pPr>
            <w:r w:rsidRPr="00C2552D">
              <w:rPr>
                <w:sz w:val="22"/>
                <w:szCs w:val="22"/>
                <w:lang w:val="fr-FR"/>
              </w:rPr>
              <w:t>- Các cơ quan, đơn vị thuộc Bộ KH&amp;CN.</w:t>
            </w:r>
          </w:p>
          <w:p w14:paraId="794536C3" w14:textId="77777777" w:rsidR="0078521D" w:rsidRPr="00C2552D" w:rsidRDefault="0078521D" w:rsidP="00CB6E48">
            <w:pPr>
              <w:spacing w:line="300" w:lineRule="exact"/>
              <w:rPr>
                <w:sz w:val="22"/>
                <w:szCs w:val="22"/>
                <w:lang w:val="fr-FR"/>
              </w:rPr>
            </w:pPr>
            <w:bookmarkStart w:id="19" w:name="bookmark32"/>
            <w:bookmarkEnd w:id="19"/>
            <w:r w:rsidRPr="00C2552D">
              <w:rPr>
                <w:sz w:val="22"/>
                <w:szCs w:val="22"/>
                <w:lang w:val="fr-FR"/>
              </w:rPr>
              <w:t>- Cổng thông tin điện tử Bộ KH&amp;CN;</w:t>
            </w:r>
          </w:p>
          <w:p w14:paraId="6F52C0C9" w14:textId="77777777" w:rsidR="0078521D" w:rsidRPr="00C2552D" w:rsidRDefault="0078521D" w:rsidP="00CB6E48">
            <w:pPr>
              <w:rPr>
                <w:color w:val="000000"/>
                <w:sz w:val="22"/>
                <w:szCs w:val="22"/>
                <w:lang w:val="vi-VN"/>
              </w:rPr>
            </w:pPr>
            <w:bookmarkStart w:id="20" w:name="bookmark33"/>
            <w:bookmarkEnd w:id="20"/>
            <w:r w:rsidRPr="00C2552D">
              <w:rPr>
                <w:sz w:val="22"/>
                <w:szCs w:val="22"/>
                <w:lang w:val="fr-FR"/>
              </w:rPr>
              <w:t>- Lưu: VT, PC.</w:t>
            </w:r>
          </w:p>
          <w:p w14:paraId="54BAD93A" w14:textId="77777777" w:rsidR="0078521D" w:rsidRPr="00DB2D0F" w:rsidRDefault="0078521D" w:rsidP="004D45F5">
            <w:pPr>
              <w:rPr>
                <w:color w:val="000000"/>
                <w:sz w:val="22"/>
                <w:szCs w:val="22"/>
                <w:lang w:val="vi-VN"/>
              </w:rPr>
            </w:pPr>
          </w:p>
        </w:tc>
        <w:tc>
          <w:tcPr>
            <w:tcW w:w="3910" w:type="dxa"/>
            <w:tcMar>
              <w:top w:w="0" w:type="dxa"/>
              <w:left w:w="108" w:type="dxa"/>
              <w:bottom w:w="0" w:type="dxa"/>
              <w:right w:w="108" w:type="dxa"/>
            </w:tcMar>
          </w:tcPr>
          <w:p w14:paraId="1F2C69CD" w14:textId="77777777" w:rsidR="0078521D" w:rsidRPr="00DB2D0F" w:rsidRDefault="0078521D" w:rsidP="004D45F5">
            <w:pPr>
              <w:jc w:val="center"/>
              <w:rPr>
                <w:b/>
                <w:bCs/>
                <w:color w:val="000000"/>
                <w:sz w:val="28"/>
                <w:szCs w:val="28"/>
                <w:lang w:val="vi-VN"/>
              </w:rPr>
            </w:pPr>
          </w:p>
          <w:p w14:paraId="05E3AE40" w14:textId="77777777" w:rsidR="0078521D" w:rsidRDefault="0078521D" w:rsidP="004D45F5">
            <w:pPr>
              <w:jc w:val="center"/>
              <w:rPr>
                <w:b/>
                <w:bCs/>
                <w:color w:val="000000"/>
                <w:sz w:val="28"/>
                <w:szCs w:val="28"/>
              </w:rPr>
            </w:pPr>
            <w:r>
              <w:rPr>
                <w:b/>
                <w:bCs/>
                <w:color w:val="000000"/>
                <w:sz w:val="28"/>
                <w:szCs w:val="28"/>
              </w:rPr>
              <w:t>BỘ TRƯỞNG</w:t>
            </w:r>
            <w:r>
              <w:rPr>
                <w:b/>
                <w:bCs/>
                <w:color w:val="000000"/>
                <w:sz w:val="28"/>
                <w:szCs w:val="28"/>
              </w:rPr>
              <w:br/>
            </w:r>
            <w:r>
              <w:rPr>
                <w:b/>
                <w:bCs/>
                <w:color w:val="000000"/>
                <w:sz w:val="28"/>
                <w:szCs w:val="28"/>
              </w:rPr>
              <w:br/>
            </w:r>
          </w:p>
          <w:p w14:paraId="0AA07963" w14:textId="77777777" w:rsidR="0078521D" w:rsidRDefault="0078521D" w:rsidP="004D45F5">
            <w:pPr>
              <w:jc w:val="center"/>
              <w:rPr>
                <w:b/>
                <w:bCs/>
                <w:color w:val="000000"/>
                <w:sz w:val="28"/>
                <w:szCs w:val="28"/>
              </w:rPr>
            </w:pPr>
          </w:p>
          <w:p w14:paraId="495D7DEA" w14:textId="77777777" w:rsidR="0078521D" w:rsidRDefault="0078521D" w:rsidP="005C47DE">
            <w:pPr>
              <w:jc w:val="center"/>
              <w:rPr>
                <w:color w:val="000000"/>
                <w:sz w:val="28"/>
                <w:szCs w:val="28"/>
              </w:rPr>
            </w:pPr>
            <w:r>
              <w:rPr>
                <w:b/>
                <w:bCs/>
                <w:color w:val="000000"/>
                <w:sz w:val="28"/>
                <w:szCs w:val="28"/>
              </w:rPr>
              <w:br/>
            </w:r>
          </w:p>
          <w:p w14:paraId="22B467A1" w14:textId="77777777" w:rsidR="0078521D" w:rsidRDefault="0078521D" w:rsidP="005C47DE">
            <w:pPr>
              <w:jc w:val="center"/>
              <w:rPr>
                <w:color w:val="000000"/>
                <w:sz w:val="28"/>
                <w:szCs w:val="28"/>
              </w:rPr>
            </w:pPr>
          </w:p>
          <w:p w14:paraId="7DF85B5C" w14:textId="77777777" w:rsidR="0078521D" w:rsidRPr="00C2552D" w:rsidRDefault="0078521D" w:rsidP="005C47DE">
            <w:pPr>
              <w:jc w:val="center"/>
              <w:rPr>
                <w:b/>
                <w:bCs/>
                <w:color w:val="000000"/>
                <w:sz w:val="28"/>
                <w:szCs w:val="28"/>
              </w:rPr>
            </w:pPr>
            <w:r w:rsidRPr="00C2552D">
              <w:rPr>
                <w:b/>
                <w:bCs/>
                <w:color w:val="000000"/>
                <w:sz w:val="28"/>
                <w:szCs w:val="28"/>
              </w:rPr>
              <w:t>Nguyễn Mạnh Hùng</w:t>
            </w:r>
          </w:p>
          <w:p w14:paraId="3BD5CA63" w14:textId="77777777" w:rsidR="0078521D" w:rsidRDefault="0078521D" w:rsidP="00D52CEB">
            <w:pPr>
              <w:jc w:val="center"/>
              <w:rPr>
                <w:color w:val="000000"/>
                <w:sz w:val="28"/>
                <w:szCs w:val="28"/>
                <w:lang w:val="vi-VN"/>
              </w:rPr>
            </w:pPr>
            <w:r w:rsidRPr="00C2552D">
              <w:rPr>
                <w:b/>
                <w:bCs/>
                <w:color w:val="000000"/>
                <w:sz w:val="28"/>
                <w:szCs w:val="28"/>
              </w:rPr>
              <w:br/>
            </w:r>
            <w:r>
              <w:rPr>
                <w:color w:val="000000"/>
                <w:sz w:val="28"/>
                <w:szCs w:val="28"/>
              </w:rPr>
              <w:br/>
            </w:r>
          </w:p>
        </w:tc>
      </w:tr>
    </w:tbl>
    <w:p w14:paraId="18CA0B25" w14:textId="77777777" w:rsidR="0078521D" w:rsidRDefault="0078521D" w:rsidP="00506929">
      <w:pPr>
        <w:spacing w:before="120" w:after="120"/>
        <w:rPr>
          <w:b/>
          <w:bCs/>
          <w:color w:val="000000"/>
          <w:sz w:val="28"/>
          <w:szCs w:val="28"/>
        </w:rPr>
      </w:pPr>
      <w:bookmarkStart w:id="21" w:name="_Hlk215698530"/>
    </w:p>
    <w:p w14:paraId="1A1A5A18" w14:textId="77777777" w:rsidR="00E55CF7" w:rsidRDefault="00E55CF7" w:rsidP="00506929">
      <w:pPr>
        <w:spacing w:before="120" w:after="120"/>
        <w:jc w:val="center"/>
        <w:rPr>
          <w:b/>
          <w:bCs/>
          <w:color w:val="000000"/>
          <w:sz w:val="28"/>
          <w:szCs w:val="28"/>
          <w:lang w:val="en-US"/>
        </w:rPr>
      </w:pPr>
    </w:p>
    <w:p w14:paraId="7FFF016A" w14:textId="77777777" w:rsidR="00E55CF7" w:rsidRDefault="00E55CF7" w:rsidP="00506929">
      <w:pPr>
        <w:spacing w:before="120" w:after="120"/>
        <w:jc w:val="center"/>
        <w:rPr>
          <w:b/>
          <w:bCs/>
          <w:color w:val="000000"/>
          <w:sz w:val="28"/>
          <w:szCs w:val="28"/>
          <w:lang w:val="en-US"/>
        </w:rPr>
      </w:pPr>
    </w:p>
    <w:p w14:paraId="74E63046" w14:textId="77777777" w:rsidR="00E55CF7" w:rsidRDefault="00E55CF7" w:rsidP="00506929">
      <w:pPr>
        <w:spacing w:before="120" w:after="120"/>
        <w:jc w:val="center"/>
        <w:rPr>
          <w:b/>
          <w:bCs/>
          <w:color w:val="000000"/>
          <w:sz w:val="28"/>
          <w:szCs w:val="28"/>
          <w:lang w:val="en-US"/>
        </w:rPr>
      </w:pPr>
    </w:p>
    <w:p w14:paraId="3DD6D581" w14:textId="77777777" w:rsidR="00E55CF7" w:rsidRDefault="00E55CF7" w:rsidP="00506929">
      <w:pPr>
        <w:spacing w:before="120" w:after="120"/>
        <w:jc w:val="center"/>
        <w:rPr>
          <w:b/>
          <w:bCs/>
          <w:color w:val="000000"/>
          <w:sz w:val="28"/>
          <w:szCs w:val="28"/>
          <w:lang w:val="en-US"/>
        </w:rPr>
      </w:pPr>
    </w:p>
    <w:p w14:paraId="75C99B3D" w14:textId="77777777" w:rsidR="00E55CF7" w:rsidRDefault="00E55CF7" w:rsidP="00506929">
      <w:pPr>
        <w:spacing w:before="120" w:after="120"/>
        <w:jc w:val="center"/>
        <w:rPr>
          <w:b/>
          <w:bCs/>
          <w:color w:val="000000"/>
          <w:sz w:val="28"/>
          <w:szCs w:val="28"/>
          <w:lang w:val="en-US"/>
        </w:rPr>
      </w:pPr>
    </w:p>
    <w:p w14:paraId="52556A25" w14:textId="77777777" w:rsidR="00F81313" w:rsidRDefault="00F81313" w:rsidP="00506929">
      <w:pPr>
        <w:spacing w:before="120" w:after="120"/>
        <w:jc w:val="center"/>
        <w:rPr>
          <w:b/>
          <w:bCs/>
          <w:color w:val="000000"/>
          <w:sz w:val="28"/>
          <w:szCs w:val="28"/>
          <w:lang w:val="en-US"/>
        </w:rPr>
      </w:pPr>
    </w:p>
    <w:p w14:paraId="31D5F85E" w14:textId="77777777" w:rsidR="005A5898" w:rsidRDefault="005A5898" w:rsidP="00506929">
      <w:pPr>
        <w:spacing w:before="120" w:after="120"/>
        <w:jc w:val="center"/>
        <w:rPr>
          <w:b/>
          <w:bCs/>
          <w:color w:val="000000"/>
          <w:sz w:val="28"/>
          <w:szCs w:val="28"/>
          <w:lang w:val="en-US"/>
        </w:rPr>
      </w:pPr>
    </w:p>
    <w:p w14:paraId="78A5E957" w14:textId="77777777" w:rsidR="005A5898" w:rsidRDefault="005A5898" w:rsidP="00506929">
      <w:pPr>
        <w:spacing w:before="120" w:after="120"/>
        <w:jc w:val="center"/>
        <w:rPr>
          <w:b/>
          <w:bCs/>
          <w:color w:val="000000"/>
          <w:sz w:val="28"/>
          <w:szCs w:val="28"/>
          <w:lang w:val="en-US"/>
        </w:rPr>
      </w:pPr>
    </w:p>
    <w:p w14:paraId="0FF59B7B" w14:textId="77777777" w:rsidR="005A5898" w:rsidRDefault="005A5898" w:rsidP="00506929">
      <w:pPr>
        <w:spacing w:before="120" w:after="120"/>
        <w:jc w:val="center"/>
        <w:rPr>
          <w:b/>
          <w:bCs/>
          <w:color w:val="000000"/>
          <w:sz w:val="28"/>
          <w:szCs w:val="28"/>
          <w:lang w:val="en-US"/>
        </w:rPr>
      </w:pPr>
    </w:p>
    <w:p w14:paraId="5C5A6E50" w14:textId="77777777" w:rsidR="005A5898" w:rsidRDefault="005A5898" w:rsidP="00506929">
      <w:pPr>
        <w:spacing w:before="120" w:after="120"/>
        <w:jc w:val="center"/>
        <w:rPr>
          <w:b/>
          <w:bCs/>
          <w:color w:val="000000"/>
          <w:sz w:val="28"/>
          <w:szCs w:val="28"/>
          <w:lang w:val="en-US"/>
        </w:rPr>
      </w:pPr>
    </w:p>
    <w:p w14:paraId="1446C87C" w14:textId="77777777" w:rsidR="005A5898" w:rsidRDefault="005A5898" w:rsidP="00506929">
      <w:pPr>
        <w:spacing w:before="120" w:after="120"/>
        <w:jc w:val="center"/>
        <w:rPr>
          <w:b/>
          <w:bCs/>
          <w:color w:val="000000"/>
          <w:sz w:val="28"/>
          <w:szCs w:val="28"/>
          <w:lang w:val="en-US"/>
        </w:rPr>
      </w:pPr>
    </w:p>
    <w:p w14:paraId="7A85F337" w14:textId="77777777" w:rsidR="005A5898" w:rsidRDefault="005A5898" w:rsidP="00506929">
      <w:pPr>
        <w:spacing w:before="120" w:after="120"/>
        <w:jc w:val="center"/>
        <w:rPr>
          <w:b/>
          <w:bCs/>
          <w:color w:val="000000"/>
          <w:sz w:val="28"/>
          <w:szCs w:val="28"/>
          <w:lang w:val="en-US"/>
        </w:rPr>
      </w:pPr>
    </w:p>
    <w:p w14:paraId="7FD091B1" w14:textId="77777777" w:rsidR="005A5898" w:rsidRDefault="005A5898" w:rsidP="00506929">
      <w:pPr>
        <w:spacing w:before="120" w:after="120"/>
        <w:jc w:val="center"/>
        <w:rPr>
          <w:b/>
          <w:bCs/>
          <w:color w:val="000000"/>
          <w:sz w:val="28"/>
          <w:szCs w:val="28"/>
          <w:lang w:val="en-US"/>
        </w:rPr>
      </w:pPr>
    </w:p>
    <w:p w14:paraId="7F72384C" w14:textId="77777777" w:rsidR="005A5898" w:rsidRDefault="005A5898" w:rsidP="00506929">
      <w:pPr>
        <w:spacing w:before="120" w:after="120"/>
        <w:jc w:val="center"/>
        <w:rPr>
          <w:b/>
          <w:bCs/>
          <w:color w:val="000000"/>
          <w:sz w:val="28"/>
          <w:szCs w:val="28"/>
          <w:lang w:val="en-US"/>
        </w:rPr>
      </w:pPr>
    </w:p>
    <w:p w14:paraId="5BE6A555" w14:textId="77777777" w:rsidR="006B70C7" w:rsidRDefault="006B70C7" w:rsidP="006B70C7">
      <w:pPr>
        <w:spacing w:before="120" w:after="120"/>
        <w:rPr>
          <w:b/>
          <w:bCs/>
          <w:color w:val="000000"/>
          <w:sz w:val="28"/>
          <w:szCs w:val="28"/>
          <w:lang w:val="en-US"/>
        </w:rPr>
      </w:pPr>
    </w:p>
    <w:p w14:paraId="3A61931C" w14:textId="77777777" w:rsidR="0078521D" w:rsidRPr="001B5A81" w:rsidRDefault="0078521D" w:rsidP="00E927C7">
      <w:pPr>
        <w:jc w:val="center"/>
        <w:rPr>
          <w:b/>
          <w:bCs/>
          <w:color w:val="000000"/>
          <w:sz w:val="28"/>
          <w:szCs w:val="28"/>
          <w:lang w:val="en-US"/>
        </w:rPr>
      </w:pPr>
      <w:r w:rsidRPr="001B5A81">
        <w:rPr>
          <w:b/>
          <w:bCs/>
          <w:color w:val="000000"/>
          <w:sz w:val="28"/>
          <w:szCs w:val="28"/>
          <w:lang w:val="vi-VN"/>
        </w:rPr>
        <w:lastRenderedPageBreak/>
        <w:t>PHỤ LỤC</w:t>
      </w:r>
    </w:p>
    <w:p w14:paraId="4C555BDC" w14:textId="77777777" w:rsidR="0078521D" w:rsidRPr="001B5A81" w:rsidRDefault="0078521D" w:rsidP="00E927C7">
      <w:pPr>
        <w:jc w:val="center"/>
        <w:rPr>
          <w:b/>
          <w:color w:val="000000"/>
          <w:sz w:val="28"/>
          <w:szCs w:val="28"/>
        </w:rPr>
      </w:pPr>
      <w:r w:rsidRPr="001B5A81">
        <w:rPr>
          <w:b/>
          <w:color w:val="000000"/>
          <w:sz w:val="28"/>
          <w:szCs w:val="28"/>
        </w:rPr>
        <w:t>Danh mục nhiệm vụ, hoạt động và định mức khoán chi trong xây dựng thông tư, thông tư liên tịch</w:t>
      </w:r>
    </w:p>
    <w:p w14:paraId="01B1D3BA" w14:textId="77777777" w:rsidR="0078521D" w:rsidRPr="001B5A81" w:rsidRDefault="0078521D" w:rsidP="00E927C7">
      <w:pPr>
        <w:jc w:val="center"/>
        <w:rPr>
          <w:i/>
          <w:color w:val="000000"/>
          <w:sz w:val="28"/>
          <w:szCs w:val="28"/>
        </w:rPr>
      </w:pPr>
      <w:r w:rsidRPr="001B5A81">
        <w:rPr>
          <w:i/>
          <w:color w:val="000000"/>
          <w:sz w:val="28"/>
          <w:szCs w:val="28"/>
        </w:rPr>
        <w:t>(Kèm theo Thông tư số         /2025/TT-BKHCN ngày   tháng … năm 2025)</w:t>
      </w:r>
    </w:p>
    <w:p w14:paraId="1E144104" w14:textId="77777777" w:rsidR="0078521D" w:rsidRPr="00586FC1" w:rsidRDefault="0078521D" w:rsidP="00FA1BC8">
      <w:pPr>
        <w:spacing w:before="120" w:after="120"/>
        <w:ind w:firstLine="720"/>
        <w:jc w:val="center"/>
        <w:rPr>
          <w:b/>
          <w:color w:val="000000"/>
          <w:sz w:val="28"/>
          <w:szCs w:val="28"/>
          <w:lang w:val="vi-VN"/>
        </w:rPr>
      </w:pPr>
    </w:p>
    <w:p w14:paraId="0A0F0403" w14:textId="77777777" w:rsidR="0078521D" w:rsidRPr="00586FC1" w:rsidRDefault="0078521D" w:rsidP="00DB2D0F">
      <w:pPr>
        <w:spacing w:before="120" w:after="120"/>
        <w:ind w:firstLine="720"/>
        <w:jc w:val="both"/>
        <w:rPr>
          <w:color w:val="000000"/>
          <w:sz w:val="28"/>
          <w:szCs w:val="28"/>
          <w:lang w:val="vi-VN"/>
        </w:rPr>
      </w:pPr>
      <w:r w:rsidRPr="00586FC1">
        <w:rPr>
          <w:b/>
          <w:color w:val="000000"/>
          <w:sz w:val="28"/>
          <w:szCs w:val="28"/>
          <w:lang w:val="vi-VN"/>
        </w:rPr>
        <w:t>1. Đối với Thông tư</w:t>
      </w:r>
    </w:p>
    <w:p w14:paraId="7D198B21" w14:textId="77777777" w:rsidR="0078521D" w:rsidRPr="00586FC1" w:rsidRDefault="0078521D" w:rsidP="00DB2D0F">
      <w:pPr>
        <w:spacing w:before="120" w:after="120"/>
        <w:ind w:firstLine="720"/>
        <w:jc w:val="right"/>
        <w:rPr>
          <w:bCs/>
          <w:i/>
          <w:iCs/>
          <w:color w:val="000000"/>
          <w:sz w:val="28"/>
          <w:szCs w:val="28"/>
          <w:lang w:val="vi-VN"/>
        </w:rPr>
      </w:pPr>
      <w:r w:rsidRPr="00586FC1">
        <w:rPr>
          <w:bCs/>
          <w:i/>
          <w:iCs/>
          <w:color w:val="000000"/>
          <w:sz w:val="28"/>
          <w:szCs w:val="28"/>
          <w:lang w:val="vi-VN"/>
        </w:rPr>
        <w:t>ĐVT: triệu đồng</w:t>
      </w: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2409"/>
        <w:gridCol w:w="1985"/>
        <w:gridCol w:w="851"/>
        <w:gridCol w:w="1134"/>
        <w:gridCol w:w="2976"/>
      </w:tblGrid>
      <w:tr w:rsidR="0078521D" w:rsidRPr="001B5A81" w14:paraId="1E9F7425" w14:textId="77777777" w:rsidTr="00154974">
        <w:tc>
          <w:tcPr>
            <w:tcW w:w="710" w:type="dxa"/>
            <w:vMerge w:val="restart"/>
          </w:tcPr>
          <w:p w14:paraId="57FB58FD" w14:textId="77777777" w:rsidR="0078521D" w:rsidRPr="001B5A81" w:rsidRDefault="0078521D" w:rsidP="0097639E">
            <w:pPr>
              <w:spacing w:before="60" w:after="60"/>
              <w:jc w:val="center"/>
              <w:rPr>
                <w:b/>
                <w:color w:val="000000"/>
                <w:lang w:val="vi-VN"/>
              </w:rPr>
            </w:pPr>
            <w:r w:rsidRPr="001B5A81">
              <w:rPr>
                <w:b/>
                <w:color w:val="000000"/>
                <w:lang w:val="vi-VN"/>
              </w:rPr>
              <w:t>STT</w:t>
            </w:r>
          </w:p>
        </w:tc>
        <w:tc>
          <w:tcPr>
            <w:tcW w:w="2409" w:type="dxa"/>
            <w:vMerge w:val="restart"/>
          </w:tcPr>
          <w:p w14:paraId="6091C03E" w14:textId="77777777" w:rsidR="0078521D" w:rsidRPr="001B5A81" w:rsidRDefault="0078521D" w:rsidP="0097639E">
            <w:pPr>
              <w:spacing w:before="60" w:after="60"/>
              <w:jc w:val="center"/>
              <w:rPr>
                <w:b/>
                <w:color w:val="000000"/>
                <w:lang w:val="vi-VN"/>
              </w:rPr>
            </w:pPr>
            <w:r w:rsidRPr="001B5A81">
              <w:rPr>
                <w:b/>
                <w:color w:val="000000"/>
                <w:lang w:val="vi-VN"/>
              </w:rPr>
              <w:t>Nhiệm vụ, hoạt động</w:t>
            </w:r>
          </w:p>
        </w:tc>
        <w:tc>
          <w:tcPr>
            <w:tcW w:w="1985" w:type="dxa"/>
            <w:vMerge w:val="restart"/>
          </w:tcPr>
          <w:p w14:paraId="5288FEA9" w14:textId="77777777" w:rsidR="0078521D" w:rsidRPr="001B5A81" w:rsidRDefault="0078521D" w:rsidP="0097639E">
            <w:pPr>
              <w:spacing w:before="60" w:after="60"/>
              <w:jc w:val="center"/>
              <w:rPr>
                <w:b/>
                <w:color w:val="000000"/>
                <w:lang w:val="vi-VN"/>
              </w:rPr>
            </w:pPr>
            <w:r w:rsidRPr="001B5A81">
              <w:rPr>
                <w:b/>
                <w:color w:val="000000"/>
                <w:lang w:val="vi-VN"/>
              </w:rPr>
              <w:t>Sản phẩm</w:t>
            </w:r>
          </w:p>
        </w:tc>
        <w:tc>
          <w:tcPr>
            <w:tcW w:w="1985" w:type="dxa"/>
            <w:gridSpan w:val="2"/>
          </w:tcPr>
          <w:p w14:paraId="6C9E8810" w14:textId="77777777" w:rsidR="006B70C7" w:rsidRDefault="0078521D" w:rsidP="0097639E">
            <w:pPr>
              <w:spacing w:before="60" w:after="60"/>
              <w:jc w:val="center"/>
              <w:rPr>
                <w:b/>
                <w:color w:val="000000"/>
                <w:lang w:val="en-US"/>
              </w:rPr>
            </w:pPr>
            <w:r w:rsidRPr="001B5A81">
              <w:rPr>
                <w:b/>
                <w:color w:val="000000"/>
                <w:lang w:val="vi-VN"/>
              </w:rPr>
              <w:t xml:space="preserve">Định mức </w:t>
            </w:r>
          </w:p>
          <w:p w14:paraId="18D6B285" w14:textId="77777777" w:rsidR="0078521D" w:rsidRPr="001B5A81" w:rsidRDefault="0078521D" w:rsidP="0097639E">
            <w:pPr>
              <w:spacing w:before="60" w:after="60"/>
              <w:jc w:val="center"/>
              <w:rPr>
                <w:b/>
                <w:color w:val="000000"/>
                <w:lang w:val="vi-VN"/>
              </w:rPr>
            </w:pPr>
            <w:r w:rsidRPr="001B5A81">
              <w:rPr>
                <w:b/>
                <w:color w:val="000000"/>
                <w:lang w:val="vi-VN"/>
              </w:rPr>
              <w:t xml:space="preserve">khoán chi </w:t>
            </w:r>
          </w:p>
        </w:tc>
        <w:tc>
          <w:tcPr>
            <w:tcW w:w="2976" w:type="dxa"/>
          </w:tcPr>
          <w:p w14:paraId="7F8B5096" w14:textId="77777777" w:rsidR="0078521D" w:rsidRPr="001B5A81" w:rsidRDefault="0078521D" w:rsidP="00856C59">
            <w:pPr>
              <w:spacing w:before="60" w:after="60"/>
              <w:jc w:val="center"/>
              <w:rPr>
                <w:b/>
                <w:color w:val="0070C0"/>
                <w:lang w:val="vi-VN"/>
              </w:rPr>
            </w:pPr>
            <w:r w:rsidRPr="001B5A81">
              <w:rPr>
                <w:b/>
                <w:color w:val="0070C0"/>
                <w:lang w:val="vi-VN"/>
              </w:rPr>
              <w:t>Giải thích căn cứ và cơ sở quy định nhiệm vụ, hoạt động và định mức khoán chi</w:t>
            </w:r>
          </w:p>
        </w:tc>
      </w:tr>
      <w:tr w:rsidR="0078521D" w:rsidRPr="001B5A81" w14:paraId="2BDAFAAB" w14:textId="77777777" w:rsidTr="00154974">
        <w:tc>
          <w:tcPr>
            <w:tcW w:w="710" w:type="dxa"/>
            <w:vMerge/>
          </w:tcPr>
          <w:p w14:paraId="66376769" w14:textId="77777777" w:rsidR="0078521D" w:rsidRPr="001B5A81" w:rsidRDefault="0078521D" w:rsidP="0097639E">
            <w:pPr>
              <w:spacing w:before="60" w:after="60"/>
              <w:jc w:val="center"/>
              <w:rPr>
                <w:b/>
                <w:color w:val="000000"/>
                <w:lang w:val="vi-VN"/>
              </w:rPr>
            </w:pPr>
          </w:p>
        </w:tc>
        <w:tc>
          <w:tcPr>
            <w:tcW w:w="2409" w:type="dxa"/>
            <w:vMerge/>
          </w:tcPr>
          <w:p w14:paraId="76871B48" w14:textId="77777777" w:rsidR="0078521D" w:rsidRPr="001B5A81" w:rsidRDefault="0078521D" w:rsidP="0097639E">
            <w:pPr>
              <w:spacing w:before="60" w:after="60"/>
              <w:jc w:val="center"/>
              <w:rPr>
                <w:b/>
                <w:color w:val="000000"/>
                <w:lang w:val="vi-VN"/>
              </w:rPr>
            </w:pPr>
          </w:p>
        </w:tc>
        <w:tc>
          <w:tcPr>
            <w:tcW w:w="1985" w:type="dxa"/>
            <w:vMerge/>
          </w:tcPr>
          <w:p w14:paraId="382E87D3" w14:textId="77777777" w:rsidR="0078521D" w:rsidRPr="001B5A81" w:rsidRDefault="0078521D" w:rsidP="0097639E">
            <w:pPr>
              <w:spacing w:before="60" w:after="60"/>
              <w:jc w:val="center"/>
              <w:rPr>
                <w:b/>
                <w:color w:val="000000"/>
                <w:lang w:val="vi-VN"/>
              </w:rPr>
            </w:pPr>
          </w:p>
        </w:tc>
        <w:tc>
          <w:tcPr>
            <w:tcW w:w="851" w:type="dxa"/>
          </w:tcPr>
          <w:p w14:paraId="6C1D8E6E" w14:textId="77777777" w:rsidR="0078521D" w:rsidRPr="001B5A81" w:rsidRDefault="0078521D" w:rsidP="0097639E">
            <w:pPr>
              <w:spacing w:before="60" w:after="60"/>
              <w:jc w:val="center"/>
              <w:rPr>
                <w:b/>
                <w:color w:val="000000"/>
                <w:lang w:val="en-US"/>
              </w:rPr>
            </w:pPr>
            <w:r w:rsidRPr="001B5A81">
              <w:rPr>
                <w:b/>
                <w:color w:val="000000"/>
                <w:lang w:val="en-US"/>
              </w:rPr>
              <w:t xml:space="preserve">Tỉ lệ </w:t>
            </w:r>
          </w:p>
        </w:tc>
        <w:tc>
          <w:tcPr>
            <w:tcW w:w="1134" w:type="dxa"/>
          </w:tcPr>
          <w:p w14:paraId="44EDF790" w14:textId="77777777" w:rsidR="0078521D" w:rsidRPr="001B5A81" w:rsidRDefault="0078521D" w:rsidP="0097639E">
            <w:pPr>
              <w:spacing w:before="60" w:after="60"/>
              <w:jc w:val="center"/>
              <w:rPr>
                <w:b/>
                <w:color w:val="000000"/>
                <w:lang w:val="en-US"/>
              </w:rPr>
            </w:pPr>
            <w:r w:rsidRPr="001B5A81">
              <w:rPr>
                <w:b/>
                <w:color w:val="000000"/>
                <w:lang w:val="en-US"/>
              </w:rPr>
              <w:t xml:space="preserve">Số tiền </w:t>
            </w:r>
          </w:p>
        </w:tc>
        <w:tc>
          <w:tcPr>
            <w:tcW w:w="2976" w:type="dxa"/>
          </w:tcPr>
          <w:p w14:paraId="783F34D6" w14:textId="77777777" w:rsidR="0078521D" w:rsidRPr="001B5A81" w:rsidRDefault="0078521D" w:rsidP="00856C59">
            <w:pPr>
              <w:spacing w:before="60" w:after="60"/>
              <w:rPr>
                <w:b/>
                <w:color w:val="0070C0"/>
                <w:lang w:val="en-US"/>
              </w:rPr>
            </w:pPr>
          </w:p>
        </w:tc>
      </w:tr>
      <w:tr w:rsidR="0078521D" w:rsidRPr="001B5A81" w14:paraId="2ED116B9" w14:textId="77777777" w:rsidTr="00154974">
        <w:tc>
          <w:tcPr>
            <w:tcW w:w="710" w:type="dxa"/>
          </w:tcPr>
          <w:p w14:paraId="0ACF2E98" w14:textId="77777777" w:rsidR="0078521D" w:rsidRPr="001B5A81" w:rsidRDefault="0078521D" w:rsidP="0097639E">
            <w:pPr>
              <w:spacing w:before="60" w:after="60"/>
              <w:jc w:val="center"/>
              <w:rPr>
                <w:b/>
                <w:color w:val="000000"/>
                <w:lang w:val="vi-VN"/>
              </w:rPr>
            </w:pPr>
          </w:p>
        </w:tc>
        <w:tc>
          <w:tcPr>
            <w:tcW w:w="2409" w:type="dxa"/>
          </w:tcPr>
          <w:p w14:paraId="493B20BC" w14:textId="77777777" w:rsidR="0078521D" w:rsidRPr="00154974" w:rsidRDefault="0078521D" w:rsidP="00C1215C">
            <w:pPr>
              <w:spacing w:before="60" w:after="60"/>
              <w:jc w:val="both"/>
              <w:rPr>
                <w:b/>
                <w:bCs/>
                <w:color w:val="000000"/>
                <w:lang w:val="vi-VN"/>
              </w:rPr>
            </w:pPr>
            <w:r w:rsidRPr="001B5A81">
              <w:rPr>
                <w:b/>
                <w:bCs/>
                <w:color w:val="000000"/>
                <w:lang w:val="vi-VN"/>
              </w:rPr>
              <w:t>Mức chi soạn thảo, thẩm định, ban hành Thông tư</w:t>
            </w:r>
          </w:p>
        </w:tc>
        <w:tc>
          <w:tcPr>
            <w:tcW w:w="1985" w:type="dxa"/>
          </w:tcPr>
          <w:p w14:paraId="7C63A9E1" w14:textId="77777777" w:rsidR="0078521D" w:rsidRPr="001B5A81" w:rsidRDefault="0078521D" w:rsidP="006B1D86">
            <w:pPr>
              <w:spacing w:before="60" w:after="60"/>
              <w:jc w:val="center"/>
              <w:rPr>
                <w:b/>
                <w:color w:val="000000"/>
                <w:lang w:val="en-US"/>
              </w:rPr>
            </w:pPr>
            <w:r w:rsidRPr="001B5A81">
              <w:rPr>
                <w:b/>
                <w:color w:val="000000"/>
                <w:lang w:val="en-US"/>
              </w:rPr>
              <w:t>01 Thông tư</w:t>
            </w:r>
          </w:p>
        </w:tc>
        <w:tc>
          <w:tcPr>
            <w:tcW w:w="851" w:type="dxa"/>
          </w:tcPr>
          <w:p w14:paraId="167917EC" w14:textId="77777777" w:rsidR="0078521D" w:rsidRPr="001B5A81" w:rsidRDefault="0078521D" w:rsidP="006B1D86">
            <w:pPr>
              <w:spacing w:before="60" w:after="60"/>
              <w:jc w:val="center"/>
              <w:rPr>
                <w:b/>
                <w:color w:val="000000"/>
                <w:lang w:val="en-US"/>
              </w:rPr>
            </w:pPr>
            <w:r w:rsidRPr="001B5A81">
              <w:rPr>
                <w:b/>
                <w:color w:val="000000"/>
                <w:lang w:val="en-US"/>
              </w:rPr>
              <w:t>100%</w:t>
            </w:r>
          </w:p>
        </w:tc>
        <w:tc>
          <w:tcPr>
            <w:tcW w:w="1134" w:type="dxa"/>
          </w:tcPr>
          <w:p w14:paraId="3E9783E3" w14:textId="77777777" w:rsidR="0078521D" w:rsidRPr="001B5A81" w:rsidRDefault="0078521D" w:rsidP="0097639E">
            <w:pPr>
              <w:spacing w:before="60" w:after="60"/>
              <w:jc w:val="center"/>
              <w:rPr>
                <w:b/>
                <w:color w:val="000000"/>
                <w:lang w:val="en-US"/>
              </w:rPr>
            </w:pPr>
            <w:r w:rsidRPr="001B5A81">
              <w:rPr>
                <w:b/>
                <w:color w:val="000000"/>
                <w:lang w:val="en-US"/>
              </w:rPr>
              <w:t>350</w:t>
            </w:r>
          </w:p>
        </w:tc>
        <w:tc>
          <w:tcPr>
            <w:tcW w:w="2976" w:type="dxa"/>
          </w:tcPr>
          <w:p w14:paraId="55AB7C6C" w14:textId="77777777" w:rsidR="0078521D" w:rsidRPr="001B5A81" w:rsidRDefault="0078521D" w:rsidP="009B29EE">
            <w:pPr>
              <w:spacing w:before="60" w:after="60"/>
              <w:jc w:val="both"/>
              <w:rPr>
                <w:b/>
                <w:color w:val="0070C0"/>
                <w:lang w:val="vi-VN"/>
              </w:rPr>
            </w:pPr>
            <w:r w:rsidRPr="001B5A81">
              <w:rPr>
                <w:b/>
                <w:bCs/>
                <w:color w:val="0070C0"/>
                <w:lang w:val="en-US"/>
              </w:rPr>
              <w:t xml:space="preserve">Mức khoán chi xây dựng Thông tư </w:t>
            </w:r>
            <w:r w:rsidRPr="001B5A81">
              <w:rPr>
                <w:b/>
                <w:bCs/>
                <w:color w:val="0070C0"/>
                <w:lang w:val="vi-VN"/>
              </w:rPr>
              <w:t>tại mục III Phụ lục II Nghị quyết số 197/2025/QH15</w:t>
            </w:r>
          </w:p>
        </w:tc>
      </w:tr>
      <w:tr w:rsidR="0078521D" w:rsidRPr="001B5A81" w14:paraId="01E7CCEE" w14:textId="77777777" w:rsidTr="00154974">
        <w:tc>
          <w:tcPr>
            <w:tcW w:w="710" w:type="dxa"/>
          </w:tcPr>
          <w:p w14:paraId="266188BB" w14:textId="77777777" w:rsidR="0078521D" w:rsidRPr="001B5A81" w:rsidRDefault="0078521D" w:rsidP="0097639E">
            <w:pPr>
              <w:spacing w:before="60" w:after="60"/>
              <w:jc w:val="center"/>
              <w:rPr>
                <w:b/>
                <w:color w:val="000000"/>
                <w:lang w:val="en-US"/>
              </w:rPr>
            </w:pPr>
            <w:r w:rsidRPr="001B5A81">
              <w:rPr>
                <w:b/>
                <w:color w:val="000000"/>
                <w:lang w:val="vi-VN"/>
              </w:rPr>
              <w:t>I</w:t>
            </w:r>
          </w:p>
        </w:tc>
        <w:tc>
          <w:tcPr>
            <w:tcW w:w="2409" w:type="dxa"/>
          </w:tcPr>
          <w:p w14:paraId="06C73964" w14:textId="77777777" w:rsidR="0078521D" w:rsidRPr="001B5A81" w:rsidRDefault="0078521D" w:rsidP="0097639E">
            <w:pPr>
              <w:spacing w:before="60" w:after="60"/>
              <w:jc w:val="both"/>
              <w:rPr>
                <w:b/>
                <w:color w:val="000000"/>
                <w:lang w:val="en-US"/>
              </w:rPr>
            </w:pPr>
            <w:r w:rsidRPr="001B5A81">
              <w:rPr>
                <w:b/>
                <w:bCs/>
                <w:color w:val="000000"/>
                <w:lang w:val="vi-VN"/>
              </w:rPr>
              <w:t>Tổ chức soạn thảo</w:t>
            </w:r>
            <w:r w:rsidRPr="001B5A81">
              <w:rPr>
                <w:b/>
                <w:bCs/>
                <w:color w:val="000000"/>
                <w:lang w:val="en-US"/>
              </w:rPr>
              <w:t xml:space="preserve"> Thông tư</w:t>
            </w:r>
          </w:p>
        </w:tc>
        <w:tc>
          <w:tcPr>
            <w:tcW w:w="1985" w:type="dxa"/>
          </w:tcPr>
          <w:p w14:paraId="23F1616F" w14:textId="77777777" w:rsidR="0078521D" w:rsidRPr="001B5A81" w:rsidRDefault="0078521D" w:rsidP="0097639E">
            <w:pPr>
              <w:spacing w:before="60" w:after="60"/>
              <w:jc w:val="center"/>
              <w:rPr>
                <w:b/>
                <w:color w:val="000000"/>
                <w:lang w:val="vi-VN"/>
              </w:rPr>
            </w:pPr>
            <w:r w:rsidRPr="001B5A81">
              <w:rPr>
                <w:b/>
                <w:color w:val="000000"/>
                <w:lang w:val="vi-VN"/>
              </w:rPr>
              <w:t>Hoàn thiện hồ sơ dự thảo Thông tư</w:t>
            </w:r>
          </w:p>
        </w:tc>
        <w:tc>
          <w:tcPr>
            <w:tcW w:w="851" w:type="dxa"/>
          </w:tcPr>
          <w:p w14:paraId="7E33AA53" w14:textId="77777777" w:rsidR="0078521D" w:rsidRPr="001B5A81" w:rsidRDefault="0078521D" w:rsidP="002D5A28">
            <w:pPr>
              <w:spacing w:before="60" w:after="60"/>
              <w:jc w:val="center"/>
              <w:rPr>
                <w:b/>
                <w:bCs/>
                <w:iCs/>
                <w:color w:val="000000"/>
                <w:lang w:val="en-US"/>
              </w:rPr>
            </w:pPr>
            <w:r w:rsidRPr="001B5A81">
              <w:rPr>
                <w:b/>
                <w:bCs/>
                <w:iCs/>
                <w:color w:val="000000"/>
                <w:lang w:val="en-US"/>
              </w:rPr>
              <w:t>80%</w:t>
            </w:r>
          </w:p>
        </w:tc>
        <w:tc>
          <w:tcPr>
            <w:tcW w:w="1134" w:type="dxa"/>
          </w:tcPr>
          <w:p w14:paraId="1F1A2B8A" w14:textId="77777777" w:rsidR="0078521D" w:rsidRPr="001B5A81" w:rsidRDefault="00020B16" w:rsidP="002D5A28">
            <w:pPr>
              <w:spacing w:before="60" w:after="60"/>
              <w:jc w:val="center"/>
              <w:rPr>
                <w:b/>
                <w:bCs/>
                <w:iCs/>
                <w:color w:val="000000"/>
                <w:lang w:val="en-US"/>
              </w:rPr>
            </w:pPr>
            <w:r w:rsidRPr="001B5A81">
              <w:rPr>
                <w:b/>
                <w:bCs/>
                <w:iCs/>
                <w:color w:val="000000"/>
                <w:lang w:val="en-US"/>
              </w:rPr>
              <w:t>252</w:t>
            </w:r>
          </w:p>
        </w:tc>
        <w:tc>
          <w:tcPr>
            <w:tcW w:w="2976" w:type="dxa"/>
          </w:tcPr>
          <w:p w14:paraId="4A050A80" w14:textId="77777777" w:rsidR="0078521D" w:rsidRPr="001B5A81" w:rsidRDefault="0078521D" w:rsidP="009B29EE">
            <w:pPr>
              <w:spacing w:before="60" w:after="60"/>
              <w:jc w:val="both"/>
              <w:rPr>
                <w:i/>
                <w:iCs/>
                <w:color w:val="0070C0"/>
                <w:lang w:val="en-US"/>
              </w:rPr>
            </w:pPr>
            <w:r w:rsidRPr="001B5A81">
              <w:rPr>
                <w:b/>
                <w:i/>
                <w:iCs/>
                <w:color w:val="0070C0"/>
                <w:lang w:val="en-US"/>
              </w:rPr>
              <w:t xml:space="preserve"> </w:t>
            </w:r>
            <w:r w:rsidRPr="001B5A81">
              <w:rPr>
                <w:i/>
                <w:iCs/>
                <w:color w:val="0070C0"/>
                <w:lang w:val="en-US"/>
              </w:rPr>
              <w:t>- Tỉ lệ khoán tham khảo Mục B Phụ lục I NĐ số 289/2025/NĐ-CP;</w:t>
            </w:r>
          </w:p>
          <w:p w14:paraId="3E70A146" w14:textId="77777777" w:rsidR="0078521D" w:rsidRPr="001B5A81" w:rsidRDefault="0078521D" w:rsidP="009B29EE">
            <w:pPr>
              <w:spacing w:before="60" w:after="60"/>
              <w:jc w:val="both"/>
              <w:rPr>
                <w:b/>
                <w:i/>
                <w:iCs/>
                <w:color w:val="0070C0"/>
                <w:lang w:val="en-US"/>
              </w:rPr>
            </w:pPr>
            <w:r w:rsidRPr="001B5A81">
              <w:rPr>
                <w:i/>
                <w:iCs/>
                <w:color w:val="0070C0"/>
                <w:lang w:val="en-US"/>
              </w:rPr>
              <w:t>- Định m</w:t>
            </w:r>
            <w:r w:rsidR="00C03DD1" w:rsidRPr="001B5A81">
              <w:rPr>
                <w:i/>
                <w:iCs/>
                <w:color w:val="0070C0"/>
                <w:lang w:val="en-US"/>
              </w:rPr>
              <w:t xml:space="preserve">ức khoán chi soạn thảo Thông tư: </w:t>
            </w:r>
            <w:r w:rsidR="00C03DD1" w:rsidRPr="001B5A81">
              <w:rPr>
                <w:b/>
                <w:i/>
                <w:iCs/>
                <w:color w:val="0070C0"/>
                <w:lang w:val="en-US"/>
              </w:rPr>
              <w:t>tính theo tỷ lệ tương ứng giữa tổng mức khoán chi và nội dung chi</w:t>
            </w:r>
            <w:r w:rsidR="00C03DD1" w:rsidRPr="001B5A81">
              <w:rPr>
                <w:i/>
                <w:iCs/>
                <w:color w:val="0070C0"/>
                <w:lang w:val="en-US"/>
              </w:rPr>
              <w:t xml:space="preserve"> tại </w:t>
            </w:r>
            <w:r w:rsidRPr="001B5A81">
              <w:rPr>
                <w:i/>
                <w:iCs/>
                <w:color w:val="0070C0"/>
                <w:lang w:val="en-US"/>
              </w:rPr>
              <w:t>mục II.C Phụ lục I Nghị định số 289/2025/NĐ-CP</w:t>
            </w:r>
          </w:p>
        </w:tc>
      </w:tr>
      <w:tr w:rsidR="0078521D" w:rsidRPr="001B5A81" w14:paraId="646AAFFA" w14:textId="77777777" w:rsidTr="00154974">
        <w:tc>
          <w:tcPr>
            <w:tcW w:w="710" w:type="dxa"/>
          </w:tcPr>
          <w:p w14:paraId="34AD796A" w14:textId="77777777" w:rsidR="0078521D" w:rsidRPr="001B5A81" w:rsidRDefault="0078521D" w:rsidP="00F16688">
            <w:pPr>
              <w:spacing w:before="60" w:after="60"/>
              <w:ind w:left="425"/>
              <w:jc w:val="center"/>
              <w:rPr>
                <w:bCs/>
                <w:color w:val="000000"/>
                <w:lang w:val="en-US"/>
              </w:rPr>
            </w:pPr>
            <w:r w:rsidRPr="001B5A81">
              <w:rPr>
                <w:bCs/>
                <w:color w:val="000000"/>
                <w:lang w:val="en-US"/>
              </w:rPr>
              <w:t>1</w:t>
            </w:r>
          </w:p>
        </w:tc>
        <w:tc>
          <w:tcPr>
            <w:tcW w:w="2409" w:type="dxa"/>
          </w:tcPr>
          <w:p w14:paraId="7E179EC3" w14:textId="77777777" w:rsidR="0078521D" w:rsidRPr="001B5A81" w:rsidRDefault="0078521D" w:rsidP="0097639E">
            <w:pPr>
              <w:spacing w:before="60" w:after="60"/>
              <w:jc w:val="both"/>
              <w:rPr>
                <w:bCs/>
                <w:color w:val="000000"/>
                <w:lang w:val="en-US"/>
              </w:rPr>
            </w:pPr>
            <w:r w:rsidRPr="001B5A81">
              <w:rPr>
                <w:bCs/>
                <w:color w:val="000000"/>
                <w:lang w:val="vi-VN"/>
              </w:rPr>
              <w:t>Xây dựng dự thảo Tờ trình</w:t>
            </w:r>
            <w:r w:rsidRPr="001B5A81">
              <w:rPr>
                <w:bCs/>
                <w:color w:val="000000"/>
                <w:lang w:val="en-US"/>
              </w:rPr>
              <w:t xml:space="preserve"> </w:t>
            </w:r>
            <w:r w:rsidRPr="001B5A81">
              <w:rPr>
                <w:rStyle w:val="EndnoteReference"/>
                <w:bCs/>
                <w:color w:val="000000"/>
                <w:lang w:val="en-US"/>
              </w:rPr>
              <w:endnoteReference w:id="2"/>
            </w:r>
          </w:p>
        </w:tc>
        <w:tc>
          <w:tcPr>
            <w:tcW w:w="1985" w:type="dxa"/>
          </w:tcPr>
          <w:p w14:paraId="6B32AC14" w14:textId="77777777" w:rsidR="0078521D" w:rsidRPr="001B5A81" w:rsidRDefault="0078521D" w:rsidP="0097639E">
            <w:pPr>
              <w:spacing w:before="60" w:after="60"/>
              <w:jc w:val="both"/>
              <w:rPr>
                <w:bCs/>
                <w:color w:val="000000"/>
                <w:lang w:val="vi-VN"/>
              </w:rPr>
            </w:pPr>
            <w:r w:rsidRPr="001B5A81">
              <w:rPr>
                <w:bCs/>
                <w:iCs/>
                <w:color w:val="000000"/>
              </w:rPr>
              <w:t xml:space="preserve">Dự thảo Tờ trình </w:t>
            </w:r>
          </w:p>
        </w:tc>
        <w:tc>
          <w:tcPr>
            <w:tcW w:w="851" w:type="dxa"/>
          </w:tcPr>
          <w:p w14:paraId="1200643E" w14:textId="77777777" w:rsidR="0078521D" w:rsidRPr="001B5A81" w:rsidRDefault="0078521D" w:rsidP="0097639E">
            <w:pPr>
              <w:spacing w:before="60" w:after="60"/>
              <w:jc w:val="center"/>
              <w:rPr>
                <w:bCs/>
              </w:rPr>
            </w:pPr>
          </w:p>
        </w:tc>
        <w:tc>
          <w:tcPr>
            <w:tcW w:w="1134" w:type="dxa"/>
          </w:tcPr>
          <w:p w14:paraId="3412646F" w14:textId="77777777" w:rsidR="0078521D" w:rsidRPr="001B5A81" w:rsidRDefault="0078521D" w:rsidP="0097639E">
            <w:pPr>
              <w:spacing w:before="60" w:after="60"/>
              <w:jc w:val="center"/>
              <w:rPr>
                <w:bCs/>
              </w:rPr>
            </w:pPr>
            <w:r w:rsidRPr="001B5A81">
              <w:rPr>
                <w:bCs/>
              </w:rPr>
              <w:t>7-35</w:t>
            </w:r>
          </w:p>
        </w:tc>
        <w:tc>
          <w:tcPr>
            <w:tcW w:w="2976" w:type="dxa"/>
          </w:tcPr>
          <w:p w14:paraId="40A3BBDC" w14:textId="77777777" w:rsidR="0078521D" w:rsidRPr="001B5A81" w:rsidRDefault="0078521D" w:rsidP="009B29EE">
            <w:pPr>
              <w:spacing w:before="60" w:after="60"/>
              <w:jc w:val="both"/>
              <w:rPr>
                <w:bCs/>
                <w:i/>
                <w:iCs/>
                <w:color w:val="0070C0"/>
                <w:lang w:val="en-US"/>
              </w:rPr>
            </w:pPr>
            <w:r w:rsidRPr="001B5A81">
              <w:rPr>
                <w:bCs/>
                <w:i/>
                <w:iCs/>
                <w:color w:val="0070C0"/>
                <w:lang w:val="en-US"/>
              </w:rPr>
              <w:t>Điểm a khoản 21 Điều 1 Nghị định số 187/2025/NĐ-CP</w:t>
            </w:r>
          </w:p>
        </w:tc>
      </w:tr>
      <w:tr w:rsidR="0078521D" w:rsidRPr="001B5A81" w14:paraId="7D97B2FE" w14:textId="77777777" w:rsidTr="00154974">
        <w:tc>
          <w:tcPr>
            <w:tcW w:w="710" w:type="dxa"/>
          </w:tcPr>
          <w:p w14:paraId="6BEDE77A" w14:textId="77777777" w:rsidR="0078521D" w:rsidRPr="001B5A81" w:rsidRDefault="0078521D" w:rsidP="00784485">
            <w:pPr>
              <w:spacing w:before="60" w:after="60"/>
              <w:jc w:val="right"/>
              <w:rPr>
                <w:bCs/>
                <w:color w:val="000000"/>
                <w:lang w:val="vi-VN"/>
              </w:rPr>
            </w:pPr>
            <w:r w:rsidRPr="001B5A81">
              <w:rPr>
                <w:bCs/>
                <w:color w:val="000000"/>
                <w:lang w:val="en-US"/>
              </w:rPr>
              <w:t>2</w:t>
            </w:r>
          </w:p>
        </w:tc>
        <w:tc>
          <w:tcPr>
            <w:tcW w:w="2409" w:type="dxa"/>
          </w:tcPr>
          <w:p w14:paraId="20D63579" w14:textId="77777777" w:rsidR="0078521D" w:rsidRPr="001B5A81" w:rsidRDefault="0078521D" w:rsidP="0097639E">
            <w:pPr>
              <w:spacing w:before="60" w:after="60"/>
              <w:jc w:val="both"/>
              <w:rPr>
                <w:bCs/>
                <w:color w:val="000000"/>
                <w:lang w:val="vi-VN"/>
              </w:rPr>
            </w:pPr>
            <w:r w:rsidRPr="001B5A81">
              <w:rPr>
                <w:bCs/>
                <w:color w:val="000000"/>
                <w:lang w:val="vi-VN"/>
              </w:rPr>
              <w:t xml:space="preserve">Xây dựng dự thảo Thông tư </w:t>
            </w:r>
            <w:r w:rsidRPr="001B5A81">
              <w:rPr>
                <w:rStyle w:val="EndnoteReference"/>
                <w:bCs/>
                <w:color w:val="000000"/>
                <w:lang w:val="vi-VN"/>
              </w:rPr>
              <w:endnoteReference w:id="3"/>
            </w:r>
          </w:p>
        </w:tc>
        <w:tc>
          <w:tcPr>
            <w:tcW w:w="1985" w:type="dxa"/>
          </w:tcPr>
          <w:p w14:paraId="54CE2A10" w14:textId="77777777" w:rsidR="0078521D" w:rsidRPr="001B5A81" w:rsidRDefault="0078521D" w:rsidP="0097639E">
            <w:pPr>
              <w:spacing w:before="60" w:after="60"/>
              <w:jc w:val="both"/>
              <w:rPr>
                <w:bCs/>
                <w:iCs/>
                <w:color w:val="000000"/>
                <w:lang w:val="vi-VN"/>
              </w:rPr>
            </w:pPr>
            <w:r w:rsidRPr="001B5A81">
              <w:rPr>
                <w:bCs/>
                <w:iCs/>
                <w:color w:val="000000"/>
              </w:rPr>
              <w:t>Dự thảo Thông tư</w:t>
            </w:r>
          </w:p>
        </w:tc>
        <w:tc>
          <w:tcPr>
            <w:tcW w:w="851" w:type="dxa"/>
          </w:tcPr>
          <w:p w14:paraId="0430901E" w14:textId="77777777" w:rsidR="0078521D" w:rsidRPr="001B5A81" w:rsidRDefault="0078521D" w:rsidP="0097639E">
            <w:pPr>
              <w:spacing w:before="60" w:after="60"/>
              <w:jc w:val="center"/>
              <w:rPr>
                <w:bCs/>
                <w:lang w:val="vi-VN"/>
              </w:rPr>
            </w:pPr>
          </w:p>
        </w:tc>
        <w:tc>
          <w:tcPr>
            <w:tcW w:w="1134" w:type="dxa"/>
          </w:tcPr>
          <w:p w14:paraId="56157C61" w14:textId="77777777" w:rsidR="0078521D" w:rsidRPr="001B5A81" w:rsidRDefault="0078521D" w:rsidP="0097639E">
            <w:pPr>
              <w:spacing w:before="60" w:after="60"/>
              <w:jc w:val="center"/>
              <w:rPr>
                <w:bCs/>
                <w:lang w:val="en-US"/>
              </w:rPr>
            </w:pPr>
            <w:r w:rsidRPr="001B5A81">
              <w:rPr>
                <w:bCs/>
                <w:lang w:val="en-US"/>
              </w:rPr>
              <w:t>17,5-105</w:t>
            </w:r>
          </w:p>
        </w:tc>
        <w:tc>
          <w:tcPr>
            <w:tcW w:w="2976" w:type="dxa"/>
          </w:tcPr>
          <w:p w14:paraId="115178E5" w14:textId="77777777" w:rsidR="0078521D" w:rsidRPr="001B5A81" w:rsidRDefault="0078521D" w:rsidP="009B29EE">
            <w:pPr>
              <w:spacing w:before="60" w:after="60"/>
              <w:jc w:val="both"/>
              <w:rPr>
                <w:bCs/>
                <w:i/>
                <w:iCs/>
                <w:color w:val="0070C0"/>
                <w:lang w:val="vi-VN"/>
              </w:rPr>
            </w:pPr>
            <w:r w:rsidRPr="001B5A81">
              <w:rPr>
                <w:bCs/>
                <w:i/>
                <w:iCs/>
                <w:color w:val="0070C0"/>
                <w:lang w:val="en-US"/>
              </w:rPr>
              <w:t>Điểm a khoản 21 Điều 1 Nghị định số 187/2025/NĐ-CP</w:t>
            </w:r>
          </w:p>
        </w:tc>
      </w:tr>
      <w:tr w:rsidR="0078521D" w:rsidRPr="001B5A81" w14:paraId="1010B7ED" w14:textId="77777777" w:rsidTr="00154974">
        <w:tc>
          <w:tcPr>
            <w:tcW w:w="710" w:type="dxa"/>
          </w:tcPr>
          <w:p w14:paraId="3FBAB741" w14:textId="77777777" w:rsidR="0078521D" w:rsidRPr="001B5A81" w:rsidRDefault="0078521D" w:rsidP="00784485">
            <w:pPr>
              <w:spacing w:before="60" w:after="60"/>
              <w:jc w:val="right"/>
              <w:rPr>
                <w:bCs/>
                <w:color w:val="000000"/>
                <w:lang w:val="vi-VN"/>
              </w:rPr>
            </w:pPr>
            <w:r w:rsidRPr="001B5A81">
              <w:rPr>
                <w:bCs/>
                <w:color w:val="000000"/>
                <w:lang w:val="en-US"/>
              </w:rPr>
              <w:t>3</w:t>
            </w:r>
          </w:p>
        </w:tc>
        <w:tc>
          <w:tcPr>
            <w:tcW w:w="2409" w:type="dxa"/>
          </w:tcPr>
          <w:p w14:paraId="7915118D" w14:textId="77777777" w:rsidR="0078521D" w:rsidRPr="001B5A81" w:rsidRDefault="0078521D" w:rsidP="0097639E">
            <w:pPr>
              <w:spacing w:before="60" w:after="60"/>
              <w:jc w:val="both"/>
              <w:rPr>
                <w:bCs/>
                <w:color w:val="000000"/>
                <w:lang w:val="vi-VN"/>
              </w:rPr>
            </w:pPr>
            <w:r w:rsidRPr="001B5A81">
              <w:rPr>
                <w:bCs/>
                <w:color w:val="000000"/>
                <w:lang w:val="vi-VN"/>
              </w:rPr>
              <w:t xml:space="preserve">Đánh giá thủ tục hành chính, </w:t>
            </w:r>
            <w:r w:rsidRPr="001B5A81">
              <w:rPr>
                <w:bCs/>
                <w:iCs/>
                <w:color w:val="000000"/>
                <w:lang w:val="vi-VN"/>
              </w:rPr>
              <w:t>việc phân cấp, thực hiện nhiệm vụ, quyền hạn được phân cấp, việc ứng dụng, thúc đẩy phát triển khoa học, công nghệ, đổi mới sáng tạo và chuyển đổi số (nếu có)</w:t>
            </w:r>
            <w:r w:rsidRPr="001B5A81">
              <w:rPr>
                <w:rStyle w:val="EndnoteReference"/>
                <w:bCs/>
                <w:iCs/>
                <w:color w:val="000000"/>
                <w:lang w:val="vi-VN"/>
              </w:rPr>
              <w:endnoteReference w:id="4"/>
            </w:r>
          </w:p>
        </w:tc>
        <w:tc>
          <w:tcPr>
            <w:tcW w:w="1985" w:type="dxa"/>
          </w:tcPr>
          <w:p w14:paraId="384F3F5D" w14:textId="77777777" w:rsidR="0078521D" w:rsidRPr="001B5A81" w:rsidRDefault="0078521D" w:rsidP="0097639E">
            <w:pPr>
              <w:spacing w:before="60" w:after="60"/>
              <w:jc w:val="both"/>
              <w:rPr>
                <w:bCs/>
                <w:iCs/>
                <w:color w:val="000000"/>
                <w:lang w:val="vi-VN"/>
              </w:rPr>
            </w:pPr>
            <w:r w:rsidRPr="001B5A81">
              <w:rPr>
                <w:bCs/>
                <w:iCs/>
                <w:color w:val="000000"/>
                <w:lang w:val="vi-VN"/>
              </w:rPr>
              <w:t xml:space="preserve">Bản đánh giá </w:t>
            </w:r>
            <w:r w:rsidRPr="001B5A81">
              <w:rPr>
                <w:bCs/>
                <w:color w:val="000000"/>
                <w:lang w:val="vi-VN"/>
              </w:rPr>
              <w:t xml:space="preserve">thủ tục hành chính, </w:t>
            </w:r>
            <w:r w:rsidRPr="001B5A81">
              <w:rPr>
                <w:bCs/>
                <w:iCs/>
                <w:color w:val="000000"/>
                <w:lang w:val="vi-VN"/>
              </w:rPr>
              <w:t>việc phân cấp, thực hiện nhiệm vụ, quyền hạn được phân cấp, việc ứng dụng, thúc đẩy phát triển khoa học, công nghệ, đổi mới sáng tạo và chuyển đổi số</w:t>
            </w:r>
          </w:p>
        </w:tc>
        <w:tc>
          <w:tcPr>
            <w:tcW w:w="851" w:type="dxa"/>
          </w:tcPr>
          <w:p w14:paraId="533EB76A" w14:textId="77777777" w:rsidR="0078521D" w:rsidRPr="001B5A81" w:rsidRDefault="0078521D" w:rsidP="0097639E">
            <w:pPr>
              <w:spacing w:before="60" w:after="60"/>
              <w:jc w:val="center"/>
              <w:rPr>
                <w:bCs/>
                <w:lang w:val="vi-VN"/>
              </w:rPr>
            </w:pPr>
          </w:p>
        </w:tc>
        <w:tc>
          <w:tcPr>
            <w:tcW w:w="1134" w:type="dxa"/>
          </w:tcPr>
          <w:p w14:paraId="280F352D" w14:textId="77777777" w:rsidR="0078521D" w:rsidRPr="001B5A81" w:rsidRDefault="0078521D" w:rsidP="0097639E">
            <w:pPr>
              <w:spacing w:before="60" w:after="60"/>
              <w:jc w:val="center"/>
              <w:rPr>
                <w:bCs/>
                <w:lang w:val="en-US"/>
              </w:rPr>
            </w:pPr>
            <w:r w:rsidRPr="001B5A81">
              <w:rPr>
                <w:bCs/>
                <w:lang w:val="en-US"/>
              </w:rPr>
              <w:t>3,5-31</w:t>
            </w:r>
          </w:p>
        </w:tc>
        <w:tc>
          <w:tcPr>
            <w:tcW w:w="2976" w:type="dxa"/>
          </w:tcPr>
          <w:p w14:paraId="6A77C6C1" w14:textId="77777777" w:rsidR="0078521D" w:rsidRPr="001B5A81" w:rsidRDefault="0078521D" w:rsidP="009B29EE">
            <w:pPr>
              <w:spacing w:before="60" w:after="60"/>
              <w:jc w:val="both"/>
              <w:rPr>
                <w:bCs/>
                <w:i/>
                <w:iCs/>
                <w:color w:val="0070C0"/>
                <w:lang w:val="vi-VN"/>
              </w:rPr>
            </w:pPr>
            <w:r w:rsidRPr="001B5A81">
              <w:rPr>
                <w:bCs/>
                <w:i/>
                <w:iCs/>
                <w:color w:val="0070C0"/>
                <w:lang w:val="en-US"/>
              </w:rPr>
              <w:t>Điểm a khoản 21 Điều 1 Nghị định số</w:t>
            </w:r>
            <w:r w:rsidR="009B29EE">
              <w:rPr>
                <w:bCs/>
                <w:i/>
                <w:iCs/>
                <w:color w:val="0070C0"/>
                <w:lang w:val="en-US"/>
              </w:rPr>
              <w:t xml:space="preserve"> </w:t>
            </w:r>
            <w:r w:rsidRPr="001B5A81">
              <w:rPr>
                <w:bCs/>
                <w:i/>
                <w:iCs/>
                <w:color w:val="0070C0"/>
                <w:lang w:val="en-US"/>
              </w:rPr>
              <w:t>187/2025/NĐ-CP</w:t>
            </w:r>
          </w:p>
        </w:tc>
      </w:tr>
      <w:tr w:rsidR="0078521D" w:rsidRPr="001B5A81" w14:paraId="7857B815" w14:textId="77777777" w:rsidTr="00154974">
        <w:tc>
          <w:tcPr>
            <w:tcW w:w="710" w:type="dxa"/>
          </w:tcPr>
          <w:p w14:paraId="6C6CC275" w14:textId="77777777" w:rsidR="0078521D" w:rsidRPr="001B5A81" w:rsidRDefault="0078521D" w:rsidP="00784485">
            <w:pPr>
              <w:spacing w:before="60" w:after="60"/>
              <w:jc w:val="right"/>
              <w:rPr>
                <w:bCs/>
                <w:color w:val="000000"/>
                <w:lang w:val="vi-VN"/>
              </w:rPr>
            </w:pPr>
            <w:r w:rsidRPr="001B5A81">
              <w:rPr>
                <w:bCs/>
                <w:color w:val="000000"/>
                <w:lang w:val="en-US"/>
              </w:rPr>
              <w:t>4</w:t>
            </w:r>
          </w:p>
        </w:tc>
        <w:tc>
          <w:tcPr>
            <w:tcW w:w="2409" w:type="dxa"/>
          </w:tcPr>
          <w:p w14:paraId="236CE7A9" w14:textId="77777777" w:rsidR="0078521D" w:rsidRPr="001B5A81" w:rsidRDefault="0078521D" w:rsidP="00054003">
            <w:pPr>
              <w:jc w:val="both"/>
              <w:rPr>
                <w:color w:val="000000"/>
                <w:lang w:val="vi-VN" w:eastAsia="ja-JP"/>
              </w:rPr>
            </w:pPr>
            <w:r w:rsidRPr="001B5A81">
              <w:rPr>
                <w:color w:val="000000"/>
                <w:lang w:val="vi-VN" w:eastAsia="ja-JP"/>
              </w:rPr>
              <w:t>Bản so sánh, thuyết minh dự thảo</w:t>
            </w:r>
            <w:r w:rsidR="00D0630D">
              <w:rPr>
                <w:color w:val="000000"/>
                <w:lang w:val="en-US" w:eastAsia="ja-JP"/>
              </w:rPr>
              <w:t xml:space="preserve"> thông </w:t>
            </w:r>
            <w:r w:rsidR="00D0630D">
              <w:rPr>
                <w:color w:val="000000"/>
                <w:lang w:val="en-US" w:eastAsia="ja-JP"/>
              </w:rPr>
              <w:lastRenderedPageBreak/>
              <w:t>tư</w:t>
            </w:r>
            <w:r w:rsidRPr="001B5A81">
              <w:rPr>
                <w:rStyle w:val="EndnoteReference"/>
                <w:color w:val="000000"/>
                <w:lang w:val="vi-VN" w:eastAsia="ja-JP"/>
              </w:rPr>
              <w:endnoteReference w:id="5"/>
            </w:r>
          </w:p>
        </w:tc>
        <w:tc>
          <w:tcPr>
            <w:tcW w:w="1985" w:type="dxa"/>
          </w:tcPr>
          <w:p w14:paraId="23FFFA44" w14:textId="77777777" w:rsidR="0078521D" w:rsidRPr="001B5A81" w:rsidRDefault="0078521D" w:rsidP="0097639E">
            <w:pPr>
              <w:spacing w:before="60" w:after="60"/>
              <w:jc w:val="both"/>
              <w:rPr>
                <w:bCs/>
                <w:iCs/>
                <w:color w:val="000000"/>
                <w:lang w:val="vi-VN"/>
              </w:rPr>
            </w:pPr>
            <w:r w:rsidRPr="001B5A81">
              <w:rPr>
                <w:bCs/>
                <w:iCs/>
                <w:color w:val="000000"/>
                <w:lang w:val="vi-VN"/>
              </w:rPr>
              <w:lastRenderedPageBreak/>
              <w:t xml:space="preserve">Bản so sánh, </w:t>
            </w:r>
            <w:r w:rsidRPr="001B5A81">
              <w:rPr>
                <w:bCs/>
                <w:iCs/>
                <w:color w:val="000000"/>
                <w:lang w:val="vi-VN"/>
              </w:rPr>
              <w:lastRenderedPageBreak/>
              <w:t>thuyết minh</w:t>
            </w:r>
          </w:p>
        </w:tc>
        <w:tc>
          <w:tcPr>
            <w:tcW w:w="851" w:type="dxa"/>
          </w:tcPr>
          <w:p w14:paraId="2E30BB33" w14:textId="77777777" w:rsidR="0078521D" w:rsidRPr="001B5A81" w:rsidRDefault="0078521D" w:rsidP="0097639E">
            <w:pPr>
              <w:spacing w:before="60" w:after="60"/>
              <w:jc w:val="center"/>
              <w:rPr>
                <w:bCs/>
                <w:lang w:val="vi-VN"/>
              </w:rPr>
            </w:pPr>
          </w:p>
        </w:tc>
        <w:tc>
          <w:tcPr>
            <w:tcW w:w="1134" w:type="dxa"/>
          </w:tcPr>
          <w:p w14:paraId="1E8A6BB8" w14:textId="77777777" w:rsidR="0078521D" w:rsidRPr="001B5A81" w:rsidRDefault="0078521D" w:rsidP="0097639E">
            <w:pPr>
              <w:spacing w:before="60" w:after="60"/>
              <w:jc w:val="center"/>
              <w:rPr>
                <w:bCs/>
                <w:lang w:val="en-US"/>
              </w:rPr>
            </w:pPr>
            <w:r w:rsidRPr="001B5A81">
              <w:rPr>
                <w:bCs/>
                <w:lang w:val="en-US"/>
              </w:rPr>
              <w:t>3,5-31</w:t>
            </w:r>
          </w:p>
        </w:tc>
        <w:tc>
          <w:tcPr>
            <w:tcW w:w="2976" w:type="dxa"/>
          </w:tcPr>
          <w:p w14:paraId="3F5343AA" w14:textId="77777777" w:rsidR="0078521D" w:rsidRPr="001B5A81" w:rsidRDefault="0078521D" w:rsidP="00856C59">
            <w:pPr>
              <w:spacing w:before="60" w:after="60"/>
              <w:rPr>
                <w:bCs/>
                <w:i/>
                <w:iCs/>
                <w:color w:val="0070C0"/>
                <w:lang w:val="vi-VN"/>
              </w:rPr>
            </w:pPr>
            <w:r w:rsidRPr="001B5A81">
              <w:rPr>
                <w:bCs/>
                <w:i/>
                <w:iCs/>
                <w:color w:val="0070C0"/>
                <w:lang w:val="en-US"/>
              </w:rPr>
              <w:t>Điểm a khoản 21 Điều 1 Nghị định số 187/2025/NĐ-</w:t>
            </w:r>
            <w:r w:rsidRPr="001B5A81">
              <w:rPr>
                <w:bCs/>
                <w:i/>
                <w:iCs/>
                <w:color w:val="0070C0"/>
                <w:lang w:val="en-US"/>
              </w:rPr>
              <w:lastRenderedPageBreak/>
              <w:t>CP</w:t>
            </w:r>
          </w:p>
        </w:tc>
      </w:tr>
      <w:tr w:rsidR="0078521D" w:rsidRPr="001B5A81" w14:paraId="6C187EED" w14:textId="77777777" w:rsidTr="00154974">
        <w:tc>
          <w:tcPr>
            <w:tcW w:w="710" w:type="dxa"/>
          </w:tcPr>
          <w:p w14:paraId="583DE9F9" w14:textId="77777777" w:rsidR="0078521D" w:rsidRPr="001B5A81" w:rsidRDefault="0078521D" w:rsidP="00784485">
            <w:pPr>
              <w:spacing w:before="60" w:after="60"/>
              <w:jc w:val="right"/>
              <w:rPr>
                <w:bCs/>
                <w:color w:val="000000"/>
                <w:lang w:val="vi-VN"/>
              </w:rPr>
            </w:pPr>
            <w:r w:rsidRPr="001B5A81">
              <w:rPr>
                <w:bCs/>
                <w:color w:val="000000"/>
                <w:lang w:val="en-US"/>
              </w:rPr>
              <w:lastRenderedPageBreak/>
              <w:t>5</w:t>
            </w:r>
          </w:p>
        </w:tc>
        <w:tc>
          <w:tcPr>
            <w:tcW w:w="2409" w:type="dxa"/>
          </w:tcPr>
          <w:p w14:paraId="5A45E878" w14:textId="77777777" w:rsidR="0078521D" w:rsidRPr="001B5A81" w:rsidRDefault="0078521D" w:rsidP="0097639E">
            <w:pPr>
              <w:spacing w:before="60" w:after="60"/>
              <w:jc w:val="both"/>
              <w:rPr>
                <w:color w:val="000000"/>
                <w:lang w:val="vi-VN"/>
              </w:rPr>
            </w:pPr>
            <w:r w:rsidRPr="001B5A81">
              <w:rPr>
                <w:color w:val="000000"/>
                <w:lang w:val="vi-VN"/>
              </w:rPr>
              <w:t>Báo cáo tổng kết việc thi hành pháp luật hoặc đánh giá thực trạng quan hệ xã hội liên quan đến dự thảo</w:t>
            </w:r>
            <w:r w:rsidR="00FD3572" w:rsidRPr="00FD3572">
              <w:rPr>
                <w:color w:val="000000"/>
                <w:lang w:val="vi-VN"/>
              </w:rPr>
              <w:t xml:space="preserve"> thông tư</w:t>
            </w:r>
            <w:r w:rsidRPr="001B5A81">
              <w:rPr>
                <w:color w:val="000000"/>
                <w:lang w:val="vi-VN"/>
              </w:rPr>
              <w:t xml:space="preserve"> đối với trường hợp ban hành</w:t>
            </w:r>
            <w:r w:rsidR="00FD3572" w:rsidRPr="00FD3572">
              <w:rPr>
                <w:color w:val="000000"/>
                <w:lang w:val="vi-VN"/>
              </w:rPr>
              <w:t xml:space="preserve"> thông tư</w:t>
            </w:r>
            <w:r w:rsidRPr="001B5A81">
              <w:rPr>
                <w:color w:val="000000"/>
                <w:lang w:val="vi-VN"/>
              </w:rPr>
              <w:t xml:space="preserve">  quy định tại khoản 2 Điều 18</w:t>
            </w:r>
            <w:r w:rsidR="00FD3572" w:rsidRPr="00FD3572">
              <w:rPr>
                <w:color w:val="000000"/>
                <w:lang w:val="vi-VN"/>
              </w:rPr>
              <w:t xml:space="preserve"> của Luật Ban hành văn bản quy phạm pháp luật</w:t>
            </w:r>
            <w:r w:rsidRPr="001B5A81">
              <w:rPr>
                <w:rStyle w:val="EndnoteReference"/>
                <w:color w:val="000000"/>
                <w:lang w:val="vi-VN"/>
              </w:rPr>
              <w:endnoteReference w:id="6"/>
            </w:r>
          </w:p>
        </w:tc>
        <w:tc>
          <w:tcPr>
            <w:tcW w:w="1985" w:type="dxa"/>
          </w:tcPr>
          <w:p w14:paraId="46F43CD4" w14:textId="77777777" w:rsidR="0078521D" w:rsidRPr="001B5A81" w:rsidRDefault="0078521D" w:rsidP="00843A97">
            <w:pPr>
              <w:spacing w:before="60" w:after="60"/>
              <w:jc w:val="both"/>
              <w:rPr>
                <w:color w:val="000000"/>
                <w:lang w:val="vi-VN"/>
              </w:rPr>
            </w:pPr>
            <w:r w:rsidRPr="001B5A81">
              <w:rPr>
                <w:color w:val="000000"/>
                <w:lang w:val="vi-VN"/>
              </w:rPr>
              <w:t xml:space="preserve">Báo cáo tổng kết việc thi hành pháp luật hoặc đánh giá thực trạng quan hệ xã hội liên quan đến dự thảo văn bản </w:t>
            </w:r>
          </w:p>
        </w:tc>
        <w:tc>
          <w:tcPr>
            <w:tcW w:w="851" w:type="dxa"/>
          </w:tcPr>
          <w:p w14:paraId="22CE66D0" w14:textId="77777777" w:rsidR="0078521D" w:rsidRPr="001B5A81" w:rsidRDefault="0078521D" w:rsidP="0097639E">
            <w:pPr>
              <w:spacing w:before="60" w:after="60"/>
              <w:jc w:val="center"/>
              <w:rPr>
                <w:bCs/>
                <w:lang w:val="vi-VN"/>
              </w:rPr>
            </w:pPr>
          </w:p>
        </w:tc>
        <w:tc>
          <w:tcPr>
            <w:tcW w:w="1134" w:type="dxa"/>
          </w:tcPr>
          <w:p w14:paraId="634AEC36" w14:textId="77777777" w:rsidR="0078521D" w:rsidRPr="001B5A81" w:rsidRDefault="0078521D" w:rsidP="0097639E">
            <w:pPr>
              <w:spacing w:before="60" w:after="60"/>
              <w:jc w:val="center"/>
              <w:rPr>
                <w:bCs/>
                <w:lang w:val="en-US"/>
              </w:rPr>
            </w:pPr>
            <w:r w:rsidRPr="001B5A81">
              <w:rPr>
                <w:bCs/>
                <w:lang w:val="en-US"/>
              </w:rPr>
              <w:t>7-100</w:t>
            </w:r>
          </w:p>
        </w:tc>
        <w:tc>
          <w:tcPr>
            <w:tcW w:w="2976" w:type="dxa"/>
          </w:tcPr>
          <w:p w14:paraId="4C54CBBA" w14:textId="77777777" w:rsidR="0078521D" w:rsidRPr="001B5A81" w:rsidRDefault="0078521D" w:rsidP="00856C59">
            <w:pPr>
              <w:spacing w:before="60" w:after="60"/>
              <w:rPr>
                <w:bCs/>
                <w:i/>
                <w:iCs/>
                <w:color w:val="0070C0"/>
                <w:lang w:val="vi-VN"/>
              </w:rPr>
            </w:pPr>
            <w:r w:rsidRPr="001B5A81">
              <w:rPr>
                <w:bCs/>
                <w:i/>
                <w:iCs/>
                <w:color w:val="0070C0"/>
                <w:lang w:val="en-US"/>
              </w:rPr>
              <w:t>Điểm a khoản 21 Điều 1 Nghị định số 187/2025/NĐ-CP</w:t>
            </w:r>
          </w:p>
        </w:tc>
      </w:tr>
      <w:tr w:rsidR="0078521D" w:rsidRPr="001B5A81" w14:paraId="09D8B5FD" w14:textId="77777777" w:rsidTr="00154974">
        <w:tc>
          <w:tcPr>
            <w:tcW w:w="710" w:type="dxa"/>
          </w:tcPr>
          <w:p w14:paraId="02CA3A92" w14:textId="77777777" w:rsidR="0078521D" w:rsidRPr="001B5A81" w:rsidRDefault="0078521D" w:rsidP="00784485">
            <w:pPr>
              <w:spacing w:before="60" w:after="60"/>
              <w:jc w:val="right"/>
              <w:rPr>
                <w:bCs/>
                <w:color w:val="000000"/>
                <w:lang w:val="vi-VN"/>
              </w:rPr>
            </w:pPr>
            <w:r w:rsidRPr="001B5A81">
              <w:rPr>
                <w:bCs/>
                <w:color w:val="000000"/>
                <w:lang w:val="en-US"/>
              </w:rPr>
              <w:t>6</w:t>
            </w:r>
          </w:p>
        </w:tc>
        <w:tc>
          <w:tcPr>
            <w:tcW w:w="2409" w:type="dxa"/>
          </w:tcPr>
          <w:p w14:paraId="233598E1" w14:textId="77777777" w:rsidR="0078521D" w:rsidRPr="001B5A81" w:rsidRDefault="0078521D" w:rsidP="0097639E">
            <w:pPr>
              <w:spacing w:before="60" w:after="60"/>
              <w:jc w:val="both"/>
              <w:rPr>
                <w:color w:val="000000"/>
                <w:lang w:val="vi-VN"/>
              </w:rPr>
            </w:pPr>
            <w:r w:rsidRPr="001B5A81">
              <w:rPr>
                <w:color w:val="000000"/>
                <w:lang w:val="vi-VN"/>
              </w:rPr>
              <w:t>Đăng tải dự thảo Thông tư xin ý kiến và  đăng tải bản tổng hợp ý kiến, tiếp thu, giải trình ý kiến góp ý trên Cổng thông tin điện tử Bộ  Khoa học và Công nghệ</w:t>
            </w:r>
            <w:r w:rsidRPr="001B5A81">
              <w:rPr>
                <w:rStyle w:val="EndnoteReference"/>
                <w:color w:val="000000"/>
                <w:lang w:val="vi-VN"/>
              </w:rPr>
              <w:endnoteReference w:id="7"/>
            </w:r>
          </w:p>
        </w:tc>
        <w:tc>
          <w:tcPr>
            <w:tcW w:w="1985" w:type="dxa"/>
          </w:tcPr>
          <w:p w14:paraId="5A36BF2A" w14:textId="77777777" w:rsidR="0078521D" w:rsidRPr="001B5A81" w:rsidRDefault="0078521D" w:rsidP="00843A97">
            <w:pPr>
              <w:spacing w:before="60" w:after="60"/>
              <w:jc w:val="both"/>
              <w:rPr>
                <w:color w:val="000000"/>
                <w:lang w:val="vi-VN"/>
              </w:rPr>
            </w:pPr>
            <w:r w:rsidRPr="001B5A81">
              <w:rPr>
                <w:color w:val="000000"/>
                <w:lang w:val="vi-VN"/>
              </w:rPr>
              <w:t>Dự thảo Thông tư; Bản tổng hợp ý kiến, tiếp thu, giải trình ý kiến góp ý được đăng tải</w:t>
            </w:r>
          </w:p>
        </w:tc>
        <w:tc>
          <w:tcPr>
            <w:tcW w:w="851" w:type="dxa"/>
          </w:tcPr>
          <w:p w14:paraId="01508D6C" w14:textId="77777777" w:rsidR="0078521D" w:rsidRPr="001B5A81" w:rsidRDefault="0078521D" w:rsidP="0097639E">
            <w:pPr>
              <w:spacing w:before="60" w:after="60"/>
              <w:jc w:val="center"/>
              <w:rPr>
                <w:bCs/>
                <w:lang w:val="vi-VN"/>
              </w:rPr>
            </w:pPr>
          </w:p>
        </w:tc>
        <w:tc>
          <w:tcPr>
            <w:tcW w:w="1134" w:type="dxa"/>
          </w:tcPr>
          <w:p w14:paraId="0A4E0F93" w14:textId="77777777" w:rsidR="0078521D" w:rsidRPr="001B5A81" w:rsidRDefault="0078521D" w:rsidP="0097639E">
            <w:pPr>
              <w:spacing w:before="60" w:after="60"/>
              <w:jc w:val="center"/>
              <w:rPr>
                <w:bCs/>
                <w:lang w:val="en-US"/>
              </w:rPr>
            </w:pPr>
            <w:r w:rsidRPr="001B5A81">
              <w:rPr>
                <w:bCs/>
                <w:lang w:val="en-US"/>
              </w:rPr>
              <w:t>3-5</w:t>
            </w:r>
          </w:p>
        </w:tc>
        <w:tc>
          <w:tcPr>
            <w:tcW w:w="2976" w:type="dxa"/>
          </w:tcPr>
          <w:p w14:paraId="6FB83BBD" w14:textId="77777777" w:rsidR="0078521D" w:rsidRPr="001B5A81" w:rsidRDefault="00CE09D7" w:rsidP="00856C59">
            <w:pPr>
              <w:spacing w:before="60" w:after="60"/>
              <w:rPr>
                <w:bCs/>
                <w:i/>
                <w:iCs/>
                <w:color w:val="0070C0"/>
                <w:lang w:val="vi-VN"/>
              </w:rPr>
            </w:pPr>
            <w:r w:rsidRPr="001B5A81">
              <w:rPr>
                <w:bCs/>
                <w:i/>
                <w:iCs/>
                <w:color w:val="0070C0"/>
                <w:lang w:val="en-US"/>
              </w:rPr>
              <w:t xml:space="preserve">Điểm </w:t>
            </w:r>
            <w:r>
              <w:rPr>
                <w:bCs/>
                <w:i/>
                <w:iCs/>
                <w:color w:val="0070C0"/>
                <w:lang w:val="en-US"/>
              </w:rPr>
              <w:t>c</w:t>
            </w:r>
            <w:r w:rsidRPr="001B5A81">
              <w:rPr>
                <w:bCs/>
                <w:i/>
                <w:iCs/>
                <w:color w:val="0070C0"/>
                <w:lang w:val="en-US"/>
              </w:rPr>
              <w:t xml:space="preserve"> khoản 2 Điều 39 Nghị định số 78/2025/NĐ-CP</w:t>
            </w:r>
          </w:p>
        </w:tc>
      </w:tr>
      <w:tr w:rsidR="0078521D" w:rsidRPr="001B5A81" w14:paraId="5F78B753" w14:textId="77777777" w:rsidTr="00154974">
        <w:tc>
          <w:tcPr>
            <w:tcW w:w="710" w:type="dxa"/>
          </w:tcPr>
          <w:p w14:paraId="59CA7191" w14:textId="77777777" w:rsidR="0078521D" w:rsidRPr="001B5A81" w:rsidRDefault="0078521D" w:rsidP="00784485">
            <w:pPr>
              <w:spacing w:before="60" w:after="60"/>
              <w:jc w:val="right"/>
              <w:rPr>
                <w:bCs/>
                <w:color w:val="000000"/>
                <w:lang w:val="vi-VN"/>
              </w:rPr>
            </w:pPr>
            <w:r w:rsidRPr="001B5A81">
              <w:rPr>
                <w:bCs/>
                <w:color w:val="000000"/>
                <w:lang w:val="en-US"/>
              </w:rPr>
              <w:t>7</w:t>
            </w:r>
          </w:p>
        </w:tc>
        <w:tc>
          <w:tcPr>
            <w:tcW w:w="2409" w:type="dxa"/>
          </w:tcPr>
          <w:p w14:paraId="4673AC87" w14:textId="77777777" w:rsidR="0078521D" w:rsidRPr="001B5A81" w:rsidRDefault="0078521D" w:rsidP="0097639E">
            <w:pPr>
              <w:spacing w:before="60" w:after="60"/>
              <w:jc w:val="both"/>
              <w:rPr>
                <w:bCs/>
                <w:color w:val="000000"/>
                <w:lang w:val="vi-VN"/>
              </w:rPr>
            </w:pPr>
            <w:r w:rsidRPr="001B5A81">
              <w:rPr>
                <w:color w:val="000000"/>
                <w:lang w:val="vi-VN"/>
              </w:rPr>
              <w:t>Lấy ý kiến đối tượng chịu sự tác động trực tiếp của Thông tư và cơ quan, tổ chức có liên quan</w:t>
            </w:r>
            <w:r w:rsidRPr="001B5A81">
              <w:rPr>
                <w:rStyle w:val="EndnoteReference"/>
                <w:color w:val="000000"/>
                <w:lang w:val="vi-VN"/>
              </w:rPr>
              <w:endnoteReference w:id="8"/>
            </w:r>
          </w:p>
        </w:tc>
        <w:tc>
          <w:tcPr>
            <w:tcW w:w="1985" w:type="dxa"/>
          </w:tcPr>
          <w:p w14:paraId="5EAEA39D" w14:textId="77777777" w:rsidR="0078521D" w:rsidRPr="001B5A81" w:rsidRDefault="0078521D" w:rsidP="0097639E">
            <w:pPr>
              <w:spacing w:before="60" w:after="60"/>
              <w:jc w:val="both"/>
              <w:rPr>
                <w:bCs/>
                <w:iCs/>
                <w:color w:val="000000"/>
                <w:lang w:val="vi-VN"/>
              </w:rPr>
            </w:pPr>
            <w:r w:rsidRPr="001B5A81">
              <w:rPr>
                <w:lang w:val="vi-VN"/>
              </w:rPr>
              <w:t>Bản tổng hợp ý kiến góp ý của cơ quan, tổ chức, cá nhân liên quan</w:t>
            </w:r>
          </w:p>
        </w:tc>
        <w:tc>
          <w:tcPr>
            <w:tcW w:w="851" w:type="dxa"/>
          </w:tcPr>
          <w:p w14:paraId="6CC79F71" w14:textId="77777777" w:rsidR="0078521D" w:rsidRPr="001B5A81" w:rsidRDefault="0078521D" w:rsidP="0097639E">
            <w:pPr>
              <w:spacing w:before="60" w:after="60"/>
              <w:jc w:val="center"/>
              <w:rPr>
                <w:bCs/>
                <w:lang w:val="vi-VN"/>
              </w:rPr>
            </w:pPr>
          </w:p>
        </w:tc>
        <w:tc>
          <w:tcPr>
            <w:tcW w:w="1134" w:type="dxa"/>
          </w:tcPr>
          <w:p w14:paraId="413C90FC" w14:textId="77777777" w:rsidR="0078521D" w:rsidRPr="001B5A81" w:rsidRDefault="0078521D" w:rsidP="0097639E">
            <w:pPr>
              <w:spacing w:before="60" w:after="60"/>
              <w:jc w:val="center"/>
              <w:rPr>
                <w:bCs/>
                <w:lang w:val="en-US"/>
              </w:rPr>
            </w:pPr>
            <w:r w:rsidRPr="001B5A81">
              <w:rPr>
                <w:bCs/>
                <w:lang w:val="en-US"/>
              </w:rPr>
              <w:t>3,5-35</w:t>
            </w:r>
          </w:p>
        </w:tc>
        <w:tc>
          <w:tcPr>
            <w:tcW w:w="2976" w:type="dxa"/>
          </w:tcPr>
          <w:p w14:paraId="4B92F2C8" w14:textId="77777777" w:rsidR="0078521D" w:rsidRPr="001B5A81" w:rsidRDefault="0078521D" w:rsidP="00856C59">
            <w:pPr>
              <w:spacing w:before="60" w:after="60"/>
              <w:rPr>
                <w:bCs/>
                <w:color w:val="0070C0"/>
                <w:lang w:val="en-US"/>
              </w:rPr>
            </w:pPr>
            <w:r w:rsidRPr="001B5A81">
              <w:rPr>
                <w:bCs/>
                <w:i/>
                <w:iCs/>
                <w:color w:val="0070C0"/>
                <w:lang w:val="en-US"/>
              </w:rPr>
              <w:t>Điểm d khoản 2 Điều 39 Nghị định số 78/2025/NĐ-CP</w:t>
            </w:r>
          </w:p>
        </w:tc>
      </w:tr>
      <w:tr w:rsidR="0078521D" w:rsidRPr="001B5A81" w14:paraId="28D60CEA" w14:textId="77777777" w:rsidTr="00154974">
        <w:tc>
          <w:tcPr>
            <w:tcW w:w="710" w:type="dxa"/>
          </w:tcPr>
          <w:p w14:paraId="351DCEBC" w14:textId="77777777" w:rsidR="0078521D" w:rsidRPr="001B5A81" w:rsidRDefault="0078521D" w:rsidP="00784485">
            <w:pPr>
              <w:spacing w:before="60" w:after="60"/>
              <w:jc w:val="right"/>
              <w:rPr>
                <w:bCs/>
                <w:color w:val="000000"/>
                <w:lang w:val="vi-VN"/>
              </w:rPr>
            </w:pPr>
            <w:r w:rsidRPr="001B5A81">
              <w:rPr>
                <w:bCs/>
                <w:color w:val="000000"/>
                <w:lang w:val="en-US"/>
              </w:rPr>
              <w:t>8</w:t>
            </w:r>
          </w:p>
        </w:tc>
        <w:tc>
          <w:tcPr>
            <w:tcW w:w="2409" w:type="dxa"/>
          </w:tcPr>
          <w:p w14:paraId="5390C522" w14:textId="77777777" w:rsidR="0078521D" w:rsidRPr="001B5A81" w:rsidRDefault="0078521D" w:rsidP="0054527F">
            <w:pPr>
              <w:jc w:val="both"/>
              <w:rPr>
                <w:color w:val="000000"/>
                <w:lang w:val="vi-VN"/>
              </w:rPr>
            </w:pPr>
            <w:r w:rsidRPr="001B5A81">
              <w:rPr>
                <w:color w:val="000000"/>
                <w:lang w:val="vi-VN"/>
              </w:rPr>
              <w:t xml:space="preserve">Nghiên cứu, tiếp thu, giải trình các ý kiến góp ý </w:t>
            </w:r>
            <w:r w:rsidRPr="001B5A81">
              <w:rPr>
                <w:rStyle w:val="EndnoteReference"/>
                <w:color w:val="000000"/>
                <w:lang w:val="vi-VN"/>
              </w:rPr>
              <w:endnoteReference w:id="9"/>
            </w:r>
          </w:p>
        </w:tc>
        <w:tc>
          <w:tcPr>
            <w:tcW w:w="1985" w:type="dxa"/>
          </w:tcPr>
          <w:p w14:paraId="73E78416" w14:textId="77777777" w:rsidR="0078521D" w:rsidRPr="001B5A81" w:rsidRDefault="0078521D" w:rsidP="0097639E">
            <w:pPr>
              <w:spacing w:before="60" w:after="60"/>
              <w:jc w:val="both"/>
              <w:rPr>
                <w:lang w:val="vi-VN"/>
              </w:rPr>
            </w:pPr>
            <w:r w:rsidRPr="001B5A81">
              <w:rPr>
                <w:lang w:val="vi-VN"/>
              </w:rPr>
              <w:t>Báo cáo tiếp thu, giải trình ý kiến góp ý của cơ quan, tổ chức, cá nhân liê quan</w:t>
            </w:r>
          </w:p>
        </w:tc>
        <w:tc>
          <w:tcPr>
            <w:tcW w:w="851" w:type="dxa"/>
          </w:tcPr>
          <w:p w14:paraId="13C33EEC" w14:textId="77777777" w:rsidR="0078521D" w:rsidRPr="001B5A81" w:rsidRDefault="0078521D" w:rsidP="0097639E">
            <w:pPr>
              <w:spacing w:before="60" w:after="60"/>
              <w:jc w:val="center"/>
              <w:rPr>
                <w:bCs/>
                <w:lang w:val="vi-VN"/>
              </w:rPr>
            </w:pPr>
          </w:p>
        </w:tc>
        <w:tc>
          <w:tcPr>
            <w:tcW w:w="1134" w:type="dxa"/>
          </w:tcPr>
          <w:p w14:paraId="4451B22F" w14:textId="77777777" w:rsidR="0078521D" w:rsidRPr="001B5A81" w:rsidRDefault="0078521D" w:rsidP="0097639E">
            <w:pPr>
              <w:spacing w:before="60" w:after="60"/>
              <w:jc w:val="center"/>
              <w:rPr>
                <w:bCs/>
                <w:lang w:val="en-US"/>
              </w:rPr>
            </w:pPr>
            <w:r w:rsidRPr="001B5A81">
              <w:rPr>
                <w:bCs/>
                <w:lang w:val="en-US"/>
              </w:rPr>
              <w:t>3,5-35</w:t>
            </w:r>
          </w:p>
        </w:tc>
        <w:tc>
          <w:tcPr>
            <w:tcW w:w="2976" w:type="dxa"/>
          </w:tcPr>
          <w:p w14:paraId="0D2D95BC" w14:textId="77777777" w:rsidR="0078521D" w:rsidRPr="001B5A81" w:rsidRDefault="0078521D" w:rsidP="00856C59">
            <w:pPr>
              <w:spacing w:before="60" w:after="60"/>
              <w:rPr>
                <w:bCs/>
                <w:color w:val="0070C0"/>
                <w:lang w:val="vi-VN"/>
              </w:rPr>
            </w:pPr>
            <w:r w:rsidRPr="001B5A81">
              <w:rPr>
                <w:bCs/>
                <w:i/>
                <w:iCs/>
                <w:color w:val="0070C0"/>
                <w:lang w:val="en-US"/>
              </w:rPr>
              <w:t>Điểm đ khoản 2 Điều 39 Nghị định số 78/2025/NĐ-CP</w:t>
            </w:r>
          </w:p>
        </w:tc>
      </w:tr>
      <w:tr w:rsidR="0078521D" w:rsidRPr="001B5A81" w14:paraId="56A6C544" w14:textId="77777777" w:rsidTr="00154974">
        <w:tc>
          <w:tcPr>
            <w:tcW w:w="710" w:type="dxa"/>
          </w:tcPr>
          <w:p w14:paraId="36BA28A7" w14:textId="77777777" w:rsidR="0078521D" w:rsidRPr="001B5A81" w:rsidRDefault="0078521D" w:rsidP="00784485">
            <w:pPr>
              <w:spacing w:before="60" w:after="60"/>
              <w:jc w:val="right"/>
              <w:rPr>
                <w:bCs/>
                <w:color w:val="000000"/>
                <w:lang w:val="vi-VN"/>
              </w:rPr>
            </w:pPr>
            <w:r w:rsidRPr="001B5A81">
              <w:rPr>
                <w:bCs/>
                <w:color w:val="000000"/>
                <w:lang w:val="en-US"/>
              </w:rPr>
              <w:t>9</w:t>
            </w:r>
          </w:p>
        </w:tc>
        <w:tc>
          <w:tcPr>
            <w:tcW w:w="2409" w:type="dxa"/>
          </w:tcPr>
          <w:p w14:paraId="1EB658A0" w14:textId="77777777" w:rsidR="0078521D" w:rsidRPr="001B5A81" w:rsidRDefault="0078521D" w:rsidP="00AA0B18">
            <w:pPr>
              <w:jc w:val="both"/>
              <w:rPr>
                <w:color w:val="000000"/>
                <w:lang w:val="vi-VN"/>
              </w:rPr>
            </w:pPr>
            <w:r w:rsidRPr="001B5A81">
              <w:rPr>
                <w:color w:val="000000"/>
                <w:lang w:val="vi-VN"/>
              </w:rPr>
              <w:t xml:space="preserve">Lấy ý kiến Bản đánh giá thủ tục hành chính (nếu có)  </w:t>
            </w:r>
            <w:r w:rsidRPr="001B5A81">
              <w:rPr>
                <w:rStyle w:val="EndnoteReference"/>
                <w:color w:val="000000"/>
                <w:lang w:val="vi-VN"/>
              </w:rPr>
              <w:endnoteReference w:id="10"/>
            </w:r>
          </w:p>
        </w:tc>
        <w:tc>
          <w:tcPr>
            <w:tcW w:w="1985" w:type="dxa"/>
          </w:tcPr>
          <w:p w14:paraId="5472B051" w14:textId="77777777" w:rsidR="0078521D" w:rsidRPr="001B5A81" w:rsidRDefault="00CE09D7" w:rsidP="00AA0B18">
            <w:pPr>
              <w:spacing w:before="60" w:after="60"/>
              <w:jc w:val="both"/>
              <w:rPr>
                <w:lang w:val="vi-VN"/>
              </w:rPr>
            </w:pPr>
            <w:r w:rsidRPr="00CE09D7">
              <w:rPr>
                <w:color w:val="000000"/>
                <w:lang w:val="vi-VN"/>
              </w:rPr>
              <w:t xml:space="preserve">Văn bản </w:t>
            </w:r>
            <w:r w:rsidRPr="001B5A81">
              <w:rPr>
                <w:color w:val="000000"/>
                <w:lang w:val="vi-VN"/>
              </w:rPr>
              <w:t>Bản đánh giá thủ tục hành chính</w:t>
            </w:r>
          </w:p>
        </w:tc>
        <w:tc>
          <w:tcPr>
            <w:tcW w:w="851" w:type="dxa"/>
          </w:tcPr>
          <w:p w14:paraId="4EE2E41F" w14:textId="77777777" w:rsidR="0078521D" w:rsidRPr="001B5A81" w:rsidRDefault="0078521D" w:rsidP="00AA0B18">
            <w:pPr>
              <w:spacing w:before="60" w:after="60"/>
              <w:jc w:val="center"/>
              <w:rPr>
                <w:bCs/>
                <w:lang w:val="vi-VN"/>
              </w:rPr>
            </w:pPr>
          </w:p>
        </w:tc>
        <w:tc>
          <w:tcPr>
            <w:tcW w:w="1134" w:type="dxa"/>
          </w:tcPr>
          <w:p w14:paraId="71566B26" w14:textId="77777777" w:rsidR="0078521D" w:rsidRPr="001B5A81" w:rsidRDefault="0078521D" w:rsidP="00AA0B18">
            <w:pPr>
              <w:spacing w:before="60" w:after="60"/>
              <w:jc w:val="center"/>
              <w:rPr>
                <w:bCs/>
                <w:lang w:val="en-US"/>
              </w:rPr>
            </w:pPr>
            <w:r w:rsidRPr="001B5A81">
              <w:rPr>
                <w:bCs/>
                <w:lang w:val="en-US"/>
              </w:rPr>
              <w:t>5-10</w:t>
            </w:r>
          </w:p>
        </w:tc>
        <w:tc>
          <w:tcPr>
            <w:tcW w:w="2976" w:type="dxa"/>
          </w:tcPr>
          <w:p w14:paraId="1B59949B" w14:textId="77777777" w:rsidR="0078521D" w:rsidRPr="001B5A81" w:rsidRDefault="0078521D" w:rsidP="00856C59">
            <w:pPr>
              <w:spacing w:before="60" w:after="60"/>
              <w:rPr>
                <w:bCs/>
                <w:i/>
                <w:iCs/>
                <w:color w:val="0070C0"/>
                <w:lang w:val="vi-VN"/>
              </w:rPr>
            </w:pPr>
            <w:r w:rsidRPr="001B5A81">
              <w:rPr>
                <w:bCs/>
                <w:i/>
                <w:iCs/>
                <w:color w:val="0070C0"/>
                <w:lang w:val="en-US"/>
              </w:rPr>
              <w:t>K</w:t>
            </w:r>
            <w:r w:rsidRPr="001B5A81">
              <w:rPr>
                <w:bCs/>
                <w:i/>
                <w:iCs/>
                <w:color w:val="0070C0"/>
                <w:lang w:val="vi-VN"/>
              </w:rPr>
              <w:t xml:space="preserve">hoản </w:t>
            </w:r>
            <w:r w:rsidRPr="001B5A81">
              <w:rPr>
                <w:bCs/>
                <w:i/>
                <w:iCs/>
                <w:color w:val="0070C0"/>
                <w:lang w:val="en-US"/>
              </w:rPr>
              <w:t>3</w:t>
            </w:r>
            <w:r w:rsidRPr="001B5A81">
              <w:rPr>
                <w:bCs/>
                <w:i/>
                <w:iCs/>
                <w:color w:val="0070C0"/>
                <w:lang w:val="vi-VN"/>
              </w:rPr>
              <w:t xml:space="preserve"> Điều 38 </w:t>
            </w:r>
            <w:r w:rsidRPr="001B5A81">
              <w:rPr>
                <w:bCs/>
                <w:i/>
                <w:iCs/>
                <w:color w:val="0070C0"/>
                <w:lang w:val="en-US"/>
              </w:rPr>
              <w:t xml:space="preserve">Quyết định </w:t>
            </w:r>
            <w:r w:rsidRPr="001B5A81">
              <w:rPr>
                <w:bCs/>
                <w:i/>
                <w:iCs/>
                <w:color w:val="0070C0"/>
                <w:lang w:val="vi-VN"/>
              </w:rPr>
              <w:t xml:space="preserve"> số 2895/QĐ-BKHCN ngày 26/9/2025</w:t>
            </w:r>
          </w:p>
        </w:tc>
      </w:tr>
      <w:tr w:rsidR="0078521D" w:rsidRPr="001B5A81" w14:paraId="571DE827" w14:textId="77777777" w:rsidTr="00154974">
        <w:tc>
          <w:tcPr>
            <w:tcW w:w="710" w:type="dxa"/>
          </w:tcPr>
          <w:p w14:paraId="56EA9C11" w14:textId="77777777" w:rsidR="0078521D" w:rsidRPr="001B5A81" w:rsidRDefault="0078521D" w:rsidP="00784485">
            <w:pPr>
              <w:spacing w:before="60" w:after="60"/>
              <w:jc w:val="right"/>
              <w:rPr>
                <w:bCs/>
                <w:color w:val="000000"/>
                <w:lang w:val="vi-VN"/>
              </w:rPr>
            </w:pPr>
            <w:r w:rsidRPr="001B5A81">
              <w:rPr>
                <w:bCs/>
                <w:color w:val="000000"/>
                <w:lang w:val="en-US"/>
              </w:rPr>
              <w:t>10</w:t>
            </w:r>
          </w:p>
        </w:tc>
        <w:tc>
          <w:tcPr>
            <w:tcW w:w="2409" w:type="dxa"/>
          </w:tcPr>
          <w:p w14:paraId="01721444" w14:textId="77777777" w:rsidR="0078521D" w:rsidRPr="001B5A81" w:rsidRDefault="0078521D" w:rsidP="0054527F">
            <w:pPr>
              <w:jc w:val="both"/>
              <w:rPr>
                <w:color w:val="000000"/>
                <w:lang w:val="vi-VN" w:eastAsia="ja-JP"/>
              </w:rPr>
            </w:pPr>
            <w:r w:rsidRPr="001B5A81">
              <w:rPr>
                <w:color w:val="000000"/>
                <w:lang w:val="vi-VN"/>
              </w:rPr>
              <w:t>Lấy ý kiến của Ban Thường vụ Đảng ủy Bộ</w:t>
            </w:r>
            <w:r w:rsidRPr="001B5A81">
              <w:rPr>
                <w:rStyle w:val="EndnoteReference"/>
                <w:color w:val="000000"/>
                <w:lang w:val="vi-VN"/>
              </w:rPr>
              <w:endnoteReference w:id="11"/>
            </w:r>
          </w:p>
        </w:tc>
        <w:tc>
          <w:tcPr>
            <w:tcW w:w="1985" w:type="dxa"/>
          </w:tcPr>
          <w:p w14:paraId="10803140" w14:textId="77777777" w:rsidR="0078521D" w:rsidRPr="00CA02A6" w:rsidRDefault="00CA02A6" w:rsidP="0097639E">
            <w:pPr>
              <w:spacing w:before="60" w:after="60"/>
              <w:jc w:val="both"/>
              <w:rPr>
                <w:lang w:val="vi-VN"/>
              </w:rPr>
            </w:pPr>
            <w:r w:rsidRPr="00CA02A6">
              <w:rPr>
                <w:lang w:val="vi-VN"/>
              </w:rPr>
              <w:t>Văn bản thông  báo kết luận/chủ trương</w:t>
            </w:r>
          </w:p>
        </w:tc>
        <w:tc>
          <w:tcPr>
            <w:tcW w:w="851" w:type="dxa"/>
          </w:tcPr>
          <w:p w14:paraId="20EE0EBD" w14:textId="77777777" w:rsidR="0078521D" w:rsidRPr="001B5A81" w:rsidRDefault="0078521D" w:rsidP="0097639E">
            <w:pPr>
              <w:spacing w:before="60" w:after="60"/>
              <w:jc w:val="center"/>
              <w:rPr>
                <w:bCs/>
                <w:lang w:val="vi-VN"/>
              </w:rPr>
            </w:pPr>
          </w:p>
        </w:tc>
        <w:tc>
          <w:tcPr>
            <w:tcW w:w="1134" w:type="dxa"/>
          </w:tcPr>
          <w:p w14:paraId="67B82743" w14:textId="77777777" w:rsidR="0078521D" w:rsidRPr="001B5A81" w:rsidRDefault="0078521D" w:rsidP="0097639E">
            <w:pPr>
              <w:spacing w:before="60" w:after="60"/>
              <w:jc w:val="center"/>
              <w:rPr>
                <w:bCs/>
                <w:lang w:val="en-US"/>
              </w:rPr>
            </w:pPr>
            <w:r w:rsidRPr="001B5A81">
              <w:rPr>
                <w:bCs/>
                <w:lang w:val="en-US"/>
              </w:rPr>
              <w:t>5-10</w:t>
            </w:r>
          </w:p>
        </w:tc>
        <w:tc>
          <w:tcPr>
            <w:tcW w:w="2976" w:type="dxa"/>
          </w:tcPr>
          <w:p w14:paraId="1EC7192F" w14:textId="77777777" w:rsidR="0078521D" w:rsidRPr="001B5A81" w:rsidRDefault="0078521D" w:rsidP="00856C59">
            <w:pPr>
              <w:spacing w:before="60" w:after="60"/>
              <w:rPr>
                <w:bCs/>
                <w:i/>
                <w:iCs/>
                <w:color w:val="0070C0"/>
                <w:lang w:val="vi-VN"/>
              </w:rPr>
            </w:pPr>
            <w:r w:rsidRPr="001B5A81">
              <w:rPr>
                <w:bCs/>
                <w:i/>
                <w:iCs/>
                <w:color w:val="0070C0"/>
                <w:lang w:val="vi-VN"/>
              </w:rPr>
              <w:t xml:space="preserve">Khoản 2 Điều 3  </w:t>
            </w:r>
            <w:r w:rsidRPr="001B5A81">
              <w:rPr>
                <w:bCs/>
                <w:i/>
                <w:iCs/>
                <w:color w:val="0070C0"/>
                <w:lang w:val="en-US"/>
              </w:rPr>
              <w:t xml:space="preserve">Quyết định </w:t>
            </w:r>
            <w:r w:rsidRPr="001B5A81">
              <w:rPr>
                <w:bCs/>
                <w:i/>
                <w:iCs/>
                <w:color w:val="0070C0"/>
                <w:lang w:val="vi-VN"/>
              </w:rPr>
              <w:t xml:space="preserve"> số 2895/QĐ-BKHCN ngày 26/9/2025</w:t>
            </w:r>
          </w:p>
        </w:tc>
      </w:tr>
      <w:tr w:rsidR="0078521D" w:rsidRPr="001B5A81" w14:paraId="3101CCD4" w14:textId="77777777" w:rsidTr="00154974">
        <w:tc>
          <w:tcPr>
            <w:tcW w:w="710" w:type="dxa"/>
          </w:tcPr>
          <w:p w14:paraId="31601655" w14:textId="77777777" w:rsidR="0078521D" w:rsidRPr="001B5A81" w:rsidRDefault="0078521D" w:rsidP="00784485">
            <w:pPr>
              <w:spacing w:before="60" w:after="60"/>
              <w:jc w:val="right"/>
              <w:rPr>
                <w:bCs/>
                <w:color w:val="000000"/>
                <w:lang w:val="vi-VN"/>
              </w:rPr>
            </w:pPr>
            <w:r w:rsidRPr="001B5A81">
              <w:rPr>
                <w:bCs/>
                <w:color w:val="000000"/>
                <w:lang w:val="en-US"/>
              </w:rPr>
              <w:t>11</w:t>
            </w:r>
          </w:p>
        </w:tc>
        <w:tc>
          <w:tcPr>
            <w:tcW w:w="2409" w:type="dxa"/>
          </w:tcPr>
          <w:p w14:paraId="4E457F83" w14:textId="77777777" w:rsidR="0078521D" w:rsidRPr="001B5A81" w:rsidRDefault="0078521D" w:rsidP="0054527F">
            <w:pPr>
              <w:jc w:val="both"/>
              <w:rPr>
                <w:color w:val="000000"/>
                <w:lang w:val="vi-VN" w:eastAsia="ja-JP"/>
              </w:rPr>
            </w:pPr>
            <w:r w:rsidRPr="001B5A81">
              <w:rPr>
                <w:color w:val="000000"/>
                <w:lang w:val="vi-VN" w:eastAsia="ja-JP"/>
              </w:rPr>
              <w:t>Nghiên cứu, tiếp thu ý kiến thẩm định để chỉnh lý hoàn thiện hồ sơ dự thảo thông tư và trình xin ý kiến tập thể Lãnh đạo Bộ</w:t>
            </w:r>
            <w:r w:rsidRPr="001B5A81">
              <w:rPr>
                <w:rStyle w:val="EndnoteReference"/>
                <w:color w:val="000000"/>
                <w:lang w:val="vi-VN" w:eastAsia="ja-JP"/>
              </w:rPr>
              <w:endnoteReference w:id="12"/>
            </w:r>
          </w:p>
        </w:tc>
        <w:tc>
          <w:tcPr>
            <w:tcW w:w="1985" w:type="dxa"/>
          </w:tcPr>
          <w:p w14:paraId="5B39AD1D" w14:textId="77777777" w:rsidR="0078521D" w:rsidRPr="001B5A81" w:rsidRDefault="0078521D" w:rsidP="0097639E">
            <w:pPr>
              <w:spacing w:before="60" w:after="60"/>
              <w:jc w:val="both"/>
              <w:rPr>
                <w:lang w:val="vi-VN"/>
              </w:rPr>
            </w:pPr>
            <w:r w:rsidRPr="001B5A81">
              <w:rPr>
                <w:lang w:val="vi-VN"/>
              </w:rPr>
              <w:t>Báo cáo tiếp thu, giải trình ý kiến thẩm định</w:t>
            </w:r>
          </w:p>
        </w:tc>
        <w:tc>
          <w:tcPr>
            <w:tcW w:w="851" w:type="dxa"/>
          </w:tcPr>
          <w:p w14:paraId="4EB31A49" w14:textId="77777777" w:rsidR="0078521D" w:rsidRPr="001B5A81" w:rsidRDefault="0078521D" w:rsidP="0097639E">
            <w:pPr>
              <w:spacing w:before="60" w:after="60"/>
              <w:jc w:val="center"/>
              <w:rPr>
                <w:bCs/>
                <w:lang w:val="vi-VN"/>
              </w:rPr>
            </w:pPr>
          </w:p>
        </w:tc>
        <w:tc>
          <w:tcPr>
            <w:tcW w:w="1134" w:type="dxa"/>
          </w:tcPr>
          <w:p w14:paraId="480439D0" w14:textId="77777777" w:rsidR="0078521D" w:rsidRPr="001B5A81" w:rsidRDefault="0078521D" w:rsidP="0097639E">
            <w:pPr>
              <w:spacing w:before="60" w:after="60"/>
              <w:jc w:val="center"/>
              <w:rPr>
                <w:bCs/>
                <w:lang w:val="en-US"/>
              </w:rPr>
            </w:pPr>
            <w:r w:rsidRPr="001B5A81">
              <w:rPr>
                <w:bCs/>
                <w:lang w:val="en-US"/>
              </w:rPr>
              <w:t>3,5-35</w:t>
            </w:r>
          </w:p>
        </w:tc>
        <w:tc>
          <w:tcPr>
            <w:tcW w:w="2976" w:type="dxa"/>
          </w:tcPr>
          <w:p w14:paraId="652AAB7D" w14:textId="77777777" w:rsidR="0078521D" w:rsidRPr="001B5A81" w:rsidRDefault="0078521D" w:rsidP="00856C59">
            <w:pPr>
              <w:spacing w:before="60" w:after="60"/>
              <w:rPr>
                <w:bCs/>
                <w:color w:val="0070C0"/>
                <w:lang w:val="en-US"/>
              </w:rPr>
            </w:pPr>
            <w:r w:rsidRPr="001B5A81">
              <w:rPr>
                <w:bCs/>
                <w:i/>
                <w:iCs/>
                <w:color w:val="0070C0"/>
                <w:lang w:val="en-US"/>
              </w:rPr>
              <w:t>Điểm c khoản 1 Điều 41 Nghị định số 78/2025/NĐ-CP</w:t>
            </w:r>
          </w:p>
        </w:tc>
      </w:tr>
      <w:tr w:rsidR="0078521D" w:rsidRPr="001B5A81" w14:paraId="71CF052D" w14:textId="77777777" w:rsidTr="00154974">
        <w:tc>
          <w:tcPr>
            <w:tcW w:w="710" w:type="dxa"/>
          </w:tcPr>
          <w:p w14:paraId="2D1BA281" w14:textId="77777777" w:rsidR="0078521D" w:rsidRPr="001B5A81" w:rsidRDefault="0078521D" w:rsidP="00784485">
            <w:pPr>
              <w:spacing w:before="60" w:after="60"/>
              <w:jc w:val="right"/>
              <w:rPr>
                <w:bCs/>
                <w:color w:val="000000"/>
                <w:lang w:val="vi-VN"/>
              </w:rPr>
            </w:pPr>
            <w:r w:rsidRPr="001B5A81">
              <w:rPr>
                <w:bCs/>
                <w:color w:val="000000"/>
                <w:lang w:val="en-US"/>
              </w:rPr>
              <w:t>12</w:t>
            </w:r>
          </w:p>
        </w:tc>
        <w:tc>
          <w:tcPr>
            <w:tcW w:w="2409" w:type="dxa"/>
          </w:tcPr>
          <w:p w14:paraId="1835FF44" w14:textId="77777777" w:rsidR="0078521D" w:rsidRPr="001B5A81" w:rsidRDefault="0078521D" w:rsidP="00C03DD1">
            <w:pPr>
              <w:spacing w:before="60" w:after="60"/>
              <w:jc w:val="both"/>
              <w:rPr>
                <w:color w:val="000000"/>
                <w:lang w:val="vi-VN"/>
              </w:rPr>
            </w:pPr>
            <w:r w:rsidRPr="001B5A81">
              <w:rPr>
                <w:color w:val="000000"/>
                <w:lang w:val="vi-VN"/>
              </w:rPr>
              <w:t xml:space="preserve">Giải trình, tiếp thu ý kiến của </w:t>
            </w:r>
            <w:r w:rsidR="00C03DD1" w:rsidRPr="00FB2816">
              <w:rPr>
                <w:color w:val="000000"/>
                <w:lang w:val="vi-VN"/>
              </w:rPr>
              <w:t>Lãnh đạo Bộ</w:t>
            </w:r>
            <w:r w:rsidRPr="001B5A81">
              <w:rPr>
                <w:color w:val="000000"/>
                <w:lang w:val="vi-VN"/>
              </w:rPr>
              <w:t xml:space="preserve"> để chỉnh lý hoàn thiện dự thảo Thông tư trước khi trình Bộ trưởng ký ban hành</w:t>
            </w:r>
            <w:r w:rsidRPr="001B5A81">
              <w:rPr>
                <w:rStyle w:val="EndnoteReference"/>
                <w:color w:val="000000"/>
                <w:lang w:val="vi-VN"/>
              </w:rPr>
              <w:endnoteReference w:id="13"/>
            </w:r>
          </w:p>
        </w:tc>
        <w:tc>
          <w:tcPr>
            <w:tcW w:w="1985" w:type="dxa"/>
          </w:tcPr>
          <w:p w14:paraId="6A8E835B" w14:textId="77777777" w:rsidR="0078521D" w:rsidRPr="000B2A59" w:rsidRDefault="0078521D" w:rsidP="00C03DD1">
            <w:pPr>
              <w:spacing w:before="60" w:after="60"/>
              <w:jc w:val="both"/>
              <w:rPr>
                <w:bCs/>
                <w:iCs/>
                <w:color w:val="000000"/>
                <w:lang w:val="vi-VN"/>
              </w:rPr>
            </w:pPr>
            <w:r w:rsidRPr="001B5A81">
              <w:rPr>
                <w:color w:val="000000"/>
                <w:lang w:val="vi-VN"/>
              </w:rPr>
              <w:t xml:space="preserve">Báo cáo giải trình, tiếp thu ý kiến </w:t>
            </w:r>
            <w:r w:rsidR="000B2A59" w:rsidRPr="000B2A59">
              <w:rPr>
                <w:color w:val="000000"/>
                <w:lang w:val="vi-VN"/>
              </w:rPr>
              <w:t>của Lãnh đạo Bộ</w:t>
            </w:r>
          </w:p>
        </w:tc>
        <w:tc>
          <w:tcPr>
            <w:tcW w:w="851" w:type="dxa"/>
          </w:tcPr>
          <w:p w14:paraId="785227FA" w14:textId="77777777" w:rsidR="0078521D" w:rsidRPr="001B5A81" w:rsidRDefault="0078521D" w:rsidP="0097639E">
            <w:pPr>
              <w:spacing w:before="60" w:after="60"/>
              <w:jc w:val="center"/>
              <w:rPr>
                <w:bCs/>
                <w:lang w:val="vi-VN"/>
              </w:rPr>
            </w:pPr>
          </w:p>
        </w:tc>
        <w:tc>
          <w:tcPr>
            <w:tcW w:w="1134" w:type="dxa"/>
          </w:tcPr>
          <w:p w14:paraId="02D48D92" w14:textId="77777777" w:rsidR="0078521D" w:rsidRPr="001B5A81" w:rsidRDefault="0078521D" w:rsidP="0097639E">
            <w:pPr>
              <w:spacing w:before="60" w:after="60"/>
              <w:jc w:val="center"/>
              <w:rPr>
                <w:bCs/>
                <w:lang w:val="en-US"/>
              </w:rPr>
            </w:pPr>
            <w:r w:rsidRPr="001B5A81">
              <w:rPr>
                <w:bCs/>
                <w:lang w:val="en-US"/>
              </w:rPr>
              <w:t>5-10</w:t>
            </w:r>
          </w:p>
        </w:tc>
        <w:tc>
          <w:tcPr>
            <w:tcW w:w="2976" w:type="dxa"/>
          </w:tcPr>
          <w:p w14:paraId="2F47D54F" w14:textId="77777777" w:rsidR="0078521D" w:rsidRPr="001B5A81" w:rsidRDefault="0078521D" w:rsidP="00856C59">
            <w:pPr>
              <w:spacing w:before="60" w:after="60"/>
              <w:rPr>
                <w:bCs/>
                <w:color w:val="0070C0"/>
                <w:lang w:val="vi-VN"/>
              </w:rPr>
            </w:pPr>
            <w:r w:rsidRPr="001B5A81">
              <w:rPr>
                <w:bCs/>
                <w:i/>
                <w:iCs/>
                <w:color w:val="0070C0"/>
                <w:lang w:val="vi-VN"/>
              </w:rPr>
              <w:t xml:space="preserve">Khoản </w:t>
            </w:r>
            <w:r w:rsidRPr="001B5A81">
              <w:rPr>
                <w:bCs/>
                <w:i/>
                <w:iCs/>
                <w:color w:val="0070C0"/>
                <w:lang w:val="en-US"/>
              </w:rPr>
              <w:t>2</w:t>
            </w:r>
            <w:r w:rsidRPr="001B5A81">
              <w:rPr>
                <w:bCs/>
                <w:i/>
                <w:iCs/>
                <w:color w:val="0070C0"/>
                <w:lang w:val="vi-VN"/>
              </w:rPr>
              <w:t xml:space="preserve"> Điều </w:t>
            </w:r>
            <w:r w:rsidRPr="001B5A81">
              <w:rPr>
                <w:bCs/>
                <w:i/>
                <w:iCs/>
                <w:color w:val="0070C0"/>
                <w:lang w:val="en-US"/>
              </w:rPr>
              <w:t>41</w:t>
            </w:r>
            <w:r w:rsidRPr="001B5A81">
              <w:rPr>
                <w:bCs/>
                <w:i/>
                <w:iCs/>
                <w:color w:val="0070C0"/>
                <w:lang w:val="vi-VN"/>
              </w:rPr>
              <w:t xml:space="preserve">  </w:t>
            </w:r>
            <w:r w:rsidRPr="001B5A81">
              <w:rPr>
                <w:bCs/>
                <w:i/>
                <w:iCs/>
                <w:color w:val="0070C0"/>
                <w:lang w:val="en-US"/>
              </w:rPr>
              <w:t xml:space="preserve">Quyết định </w:t>
            </w:r>
            <w:r w:rsidRPr="001B5A81">
              <w:rPr>
                <w:bCs/>
                <w:i/>
                <w:iCs/>
                <w:color w:val="0070C0"/>
                <w:lang w:val="vi-VN"/>
              </w:rPr>
              <w:t xml:space="preserve"> số 2895/QĐ-BKHCN ngày 26/9/2025</w:t>
            </w:r>
          </w:p>
        </w:tc>
      </w:tr>
      <w:tr w:rsidR="0078521D" w:rsidRPr="001B5A81" w14:paraId="2E1E2ED5" w14:textId="77777777" w:rsidTr="00154974">
        <w:tc>
          <w:tcPr>
            <w:tcW w:w="710" w:type="dxa"/>
          </w:tcPr>
          <w:p w14:paraId="2E067926" w14:textId="77777777" w:rsidR="0078521D" w:rsidRPr="001B5A81" w:rsidRDefault="0078521D" w:rsidP="00964CF6">
            <w:pPr>
              <w:spacing w:before="60" w:after="60"/>
              <w:jc w:val="right"/>
              <w:rPr>
                <w:bCs/>
                <w:color w:val="000000"/>
                <w:lang w:val="en-US"/>
              </w:rPr>
            </w:pPr>
            <w:r w:rsidRPr="001B5A81">
              <w:rPr>
                <w:bCs/>
                <w:color w:val="000000"/>
                <w:lang w:val="en-US"/>
              </w:rPr>
              <w:lastRenderedPageBreak/>
              <w:t>13</w:t>
            </w:r>
          </w:p>
        </w:tc>
        <w:tc>
          <w:tcPr>
            <w:tcW w:w="2409" w:type="dxa"/>
          </w:tcPr>
          <w:p w14:paraId="49626C90" w14:textId="77777777" w:rsidR="0078521D" w:rsidRPr="001B5A81" w:rsidRDefault="0078521D" w:rsidP="0054527F">
            <w:pPr>
              <w:jc w:val="both"/>
              <w:rPr>
                <w:bCs/>
                <w:color w:val="000000"/>
                <w:lang w:val="vi-VN" w:eastAsia="ja-JP"/>
              </w:rPr>
            </w:pPr>
            <w:r w:rsidRPr="001B5A81">
              <w:rPr>
                <w:bCs/>
                <w:color w:val="000000"/>
                <w:lang w:val="vi-VN" w:eastAsia="ja-JP"/>
              </w:rPr>
              <w:t>Chỉnh lý, rà soát, hoàn thiện ngôn ngữ, kỹ thuật trình bày dự thảo Thông tư trình Bộ trưởng xem xét, ký ban hành</w:t>
            </w:r>
            <w:r w:rsidRPr="001B5A81">
              <w:rPr>
                <w:rStyle w:val="EndnoteReference"/>
                <w:bCs/>
                <w:color w:val="000000"/>
                <w:lang w:val="vi-VN" w:eastAsia="ja-JP"/>
              </w:rPr>
              <w:endnoteReference w:id="14"/>
            </w:r>
          </w:p>
        </w:tc>
        <w:tc>
          <w:tcPr>
            <w:tcW w:w="1985" w:type="dxa"/>
          </w:tcPr>
          <w:p w14:paraId="5FEBAE45" w14:textId="77777777" w:rsidR="0078521D" w:rsidRPr="001B5A81" w:rsidRDefault="0078521D" w:rsidP="0097639E">
            <w:pPr>
              <w:spacing w:before="60" w:after="60"/>
              <w:jc w:val="both"/>
              <w:rPr>
                <w:bCs/>
                <w:iCs/>
                <w:color w:val="000000"/>
                <w:lang w:val="vi-VN"/>
              </w:rPr>
            </w:pPr>
            <w:r w:rsidRPr="001B5A81">
              <w:rPr>
                <w:bCs/>
                <w:iCs/>
                <w:color w:val="000000"/>
                <w:lang w:val="vi-VN"/>
              </w:rPr>
              <w:t>Văn bản/Bản chỉnh lý, rà soát, hoàn thiện dự thảo Thông tư</w:t>
            </w:r>
          </w:p>
        </w:tc>
        <w:tc>
          <w:tcPr>
            <w:tcW w:w="851" w:type="dxa"/>
          </w:tcPr>
          <w:p w14:paraId="6F8984B9" w14:textId="77777777" w:rsidR="0078521D" w:rsidRPr="001B5A81" w:rsidRDefault="0078521D" w:rsidP="0097639E">
            <w:pPr>
              <w:spacing w:before="60" w:after="60"/>
              <w:jc w:val="center"/>
              <w:rPr>
                <w:bCs/>
                <w:lang w:val="vi-VN"/>
              </w:rPr>
            </w:pPr>
          </w:p>
        </w:tc>
        <w:tc>
          <w:tcPr>
            <w:tcW w:w="1134" w:type="dxa"/>
          </w:tcPr>
          <w:p w14:paraId="09B5B07C" w14:textId="77777777" w:rsidR="0078521D" w:rsidRPr="001B5A81" w:rsidRDefault="0078521D" w:rsidP="0097639E">
            <w:pPr>
              <w:spacing w:before="60" w:after="60"/>
              <w:jc w:val="center"/>
              <w:rPr>
                <w:bCs/>
                <w:lang w:val="en-US"/>
              </w:rPr>
            </w:pPr>
            <w:r w:rsidRPr="001B5A81">
              <w:rPr>
                <w:bCs/>
                <w:lang w:val="en-US"/>
              </w:rPr>
              <w:t>2-20</w:t>
            </w:r>
          </w:p>
        </w:tc>
        <w:tc>
          <w:tcPr>
            <w:tcW w:w="2976" w:type="dxa"/>
          </w:tcPr>
          <w:p w14:paraId="1A404184" w14:textId="77777777" w:rsidR="0078521D" w:rsidRPr="001B5A81" w:rsidRDefault="0078521D" w:rsidP="00856C59">
            <w:pPr>
              <w:spacing w:before="60" w:after="60"/>
              <w:rPr>
                <w:b/>
                <w:color w:val="0070C0"/>
                <w:lang w:val="en-US"/>
              </w:rPr>
            </w:pPr>
          </w:p>
        </w:tc>
      </w:tr>
      <w:tr w:rsidR="0078521D" w:rsidRPr="001B5A81" w14:paraId="6F8D68A3" w14:textId="77777777" w:rsidTr="00154974">
        <w:tc>
          <w:tcPr>
            <w:tcW w:w="710" w:type="dxa"/>
          </w:tcPr>
          <w:p w14:paraId="56F77EF7" w14:textId="77777777" w:rsidR="0078521D" w:rsidRPr="001B5A81" w:rsidRDefault="0078521D" w:rsidP="00784485">
            <w:pPr>
              <w:spacing w:before="60" w:after="60"/>
              <w:jc w:val="right"/>
              <w:rPr>
                <w:bCs/>
                <w:color w:val="000000"/>
                <w:lang w:val="vi-VN"/>
              </w:rPr>
            </w:pPr>
            <w:r w:rsidRPr="001B5A81">
              <w:rPr>
                <w:bCs/>
                <w:color w:val="000000"/>
                <w:lang w:val="en-US"/>
              </w:rPr>
              <w:t>14</w:t>
            </w:r>
          </w:p>
        </w:tc>
        <w:tc>
          <w:tcPr>
            <w:tcW w:w="2409" w:type="dxa"/>
          </w:tcPr>
          <w:p w14:paraId="6FCE9E8C" w14:textId="77777777" w:rsidR="0078521D" w:rsidRPr="001B5A81" w:rsidRDefault="0078521D" w:rsidP="0097639E">
            <w:pPr>
              <w:spacing w:before="60" w:after="60"/>
              <w:jc w:val="both"/>
              <w:rPr>
                <w:bCs/>
                <w:color w:val="000000"/>
                <w:lang w:val="vi-VN"/>
              </w:rPr>
            </w:pPr>
            <w:r w:rsidRPr="001B5A81">
              <w:rPr>
                <w:bCs/>
                <w:color w:val="000000"/>
                <w:lang w:val="vi-VN"/>
              </w:rPr>
              <w:t xml:space="preserve">Chi khác </w:t>
            </w:r>
          </w:p>
        </w:tc>
        <w:tc>
          <w:tcPr>
            <w:tcW w:w="1985" w:type="dxa"/>
          </w:tcPr>
          <w:p w14:paraId="64A55260" w14:textId="77777777" w:rsidR="0078521D" w:rsidRPr="001B5A81" w:rsidRDefault="0078521D" w:rsidP="0097639E">
            <w:pPr>
              <w:spacing w:before="60" w:after="60"/>
              <w:jc w:val="both"/>
              <w:rPr>
                <w:bCs/>
                <w:iCs/>
                <w:color w:val="000000"/>
                <w:lang w:val="vi-VN"/>
              </w:rPr>
            </w:pPr>
          </w:p>
        </w:tc>
        <w:tc>
          <w:tcPr>
            <w:tcW w:w="851" w:type="dxa"/>
          </w:tcPr>
          <w:p w14:paraId="35560DE8" w14:textId="77777777" w:rsidR="0078521D" w:rsidRPr="001B5A81" w:rsidRDefault="0078521D" w:rsidP="0097639E">
            <w:pPr>
              <w:spacing w:before="60" w:after="60"/>
              <w:jc w:val="center"/>
              <w:rPr>
                <w:bCs/>
                <w:lang w:val="vi-VN"/>
              </w:rPr>
            </w:pPr>
          </w:p>
        </w:tc>
        <w:tc>
          <w:tcPr>
            <w:tcW w:w="1134" w:type="dxa"/>
          </w:tcPr>
          <w:p w14:paraId="41605FBD" w14:textId="77777777" w:rsidR="0078521D" w:rsidRPr="001B5A81" w:rsidRDefault="0078521D" w:rsidP="0097639E">
            <w:pPr>
              <w:spacing w:before="60" w:after="60"/>
              <w:jc w:val="center"/>
              <w:rPr>
                <w:bCs/>
                <w:lang w:val="en-US"/>
              </w:rPr>
            </w:pPr>
          </w:p>
        </w:tc>
        <w:tc>
          <w:tcPr>
            <w:tcW w:w="2976" w:type="dxa"/>
          </w:tcPr>
          <w:p w14:paraId="2945A310" w14:textId="77777777" w:rsidR="0078521D" w:rsidRPr="001B5A81" w:rsidRDefault="0078521D" w:rsidP="00856C59">
            <w:pPr>
              <w:spacing w:before="60" w:after="60"/>
              <w:rPr>
                <w:bCs/>
                <w:color w:val="0070C0"/>
                <w:lang w:val="vi-VN"/>
              </w:rPr>
            </w:pPr>
          </w:p>
        </w:tc>
      </w:tr>
      <w:tr w:rsidR="00C03DD1" w:rsidRPr="001B5A81" w14:paraId="1A672F6A" w14:textId="77777777" w:rsidTr="00154974">
        <w:tc>
          <w:tcPr>
            <w:tcW w:w="710" w:type="dxa"/>
          </w:tcPr>
          <w:p w14:paraId="1EF42E87" w14:textId="77777777" w:rsidR="00C03DD1" w:rsidRPr="001B5A81" w:rsidRDefault="00C03DD1" w:rsidP="00F16688">
            <w:pPr>
              <w:spacing w:before="60" w:after="60"/>
              <w:rPr>
                <w:bCs/>
                <w:color w:val="000000"/>
                <w:lang w:val="vi-VN"/>
              </w:rPr>
            </w:pPr>
          </w:p>
        </w:tc>
        <w:tc>
          <w:tcPr>
            <w:tcW w:w="2409" w:type="dxa"/>
          </w:tcPr>
          <w:p w14:paraId="18A9A785" w14:textId="77777777" w:rsidR="00C03DD1" w:rsidRPr="00C40A37" w:rsidRDefault="00C03DD1" w:rsidP="00C03DD1">
            <w:pPr>
              <w:jc w:val="both"/>
              <w:rPr>
                <w:i/>
                <w:color w:val="000000"/>
                <w:lang w:val="en-US" w:eastAsia="ja-JP"/>
              </w:rPr>
            </w:pPr>
            <w:r w:rsidRPr="001B5A81">
              <w:rPr>
                <w:iCs/>
                <w:color w:val="000000"/>
              </w:rPr>
              <w:t xml:space="preserve">Thuê chuyên gia </w:t>
            </w:r>
            <w:r w:rsidRPr="00C40A37">
              <w:rPr>
                <w:i/>
                <w:color w:val="000000"/>
              </w:rPr>
              <w:t xml:space="preserve">(nếu có) </w:t>
            </w:r>
          </w:p>
          <w:p w14:paraId="3F8C4ED1" w14:textId="77777777" w:rsidR="00C03DD1" w:rsidRPr="001B5A81" w:rsidRDefault="00C03DD1" w:rsidP="00C52148">
            <w:pPr>
              <w:jc w:val="both"/>
              <w:rPr>
                <w:i/>
                <w:iCs/>
                <w:color w:val="000000"/>
              </w:rPr>
            </w:pPr>
          </w:p>
        </w:tc>
        <w:tc>
          <w:tcPr>
            <w:tcW w:w="1985" w:type="dxa"/>
          </w:tcPr>
          <w:p w14:paraId="04B875EE" w14:textId="77777777" w:rsidR="00C03DD1" w:rsidRPr="001B5A81" w:rsidRDefault="00C03DD1" w:rsidP="0097639E">
            <w:pPr>
              <w:spacing w:before="60" w:after="60"/>
              <w:jc w:val="both"/>
              <w:rPr>
                <w:bCs/>
                <w:iCs/>
                <w:color w:val="000000"/>
                <w:lang w:val="vi-VN"/>
              </w:rPr>
            </w:pPr>
          </w:p>
        </w:tc>
        <w:tc>
          <w:tcPr>
            <w:tcW w:w="851" w:type="dxa"/>
          </w:tcPr>
          <w:p w14:paraId="3390E24F" w14:textId="77777777" w:rsidR="00C03DD1" w:rsidRPr="001B5A81" w:rsidRDefault="00C03DD1" w:rsidP="0097639E">
            <w:pPr>
              <w:spacing w:before="60" w:after="60"/>
              <w:jc w:val="center"/>
              <w:rPr>
                <w:bCs/>
                <w:lang w:val="vi-VN"/>
              </w:rPr>
            </w:pPr>
          </w:p>
        </w:tc>
        <w:tc>
          <w:tcPr>
            <w:tcW w:w="1134" w:type="dxa"/>
          </w:tcPr>
          <w:p w14:paraId="5846C90A" w14:textId="77777777" w:rsidR="00C03DD1" w:rsidRPr="001B5A81" w:rsidRDefault="00B97324" w:rsidP="00C40A37">
            <w:pPr>
              <w:spacing w:before="60" w:after="60"/>
              <w:jc w:val="both"/>
              <w:rPr>
                <w:bCs/>
                <w:lang w:val="en-US"/>
              </w:rPr>
            </w:pPr>
            <w:r w:rsidRPr="001B5A81">
              <w:rPr>
                <w:bCs/>
                <w:lang w:val="en-US"/>
              </w:rPr>
              <w:t>1</w:t>
            </w:r>
            <w:r w:rsidR="00C40A37">
              <w:rPr>
                <w:bCs/>
                <w:lang w:val="en-US"/>
              </w:rPr>
              <w:t>,</w:t>
            </w:r>
            <w:r w:rsidRPr="001B5A81">
              <w:rPr>
                <w:bCs/>
                <w:lang w:val="en-US"/>
              </w:rPr>
              <w:t>75-5</w:t>
            </w:r>
            <w:r w:rsidR="00C40A37">
              <w:rPr>
                <w:bCs/>
                <w:lang w:val="en-US"/>
              </w:rPr>
              <w:t>,</w:t>
            </w:r>
            <w:r w:rsidRPr="001B5A81">
              <w:rPr>
                <w:bCs/>
                <w:lang w:val="en-US"/>
              </w:rPr>
              <w:t>25/ chuyên gia/ 1 việc hoặc 10</w:t>
            </w:r>
            <w:r w:rsidR="00C40A37">
              <w:rPr>
                <w:bCs/>
                <w:lang w:val="en-US"/>
              </w:rPr>
              <w:t>,</w:t>
            </w:r>
            <w:r w:rsidRPr="001B5A81">
              <w:rPr>
                <w:bCs/>
                <w:lang w:val="en-US"/>
              </w:rPr>
              <w:t>5-21/1 chuyên gia/1 tháng</w:t>
            </w:r>
          </w:p>
        </w:tc>
        <w:tc>
          <w:tcPr>
            <w:tcW w:w="2976" w:type="dxa"/>
          </w:tcPr>
          <w:p w14:paraId="2E9B6464" w14:textId="77777777" w:rsidR="00C03DD1" w:rsidRPr="001B5A81" w:rsidRDefault="00B97324" w:rsidP="00856C59">
            <w:pPr>
              <w:rPr>
                <w:i/>
                <w:iCs/>
                <w:color w:val="0070C0"/>
              </w:rPr>
            </w:pPr>
            <w:r w:rsidRPr="001B5A81">
              <w:rPr>
                <w:i/>
                <w:iCs/>
                <w:color w:val="0070C0"/>
              </w:rPr>
              <w:t>Phụ lục VIII Nghị định số 289/2025/NĐ-CP</w:t>
            </w:r>
          </w:p>
        </w:tc>
      </w:tr>
      <w:tr w:rsidR="0078521D" w:rsidRPr="001B5A81" w14:paraId="593330A0" w14:textId="77777777" w:rsidTr="00154974">
        <w:tc>
          <w:tcPr>
            <w:tcW w:w="710" w:type="dxa"/>
          </w:tcPr>
          <w:p w14:paraId="0392BC3E" w14:textId="77777777" w:rsidR="0078521D" w:rsidRPr="001B5A81" w:rsidRDefault="0078521D" w:rsidP="00F16688">
            <w:pPr>
              <w:spacing w:before="60" w:after="60"/>
              <w:rPr>
                <w:bCs/>
                <w:color w:val="000000"/>
                <w:lang w:val="vi-VN"/>
              </w:rPr>
            </w:pPr>
          </w:p>
        </w:tc>
        <w:tc>
          <w:tcPr>
            <w:tcW w:w="2409" w:type="dxa"/>
          </w:tcPr>
          <w:p w14:paraId="2F4C5BFC" w14:textId="77777777" w:rsidR="0078521D" w:rsidRPr="001B5A81" w:rsidRDefault="00C03DD1" w:rsidP="00C03DD1">
            <w:pPr>
              <w:jc w:val="both"/>
              <w:rPr>
                <w:bCs/>
                <w:color w:val="000000"/>
                <w:lang w:val="vi-VN"/>
              </w:rPr>
            </w:pPr>
            <w:r w:rsidRPr="00C40A37">
              <w:rPr>
                <w:color w:val="000000"/>
                <w:lang w:val="vi-VN"/>
              </w:rPr>
              <w:t>Tổ chức tư vấn</w:t>
            </w:r>
            <w:r w:rsidRPr="00FB2816">
              <w:rPr>
                <w:i/>
                <w:iCs/>
                <w:color w:val="000000"/>
                <w:lang w:val="vi-VN"/>
              </w:rPr>
              <w:t xml:space="preserve"> (nếu có)</w:t>
            </w:r>
          </w:p>
        </w:tc>
        <w:tc>
          <w:tcPr>
            <w:tcW w:w="1985" w:type="dxa"/>
          </w:tcPr>
          <w:p w14:paraId="1F7194A3" w14:textId="77777777" w:rsidR="0078521D" w:rsidRPr="001B5A81" w:rsidRDefault="0078521D" w:rsidP="0097639E">
            <w:pPr>
              <w:spacing w:before="60" w:after="60"/>
              <w:jc w:val="both"/>
              <w:rPr>
                <w:bCs/>
                <w:iCs/>
                <w:color w:val="000000"/>
                <w:lang w:val="vi-VN"/>
              </w:rPr>
            </w:pPr>
          </w:p>
        </w:tc>
        <w:tc>
          <w:tcPr>
            <w:tcW w:w="851" w:type="dxa"/>
          </w:tcPr>
          <w:p w14:paraId="635FECA2" w14:textId="77777777" w:rsidR="0078521D" w:rsidRPr="001B5A81" w:rsidRDefault="0078521D" w:rsidP="0097639E">
            <w:pPr>
              <w:spacing w:before="60" w:after="60"/>
              <w:jc w:val="center"/>
              <w:rPr>
                <w:bCs/>
                <w:lang w:val="vi-VN"/>
              </w:rPr>
            </w:pPr>
          </w:p>
        </w:tc>
        <w:tc>
          <w:tcPr>
            <w:tcW w:w="1134" w:type="dxa"/>
          </w:tcPr>
          <w:p w14:paraId="7205DE43" w14:textId="77777777" w:rsidR="0078521D" w:rsidRPr="00FB2816" w:rsidRDefault="00C40A37" w:rsidP="001F30B0">
            <w:pPr>
              <w:spacing w:before="60" w:after="60"/>
              <w:jc w:val="both"/>
              <w:rPr>
                <w:bCs/>
                <w:lang w:val="vi-VN"/>
              </w:rPr>
            </w:pPr>
            <w:r w:rsidRPr="00C40A37">
              <w:rPr>
                <w:iCs/>
                <w:lang w:val="vi-VN"/>
              </w:rPr>
              <w:t>K</w:t>
            </w:r>
            <w:r w:rsidR="00C03DD1" w:rsidRPr="00FB2816">
              <w:rPr>
                <w:iCs/>
                <w:lang w:val="vi-VN"/>
              </w:rPr>
              <w:t>hông quá 10% tổng mức chi của nhiệm vụ soạn thảo</w:t>
            </w:r>
          </w:p>
        </w:tc>
        <w:tc>
          <w:tcPr>
            <w:tcW w:w="2976" w:type="dxa"/>
          </w:tcPr>
          <w:p w14:paraId="662CA141" w14:textId="77777777" w:rsidR="0078521D" w:rsidRPr="00FB2816" w:rsidRDefault="0078521D" w:rsidP="00856C59">
            <w:pPr>
              <w:rPr>
                <w:i/>
                <w:iCs/>
                <w:color w:val="0070C0"/>
                <w:lang w:val="vi-VN" w:eastAsia="ja-JP"/>
              </w:rPr>
            </w:pPr>
            <w:r w:rsidRPr="00FB2816">
              <w:rPr>
                <w:i/>
                <w:iCs/>
                <w:color w:val="0070C0"/>
                <w:lang w:val="vi-VN"/>
              </w:rPr>
              <w:t>Phụ lục V</w:t>
            </w:r>
            <w:r w:rsidR="00B97324" w:rsidRPr="00FB2816">
              <w:rPr>
                <w:i/>
                <w:iCs/>
                <w:color w:val="0070C0"/>
                <w:lang w:val="vi-VN"/>
              </w:rPr>
              <w:t>III Nghị định số 289/2025/NĐ-CP</w:t>
            </w:r>
            <w:r w:rsidRPr="00FB2816">
              <w:rPr>
                <w:i/>
                <w:iCs/>
                <w:color w:val="0070C0"/>
                <w:lang w:val="vi-VN"/>
              </w:rPr>
              <w:t xml:space="preserve"> </w:t>
            </w:r>
          </w:p>
        </w:tc>
      </w:tr>
      <w:tr w:rsidR="0078521D" w:rsidRPr="001B5A81" w14:paraId="7B76A201" w14:textId="77777777" w:rsidTr="00154974">
        <w:tc>
          <w:tcPr>
            <w:tcW w:w="710" w:type="dxa"/>
          </w:tcPr>
          <w:p w14:paraId="1BDD4730" w14:textId="77777777" w:rsidR="0078521D" w:rsidRPr="001B5A81" w:rsidRDefault="0078521D" w:rsidP="00F16688">
            <w:pPr>
              <w:spacing w:before="60" w:after="60"/>
              <w:rPr>
                <w:bCs/>
                <w:color w:val="000000"/>
                <w:lang w:val="vi-VN"/>
              </w:rPr>
            </w:pPr>
          </w:p>
        </w:tc>
        <w:tc>
          <w:tcPr>
            <w:tcW w:w="2409" w:type="dxa"/>
          </w:tcPr>
          <w:p w14:paraId="1300C6D8" w14:textId="77777777" w:rsidR="0078521D" w:rsidRPr="00AE1EAA" w:rsidRDefault="0078521D" w:rsidP="00C52148">
            <w:pPr>
              <w:jc w:val="both"/>
              <w:rPr>
                <w:color w:val="000000"/>
                <w:lang w:val="vi-VN" w:eastAsia="ja-JP"/>
              </w:rPr>
            </w:pPr>
            <w:r w:rsidRPr="00AE1EAA">
              <w:rPr>
                <w:color w:val="000000"/>
                <w:lang w:val="vi-VN"/>
              </w:rPr>
              <w:t>Truyền thông, tổ chức điều tra, khảo sát, hội thảo, tọa đàm, họp trao đổi liên quan dự thảo Thông tư</w:t>
            </w:r>
            <w:r w:rsidR="00AE1EAA" w:rsidRPr="00AE1EAA">
              <w:rPr>
                <w:color w:val="000000"/>
                <w:lang w:val="vi-VN"/>
              </w:rPr>
              <w:t>,</w:t>
            </w:r>
            <w:r w:rsidR="00AE1EAA">
              <w:rPr>
                <w:color w:val="000000"/>
                <w:lang w:val="vi-VN"/>
              </w:rPr>
              <w:t>…</w:t>
            </w:r>
          </w:p>
        </w:tc>
        <w:tc>
          <w:tcPr>
            <w:tcW w:w="1985" w:type="dxa"/>
          </w:tcPr>
          <w:p w14:paraId="1FD90E1C" w14:textId="77777777" w:rsidR="0078521D" w:rsidRPr="001B5A81" w:rsidRDefault="0078521D" w:rsidP="0097639E">
            <w:pPr>
              <w:spacing w:before="60" w:after="60"/>
              <w:jc w:val="both"/>
              <w:rPr>
                <w:bCs/>
                <w:iCs/>
                <w:color w:val="000000"/>
                <w:lang w:val="vi-VN"/>
              </w:rPr>
            </w:pPr>
          </w:p>
        </w:tc>
        <w:tc>
          <w:tcPr>
            <w:tcW w:w="851" w:type="dxa"/>
          </w:tcPr>
          <w:p w14:paraId="64FF0024" w14:textId="77777777" w:rsidR="0078521D" w:rsidRPr="001B5A81" w:rsidRDefault="0078521D" w:rsidP="0097639E">
            <w:pPr>
              <w:spacing w:before="60" w:after="60"/>
              <w:jc w:val="center"/>
              <w:rPr>
                <w:bCs/>
                <w:lang w:val="vi-VN"/>
              </w:rPr>
            </w:pPr>
          </w:p>
        </w:tc>
        <w:tc>
          <w:tcPr>
            <w:tcW w:w="1134" w:type="dxa"/>
          </w:tcPr>
          <w:p w14:paraId="25B55938" w14:textId="77777777" w:rsidR="0078521D" w:rsidRPr="001B5A81" w:rsidRDefault="0078521D" w:rsidP="0097639E">
            <w:pPr>
              <w:spacing w:before="60" w:after="60"/>
              <w:jc w:val="center"/>
              <w:rPr>
                <w:bCs/>
                <w:lang w:val="en-US"/>
              </w:rPr>
            </w:pPr>
            <w:r w:rsidRPr="001B5A81">
              <w:rPr>
                <w:bCs/>
                <w:lang w:val="en-US"/>
              </w:rPr>
              <w:t>7-25</w:t>
            </w:r>
          </w:p>
        </w:tc>
        <w:tc>
          <w:tcPr>
            <w:tcW w:w="2976" w:type="dxa"/>
          </w:tcPr>
          <w:p w14:paraId="392C81A6" w14:textId="77777777" w:rsidR="0078521D" w:rsidRPr="001B5A81" w:rsidRDefault="0078521D" w:rsidP="00AE1EAA">
            <w:pPr>
              <w:spacing w:before="60" w:after="60"/>
              <w:jc w:val="both"/>
              <w:rPr>
                <w:bCs/>
                <w:color w:val="0070C0"/>
                <w:lang w:val="vi-VN"/>
              </w:rPr>
            </w:pPr>
            <w:r w:rsidRPr="001B5A81">
              <w:rPr>
                <w:bCs/>
                <w:i/>
                <w:iCs/>
                <w:color w:val="0070C0"/>
                <w:lang w:val="vi-VN"/>
              </w:rPr>
              <w:t xml:space="preserve">Điều </w:t>
            </w:r>
            <w:r w:rsidRPr="001B5A81">
              <w:rPr>
                <w:bCs/>
                <w:i/>
                <w:iCs/>
                <w:color w:val="0070C0"/>
                <w:lang w:val="en-US"/>
              </w:rPr>
              <w:t>5</w:t>
            </w:r>
            <w:r w:rsidRPr="001B5A81">
              <w:rPr>
                <w:bCs/>
                <w:i/>
                <w:iCs/>
                <w:color w:val="0070C0"/>
                <w:lang w:val="vi-VN"/>
              </w:rPr>
              <w:t xml:space="preserve">  </w:t>
            </w:r>
            <w:r w:rsidRPr="001B5A81">
              <w:rPr>
                <w:bCs/>
                <w:i/>
                <w:iCs/>
                <w:color w:val="0070C0"/>
                <w:lang w:val="en-US"/>
              </w:rPr>
              <w:t xml:space="preserve">Quyết định </w:t>
            </w:r>
            <w:r w:rsidRPr="001B5A81">
              <w:rPr>
                <w:bCs/>
                <w:i/>
                <w:iCs/>
                <w:color w:val="0070C0"/>
                <w:lang w:val="vi-VN"/>
              </w:rPr>
              <w:t xml:space="preserve"> số 2895/QĐ-BKHCN ngày 26/9/2025</w:t>
            </w:r>
          </w:p>
        </w:tc>
      </w:tr>
      <w:tr w:rsidR="00B97324" w:rsidRPr="001B5A81" w14:paraId="71B6F388" w14:textId="77777777" w:rsidTr="00154974">
        <w:tc>
          <w:tcPr>
            <w:tcW w:w="710" w:type="dxa"/>
          </w:tcPr>
          <w:p w14:paraId="1132055D" w14:textId="77777777" w:rsidR="00B97324" w:rsidRPr="001B5A81" w:rsidRDefault="00B97324" w:rsidP="00B97324">
            <w:pPr>
              <w:spacing w:before="60" w:after="60"/>
              <w:jc w:val="center"/>
              <w:rPr>
                <w:b/>
                <w:color w:val="000000"/>
                <w:lang w:val="vi-VN"/>
              </w:rPr>
            </w:pPr>
            <w:r w:rsidRPr="001B5A81">
              <w:rPr>
                <w:b/>
                <w:color w:val="000000"/>
                <w:lang w:val="en-US"/>
              </w:rPr>
              <w:t>II</w:t>
            </w:r>
          </w:p>
        </w:tc>
        <w:tc>
          <w:tcPr>
            <w:tcW w:w="2409" w:type="dxa"/>
          </w:tcPr>
          <w:p w14:paraId="47048425" w14:textId="77777777" w:rsidR="00B97324" w:rsidRPr="001B5A81" w:rsidRDefault="00B97324" w:rsidP="00B97324">
            <w:pPr>
              <w:spacing w:before="60" w:after="60"/>
              <w:jc w:val="both"/>
              <w:rPr>
                <w:b/>
                <w:color w:val="000000"/>
                <w:lang w:val="vi-VN"/>
              </w:rPr>
            </w:pPr>
            <w:r w:rsidRPr="001B5A81">
              <w:rPr>
                <w:b/>
                <w:color w:val="000000"/>
                <w:lang w:val="vi-VN"/>
              </w:rPr>
              <w:t>Thẩm định dự thảo Thông tư</w:t>
            </w:r>
            <w:r w:rsidRPr="001B5A81">
              <w:rPr>
                <w:rStyle w:val="EndnoteReference"/>
                <w:b/>
                <w:color w:val="000000"/>
                <w:lang w:val="vi-VN"/>
              </w:rPr>
              <w:endnoteReference w:id="15"/>
            </w:r>
          </w:p>
        </w:tc>
        <w:tc>
          <w:tcPr>
            <w:tcW w:w="1985" w:type="dxa"/>
          </w:tcPr>
          <w:p w14:paraId="134E6499" w14:textId="77777777" w:rsidR="00B97324" w:rsidRPr="001B5A81" w:rsidRDefault="00B97324" w:rsidP="00B97324">
            <w:pPr>
              <w:spacing w:before="60" w:after="60"/>
              <w:jc w:val="both"/>
              <w:rPr>
                <w:b/>
                <w:iCs/>
                <w:color w:val="000000"/>
                <w:lang w:val="en-US"/>
              </w:rPr>
            </w:pPr>
            <w:r w:rsidRPr="001B5A81">
              <w:rPr>
                <w:b/>
                <w:iCs/>
                <w:color w:val="000000"/>
                <w:lang w:val="en-US"/>
              </w:rPr>
              <w:t>Hồ sơ thẩm định</w:t>
            </w:r>
          </w:p>
        </w:tc>
        <w:tc>
          <w:tcPr>
            <w:tcW w:w="851" w:type="dxa"/>
          </w:tcPr>
          <w:p w14:paraId="4175FD4D" w14:textId="77777777" w:rsidR="00B97324" w:rsidRPr="001B5A81" w:rsidRDefault="00B97324" w:rsidP="00B97324">
            <w:pPr>
              <w:spacing w:before="60" w:after="60"/>
              <w:jc w:val="center"/>
              <w:rPr>
                <w:b/>
                <w:lang w:val="en-US"/>
              </w:rPr>
            </w:pPr>
            <w:r w:rsidRPr="001B5A81">
              <w:rPr>
                <w:b/>
                <w:lang w:val="en-US"/>
              </w:rPr>
              <w:t>12%</w:t>
            </w:r>
          </w:p>
        </w:tc>
        <w:tc>
          <w:tcPr>
            <w:tcW w:w="1134" w:type="dxa"/>
          </w:tcPr>
          <w:p w14:paraId="668343E5" w14:textId="77777777" w:rsidR="00B97324" w:rsidRPr="001B5A81" w:rsidRDefault="00020B16" w:rsidP="00B97324">
            <w:pPr>
              <w:spacing w:before="60" w:after="60"/>
              <w:jc w:val="center"/>
              <w:rPr>
                <w:b/>
                <w:lang w:val="en-US"/>
              </w:rPr>
            </w:pPr>
            <w:r w:rsidRPr="001B5A81">
              <w:rPr>
                <w:b/>
                <w:lang w:val="en-US"/>
              </w:rPr>
              <w:t>37</w:t>
            </w:r>
            <w:r w:rsidR="00CF2CA0">
              <w:rPr>
                <w:b/>
                <w:lang w:val="en-US"/>
              </w:rPr>
              <w:t>,</w:t>
            </w:r>
            <w:r w:rsidRPr="001B5A81">
              <w:rPr>
                <w:b/>
                <w:lang w:val="en-US"/>
              </w:rPr>
              <w:t>8</w:t>
            </w:r>
          </w:p>
        </w:tc>
        <w:tc>
          <w:tcPr>
            <w:tcW w:w="2976" w:type="dxa"/>
          </w:tcPr>
          <w:p w14:paraId="54D088A0" w14:textId="77777777" w:rsidR="00B97324" w:rsidRPr="001B5A81" w:rsidRDefault="00B97324" w:rsidP="00F363B0">
            <w:pPr>
              <w:spacing w:before="60" w:after="60"/>
              <w:jc w:val="both"/>
              <w:rPr>
                <w:i/>
                <w:iCs/>
                <w:color w:val="0070C0"/>
                <w:lang w:val="en-US"/>
              </w:rPr>
            </w:pPr>
            <w:r w:rsidRPr="001B5A81">
              <w:rPr>
                <w:i/>
                <w:iCs/>
                <w:color w:val="0070C0"/>
                <w:lang w:val="en-US"/>
              </w:rPr>
              <w:t xml:space="preserve"> - Tỉ lệ khoán tham khảo Mục B Phụ lục I NĐ số 289/2025/NĐ-CP;</w:t>
            </w:r>
          </w:p>
          <w:p w14:paraId="5F163332" w14:textId="77777777" w:rsidR="00B97324" w:rsidRPr="001B5A81" w:rsidRDefault="00B97324" w:rsidP="00F363B0">
            <w:pPr>
              <w:spacing w:before="60" w:after="60"/>
              <w:jc w:val="both"/>
              <w:rPr>
                <w:i/>
                <w:iCs/>
                <w:color w:val="0070C0"/>
                <w:lang w:val="en-US"/>
              </w:rPr>
            </w:pPr>
            <w:r w:rsidRPr="001B5A81">
              <w:rPr>
                <w:i/>
                <w:iCs/>
                <w:color w:val="0070C0"/>
                <w:lang w:val="en-US"/>
              </w:rPr>
              <w:t xml:space="preserve">- Định mức khoán chi soạn thảo Thông tư: </w:t>
            </w:r>
            <w:r w:rsidRPr="001B5A81">
              <w:rPr>
                <w:b/>
                <w:i/>
                <w:iCs/>
                <w:color w:val="0070C0"/>
                <w:lang w:val="en-US"/>
              </w:rPr>
              <w:t>tính theo tỷ lệ tương ứng giữa tổng mức khoán chi và nội dung chi</w:t>
            </w:r>
            <w:r w:rsidRPr="001B5A81">
              <w:rPr>
                <w:i/>
                <w:iCs/>
                <w:color w:val="0070C0"/>
                <w:lang w:val="en-US"/>
              </w:rPr>
              <w:t xml:space="preserve"> tại mục II.C Phụ lục I Nghị định số 289/2025/NĐ-CP</w:t>
            </w:r>
            <w:r w:rsidR="00F363B0">
              <w:rPr>
                <w:i/>
                <w:iCs/>
                <w:color w:val="0070C0"/>
                <w:lang w:val="en-US"/>
              </w:rPr>
              <w:t>.</w:t>
            </w:r>
          </w:p>
        </w:tc>
      </w:tr>
      <w:tr w:rsidR="00B97324" w:rsidRPr="001B5A81" w14:paraId="1D08DC6C" w14:textId="77777777" w:rsidTr="00154974">
        <w:tc>
          <w:tcPr>
            <w:tcW w:w="710" w:type="dxa"/>
          </w:tcPr>
          <w:p w14:paraId="12A9979A" w14:textId="77777777" w:rsidR="00B97324" w:rsidRPr="001B5A81" w:rsidRDefault="00B97324" w:rsidP="00B97324">
            <w:pPr>
              <w:spacing w:before="60" w:after="60"/>
              <w:jc w:val="right"/>
              <w:rPr>
                <w:bCs/>
                <w:color w:val="000000"/>
                <w:lang w:val="en-US"/>
              </w:rPr>
            </w:pPr>
            <w:r w:rsidRPr="001B5A81">
              <w:rPr>
                <w:bCs/>
                <w:color w:val="000000"/>
                <w:lang w:val="en-US"/>
              </w:rPr>
              <w:t>1</w:t>
            </w:r>
          </w:p>
        </w:tc>
        <w:tc>
          <w:tcPr>
            <w:tcW w:w="2409" w:type="dxa"/>
            <w:vAlign w:val="center"/>
          </w:tcPr>
          <w:p w14:paraId="0F29B7B4" w14:textId="77777777" w:rsidR="00B97324" w:rsidRPr="001B5A81" w:rsidRDefault="00B97324" w:rsidP="00B97324">
            <w:pPr>
              <w:spacing w:before="60" w:after="60"/>
              <w:jc w:val="both"/>
              <w:rPr>
                <w:b/>
                <w:color w:val="000000"/>
                <w:lang w:val="vi-VN"/>
              </w:rPr>
            </w:pPr>
            <w:r w:rsidRPr="001B5A81">
              <w:rPr>
                <w:color w:val="000000"/>
              </w:rPr>
              <w:t xml:space="preserve">Tổ chức họp Hội đồng thẩm định hoặc tổ chức cuộc họp thẩm định </w:t>
            </w:r>
          </w:p>
        </w:tc>
        <w:tc>
          <w:tcPr>
            <w:tcW w:w="1985" w:type="dxa"/>
          </w:tcPr>
          <w:p w14:paraId="4E79362D" w14:textId="77777777" w:rsidR="00B97324" w:rsidRPr="001B5A81" w:rsidRDefault="00B97324" w:rsidP="00B97324">
            <w:pPr>
              <w:spacing w:before="60" w:after="60"/>
              <w:jc w:val="both"/>
              <w:rPr>
                <w:bCs/>
                <w:iCs/>
                <w:color w:val="000000"/>
                <w:lang w:val="en-US"/>
              </w:rPr>
            </w:pPr>
            <w:r w:rsidRPr="001B5A81">
              <w:rPr>
                <w:bCs/>
                <w:iCs/>
                <w:color w:val="000000"/>
                <w:lang w:val="en-US"/>
              </w:rPr>
              <w:t>Biên bản họp</w:t>
            </w:r>
          </w:p>
        </w:tc>
        <w:tc>
          <w:tcPr>
            <w:tcW w:w="851" w:type="dxa"/>
          </w:tcPr>
          <w:p w14:paraId="1B20489F" w14:textId="77777777" w:rsidR="00B97324" w:rsidRPr="001B5A81" w:rsidRDefault="00B97324" w:rsidP="00B97324">
            <w:pPr>
              <w:spacing w:before="60" w:after="60"/>
              <w:jc w:val="center"/>
              <w:rPr>
                <w:b/>
                <w:lang w:val="en-US"/>
              </w:rPr>
            </w:pPr>
          </w:p>
        </w:tc>
        <w:tc>
          <w:tcPr>
            <w:tcW w:w="1134" w:type="dxa"/>
            <w:vAlign w:val="bottom"/>
          </w:tcPr>
          <w:p w14:paraId="408EC14C" w14:textId="77777777" w:rsidR="00B97324" w:rsidRPr="001B5A81" w:rsidRDefault="00B97324" w:rsidP="00B97324">
            <w:pPr>
              <w:spacing w:before="60" w:after="60"/>
              <w:jc w:val="center"/>
              <w:rPr>
                <w:b/>
                <w:lang w:val="en-US"/>
              </w:rPr>
            </w:pPr>
            <w:r w:rsidRPr="001B5A81">
              <w:rPr>
                <w:color w:val="000000"/>
              </w:rPr>
              <w:t>2-5</w:t>
            </w:r>
          </w:p>
        </w:tc>
        <w:tc>
          <w:tcPr>
            <w:tcW w:w="2976" w:type="dxa"/>
          </w:tcPr>
          <w:p w14:paraId="3F9A49AA" w14:textId="77777777" w:rsidR="00B97324" w:rsidRPr="001B5A81" w:rsidRDefault="00B97324" w:rsidP="00856C59">
            <w:pPr>
              <w:spacing w:before="60" w:after="60"/>
              <w:rPr>
                <w:b/>
                <w:color w:val="0070C0"/>
                <w:lang w:val="vi-VN"/>
              </w:rPr>
            </w:pPr>
            <w:r w:rsidRPr="001B5A81">
              <w:rPr>
                <w:bCs/>
                <w:i/>
                <w:iCs/>
                <w:color w:val="0070C0"/>
                <w:lang w:val="en-US"/>
              </w:rPr>
              <w:t>Điểm c khoản 2, khoản 4 Điều 40 Nghị định số 78/2025/NĐ-CP</w:t>
            </w:r>
          </w:p>
        </w:tc>
      </w:tr>
      <w:tr w:rsidR="00B97324" w:rsidRPr="001B5A81" w14:paraId="38237BE8" w14:textId="77777777" w:rsidTr="00154974">
        <w:tc>
          <w:tcPr>
            <w:tcW w:w="710" w:type="dxa"/>
          </w:tcPr>
          <w:p w14:paraId="77FCD0A8" w14:textId="77777777" w:rsidR="00B97324" w:rsidRPr="001B5A81" w:rsidRDefault="00B97324" w:rsidP="00B97324">
            <w:pPr>
              <w:spacing w:before="60" w:after="60"/>
              <w:jc w:val="right"/>
              <w:rPr>
                <w:bCs/>
                <w:color w:val="000000"/>
                <w:lang w:val="en-US"/>
              </w:rPr>
            </w:pPr>
            <w:r w:rsidRPr="001B5A81">
              <w:rPr>
                <w:bCs/>
                <w:color w:val="000000"/>
                <w:lang w:val="en-US"/>
              </w:rPr>
              <w:t>2</w:t>
            </w:r>
          </w:p>
        </w:tc>
        <w:tc>
          <w:tcPr>
            <w:tcW w:w="2409" w:type="dxa"/>
            <w:vAlign w:val="center"/>
          </w:tcPr>
          <w:p w14:paraId="38DDAA6D" w14:textId="77777777" w:rsidR="00B97324" w:rsidRPr="001B5A81" w:rsidRDefault="004A6BDE" w:rsidP="00B97324">
            <w:pPr>
              <w:spacing w:before="60" w:after="60"/>
              <w:jc w:val="both"/>
              <w:rPr>
                <w:b/>
                <w:color w:val="000000"/>
                <w:lang w:val="vi-VN"/>
              </w:rPr>
            </w:pPr>
            <w:r>
              <w:rPr>
                <w:color w:val="000000"/>
              </w:rPr>
              <w:t>Ý</w:t>
            </w:r>
            <w:r w:rsidR="00B97324" w:rsidRPr="001B5A81">
              <w:rPr>
                <w:color w:val="000000"/>
              </w:rPr>
              <w:t xml:space="preserve"> kiến thẩm định của thành viên Hội đồng/</w:t>
            </w:r>
            <w:r>
              <w:rPr>
                <w:color w:val="000000"/>
              </w:rPr>
              <w:t>cuộc</w:t>
            </w:r>
            <w:r w:rsidR="00B97324" w:rsidRPr="001B5A81">
              <w:rPr>
                <w:color w:val="000000"/>
              </w:rPr>
              <w:t xml:space="preserve"> họp thẩm định hoặc lấy ý kiến thẩm định bằng văn bản</w:t>
            </w:r>
          </w:p>
        </w:tc>
        <w:tc>
          <w:tcPr>
            <w:tcW w:w="1985" w:type="dxa"/>
          </w:tcPr>
          <w:p w14:paraId="2ADFF8EE" w14:textId="77777777" w:rsidR="00B97324" w:rsidRPr="001B5A81" w:rsidRDefault="00B97324" w:rsidP="00B97324">
            <w:pPr>
              <w:spacing w:before="60" w:after="60"/>
              <w:jc w:val="both"/>
              <w:rPr>
                <w:bCs/>
                <w:iCs/>
                <w:color w:val="000000"/>
                <w:lang w:val="vi-VN"/>
              </w:rPr>
            </w:pPr>
            <w:r w:rsidRPr="001B5A81">
              <w:rPr>
                <w:bCs/>
                <w:iCs/>
                <w:color w:val="000000"/>
                <w:lang w:val="vi-VN"/>
              </w:rPr>
              <w:t>Ý kiến bằng văn bản hoặc thể hiện tại biên bản họp thẩm định</w:t>
            </w:r>
          </w:p>
        </w:tc>
        <w:tc>
          <w:tcPr>
            <w:tcW w:w="851" w:type="dxa"/>
          </w:tcPr>
          <w:p w14:paraId="6D5D9A6D" w14:textId="77777777" w:rsidR="00B97324" w:rsidRPr="001B5A81" w:rsidRDefault="00B97324" w:rsidP="00B97324">
            <w:pPr>
              <w:spacing w:before="60" w:after="60"/>
              <w:jc w:val="center"/>
              <w:rPr>
                <w:b/>
                <w:lang w:val="vi-VN"/>
              </w:rPr>
            </w:pPr>
          </w:p>
        </w:tc>
        <w:tc>
          <w:tcPr>
            <w:tcW w:w="1134" w:type="dxa"/>
            <w:vAlign w:val="bottom"/>
          </w:tcPr>
          <w:p w14:paraId="3AFA2AE1" w14:textId="77777777" w:rsidR="00B97324" w:rsidRPr="001B5A81" w:rsidRDefault="00B97324" w:rsidP="00B97324">
            <w:pPr>
              <w:spacing w:before="60" w:after="60"/>
              <w:jc w:val="center"/>
              <w:rPr>
                <w:b/>
                <w:lang w:val="en-US"/>
              </w:rPr>
            </w:pPr>
            <w:r w:rsidRPr="001B5A81">
              <w:rPr>
                <w:color w:val="000000"/>
              </w:rPr>
              <w:t>5-10</w:t>
            </w:r>
          </w:p>
        </w:tc>
        <w:tc>
          <w:tcPr>
            <w:tcW w:w="2976" w:type="dxa"/>
          </w:tcPr>
          <w:p w14:paraId="2A4BC724" w14:textId="77777777" w:rsidR="00B97324" w:rsidRPr="001B5A81" w:rsidRDefault="00B97324" w:rsidP="00856C59">
            <w:pPr>
              <w:spacing w:before="60" w:after="60"/>
              <w:rPr>
                <w:b/>
                <w:color w:val="0070C0"/>
                <w:lang w:val="vi-VN"/>
              </w:rPr>
            </w:pPr>
            <w:r w:rsidRPr="001B5A81">
              <w:rPr>
                <w:bCs/>
                <w:i/>
                <w:iCs/>
                <w:color w:val="0070C0"/>
                <w:lang w:val="en-US"/>
              </w:rPr>
              <w:t>Điểm c khoản 2 Điều 40 Nghị định số 78/2025/NĐ-CP</w:t>
            </w:r>
          </w:p>
        </w:tc>
      </w:tr>
      <w:tr w:rsidR="00B97324" w:rsidRPr="001B5A81" w14:paraId="3076B237" w14:textId="77777777" w:rsidTr="00154974">
        <w:tc>
          <w:tcPr>
            <w:tcW w:w="710" w:type="dxa"/>
          </w:tcPr>
          <w:p w14:paraId="4455463A" w14:textId="77777777" w:rsidR="00B97324" w:rsidRPr="001B5A81" w:rsidRDefault="00B97324" w:rsidP="00B97324">
            <w:pPr>
              <w:spacing w:before="60" w:after="60"/>
              <w:jc w:val="right"/>
              <w:rPr>
                <w:bCs/>
                <w:color w:val="000000"/>
                <w:lang w:val="en-US"/>
              </w:rPr>
            </w:pPr>
            <w:r w:rsidRPr="001B5A81">
              <w:rPr>
                <w:bCs/>
                <w:color w:val="000000"/>
                <w:lang w:val="en-US"/>
              </w:rPr>
              <w:t>3</w:t>
            </w:r>
          </w:p>
        </w:tc>
        <w:tc>
          <w:tcPr>
            <w:tcW w:w="2409" w:type="dxa"/>
            <w:vAlign w:val="center"/>
          </w:tcPr>
          <w:p w14:paraId="1673FBD6" w14:textId="77777777" w:rsidR="00B97324" w:rsidRPr="001B5A81" w:rsidRDefault="00B97324" w:rsidP="00B97324">
            <w:pPr>
              <w:spacing w:before="60" w:after="60"/>
              <w:jc w:val="both"/>
              <w:rPr>
                <w:b/>
                <w:color w:val="000000"/>
                <w:lang w:val="vi-VN"/>
              </w:rPr>
            </w:pPr>
            <w:r w:rsidRPr="001B5A81">
              <w:rPr>
                <w:color w:val="000000"/>
              </w:rPr>
              <w:t xml:space="preserve">Xây dựng báo cáo </w:t>
            </w:r>
            <w:r w:rsidRPr="001B5A81">
              <w:rPr>
                <w:color w:val="000000"/>
              </w:rPr>
              <w:lastRenderedPageBreak/>
              <w:t xml:space="preserve">thẩm định </w:t>
            </w:r>
          </w:p>
        </w:tc>
        <w:tc>
          <w:tcPr>
            <w:tcW w:w="1985" w:type="dxa"/>
          </w:tcPr>
          <w:p w14:paraId="7A90EF45" w14:textId="77777777" w:rsidR="00B97324" w:rsidRPr="001B5A81" w:rsidRDefault="00B97324" w:rsidP="00B97324">
            <w:pPr>
              <w:spacing w:before="60" w:after="60"/>
              <w:jc w:val="both"/>
              <w:rPr>
                <w:b/>
                <w:iCs/>
                <w:color w:val="000000"/>
                <w:lang w:val="vi-VN"/>
              </w:rPr>
            </w:pPr>
            <w:r w:rsidRPr="001B5A81">
              <w:rPr>
                <w:color w:val="000000"/>
                <w:lang w:val="vi-VN"/>
              </w:rPr>
              <w:lastRenderedPageBreak/>
              <w:t xml:space="preserve">Báo cáo thẩm </w:t>
            </w:r>
            <w:r w:rsidRPr="001B5A81">
              <w:rPr>
                <w:color w:val="000000"/>
                <w:lang w:val="vi-VN"/>
              </w:rPr>
              <w:lastRenderedPageBreak/>
              <w:t xml:space="preserve">định </w:t>
            </w:r>
          </w:p>
        </w:tc>
        <w:tc>
          <w:tcPr>
            <w:tcW w:w="851" w:type="dxa"/>
          </w:tcPr>
          <w:p w14:paraId="2538228E" w14:textId="77777777" w:rsidR="00B97324" w:rsidRPr="001B5A81" w:rsidRDefault="00B97324" w:rsidP="00B97324">
            <w:pPr>
              <w:spacing w:before="60" w:after="60"/>
              <w:jc w:val="center"/>
              <w:rPr>
                <w:b/>
                <w:lang w:val="vi-VN"/>
              </w:rPr>
            </w:pPr>
          </w:p>
        </w:tc>
        <w:tc>
          <w:tcPr>
            <w:tcW w:w="1134" w:type="dxa"/>
            <w:vAlign w:val="bottom"/>
          </w:tcPr>
          <w:p w14:paraId="7592580E" w14:textId="77777777" w:rsidR="00B97324" w:rsidRPr="001B5A81" w:rsidRDefault="00B97324" w:rsidP="00B97324">
            <w:pPr>
              <w:spacing w:before="60" w:after="60"/>
              <w:jc w:val="center"/>
              <w:rPr>
                <w:b/>
                <w:lang w:val="en-US"/>
              </w:rPr>
            </w:pPr>
            <w:r w:rsidRPr="001B5A81">
              <w:rPr>
                <w:color w:val="000000"/>
              </w:rPr>
              <w:t>20-30</w:t>
            </w:r>
          </w:p>
        </w:tc>
        <w:tc>
          <w:tcPr>
            <w:tcW w:w="2976" w:type="dxa"/>
          </w:tcPr>
          <w:p w14:paraId="0A491351" w14:textId="77777777" w:rsidR="00B97324" w:rsidRPr="001B5A81" w:rsidRDefault="00B97324" w:rsidP="00856C59">
            <w:pPr>
              <w:spacing w:before="60" w:after="60"/>
              <w:rPr>
                <w:b/>
                <w:color w:val="0070C0"/>
                <w:lang w:val="vi-VN"/>
              </w:rPr>
            </w:pPr>
            <w:r w:rsidRPr="001B5A81">
              <w:rPr>
                <w:bCs/>
                <w:i/>
                <w:iCs/>
                <w:color w:val="0070C0"/>
                <w:lang w:val="en-US"/>
              </w:rPr>
              <w:t xml:space="preserve">Điểm b khoản 1 Điều 41 </w:t>
            </w:r>
            <w:r w:rsidRPr="001B5A81">
              <w:rPr>
                <w:bCs/>
                <w:i/>
                <w:iCs/>
                <w:color w:val="0070C0"/>
                <w:lang w:val="en-US"/>
              </w:rPr>
              <w:lastRenderedPageBreak/>
              <w:t>Nghị định số 78/2025/NĐ-CP</w:t>
            </w:r>
          </w:p>
        </w:tc>
      </w:tr>
      <w:tr w:rsidR="00BD12F8" w:rsidRPr="001B5A81" w14:paraId="3EA6123E" w14:textId="77777777" w:rsidTr="00154974">
        <w:tc>
          <w:tcPr>
            <w:tcW w:w="710" w:type="dxa"/>
          </w:tcPr>
          <w:p w14:paraId="549FACC4" w14:textId="77777777" w:rsidR="00BD12F8" w:rsidRPr="001B5A81" w:rsidRDefault="00BD12F8" w:rsidP="00BD12F8">
            <w:pPr>
              <w:spacing w:before="60" w:after="60"/>
              <w:jc w:val="center"/>
              <w:rPr>
                <w:b/>
                <w:color w:val="000000"/>
                <w:lang w:val="en-US"/>
              </w:rPr>
            </w:pPr>
            <w:r w:rsidRPr="001B5A81">
              <w:rPr>
                <w:b/>
                <w:color w:val="000000"/>
                <w:lang w:val="en-US"/>
              </w:rPr>
              <w:lastRenderedPageBreak/>
              <w:t>III</w:t>
            </w:r>
          </w:p>
        </w:tc>
        <w:tc>
          <w:tcPr>
            <w:tcW w:w="2409" w:type="dxa"/>
          </w:tcPr>
          <w:p w14:paraId="0CB3AB4E" w14:textId="77777777" w:rsidR="00BD12F8" w:rsidRPr="001B5A81" w:rsidRDefault="00BD12F8" w:rsidP="00BD12F8">
            <w:pPr>
              <w:spacing w:before="60" w:after="60"/>
              <w:jc w:val="both"/>
              <w:rPr>
                <w:b/>
                <w:color w:val="000000"/>
                <w:lang w:val="en-US"/>
              </w:rPr>
            </w:pPr>
            <w:r w:rsidRPr="001B5A81">
              <w:rPr>
                <w:b/>
                <w:color w:val="000000"/>
                <w:lang w:val="en-US"/>
              </w:rPr>
              <w:t>Chi cho nhiệm vụ, hoạt động khác phục vụ xây dựng thông tư</w:t>
            </w:r>
          </w:p>
        </w:tc>
        <w:tc>
          <w:tcPr>
            <w:tcW w:w="1985" w:type="dxa"/>
          </w:tcPr>
          <w:p w14:paraId="63BF897A" w14:textId="77777777" w:rsidR="00BD12F8" w:rsidRPr="001B5A81" w:rsidRDefault="00BD12F8" w:rsidP="00BD12F8">
            <w:pPr>
              <w:spacing w:before="60" w:after="60"/>
              <w:jc w:val="both"/>
              <w:rPr>
                <w:b/>
                <w:iCs/>
                <w:color w:val="000000"/>
                <w:lang w:val="en-US"/>
              </w:rPr>
            </w:pPr>
          </w:p>
        </w:tc>
        <w:tc>
          <w:tcPr>
            <w:tcW w:w="851" w:type="dxa"/>
          </w:tcPr>
          <w:p w14:paraId="460A0BB9" w14:textId="77777777" w:rsidR="00BD12F8" w:rsidRPr="001B5A81" w:rsidRDefault="00BD12F8" w:rsidP="00BD12F8">
            <w:pPr>
              <w:spacing w:before="60" w:after="60"/>
              <w:jc w:val="center"/>
              <w:rPr>
                <w:b/>
                <w:lang w:val="en-US"/>
              </w:rPr>
            </w:pPr>
            <w:r w:rsidRPr="001B5A81">
              <w:rPr>
                <w:b/>
                <w:lang w:val="en-US"/>
              </w:rPr>
              <w:t>8%</w:t>
            </w:r>
          </w:p>
        </w:tc>
        <w:tc>
          <w:tcPr>
            <w:tcW w:w="1134" w:type="dxa"/>
          </w:tcPr>
          <w:p w14:paraId="0A70A275" w14:textId="77777777" w:rsidR="00BD12F8" w:rsidRPr="001B5A81" w:rsidRDefault="00BD12F8" w:rsidP="00BD12F8">
            <w:pPr>
              <w:spacing w:before="60" w:after="60"/>
              <w:jc w:val="center"/>
              <w:rPr>
                <w:b/>
                <w:lang w:val="en-US"/>
              </w:rPr>
            </w:pPr>
            <w:r w:rsidRPr="001B5A81">
              <w:rPr>
                <w:b/>
                <w:lang w:val="en-US"/>
              </w:rPr>
              <w:t>25</w:t>
            </w:r>
            <w:r>
              <w:rPr>
                <w:b/>
                <w:lang w:val="en-US"/>
              </w:rPr>
              <w:t>,</w:t>
            </w:r>
            <w:r w:rsidRPr="001B5A81">
              <w:rPr>
                <w:b/>
                <w:lang w:val="en-US"/>
              </w:rPr>
              <w:t>2</w:t>
            </w:r>
          </w:p>
        </w:tc>
        <w:tc>
          <w:tcPr>
            <w:tcW w:w="2976" w:type="dxa"/>
          </w:tcPr>
          <w:p w14:paraId="1E152BB6" w14:textId="77777777" w:rsidR="00BD12F8" w:rsidRPr="001B5A81" w:rsidRDefault="00BD12F8" w:rsidP="00BD12F8">
            <w:pPr>
              <w:spacing w:before="60" w:after="60"/>
              <w:jc w:val="both"/>
              <w:rPr>
                <w:b/>
                <w:i/>
                <w:iCs/>
                <w:color w:val="0070C0"/>
                <w:lang w:val="en-US"/>
              </w:rPr>
            </w:pPr>
            <w:r w:rsidRPr="001B5A81">
              <w:rPr>
                <w:b/>
                <w:i/>
                <w:iCs/>
                <w:color w:val="0070C0"/>
                <w:lang w:val="en-US"/>
              </w:rPr>
              <w:t>- Tỉ lệ khoán tham khảo Mục B Phụ lục I NĐ số 289/2025/NĐ-CP;</w:t>
            </w:r>
          </w:p>
          <w:p w14:paraId="2D3AAA5A" w14:textId="77777777" w:rsidR="00BD12F8" w:rsidRPr="001B5A81" w:rsidRDefault="00BD12F8" w:rsidP="00BD12F8">
            <w:pPr>
              <w:spacing w:before="60" w:after="60"/>
              <w:jc w:val="both"/>
              <w:rPr>
                <w:i/>
                <w:iCs/>
                <w:color w:val="0070C0"/>
                <w:lang w:val="en-US"/>
              </w:rPr>
            </w:pPr>
            <w:r w:rsidRPr="001B5A81">
              <w:rPr>
                <w:b/>
                <w:i/>
                <w:iCs/>
                <w:color w:val="0070C0"/>
                <w:lang w:val="en-US"/>
              </w:rPr>
              <w:t xml:space="preserve">- </w:t>
            </w:r>
            <w:r>
              <w:rPr>
                <w:b/>
                <w:i/>
                <w:iCs/>
                <w:color w:val="0070C0"/>
                <w:lang w:val="en-US"/>
              </w:rPr>
              <w:t>Nhiệm vụ, hoạt động và đ</w:t>
            </w:r>
            <w:r w:rsidRPr="001B5A81">
              <w:rPr>
                <w:b/>
                <w:i/>
                <w:iCs/>
                <w:color w:val="0070C0"/>
                <w:lang w:val="en-US"/>
              </w:rPr>
              <w:t>ịnh mức khoán chi</w:t>
            </w:r>
            <w:r>
              <w:rPr>
                <w:b/>
                <w:i/>
                <w:iCs/>
                <w:color w:val="0070C0"/>
                <w:lang w:val="en-US"/>
              </w:rPr>
              <w:t xml:space="preserve"> tham khảo tại khoản 3.A Phụ lục IV Thông tư số 25/2025/TT-BTP</w:t>
            </w:r>
            <w:r w:rsidRPr="001B5A81">
              <w:rPr>
                <w:b/>
                <w:i/>
                <w:iCs/>
                <w:color w:val="0070C0"/>
                <w:lang w:val="en-US"/>
              </w:rPr>
              <w:t>.</w:t>
            </w:r>
          </w:p>
        </w:tc>
      </w:tr>
      <w:tr w:rsidR="00BD12F8" w:rsidRPr="001B5A81" w14:paraId="537DBA1A" w14:textId="77777777" w:rsidTr="00154974">
        <w:tc>
          <w:tcPr>
            <w:tcW w:w="710" w:type="dxa"/>
          </w:tcPr>
          <w:p w14:paraId="04169C4F" w14:textId="77777777" w:rsidR="00BD12F8" w:rsidRPr="001B5A81" w:rsidRDefault="00BD12F8" w:rsidP="00BD12F8">
            <w:pPr>
              <w:spacing w:before="60" w:after="60"/>
              <w:jc w:val="right"/>
              <w:rPr>
                <w:bCs/>
                <w:color w:val="000000"/>
                <w:lang w:val="en-US"/>
              </w:rPr>
            </w:pPr>
            <w:r w:rsidRPr="001B5A81">
              <w:rPr>
                <w:bCs/>
                <w:color w:val="000000"/>
                <w:lang w:val="en-US"/>
              </w:rPr>
              <w:t>1</w:t>
            </w:r>
          </w:p>
        </w:tc>
        <w:tc>
          <w:tcPr>
            <w:tcW w:w="2409" w:type="dxa"/>
            <w:vAlign w:val="center"/>
          </w:tcPr>
          <w:p w14:paraId="7277369F" w14:textId="77777777" w:rsidR="00BD12F8" w:rsidRPr="001B5A81" w:rsidRDefault="00BD12F8" w:rsidP="00BD12F8">
            <w:pPr>
              <w:spacing w:before="60" w:after="60"/>
              <w:jc w:val="both"/>
              <w:rPr>
                <w:bCs/>
                <w:color w:val="000000"/>
                <w:lang w:val="vi-VN"/>
              </w:rPr>
            </w:pPr>
            <w:r w:rsidRPr="001B5A81">
              <w:rPr>
                <w:color w:val="000000"/>
              </w:rPr>
              <w:t>Công tác tổng hợp, phân bổ</w:t>
            </w:r>
            <w:r>
              <w:rPr>
                <w:color w:val="000000"/>
              </w:rPr>
              <w:t>,</w:t>
            </w:r>
            <w:r w:rsidRPr="001B5A81">
              <w:rPr>
                <w:color w:val="000000"/>
              </w:rPr>
              <w:t xml:space="preserve"> giao dự toán kinh phí xây dựng thông tư</w:t>
            </w:r>
            <w:r w:rsidRPr="001B5A81">
              <w:rPr>
                <w:rStyle w:val="EndnoteReference"/>
                <w:color w:val="000000"/>
              </w:rPr>
              <w:endnoteReference w:id="16"/>
            </w:r>
          </w:p>
        </w:tc>
        <w:tc>
          <w:tcPr>
            <w:tcW w:w="1985" w:type="dxa"/>
          </w:tcPr>
          <w:p w14:paraId="62776D3E" w14:textId="77777777" w:rsidR="00BD12F8" w:rsidRPr="001B5A81" w:rsidRDefault="00BD12F8" w:rsidP="00BD12F8">
            <w:pPr>
              <w:spacing w:before="60" w:after="60"/>
              <w:jc w:val="both"/>
              <w:rPr>
                <w:bCs/>
                <w:iCs/>
                <w:color w:val="000000"/>
                <w:lang w:val="vi-VN"/>
              </w:rPr>
            </w:pPr>
            <w:r w:rsidRPr="001B5A81">
              <w:rPr>
                <w:bCs/>
                <w:iCs/>
                <w:color w:val="000000"/>
                <w:lang w:val="vi-VN"/>
              </w:rPr>
              <w:t>Văn bản phân bổ</w:t>
            </w:r>
            <w:r w:rsidRPr="008D385C">
              <w:rPr>
                <w:bCs/>
                <w:iCs/>
                <w:color w:val="000000"/>
                <w:lang w:val="vi-VN"/>
              </w:rPr>
              <w:t>, giao</w:t>
            </w:r>
            <w:r w:rsidRPr="001B5A81">
              <w:rPr>
                <w:bCs/>
                <w:iCs/>
                <w:color w:val="000000"/>
                <w:lang w:val="vi-VN"/>
              </w:rPr>
              <w:t xml:space="preserve"> dự toán</w:t>
            </w:r>
          </w:p>
        </w:tc>
        <w:tc>
          <w:tcPr>
            <w:tcW w:w="851" w:type="dxa"/>
          </w:tcPr>
          <w:p w14:paraId="1AA6CA8D" w14:textId="77777777" w:rsidR="00BD12F8" w:rsidRPr="001B5A81" w:rsidRDefault="00BD12F8" w:rsidP="00BD12F8">
            <w:pPr>
              <w:spacing w:before="60" w:after="60"/>
              <w:jc w:val="center"/>
              <w:rPr>
                <w:bCs/>
                <w:lang w:val="vi-VN"/>
              </w:rPr>
            </w:pPr>
          </w:p>
        </w:tc>
        <w:tc>
          <w:tcPr>
            <w:tcW w:w="1134" w:type="dxa"/>
          </w:tcPr>
          <w:p w14:paraId="0BB553B3" w14:textId="77777777" w:rsidR="00BD12F8" w:rsidRPr="001B5A81" w:rsidRDefault="00BD12F8" w:rsidP="00BD12F8">
            <w:pPr>
              <w:spacing w:before="60" w:after="60"/>
              <w:jc w:val="center"/>
              <w:rPr>
                <w:bCs/>
                <w:lang w:val="en-US"/>
              </w:rPr>
            </w:pPr>
            <w:r w:rsidRPr="001B5A81">
              <w:rPr>
                <w:bCs/>
                <w:lang w:val="en-US"/>
              </w:rPr>
              <w:t>5-10</w:t>
            </w:r>
          </w:p>
        </w:tc>
        <w:tc>
          <w:tcPr>
            <w:tcW w:w="2976" w:type="dxa"/>
            <w:vAlign w:val="bottom"/>
          </w:tcPr>
          <w:p w14:paraId="4658B0A6" w14:textId="77777777" w:rsidR="00BD12F8" w:rsidRPr="001B5A81" w:rsidRDefault="00BD12F8" w:rsidP="00BD12F8">
            <w:pPr>
              <w:spacing w:before="60" w:after="60"/>
              <w:jc w:val="both"/>
              <w:rPr>
                <w:bCs/>
                <w:i/>
                <w:iCs/>
                <w:color w:val="0070C0"/>
                <w:lang w:val="en-US"/>
              </w:rPr>
            </w:pPr>
            <w:r>
              <w:rPr>
                <w:bCs/>
                <w:i/>
                <w:iCs/>
                <w:color w:val="000000"/>
                <w:lang w:val="en-US"/>
              </w:rPr>
              <w:t>Tham khảo tại khoản 3.A Phụ lục IV Thông tư số 25/2025/TT-BTP.</w:t>
            </w:r>
          </w:p>
        </w:tc>
      </w:tr>
      <w:tr w:rsidR="00BD12F8" w:rsidRPr="001B5A81" w14:paraId="6E4B6E0F" w14:textId="77777777" w:rsidTr="00154974">
        <w:tc>
          <w:tcPr>
            <w:tcW w:w="710" w:type="dxa"/>
          </w:tcPr>
          <w:p w14:paraId="19596392" w14:textId="77777777" w:rsidR="00BD12F8" w:rsidRPr="001B5A81" w:rsidRDefault="00BD12F8" w:rsidP="00BD12F8">
            <w:pPr>
              <w:spacing w:before="60" w:after="60"/>
              <w:jc w:val="right"/>
              <w:rPr>
                <w:bCs/>
                <w:color w:val="000000"/>
                <w:lang w:val="en-US"/>
              </w:rPr>
            </w:pPr>
            <w:r w:rsidRPr="001B5A81">
              <w:rPr>
                <w:bCs/>
                <w:color w:val="000000"/>
                <w:lang w:val="en-US"/>
              </w:rPr>
              <w:t>2</w:t>
            </w:r>
          </w:p>
        </w:tc>
        <w:tc>
          <w:tcPr>
            <w:tcW w:w="2409" w:type="dxa"/>
            <w:vAlign w:val="center"/>
          </w:tcPr>
          <w:p w14:paraId="154D8FA4" w14:textId="77777777" w:rsidR="00BD12F8" w:rsidRPr="001B5A81" w:rsidRDefault="00BD12F8" w:rsidP="00BD12F8">
            <w:pPr>
              <w:spacing w:before="60" w:after="60"/>
              <w:jc w:val="both"/>
              <w:rPr>
                <w:bCs/>
                <w:color w:val="000000"/>
                <w:lang w:val="vi-VN"/>
              </w:rPr>
            </w:pPr>
            <w:r w:rsidRPr="001B5A81">
              <w:rPr>
                <w:color w:val="000000"/>
              </w:rPr>
              <w:t>Công tác thẩm định, phê duyệt dự toán, quyết toán kinh phí xây dựng thông tư</w:t>
            </w:r>
            <w:r w:rsidRPr="001B5A81">
              <w:rPr>
                <w:rStyle w:val="EndnoteReference"/>
                <w:color w:val="000000"/>
              </w:rPr>
              <w:endnoteReference w:id="17"/>
            </w:r>
          </w:p>
        </w:tc>
        <w:tc>
          <w:tcPr>
            <w:tcW w:w="1985" w:type="dxa"/>
          </w:tcPr>
          <w:p w14:paraId="5B8C3183" w14:textId="77777777" w:rsidR="00BD12F8" w:rsidRPr="001B5A81" w:rsidRDefault="00BD12F8" w:rsidP="00BD12F8">
            <w:pPr>
              <w:spacing w:before="60" w:after="60"/>
              <w:jc w:val="both"/>
              <w:rPr>
                <w:bCs/>
                <w:iCs/>
                <w:color w:val="000000"/>
                <w:lang w:val="vi-VN"/>
              </w:rPr>
            </w:pPr>
            <w:r w:rsidRPr="001B5A81">
              <w:rPr>
                <w:bCs/>
                <w:iCs/>
                <w:color w:val="000000"/>
                <w:lang w:val="vi-VN"/>
              </w:rPr>
              <w:t>Văn bản thẩm định, phê duyệt, quyết toán</w:t>
            </w:r>
          </w:p>
        </w:tc>
        <w:tc>
          <w:tcPr>
            <w:tcW w:w="851" w:type="dxa"/>
          </w:tcPr>
          <w:p w14:paraId="2C544B81" w14:textId="77777777" w:rsidR="00BD12F8" w:rsidRPr="001B5A81" w:rsidRDefault="00BD12F8" w:rsidP="00BD12F8">
            <w:pPr>
              <w:spacing w:before="60" w:after="60"/>
              <w:jc w:val="center"/>
              <w:rPr>
                <w:bCs/>
                <w:lang w:val="vi-VN"/>
              </w:rPr>
            </w:pPr>
          </w:p>
        </w:tc>
        <w:tc>
          <w:tcPr>
            <w:tcW w:w="1134" w:type="dxa"/>
          </w:tcPr>
          <w:p w14:paraId="38E15055" w14:textId="77777777" w:rsidR="00BD12F8" w:rsidRPr="001B5A81" w:rsidRDefault="00BD12F8" w:rsidP="00BD12F8">
            <w:pPr>
              <w:spacing w:before="60" w:after="60"/>
              <w:jc w:val="center"/>
              <w:rPr>
                <w:bCs/>
                <w:lang w:val="en-US"/>
              </w:rPr>
            </w:pPr>
            <w:r w:rsidRPr="001B5A81">
              <w:rPr>
                <w:bCs/>
                <w:lang w:val="en-US"/>
              </w:rPr>
              <w:t>5-10</w:t>
            </w:r>
          </w:p>
        </w:tc>
        <w:tc>
          <w:tcPr>
            <w:tcW w:w="2976" w:type="dxa"/>
          </w:tcPr>
          <w:p w14:paraId="36D396C2" w14:textId="77777777" w:rsidR="00BD12F8" w:rsidRPr="001B5A81" w:rsidRDefault="00BD12F8" w:rsidP="00BD12F8">
            <w:pPr>
              <w:spacing w:before="60" w:after="60"/>
              <w:jc w:val="both"/>
              <w:rPr>
                <w:bCs/>
                <w:i/>
                <w:iCs/>
                <w:color w:val="0070C0"/>
                <w:lang w:val="vi-VN"/>
              </w:rPr>
            </w:pPr>
            <w:r>
              <w:rPr>
                <w:bCs/>
                <w:i/>
                <w:iCs/>
                <w:color w:val="000000"/>
                <w:lang w:val="en-US"/>
              </w:rPr>
              <w:t>Tham khảo tại khoản 3.A Phụ lục IV Thông tư số 25/2025/TT-BTP.</w:t>
            </w:r>
          </w:p>
        </w:tc>
      </w:tr>
      <w:tr w:rsidR="00BD12F8" w:rsidRPr="001B5A81" w14:paraId="64C51518" w14:textId="77777777" w:rsidTr="00154974">
        <w:tc>
          <w:tcPr>
            <w:tcW w:w="710" w:type="dxa"/>
          </w:tcPr>
          <w:p w14:paraId="5ECA30A1" w14:textId="77777777" w:rsidR="00BD12F8" w:rsidRPr="001B5A81" w:rsidRDefault="00BD12F8" w:rsidP="00BD12F8">
            <w:pPr>
              <w:spacing w:before="60" w:after="60"/>
              <w:jc w:val="right"/>
              <w:rPr>
                <w:bCs/>
                <w:color w:val="000000"/>
                <w:lang w:val="en-US"/>
              </w:rPr>
            </w:pPr>
            <w:r w:rsidRPr="001B5A81">
              <w:rPr>
                <w:bCs/>
                <w:color w:val="000000"/>
                <w:lang w:val="en-US"/>
              </w:rPr>
              <w:t>3</w:t>
            </w:r>
          </w:p>
        </w:tc>
        <w:tc>
          <w:tcPr>
            <w:tcW w:w="2409" w:type="dxa"/>
            <w:vAlign w:val="center"/>
          </w:tcPr>
          <w:p w14:paraId="0DB88202" w14:textId="77777777" w:rsidR="00BD12F8" w:rsidRPr="001B5A81" w:rsidRDefault="00BD12F8" w:rsidP="00BD12F8">
            <w:pPr>
              <w:spacing w:before="60" w:after="60"/>
              <w:jc w:val="both"/>
              <w:rPr>
                <w:bCs/>
                <w:color w:val="000000"/>
                <w:lang w:val="en-US"/>
              </w:rPr>
            </w:pPr>
            <w:r w:rsidRPr="001B5A81">
              <w:rPr>
                <w:bCs/>
                <w:iCs/>
                <w:color w:val="000000"/>
                <w:lang w:val="en-US"/>
              </w:rPr>
              <w:t>Phát hành thông tư</w:t>
            </w:r>
            <w:r w:rsidRPr="001B5A81">
              <w:rPr>
                <w:rStyle w:val="EndnoteReference"/>
                <w:bCs/>
                <w:iCs/>
                <w:color w:val="000000"/>
                <w:lang w:val="en-US"/>
              </w:rPr>
              <w:endnoteReference w:id="18"/>
            </w:r>
          </w:p>
        </w:tc>
        <w:tc>
          <w:tcPr>
            <w:tcW w:w="1985" w:type="dxa"/>
          </w:tcPr>
          <w:p w14:paraId="7A604151" w14:textId="77777777" w:rsidR="00BD12F8" w:rsidRPr="001B5A81" w:rsidRDefault="00BD12F8" w:rsidP="00BD12F8">
            <w:pPr>
              <w:spacing w:before="60" w:after="60"/>
              <w:jc w:val="both"/>
              <w:rPr>
                <w:bCs/>
                <w:iCs/>
                <w:color w:val="000000"/>
                <w:lang w:val="en-US"/>
              </w:rPr>
            </w:pPr>
            <w:r w:rsidRPr="001B5A81">
              <w:rPr>
                <w:bCs/>
                <w:iCs/>
                <w:color w:val="000000"/>
                <w:lang w:val="en-US"/>
              </w:rPr>
              <w:t>Thông tư được gửi đến cơ quan, tổ chức, cá nhân liên quan</w:t>
            </w:r>
          </w:p>
        </w:tc>
        <w:tc>
          <w:tcPr>
            <w:tcW w:w="851" w:type="dxa"/>
          </w:tcPr>
          <w:p w14:paraId="59B6C246" w14:textId="77777777" w:rsidR="00BD12F8" w:rsidRPr="001B5A81" w:rsidRDefault="00BD12F8" w:rsidP="00BD12F8">
            <w:pPr>
              <w:spacing w:before="60" w:after="60"/>
              <w:jc w:val="center"/>
              <w:rPr>
                <w:bCs/>
                <w:lang w:val="vi-VN"/>
              </w:rPr>
            </w:pPr>
          </w:p>
        </w:tc>
        <w:tc>
          <w:tcPr>
            <w:tcW w:w="1134" w:type="dxa"/>
          </w:tcPr>
          <w:p w14:paraId="5347EF64" w14:textId="77777777" w:rsidR="00BD12F8" w:rsidRPr="001B5A81" w:rsidRDefault="00BD12F8" w:rsidP="00BD12F8">
            <w:pPr>
              <w:spacing w:before="60" w:after="60"/>
              <w:jc w:val="center"/>
              <w:rPr>
                <w:bCs/>
                <w:lang w:val="en-US"/>
              </w:rPr>
            </w:pPr>
            <w:r w:rsidRPr="001B5A81">
              <w:rPr>
                <w:bCs/>
                <w:lang w:val="en-US"/>
              </w:rPr>
              <w:t>1-3</w:t>
            </w:r>
          </w:p>
        </w:tc>
        <w:tc>
          <w:tcPr>
            <w:tcW w:w="2976" w:type="dxa"/>
          </w:tcPr>
          <w:p w14:paraId="09B7A1C1" w14:textId="77777777" w:rsidR="00BD12F8" w:rsidRPr="001B5A81" w:rsidRDefault="00BD12F8" w:rsidP="00BD12F8">
            <w:pPr>
              <w:spacing w:before="60" w:after="60"/>
              <w:jc w:val="both"/>
              <w:rPr>
                <w:bCs/>
                <w:i/>
                <w:iCs/>
                <w:color w:val="0070C0"/>
                <w:lang w:val="vi-VN"/>
              </w:rPr>
            </w:pPr>
            <w:r>
              <w:rPr>
                <w:bCs/>
                <w:i/>
                <w:iCs/>
                <w:color w:val="000000"/>
                <w:lang w:val="en-US"/>
              </w:rPr>
              <w:t>Tham khảo tại khoản 3.A Phụ lục IV Thông tư số 25/2025/TT-BTP.</w:t>
            </w:r>
          </w:p>
        </w:tc>
      </w:tr>
      <w:tr w:rsidR="00B97324" w:rsidRPr="001B5A81" w14:paraId="20EF69DA" w14:textId="77777777" w:rsidTr="00154974">
        <w:tc>
          <w:tcPr>
            <w:tcW w:w="710" w:type="dxa"/>
          </w:tcPr>
          <w:p w14:paraId="77C72B75" w14:textId="77777777" w:rsidR="00B97324" w:rsidRPr="001B5A81" w:rsidRDefault="00B97324" w:rsidP="00B97324">
            <w:pPr>
              <w:spacing w:before="60" w:after="60"/>
              <w:jc w:val="right"/>
              <w:rPr>
                <w:b/>
                <w:color w:val="000000"/>
                <w:lang w:val="en-US"/>
              </w:rPr>
            </w:pPr>
            <w:r w:rsidRPr="001B5A81">
              <w:rPr>
                <w:b/>
                <w:color w:val="000000"/>
                <w:lang w:val="en-US"/>
              </w:rPr>
              <w:t>IV</w:t>
            </w:r>
          </w:p>
        </w:tc>
        <w:tc>
          <w:tcPr>
            <w:tcW w:w="2409" w:type="dxa"/>
          </w:tcPr>
          <w:p w14:paraId="2EDB1D5E" w14:textId="77777777" w:rsidR="00B97324" w:rsidRPr="001B5A81" w:rsidRDefault="00B97324" w:rsidP="00B97324">
            <w:pPr>
              <w:spacing w:before="60" w:after="60"/>
              <w:jc w:val="both"/>
              <w:rPr>
                <w:b/>
                <w:color w:val="000000"/>
                <w:lang w:val="en-US"/>
              </w:rPr>
            </w:pPr>
            <w:r w:rsidRPr="001B5A81">
              <w:rPr>
                <w:b/>
                <w:color w:val="000000"/>
                <w:lang w:val="en-US"/>
              </w:rPr>
              <w:t xml:space="preserve">Dự phòng </w:t>
            </w:r>
          </w:p>
        </w:tc>
        <w:tc>
          <w:tcPr>
            <w:tcW w:w="1985" w:type="dxa"/>
          </w:tcPr>
          <w:p w14:paraId="27026E59" w14:textId="77777777" w:rsidR="00B97324" w:rsidRPr="001B5A81" w:rsidRDefault="00B97324" w:rsidP="00B97324">
            <w:pPr>
              <w:spacing w:before="60" w:after="60"/>
              <w:jc w:val="both"/>
              <w:rPr>
                <w:b/>
                <w:iCs/>
                <w:color w:val="000000"/>
                <w:lang w:val="en-US"/>
              </w:rPr>
            </w:pPr>
          </w:p>
        </w:tc>
        <w:tc>
          <w:tcPr>
            <w:tcW w:w="851" w:type="dxa"/>
          </w:tcPr>
          <w:p w14:paraId="235025F3" w14:textId="77777777" w:rsidR="00B97324" w:rsidRPr="001B5A81" w:rsidRDefault="00B97324" w:rsidP="00B97324">
            <w:pPr>
              <w:spacing w:before="60" w:after="60"/>
              <w:jc w:val="center"/>
              <w:rPr>
                <w:b/>
                <w:lang w:val="vi-VN"/>
              </w:rPr>
            </w:pPr>
          </w:p>
        </w:tc>
        <w:tc>
          <w:tcPr>
            <w:tcW w:w="1134" w:type="dxa"/>
          </w:tcPr>
          <w:p w14:paraId="54CC980B" w14:textId="77777777" w:rsidR="00B97324" w:rsidRPr="001B5A81" w:rsidRDefault="00B97324" w:rsidP="00020B16">
            <w:pPr>
              <w:spacing w:before="60" w:after="60"/>
              <w:jc w:val="center"/>
              <w:rPr>
                <w:b/>
                <w:lang w:val="en-US"/>
              </w:rPr>
            </w:pPr>
            <w:r w:rsidRPr="001B5A81">
              <w:rPr>
                <w:b/>
                <w:lang w:val="en-US"/>
              </w:rPr>
              <w:t>3</w:t>
            </w:r>
            <w:r w:rsidR="00020B16" w:rsidRPr="001B5A81">
              <w:rPr>
                <w:b/>
                <w:lang w:val="en-US"/>
              </w:rPr>
              <w:t>5</w:t>
            </w:r>
          </w:p>
        </w:tc>
        <w:tc>
          <w:tcPr>
            <w:tcW w:w="2976" w:type="dxa"/>
          </w:tcPr>
          <w:p w14:paraId="47F1C3C0" w14:textId="77777777" w:rsidR="00B97324" w:rsidRPr="001B5A81" w:rsidRDefault="00B97324" w:rsidP="00856C59">
            <w:pPr>
              <w:spacing w:before="60" w:after="60"/>
              <w:rPr>
                <w:b/>
                <w:lang w:val="vi-VN"/>
              </w:rPr>
            </w:pPr>
          </w:p>
        </w:tc>
      </w:tr>
    </w:tbl>
    <w:p w14:paraId="1BBCA684" w14:textId="77777777" w:rsidR="008D385C" w:rsidRPr="002C3BFE" w:rsidRDefault="0078521D" w:rsidP="002C3BFE">
      <w:pPr>
        <w:tabs>
          <w:tab w:val="left" w:pos="8108"/>
        </w:tabs>
        <w:spacing w:before="120" w:after="120"/>
        <w:ind w:firstLine="720"/>
        <w:rPr>
          <w:b/>
          <w:bCs/>
          <w:color w:val="000000"/>
          <w:lang w:val="en-US"/>
        </w:rPr>
      </w:pPr>
      <w:r w:rsidRPr="001B5A81">
        <w:rPr>
          <w:b/>
          <w:bCs/>
          <w:color w:val="000000"/>
          <w:lang w:val="vi-VN"/>
        </w:rPr>
        <w:tab/>
      </w:r>
    </w:p>
    <w:p w14:paraId="2F4CD305" w14:textId="77777777" w:rsidR="0095169D" w:rsidRDefault="0095169D" w:rsidP="00F70D29">
      <w:pPr>
        <w:spacing w:before="120" w:after="120"/>
        <w:jc w:val="both"/>
        <w:rPr>
          <w:b/>
          <w:color w:val="000000"/>
          <w:sz w:val="28"/>
          <w:szCs w:val="28"/>
          <w:lang w:val="en-US"/>
        </w:rPr>
      </w:pPr>
    </w:p>
    <w:p w14:paraId="31484215" w14:textId="77777777" w:rsidR="0095169D" w:rsidRDefault="0095169D" w:rsidP="00F70D29">
      <w:pPr>
        <w:spacing w:before="120" w:after="120"/>
        <w:jc w:val="both"/>
        <w:rPr>
          <w:b/>
          <w:color w:val="000000"/>
          <w:sz w:val="28"/>
          <w:szCs w:val="28"/>
          <w:lang w:val="en-US"/>
        </w:rPr>
      </w:pPr>
    </w:p>
    <w:p w14:paraId="3C1BDC3F" w14:textId="77777777" w:rsidR="0095169D" w:rsidRDefault="0095169D" w:rsidP="00F70D29">
      <w:pPr>
        <w:spacing w:before="120" w:after="120"/>
        <w:jc w:val="both"/>
        <w:rPr>
          <w:b/>
          <w:color w:val="000000"/>
          <w:sz w:val="28"/>
          <w:szCs w:val="28"/>
          <w:lang w:val="en-US"/>
        </w:rPr>
      </w:pPr>
    </w:p>
    <w:p w14:paraId="13DD34B5" w14:textId="77777777" w:rsidR="0095169D" w:rsidRDefault="0095169D" w:rsidP="00F70D29">
      <w:pPr>
        <w:spacing w:before="120" w:after="120"/>
        <w:jc w:val="both"/>
        <w:rPr>
          <w:b/>
          <w:color w:val="000000"/>
          <w:sz w:val="28"/>
          <w:szCs w:val="28"/>
          <w:lang w:val="en-US"/>
        </w:rPr>
      </w:pPr>
    </w:p>
    <w:p w14:paraId="283BB2BC" w14:textId="77777777" w:rsidR="0095169D" w:rsidRDefault="0095169D" w:rsidP="00F70D29">
      <w:pPr>
        <w:spacing w:before="120" w:after="120"/>
        <w:jc w:val="both"/>
        <w:rPr>
          <w:b/>
          <w:color w:val="000000"/>
          <w:sz w:val="28"/>
          <w:szCs w:val="28"/>
          <w:lang w:val="en-US"/>
        </w:rPr>
      </w:pPr>
    </w:p>
    <w:p w14:paraId="1544ABDE" w14:textId="77777777" w:rsidR="0095169D" w:rsidRDefault="0095169D" w:rsidP="00F70D29">
      <w:pPr>
        <w:spacing w:before="120" w:after="120"/>
        <w:jc w:val="both"/>
        <w:rPr>
          <w:b/>
          <w:color w:val="000000"/>
          <w:sz w:val="28"/>
          <w:szCs w:val="28"/>
          <w:lang w:val="en-US"/>
        </w:rPr>
      </w:pPr>
    </w:p>
    <w:p w14:paraId="068227C3" w14:textId="77777777" w:rsidR="0095169D" w:rsidRDefault="0095169D" w:rsidP="00F70D29">
      <w:pPr>
        <w:spacing w:before="120" w:after="120"/>
        <w:jc w:val="both"/>
        <w:rPr>
          <w:b/>
          <w:color w:val="000000"/>
          <w:sz w:val="28"/>
          <w:szCs w:val="28"/>
          <w:lang w:val="en-US"/>
        </w:rPr>
      </w:pPr>
    </w:p>
    <w:p w14:paraId="4A3C1B96" w14:textId="77777777" w:rsidR="0095169D" w:rsidRDefault="0095169D" w:rsidP="00F70D29">
      <w:pPr>
        <w:spacing w:before="120" w:after="120"/>
        <w:jc w:val="both"/>
        <w:rPr>
          <w:b/>
          <w:color w:val="000000"/>
          <w:sz w:val="28"/>
          <w:szCs w:val="28"/>
          <w:lang w:val="en-US"/>
        </w:rPr>
      </w:pPr>
    </w:p>
    <w:p w14:paraId="7EFB28B9" w14:textId="77777777" w:rsidR="0095169D" w:rsidRDefault="0095169D" w:rsidP="00F70D29">
      <w:pPr>
        <w:spacing w:before="120" w:after="120"/>
        <w:jc w:val="both"/>
        <w:rPr>
          <w:b/>
          <w:color w:val="000000"/>
          <w:sz w:val="28"/>
          <w:szCs w:val="28"/>
          <w:lang w:val="en-US"/>
        </w:rPr>
      </w:pPr>
    </w:p>
    <w:p w14:paraId="04563C3E" w14:textId="77777777" w:rsidR="0095169D" w:rsidRDefault="0095169D" w:rsidP="00F70D29">
      <w:pPr>
        <w:spacing w:before="120" w:after="120"/>
        <w:jc w:val="both"/>
        <w:rPr>
          <w:b/>
          <w:color w:val="000000"/>
          <w:sz w:val="28"/>
          <w:szCs w:val="28"/>
          <w:lang w:val="en-US"/>
        </w:rPr>
      </w:pPr>
    </w:p>
    <w:p w14:paraId="7B51D3E3" w14:textId="77777777" w:rsidR="0095169D" w:rsidRDefault="0095169D" w:rsidP="00F70D29">
      <w:pPr>
        <w:spacing w:before="120" w:after="120"/>
        <w:jc w:val="both"/>
        <w:rPr>
          <w:b/>
          <w:color w:val="000000"/>
          <w:sz w:val="28"/>
          <w:szCs w:val="28"/>
          <w:lang w:val="en-US"/>
        </w:rPr>
      </w:pPr>
    </w:p>
    <w:p w14:paraId="0D3AA29B" w14:textId="77777777" w:rsidR="0095169D" w:rsidRDefault="0095169D" w:rsidP="00F70D29">
      <w:pPr>
        <w:spacing w:before="120" w:after="120"/>
        <w:jc w:val="both"/>
        <w:rPr>
          <w:b/>
          <w:color w:val="000000"/>
          <w:sz w:val="28"/>
          <w:szCs w:val="28"/>
          <w:lang w:val="en-US"/>
        </w:rPr>
      </w:pPr>
    </w:p>
    <w:p w14:paraId="1D7CC098" w14:textId="77777777" w:rsidR="0095169D" w:rsidRDefault="0095169D" w:rsidP="00F70D29">
      <w:pPr>
        <w:spacing w:before="120" w:after="120"/>
        <w:jc w:val="both"/>
        <w:rPr>
          <w:b/>
          <w:color w:val="000000"/>
          <w:sz w:val="28"/>
          <w:szCs w:val="28"/>
          <w:lang w:val="en-US"/>
        </w:rPr>
      </w:pPr>
    </w:p>
    <w:p w14:paraId="55F5481B" w14:textId="77777777" w:rsidR="0095169D" w:rsidRDefault="0095169D" w:rsidP="00F70D29">
      <w:pPr>
        <w:spacing w:before="120" w:after="120"/>
        <w:jc w:val="both"/>
        <w:rPr>
          <w:b/>
          <w:color w:val="000000"/>
          <w:sz w:val="28"/>
          <w:szCs w:val="28"/>
          <w:lang w:val="en-US"/>
        </w:rPr>
      </w:pPr>
    </w:p>
    <w:p w14:paraId="3DDC1930" w14:textId="77777777" w:rsidR="004A73CC" w:rsidRDefault="004A73CC" w:rsidP="00F70D29">
      <w:pPr>
        <w:spacing w:before="120" w:after="120"/>
        <w:jc w:val="both"/>
        <w:rPr>
          <w:b/>
          <w:color w:val="000000"/>
          <w:sz w:val="28"/>
          <w:szCs w:val="28"/>
          <w:lang w:val="en-US"/>
        </w:rPr>
      </w:pPr>
    </w:p>
    <w:p w14:paraId="3FBF1710" w14:textId="77777777" w:rsidR="0078521D" w:rsidRPr="001D0E6D" w:rsidRDefault="0078521D" w:rsidP="00F70D29">
      <w:pPr>
        <w:spacing w:before="120" w:after="120"/>
        <w:jc w:val="both"/>
        <w:rPr>
          <w:color w:val="000000"/>
          <w:sz w:val="28"/>
          <w:szCs w:val="28"/>
          <w:lang w:val="en-US"/>
        </w:rPr>
      </w:pPr>
      <w:r w:rsidRPr="001D0E6D">
        <w:rPr>
          <w:b/>
          <w:color w:val="000000"/>
          <w:sz w:val="28"/>
          <w:szCs w:val="28"/>
          <w:lang w:val="en-US"/>
        </w:rPr>
        <w:lastRenderedPageBreak/>
        <w:t>2</w:t>
      </w:r>
      <w:r w:rsidRPr="001D0E6D">
        <w:rPr>
          <w:b/>
          <w:color w:val="000000"/>
          <w:sz w:val="28"/>
          <w:szCs w:val="28"/>
          <w:lang w:val="vi-VN"/>
        </w:rPr>
        <w:t>. Đối với Thông tư</w:t>
      </w:r>
      <w:r w:rsidRPr="001D0E6D">
        <w:rPr>
          <w:b/>
          <w:color w:val="000000"/>
          <w:sz w:val="28"/>
          <w:szCs w:val="28"/>
          <w:lang w:val="en-US"/>
        </w:rPr>
        <w:t xml:space="preserve"> liên tịch</w:t>
      </w:r>
    </w:p>
    <w:p w14:paraId="20E48560" w14:textId="77777777" w:rsidR="0078521D" w:rsidRPr="001D0E6D" w:rsidRDefault="0078521D" w:rsidP="00EB0076">
      <w:pPr>
        <w:spacing w:before="120" w:after="120"/>
        <w:ind w:right="280" w:firstLine="720"/>
        <w:jc w:val="right"/>
        <w:rPr>
          <w:bCs/>
          <w:i/>
          <w:iCs/>
          <w:color w:val="000000"/>
          <w:sz w:val="28"/>
          <w:szCs w:val="28"/>
          <w:lang w:val="vi-VN"/>
        </w:rPr>
      </w:pPr>
      <w:r w:rsidRPr="001D0E6D">
        <w:rPr>
          <w:bCs/>
          <w:i/>
          <w:iCs/>
          <w:color w:val="000000"/>
          <w:sz w:val="28"/>
          <w:szCs w:val="28"/>
          <w:lang w:val="vi-VN"/>
        </w:rPr>
        <w:t>ĐVT: triệu đồng</w:t>
      </w: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2410"/>
        <w:gridCol w:w="1984"/>
        <w:gridCol w:w="851"/>
        <w:gridCol w:w="1134"/>
        <w:gridCol w:w="2976"/>
      </w:tblGrid>
      <w:tr w:rsidR="0078521D" w:rsidRPr="001B5A81" w14:paraId="04D7F6F8" w14:textId="77777777" w:rsidTr="002C3BFE">
        <w:tc>
          <w:tcPr>
            <w:tcW w:w="710" w:type="dxa"/>
            <w:vMerge w:val="restart"/>
          </w:tcPr>
          <w:bookmarkEnd w:id="21"/>
          <w:p w14:paraId="79DD6F11" w14:textId="77777777" w:rsidR="0078521D" w:rsidRPr="001B5A81" w:rsidRDefault="0078521D" w:rsidP="00AA3ECD">
            <w:pPr>
              <w:spacing w:before="60" w:after="60"/>
              <w:jc w:val="center"/>
              <w:rPr>
                <w:b/>
                <w:color w:val="000000"/>
                <w:lang w:val="vi-VN"/>
              </w:rPr>
            </w:pPr>
            <w:r w:rsidRPr="001B5A81">
              <w:rPr>
                <w:b/>
                <w:color w:val="000000"/>
                <w:lang w:val="vi-VN"/>
              </w:rPr>
              <w:t>STT</w:t>
            </w:r>
          </w:p>
        </w:tc>
        <w:tc>
          <w:tcPr>
            <w:tcW w:w="2410" w:type="dxa"/>
            <w:vMerge w:val="restart"/>
          </w:tcPr>
          <w:p w14:paraId="3EFACC0C" w14:textId="77777777" w:rsidR="0078521D" w:rsidRPr="001B5A81" w:rsidRDefault="0078521D" w:rsidP="00AA3ECD">
            <w:pPr>
              <w:spacing w:before="60" w:after="60"/>
              <w:jc w:val="center"/>
              <w:rPr>
                <w:b/>
                <w:color w:val="000000"/>
                <w:lang w:val="vi-VN"/>
              </w:rPr>
            </w:pPr>
            <w:r w:rsidRPr="001B5A81">
              <w:rPr>
                <w:b/>
                <w:color w:val="000000"/>
                <w:lang w:val="vi-VN"/>
              </w:rPr>
              <w:t>Nhiệm vụ, hoạt động</w:t>
            </w:r>
          </w:p>
        </w:tc>
        <w:tc>
          <w:tcPr>
            <w:tcW w:w="1984" w:type="dxa"/>
            <w:vMerge w:val="restart"/>
          </w:tcPr>
          <w:p w14:paraId="3672BF5A" w14:textId="77777777" w:rsidR="0078521D" w:rsidRPr="001B5A81" w:rsidRDefault="0078521D" w:rsidP="00AA3ECD">
            <w:pPr>
              <w:spacing w:before="60" w:after="60"/>
              <w:jc w:val="center"/>
              <w:rPr>
                <w:b/>
                <w:color w:val="000000"/>
                <w:lang w:val="vi-VN"/>
              </w:rPr>
            </w:pPr>
            <w:r w:rsidRPr="001B5A81">
              <w:rPr>
                <w:b/>
                <w:color w:val="000000"/>
                <w:lang w:val="vi-VN"/>
              </w:rPr>
              <w:t>Sản phẩm</w:t>
            </w:r>
          </w:p>
        </w:tc>
        <w:tc>
          <w:tcPr>
            <w:tcW w:w="1985" w:type="dxa"/>
            <w:gridSpan w:val="2"/>
          </w:tcPr>
          <w:p w14:paraId="6B23B51C" w14:textId="77777777" w:rsidR="0078521D" w:rsidRPr="001B5A81" w:rsidRDefault="0078521D" w:rsidP="00AA3ECD">
            <w:pPr>
              <w:spacing w:before="60" w:after="60"/>
              <w:jc w:val="center"/>
              <w:rPr>
                <w:b/>
                <w:color w:val="000000"/>
                <w:lang w:val="vi-VN"/>
              </w:rPr>
            </w:pPr>
            <w:r w:rsidRPr="001B5A81">
              <w:rPr>
                <w:b/>
                <w:color w:val="000000"/>
                <w:lang w:val="vi-VN"/>
              </w:rPr>
              <w:t xml:space="preserve">Định mức khoán chi </w:t>
            </w:r>
          </w:p>
        </w:tc>
        <w:tc>
          <w:tcPr>
            <w:tcW w:w="2976" w:type="dxa"/>
            <w:vMerge w:val="restart"/>
          </w:tcPr>
          <w:p w14:paraId="53E7F612" w14:textId="77777777" w:rsidR="0078521D" w:rsidRPr="001B5A81" w:rsidRDefault="0078521D" w:rsidP="00AA3ECD">
            <w:pPr>
              <w:spacing w:before="60" w:after="60"/>
              <w:jc w:val="center"/>
              <w:rPr>
                <w:b/>
                <w:color w:val="0070C0"/>
                <w:lang w:val="vi-VN"/>
              </w:rPr>
            </w:pPr>
            <w:r w:rsidRPr="001B5A81">
              <w:rPr>
                <w:b/>
                <w:color w:val="0070C0"/>
                <w:lang w:val="vi-VN"/>
              </w:rPr>
              <w:t>Giải thích căn cứ và cơ sở quy định nhiệm vụ, hoạt động và định mức khoán chi</w:t>
            </w:r>
          </w:p>
        </w:tc>
      </w:tr>
      <w:tr w:rsidR="0078521D" w:rsidRPr="001B5A81" w14:paraId="651C7506" w14:textId="77777777" w:rsidTr="002C3BFE">
        <w:tc>
          <w:tcPr>
            <w:tcW w:w="710" w:type="dxa"/>
            <w:vMerge/>
          </w:tcPr>
          <w:p w14:paraId="6C2A472E" w14:textId="77777777" w:rsidR="0078521D" w:rsidRPr="001B5A81" w:rsidRDefault="0078521D" w:rsidP="00AA3ECD">
            <w:pPr>
              <w:spacing w:before="60" w:after="60"/>
              <w:jc w:val="center"/>
              <w:rPr>
                <w:b/>
                <w:color w:val="000000"/>
                <w:lang w:val="vi-VN"/>
              </w:rPr>
            </w:pPr>
          </w:p>
        </w:tc>
        <w:tc>
          <w:tcPr>
            <w:tcW w:w="2410" w:type="dxa"/>
            <w:vMerge/>
          </w:tcPr>
          <w:p w14:paraId="2CF9ADAB" w14:textId="77777777" w:rsidR="0078521D" w:rsidRPr="001B5A81" w:rsidRDefault="0078521D" w:rsidP="00AA3ECD">
            <w:pPr>
              <w:spacing w:before="60" w:after="60"/>
              <w:jc w:val="center"/>
              <w:rPr>
                <w:b/>
                <w:color w:val="000000"/>
                <w:lang w:val="vi-VN"/>
              </w:rPr>
            </w:pPr>
          </w:p>
        </w:tc>
        <w:tc>
          <w:tcPr>
            <w:tcW w:w="1984" w:type="dxa"/>
            <w:vMerge/>
          </w:tcPr>
          <w:p w14:paraId="018839A3" w14:textId="77777777" w:rsidR="0078521D" w:rsidRPr="001B5A81" w:rsidRDefault="0078521D" w:rsidP="00AA3ECD">
            <w:pPr>
              <w:spacing w:before="60" w:after="60"/>
              <w:jc w:val="center"/>
              <w:rPr>
                <w:b/>
                <w:color w:val="000000"/>
                <w:lang w:val="vi-VN"/>
              </w:rPr>
            </w:pPr>
          </w:p>
        </w:tc>
        <w:tc>
          <w:tcPr>
            <w:tcW w:w="851" w:type="dxa"/>
          </w:tcPr>
          <w:p w14:paraId="6217E4C0" w14:textId="77777777" w:rsidR="0078521D" w:rsidRPr="001B5A81" w:rsidRDefault="0078521D" w:rsidP="00AA3ECD">
            <w:pPr>
              <w:spacing w:before="60" w:after="60"/>
              <w:jc w:val="center"/>
              <w:rPr>
                <w:b/>
                <w:color w:val="000000"/>
                <w:lang w:val="en-US"/>
              </w:rPr>
            </w:pPr>
            <w:r w:rsidRPr="001B5A81">
              <w:rPr>
                <w:b/>
                <w:color w:val="000000"/>
                <w:lang w:val="en-US"/>
              </w:rPr>
              <w:t xml:space="preserve">Tỉ lệ </w:t>
            </w:r>
          </w:p>
        </w:tc>
        <w:tc>
          <w:tcPr>
            <w:tcW w:w="1134" w:type="dxa"/>
          </w:tcPr>
          <w:p w14:paraId="49AF7EFB" w14:textId="77777777" w:rsidR="0078521D" w:rsidRPr="001B5A81" w:rsidRDefault="0078521D" w:rsidP="00AA3ECD">
            <w:pPr>
              <w:spacing w:before="60" w:after="60"/>
              <w:jc w:val="center"/>
              <w:rPr>
                <w:b/>
                <w:color w:val="000000"/>
                <w:lang w:val="en-US"/>
              </w:rPr>
            </w:pPr>
            <w:r w:rsidRPr="001B5A81">
              <w:rPr>
                <w:b/>
                <w:color w:val="000000"/>
                <w:lang w:val="en-US"/>
              </w:rPr>
              <w:t xml:space="preserve">Số tiền </w:t>
            </w:r>
          </w:p>
        </w:tc>
        <w:tc>
          <w:tcPr>
            <w:tcW w:w="2976" w:type="dxa"/>
            <w:vMerge/>
          </w:tcPr>
          <w:p w14:paraId="6CA73155" w14:textId="77777777" w:rsidR="0078521D" w:rsidRPr="001B5A81" w:rsidRDefault="0078521D" w:rsidP="00AA3ECD">
            <w:pPr>
              <w:spacing w:before="60" w:after="60"/>
              <w:jc w:val="center"/>
              <w:rPr>
                <w:b/>
                <w:color w:val="0070C0"/>
                <w:lang w:val="en-US"/>
              </w:rPr>
            </w:pPr>
          </w:p>
        </w:tc>
      </w:tr>
      <w:tr w:rsidR="0078521D" w:rsidRPr="001B5A81" w14:paraId="6D58AD0B" w14:textId="77777777" w:rsidTr="002C3BFE">
        <w:tc>
          <w:tcPr>
            <w:tcW w:w="710" w:type="dxa"/>
          </w:tcPr>
          <w:p w14:paraId="0FC25DCB" w14:textId="77777777" w:rsidR="0078521D" w:rsidRPr="001B5A81" w:rsidRDefault="0078521D" w:rsidP="00AA3ECD">
            <w:pPr>
              <w:spacing w:before="60" w:after="60"/>
              <w:jc w:val="center"/>
              <w:rPr>
                <w:b/>
                <w:color w:val="000000"/>
                <w:lang w:val="vi-VN"/>
              </w:rPr>
            </w:pPr>
          </w:p>
        </w:tc>
        <w:tc>
          <w:tcPr>
            <w:tcW w:w="2410" w:type="dxa"/>
          </w:tcPr>
          <w:p w14:paraId="2E94FCD4" w14:textId="77777777" w:rsidR="0078521D" w:rsidRPr="001B5A81" w:rsidRDefault="0078521D" w:rsidP="00AA3ECD">
            <w:pPr>
              <w:spacing w:before="60" w:after="60"/>
              <w:jc w:val="both"/>
              <w:rPr>
                <w:b/>
                <w:bCs/>
                <w:color w:val="000000"/>
                <w:lang w:val="vi-VN"/>
              </w:rPr>
            </w:pPr>
            <w:r w:rsidRPr="001B5A81">
              <w:rPr>
                <w:b/>
                <w:bCs/>
                <w:color w:val="000000"/>
                <w:lang w:val="vi-VN"/>
              </w:rPr>
              <w:t>Mức chi soạn thảo, thẩm định, ban hành thông tư liên tịch</w:t>
            </w:r>
          </w:p>
        </w:tc>
        <w:tc>
          <w:tcPr>
            <w:tcW w:w="1984" w:type="dxa"/>
          </w:tcPr>
          <w:p w14:paraId="24B420D1" w14:textId="77777777" w:rsidR="0078521D" w:rsidRPr="001B5A81" w:rsidRDefault="0078521D" w:rsidP="00AA3ECD">
            <w:pPr>
              <w:spacing w:before="60" w:after="60"/>
              <w:jc w:val="center"/>
              <w:rPr>
                <w:b/>
                <w:color w:val="000000"/>
                <w:lang w:val="en-US"/>
              </w:rPr>
            </w:pPr>
            <w:r w:rsidRPr="001B5A81">
              <w:rPr>
                <w:b/>
                <w:color w:val="000000"/>
                <w:lang w:val="en-US"/>
              </w:rPr>
              <w:t>01 thông tư liên tịch</w:t>
            </w:r>
          </w:p>
        </w:tc>
        <w:tc>
          <w:tcPr>
            <w:tcW w:w="851" w:type="dxa"/>
          </w:tcPr>
          <w:p w14:paraId="2D5BB690" w14:textId="77777777" w:rsidR="0078521D" w:rsidRPr="001B5A81" w:rsidRDefault="0078521D" w:rsidP="00AA3ECD">
            <w:pPr>
              <w:spacing w:before="60" w:after="60"/>
              <w:jc w:val="center"/>
              <w:rPr>
                <w:b/>
                <w:color w:val="000000"/>
                <w:lang w:val="en-US"/>
              </w:rPr>
            </w:pPr>
            <w:r w:rsidRPr="001B5A81">
              <w:rPr>
                <w:b/>
                <w:color w:val="000000"/>
                <w:lang w:val="en-US"/>
              </w:rPr>
              <w:t>100%</w:t>
            </w:r>
          </w:p>
        </w:tc>
        <w:tc>
          <w:tcPr>
            <w:tcW w:w="1134" w:type="dxa"/>
          </w:tcPr>
          <w:p w14:paraId="3277747A" w14:textId="77777777" w:rsidR="0078521D" w:rsidRPr="001B5A81" w:rsidRDefault="0078521D" w:rsidP="00AA3ECD">
            <w:pPr>
              <w:spacing w:before="60" w:after="60"/>
              <w:jc w:val="center"/>
              <w:rPr>
                <w:b/>
                <w:color w:val="000000"/>
                <w:lang w:val="en-US"/>
              </w:rPr>
            </w:pPr>
            <w:r w:rsidRPr="001B5A81">
              <w:rPr>
                <w:b/>
                <w:color w:val="000000"/>
                <w:lang w:val="en-US"/>
              </w:rPr>
              <w:t>350</w:t>
            </w:r>
          </w:p>
        </w:tc>
        <w:tc>
          <w:tcPr>
            <w:tcW w:w="2976" w:type="dxa"/>
          </w:tcPr>
          <w:p w14:paraId="2BBC2EB5" w14:textId="77777777" w:rsidR="0078521D" w:rsidRPr="001B5A81" w:rsidRDefault="0078521D" w:rsidP="00AA3ECD">
            <w:pPr>
              <w:spacing w:before="60" w:after="60"/>
              <w:jc w:val="center"/>
              <w:rPr>
                <w:b/>
                <w:color w:val="0070C0"/>
                <w:lang w:val="vi-VN"/>
              </w:rPr>
            </w:pPr>
            <w:r w:rsidRPr="001B5A81">
              <w:rPr>
                <w:b/>
                <w:bCs/>
                <w:color w:val="0070C0"/>
                <w:lang w:val="en-US"/>
              </w:rPr>
              <w:t xml:space="preserve">Mức khoán chi xây dựng Thông tư </w:t>
            </w:r>
            <w:r w:rsidRPr="001B5A81">
              <w:rPr>
                <w:b/>
                <w:bCs/>
                <w:color w:val="0070C0"/>
                <w:lang w:val="vi-VN"/>
              </w:rPr>
              <w:t>tại mục III Phụ lục II Nghị quyết số 197/2025/QH15</w:t>
            </w:r>
          </w:p>
        </w:tc>
      </w:tr>
      <w:tr w:rsidR="0078521D" w:rsidRPr="001B5A81" w14:paraId="0D84E80B" w14:textId="77777777" w:rsidTr="002C3BFE">
        <w:tc>
          <w:tcPr>
            <w:tcW w:w="710" w:type="dxa"/>
          </w:tcPr>
          <w:p w14:paraId="7DF37049" w14:textId="77777777" w:rsidR="0078521D" w:rsidRPr="001B5A81" w:rsidRDefault="0078521D" w:rsidP="00AA3ECD">
            <w:pPr>
              <w:spacing w:before="60" w:after="60"/>
              <w:jc w:val="center"/>
              <w:rPr>
                <w:b/>
                <w:color w:val="000000"/>
                <w:lang w:val="en-US"/>
              </w:rPr>
            </w:pPr>
            <w:r w:rsidRPr="001B5A81">
              <w:rPr>
                <w:b/>
                <w:color w:val="000000"/>
                <w:lang w:val="vi-VN"/>
              </w:rPr>
              <w:t>I</w:t>
            </w:r>
          </w:p>
        </w:tc>
        <w:tc>
          <w:tcPr>
            <w:tcW w:w="2410" w:type="dxa"/>
          </w:tcPr>
          <w:p w14:paraId="7F2792EE" w14:textId="77777777" w:rsidR="0078521D" w:rsidRPr="001B5A81" w:rsidRDefault="0078521D" w:rsidP="00AA3ECD">
            <w:pPr>
              <w:spacing w:before="60" w:after="60"/>
              <w:jc w:val="both"/>
              <w:rPr>
                <w:b/>
                <w:color w:val="000000"/>
                <w:lang w:val="en-US"/>
              </w:rPr>
            </w:pPr>
            <w:r w:rsidRPr="001B5A81">
              <w:rPr>
                <w:b/>
                <w:bCs/>
                <w:color w:val="000000"/>
                <w:lang w:val="vi-VN"/>
              </w:rPr>
              <w:t>Tổ chức soạn thảo</w:t>
            </w:r>
            <w:r w:rsidRPr="001B5A81">
              <w:rPr>
                <w:b/>
                <w:bCs/>
                <w:color w:val="000000"/>
                <w:lang w:val="en-US"/>
              </w:rPr>
              <w:t xml:space="preserve"> Thông tư liên tịch</w:t>
            </w:r>
          </w:p>
        </w:tc>
        <w:tc>
          <w:tcPr>
            <w:tcW w:w="1984" w:type="dxa"/>
          </w:tcPr>
          <w:p w14:paraId="2C3CC2C0" w14:textId="77777777" w:rsidR="0078521D" w:rsidRPr="001B5A81" w:rsidRDefault="0078521D" w:rsidP="00AA3ECD">
            <w:pPr>
              <w:spacing w:before="60" w:after="60"/>
              <w:jc w:val="center"/>
              <w:rPr>
                <w:b/>
                <w:color w:val="000000"/>
                <w:lang w:val="vi-VN"/>
              </w:rPr>
            </w:pPr>
            <w:r w:rsidRPr="001B5A81">
              <w:rPr>
                <w:b/>
                <w:color w:val="000000"/>
                <w:lang w:val="vi-VN"/>
              </w:rPr>
              <w:t>Hoàn thiện hồ sơ dự thảo Thông tư liên tịch</w:t>
            </w:r>
          </w:p>
        </w:tc>
        <w:tc>
          <w:tcPr>
            <w:tcW w:w="851" w:type="dxa"/>
          </w:tcPr>
          <w:p w14:paraId="32081731" w14:textId="77777777" w:rsidR="0078521D" w:rsidRPr="001B5A81" w:rsidRDefault="0078521D" w:rsidP="00AA3ECD">
            <w:pPr>
              <w:spacing w:before="60" w:after="60"/>
              <w:jc w:val="center"/>
              <w:rPr>
                <w:b/>
                <w:bCs/>
                <w:iCs/>
                <w:color w:val="000000"/>
                <w:lang w:val="en-US"/>
              </w:rPr>
            </w:pPr>
            <w:r w:rsidRPr="001B5A81">
              <w:rPr>
                <w:b/>
                <w:bCs/>
                <w:iCs/>
                <w:color w:val="000000"/>
                <w:lang w:val="en-US"/>
              </w:rPr>
              <w:t>80%</w:t>
            </w:r>
          </w:p>
        </w:tc>
        <w:tc>
          <w:tcPr>
            <w:tcW w:w="1134" w:type="dxa"/>
          </w:tcPr>
          <w:p w14:paraId="7B6E8BAA" w14:textId="77777777" w:rsidR="0078521D" w:rsidRPr="001B5A81" w:rsidRDefault="003B3259" w:rsidP="00AA3ECD">
            <w:pPr>
              <w:spacing w:before="60" w:after="60"/>
              <w:jc w:val="center"/>
              <w:rPr>
                <w:b/>
                <w:bCs/>
                <w:iCs/>
                <w:color w:val="000000"/>
                <w:lang w:val="en-US"/>
              </w:rPr>
            </w:pPr>
            <w:r w:rsidRPr="001B5A81">
              <w:rPr>
                <w:b/>
                <w:bCs/>
                <w:iCs/>
                <w:color w:val="000000"/>
                <w:lang w:val="en-US"/>
              </w:rPr>
              <w:t>252</w:t>
            </w:r>
          </w:p>
        </w:tc>
        <w:tc>
          <w:tcPr>
            <w:tcW w:w="2976" w:type="dxa"/>
          </w:tcPr>
          <w:p w14:paraId="5AF0E2EE" w14:textId="77777777" w:rsidR="003B3259" w:rsidRPr="001B5A81" w:rsidRDefault="0078521D" w:rsidP="00D526F9">
            <w:pPr>
              <w:spacing w:before="60" w:after="60"/>
              <w:jc w:val="both"/>
              <w:rPr>
                <w:i/>
                <w:iCs/>
                <w:color w:val="0070C0"/>
                <w:lang w:val="en-US"/>
              </w:rPr>
            </w:pPr>
            <w:r w:rsidRPr="001B5A81">
              <w:rPr>
                <w:b/>
                <w:i/>
                <w:iCs/>
                <w:color w:val="0070C0"/>
                <w:lang w:val="en-US"/>
              </w:rPr>
              <w:t xml:space="preserve"> </w:t>
            </w:r>
            <w:r w:rsidR="003B3259" w:rsidRPr="001B5A81">
              <w:rPr>
                <w:i/>
                <w:iCs/>
                <w:color w:val="0070C0"/>
                <w:lang w:val="en-US"/>
              </w:rPr>
              <w:t>- Tỉ lệ khoán tham khảo Mục B Phụ lục I NĐ số 289/2025/NĐ-CP;</w:t>
            </w:r>
          </w:p>
          <w:p w14:paraId="663EAD22" w14:textId="77777777" w:rsidR="0078521D" w:rsidRPr="001B5A81" w:rsidRDefault="003B3259" w:rsidP="00D526F9">
            <w:pPr>
              <w:spacing w:before="60" w:after="60"/>
              <w:jc w:val="both"/>
              <w:rPr>
                <w:b/>
                <w:i/>
                <w:iCs/>
                <w:color w:val="0070C0"/>
                <w:lang w:val="en-US"/>
              </w:rPr>
            </w:pPr>
            <w:r w:rsidRPr="001B5A81">
              <w:rPr>
                <w:i/>
                <w:iCs/>
                <w:color w:val="0070C0"/>
                <w:lang w:val="en-US"/>
              </w:rPr>
              <w:t xml:space="preserve">- Định mức khoán chi soạn thảo Thông tư: </w:t>
            </w:r>
            <w:r w:rsidRPr="001B5A81">
              <w:rPr>
                <w:b/>
                <w:i/>
                <w:iCs/>
                <w:color w:val="0070C0"/>
                <w:lang w:val="en-US"/>
              </w:rPr>
              <w:t>tính theo tỷ lệ tương ứng giữa tổng mức khoán chi và nội dung chi</w:t>
            </w:r>
            <w:r w:rsidRPr="001B5A81">
              <w:rPr>
                <w:i/>
                <w:iCs/>
                <w:color w:val="0070C0"/>
                <w:lang w:val="en-US"/>
              </w:rPr>
              <w:t xml:space="preserve"> tại mục II.C Phụ lục I Nghị định số 289/2025/NĐ-CP</w:t>
            </w:r>
            <w:r w:rsidR="00902C60">
              <w:rPr>
                <w:i/>
                <w:iCs/>
                <w:color w:val="0070C0"/>
                <w:lang w:val="en-US"/>
              </w:rPr>
              <w:t>.</w:t>
            </w:r>
          </w:p>
        </w:tc>
      </w:tr>
      <w:tr w:rsidR="0078521D" w:rsidRPr="001B5A81" w14:paraId="449C06D2" w14:textId="77777777" w:rsidTr="002C3BFE">
        <w:tc>
          <w:tcPr>
            <w:tcW w:w="710" w:type="dxa"/>
          </w:tcPr>
          <w:p w14:paraId="3EC696AF" w14:textId="77777777" w:rsidR="0078521D" w:rsidRPr="001B5A81" w:rsidRDefault="0078521D" w:rsidP="001651E3">
            <w:pPr>
              <w:spacing w:before="60" w:after="60"/>
              <w:ind w:left="425"/>
              <w:jc w:val="center"/>
              <w:rPr>
                <w:color w:val="000000"/>
                <w:lang w:val="en-US"/>
              </w:rPr>
            </w:pPr>
          </w:p>
        </w:tc>
        <w:tc>
          <w:tcPr>
            <w:tcW w:w="2410" w:type="dxa"/>
          </w:tcPr>
          <w:p w14:paraId="638F8340" w14:textId="77777777" w:rsidR="0078521D" w:rsidRPr="00D526F9" w:rsidRDefault="0078521D" w:rsidP="001651E3">
            <w:pPr>
              <w:spacing w:before="60" w:after="60"/>
              <w:jc w:val="both"/>
              <w:rPr>
                <w:b/>
                <w:bCs/>
                <w:i/>
                <w:iCs/>
                <w:color w:val="000000"/>
                <w:lang w:val="en-US"/>
              </w:rPr>
            </w:pPr>
            <w:r w:rsidRPr="00D526F9">
              <w:rPr>
                <w:b/>
                <w:bCs/>
                <w:i/>
                <w:iCs/>
                <w:color w:val="000000"/>
                <w:lang w:val="en-US"/>
              </w:rPr>
              <w:t>Đơn vị thuộc Bộ Khoa học và Công nghệ được giao chủ trì soạn thảo Thông tư liên tịch</w:t>
            </w:r>
            <w:r w:rsidRPr="00D526F9">
              <w:rPr>
                <w:rStyle w:val="EndnoteReference"/>
                <w:b/>
                <w:bCs/>
                <w:i/>
                <w:iCs/>
                <w:color w:val="000000"/>
                <w:lang w:val="en-US"/>
              </w:rPr>
              <w:endnoteReference w:id="19"/>
            </w:r>
          </w:p>
        </w:tc>
        <w:tc>
          <w:tcPr>
            <w:tcW w:w="1984" w:type="dxa"/>
          </w:tcPr>
          <w:p w14:paraId="13AB19A0" w14:textId="77777777" w:rsidR="0078521D" w:rsidRPr="00D526F9" w:rsidRDefault="0078521D" w:rsidP="001651E3">
            <w:pPr>
              <w:spacing w:before="60" w:after="60"/>
              <w:jc w:val="both"/>
              <w:rPr>
                <w:b/>
                <w:bCs/>
                <w:i/>
                <w:iCs/>
                <w:color w:val="000000"/>
              </w:rPr>
            </w:pPr>
            <w:r w:rsidRPr="00D526F9">
              <w:rPr>
                <w:b/>
                <w:bCs/>
                <w:i/>
                <w:iCs/>
                <w:color w:val="000000"/>
                <w:lang w:val="vi-VN"/>
              </w:rPr>
              <w:t>Hoàn thiện hồ sơ dự thảo Thông tư liên tịch</w:t>
            </w:r>
          </w:p>
        </w:tc>
        <w:tc>
          <w:tcPr>
            <w:tcW w:w="851" w:type="dxa"/>
          </w:tcPr>
          <w:p w14:paraId="2602CDC4" w14:textId="77777777" w:rsidR="0078521D" w:rsidRPr="00D526F9" w:rsidRDefault="003B3259" w:rsidP="001651E3">
            <w:pPr>
              <w:spacing w:before="60" w:after="60"/>
              <w:jc w:val="center"/>
              <w:rPr>
                <w:b/>
                <w:bCs/>
                <w:i/>
                <w:iCs/>
              </w:rPr>
            </w:pPr>
            <w:r w:rsidRPr="00D526F9">
              <w:rPr>
                <w:b/>
                <w:bCs/>
                <w:i/>
                <w:iCs/>
              </w:rPr>
              <w:t>6</w:t>
            </w:r>
            <w:r w:rsidR="0078521D" w:rsidRPr="00D526F9">
              <w:rPr>
                <w:b/>
                <w:bCs/>
                <w:i/>
                <w:iCs/>
              </w:rPr>
              <w:t>0%</w:t>
            </w:r>
          </w:p>
        </w:tc>
        <w:tc>
          <w:tcPr>
            <w:tcW w:w="1134" w:type="dxa"/>
          </w:tcPr>
          <w:p w14:paraId="549CAC59" w14:textId="77777777" w:rsidR="0078521D" w:rsidRPr="00D526F9" w:rsidRDefault="0078521D" w:rsidP="003B3259">
            <w:pPr>
              <w:spacing w:before="60" w:after="60"/>
              <w:jc w:val="center"/>
              <w:rPr>
                <w:b/>
                <w:bCs/>
                <w:i/>
                <w:iCs/>
              </w:rPr>
            </w:pPr>
            <w:r w:rsidRPr="00D526F9">
              <w:rPr>
                <w:b/>
                <w:bCs/>
                <w:i/>
                <w:iCs/>
              </w:rPr>
              <w:t>1</w:t>
            </w:r>
            <w:r w:rsidR="003B3259" w:rsidRPr="00D526F9">
              <w:rPr>
                <w:b/>
                <w:bCs/>
                <w:i/>
                <w:iCs/>
              </w:rPr>
              <w:t>51</w:t>
            </w:r>
            <w:r w:rsidR="009C797A">
              <w:rPr>
                <w:b/>
                <w:bCs/>
                <w:i/>
                <w:iCs/>
              </w:rPr>
              <w:t>,</w:t>
            </w:r>
            <w:r w:rsidR="003B3259" w:rsidRPr="00D526F9">
              <w:rPr>
                <w:b/>
                <w:bCs/>
                <w:i/>
                <w:iCs/>
              </w:rPr>
              <w:t>2</w:t>
            </w:r>
          </w:p>
        </w:tc>
        <w:tc>
          <w:tcPr>
            <w:tcW w:w="2976" w:type="dxa"/>
          </w:tcPr>
          <w:p w14:paraId="198CAB80" w14:textId="77777777" w:rsidR="0078521D" w:rsidRPr="001B5A81" w:rsidRDefault="0078521D" w:rsidP="001651E3">
            <w:pPr>
              <w:spacing w:before="60" w:after="60"/>
              <w:jc w:val="center"/>
              <w:rPr>
                <w:bCs/>
                <w:i/>
                <w:iCs/>
                <w:color w:val="0070C0"/>
                <w:lang w:val="vi-VN"/>
              </w:rPr>
            </w:pPr>
            <w:r w:rsidRPr="001B5A81">
              <w:rPr>
                <w:i/>
                <w:iCs/>
                <w:color w:val="0070C0"/>
                <w:lang w:val="en-US"/>
              </w:rPr>
              <w:t xml:space="preserve"> - Tỉ lệ khoán tham khảo </w:t>
            </w:r>
            <w:r w:rsidR="00902C60">
              <w:rPr>
                <w:i/>
                <w:iCs/>
                <w:color w:val="0070C0"/>
                <w:lang w:val="en-US"/>
              </w:rPr>
              <w:t>khoản 1</w:t>
            </w:r>
            <w:r w:rsidR="00232F52">
              <w:rPr>
                <w:i/>
                <w:iCs/>
                <w:color w:val="0070C0"/>
                <w:lang w:val="en-US"/>
              </w:rPr>
              <w:t>.I.B Phụ lục IV Thông tư số 25/2025/TT-BTP.</w:t>
            </w:r>
          </w:p>
        </w:tc>
      </w:tr>
      <w:tr w:rsidR="00E03336" w:rsidRPr="001B5A81" w14:paraId="04D017EB" w14:textId="77777777" w:rsidTr="002C3BFE">
        <w:tc>
          <w:tcPr>
            <w:tcW w:w="710" w:type="dxa"/>
          </w:tcPr>
          <w:p w14:paraId="30BE7E68" w14:textId="77777777" w:rsidR="0078521D" w:rsidRPr="001B5A81" w:rsidRDefault="0078521D" w:rsidP="001651E3">
            <w:pPr>
              <w:spacing w:before="60" w:after="60"/>
              <w:ind w:left="425"/>
              <w:jc w:val="center"/>
              <w:rPr>
                <w:color w:val="000000"/>
                <w:lang w:val="en-US"/>
              </w:rPr>
            </w:pPr>
          </w:p>
        </w:tc>
        <w:tc>
          <w:tcPr>
            <w:tcW w:w="2410" w:type="dxa"/>
          </w:tcPr>
          <w:p w14:paraId="170426A3" w14:textId="77777777" w:rsidR="0078521D" w:rsidRPr="00D526F9" w:rsidRDefault="0078521D" w:rsidP="001651E3">
            <w:pPr>
              <w:spacing w:before="60" w:after="60"/>
              <w:jc w:val="both"/>
              <w:rPr>
                <w:b/>
                <w:bCs/>
                <w:i/>
                <w:iCs/>
                <w:color w:val="000000"/>
                <w:lang w:val="en-US"/>
              </w:rPr>
            </w:pPr>
            <w:r w:rsidRPr="00D526F9">
              <w:rPr>
                <w:b/>
                <w:bCs/>
                <w:i/>
                <w:iCs/>
                <w:color w:val="000000"/>
                <w:lang w:val="en-US"/>
              </w:rPr>
              <w:t>Cơ quan liên tịch xây dựng, soạn thảo, ban hành Thông tư liên tịch</w:t>
            </w:r>
            <w:r w:rsidRPr="00D526F9">
              <w:rPr>
                <w:rStyle w:val="EndnoteReference"/>
                <w:b/>
                <w:bCs/>
                <w:i/>
                <w:iCs/>
                <w:color w:val="000000"/>
                <w:lang w:val="en-US"/>
              </w:rPr>
              <w:endnoteReference w:id="20"/>
            </w:r>
          </w:p>
        </w:tc>
        <w:tc>
          <w:tcPr>
            <w:tcW w:w="1984" w:type="dxa"/>
          </w:tcPr>
          <w:p w14:paraId="154B004D" w14:textId="77777777" w:rsidR="00E03336" w:rsidRPr="00D526F9" w:rsidRDefault="00C41D3D" w:rsidP="001651E3">
            <w:pPr>
              <w:spacing w:before="60" w:after="60"/>
              <w:jc w:val="both"/>
              <w:rPr>
                <w:b/>
                <w:bCs/>
                <w:i/>
                <w:iCs/>
                <w:color w:val="000000"/>
              </w:rPr>
            </w:pPr>
            <w:r>
              <w:rPr>
                <w:b/>
                <w:bCs/>
                <w:i/>
                <w:iCs/>
                <w:color w:val="000000"/>
                <w:lang w:val="en-US"/>
              </w:rPr>
              <w:t>Phối hợp h</w:t>
            </w:r>
            <w:r w:rsidR="00E03336" w:rsidRPr="00D526F9">
              <w:rPr>
                <w:b/>
                <w:bCs/>
                <w:i/>
                <w:iCs/>
                <w:color w:val="000000"/>
                <w:lang w:val="vi-VN"/>
              </w:rPr>
              <w:t>oàn thiện hồ sơ dự thảo Thông tư liên tịch</w:t>
            </w:r>
          </w:p>
        </w:tc>
        <w:tc>
          <w:tcPr>
            <w:tcW w:w="851" w:type="dxa"/>
          </w:tcPr>
          <w:p w14:paraId="79574F94" w14:textId="77777777" w:rsidR="00E03336" w:rsidRPr="00D526F9" w:rsidRDefault="003B3259" w:rsidP="001651E3">
            <w:pPr>
              <w:spacing w:before="60" w:after="60"/>
              <w:jc w:val="center"/>
              <w:rPr>
                <w:b/>
                <w:bCs/>
                <w:i/>
                <w:iCs/>
              </w:rPr>
            </w:pPr>
            <w:r w:rsidRPr="00D526F9">
              <w:rPr>
                <w:b/>
                <w:bCs/>
                <w:i/>
                <w:iCs/>
              </w:rPr>
              <w:t>4</w:t>
            </w:r>
            <w:r w:rsidR="00E03336" w:rsidRPr="00D526F9">
              <w:rPr>
                <w:b/>
                <w:bCs/>
                <w:i/>
                <w:iCs/>
              </w:rPr>
              <w:t>0%</w:t>
            </w:r>
          </w:p>
        </w:tc>
        <w:tc>
          <w:tcPr>
            <w:tcW w:w="1134" w:type="dxa"/>
          </w:tcPr>
          <w:p w14:paraId="2594D727" w14:textId="77777777" w:rsidR="00E03336" w:rsidRPr="00D526F9" w:rsidRDefault="003B3259" w:rsidP="001651E3">
            <w:pPr>
              <w:spacing w:before="60" w:after="60"/>
              <w:jc w:val="center"/>
              <w:rPr>
                <w:b/>
                <w:bCs/>
                <w:i/>
                <w:iCs/>
              </w:rPr>
            </w:pPr>
            <w:r w:rsidRPr="00D526F9">
              <w:rPr>
                <w:b/>
                <w:bCs/>
                <w:i/>
                <w:iCs/>
              </w:rPr>
              <w:t>100</w:t>
            </w:r>
            <w:r w:rsidR="009C797A">
              <w:rPr>
                <w:b/>
                <w:bCs/>
                <w:i/>
                <w:iCs/>
              </w:rPr>
              <w:t>,</w:t>
            </w:r>
            <w:r w:rsidRPr="00D526F9">
              <w:rPr>
                <w:b/>
                <w:bCs/>
                <w:i/>
                <w:iCs/>
              </w:rPr>
              <w:t>8</w:t>
            </w:r>
          </w:p>
        </w:tc>
        <w:tc>
          <w:tcPr>
            <w:tcW w:w="2976" w:type="dxa"/>
          </w:tcPr>
          <w:p w14:paraId="5A0ECCB5" w14:textId="77777777" w:rsidR="00E03336" w:rsidRPr="001B5A81" w:rsidRDefault="00232F52" w:rsidP="001651E3">
            <w:pPr>
              <w:spacing w:before="60" w:after="60"/>
              <w:jc w:val="center"/>
              <w:rPr>
                <w:bCs/>
                <w:i/>
                <w:iCs/>
                <w:color w:val="0070C0"/>
                <w:lang w:val="vi-VN"/>
              </w:rPr>
            </w:pPr>
            <w:r w:rsidRPr="001B5A81">
              <w:rPr>
                <w:i/>
                <w:iCs/>
                <w:color w:val="0070C0"/>
                <w:lang w:val="en-US"/>
              </w:rPr>
              <w:t xml:space="preserve">- Tỉ lệ khoán tham khảo </w:t>
            </w:r>
            <w:r>
              <w:rPr>
                <w:i/>
                <w:iCs/>
                <w:color w:val="0070C0"/>
                <w:lang w:val="en-US"/>
              </w:rPr>
              <w:t>khoản 2.I.B Phụ lục IV Thông tư số 25/2025/TT-BTP.</w:t>
            </w:r>
          </w:p>
        </w:tc>
      </w:tr>
      <w:tr w:rsidR="00E03336" w:rsidRPr="001B5A81" w14:paraId="3091CB7E" w14:textId="77777777" w:rsidTr="002C3BFE">
        <w:tc>
          <w:tcPr>
            <w:tcW w:w="710" w:type="dxa"/>
          </w:tcPr>
          <w:p w14:paraId="3E3255E2" w14:textId="77777777" w:rsidR="00E03336" w:rsidRPr="001B5A81" w:rsidRDefault="00E03336" w:rsidP="00AA3ECD">
            <w:pPr>
              <w:spacing w:before="60" w:after="60"/>
              <w:ind w:left="425"/>
              <w:jc w:val="center"/>
              <w:rPr>
                <w:bCs/>
                <w:color w:val="000000"/>
                <w:lang w:val="en-US"/>
              </w:rPr>
            </w:pPr>
            <w:r w:rsidRPr="001B5A81">
              <w:rPr>
                <w:bCs/>
                <w:color w:val="000000"/>
                <w:lang w:val="en-US"/>
              </w:rPr>
              <w:t>1</w:t>
            </w:r>
          </w:p>
        </w:tc>
        <w:tc>
          <w:tcPr>
            <w:tcW w:w="2410" w:type="dxa"/>
          </w:tcPr>
          <w:p w14:paraId="2C158BD4" w14:textId="77777777" w:rsidR="00E03336" w:rsidRPr="001B5A81" w:rsidRDefault="00E03336" w:rsidP="00AA3ECD">
            <w:pPr>
              <w:spacing w:before="60" w:after="60"/>
              <w:jc w:val="both"/>
              <w:rPr>
                <w:bCs/>
                <w:color w:val="000000"/>
                <w:lang w:val="vi-VN"/>
              </w:rPr>
            </w:pPr>
            <w:r w:rsidRPr="001B5A81">
              <w:rPr>
                <w:bCs/>
                <w:color w:val="000000"/>
                <w:lang w:val="vi-VN"/>
              </w:rPr>
              <w:t>Xây dựng dự thảo Tờ trình</w:t>
            </w:r>
          </w:p>
        </w:tc>
        <w:tc>
          <w:tcPr>
            <w:tcW w:w="1984" w:type="dxa"/>
          </w:tcPr>
          <w:p w14:paraId="51A21DDB" w14:textId="77777777" w:rsidR="00E03336" w:rsidRPr="001B5A81" w:rsidRDefault="00E03336" w:rsidP="00AA3ECD">
            <w:pPr>
              <w:spacing w:before="60" w:after="60"/>
              <w:jc w:val="both"/>
              <w:rPr>
                <w:bCs/>
                <w:color w:val="000000"/>
                <w:lang w:val="vi-VN"/>
              </w:rPr>
            </w:pPr>
            <w:r w:rsidRPr="001B5A81">
              <w:rPr>
                <w:bCs/>
                <w:iCs/>
                <w:color w:val="000000"/>
              </w:rPr>
              <w:t xml:space="preserve">Dự thảo Tờ trình </w:t>
            </w:r>
          </w:p>
        </w:tc>
        <w:tc>
          <w:tcPr>
            <w:tcW w:w="851" w:type="dxa"/>
          </w:tcPr>
          <w:p w14:paraId="53602C3B" w14:textId="77777777" w:rsidR="00E03336" w:rsidRPr="001B5A81" w:rsidRDefault="00E03336" w:rsidP="00AA3ECD">
            <w:pPr>
              <w:spacing w:before="60" w:after="60"/>
              <w:jc w:val="center"/>
              <w:rPr>
                <w:bCs/>
              </w:rPr>
            </w:pPr>
          </w:p>
        </w:tc>
        <w:tc>
          <w:tcPr>
            <w:tcW w:w="1134" w:type="dxa"/>
          </w:tcPr>
          <w:p w14:paraId="2B8DACD3" w14:textId="77777777" w:rsidR="00E03336" w:rsidRPr="001B5A81" w:rsidRDefault="00E03336" w:rsidP="00AA3ECD">
            <w:pPr>
              <w:spacing w:before="60" w:after="60"/>
              <w:jc w:val="center"/>
              <w:rPr>
                <w:bCs/>
              </w:rPr>
            </w:pPr>
            <w:r w:rsidRPr="001B5A81">
              <w:rPr>
                <w:bCs/>
              </w:rPr>
              <w:t>7-35</w:t>
            </w:r>
          </w:p>
        </w:tc>
        <w:tc>
          <w:tcPr>
            <w:tcW w:w="2976" w:type="dxa"/>
          </w:tcPr>
          <w:p w14:paraId="752BE8E0" w14:textId="77777777" w:rsidR="00E03336" w:rsidRPr="001B5A81" w:rsidRDefault="00EB0076" w:rsidP="00AA3ECD">
            <w:pPr>
              <w:spacing w:before="60" w:after="60"/>
              <w:jc w:val="center"/>
              <w:rPr>
                <w:bCs/>
                <w:i/>
                <w:iCs/>
                <w:color w:val="0070C0"/>
              </w:rPr>
            </w:pPr>
            <w:r w:rsidRPr="001B5A81">
              <w:rPr>
                <w:bCs/>
                <w:i/>
                <w:iCs/>
                <w:color w:val="0070C0"/>
                <w:lang w:val="en-US"/>
              </w:rPr>
              <w:t>Điểm a khoản 21 Điều 1 Nghị định số 187/2025/NĐ-CP</w:t>
            </w:r>
          </w:p>
        </w:tc>
      </w:tr>
      <w:tr w:rsidR="00E03336" w:rsidRPr="001B5A81" w14:paraId="350FED75" w14:textId="77777777" w:rsidTr="002C3BFE">
        <w:tc>
          <w:tcPr>
            <w:tcW w:w="710" w:type="dxa"/>
          </w:tcPr>
          <w:p w14:paraId="64386CD3" w14:textId="77777777" w:rsidR="00E03336" w:rsidRPr="001B5A81" w:rsidRDefault="00E03336" w:rsidP="00AA3ECD">
            <w:pPr>
              <w:spacing w:before="60" w:after="60"/>
              <w:jc w:val="right"/>
              <w:rPr>
                <w:bCs/>
                <w:color w:val="000000"/>
                <w:lang w:val="vi-VN"/>
              </w:rPr>
            </w:pPr>
            <w:r w:rsidRPr="001B5A81">
              <w:rPr>
                <w:bCs/>
                <w:color w:val="000000"/>
                <w:lang w:val="en-US"/>
              </w:rPr>
              <w:t>2</w:t>
            </w:r>
          </w:p>
        </w:tc>
        <w:tc>
          <w:tcPr>
            <w:tcW w:w="2410" w:type="dxa"/>
          </w:tcPr>
          <w:p w14:paraId="63B3C280" w14:textId="77777777" w:rsidR="00E03336" w:rsidRPr="001B5A81" w:rsidRDefault="00E03336" w:rsidP="00AA3ECD">
            <w:pPr>
              <w:spacing w:before="60" w:after="60"/>
              <w:jc w:val="both"/>
              <w:rPr>
                <w:bCs/>
                <w:color w:val="000000"/>
                <w:lang w:val="vi-VN"/>
              </w:rPr>
            </w:pPr>
            <w:r w:rsidRPr="001B5A81">
              <w:rPr>
                <w:bCs/>
                <w:color w:val="000000"/>
                <w:lang w:val="vi-VN"/>
              </w:rPr>
              <w:t xml:space="preserve">Xây dựng dự thảo Thông tư </w:t>
            </w:r>
          </w:p>
        </w:tc>
        <w:tc>
          <w:tcPr>
            <w:tcW w:w="1984" w:type="dxa"/>
          </w:tcPr>
          <w:p w14:paraId="02399F44" w14:textId="77777777" w:rsidR="00E03336" w:rsidRPr="001B5A81" w:rsidRDefault="00E03336" w:rsidP="00AA3ECD">
            <w:pPr>
              <w:spacing w:before="60" w:after="60"/>
              <w:jc w:val="both"/>
              <w:rPr>
                <w:bCs/>
                <w:iCs/>
                <w:color w:val="000000"/>
                <w:lang w:val="vi-VN"/>
              </w:rPr>
            </w:pPr>
            <w:r w:rsidRPr="001B5A81">
              <w:rPr>
                <w:bCs/>
                <w:iCs/>
                <w:color w:val="000000"/>
              </w:rPr>
              <w:t>Dự thảo Thông tư</w:t>
            </w:r>
          </w:p>
        </w:tc>
        <w:tc>
          <w:tcPr>
            <w:tcW w:w="851" w:type="dxa"/>
          </w:tcPr>
          <w:p w14:paraId="779FA35B" w14:textId="77777777" w:rsidR="00E03336" w:rsidRPr="001B5A81" w:rsidRDefault="00E03336" w:rsidP="00AA3ECD">
            <w:pPr>
              <w:spacing w:before="60" w:after="60"/>
              <w:jc w:val="center"/>
              <w:rPr>
                <w:bCs/>
                <w:lang w:val="vi-VN"/>
              </w:rPr>
            </w:pPr>
          </w:p>
        </w:tc>
        <w:tc>
          <w:tcPr>
            <w:tcW w:w="1134" w:type="dxa"/>
          </w:tcPr>
          <w:p w14:paraId="424AC7FB" w14:textId="77777777" w:rsidR="00E03336" w:rsidRPr="001B5A81" w:rsidRDefault="00E03336" w:rsidP="00AA3ECD">
            <w:pPr>
              <w:spacing w:before="60" w:after="60"/>
              <w:jc w:val="center"/>
              <w:rPr>
                <w:bCs/>
                <w:lang w:val="en-US"/>
              </w:rPr>
            </w:pPr>
            <w:r w:rsidRPr="001B5A81">
              <w:rPr>
                <w:bCs/>
                <w:lang w:val="en-US"/>
              </w:rPr>
              <w:t>17,5-105</w:t>
            </w:r>
          </w:p>
        </w:tc>
        <w:tc>
          <w:tcPr>
            <w:tcW w:w="2976" w:type="dxa"/>
          </w:tcPr>
          <w:p w14:paraId="49E6C492" w14:textId="77777777" w:rsidR="00E03336" w:rsidRPr="001B5A81" w:rsidRDefault="00EB0076" w:rsidP="00AA3ECD">
            <w:pPr>
              <w:spacing w:before="60" w:after="60"/>
              <w:jc w:val="center"/>
              <w:rPr>
                <w:bCs/>
                <w:i/>
                <w:iCs/>
                <w:color w:val="0070C0"/>
                <w:lang w:val="vi-VN"/>
              </w:rPr>
            </w:pPr>
            <w:r w:rsidRPr="001B5A81">
              <w:rPr>
                <w:bCs/>
                <w:i/>
                <w:iCs/>
                <w:color w:val="0070C0"/>
                <w:lang w:val="en-US"/>
              </w:rPr>
              <w:t>Điểm a khoản 21 Điều 1 Nghị định số 187/2025/NĐ-CP</w:t>
            </w:r>
          </w:p>
        </w:tc>
      </w:tr>
      <w:tr w:rsidR="00E03336" w:rsidRPr="001B5A81" w14:paraId="09BED7A0" w14:textId="77777777" w:rsidTr="002C3BFE">
        <w:tc>
          <w:tcPr>
            <w:tcW w:w="710" w:type="dxa"/>
          </w:tcPr>
          <w:p w14:paraId="3F1561DE" w14:textId="77777777" w:rsidR="00E03336" w:rsidRPr="001B5A81" w:rsidRDefault="00E03336" w:rsidP="00AA3ECD">
            <w:pPr>
              <w:spacing w:before="60" w:after="60"/>
              <w:jc w:val="right"/>
              <w:rPr>
                <w:bCs/>
                <w:color w:val="000000"/>
                <w:lang w:val="vi-VN"/>
              </w:rPr>
            </w:pPr>
            <w:r w:rsidRPr="001B5A81">
              <w:rPr>
                <w:bCs/>
                <w:color w:val="000000"/>
                <w:lang w:val="en-US"/>
              </w:rPr>
              <w:t>3</w:t>
            </w:r>
          </w:p>
        </w:tc>
        <w:tc>
          <w:tcPr>
            <w:tcW w:w="2410" w:type="dxa"/>
          </w:tcPr>
          <w:p w14:paraId="32585C9D" w14:textId="77777777" w:rsidR="00E03336" w:rsidRPr="001B5A81" w:rsidRDefault="00E03336" w:rsidP="00AA3ECD">
            <w:pPr>
              <w:spacing w:before="60" w:after="60"/>
              <w:jc w:val="both"/>
              <w:rPr>
                <w:bCs/>
                <w:color w:val="000000"/>
                <w:lang w:val="vi-VN"/>
              </w:rPr>
            </w:pPr>
            <w:r w:rsidRPr="001B5A81">
              <w:rPr>
                <w:bCs/>
                <w:color w:val="000000"/>
                <w:lang w:val="vi-VN"/>
              </w:rPr>
              <w:t xml:space="preserve">Đánh giá thủ tục hành chính, </w:t>
            </w:r>
            <w:r w:rsidRPr="001B5A81">
              <w:rPr>
                <w:bCs/>
                <w:iCs/>
                <w:color w:val="000000"/>
                <w:lang w:val="vi-VN"/>
              </w:rPr>
              <w:t>việc phân cấp, thực hiện nhiệm vụ, quyền hạn được phân cấp, việc ứng dụng, thúc đẩy phát triển khoa học, công nghệ, đổi mới sáng tạo và chuyển đổi số (nếu có)</w:t>
            </w:r>
          </w:p>
        </w:tc>
        <w:tc>
          <w:tcPr>
            <w:tcW w:w="1984" w:type="dxa"/>
          </w:tcPr>
          <w:p w14:paraId="02E5BA25" w14:textId="77777777" w:rsidR="00E03336" w:rsidRPr="001B5A81" w:rsidRDefault="00E03336" w:rsidP="00AA3ECD">
            <w:pPr>
              <w:spacing w:before="60" w:after="60"/>
              <w:jc w:val="both"/>
              <w:rPr>
                <w:bCs/>
                <w:iCs/>
                <w:color w:val="000000"/>
                <w:lang w:val="vi-VN"/>
              </w:rPr>
            </w:pPr>
            <w:r w:rsidRPr="001B5A81">
              <w:rPr>
                <w:bCs/>
                <w:iCs/>
                <w:color w:val="000000"/>
                <w:lang w:val="vi-VN"/>
              </w:rPr>
              <w:t xml:space="preserve">Bản đánh giá </w:t>
            </w:r>
            <w:r w:rsidRPr="001B5A81">
              <w:rPr>
                <w:bCs/>
                <w:color w:val="000000"/>
                <w:lang w:val="vi-VN"/>
              </w:rPr>
              <w:t xml:space="preserve">thủ tục hành chính, </w:t>
            </w:r>
            <w:r w:rsidRPr="001B5A81">
              <w:rPr>
                <w:bCs/>
                <w:iCs/>
                <w:color w:val="000000"/>
                <w:lang w:val="vi-VN"/>
              </w:rPr>
              <w:t>việc phân cấp, thực hiện nhiệm vụ, quyền hạn được phân cấp, việc ứng dụng, thúc đẩy phát triển khoa học, công nghệ, đổi mới sáng tạo và chuyển đổi số</w:t>
            </w:r>
          </w:p>
        </w:tc>
        <w:tc>
          <w:tcPr>
            <w:tcW w:w="851" w:type="dxa"/>
          </w:tcPr>
          <w:p w14:paraId="4222DF61" w14:textId="77777777" w:rsidR="00E03336" w:rsidRPr="001B5A81" w:rsidRDefault="00E03336" w:rsidP="00AA3ECD">
            <w:pPr>
              <w:spacing w:before="60" w:after="60"/>
              <w:jc w:val="center"/>
              <w:rPr>
                <w:bCs/>
                <w:lang w:val="vi-VN"/>
              </w:rPr>
            </w:pPr>
          </w:p>
        </w:tc>
        <w:tc>
          <w:tcPr>
            <w:tcW w:w="1134" w:type="dxa"/>
          </w:tcPr>
          <w:p w14:paraId="4EE06016" w14:textId="77777777" w:rsidR="00E03336" w:rsidRPr="001B5A81" w:rsidRDefault="00E03336" w:rsidP="00AA3ECD">
            <w:pPr>
              <w:spacing w:before="60" w:after="60"/>
              <w:jc w:val="center"/>
              <w:rPr>
                <w:bCs/>
                <w:lang w:val="en-US"/>
              </w:rPr>
            </w:pPr>
            <w:r w:rsidRPr="001B5A81">
              <w:rPr>
                <w:bCs/>
                <w:lang w:val="en-US"/>
              </w:rPr>
              <w:t>3,5-31</w:t>
            </w:r>
          </w:p>
        </w:tc>
        <w:tc>
          <w:tcPr>
            <w:tcW w:w="2976" w:type="dxa"/>
          </w:tcPr>
          <w:p w14:paraId="10D3004A" w14:textId="77777777" w:rsidR="00E03336" w:rsidRPr="001B5A81" w:rsidRDefault="00EB0076" w:rsidP="00AA3ECD">
            <w:pPr>
              <w:spacing w:before="60" w:after="60"/>
              <w:jc w:val="center"/>
              <w:rPr>
                <w:bCs/>
                <w:i/>
                <w:iCs/>
                <w:color w:val="0070C0"/>
                <w:lang w:val="vi-VN"/>
              </w:rPr>
            </w:pPr>
            <w:r w:rsidRPr="001B5A81">
              <w:rPr>
                <w:bCs/>
                <w:i/>
                <w:iCs/>
                <w:color w:val="0070C0"/>
                <w:lang w:val="en-US"/>
              </w:rPr>
              <w:t>Điểm a khoản 21 Điều 1 Nghị định số 187/2025/NĐ-CP</w:t>
            </w:r>
          </w:p>
        </w:tc>
      </w:tr>
      <w:tr w:rsidR="00E03336" w:rsidRPr="001B5A81" w14:paraId="40AE3CDD" w14:textId="77777777" w:rsidTr="002C3BFE">
        <w:tc>
          <w:tcPr>
            <w:tcW w:w="710" w:type="dxa"/>
          </w:tcPr>
          <w:p w14:paraId="7962C633" w14:textId="77777777" w:rsidR="00E03336" w:rsidRPr="001B5A81" w:rsidRDefault="00E03336" w:rsidP="00AA3ECD">
            <w:pPr>
              <w:spacing w:before="60" w:after="60"/>
              <w:jc w:val="right"/>
              <w:rPr>
                <w:bCs/>
                <w:color w:val="000000"/>
                <w:lang w:val="vi-VN"/>
              </w:rPr>
            </w:pPr>
            <w:r w:rsidRPr="001B5A81">
              <w:rPr>
                <w:bCs/>
                <w:color w:val="000000"/>
                <w:lang w:val="en-US"/>
              </w:rPr>
              <w:lastRenderedPageBreak/>
              <w:t>4</w:t>
            </w:r>
          </w:p>
        </w:tc>
        <w:tc>
          <w:tcPr>
            <w:tcW w:w="2410" w:type="dxa"/>
          </w:tcPr>
          <w:p w14:paraId="5D5A91C1" w14:textId="77777777" w:rsidR="00E03336" w:rsidRPr="001B5A81" w:rsidRDefault="00E03336" w:rsidP="00AA3ECD">
            <w:pPr>
              <w:jc w:val="both"/>
              <w:rPr>
                <w:color w:val="000000"/>
                <w:lang w:val="vi-VN" w:eastAsia="ja-JP"/>
              </w:rPr>
            </w:pPr>
            <w:r w:rsidRPr="001B5A81">
              <w:rPr>
                <w:color w:val="000000"/>
                <w:lang w:val="vi-VN" w:eastAsia="ja-JP"/>
              </w:rPr>
              <w:t xml:space="preserve">Bản so sánh, thuyết minh dự thảo thông tư </w:t>
            </w:r>
          </w:p>
        </w:tc>
        <w:tc>
          <w:tcPr>
            <w:tcW w:w="1984" w:type="dxa"/>
          </w:tcPr>
          <w:p w14:paraId="7696836F" w14:textId="77777777" w:rsidR="00E03336" w:rsidRPr="001B5A81" w:rsidRDefault="00E03336" w:rsidP="00AA3ECD">
            <w:pPr>
              <w:spacing w:before="60" w:after="60"/>
              <w:jc w:val="both"/>
              <w:rPr>
                <w:bCs/>
                <w:iCs/>
                <w:color w:val="000000"/>
                <w:lang w:val="vi-VN"/>
              </w:rPr>
            </w:pPr>
            <w:r w:rsidRPr="001B5A81">
              <w:rPr>
                <w:bCs/>
                <w:iCs/>
                <w:color w:val="000000"/>
                <w:lang w:val="vi-VN"/>
              </w:rPr>
              <w:t>Bản so sánh, thuyết minh</w:t>
            </w:r>
          </w:p>
        </w:tc>
        <w:tc>
          <w:tcPr>
            <w:tcW w:w="851" w:type="dxa"/>
          </w:tcPr>
          <w:p w14:paraId="073D2FDD" w14:textId="77777777" w:rsidR="00E03336" w:rsidRPr="001B5A81" w:rsidRDefault="00E03336" w:rsidP="00AA3ECD">
            <w:pPr>
              <w:spacing w:before="60" w:after="60"/>
              <w:jc w:val="center"/>
              <w:rPr>
                <w:bCs/>
                <w:lang w:val="vi-VN"/>
              </w:rPr>
            </w:pPr>
          </w:p>
        </w:tc>
        <w:tc>
          <w:tcPr>
            <w:tcW w:w="1134" w:type="dxa"/>
          </w:tcPr>
          <w:p w14:paraId="5161F28C" w14:textId="77777777" w:rsidR="00E03336" w:rsidRPr="001B5A81" w:rsidRDefault="00E03336" w:rsidP="00AA3ECD">
            <w:pPr>
              <w:spacing w:before="60" w:after="60"/>
              <w:jc w:val="center"/>
              <w:rPr>
                <w:bCs/>
                <w:lang w:val="en-US"/>
              </w:rPr>
            </w:pPr>
            <w:r w:rsidRPr="001B5A81">
              <w:rPr>
                <w:bCs/>
                <w:lang w:val="en-US"/>
              </w:rPr>
              <w:t>3,5-31</w:t>
            </w:r>
          </w:p>
        </w:tc>
        <w:tc>
          <w:tcPr>
            <w:tcW w:w="2976" w:type="dxa"/>
          </w:tcPr>
          <w:p w14:paraId="35A2C6B7" w14:textId="77777777" w:rsidR="00E03336" w:rsidRPr="001B5A81" w:rsidRDefault="00EB0076" w:rsidP="00AA3ECD">
            <w:pPr>
              <w:spacing w:before="60" w:after="60"/>
              <w:jc w:val="center"/>
              <w:rPr>
                <w:bCs/>
                <w:i/>
                <w:iCs/>
                <w:color w:val="0070C0"/>
                <w:lang w:val="vi-VN"/>
              </w:rPr>
            </w:pPr>
            <w:r w:rsidRPr="001B5A81">
              <w:rPr>
                <w:bCs/>
                <w:i/>
                <w:iCs/>
                <w:color w:val="0070C0"/>
                <w:lang w:val="en-US"/>
              </w:rPr>
              <w:t>Điểm a khoản 21 Điều 1 Nghị định số 187/2025/NĐ-CP</w:t>
            </w:r>
          </w:p>
        </w:tc>
      </w:tr>
      <w:tr w:rsidR="00E03336" w:rsidRPr="001B5A81" w14:paraId="2C47EEF1" w14:textId="77777777" w:rsidTr="002C3BFE">
        <w:tc>
          <w:tcPr>
            <w:tcW w:w="710" w:type="dxa"/>
          </w:tcPr>
          <w:p w14:paraId="7761B0B7" w14:textId="77777777" w:rsidR="00E03336" w:rsidRPr="001B5A81" w:rsidRDefault="00E03336" w:rsidP="00AA3ECD">
            <w:pPr>
              <w:spacing w:before="60" w:after="60"/>
              <w:jc w:val="right"/>
              <w:rPr>
                <w:bCs/>
                <w:color w:val="000000"/>
                <w:lang w:val="vi-VN"/>
              </w:rPr>
            </w:pPr>
            <w:r w:rsidRPr="001B5A81">
              <w:rPr>
                <w:bCs/>
                <w:color w:val="000000"/>
                <w:lang w:val="en-US"/>
              </w:rPr>
              <w:t>5</w:t>
            </w:r>
          </w:p>
        </w:tc>
        <w:tc>
          <w:tcPr>
            <w:tcW w:w="2410" w:type="dxa"/>
          </w:tcPr>
          <w:p w14:paraId="79C552CA" w14:textId="77777777" w:rsidR="00E03336" w:rsidRPr="001B5A81" w:rsidRDefault="00E03336" w:rsidP="00AA3ECD">
            <w:pPr>
              <w:spacing w:before="60" w:after="60"/>
              <w:jc w:val="both"/>
              <w:rPr>
                <w:color w:val="000000"/>
                <w:lang w:val="vi-VN"/>
              </w:rPr>
            </w:pPr>
            <w:r w:rsidRPr="001B5A81">
              <w:rPr>
                <w:color w:val="000000"/>
                <w:lang w:val="vi-VN"/>
              </w:rPr>
              <w:t>Báo cáo tổng kết việc thi hành pháp luật hoặc đánh giá thực trạng quan hệ xã hội liên quan đến dự thảo văn bản đối với trường hợp ban hành văn bảnđối với trường hợp  quy định tại khoản 2 Điều 18</w:t>
            </w:r>
          </w:p>
        </w:tc>
        <w:tc>
          <w:tcPr>
            <w:tcW w:w="1984" w:type="dxa"/>
          </w:tcPr>
          <w:p w14:paraId="22060865" w14:textId="77777777" w:rsidR="00E03336" w:rsidRPr="001B5A81" w:rsidRDefault="00E03336" w:rsidP="00AA3ECD">
            <w:pPr>
              <w:spacing w:before="60" w:after="60"/>
              <w:jc w:val="both"/>
              <w:rPr>
                <w:color w:val="000000"/>
                <w:lang w:val="vi-VN"/>
              </w:rPr>
            </w:pPr>
            <w:r w:rsidRPr="001B5A81">
              <w:rPr>
                <w:color w:val="000000"/>
                <w:lang w:val="vi-VN"/>
              </w:rPr>
              <w:t xml:space="preserve">Báo cáo tổng kết việc thi hành pháp luật hoặc đánh giá thực trạng quan hệ xã hội liên quan đến dự thảo văn bản </w:t>
            </w:r>
          </w:p>
        </w:tc>
        <w:tc>
          <w:tcPr>
            <w:tcW w:w="851" w:type="dxa"/>
          </w:tcPr>
          <w:p w14:paraId="5C7CCBA7" w14:textId="77777777" w:rsidR="00E03336" w:rsidRPr="001B5A81" w:rsidRDefault="00E03336" w:rsidP="00AA3ECD">
            <w:pPr>
              <w:spacing w:before="60" w:after="60"/>
              <w:jc w:val="center"/>
              <w:rPr>
                <w:bCs/>
                <w:lang w:val="vi-VN"/>
              </w:rPr>
            </w:pPr>
          </w:p>
        </w:tc>
        <w:tc>
          <w:tcPr>
            <w:tcW w:w="1134" w:type="dxa"/>
          </w:tcPr>
          <w:p w14:paraId="3A9DB204" w14:textId="77777777" w:rsidR="00E03336" w:rsidRPr="001B5A81" w:rsidRDefault="00E03336" w:rsidP="00AA3ECD">
            <w:pPr>
              <w:spacing w:before="60" w:after="60"/>
              <w:jc w:val="center"/>
              <w:rPr>
                <w:bCs/>
                <w:lang w:val="en-US"/>
              </w:rPr>
            </w:pPr>
            <w:r w:rsidRPr="001B5A81">
              <w:rPr>
                <w:bCs/>
                <w:lang w:val="en-US"/>
              </w:rPr>
              <w:t>7-100</w:t>
            </w:r>
          </w:p>
        </w:tc>
        <w:tc>
          <w:tcPr>
            <w:tcW w:w="2976" w:type="dxa"/>
          </w:tcPr>
          <w:p w14:paraId="4EC30FF4" w14:textId="77777777" w:rsidR="00E03336" w:rsidRPr="001B5A81" w:rsidRDefault="00EB0076" w:rsidP="00AA3ECD">
            <w:pPr>
              <w:spacing w:before="60" w:after="60"/>
              <w:jc w:val="center"/>
              <w:rPr>
                <w:bCs/>
                <w:i/>
                <w:iCs/>
                <w:color w:val="0070C0"/>
                <w:lang w:val="vi-VN"/>
              </w:rPr>
            </w:pPr>
            <w:r w:rsidRPr="001B5A81">
              <w:rPr>
                <w:bCs/>
                <w:i/>
                <w:iCs/>
                <w:color w:val="0070C0"/>
                <w:lang w:val="en-US"/>
              </w:rPr>
              <w:t>Điểm a khoản 21 Điều 1 Nghị định số 187/2025/NĐ-CP</w:t>
            </w:r>
          </w:p>
        </w:tc>
      </w:tr>
      <w:tr w:rsidR="00E03336" w:rsidRPr="001B5A81" w14:paraId="6AF2B094" w14:textId="77777777" w:rsidTr="002C3BFE">
        <w:tc>
          <w:tcPr>
            <w:tcW w:w="710" w:type="dxa"/>
          </w:tcPr>
          <w:p w14:paraId="5EA64B39" w14:textId="77777777" w:rsidR="00E03336" w:rsidRPr="001B5A81" w:rsidRDefault="00E03336" w:rsidP="00AA3ECD">
            <w:pPr>
              <w:spacing w:before="60" w:after="60"/>
              <w:jc w:val="right"/>
              <w:rPr>
                <w:bCs/>
                <w:color w:val="000000"/>
                <w:lang w:val="vi-VN"/>
              </w:rPr>
            </w:pPr>
            <w:r w:rsidRPr="001B5A81">
              <w:rPr>
                <w:bCs/>
                <w:color w:val="000000"/>
                <w:lang w:val="en-US"/>
              </w:rPr>
              <w:t>6</w:t>
            </w:r>
          </w:p>
        </w:tc>
        <w:tc>
          <w:tcPr>
            <w:tcW w:w="2410" w:type="dxa"/>
          </w:tcPr>
          <w:p w14:paraId="2CA0A1F9" w14:textId="77777777" w:rsidR="00E03336" w:rsidRPr="001B5A81" w:rsidRDefault="00E03336" w:rsidP="00AA3ECD">
            <w:pPr>
              <w:spacing w:before="60" w:after="60"/>
              <w:jc w:val="both"/>
              <w:rPr>
                <w:color w:val="000000"/>
                <w:lang w:val="vi-VN"/>
              </w:rPr>
            </w:pPr>
            <w:r w:rsidRPr="001B5A81">
              <w:rPr>
                <w:color w:val="000000"/>
                <w:lang w:val="vi-VN"/>
              </w:rPr>
              <w:t>Đăng tải dự thảo Thông tư xin ý kiến và  đăng tải bản tổng hợp ý kiến, tiếp thu, giải trình ý kiến góp ý trên Cổng thông tin điện tử Bộ  Khoa học và Công nghệ</w:t>
            </w:r>
          </w:p>
        </w:tc>
        <w:tc>
          <w:tcPr>
            <w:tcW w:w="1984" w:type="dxa"/>
          </w:tcPr>
          <w:p w14:paraId="2972A640" w14:textId="77777777" w:rsidR="00E03336" w:rsidRPr="001B5A81" w:rsidRDefault="00E03336" w:rsidP="00AA3ECD">
            <w:pPr>
              <w:spacing w:before="60" w:after="60"/>
              <w:jc w:val="both"/>
              <w:rPr>
                <w:color w:val="000000"/>
                <w:lang w:val="vi-VN"/>
              </w:rPr>
            </w:pPr>
            <w:r w:rsidRPr="001B5A81">
              <w:rPr>
                <w:color w:val="000000"/>
                <w:lang w:val="vi-VN"/>
              </w:rPr>
              <w:t>Dự thảo Thông tư; Bản tổng hợp ý kiến, tiếp thu, giải trình ý kiến góp ý</w:t>
            </w:r>
          </w:p>
        </w:tc>
        <w:tc>
          <w:tcPr>
            <w:tcW w:w="851" w:type="dxa"/>
          </w:tcPr>
          <w:p w14:paraId="2E60A218" w14:textId="77777777" w:rsidR="00E03336" w:rsidRPr="001B5A81" w:rsidRDefault="00E03336" w:rsidP="00AA3ECD">
            <w:pPr>
              <w:spacing w:before="60" w:after="60"/>
              <w:jc w:val="center"/>
              <w:rPr>
                <w:bCs/>
                <w:lang w:val="vi-VN"/>
              </w:rPr>
            </w:pPr>
          </w:p>
        </w:tc>
        <w:tc>
          <w:tcPr>
            <w:tcW w:w="1134" w:type="dxa"/>
          </w:tcPr>
          <w:p w14:paraId="4C373913" w14:textId="77777777" w:rsidR="00E03336" w:rsidRPr="001B5A81" w:rsidRDefault="00E03336" w:rsidP="00AA3ECD">
            <w:pPr>
              <w:spacing w:before="60" w:after="60"/>
              <w:jc w:val="center"/>
              <w:rPr>
                <w:bCs/>
                <w:lang w:val="en-US"/>
              </w:rPr>
            </w:pPr>
            <w:r w:rsidRPr="001B5A81">
              <w:rPr>
                <w:bCs/>
                <w:lang w:val="en-US"/>
              </w:rPr>
              <w:t>3-5</w:t>
            </w:r>
          </w:p>
        </w:tc>
        <w:tc>
          <w:tcPr>
            <w:tcW w:w="2976" w:type="dxa"/>
          </w:tcPr>
          <w:p w14:paraId="7D957D3E" w14:textId="77777777" w:rsidR="00E03336" w:rsidRPr="001B5A81" w:rsidRDefault="00371CA7" w:rsidP="00AA3ECD">
            <w:pPr>
              <w:spacing w:before="60" w:after="60"/>
              <w:jc w:val="center"/>
              <w:rPr>
                <w:bCs/>
                <w:i/>
                <w:iCs/>
                <w:color w:val="0070C0"/>
                <w:lang w:val="vi-VN"/>
              </w:rPr>
            </w:pPr>
            <w:r w:rsidRPr="001B5A81">
              <w:rPr>
                <w:bCs/>
                <w:i/>
                <w:iCs/>
                <w:color w:val="0070C0"/>
                <w:lang w:val="en-US"/>
              </w:rPr>
              <w:t xml:space="preserve">Điểm </w:t>
            </w:r>
            <w:r>
              <w:rPr>
                <w:bCs/>
                <w:i/>
                <w:iCs/>
                <w:color w:val="0070C0"/>
                <w:lang w:val="en-US"/>
              </w:rPr>
              <w:t>c</w:t>
            </w:r>
            <w:r w:rsidRPr="001B5A81">
              <w:rPr>
                <w:bCs/>
                <w:i/>
                <w:iCs/>
                <w:color w:val="0070C0"/>
                <w:lang w:val="en-US"/>
              </w:rPr>
              <w:t xml:space="preserve"> khoản 2 Điều 39 Nghị định số 78/2025/NĐ-CP</w:t>
            </w:r>
          </w:p>
        </w:tc>
      </w:tr>
      <w:tr w:rsidR="00E03336" w:rsidRPr="001B5A81" w14:paraId="25D8CD53" w14:textId="77777777" w:rsidTr="002C3BFE">
        <w:tc>
          <w:tcPr>
            <w:tcW w:w="710" w:type="dxa"/>
          </w:tcPr>
          <w:p w14:paraId="7B6CFDBF" w14:textId="77777777" w:rsidR="00E03336" w:rsidRPr="001B5A81" w:rsidRDefault="00E03336" w:rsidP="00AA3ECD">
            <w:pPr>
              <w:spacing w:before="60" w:after="60"/>
              <w:jc w:val="right"/>
              <w:rPr>
                <w:bCs/>
                <w:color w:val="000000"/>
                <w:lang w:val="vi-VN"/>
              </w:rPr>
            </w:pPr>
            <w:r w:rsidRPr="001B5A81">
              <w:rPr>
                <w:bCs/>
                <w:color w:val="000000"/>
                <w:lang w:val="en-US"/>
              </w:rPr>
              <w:t>7</w:t>
            </w:r>
          </w:p>
        </w:tc>
        <w:tc>
          <w:tcPr>
            <w:tcW w:w="2410" w:type="dxa"/>
          </w:tcPr>
          <w:p w14:paraId="1F4F7C74" w14:textId="77777777" w:rsidR="00E03336" w:rsidRPr="001B5A81" w:rsidRDefault="00E03336" w:rsidP="00AA3ECD">
            <w:pPr>
              <w:spacing w:before="60" w:after="60"/>
              <w:jc w:val="both"/>
              <w:rPr>
                <w:bCs/>
                <w:color w:val="000000"/>
                <w:lang w:val="vi-VN"/>
              </w:rPr>
            </w:pPr>
            <w:r w:rsidRPr="001B5A81">
              <w:rPr>
                <w:color w:val="000000"/>
                <w:lang w:val="vi-VN"/>
              </w:rPr>
              <w:t>Lấy ý kiến và t</w:t>
            </w:r>
            <w:r w:rsidRPr="001B5A81">
              <w:rPr>
                <w:bCs/>
                <w:color w:val="000000"/>
                <w:lang w:val="vi-VN"/>
              </w:rPr>
              <w:t>iếp thu, giải trình các ý kiến góp ý</w:t>
            </w:r>
            <w:r w:rsidRPr="001B5A81">
              <w:rPr>
                <w:color w:val="000000"/>
                <w:lang w:val="vi-VN"/>
              </w:rPr>
              <w:t xml:space="preserve"> đối tượng chịu sự tác động trực tiếp của Thông tư và cơ quan, tổ chức có liên quan. </w:t>
            </w:r>
          </w:p>
        </w:tc>
        <w:tc>
          <w:tcPr>
            <w:tcW w:w="1984" w:type="dxa"/>
          </w:tcPr>
          <w:p w14:paraId="47662F8E" w14:textId="77777777" w:rsidR="00E03336" w:rsidRPr="001B5A81" w:rsidRDefault="00E03336" w:rsidP="00AA3ECD">
            <w:pPr>
              <w:spacing w:before="60" w:after="60"/>
              <w:jc w:val="both"/>
              <w:rPr>
                <w:bCs/>
                <w:iCs/>
                <w:color w:val="000000"/>
                <w:lang w:val="vi-VN"/>
              </w:rPr>
            </w:pPr>
            <w:r w:rsidRPr="001B5A81">
              <w:rPr>
                <w:lang w:val="vi-VN"/>
              </w:rPr>
              <w:t>Bản tổng hợp ý kiến góp ý của cơ quan, tổ chức, cá nhân liên quan</w:t>
            </w:r>
          </w:p>
        </w:tc>
        <w:tc>
          <w:tcPr>
            <w:tcW w:w="851" w:type="dxa"/>
          </w:tcPr>
          <w:p w14:paraId="363B2404" w14:textId="77777777" w:rsidR="00E03336" w:rsidRPr="001B5A81" w:rsidRDefault="00E03336" w:rsidP="00AA3ECD">
            <w:pPr>
              <w:spacing w:before="60" w:after="60"/>
              <w:jc w:val="center"/>
              <w:rPr>
                <w:bCs/>
                <w:lang w:val="vi-VN"/>
              </w:rPr>
            </w:pPr>
          </w:p>
        </w:tc>
        <w:tc>
          <w:tcPr>
            <w:tcW w:w="1134" w:type="dxa"/>
          </w:tcPr>
          <w:p w14:paraId="15E18798" w14:textId="77777777" w:rsidR="00E03336" w:rsidRPr="001B5A81" w:rsidRDefault="00E03336" w:rsidP="00AA3ECD">
            <w:pPr>
              <w:spacing w:before="60" w:after="60"/>
              <w:jc w:val="center"/>
              <w:rPr>
                <w:bCs/>
                <w:lang w:val="en-US"/>
              </w:rPr>
            </w:pPr>
            <w:r w:rsidRPr="001B5A81">
              <w:rPr>
                <w:bCs/>
                <w:lang w:val="en-US"/>
              </w:rPr>
              <w:t>3,5-35</w:t>
            </w:r>
          </w:p>
        </w:tc>
        <w:tc>
          <w:tcPr>
            <w:tcW w:w="2976" w:type="dxa"/>
          </w:tcPr>
          <w:p w14:paraId="081B9968" w14:textId="77777777" w:rsidR="00E03336" w:rsidRPr="001B5A81" w:rsidRDefault="00EB0076" w:rsidP="00AA3ECD">
            <w:pPr>
              <w:spacing w:before="60" w:after="60"/>
              <w:jc w:val="center"/>
              <w:rPr>
                <w:bCs/>
                <w:color w:val="0070C0"/>
                <w:lang w:val="vi-VN"/>
              </w:rPr>
            </w:pPr>
            <w:r w:rsidRPr="001B5A81">
              <w:rPr>
                <w:bCs/>
                <w:i/>
                <w:iCs/>
                <w:color w:val="0070C0"/>
                <w:lang w:val="en-US"/>
              </w:rPr>
              <w:t>Điểm d khoản 2 Điều 39 Nghị định số 78/2025/NĐ-CP</w:t>
            </w:r>
          </w:p>
        </w:tc>
      </w:tr>
      <w:tr w:rsidR="00E03336" w:rsidRPr="001B5A81" w14:paraId="5712BE9A" w14:textId="77777777" w:rsidTr="002C3BFE">
        <w:tc>
          <w:tcPr>
            <w:tcW w:w="710" w:type="dxa"/>
          </w:tcPr>
          <w:p w14:paraId="0949B8E1" w14:textId="77777777" w:rsidR="00E03336" w:rsidRPr="001B5A81" w:rsidRDefault="00E03336" w:rsidP="00AA3ECD">
            <w:pPr>
              <w:spacing w:before="60" w:after="60"/>
              <w:jc w:val="right"/>
              <w:rPr>
                <w:bCs/>
                <w:color w:val="000000"/>
                <w:lang w:val="vi-VN"/>
              </w:rPr>
            </w:pPr>
            <w:r w:rsidRPr="001B5A81">
              <w:rPr>
                <w:bCs/>
                <w:color w:val="000000"/>
                <w:lang w:val="en-US"/>
              </w:rPr>
              <w:t>8</w:t>
            </w:r>
          </w:p>
        </w:tc>
        <w:tc>
          <w:tcPr>
            <w:tcW w:w="2410" w:type="dxa"/>
          </w:tcPr>
          <w:p w14:paraId="6C464D67" w14:textId="77777777" w:rsidR="00E03336" w:rsidRPr="001B5A81" w:rsidRDefault="00E03336" w:rsidP="00AA3ECD">
            <w:pPr>
              <w:jc w:val="both"/>
              <w:rPr>
                <w:color w:val="000000"/>
                <w:lang w:val="vi-VN"/>
              </w:rPr>
            </w:pPr>
            <w:r w:rsidRPr="001B5A81">
              <w:rPr>
                <w:color w:val="000000"/>
                <w:lang w:val="vi-VN"/>
              </w:rPr>
              <w:t xml:space="preserve">Nghiên cứu, tiếp thu, giải trình các ý kiến góp ý </w:t>
            </w:r>
          </w:p>
        </w:tc>
        <w:tc>
          <w:tcPr>
            <w:tcW w:w="1984" w:type="dxa"/>
          </w:tcPr>
          <w:p w14:paraId="60145510" w14:textId="77777777" w:rsidR="00E03336" w:rsidRPr="001B5A81" w:rsidRDefault="00E03336" w:rsidP="00AA3ECD">
            <w:pPr>
              <w:spacing w:before="60" w:after="60"/>
              <w:jc w:val="both"/>
              <w:rPr>
                <w:lang w:val="vi-VN"/>
              </w:rPr>
            </w:pPr>
            <w:r w:rsidRPr="001B5A81">
              <w:rPr>
                <w:lang w:val="vi-VN"/>
              </w:rPr>
              <w:t>Báo cáo tiếp thu, giải trình ý kiến góp ý của cơ quan, tổ chức, cá nhân liê quan</w:t>
            </w:r>
          </w:p>
        </w:tc>
        <w:tc>
          <w:tcPr>
            <w:tcW w:w="851" w:type="dxa"/>
          </w:tcPr>
          <w:p w14:paraId="07102F57" w14:textId="77777777" w:rsidR="00E03336" w:rsidRPr="001B5A81" w:rsidRDefault="00E03336" w:rsidP="00AA3ECD">
            <w:pPr>
              <w:spacing w:before="60" w:after="60"/>
              <w:jc w:val="center"/>
              <w:rPr>
                <w:bCs/>
                <w:lang w:val="vi-VN"/>
              </w:rPr>
            </w:pPr>
          </w:p>
        </w:tc>
        <w:tc>
          <w:tcPr>
            <w:tcW w:w="1134" w:type="dxa"/>
          </w:tcPr>
          <w:p w14:paraId="12F4DEFF" w14:textId="77777777" w:rsidR="00E03336" w:rsidRPr="001B5A81" w:rsidRDefault="00E03336" w:rsidP="00AA3ECD">
            <w:pPr>
              <w:spacing w:before="60" w:after="60"/>
              <w:jc w:val="center"/>
              <w:rPr>
                <w:bCs/>
                <w:lang w:val="en-US"/>
              </w:rPr>
            </w:pPr>
            <w:r w:rsidRPr="001B5A81">
              <w:rPr>
                <w:bCs/>
                <w:lang w:val="en-US"/>
              </w:rPr>
              <w:t>3,5-35</w:t>
            </w:r>
          </w:p>
        </w:tc>
        <w:tc>
          <w:tcPr>
            <w:tcW w:w="2976" w:type="dxa"/>
          </w:tcPr>
          <w:p w14:paraId="571B8D90" w14:textId="77777777" w:rsidR="00E03336" w:rsidRPr="001B5A81" w:rsidRDefault="00EB0076" w:rsidP="00AA3ECD">
            <w:pPr>
              <w:spacing w:before="60" w:after="60"/>
              <w:jc w:val="center"/>
              <w:rPr>
                <w:bCs/>
                <w:color w:val="0070C0"/>
                <w:lang w:val="vi-VN"/>
              </w:rPr>
            </w:pPr>
            <w:r w:rsidRPr="001B5A81">
              <w:rPr>
                <w:bCs/>
                <w:i/>
                <w:iCs/>
                <w:color w:val="0070C0"/>
                <w:lang w:val="en-US"/>
              </w:rPr>
              <w:t>Điểm đ khoản 2 Điều 39 Nghị định số 78/2025/NĐ-CP</w:t>
            </w:r>
          </w:p>
        </w:tc>
      </w:tr>
      <w:tr w:rsidR="00A0585B" w:rsidRPr="001B5A81" w14:paraId="58BA3968" w14:textId="77777777" w:rsidTr="002C3BFE">
        <w:tc>
          <w:tcPr>
            <w:tcW w:w="710" w:type="dxa"/>
          </w:tcPr>
          <w:p w14:paraId="05270C5D" w14:textId="77777777" w:rsidR="00A0585B" w:rsidRPr="001B5A81" w:rsidRDefault="00A0585B" w:rsidP="00A0585B">
            <w:pPr>
              <w:spacing w:before="60" w:after="60"/>
              <w:jc w:val="right"/>
              <w:rPr>
                <w:bCs/>
                <w:color w:val="000000"/>
                <w:lang w:val="vi-VN"/>
              </w:rPr>
            </w:pPr>
            <w:r w:rsidRPr="001B5A81">
              <w:rPr>
                <w:bCs/>
                <w:color w:val="000000"/>
                <w:lang w:val="en-US"/>
              </w:rPr>
              <w:t>9</w:t>
            </w:r>
          </w:p>
        </w:tc>
        <w:tc>
          <w:tcPr>
            <w:tcW w:w="2410" w:type="dxa"/>
          </w:tcPr>
          <w:p w14:paraId="46120D46" w14:textId="77777777" w:rsidR="00A0585B" w:rsidRPr="001B5A81" w:rsidRDefault="00A0585B" w:rsidP="00A0585B">
            <w:pPr>
              <w:jc w:val="both"/>
              <w:rPr>
                <w:color w:val="000000"/>
                <w:lang w:val="vi-VN"/>
              </w:rPr>
            </w:pPr>
            <w:r w:rsidRPr="001B5A81">
              <w:rPr>
                <w:color w:val="000000"/>
                <w:lang w:val="vi-VN"/>
              </w:rPr>
              <w:t xml:space="preserve">Lấy ý kiến Bản đánh giá thủ tục hành chính (nếu có)  </w:t>
            </w:r>
          </w:p>
        </w:tc>
        <w:tc>
          <w:tcPr>
            <w:tcW w:w="1984" w:type="dxa"/>
          </w:tcPr>
          <w:p w14:paraId="3D9406D4" w14:textId="77777777" w:rsidR="00A0585B" w:rsidRPr="001B5A81" w:rsidRDefault="00A0585B" w:rsidP="00A0585B">
            <w:pPr>
              <w:spacing w:before="60" w:after="60"/>
              <w:jc w:val="both"/>
              <w:rPr>
                <w:lang w:val="vi-VN"/>
              </w:rPr>
            </w:pPr>
            <w:r w:rsidRPr="00CE09D7">
              <w:rPr>
                <w:color w:val="000000"/>
                <w:lang w:val="vi-VN"/>
              </w:rPr>
              <w:t xml:space="preserve">Văn bản </w:t>
            </w:r>
            <w:r w:rsidRPr="001B5A81">
              <w:rPr>
                <w:color w:val="000000"/>
                <w:lang w:val="vi-VN"/>
              </w:rPr>
              <w:t>Bản đánh giá thủ tục hành chính</w:t>
            </w:r>
          </w:p>
        </w:tc>
        <w:tc>
          <w:tcPr>
            <w:tcW w:w="851" w:type="dxa"/>
          </w:tcPr>
          <w:p w14:paraId="72D6C908" w14:textId="77777777" w:rsidR="00A0585B" w:rsidRPr="001B5A81" w:rsidRDefault="00A0585B" w:rsidP="00A0585B">
            <w:pPr>
              <w:spacing w:before="60" w:after="60"/>
              <w:jc w:val="center"/>
              <w:rPr>
                <w:bCs/>
                <w:lang w:val="vi-VN"/>
              </w:rPr>
            </w:pPr>
          </w:p>
        </w:tc>
        <w:tc>
          <w:tcPr>
            <w:tcW w:w="1134" w:type="dxa"/>
          </w:tcPr>
          <w:p w14:paraId="34EB25D4" w14:textId="77777777" w:rsidR="00A0585B" w:rsidRPr="001B5A81" w:rsidRDefault="00A0585B" w:rsidP="00A0585B">
            <w:pPr>
              <w:spacing w:before="60" w:after="60"/>
              <w:jc w:val="center"/>
              <w:rPr>
                <w:bCs/>
                <w:lang w:val="en-US"/>
              </w:rPr>
            </w:pPr>
            <w:r w:rsidRPr="001B5A81">
              <w:rPr>
                <w:bCs/>
                <w:lang w:val="en-US"/>
              </w:rPr>
              <w:t>5-10</w:t>
            </w:r>
          </w:p>
        </w:tc>
        <w:tc>
          <w:tcPr>
            <w:tcW w:w="2976" w:type="dxa"/>
          </w:tcPr>
          <w:p w14:paraId="3C16FB7A" w14:textId="77777777" w:rsidR="00A0585B" w:rsidRPr="001B5A81" w:rsidRDefault="00A0585B" w:rsidP="00A0585B">
            <w:pPr>
              <w:spacing w:before="60" w:after="60"/>
              <w:jc w:val="center"/>
              <w:rPr>
                <w:bCs/>
                <w:i/>
                <w:iCs/>
                <w:color w:val="0070C0"/>
                <w:lang w:val="vi-VN"/>
              </w:rPr>
            </w:pPr>
            <w:r w:rsidRPr="001B5A81">
              <w:rPr>
                <w:bCs/>
                <w:i/>
                <w:iCs/>
                <w:color w:val="0070C0"/>
                <w:lang w:val="en-US"/>
              </w:rPr>
              <w:t>K</w:t>
            </w:r>
            <w:r w:rsidRPr="001B5A81">
              <w:rPr>
                <w:bCs/>
                <w:i/>
                <w:iCs/>
                <w:color w:val="0070C0"/>
                <w:lang w:val="vi-VN"/>
              </w:rPr>
              <w:t xml:space="preserve">hoản </w:t>
            </w:r>
            <w:r w:rsidRPr="001B5A81">
              <w:rPr>
                <w:bCs/>
                <w:i/>
                <w:iCs/>
                <w:color w:val="0070C0"/>
                <w:lang w:val="en-US"/>
              </w:rPr>
              <w:t>3</w:t>
            </w:r>
            <w:r w:rsidRPr="001B5A81">
              <w:rPr>
                <w:bCs/>
                <w:i/>
                <w:iCs/>
                <w:color w:val="0070C0"/>
                <w:lang w:val="vi-VN"/>
              </w:rPr>
              <w:t xml:space="preserve"> Điều 38 </w:t>
            </w:r>
            <w:r w:rsidRPr="001B5A81">
              <w:rPr>
                <w:bCs/>
                <w:i/>
                <w:iCs/>
                <w:color w:val="0070C0"/>
                <w:lang w:val="en-US"/>
              </w:rPr>
              <w:t xml:space="preserve">Quyết định </w:t>
            </w:r>
            <w:r w:rsidRPr="001B5A81">
              <w:rPr>
                <w:bCs/>
                <w:i/>
                <w:iCs/>
                <w:color w:val="0070C0"/>
                <w:lang w:val="vi-VN"/>
              </w:rPr>
              <w:t xml:space="preserve"> số 2895/QĐ-BKHCN ngày 26/9/2025</w:t>
            </w:r>
          </w:p>
        </w:tc>
      </w:tr>
      <w:tr w:rsidR="00A0585B" w:rsidRPr="001B5A81" w14:paraId="535B5C25" w14:textId="77777777" w:rsidTr="002C3BFE">
        <w:tc>
          <w:tcPr>
            <w:tcW w:w="710" w:type="dxa"/>
          </w:tcPr>
          <w:p w14:paraId="7B392C8F" w14:textId="77777777" w:rsidR="00A0585B" w:rsidRPr="001B5A81" w:rsidRDefault="00A0585B" w:rsidP="00A0585B">
            <w:pPr>
              <w:spacing w:before="60" w:after="60"/>
              <w:jc w:val="right"/>
              <w:rPr>
                <w:bCs/>
                <w:color w:val="000000"/>
                <w:lang w:val="vi-VN"/>
              </w:rPr>
            </w:pPr>
            <w:r w:rsidRPr="001B5A81">
              <w:rPr>
                <w:bCs/>
                <w:color w:val="000000"/>
                <w:lang w:val="en-US"/>
              </w:rPr>
              <w:t>10</w:t>
            </w:r>
          </w:p>
        </w:tc>
        <w:tc>
          <w:tcPr>
            <w:tcW w:w="2410" w:type="dxa"/>
          </w:tcPr>
          <w:p w14:paraId="5B6F6BB9" w14:textId="77777777" w:rsidR="00A0585B" w:rsidRPr="001B5A81" w:rsidRDefault="00A0585B" w:rsidP="00A0585B">
            <w:pPr>
              <w:jc w:val="both"/>
              <w:rPr>
                <w:color w:val="000000"/>
                <w:lang w:val="vi-VN" w:eastAsia="ja-JP"/>
              </w:rPr>
            </w:pPr>
            <w:r w:rsidRPr="001B5A81">
              <w:rPr>
                <w:color w:val="000000"/>
                <w:lang w:val="vi-VN"/>
              </w:rPr>
              <w:t>Lấy ý kiến của Ban Thường vụ Đảng ủy Bộ</w:t>
            </w:r>
          </w:p>
        </w:tc>
        <w:tc>
          <w:tcPr>
            <w:tcW w:w="1984" w:type="dxa"/>
          </w:tcPr>
          <w:p w14:paraId="5C84891F" w14:textId="77777777" w:rsidR="00A0585B" w:rsidRPr="001B5A81" w:rsidRDefault="00A0585B" w:rsidP="00A0585B">
            <w:pPr>
              <w:spacing w:before="60" w:after="60"/>
              <w:jc w:val="both"/>
              <w:rPr>
                <w:lang w:val="vi-VN"/>
              </w:rPr>
            </w:pPr>
            <w:r w:rsidRPr="00CA02A6">
              <w:rPr>
                <w:lang w:val="vi-VN"/>
              </w:rPr>
              <w:t>Văn bản thông  báo kết luận/chủ trương</w:t>
            </w:r>
          </w:p>
        </w:tc>
        <w:tc>
          <w:tcPr>
            <w:tcW w:w="851" w:type="dxa"/>
          </w:tcPr>
          <w:p w14:paraId="638D6032" w14:textId="77777777" w:rsidR="00A0585B" w:rsidRPr="001B5A81" w:rsidRDefault="00A0585B" w:rsidP="00A0585B">
            <w:pPr>
              <w:spacing w:before="60" w:after="60"/>
              <w:jc w:val="center"/>
              <w:rPr>
                <w:bCs/>
                <w:lang w:val="vi-VN"/>
              </w:rPr>
            </w:pPr>
          </w:p>
        </w:tc>
        <w:tc>
          <w:tcPr>
            <w:tcW w:w="1134" w:type="dxa"/>
          </w:tcPr>
          <w:p w14:paraId="41B05A9F" w14:textId="77777777" w:rsidR="00A0585B" w:rsidRPr="001B5A81" w:rsidRDefault="00A0585B" w:rsidP="00A0585B">
            <w:pPr>
              <w:spacing w:before="60" w:after="60"/>
              <w:jc w:val="center"/>
              <w:rPr>
                <w:bCs/>
                <w:lang w:val="en-US"/>
              </w:rPr>
            </w:pPr>
            <w:r w:rsidRPr="001B5A81">
              <w:rPr>
                <w:bCs/>
                <w:lang w:val="en-US"/>
              </w:rPr>
              <w:t>5-10</w:t>
            </w:r>
          </w:p>
        </w:tc>
        <w:tc>
          <w:tcPr>
            <w:tcW w:w="2976" w:type="dxa"/>
          </w:tcPr>
          <w:p w14:paraId="2591544A" w14:textId="77777777" w:rsidR="00A0585B" w:rsidRPr="001B5A81" w:rsidRDefault="00A0585B" w:rsidP="00A0585B">
            <w:pPr>
              <w:spacing w:before="60" w:after="60"/>
              <w:jc w:val="center"/>
              <w:rPr>
                <w:bCs/>
                <w:i/>
                <w:iCs/>
                <w:color w:val="0070C0"/>
                <w:lang w:val="vi-VN"/>
              </w:rPr>
            </w:pPr>
            <w:r w:rsidRPr="001B5A81">
              <w:rPr>
                <w:bCs/>
                <w:i/>
                <w:iCs/>
                <w:color w:val="0070C0"/>
                <w:lang w:val="vi-VN"/>
              </w:rPr>
              <w:t xml:space="preserve">Khoản 2 Điều 3  </w:t>
            </w:r>
            <w:r w:rsidRPr="001B5A81">
              <w:rPr>
                <w:bCs/>
                <w:i/>
                <w:iCs/>
                <w:color w:val="0070C0"/>
                <w:lang w:val="en-US"/>
              </w:rPr>
              <w:t xml:space="preserve">Quyết định </w:t>
            </w:r>
            <w:r w:rsidRPr="001B5A81">
              <w:rPr>
                <w:bCs/>
                <w:i/>
                <w:iCs/>
                <w:color w:val="0070C0"/>
                <w:lang w:val="vi-VN"/>
              </w:rPr>
              <w:t xml:space="preserve"> số 2895/QĐ-BKHCN ngày 26/9/2025</w:t>
            </w:r>
          </w:p>
        </w:tc>
      </w:tr>
      <w:tr w:rsidR="00E03336" w:rsidRPr="001B5A81" w14:paraId="4181202C" w14:textId="77777777" w:rsidTr="002C3BFE">
        <w:tc>
          <w:tcPr>
            <w:tcW w:w="710" w:type="dxa"/>
          </w:tcPr>
          <w:p w14:paraId="72EAD94C" w14:textId="77777777" w:rsidR="00E03336" w:rsidRPr="001B5A81" w:rsidRDefault="00E03336" w:rsidP="00AA3ECD">
            <w:pPr>
              <w:spacing w:before="60" w:after="60"/>
              <w:jc w:val="right"/>
              <w:rPr>
                <w:bCs/>
                <w:color w:val="000000"/>
                <w:lang w:val="vi-VN"/>
              </w:rPr>
            </w:pPr>
            <w:r w:rsidRPr="001B5A81">
              <w:rPr>
                <w:bCs/>
                <w:color w:val="000000"/>
                <w:lang w:val="en-US"/>
              </w:rPr>
              <w:t>11</w:t>
            </w:r>
          </w:p>
        </w:tc>
        <w:tc>
          <w:tcPr>
            <w:tcW w:w="2410" w:type="dxa"/>
          </w:tcPr>
          <w:p w14:paraId="369F1AFE" w14:textId="77777777" w:rsidR="00E03336" w:rsidRPr="001B5A81" w:rsidRDefault="00E03336" w:rsidP="00AA3ECD">
            <w:pPr>
              <w:jc w:val="both"/>
              <w:rPr>
                <w:color w:val="000000"/>
                <w:lang w:val="vi-VN" w:eastAsia="ja-JP"/>
              </w:rPr>
            </w:pPr>
            <w:r w:rsidRPr="001B5A81">
              <w:rPr>
                <w:color w:val="000000"/>
                <w:lang w:val="vi-VN" w:eastAsia="ja-JP"/>
              </w:rPr>
              <w:t>Nghiên cứu, tiếp thu ý kiến thẩm định để chỉnh lý hoàn thiện hồ sơ dự thảo Thông tư và trình xin ý kiến tập thể Lãnh đạo Bộ</w:t>
            </w:r>
          </w:p>
        </w:tc>
        <w:tc>
          <w:tcPr>
            <w:tcW w:w="1984" w:type="dxa"/>
          </w:tcPr>
          <w:p w14:paraId="10DB48C9" w14:textId="77777777" w:rsidR="00E03336" w:rsidRPr="001B5A81" w:rsidRDefault="00E03336" w:rsidP="00AA3ECD">
            <w:pPr>
              <w:spacing w:before="60" w:after="60"/>
              <w:jc w:val="both"/>
              <w:rPr>
                <w:lang w:val="vi-VN"/>
              </w:rPr>
            </w:pPr>
            <w:r w:rsidRPr="001B5A81">
              <w:rPr>
                <w:color w:val="000000"/>
                <w:lang w:val="vi-VN" w:eastAsia="ja-JP"/>
              </w:rPr>
              <w:t xml:space="preserve">Báo cáo giải trình, tiếp thu ý kiến thẩm định </w:t>
            </w:r>
          </w:p>
        </w:tc>
        <w:tc>
          <w:tcPr>
            <w:tcW w:w="851" w:type="dxa"/>
          </w:tcPr>
          <w:p w14:paraId="4783F793" w14:textId="77777777" w:rsidR="00E03336" w:rsidRPr="001B5A81" w:rsidRDefault="00E03336" w:rsidP="00AA3ECD">
            <w:pPr>
              <w:spacing w:before="60" w:after="60"/>
              <w:jc w:val="center"/>
              <w:rPr>
                <w:bCs/>
                <w:lang w:val="vi-VN"/>
              </w:rPr>
            </w:pPr>
          </w:p>
        </w:tc>
        <w:tc>
          <w:tcPr>
            <w:tcW w:w="1134" w:type="dxa"/>
          </w:tcPr>
          <w:p w14:paraId="2CBD90DB" w14:textId="77777777" w:rsidR="00E03336" w:rsidRPr="001B5A81" w:rsidRDefault="00E03336" w:rsidP="00AA3ECD">
            <w:pPr>
              <w:spacing w:before="60" w:after="60"/>
              <w:jc w:val="center"/>
              <w:rPr>
                <w:bCs/>
                <w:lang w:val="en-US"/>
              </w:rPr>
            </w:pPr>
            <w:r w:rsidRPr="001B5A81">
              <w:rPr>
                <w:bCs/>
                <w:lang w:val="en-US"/>
              </w:rPr>
              <w:t>3,5-35</w:t>
            </w:r>
          </w:p>
        </w:tc>
        <w:tc>
          <w:tcPr>
            <w:tcW w:w="2976" w:type="dxa"/>
          </w:tcPr>
          <w:p w14:paraId="7F6ADBD9" w14:textId="77777777" w:rsidR="00E03336" w:rsidRPr="001B5A81" w:rsidRDefault="00EB0076" w:rsidP="00AA3ECD">
            <w:pPr>
              <w:spacing w:before="60" w:after="60"/>
              <w:jc w:val="center"/>
              <w:rPr>
                <w:bCs/>
                <w:color w:val="0070C0"/>
                <w:lang w:val="vi-VN"/>
              </w:rPr>
            </w:pPr>
            <w:r w:rsidRPr="001B5A81">
              <w:rPr>
                <w:bCs/>
                <w:i/>
                <w:iCs/>
                <w:color w:val="0070C0"/>
                <w:lang w:val="en-US"/>
              </w:rPr>
              <w:t>Điểm c khoản 1 Điều 41 Nghị định số 78/2025/NĐ-CP</w:t>
            </w:r>
          </w:p>
        </w:tc>
      </w:tr>
      <w:tr w:rsidR="00E03336" w:rsidRPr="001B5A81" w14:paraId="0282170C" w14:textId="77777777" w:rsidTr="002C3BFE">
        <w:tc>
          <w:tcPr>
            <w:tcW w:w="710" w:type="dxa"/>
          </w:tcPr>
          <w:p w14:paraId="11BC1A12" w14:textId="77777777" w:rsidR="00E03336" w:rsidRPr="001B5A81" w:rsidRDefault="00E03336" w:rsidP="00AA3ECD">
            <w:pPr>
              <w:spacing w:before="60" w:after="60"/>
              <w:jc w:val="right"/>
              <w:rPr>
                <w:bCs/>
                <w:color w:val="000000"/>
                <w:lang w:val="vi-VN"/>
              </w:rPr>
            </w:pPr>
            <w:r w:rsidRPr="001B5A81">
              <w:rPr>
                <w:bCs/>
                <w:color w:val="000000"/>
                <w:lang w:val="en-US"/>
              </w:rPr>
              <w:t>12</w:t>
            </w:r>
          </w:p>
        </w:tc>
        <w:tc>
          <w:tcPr>
            <w:tcW w:w="2410" w:type="dxa"/>
          </w:tcPr>
          <w:p w14:paraId="7840CF18" w14:textId="77777777" w:rsidR="00E03336" w:rsidRPr="001B5A81" w:rsidRDefault="00E03336" w:rsidP="00AA3ECD">
            <w:pPr>
              <w:spacing w:before="60" w:after="60"/>
              <w:jc w:val="both"/>
              <w:rPr>
                <w:color w:val="000000"/>
                <w:lang w:val="vi-VN"/>
              </w:rPr>
            </w:pPr>
            <w:r w:rsidRPr="001B5A81">
              <w:rPr>
                <w:color w:val="000000"/>
                <w:lang w:val="vi-VN"/>
              </w:rPr>
              <w:t xml:space="preserve">Giải trình, tiếp thu ý kiến của </w:t>
            </w:r>
            <w:r w:rsidR="002740B4" w:rsidRPr="002740B4">
              <w:rPr>
                <w:color w:val="000000"/>
                <w:lang w:val="vi-VN"/>
              </w:rPr>
              <w:t xml:space="preserve">Lãnh đạo Bộ </w:t>
            </w:r>
            <w:r w:rsidRPr="001B5A81">
              <w:rPr>
                <w:color w:val="000000"/>
                <w:lang w:val="vi-VN"/>
              </w:rPr>
              <w:t xml:space="preserve">để chỉnh lý hoàn thiện dự thảo Thông tư </w:t>
            </w:r>
            <w:r w:rsidRPr="001B5A81">
              <w:rPr>
                <w:color w:val="000000"/>
                <w:lang w:val="vi-VN"/>
              </w:rPr>
              <w:lastRenderedPageBreak/>
              <w:t>trước khi trình Bộ trưởng ký ban hành</w:t>
            </w:r>
          </w:p>
        </w:tc>
        <w:tc>
          <w:tcPr>
            <w:tcW w:w="1984" w:type="dxa"/>
          </w:tcPr>
          <w:p w14:paraId="6955D283" w14:textId="77777777" w:rsidR="00E03336" w:rsidRPr="002740B4" w:rsidRDefault="00E03336" w:rsidP="00AA3ECD">
            <w:pPr>
              <w:spacing w:before="60" w:after="60"/>
              <w:jc w:val="both"/>
              <w:rPr>
                <w:bCs/>
                <w:iCs/>
                <w:color w:val="000000"/>
                <w:lang w:val="vi-VN"/>
              </w:rPr>
            </w:pPr>
            <w:r w:rsidRPr="001B5A81">
              <w:rPr>
                <w:color w:val="000000"/>
                <w:lang w:val="vi-VN"/>
              </w:rPr>
              <w:lastRenderedPageBreak/>
              <w:t xml:space="preserve">Báo cáo giải trình, tiếp thu ý kiến của </w:t>
            </w:r>
            <w:r w:rsidR="002740B4" w:rsidRPr="002740B4">
              <w:rPr>
                <w:color w:val="000000"/>
                <w:lang w:val="vi-VN"/>
              </w:rPr>
              <w:t xml:space="preserve">Lãnh đạo </w:t>
            </w:r>
            <w:r w:rsidR="002740B4" w:rsidRPr="002740B4">
              <w:rPr>
                <w:color w:val="000000"/>
                <w:lang w:val="vi-VN"/>
              </w:rPr>
              <w:lastRenderedPageBreak/>
              <w:t>Bộ</w:t>
            </w:r>
          </w:p>
        </w:tc>
        <w:tc>
          <w:tcPr>
            <w:tcW w:w="851" w:type="dxa"/>
          </w:tcPr>
          <w:p w14:paraId="1C79E31A" w14:textId="77777777" w:rsidR="00E03336" w:rsidRPr="001B5A81" w:rsidRDefault="00E03336" w:rsidP="00AA3ECD">
            <w:pPr>
              <w:spacing w:before="60" w:after="60"/>
              <w:jc w:val="center"/>
              <w:rPr>
                <w:bCs/>
                <w:lang w:val="vi-VN"/>
              </w:rPr>
            </w:pPr>
          </w:p>
        </w:tc>
        <w:tc>
          <w:tcPr>
            <w:tcW w:w="1134" w:type="dxa"/>
          </w:tcPr>
          <w:p w14:paraId="0B0A2B6C" w14:textId="77777777" w:rsidR="00E03336" w:rsidRPr="001B5A81" w:rsidRDefault="00E03336" w:rsidP="00AA3ECD">
            <w:pPr>
              <w:spacing w:before="60" w:after="60"/>
              <w:jc w:val="center"/>
              <w:rPr>
                <w:bCs/>
                <w:lang w:val="en-US"/>
              </w:rPr>
            </w:pPr>
            <w:r w:rsidRPr="001B5A81">
              <w:rPr>
                <w:bCs/>
                <w:lang w:val="en-US"/>
              </w:rPr>
              <w:t>5-10</w:t>
            </w:r>
          </w:p>
        </w:tc>
        <w:tc>
          <w:tcPr>
            <w:tcW w:w="2976" w:type="dxa"/>
          </w:tcPr>
          <w:p w14:paraId="203092F2" w14:textId="77777777" w:rsidR="00E03336" w:rsidRPr="001B5A81" w:rsidRDefault="00E03336" w:rsidP="00AA3ECD">
            <w:pPr>
              <w:spacing w:before="60" w:after="60"/>
              <w:jc w:val="center"/>
              <w:rPr>
                <w:bCs/>
                <w:color w:val="0070C0"/>
                <w:lang w:val="vi-VN"/>
              </w:rPr>
            </w:pPr>
            <w:r w:rsidRPr="001B5A81">
              <w:rPr>
                <w:bCs/>
                <w:i/>
                <w:iCs/>
                <w:color w:val="0070C0"/>
                <w:lang w:val="vi-VN"/>
              </w:rPr>
              <w:t xml:space="preserve">Khoản </w:t>
            </w:r>
            <w:r w:rsidRPr="001B5A81">
              <w:rPr>
                <w:bCs/>
                <w:i/>
                <w:iCs/>
                <w:color w:val="0070C0"/>
                <w:lang w:val="en-US"/>
              </w:rPr>
              <w:t>2</w:t>
            </w:r>
            <w:r w:rsidRPr="001B5A81">
              <w:rPr>
                <w:bCs/>
                <w:i/>
                <w:iCs/>
                <w:color w:val="0070C0"/>
                <w:lang w:val="vi-VN"/>
              </w:rPr>
              <w:t xml:space="preserve"> Điều </w:t>
            </w:r>
            <w:r w:rsidRPr="001B5A81">
              <w:rPr>
                <w:bCs/>
                <w:i/>
                <w:iCs/>
                <w:color w:val="0070C0"/>
                <w:lang w:val="en-US"/>
              </w:rPr>
              <w:t>41</w:t>
            </w:r>
            <w:r w:rsidRPr="001B5A81">
              <w:rPr>
                <w:bCs/>
                <w:i/>
                <w:iCs/>
                <w:color w:val="0070C0"/>
                <w:lang w:val="vi-VN"/>
              </w:rPr>
              <w:t xml:space="preserve">  </w:t>
            </w:r>
            <w:r w:rsidRPr="001B5A81">
              <w:rPr>
                <w:bCs/>
                <w:i/>
                <w:iCs/>
                <w:color w:val="0070C0"/>
                <w:lang w:val="en-US"/>
              </w:rPr>
              <w:t xml:space="preserve">Quyết định </w:t>
            </w:r>
            <w:r w:rsidRPr="001B5A81">
              <w:rPr>
                <w:bCs/>
                <w:i/>
                <w:iCs/>
                <w:color w:val="0070C0"/>
                <w:lang w:val="vi-VN"/>
              </w:rPr>
              <w:t xml:space="preserve"> số 2895/QĐ-BKHCN ngày 26/9/2025</w:t>
            </w:r>
          </w:p>
        </w:tc>
      </w:tr>
      <w:tr w:rsidR="00E03336" w:rsidRPr="001B5A81" w14:paraId="160F1BF8" w14:textId="77777777" w:rsidTr="002C3BFE">
        <w:tc>
          <w:tcPr>
            <w:tcW w:w="710" w:type="dxa"/>
          </w:tcPr>
          <w:p w14:paraId="53BAE5A0" w14:textId="77777777" w:rsidR="00E03336" w:rsidRPr="001B5A81" w:rsidRDefault="00E03336" w:rsidP="00AA3ECD">
            <w:pPr>
              <w:spacing w:before="60" w:after="60"/>
              <w:jc w:val="right"/>
              <w:rPr>
                <w:bCs/>
                <w:color w:val="000000"/>
                <w:lang w:val="en-US"/>
              </w:rPr>
            </w:pPr>
            <w:r w:rsidRPr="001B5A81">
              <w:rPr>
                <w:bCs/>
                <w:color w:val="000000"/>
                <w:lang w:val="en-US"/>
              </w:rPr>
              <w:t>13</w:t>
            </w:r>
          </w:p>
        </w:tc>
        <w:tc>
          <w:tcPr>
            <w:tcW w:w="2410" w:type="dxa"/>
          </w:tcPr>
          <w:p w14:paraId="440802CB" w14:textId="77777777" w:rsidR="00E03336" w:rsidRPr="001B5A81" w:rsidRDefault="00E03336" w:rsidP="00AA3ECD">
            <w:pPr>
              <w:jc w:val="both"/>
              <w:rPr>
                <w:bCs/>
                <w:color w:val="000000"/>
                <w:lang w:val="vi-VN" w:eastAsia="ja-JP"/>
              </w:rPr>
            </w:pPr>
            <w:r w:rsidRPr="001B5A81">
              <w:rPr>
                <w:bCs/>
                <w:color w:val="000000"/>
                <w:lang w:val="vi-VN" w:eastAsia="ja-JP"/>
              </w:rPr>
              <w:t>Chỉnh lý, rà soát, hoàn thiện ngôn ngữ, kỹ thuật trình bày dự thảo Thông tư trình Bộ trưởng xem xét, ký ban hành</w:t>
            </w:r>
          </w:p>
        </w:tc>
        <w:tc>
          <w:tcPr>
            <w:tcW w:w="1984" w:type="dxa"/>
          </w:tcPr>
          <w:p w14:paraId="02600429" w14:textId="77777777" w:rsidR="00E03336" w:rsidRPr="001B5A81" w:rsidRDefault="00E03336" w:rsidP="00AA3ECD">
            <w:pPr>
              <w:spacing w:before="60" w:after="60"/>
              <w:jc w:val="both"/>
              <w:rPr>
                <w:bCs/>
                <w:iCs/>
                <w:color w:val="000000"/>
                <w:lang w:val="vi-VN"/>
              </w:rPr>
            </w:pPr>
            <w:r w:rsidRPr="001B5A81">
              <w:rPr>
                <w:bCs/>
                <w:iCs/>
                <w:color w:val="000000"/>
                <w:lang w:val="vi-VN"/>
              </w:rPr>
              <w:t>Văn bản/Bản chỉnh lý, rà soát, hoàn thiện dự thảo Thông tư</w:t>
            </w:r>
          </w:p>
        </w:tc>
        <w:tc>
          <w:tcPr>
            <w:tcW w:w="851" w:type="dxa"/>
          </w:tcPr>
          <w:p w14:paraId="388C4747" w14:textId="77777777" w:rsidR="00E03336" w:rsidRPr="001B5A81" w:rsidRDefault="00E03336" w:rsidP="00AA3ECD">
            <w:pPr>
              <w:spacing w:before="60" w:after="60"/>
              <w:jc w:val="center"/>
              <w:rPr>
                <w:bCs/>
                <w:lang w:val="vi-VN"/>
              </w:rPr>
            </w:pPr>
          </w:p>
        </w:tc>
        <w:tc>
          <w:tcPr>
            <w:tcW w:w="1134" w:type="dxa"/>
          </w:tcPr>
          <w:p w14:paraId="789732FA" w14:textId="77777777" w:rsidR="00E03336" w:rsidRPr="001B5A81" w:rsidRDefault="00E03336" w:rsidP="00AA3ECD">
            <w:pPr>
              <w:spacing w:before="60" w:after="60"/>
              <w:jc w:val="center"/>
              <w:rPr>
                <w:bCs/>
                <w:lang w:val="en-US"/>
              </w:rPr>
            </w:pPr>
            <w:r w:rsidRPr="001B5A81">
              <w:rPr>
                <w:bCs/>
                <w:lang w:val="en-US"/>
              </w:rPr>
              <w:t>2-20</w:t>
            </w:r>
          </w:p>
        </w:tc>
        <w:tc>
          <w:tcPr>
            <w:tcW w:w="2976" w:type="dxa"/>
          </w:tcPr>
          <w:p w14:paraId="5B8B9CE6" w14:textId="77777777" w:rsidR="00E03336" w:rsidRPr="001B5A81" w:rsidRDefault="00E03336" w:rsidP="00AA3ECD">
            <w:pPr>
              <w:spacing w:before="60" w:after="60"/>
              <w:jc w:val="center"/>
              <w:rPr>
                <w:b/>
                <w:color w:val="0070C0"/>
                <w:lang w:val="en-US"/>
              </w:rPr>
            </w:pPr>
          </w:p>
        </w:tc>
      </w:tr>
      <w:tr w:rsidR="00E03336" w:rsidRPr="001B5A81" w14:paraId="7EA82552" w14:textId="77777777" w:rsidTr="002C3BFE">
        <w:tc>
          <w:tcPr>
            <w:tcW w:w="710" w:type="dxa"/>
          </w:tcPr>
          <w:p w14:paraId="5CB0A899" w14:textId="77777777" w:rsidR="00E03336" w:rsidRPr="001B5A81" w:rsidRDefault="00E03336" w:rsidP="00AA3ECD">
            <w:pPr>
              <w:spacing w:before="60" w:after="60"/>
              <w:jc w:val="right"/>
              <w:rPr>
                <w:bCs/>
                <w:color w:val="000000"/>
                <w:lang w:val="vi-VN"/>
              </w:rPr>
            </w:pPr>
            <w:r w:rsidRPr="001B5A81">
              <w:rPr>
                <w:bCs/>
                <w:color w:val="000000"/>
                <w:lang w:val="en-US"/>
              </w:rPr>
              <w:t>14</w:t>
            </w:r>
          </w:p>
        </w:tc>
        <w:tc>
          <w:tcPr>
            <w:tcW w:w="2410" w:type="dxa"/>
          </w:tcPr>
          <w:p w14:paraId="0040D592" w14:textId="77777777" w:rsidR="00E03336" w:rsidRPr="001B5A81" w:rsidRDefault="00E03336" w:rsidP="00AA3ECD">
            <w:pPr>
              <w:spacing w:before="60" w:after="60"/>
              <w:jc w:val="both"/>
              <w:rPr>
                <w:bCs/>
                <w:color w:val="000000"/>
                <w:lang w:val="vi-VN"/>
              </w:rPr>
            </w:pPr>
            <w:r w:rsidRPr="001B5A81">
              <w:rPr>
                <w:bCs/>
                <w:color w:val="000000"/>
                <w:lang w:val="vi-VN"/>
              </w:rPr>
              <w:t xml:space="preserve">Chi khác </w:t>
            </w:r>
          </w:p>
        </w:tc>
        <w:tc>
          <w:tcPr>
            <w:tcW w:w="1984" w:type="dxa"/>
          </w:tcPr>
          <w:p w14:paraId="524DE94D" w14:textId="77777777" w:rsidR="00E03336" w:rsidRPr="001B5A81" w:rsidRDefault="00E03336" w:rsidP="00AA3ECD">
            <w:pPr>
              <w:spacing w:before="60" w:after="60"/>
              <w:jc w:val="both"/>
              <w:rPr>
                <w:bCs/>
                <w:iCs/>
                <w:color w:val="000000"/>
                <w:lang w:val="vi-VN"/>
              </w:rPr>
            </w:pPr>
          </w:p>
        </w:tc>
        <w:tc>
          <w:tcPr>
            <w:tcW w:w="851" w:type="dxa"/>
          </w:tcPr>
          <w:p w14:paraId="11FC0FB6" w14:textId="77777777" w:rsidR="00E03336" w:rsidRPr="001B5A81" w:rsidRDefault="00E03336" w:rsidP="00AA3ECD">
            <w:pPr>
              <w:spacing w:before="60" w:after="60"/>
              <w:jc w:val="center"/>
              <w:rPr>
                <w:bCs/>
                <w:lang w:val="vi-VN"/>
              </w:rPr>
            </w:pPr>
          </w:p>
        </w:tc>
        <w:tc>
          <w:tcPr>
            <w:tcW w:w="1134" w:type="dxa"/>
          </w:tcPr>
          <w:p w14:paraId="0DF367BA" w14:textId="77777777" w:rsidR="00E03336" w:rsidRPr="001B5A81" w:rsidRDefault="00E03336" w:rsidP="00AA3ECD">
            <w:pPr>
              <w:spacing w:before="60" w:after="60"/>
              <w:jc w:val="center"/>
              <w:rPr>
                <w:bCs/>
                <w:lang w:val="en-US"/>
              </w:rPr>
            </w:pPr>
          </w:p>
        </w:tc>
        <w:tc>
          <w:tcPr>
            <w:tcW w:w="2976" w:type="dxa"/>
          </w:tcPr>
          <w:p w14:paraId="4DDEFD4C" w14:textId="77777777" w:rsidR="00E03336" w:rsidRPr="001B5A81" w:rsidRDefault="00E03336" w:rsidP="00AA3ECD">
            <w:pPr>
              <w:spacing w:before="60" w:after="60"/>
              <w:jc w:val="center"/>
              <w:rPr>
                <w:bCs/>
                <w:color w:val="0070C0"/>
                <w:lang w:val="vi-VN"/>
              </w:rPr>
            </w:pPr>
          </w:p>
        </w:tc>
      </w:tr>
      <w:tr w:rsidR="003B3259" w:rsidRPr="001B5A81" w14:paraId="4EDA43EF" w14:textId="77777777" w:rsidTr="002C3BFE">
        <w:tc>
          <w:tcPr>
            <w:tcW w:w="710" w:type="dxa"/>
          </w:tcPr>
          <w:p w14:paraId="13ACBD64" w14:textId="77777777" w:rsidR="003B3259" w:rsidRPr="001B5A81" w:rsidRDefault="003B3259" w:rsidP="003B3259">
            <w:pPr>
              <w:spacing w:before="60" w:after="60"/>
              <w:rPr>
                <w:bCs/>
                <w:color w:val="000000"/>
                <w:lang w:val="vi-VN"/>
              </w:rPr>
            </w:pPr>
          </w:p>
        </w:tc>
        <w:tc>
          <w:tcPr>
            <w:tcW w:w="2410" w:type="dxa"/>
          </w:tcPr>
          <w:p w14:paraId="64EA6FE1" w14:textId="77777777" w:rsidR="003B3259" w:rsidRPr="001B5A81" w:rsidRDefault="003B3259" w:rsidP="003B3259">
            <w:pPr>
              <w:jc w:val="both"/>
              <w:rPr>
                <w:iCs/>
                <w:color w:val="000000"/>
                <w:lang w:val="en-US" w:eastAsia="ja-JP"/>
              </w:rPr>
            </w:pPr>
            <w:r w:rsidRPr="001B5A81">
              <w:rPr>
                <w:iCs/>
                <w:color w:val="000000"/>
              </w:rPr>
              <w:t xml:space="preserve">Thuê chuyên gia (nếu có) </w:t>
            </w:r>
          </w:p>
          <w:p w14:paraId="10D300AE" w14:textId="77777777" w:rsidR="003B3259" w:rsidRPr="001B5A81" w:rsidRDefault="003B3259" w:rsidP="003B3259">
            <w:pPr>
              <w:jc w:val="both"/>
              <w:rPr>
                <w:i/>
                <w:iCs/>
                <w:color w:val="000000"/>
              </w:rPr>
            </w:pPr>
          </w:p>
        </w:tc>
        <w:tc>
          <w:tcPr>
            <w:tcW w:w="1984" w:type="dxa"/>
          </w:tcPr>
          <w:p w14:paraId="09CDC2F2" w14:textId="77777777" w:rsidR="003B3259" w:rsidRPr="001B5A81" w:rsidRDefault="003B3259" w:rsidP="003B3259">
            <w:pPr>
              <w:spacing w:before="60" w:after="60"/>
              <w:jc w:val="both"/>
              <w:rPr>
                <w:bCs/>
                <w:iCs/>
                <w:color w:val="000000"/>
                <w:lang w:val="vi-VN"/>
              </w:rPr>
            </w:pPr>
          </w:p>
        </w:tc>
        <w:tc>
          <w:tcPr>
            <w:tcW w:w="851" w:type="dxa"/>
          </w:tcPr>
          <w:p w14:paraId="35BC6614" w14:textId="77777777" w:rsidR="003B3259" w:rsidRPr="001B5A81" w:rsidRDefault="003B3259" w:rsidP="003B3259">
            <w:pPr>
              <w:spacing w:before="60" w:after="60"/>
              <w:jc w:val="center"/>
              <w:rPr>
                <w:bCs/>
                <w:lang w:val="vi-VN"/>
              </w:rPr>
            </w:pPr>
          </w:p>
        </w:tc>
        <w:tc>
          <w:tcPr>
            <w:tcW w:w="1134" w:type="dxa"/>
          </w:tcPr>
          <w:p w14:paraId="17A4CE88" w14:textId="77777777" w:rsidR="003B3259" w:rsidRPr="001B5A81" w:rsidRDefault="001B5A81" w:rsidP="003B3259">
            <w:pPr>
              <w:spacing w:before="60" w:after="60"/>
              <w:rPr>
                <w:bCs/>
                <w:lang w:val="en-US"/>
              </w:rPr>
            </w:pPr>
            <w:r w:rsidRPr="001B5A81">
              <w:rPr>
                <w:bCs/>
                <w:lang w:val="en-US"/>
              </w:rPr>
              <w:t>1</w:t>
            </w:r>
            <w:r w:rsidR="00A66D9D">
              <w:rPr>
                <w:bCs/>
                <w:lang w:val="en-US"/>
              </w:rPr>
              <w:t>,</w:t>
            </w:r>
            <w:r w:rsidRPr="001B5A81">
              <w:rPr>
                <w:bCs/>
                <w:lang w:val="en-US"/>
              </w:rPr>
              <w:t>75-5</w:t>
            </w:r>
            <w:r w:rsidR="00A66D9D">
              <w:rPr>
                <w:bCs/>
                <w:lang w:val="en-US"/>
              </w:rPr>
              <w:t>,</w:t>
            </w:r>
            <w:r w:rsidRPr="001B5A81">
              <w:rPr>
                <w:bCs/>
                <w:lang w:val="en-US"/>
              </w:rPr>
              <w:t>25/ chuyên gia/ 1 việc hoặc 10</w:t>
            </w:r>
            <w:r w:rsidR="00A66D9D">
              <w:rPr>
                <w:bCs/>
                <w:lang w:val="en-US"/>
              </w:rPr>
              <w:t>,</w:t>
            </w:r>
            <w:r w:rsidRPr="001B5A81">
              <w:rPr>
                <w:bCs/>
                <w:lang w:val="en-US"/>
              </w:rPr>
              <w:t>5-21/1 chuyên gia/1 tháng</w:t>
            </w:r>
          </w:p>
        </w:tc>
        <w:tc>
          <w:tcPr>
            <w:tcW w:w="2976" w:type="dxa"/>
          </w:tcPr>
          <w:p w14:paraId="2893F2E7" w14:textId="77777777" w:rsidR="003B3259" w:rsidRPr="001B5A81" w:rsidRDefault="003B3259" w:rsidP="003B3259">
            <w:pPr>
              <w:jc w:val="center"/>
              <w:rPr>
                <w:i/>
                <w:iCs/>
                <w:color w:val="0070C0"/>
              </w:rPr>
            </w:pPr>
            <w:r w:rsidRPr="001B5A81">
              <w:rPr>
                <w:i/>
                <w:iCs/>
                <w:color w:val="0070C0"/>
              </w:rPr>
              <w:t>Phụ lục VIII Nghị định số 289/2025/NĐ-CP</w:t>
            </w:r>
          </w:p>
        </w:tc>
      </w:tr>
      <w:tr w:rsidR="003B3259" w:rsidRPr="00FB2816" w14:paraId="76A638EC" w14:textId="77777777" w:rsidTr="002C3BFE">
        <w:tc>
          <w:tcPr>
            <w:tcW w:w="710" w:type="dxa"/>
          </w:tcPr>
          <w:p w14:paraId="266D149F" w14:textId="77777777" w:rsidR="003B3259" w:rsidRPr="001B5A81" w:rsidRDefault="003B3259" w:rsidP="003B3259">
            <w:pPr>
              <w:spacing w:before="60" w:after="60"/>
              <w:rPr>
                <w:bCs/>
                <w:color w:val="000000"/>
                <w:lang w:val="vi-VN"/>
              </w:rPr>
            </w:pPr>
          </w:p>
        </w:tc>
        <w:tc>
          <w:tcPr>
            <w:tcW w:w="2410" w:type="dxa"/>
          </w:tcPr>
          <w:p w14:paraId="41BCE7B6" w14:textId="77777777" w:rsidR="003B3259" w:rsidRPr="001B5A81" w:rsidRDefault="003B3259" w:rsidP="003B3259">
            <w:pPr>
              <w:jc w:val="both"/>
              <w:rPr>
                <w:bCs/>
                <w:color w:val="000000"/>
                <w:lang w:val="vi-VN"/>
              </w:rPr>
            </w:pPr>
            <w:r w:rsidRPr="00FB2816">
              <w:rPr>
                <w:i/>
                <w:iCs/>
                <w:color w:val="000000"/>
                <w:lang w:val="vi-VN"/>
              </w:rPr>
              <w:t>Tổ chức tư vấn (nếu có)</w:t>
            </w:r>
          </w:p>
        </w:tc>
        <w:tc>
          <w:tcPr>
            <w:tcW w:w="1984" w:type="dxa"/>
          </w:tcPr>
          <w:p w14:paraId="071203B1" w14:textId="77777777" w:rsidR="003B3259" w:rsidRPr="001B5A81" w:rsidRDefault="003B3259" w:rsidP="003B3259">
            <w:pPr>
              <w:spacing w:before="60" w:after="60"/>
              <w:jc w:val="both"/>
              <w:rPr>
                <w:bCs/>
                <w:iCs/>
                <w:color w:val="000000"/>
                <w:lang w:val="vi-VN"/>
              </w:rPr>
            </w:pPr>
          </w:p>
        </w:tc>
        <w:tc>
          <w:tcPr>
            <w:tcW w:w="851" w:type="dxa"/>
          </w:tcPr>
          <w:p w14:paraId="59245738" w14:textId="77777777" w:rsidR="003B3259" w:rsidRPr="001B5A81" w:rsidRDefault="003B3259" w:rsidP="003B3259">
            <w:pPr>
              <w:spacing w:before="60" w:after="60"/>
              <w:jc w:val="center"/>
              <w:rPr>
                <w:bCs/>
                <w:lang w:val="vi-VN"/>
              </w:rPr>
            </w:pPr>
          </w:p>
        </w:tc>
        <w:tc>
          <w:tcPr>
            <w:tcW w:w="1134" w:type="dxa"/>
          </w:tcPr>
          <w:p w14:paraId="6232E8D7" w14:textId="77777777" w:rsidR="003B3259" w:rsidRPr="00FB2816" w:rsidRDefault="00A66D9D" w:rsidP="003B3259">
            <w:pPr>
              <w:spacing w:before="60" w:after="60"/>
              <w:rPr>
                <w:bCs/>
                <w:lang w:val="vi-VN"/>
              </w:rPr>
            </w:pPr>
            <w:r w:rsidRPr="00A66D9D">
              <w:rPr>
                <w:iCs/>
                <w:lang w:val="vi-VN"/>
              </w:rPr>
              <w:t>K</w:t>
            </w:r>
            <w:r w:rsidR="003B3259" w:rsidRPr="00FB2816">
              <w:rPr>
                <w:iCs/>
                <w:lang w:val="vi-VN"/>
              </w:rPr>
              <w:t>hông quá 10% tổng mức chi của nhiệm vụ soạn thảo</w:t>
            </w:r>
          </w:p>
        </w:tc>
        <w:tc>
          <w:tcPr>
            <w:tcW w:w="2976" w:type="dxa"/>
          </w:tcPr>
          <w:p w14:paraId="561B76B7" w14:textId="77777777" w:rsidR="003B3259" w:rsidRPr="00FB2816" w:rsidRDefault="003B3259" w:rsidP="003B3259">
            <w:pPr>
              <w:jc w:val="center"/>
              <w:rPr>
                <w:i/>
                <w:iCs/>
                <w:color w:val="0070C0"/>
                <w:lang w:val="vi-VN" w:eastAsia="ja-JP"/>
              </w:rPr>
            </w:pPr>
            <w:r w:rsidRPr="00FB2816">
              <w:rPr>
                <w:i/>
                <w:iCs/>
                <w:color w:val="0070C0"/>
                <w:lang w:val="vi-VN"/>
              </w:rPr>
              <w:t xml:space="preserve">Phụ lục VIII Nghị định số 289/2025/NĐ-CP </w:t>
            </w:r>
          </w:p>
        </w:tc>
      </w:tr>
      <w:tr w:rsidR="00E03336" w:rsidRPr="001B5A81" w14:paraId="10037AE6" w14:textId="77777777" w:rsidTr="002C3BFE">
        <w:tc>
          <w:tcPr>
            <w:tcW w:w="710" w:type="dxa"/>
          </w:tcPr>
          <w:p w14:paraId="61E2ABE5" w14:textId="77777777" w:rsidR="00E03336" w:rsidRPr="001B5A81" w:rsidRDefault="00E03336" w:rsidP="00AA3ECD">
            <w:pPr>
              <w:spacing w:before="60" w:after="60"/>
              <w:rPr>
                <w:bCs/>
                <w:color w:val="000000"/>
                <w:lang w:val="vi-VN"/>
              </w:rPr>
            </w:pPr>
          </w:p>
        </w:tc>
        <w:tc>
          <w:tcPr>
            <w:tcW w:w="2410" w:type="dxa"/>
          </w:tcPr>
          <w:p w14:paraId="4FE95B43" w14:textId="77777777" w:rsidR="00E03336" w:rsidRPr="001B5A81" w:rsidRDefault="00E03336" w:rsidP="00AA3ECD">
            <w:pPr>
              <w:jc w:val="both"/>
              <w:rPr>
                <w:i/>
                <w:iCs/>
                <w:color w:val="000000"/>
                <w:lang w:val="vi-VN" w:eastAsia="ja-JP"/>
              </w:rPr>
            </w:pPr>
            <w:r w:rsidRPr="001B5A81">
              <w:rPr>
                <w:i/>
                <w:iCs/>
                <w:color w:val="000000"/>
                <w:lang w:val="vi-VN"/>
              </w:rPr>
              <w:t>- Truyền thông, tổ chức điều tra, khảo sát, hội thảo, tọa đàm, họp trao đổi liên quan dự thảo Thông tư</w:t>
            </w:r>
          </w:p>
        </w:tc>
        <w:tc>
          <w:tcPr>
            <w:tcW w:w="1984" w:type="dxa"/>
          </w:tcPr>
          <w:p w14:paraId="465F08D5" w14:textId="77777777" w:rsidR="00E03336" w:rsidRPr="001B5A81" w:rsidRDefault="00E03336" w:rsidP="00AA3ECD">
            <w:pPr>
              <w:spacing w:before="60" w:after="60"/>
              <w:jc w:val="both"/>
              <w:rPr>
                <w:bCs/>
                <w:iCs/>
                <w:color w:val="000000"/>
                <w:lang w:val="vi-VN"/>
              </w:rPr>
            </w:pPr>
          </w:p>
        </w:tc>
        <w:tc>
          <w:tcPr>
            <w:tcW w:w="851" w:type="dxa"/>
          </w:tcPr>
          <w:p w14:paraId="46E2B802" w14:textId="77777777" w:rsidR="00E03336" w:rsidRPr="001B5A81" w:rsidRDefault="00E03336" w:rsidP="00AA3ECD">
            <w:pPr>
              <w:spacing w:before="60" w:after="60"/>
              <w:jc w:val="center"/>
              <w:rPr>
                <w:bCs/>
                <w:lang w:val="vi-VN"/>
              </w:rPr>
            </w:pPr>
          </w:p>
        </w:tc>
        <w:tc>
          <w:tcPr>
            <w:tcW w:w="1134" w:type="dxa"/>
          </w:tcPr>
          <w:p w14:paraId="02B9FC66" w14:textId="77777777" w:rsidR="00E03336" w:rsidRPr="001B5A81" w:rsidRDefault="00E03336" w:rsidP="00AA3ECD">
            <w:pPr>
              <w:spacing w:before="60" w:after="60"/>
              <w:jc w:val="center"/>
              <w:rPr>
                <w:bCs/>
                <w:lang w:val="en-US"/>
              </w:rPr>
            </w:pPr>
            <w:r w:rsidRPr="001B5A81">
              <w:rPr>
                <w:bCs/>
                <w:lang w:val="en-US"/>
              </w:rPr>
              <w:t>7-25</w:t>
            </w:r>
          </w:p>
        </w:tc>
        <w:tc>
          <w:tcPr>
            <w:tcW w:w="2976" w:type="dxa"/>
          </w:tcPr>
          <w:p w14:paraId="34147619" w14:textId="77777777" w:rsidR="00E03336" w:rsidRPr="001B5A81" w:rsidRDefault="00E03336" w:rsidP="00AA3ECD">
            <w:pPr>
              <w:spacing w:before="60" w:after="60"/>
              <w:jc w:val="center"/>
              <w:rPr>
                <w:bCs/>
                <w:color w:val="0070C0"/>
                <w:lang w:val="vi-VN"/>
              </w:rPr>
            </w:pPr>
            <w:r w:rsidRPr="001B5A81">
              <w:rPr>
                <w:bCs/>
                <w:i/>
                <w:iCs/>
                <w:color w:val="0070C0"/>
                <w:lang w:val="vi-VN"/>
              </w:rPr>
              <w:t xml:space="preserve">Điều </w:t>
            </w:r>
            <w:r w:rsidRPr="001B5A81">
              <w:rPr>
                <w:bCs/>
                <w:i/>
                <w:iCs/>
                <w:color w:val="0070C0"/>
                <w:lang w:val="en-US"/>
              </w:rPr>
              <w:t>5</w:t>
            </w:r>
            <w:r w:rsidRPr="001B5A81">
              <w:rPr>
                <w:bCs/>
                <w:i/>
                <w:iCs/>
                <w:color w:val="0070C0"/>
                <w:lang w:val="vi-VN"/>
              </w:rPr>
              <w:t xml:space="preserve">  </w:t>
            </w:r>
            <w:r w:rsidRPr="001B5A81">
              <w:rPr>
                <w:bCs/>
                <w:i/>
                <w:iCs/>
                <w:color w:val="0070C0"/>
                <w:lang w:val="en-US"/>
              </w:rPr>
              <w:t xml:space="preserve">Quyết định </w:t>
            </w:r>
            <w:r w:rsidRPr="001B5A81">
              <w:rPr>
                <w:bCs/>
                <w:i/>
                <w:iCs/>
                <w:color w:val="0070C0"/>
                <w:lang w:val="vi-VN"/>
              </w:rPr>
              <w:t xml:space="preserve"> số 2895/QĐ-BKHCN ngày 26/9/2025</w:t>
            </w:r>
          </w:p>
        </w:tc>
      </w:tr>
      <w:tr w:rsidR="00E03336" w:rsidRPr="001B5A81" w14:paraId="3009E46E" w14:textId="77777777" w:rsidTr="002C3BFE">
        <w:tc>
          <w:tcPr>
            <w:tcW w:w="710" w:type="dxa"/>
          </w:tcPr>
          <w:p w14:paraId="708E7D8D" w14:textId="77777777" w:rsidR="00E03336" w:rsidRPr="001B5A81" w:rsidRDefault="00E03336" w:rsidP="00AA3ECD">
            <w:pPr>
              <w:spacing w:before="60" w:after="60"/>
              <w:jc w:val="center"/>
              <w:rPr>
                <w:b/>
                <w:color w:val="000000"/>
                <w:lang w:val="vi-VN"/>
              </w:rPr>
            </w:pPr>
            <w:r w:rsidRPr="001B5A81">
              <w:rPr>
                <w:b/>
                <w:color w:val="000000"/>
                <w:lang w:val="en-US"/>
              </w:rPr>
              <w:t>II</w:t>
            </w:r>
          </w:p>
        </w:tc>
        <w:tc>
          <w:tcPr>
            <w:tcW w:w="2410" w:type="dxa"/>
          </w:tcPr>
          <w:p w14:paraId="25738CAD" w14:textId="77777777" w:rsidR="00E03336" w:rsidRPr="001B5A81" w:rsidRDefault="00E03336" w:rsidP="00AA3ECD">
            <w:pPr>
              <w:spacing w:before="60" w:after="60"/>
              <w:jc w:val="both"/>
              <w:rPr>
                <w:b/>
                <w:color w:val="000000"/>
                <w:lang w:val="vi-VN"/>
              </w:rPr>
            </w:pPr>
            <w:r w:rsidRPr="001B5A81">
              <w:rPr>
                <w:b/>
                <w:color w:val="000000"/>
                <w:lang w:val="vi-VN"/>
              </w:rPr>
              <w:t>Thẩm định dự thảo Thông tư liên tịch</w:t>
            </w:r>
          </w:p>
        </w:tc>
        <w:tc>
          <w:tcPr>
            <w:tcW w:w="1984" w:type="dxa"/>
          </w:tcPr>
          <w:p w14:paraId="5CE88577" w14:textId="77777777" w:rsidR="00E03336" w:rsidRPr="001B5A81" w:rsidRDefault="00E03336" w:rsidP="00AA3ECD">
            <w:pPr>
              <w:spacing w:before="60" w:after="60"/>
              <w:jc w:val="both"/>
              <w:rPr>
                <w:b/>
                <w:iCs/>
                <w:color w:val="000000"/>
                <w:lang w:val="en-US"/>
              </w:rPr>
            </w:pPr>
            <w:r w:rsidRPr="001B5A81">
              <w:rPr>
                <w:b/>
                <w:iCs/>
                <w:color w:val="000000"/>
                <w:lang w:val="en-US"/>
              </w:rPr>
              <w:t>Hồ sơ thẩm định</w:t>
            </w:r>
          </w:p>
        </w:tc>
        <w:tc>
          <w:tcPr>
            <w:tcW w:w="851" w:type="dxa"/>
          </w:tcPr>
          <w:p w14:paraId="5F54FE0B" w14:textId="77777777" w:rsidR="00E03336" w:rsidRPr="001B5A81" w:rsidRDefault="00E03336" w:rsidP="00AA3ECD">
            <w:pPr>
              <w:spacing w:before="60" w:after="60"/>
              <w:jc w:val="center"/>
              <w:rPr>
                <w:b/>
                <w:lang w:val="en-US"/>
              </w:rPr>
            </w:pPr>
            <w:r w:rsidRPr="001B5A81">
              <w:rPr>
                <w:b/>
                <w:lang w:val="en-US"/>
              </w:rPr>
              <w:t>12%</w:t>
            </w:r>
          </w:p>
        </w:tc>
        <w:tc>
          <w:tcPr>
            <w:tcW w:w="1134" w:type="dxa"/>
          </w:tcPr>
          <w:p w14:paraId="5AA2E7B4" w14:textId="77777777" w:rsidR="00E03336" w:rsidRPr="001B5A81" w:rsidRDefault="002678D3" w:rsidP="00AA3ECD">
            <w:pPr>
              <w:spacing w:before="60" w:after="60"/>
              <w:jc w:val="center"/>
              <w:rPr>
                <w:b/>
                <w:lang w:val="en-US"/>
              </w:rPr>
            </w:pPr>
            <w:r w:rsidRPr="001B5A81">
              <w:rPr>
                <w:b/>
                <w:lang w:val="en-US"/>
              </w:rPr>
              <w:t>37</w:t>
            </w:r>
            <w:r>
              <w:rPr>
                <w:b/>
                <w:lang w:val="en-US"/>
              </w:rPr>
              <w:t>,</w:t>
            </w:r>
            <w:r w:rsidRPr="001B5A81">
              <w:rPr>
                <w:b/>
                <w:lang w:val="en-US"/>
              </w:rPr>
              <w:t>8</w:t>
            </w:r>
          </w:p>
        </w:tc>
        <w:tc>
          <w:tcPr>
            <w:tcW w:w="2976" w:type="dxa"/>
          </w:tcPr>
          <w:p w14:paraId="369FB9F6" w14:textId="77777777" w:rsidR="00E03336" w:rsidRPr="001B5A81" w:rsidRDefault="00E03336" w:rsidP="00AA3ECD">
            <w:pPr>
              <w:spacing w:before="60" w:after="60"/>
              <w:rPr>
                <w:b/>
                <w:i/>
                <w:iCs/>
                <w:color w:val="0070C0"/>
                <w:lang w:val="en-US"/>
              </w:rPr>
            </w:pPr>
            <w:r w:rsidRPr="001B5A81">
              <w:rPr>
                <w:b/>
                <w:i/>
                <w:iCs/>
                <w:color w:val="0070C0"/>
                <w:lang w:val="en-US"/>
              </w:rPr>
              <w:t>- Tỉ lệ khoán tham khảo Mục B Phụ lục I NĐ số 289/2025/NĐ-CP;</w:t>
            </w:r>
          </w:p>
          <w:p w14:paraId="28ADD67B" w14:textId="77777777" w:rsidR="00E03336" w:rsidRPr="001B5A81" w:rsidRDefault="00E03336" w:rsidP="00AA3ECD">
            <w:pPr>
              <w:spacing w:before="60" w:after="60"/>
              <w:rPr>
                <w:b/>
                <w:color w:val="0070C0"/>
                <w:lang w:val="vi-VN"/>
              </w:rPr>
            </w:pPr>
            <w:r w:rsidRPr="001B5A81">
              <w:rPr>
                <w:b/>
                <w:i/>
                <w:iCs/>
                <w:color w:val="0070C0"/>
                <w:lang w:val="en-US"/>
              </w:rPr>
              <w:t>- Định mức khoán chi soạn thảo Thông tư tham khảo mục II.C Phụ lục I Nghị định số 289/2025/NĐ-CP.</w:t>
            </w:r>
          </w:p>
        </w:tc>
      </w:tr>
      <w:tr w:rsidR="00E03336" w:rsidRPr="001B5A81" w14:paraId="363608AA" w14:textId="77777777" w:rsidTr="002C3BFE">
        <w:tc>
          <w:tcPr>
            <w:tcW w:w="710" w:type="dxa"/>
          </w:tcPr>
          <w:p w14:paraId="068D2F33" w14:textId="77777777" w:rsidR="00E03336" w:rsidRPr="001B5A81" w:rsidRDefault="00E03336" w:rsidP="00AA3ECD">
            <w:pPr>
              <w:spacing w:before="60" w:after="60"/>
              <w:jc w:val="center"/>
              <w:rPr>
                <w:b/>
                <w:color w:val="000000"/>
                <w:lang w:val="en-US"/>
              </w:rPr>
            </w:pPr>
          </w:p>
        </w:tc>
        <w:tc>
          <w:tcPr>
            <w:tcW w:w="2410" w:type="dxa"/>
            <w:vAlign w:val="center"/>
          </w:tcPr>
          <w:p w14:paraId="715865D5" w14:textId="77777777" w:rsidR="00E03336" w:rsidRPr="001B5A81" w:rsidRDefault="002678D3" w:rsidP="00AA3ECD">
            <w:pPr>
              <w:spacing w:before="60" w:after="60"/>
              <w:jc w:val="both"/>
              <w:rPr>
                <w:b/>
                <w:color w:val="000000"/>
                <w:lang w:val="vi-VN"/>
              </w:rPr>
            </w:pPr>
            <w:r w:rsidRPr="001B5A81">
              <w:rPr>
                <w:color w:val="000000"/>
              </w:rPr>
              <w:t>Tổ chức họp Hội đồng thẩm định hoặc tổ chức cuộc họp thẩm định</w:t>
            </w:r>
          </w:p>
        </w:tc>
        <w:tc>
          <w:tcPr>
            <w:tcW w:w="1984" w:type="dxa"/>
          </w:tcPr>
          <w:p w14:paraId="67477FF5" w14:textId="77777777" w:rsidR="00E03336" w:rsidRPr="001B5A81" w:rsidRDefault="00E03336" w:rsidP="00AA3ECD">
            <w:pPr>
              <w:spacing w:before="60" w:after="60"/>
              <w:jc w:val="both"/>
              <w:rPr>
                <w:bCs/>
                <w:iCs/>
                <w:color w:val="000000"/>
                <w:lang w:val="en-US"/>
              </w:rPr>
            </w:pPr>
            <w:r w:rsidRPr="001B5A81">
              <w:rPr>
                <w:bCs/>
                <w:iCs/>
                <w:color w:val="000000"/>
                <w:lang w:val="en-US"/>
              </w:rPr>
              <w:t>Biên bản họp</w:t>
            </w:r>
          </w:p>
        </w:tc>
        <w:tc>
          <w:tcPr>
            <w:tcW w:w="851" w:type="dxa"/>
          </w:tcPr>
          <w:p w14:paraId="3D04C347" w14:textId="77777777" w:rsidR="00E03336" w:rsidRPr="001B5A81" w:rsidRDefault="00E03336" w:rsidP="00AA3ECD">
            <w:pPr>
              <w:spacing w:before="60" w:after="60"/>
              <w:jc w:val="center"/>
              <w:rPr>
                <w:b/>
                <w:lang w:val="en-US"/>
              </w:rPr>
            </w:pPr>
          </w:p>
        </w:tc>
        <w:tc>
          <w:tcPr>
            <w:tcW w:w="1134" w:type="dxa"/>
            <w:vAlign w:val="bottom"/>
          </w:tcPr>
          <w:p w14:paraId="7AC45C7F" w14:textId="77777777" w:rsidR="00E03336" w:rsidRPr="001B5A81" w:rsidRDefault="00E03336" w:rsidP="00AA3ECD">
            <w:pPr>
              <w:spacing w:before="60" w:after="60"/>
              <w:jc w:val="center"/>
              <w:rPr>
                <w:b/>
                <w:lang w:val="en-US"/>
              </w:rPr>
            </w:pPr>
            <w:r w:rsidRPr="001B5A81">
              <w:rPr>
                <w:color w:val="000000"/>
              </w:rPr>
              <w:t>2-5</w:t>
            </w:r>
          </w:p>
        </w:tc>
        <w:tc>
          <w:tcPr>
            <w:tcW w:w="2976" w:type="dxa"/>
          </w:tcPr>
          <w:p w14:paraId="5A1D6EF1" w14:textId="77777777" w:rsidR="00E03336" w:rsidRPr="001B5A81" w:rsidRDefault="002678D3" w:rsidP="00AA3ECD">
            <w:pPr>
              <w:spacing w:before="60" w:after="60"/>
              <w:jc w:val="center"/>
              <w:rPr>
                <w:b/>
                <w:color w:val="0070C0"/>
                <w:lang w:val="vi-VN"/>
              </w:rPr>
            </w:pPr>
            <w:r w:rsidRPr="001B5A81">
              <w:rPr>
                <w:bCs/>
                <w:i/>
                <w:iCs/>
                <w:color w:val="0070C0"/>
                <w:lang w:val="en-US"/>
              </w:rPr>
              <w:t>Điểm c khoản 2, khoản 4 Điều 40 Nghị định số 78/2025/NĐ-CP</w:t>
            </w:r>
          </w:p>
        </w:tc>
      </w:tr>
      <w:tr w:rsidR="00E03336" w:rsidRPr="001B5A81" w14:paraId="60E8629E" w14:textId="77777777" w:rsidTr="002C3BFE">
        <w:tc>
          <w:tcPr>
            <w:tcW w:w="710" w:type="dxa"/>
          </w:tcPr>
          <w:p w14:paraId="51F737ED" w14:textId="77777777" w:rsidR="00E03336" w:rsidRPr="001B5A81" w:rsidRDefault="00E03336" w:rsidP="00AA3ECD">
            <w:pPr>
              <w:spacing w:before="60" w:after="60"/>
              <w:jc w:val="center"/>
              <w:rPr>
                <w:b/>
                <w:color w:val="000000"/>
                <w:lang w:val="en-US"/>
              </w:rPr>
            </w:pPr>
          </w:p>
        </w:tc>
        <w:tc>
          <w:tcPr>
            <w:tcW w:w="2410" w:type="dxa"/>
            <w:vAlign w:val="center"/>
          </w:tcPr>
          <w:p w14:paraId="14295498" w14:textId="77777777" w:rsidR="00E03336" w:rsidRPr="001B5A81" w:rsidRDefault="00E03336" w:rsidP="00AA3ECD">
            <w:pPr>
              <w:spacing w:before="60" w:after="60"/>
              <w:jc w:val="both"/>
              <w:rPr>
                <w:b/>
                <w:color w:val="000000"/>
                <w:lang w:val="vi-VN"/>
              </w:rPr>
            </w:pPr>
            <w:r w:rsidRPr="001B5A81">
              <w:rPr>
                <w:color w:val="000000"/>
              </w:rPr>
              <w:t>Ý kiến thẩm định của thành viên Hội đồng/tham gia họp thẩm định hoặc lấy ý kiến thẩm định bằng văn bản</w:t>
            </w:r>
          </w:p>
        </w:tc>
        <w:tc>
          <w:tcPr>
            <w:tcW w:w="1984" w:type="dxa"/>
          </w:tcPr>
          <w:p w14:paraId="109F085D" w14:textId="77777777" w:rsidR="00E03336" w:rsidRPr="001B5A81" w:rsidRDefault="00E03336" w:rsidP="00AA3ECD">
            <w:pPr>
              <w:spacing w:before="60" w:after="60"/>
              <w:jc w:val="both"/>
              <w:rPr>
                <w:bCs/>
                <w:iCs/>
                <w:color w:val="000000"/>
                <w:lang w:val="vi-VN"/>
              </w:rPr>
            </w:pPr>
            <w:r w:rsidRPr="001B5A81">
              <w:rPr>
                <w:bCs/>
                <w:iCs/>
                <w:color w:val="000000"/>
                <w:lang w:val="vi-VN"/>
              </w:rPr>
              <w:t>Ý kiến bằng văn bản hoặc thể hiện tại biên bản họp thẩm định</w:t>
            </w:r>
          </w:p>
        </w:tc>
        <w:tc>
          <w:tcPr>
            <w:tcW w:w="851" w:type="dxa"/>
          </w:tcPr>
          <w:p w14:paraId="401093A7" w14:textId="77777777" w:rsidR="00E03336" w:rsidRPr="001B5A81" w:rsidRDefault="00E03336" w:rsidP="00AA3ECD">
            <w:pPr>
              <w:spacing w:before="60" w:after="60"/>
              <w:jc w:val="center"/>
              <w:rPr>
                <w:b/>
                <w:lang w:val="vi-VN"/>
              </w:rPr>
            </w:pPr>
          </w:p>
        </w:tc>
        <w:tc>
          <w:tcPr>
            <w:tcW w:w="1134" w:type="dxa"/>
            <w:vAlign w:val="bottom"/>
          </w:tcPr>
          <w:p w14:paraId="56FD4C87" w14:textId="77777777" w:rsidR="00E03336" w:rsidRPr="001B5A81" w:rsidRDefault="00E03336" w:rsidP="00AA3ECD">
            <w:pPr>
              <w:spacing w:before="60" w:after="60"/>
              <w:jc w:val="center"/>
              <w:rPr>
                <w:b/>
                <w:lang w:val="en-US"/>
              </w:rPr>
            </w:pPr>
            <w:r w:rsidRPr="001B5A81">
              <w:rPr>
                <w:color w:val="000000"/>
              </w:rPr>
              <w:t>5-10</w:t>
            </w:r>
          </w:p>
        </w:tc>
        <w:tc>
          <w:tcPr>
            <w:tcW w:w="2976" w:type="dxa"/>
          </w:tcPr>
          <w:p w14:paraId="4E6DAF3C" w14:textId="77777777" w:rsidR="00E03336" w:rsidRPr="001B5A81" w:rsidRDefault="002678D3" w:rsidP="00AA3ECD">
            <w:pPr>
              <w:spacing w:before="60" w:after="60"/>
              <w:jc w:val="center"/>
              <w:rPr>
                <w:b/>
                <w:color w:val="0070C0"/>
                <w:lang w:val="vi-VN"/>
              </w:rPr>
            </w:pPr>
            <w:r w:rsidRPr="001B5A81">
              <w:rPr>
                <w:bCs/>
                <w:i/>
                <w:iCs/>
                <w:color w:val="0070C0"/>
                <w:lang w:val="en-US"/>
              </w:rPr>
              <w:t>Điểm c khoản 2 Điều 40 Nghị định số 78/2025/NĐ-CP</w:t>
            </w:r>
          </w:p>
        </w:tc>
      </w:tr>
      <w:tr w:rsidR="00E03336" w:rsidRPr="001B5A81" w14:paraId="12DBF302" w14:textId="77777777" w:rsidTr="002C3BFE">
        <w:tc>
          <w:tcPr>
            <w:tcW w:w="710" w:type="dxa"/>
          </w:tcPr>
          <w:p w14:paraId="4E1C2EB9" w14:textId="77777777" w:rsidR="00E03336" w:rsidRPr="001B5A81" w:rsidRDefault="00E03336" w:rsidP="00AA3ECD">
            <w:pPr>
              <w:spacing w:before="60" w:after="60"/>
              <w:jc w:val="center"/>
              <w:rPr>
                <w:b/>
                <w:color w:val="000000"/>
                <w:lang w:val="en-US"/>
              </w:rPr>
            </w:pPr>
          </w:p>
        </w:tc>
        <w:tc>
          <w:tcPr>
            <w:tcW w:w="2410" w:type="dxa"/>
            <w:vAlign w:val="center"/>
          </w:tcPr>
          <w:p w14:paraId="2A395B8E" w14:textId="77777777" w:rsidR="00E03336" w:rsidRPr="001B5A81" w:rsidRDefault="00E03336" w:rsidP="00AA3ECD">
            <w:pPr>
              <w:spacing w:before="60" w:after="60"/>
              <w:jc w:val="both"/>
              <w:rPr>
                <w:b/>
                <w:color w:val="000000"/>
                <w:lang w:val="vi-VN"/>
              </w:rPr>
            </w:pPr>
            <w:r w:rsidRPr="001B5A81">
              <w:rPr>
                <w:color w:val="000000"/>
              </w:rPr>
              <w:t xml:space="preserve">Xây dựng báo cáo thẩm định dự thảo </w:t>
            </w:r>
            <w:r w:rsidRPr="001B5A81">
              <w:rPr>
                <w:color w:val="000000"/>
              </w:rPr>
              <w:lastRenderedPageBreak/>
              <w:t>thông tư</w:t>
            </w:r>
          </w:p>
        </w:tc>
        <w:tc>
          <w:tcPr>
            <w:tcW w:w="1984" w:type="dxa"/>
          </w:tcPr>
          <w:p w14:paraId="757A2316" w14:textId="77777777" w:rsidR="00E03336" w:rsidRPr="001B5A81" w:rsidRDefault="00E03336" w:rsidP="00AA3ECD">
            <w:pPr>
              <w:spacing w:before="60" w:after="60"/>
              <w:jc w:val="both"/>
              <w:rPr>
                <w:b/>
                <w:iCs/>
                <w:color w:val="000000"/>
                <w:lang w:val="vi-VN"/>
              </w:rPr>
            </w:pPr>
            <w:r w:rsidRPr="001B5A81">
              <w:rPr>
                <w:color w:val="000000"/>
                <w:lang w:val="vi-VN"/>
              </w:rPr>
              <w:lastRenderedPageBreak/>
              <w:t xml:space="preserve">Báo cáo thẩm </w:t>
            </w:r>
            <w:r w:rsidRPr="001B5A81">
              <w:rPr>
                <w:color w:val="000000"/>
                <w:lang w:val="vi-VN"/>
              </w:rPr>
              <w:lastRenderedPageBreak/>
              <w:t xml:space="preserve">định </w:t>
            </w:r>
          </w:p>
        </w:tc>
        <w:tc>
          <w:tcPr>
            <w:tcW w:w="851" w:type="dxa"/>
          </w:tcPr>
          <w:p w14:paraId="69A0EE4A" w14:textId="77777777" w:rsidR="00E03336" w:rsidRPr="001B5A81" w:rsidRDefault="00E03336" w:rsidP="00AA3ECD">
            <w:pPr>
              <w:spacing w:before="60" w:after="60"/>
              <w:jc w:val="center"/>
              <w:rPr>
                <w:b/>
                <w:lang w:val="vi-VN"/>
              </w:rPr>
            </w:pPr>
          </w:p>
        </w:tc>
        <w:tc>
          <w:tcPr>
            <w:tcW w:w="1134" w:type="dxa"/>
            <w:vAlign w:val="bottom"/>
          </w:tcPr>
          <w:p w14:paraId="5DE26AEB" w14:textId="77777777" w:rsidR="00E03336" w:rsidRPr="001B5A81" w:rsidRDefault="00E03336" w:rsidP="00AA3ECD">
            <w:pPr>
              <w:spacing w:before="60" w:after="60"/>
              <w:jc w:val="center"/>
              <w:rPr>
                <w:b/>
                <w:lang w:val="en-US"/>
              </w:rPr>
            </w:pPr>
            <w:r w:rsidRPr="001B5A81">
              <w:rPr>
                <w:color w:val="000000"/>
              </w:rPr>
              <w:t>20-30</w:t>
            </w:r>
          </w:p>
        </w:tc>
        <w:tc>
          <w:tcPr>
            <w:tcW w:w="2976" w:type="dxa"/>
          </w:tcPr>
          <w:p w14:paraId="522C91A3" w14:textId="77777777" w:rsidR="00E03336" w:rsidRPr="001B5A81" w:rsidRDefault="00E03336" w:rsidP="00AA3ECD">
            <w:pPr>
              <w:spacing w:before="60" w:after="60"/>
              <w:jc w:val="center"/>
              <w:rPr>
                <w:b/>
                <w:color w:val="0070C0"/>
                <w:lang w:val="vi-VN"/>
              </w:rPr>
            </w:pPr>
            <w:r w:rsidRPr="001B5A81">
              <w:rPr>
                <w:bCs/>
                <w:i/>
                <w:iCs/>
                <w:color w:val="0070C0"/>
                <w:lang w:val="vi-VN"/>
              </w:rPr>
              <w:t xml:space="preserve">Khoản </w:t>
            </w:r>
            <w:r w:rsidRPr="001B5A81">
              <w:rPr>
                <w:bCs/>
                <w:i/>
                <w:iCs/>
                <w:color w:val="0070C0"/>
                <w:lang w:val="en-US"/>
              </w:rPr>
              <w:t>5</w:t>
            </w:r>
            <w:r w:rsidRPr="001B5A81">
              <w:rPr>
                <w:bCs/>
                <w:i/>
                <w:iCs/>
                <w:color w:val="0070C0"/>
                <w:lang w:val="vi-VN"/>
              </w:rPr>
              <w:t xml:space="preserve"> Điều </w:t>
            </w:r>
            <w:r w:rsidRPr="001B5A81">
              <w:rPr>
                <w:bCs/>
                <w:i/>
                <w:iCs/>
                <w:color w:val="0070C0"/>
                <w:lang w:val="en-US"/>
              </w:rPr>
              <w:t>39</w:t>
            </w:r>
            <w:r w:rsidRPr="001B5A81">
              <w:rPr>
                <w:bCs/>
                <w:i/>
                <w:iCs/>
                <w:color w:val="0070C0"/>
                <w:lang w:val="vi-VN"/>
              </w:rPr>
              <w:t xml:space="preserve"> </w:t>
            </w:r>
            <w:r w:rsidRPr="001B5A81">
              <w:rPr>
                <w:bCs/>
                <w:i/>
                <w:iCs/>
                <w:color w:val="0070C0"/>
                <w:lang w:val="en-US"/>
              </w:rPr>
              <w:t xml:space="preserve">Quyết định </w:t>
            </w:r>
            <w:r w:rsidRPr="001B5A81">
              <w:rPr>
                <w:bCs/>
                <w:i/>
                <w:iCs/>
                <w:color w:val="0070C0"/>
                <w:lang w:val="vi-VN"/>
              </w:rPr>
              <w:t xml:space="preserve"> số 2895/QĐ-BKHCN </w:t>
            </w:r>
            <w:r w:rsidRPr="001B5A81">
              <w:rPr>
                <w:bCs/>
                <w:i/>
                <w:iCs/>
                <w:color w:val="0070C0"/>
                <w:lang w:val="vi-VN"/>
              </w:rPr>
              <w:lastRenderedPageBreak/>
              <w:t>ngày 26/9/2025</w:t>
            </w:r>
          </w:p>
        </w:tc>
      </w:tr>
      <w:tr w:rsidR="00E03336" w:rsidRPr="001B5A81" w14:paraId="17CC4C5A" w14:textId="77777777" w:rsidTr="002C3BFE">
        <w:tc>
          <w:tcPr>
            <w:tcW w:w="710" w:type="dxa"/>
          </w:tcPr>
          <w:p w14:paraId="1B065092" w14:textId="77777777" w:rsidR="00E03336" w:rsidRPr="001B5A81" w:rsidRDefault="00E03336" w:rsidP="00AA3ECD">
            <w:pPr>
              <w:spacing w:before="60" w:after="60"/>
              <w:jc w:val="center"/>
              <w:rPr>
                <w:b/>
                <w:color w:val="000000"/>
                <w:lang w:val="en-US"/>
              </w:rPr>
            </w:pPr>
            <w:r w:rsidRPr="001B5A81">
              <w:rPr>
                <w:b/>
                <w:color w:val="000000"/>
                <w:lang w:val="en-US"/>
              </w:rPr>
              <w:lastRenderedPageBreak/>
              <w:t>III</w:t>
            </w:r>
          </w:p>
        </w:tc>
        <w:tc>
          <w:tcPr>
            <w:tcW w:w="2410" w:type="dxa"/>
          </w:tcPr>
          <w:p w14:paraId="5C4DB765" w14:textId="77777777" w:rsidR="00E03336" w:rsidRPr="001B5A81" w:rsidRDefault="00E03336" w:rsidP="00AA3ECD">
            <w:pPr>
              <w:spacing w:before="60" w:after="60"/>
              <w:jc w:val="both"/>
              <w:rPr>
                <w:b/>
                <w:color w:val="000000"/>
                <w:lang w:val="en-US"/>
              </w:rPr>
            </w:pPr>
            <w:r w:rsidRPr="001B5A81">
              <w:rPr>
                <w:b/>
                <w:color w:val="000000"/>
                <w:lang w:val="en-US"/>
              </w:rPr>
              <w:t>Chi cho nhiệm vụ, hoạt động khác phục vụ xây dựng Thông tư liên tịch</w:t>
            </w:r>
          </w:p>
        </w:tc>
        <w:tc>
          <w:tcPr>
            <w:tcW w:w="1984" w:type="dxa"/>
          </w:tcPr>
          <w:p w14:paraId="2C818D09" w14:textId="77777777" w:rsidR="00E03336" w:rsidRPr="001B5A81" w:rsidRDefault="00E03336" w:rsidP="00AA3ECD">
            <w:pPr>
              <w:spacing w:before="60" w:after="60"/>
              <w:jc w:val="both"/>
              <w:rPr>
                <w:b/>
                <w:iCs/>
                <w:color w:val="000000"/>
                <w:lang w:val="en-US"/>
              </w:rPr>
            </w:pPr>
          </w:p>
        </w:tc>
        <w:tc>
          <w:tcPr>
            <w:tcW w:w="851" w:type="dxa"/>
          </w:tcPr>
          <w:p w14:paraId="010C68F7" w14:textId="77777777" w:rsidR="00E03336" w:rsidRPr="001B5A81" w:rsidRDefault="00E03336" w:rsidP="00AA3ECD">
            <w:pPr>
              <w:spacing w:before="60" w:after="60"/>
              <w:jc w:val="center"/>
              <w:rPr>
                <w:b/>
                <w:lang w:val="en-US"/>
              </w:rPr>
            </w:pPr>
            <w:r w:rsidRPr="001B5A81">
              <w:rPr>
                <w:b/>
                <w:lang w:val="en-US"/>
              </w:rPr>
              <w:t>8%</w:t>
            </w:r>
          </w:p>
        </w:tc>
        <w:tc>
          <w:tcPr>
            <w:tcW w:w="1134" w:type="dxa"/>
          </w:tcPr>
          <w:p w14:paraId="54238546" w14:textId="77777777" w:rsidR="00E03336" w:rsidRPr="001B5A81" w:rsidRDefault="00923E9D" w:rsidP="00AA3ECD">
            <w:pPr>
              <w:spacing w:before="60" w:after="60"/>
              <w:jc w:val="center"/>
              <w:rPr>
                <w:b/>
                <w:lang w:val="en-US"/>
              </w:rPr>
            </w:pPr>
            <w:r>
              <w:rPr>
                <w:b/>
                <w:lang w:val="en-US"/>
              </w:rPr>
              <w:t>25,2</w:t>
            </w:r>
          </w:p>
        </w:tc>
        <w:tc>
          <w:tcPr>
            <w:tcW w:w="2976" w:type="dxa"/>
          </w:tcPr>
          <w:p w14:paraId="71BCBB73" w14:textId="77777777" w:rsidR="00E03336" w:rsidRPr="001B5A81" w:rsidRDefault="00E03336" w:rsidP="005C1527">
            <w:pPr>
              <w:spacing w:before="60" w:after="60"/>
              <w:jc w:val="both"/>
              <w:rPr>
                <w:b/>
                <w:i/>
                <w:iCs/>
                <w:color w:val="0070C0"/>
                <w:lang w:val="en-US"/>
              </w:rPr>
            </w:pPr>
            <w:r w:rsidRPr="001B5A81">
              <w:rPr>
                <w:b/>
                <w:i/>
                <w:iCs/>
                <w:color w:val="0070C0"/>
                <w:lang w:val="en-US"/>
              </w:rPr>
              <w:t>- Tỉ lệ khoán tham khảo Mục B Phụ lục I NĐ số 289/2025/NĐ-CP;</w:t>
            </w:r>
          </w:p>
          <w:p w14:paraId="70701B18" w14:textId="77777777" w:rsidR="00E03336" w:rsidRPr="001B5A81" w:rsidRDefault="00E03336" w:rsidP="005C1527">
            <w:pPr>
              <w:spacing w:before="60" w:after="60"/>
              <w:jc w:val="both"/>
              <w:rPr>
                <w:b/>
                <w:i/>
                <w:iCs/>
                <w:color w:val="0070C0"/>
                <w:lang w:val="en-US"/>
              </w:rPr>
            </w:pPr>
            <w:r w:rsidRPr="001B5A81">
              <w:rPr>
                <w:b/>
                <w:i/>
                <w:iCs/>
                <w:color w:val="0070C0"/>
                <w:lang w:val="en-US"/>
              </w:rPr>
              <w:t xml:space="preserve">- </w:t>
            </w:r>
            <w:r w:rsidR="00502A76">
              <w:rPr>
                <w:b/>
                <w:i/>
                <w:iCs/>
                <w:color w:val="0070C0"/>
                <w:lang w:val="en-US"/>
              </w:rPr>
              <w:t>Nhiệm vụ, hoạt động và đ</w:t>
            </w:r>
            <w:r w:rsidRPr="001B5A81">
              <w:rPr>
                <w:b/>
                <w:i/>
                <w:iCs/>
                <w:color w:val="0070C0"/>
                <w:lang w:val="en-US"/>
              </w:rPr>
              <w:t>ịnh mức khoán chi</w:t>
            </w:r>
            <w:r w:rsidR="005C1527">
              <w:rPr>
                <w:b/>
                <w:i/>
                <w:iCs/>
                <w:color w:val="0070C0"/>
                <w:lang w:val="en-US"/>
              </w:rPr>
              <w:t xml:space="preserve"> </w:t>
            </w:r>
            <w:r w:rsidR="00502A76">
              <w:rPr>
                <w:b/>
                <w:i/>
                <w:iCs/>
                <w:color w:val="0070C0"/>
                <w:lang w:val="en-US"/>
              </w:rPr>
              <w:t xml:space="preserve">tham khảo </w:t>
            </w:r>
            <w:r w:rsidR="005C1527">
              <w:rPr>
                <w:b/>
                <w:i/>
                <w:iCs/>
                <w:color w:val="0070C0"/>
                <w:lang w:val="en-US"/>
              </w:rPr>
              <w:t>tại khoản 3.A Phụ lục IV Thông tư số 25/2025/TT-BTP</w:t>
            </w:r>
            <w:r w:rsidRPr="001B5A81">
              <w:rPr>
                <w:b/>
                <w:i/>
                <w:iCs/>
                <w:color w:val="0070C0"/>
                <w:lang w:val="en-US"/>
              </w:rPr>
              <w:t>.</w:t>
            </w:r>
          </w:p>
        </w:tc>
      </w:tr>
      <w:tr w:rsidR="00E06FCC" w:rsidRPr="001B5A81" w14:paraId="3852B438" w14:textId="77777777" w:rsidTr="002C3BFE">
        <w:tc>
          <w:tcPr>
            <w:tcW w:w="710" w:type="dxa"/>
          </w:tcPr>
          <w:p w14:paraId="1399CA13" w14:textId="77777777" w:rsidR="00E06FCC" w:rsidRPr="001B5A81" w:rsidRDefault="00E06FCC" w:rsidP="00E06FCC">
            <w:pPr>
              <w:spacing w:before="60" w:after="60"/>
              <w:jc w:val="right"/>
              <w:rPr>
                <w:bCs/>
                <w:color w:val="000000"/>
                <w:lang w:val="en-US"/>
              </w:rPr>
            </w:pPr>
            <w:r w:rsidRPr="001B5A81">
              <w:rPr>
                <w:bCs/>
                <w:color w:val="000000"/>
                <w:lang w:val="en-US"/>
              </w:rPr>
              <w:t>1</w:t>
            </w:r>
          </w:p>
        </w:tc>
        <w:tc>
          <w:tcPr>
            <w:tcW w:w="2410" w:type="dxa"/>
            <w:vAlign w:val="center"/>
          </w:tcPr>
          <w:p w14:paraId="0DEA0948" w14:textId="77777777" w:rsidR="00E06FCC" w:rsidRPr="001B5A81" w:rsidRDefault="00E06FCC" w:rsidP="00E06FCC">
            <w:pPr>
              <w:spacing w:before="60" w:after="60"/>
              <w:jc w:val="both"/>
              <w:rPr>
                <w:bCs/>
                <w:color w:val="000000"/>
                <w:lang w:val="vi-VN"/>
              </w:rPr>
            </w:pPr>
            <w:r w:rsidRPr="001B5A81">
              <w:rPr>
                <w:color w:val="000000"/>
              </w:rPr>
              <w:t>Công tác tổng hợp, phân bổ giao dự toán kinh phí xây dựng thông tư</w:t>
            </w:r>
          </w:p>
        </w:tc>
        <w:tc>
          <w:tcPr>
            <w:tcW w:w="1984" w:type="dxa"/>
          </w:tcPr>
          <w:p w14:paraId="6672C27B" w14:textId="77777777" w:rsidR="00E06FCC" w:rsidRPr="001B5A81" w:rsidRDefault="00E06FCC" w:rsidP="00E06FCC">
            <w:pPr>
              <w:spacing w:before="60" w:after="60"/>
              <w:jc w:val="both"/>
              <w:rPr>
                <w:bCs/>
                <w:iCs/>
                <w:color w:val="000000"/>
                <w:lang w:val="vi-VN"/>
              </w:rPr>
            </w:pPr>
            <w:r w:rsidRPr="001B5A81">
              <w:rPr>
                <w:bCs/>
                <w:iCs/>
                <w:color w:val="000000"/>
                <w:lang w:val="vi-VN"/>
              </w:rPr>
              <w:t>Văn bản phân bổ dự toán</w:t>
            </w:r>
          </w:p>
        </w:tc>
        <w:tc>
          <w:tcPr>
            <w:tcW w:w="851" w:type="dxa"/>
          </w:tcPr>
          <w:p w14:paraId="5B9BD2C8" w14:textId="77777777" w:rsidR="00E06FCC" w:rsidRPr="001B5A81" w:rsidRDefault="00E06FCC" w:rsidP="00E06FCC">
            <w:pPr>
              <w:spacing w:before="60" w:after="60"/>
              <w:jc w:val="center"/>
              <w:rPr>
                <w:bCs/>
                <w:lang w:val="vi-VN"/>
              </w:rPr>
            </w:pPr>
          </w:p>
        </w:tc>
        <w:tc>
          <w:tcPr>
            <w:tcW w:w="1134" w:type="dxa"/>
          </w:tcPr>
          <w:p w14:paraId="03F2244B" w14:textId="77777777" w:rsidR="00E06FCC" w:rsidRPr="001B5A81" w:rsidRDefault="00E06FCC" w:rsidP="00E06FCC">
            <w:pPr>
              <w:spacing w:before="60" w:after="60"/>
              <w:jc w:val="center"/>
              <w:rPr>
                <w:bCs/>
                <w:lang w:val="en-US"/>
              </w:rPr>
            </w:pPr>
            <w:r w:rsidRPr="001B5A81">
              <w:rPr>
                <w:bCs/>
                <w:lang w:val="en-US"/>
              </w:rPr>
              <w:t>5-10</w:t>
            </w:r>
          </w:p>
        </w:tc>
        <w:tc>
          <w:tcPr>
            <w:tcW w:w="2976" w:type="dxa"/>
            <w:vAlign w:val="bottom"/>
          </w:tcPr>
          <w:p w14:paraId="7B66F85B" w14:textId="77777777" w:rsidR="00E06FCC" w:rsidRDefault="006E0B01" w:rsidP="006E0B01">
            <w:pPr>
              <w:spacing w:before="60" w:after="60"/>
              <w:jc w:val="both"/>
              <w:rPr>
                <w:bCs/>
                <w:color w:val="000000"/>
                <w:lang w:val="vi-VN"/>
              </w:rPr>
            </w:pPr>
            <w:r>
              <w:rPr>
                <w:bCs/>
                <w:i/>
                <w:iCs/>
                <w:color w:val="000000"/>
                <w:lang w:val="en-US"/>
              </w:rPr>
              <w:t>Tham khảo tại khoản 3.A Phụ lục IV Thông tư số 25/2025/TT-BTP.</w:t>
            </w:r>
          </w:p>
        </w:tc>
      </w:tr>
      <w:tr w:rsidR="00E06FCC" w:rsidRPr="001B5A81" w14:paraId="48567849" w14:textId="77777777" w:rsidTr="002C3BFE">
        <w:tc>
          <w:tcPr>
            <w:tcW w:w="710" w:type="dxa"/>
          </w:tcPr>
          <w:p w14:paraId="57D8973E" w14:textId="77777777" w:rsidR="00E06FCC" w:rsidRPr="001B5A81" w:rsidRDefault="00E06FCC" w:rsidP="00E06FCC">
            <w:pPr>
              <w:spacing w:before="60" w:after="60"/>
              <w:jc w:val="right"/>
              <w:rPr>
                <w:bCs/>
                <w:color w:val="000000"/>
                <w:lang w:val="en-US"/>
              </w:rPr>
            </w:pPr>
            <w:r w:rsidRPr="001B5A81">
              <w:rPr>
                <w:bCs/>
                <w:color w:val="000000"/>
                <w:lang w:val="en-US"/>
              </w:rPr>
              <w:t>2</w:t>
            </w:r>
          </w:p>
        </w:tc>
        <w:tc>
          <w:tcPr>
            <w:tcW w:w="2410" w:type="dxa"/>
            <w:vAlign w:val="center"/>
          </w:tcPr>
          <w:p w14:paraId="2B2F09A1" w14:textId="77777777" w:rsidR="00E06FCC" w:rsidRPr="001B5A81" w:rsidRDefault="00E06FCC" w:rsidP="00E06FCC">
            <w:pPr>
              <w:spacing w:before="60" w:after="60"/>
              <w:jc w:val="both"/>
              <w:rPr>
                <w:bCs/>
                <w:color w:val="000000"/>
                <w:lang w:val="vi-VN"/>
              </w:rPr>
            </w:pPr>
            <w:r w:rsidRPr="001B5A81">
              <w:rPr>
                <w:color w:val="000000"/>
              </w:rPr>
              <w:t>Công tác thẩm định, phê duyệt dự toán, quyết toán kinh phí xây dựng thông tư</w:t>
            </w:r>
          </w:p>
        </w:tc>
        <w:tc>
          <w:tcPr>
            <w:tcW w:w="1984" w:type="dxa"/>
          </w:tcPr>
          <w:p w14:paraId="469132BD" w14:textId="77777777" w:rsidR="00E06FCC" w:rsidRPr="001B5A81" w:rsidRDefault="00E06FCC" w:rsidP="00E06FCC">
            <w:pPr>
              <w:spacing w:before="60" w:after="60"/>
              <w:jc w:val="both"/>
              <w:rPr>
                <w:bCs/>
                <w:iCs/>
                <w:color w:val="000000"/>
                <w:lang w:val="vi-VN"/>
              </w:rPr>
            </w:pPr>
            <w:r w:rsidRPr="001B5A81">
              <w:rPr>
                <w:bCs/>
                <w:iCs/>
                <w:color w:val="000000"/>
                <w:lang w:val="vi-VN"/>
              </w:rPr>
              <w:t>Văn bản thẩm định, phê duyệt, quyết toán</w:t>
            </w:r>
          </w:p>
        </w:tc>
        <w:tc>
          <w:tcPr>
            <w:tcW w:w="851" w:type="dxa"/>
          </w:tcPr>
          <w:p w14:paraId="4B5460EA" w14:textId="77777777" w:rsidR="00E06FCC" w:rsidRPr="001B5A81" w:rsidRDefault="00E06FCC" w:rsidP="00E06FCC">
            <w:pPr>
              <w:spacing w:before="60" w:after="60"/>
              <w:jc w:val="center"/>
              <w:rPr>
                <w:bCs/>
                <w:lang w:val="vi-VN"/>
              </w:rPr>
            </w:pPr>
          </w:p>
        </w:tc>
        <w:tc>
          <w:tcPr>
            <w:tcW w:w="1134" w:type="dxa"/>
          </w:tcPr>
          <w:p w14:paraId="7F16CC31" w14:textId="77777777" w:rsidR="00E06FCC" w:rsidRPr="001B5A81" w:rsidRDefault="00E06FCC" w:rsidP="00E06FCC">
            <w:pPr>
              <w:spacing w:before="60" w:after="60"/>
              <w:jc w:val="center"/>
              <w:rPr>
                <w:bCs/>
                <w:lang w:val="en-US"/>
              </w:rPr>
            </w:pPr>
            <w:r w:rsidRPr="001B5A81">
              <w:rPr>
                <w:bCs/>
                <w:lang w:val="en-US"/>
              </w:rPr>
              <w:t>5-10</w:t>
            </w:r>
          </w:p>
        </w:tc>
        <w:tc>
          <w:tcPr>
            <w:tcW w:w="2976" w:type="dxa"/>
          </w:tcPr>
          <w:p w14:paraId="28A4762E" w14:textId="77777777" w:rsidR="00E06FCC" w:rsidRDefault="006E0B01" w:rsidP="006E0B01">
            <w:pPr>
              <w:spacing w:before="60" w:after="60"/>
              <w:jc w:val="both"/>
              <w:rPr>
                <w:bCs/>
                <w:color w:val="000000"/>
                <w:lang w:val="vi-VN"/>
              </w:rPr>
            </w:pPr>
            <w:r>
              <w:rPr>
                <w:bCs/>
                <w:i/>
                <w:iCs/>
                <w:color w:val="000000"/>
                <w:lang w:val="en-US"/>
              </w:rPr>
              <w:t>Tham khảo tại khoản 3.A Phụ lục IV Thông tư số 25/2025/TT-BTP.</w:t>
            </w:r>
          </w:p>
        </w:tc>
      </w:tr>
      <w:tr w:rsidR="00E06FCC" w:rsidRPr="001B5A81" w14:paraId="75379930" w14:textId="77777777" w:rsidTr="002C3BFE">
        <w:tc>
          <w:tcPr>
            <w:tcW w:w="710" w:type="dxa"/>
          </w:tcPr>
          <w:p w14:paraId="38515D7D" w14:textId="77777777" w:rsidR="00E06FCC" w:rsidRPr="001B5A81" w:rsidRDefault="00E06FCC" w:rsidP="00E06FCC">
            <w:pPr>
              <w:spacing w:before="60" w:after="60"/>
              <w:jc w:val="right"/>
              <w:rPr>
                <w:bCs/>
                <w:color w:val="000000"/>
                <w:lang w:val="en-US"/>
              </w:rPr>
            </w:pPr>
            <w:r w:rsidRPr="001B5A81">
              <w:rPr>
                <w:bCs/>
                <w:color w:val="000000"/>
                <w:lang w:val="en-US"/>
              </w:rPr>
              <w:t>3</w:t>
            </w:r>
          </w:p>
        </w:tc>
        <w:tc>
          <w:tcPr>
            <w:tcW w:w="2410" w:type="dxa"/>
            <w:vAlign w:val="center"/>
          </w:tcPr>
          <w:p w14:paraId="247C5D80" w14:textId="77777777" w:rsidR="00E06FCC" w:rsidRPr="001B5A81" w:rsidRDefault="00E06FCC" w:rsidP="00E06FCC">
            <w:pPr>
              <w:spacing w:before="60" w:after="60"/>
              <w:jc w:val="both"/>
              <w:rPr>
                <w:bCs/>
                <w:color w:val="000000"/>
                <w:lang w:val="en-US"/>
              </w:rPr>
            </w:pPr>
            <w:r w:rsidRPr="001B5A81">
              <w:rPr>
                <w:bCs/>
                <w:iCs/>
                <w:color w:val="000000"/>
                <w:lang w:val="en-US"/>
              </w:rPr>
              <w:t>Phát hành thông tư</w:t>
            </w:r>
          </w:p>
        </w:tc>
        <w:tc>
          <w:tcPr>
            <w:tcW w:w="1984" w:type="dxa"/>
          </w:tcPr>
          <w:p w14:paraId="521BD037" w14:textId="77777777" w:rsidR="00E06FCC" w:rsidRPr="001B5A81" w:rsidRDefault="00E06FCC" w:rsidP="00E06FCC">
            <w:pPr>
              <w:spacing w:before="60" w:after="60"/>
              <w:jc w:val="both"/>
              <w:rPr>
                <w:bCs/>
                <w:iCs/>
                <w:color w:val="000000"/>
                <w:lang w:val="en-US"/>
              </w:rPr>
            </w:pPr>
            <w:r w:rsidRPr="001B5A81">
              <w:rPr>
                <w:bCs/>
                <w:iCs/>
                <w:color w:val="000000"/>
                <w:lang w:val="en-US"/>
              </w:rPr>
              <w:t>Thông tư được gửi đến cơ quan, tổ chức, cá nhân liên quan</w:t>
            </w:r>
          </w:p>
        </w:tc>
        <w:tc>
          <w:tcPr>
            <w:tcW w:w="851" w:type="dxa"/>
          </w:tcPr>
          <w:p w14:paraId="100FAA38" w14:textId="77777777" w:rsidR="00E06FCC" w:rsidRPr="001B5A81" w:rsidRDefault="00E06FCC" w:rsidP="00E06FCC">
            <w:pPr>
              <w:spacing w:before="60" w:after="60"/>
              <w:jc w:val="center"/>
              <w:rPr>
                <w:bCs/>
                <w:lang w:val="vi-VN"/>
              </w:rPr>
            </w:pPr>
          </w:p>
        </w:tc>
        <w:tc>
          <w:tcPr>
            <w:tcW w:w="1134" w:type="dxa"/>
          </w:tcPr>
          <w:p w14:paraId="4401F0D3" w14:textId="77777777" w:rsidR="00E06FCC" w:rsidRPr="001B5A81" w:rsidRDefault="00E06FCC" w:rsidP="00E06FCC">
            <w:pPr>
              <w:spacing w:before="60" w:after="60"/>
              <w:jc w:val="center"/>
              <w:rPr>
                <w:bCs/>
                <w:lang w:val="en-US"/>
              </w:rPr>
            </w:pPr>
            <w:r w:rsidRPr="001B5A81">
              <w:rPr>
                <w:bCs/>
                <w:lang w:val="en-US"/>
              </w:rPr>
              <w:t>1-3</w:t>
            </w:r>
          </w:p>
        </w:tc>
        <w:tc>
          <w:tcPr>
            <w:tcW w:w="2976" w:type="dxa"/>
          </w:tcPr>
          <w:p w14:paraId="19809743" w14:textId="77777777" w:rsidR="00E06FCC" w:rsidRDefault="006E0B01" w:rsidP="006E0B01">
            <w:pPr>
              <w:spacing w:before="60" w:after="60"/>
              <w:jc w:val="both"/>
              <w:rPr>
                <w:bCs/>
                <w:color w:val="000000"/>
                <w:lang w:val="vi-VN"/>
              </w:rPr>
            </w:pPr>
            <w:r>
              <w:rPr>
                <w:bCs/>
                <w:i/>
                <w:iCs/>
                <w:color w:val="000000"/>
                <w:lang w:val="en-US"/>
              </w:rPr>
              <w:t>Tham khảo tại khoản 3.A Phụ lục IV Thông tư số 25/2025/TT-BTP.</w:t>
            </w:r>
          </w:p>
        </w:tc>
      </w:tr>
      <w:tr w:rsidR="00E03336" w:rsidRPr="001B5A81" w14:paraId="477DB071" w14:textId="77777777" w:rsidTr="002C3BFE">
        <w:tc>
          <w:tcPr>
            <w:tcW w:w="710" w:type="dxa"/>
          </w:tcPr>
          <w:p w14:paraId="70FCBAF3" w14:textId="77777777" w:rsidR="00E03336" w:rsidRPr="001B5A81" w:rsidRDefault="00E03336" w:rsidP="00AA3ECD">
            <w:pPr>
              <w:spacing w:before="60" w:after="60"/>
              <w:jc w:val="right"/>
              <w:rPr>
                <w:b/>
                <w:color w:val="000000"/>
                <w:lang w:val="en-US"/>
              </w:rPr>
            </w:pPr>
            <w:r w:rsidRPr="001B5A81">
              <w:rPr>
                <w:b/>
                <w:color w:val="000000"/>
                <w:lang w:val="en-US"/>
              </w:rPr>
              <w:t>IV</w:t>
            </w:r>
          </w:p>
        </w:tc>
        <w:tc>
          <w:tcPr>
            <w:tcW w:w="2410" w:type="dxa"/>
          </w:tcPr>
          <w:p w14:paraId="2A9CE780" w14:textId="77777777" w:rsidR="00E03336" w:rsidRPr="001B5A81" w:rsidRDefault="00E03336" w:rsidP="00AA3ECD">
            <w:pPr>
              <w:spacing w:before="60" w:after="60"/>
              <w:jc w:val="both"/>
              <w:rPr>
                <w:b/>
                <w:color w:val="000000"/>
                <w:lang w:val="en-US"/>
              </w:rPr>
            </w:pPr>
            <w:r w:rsidRPr="001B5A81">
              <w:rPr>
                <w:b/>
                <w:color w:val="000000"/>
                <w:lang w:val="en-US"/>
              </w:rPr>
              <w:t xml:space="preserve">Dự phòng </w:t>
            </w:r>
          </w:p>
        </w:tc>
        <w:tc>
          <w:tcPr>
            <w:tcW w:w="1984" w:type="dxa"/>
          </w:tcPr>
          <w:p w14:paraId="6069F0A4" w14:textId="77777777" w:rsidR="00E03336" w:rsidRPr="001B5A81" w:rsidRDefault="00E03336" w:rsidP="00AA3ECD">
            <w:pPr>
              <w:spacing w:before="60" w:after="60"/>
              <w:jc w:val="both"/>
              <w:rPr>
                <w:b/>
                <w:iCs/>
                <w:color w:val="000000"/>
                <w:lang w:val="en-US"/>
              </w:rPr>
            </w:pPr>
          </w:p>
        </w:tc>
        <w:tc>
          <w:tcPr>
            <w:tcW w:w="851" w:type="dxa"/>
          </w:tcPr>
          <w:p w14:paraId="5B41A6EF" w14:textId="77777777" w:rsidR="00E03336" w:rsidRPr="001B5A81" w:rsidRDefault="00E03336" w:rsidP="00AA3ECD">
            <w:pPr>
              <w:spacing w:before="60" w:after="60"/>
              <w:jc w:val="center"/>
              <w:rPr>
                <w:b/>
                <w:lang w:val="vi-VN"/>
              </w:rPr>
            </w:pPr>
          </w:p>
        </w:tc>
        <w:tc>
          <w:tcPr>
            <w:tcW w:w="1134" w:type="dxa"/>
          </w:tcPr>
          <w:p w14:paraId="00ADF31F" w14:textId="77777777" w:rsidR="00E03336" w:rsidRPr="001B5A81" w:rsidRDefault="00E03336" w:rsidP="00AA3ECD">
            <w:pPr>
              <w:spacing w:before="60" w:after="60"/>
              <w:jc w:val="center"/>
              <w:rPr>
                <w:b/>
                <w:lang w:val="en-US"/>
              </w:rPr>
            </w:pPr>
            <w:r w:rsidRPr="001B5A81">
              <w:rPr>
                <w:b/>
                <w:lang w:val="en-US"/>
              </w:rPr>
              <w:t>35</w:t>
            </w:r>
          </w:p>
        </w:tc>
        <w:tc>
          <w:tcPr>
            <w:tcW w:w="2976" w:type="dxa"/>
          </w:tcPr>
          <w:p w14:paraId="2C54AD00" w14:textId="77777777" w:rsidR="00E03336" w:rsidRPr="001B5A81" w:rsidRDefault="00E03336" w:rsidP="00AA3ECD">
            <w:pPr>
              <w:spacing w:before="60" w:after="60"/>
              <w:jc w:val="center"/>
              <w:rPr>
                <w:b/>
                <w:color w:val="0070C0"/>
                <w:lang w:val="vi-VN"/>
              </w:rPr>
            </w:pPr>
          </w:p>
        </w:tc>
      </w:tr>
    </w:tbl>
    <w:p w14:paraId="3BE6C36B" w14:textId="77777777" w:rsidR="00AC01B6" w:rsidRDefault="00AC01B6" w:rsidP="00DF53B6"/>
    <w:p w14:paraId="1EE3B24B" w14:textId="77777777" w:rsidR="00DF53B6" w:rsidRPr="006D0F8F" w:rsidRDefault="00DF53B6" w:rsidP="006D0F8F">
      <w:pPr>
        <w:ind w:firstLine="720"/>
        <w:rPr>
          <w:b/>
          <w:bCs/>
          <w:i/>
          <w:iCs/>
          <w:u w:val="single"/>
        </w:rPr>
      </w:pPr>
      <w:r w:rsidRPr="006D0F8F">
        <w:rPr>
          <w:b/>
          <w:bCs/>
          <w:i/>
          <w:iCs/>
          <w:u w:val="single"/>
        </w:rPr>
        <w:t>Ghi chú:</w:t>
      </w:r>
    </w:p>
    <w:p w14:paraId="203BB998" w14:textId="77777777" w:rsidR="00DF53B6" w:rsidRPr="00DF53B6" w:rsidRDefault="00DF53B6" w:rsidP="006D0F8F">
      <w:pPr>
        <w:spacing w:before="120" w:after="120"/>
        <w:ind w:firstLine="720"/>
        <w:jc w:val="both"/>
        <w:rPr>
          <w:i/>
        </w:rPr>
      </w:pPr>
      <w:r w:rsidRPr="00DF53B6">
        <w:rPr>
          <w:i/>
        </w:rPr>
        <w:t> </w:t>
      </w:r>
      <w:r w:rsidR="006D0F8F">
        <w:rPr>
          <w:i/>
        </w:rPr>
        <w:t xml:space="preserve">(i) </w:t>
      </w:r>
      <w:r w:rsidRPr="00DF53B6">
        <w:rPr>
          <w:i/>
        </w:rPr>
        <w:t>Định mức khoán chi cho Thông tư sửa đổi, bổ sung một số điều của 02 Thông tư trở lên thực hiện theo quy định tại điểm a khoản 4 Điều 5 Nghị định số 289/NĐ-CP; định mức khoán chi cho Thông tư sửa đổi, bổ sung một số điều của 01 Thông tư thực hiện theo quy định tại điểm b khoản 4 Điều 5 Nghị định số 289/NĐ-CP; định mức khoán chi cho Thông tư bãi bỏ một phần hoặc bãi bỏ toàn bộ thông tư thực hiện theo quy định tại khoản 5 Điều 5 Nghị định số 289/NĐ-CP.</w:t>
      </w:r>
    </w:p>
    <w:p w14:paraId="2E4BC799" w14:textId="77777777" w:rsidR="00DF53B6" w:rsidRPr="00DF53B6" w:rsidRDefault="006D0F8F" w:rsidP="006D0F8F">
      <w:pPr>
        <w:spacing w:before="120" w:after="120"/>
        <w:ind w:firstLine="720"/>
        <w:jc w:val="both"/>
        <w:rPr>
          <w:i/>
        </w:rPr>
      </w:pPr>
      <w:r>
        <w:rPr>
          <w:i/>
        </w:rPr>
        <w:t xml:space="preserve">(ii) </w:t>
      </w:r>
      <w:r w:rsidR="00DF53B6" w:rsidRPr="00DF53B6">
        <w:rPr>
          <w:i/>
        </w:rPr>
        <w:t>Định mức khoán chi cho từng nhiệm vụ, hoạt động do Thủ trưởng đơn vị được giao chủ trì soạn thảo Thông tư quyết định, trên cơ sở tham chiếu khung định mức khoán chi và nhiệm vụ, hoạt động, sản phẩm tại Mục C.II.1 Phụ lục I kèm theo Nghị định số 289/2025/NĐ-CP.</w:t>
      </w:r>
    </w:p>
    <w:p w14:paraId="2C350815" w14:textId="77777777" w:rsidR="00DF53B6" w:rsidRPr="00DF53B6" w:rsidRDefault="006D0F8F" w:rsidP="006D0F8F">
      <w:pPr>
        <w:spacing w:before="120" w:after="120"/>
        <w:ind w:firstLine="720"/>
        <w:jc w:val="both"/>
        <w:rPr>
          <w:i/>
        </w:rPr>
      </w:pPr>
      <w:r>
        <w:rPr>
          <w:i/>
        </w:rPr>
        <w:t xml:space="preserve">(iii) </w:t>
      </w:r>
      <w:r w:rsidR="00DF53B6" w:rsidRPr="00DF53B6">
        <w:rPr>
          <w:i/>
        </w:rPr>
        <w:t>Định mức khoán chi cho từng nhiệm vụ, hoạt động do Thủ trưởng đơn vị được giao chủ trì thẩm định Thông tư quyết định, trên cơ sở tham chiếu khung định mức khoán chi và nhiệm vụ, hoạt động, sản phẩm tại Mục C.II.2 Phụ lục I kèm theo Nghị định số 289/2025/NĐ-CP.</w:t>
      </w:r>
    </w:p>
    <w:p w14:paraId="0983DCC2" w14:textId="77777777" w:rsidR="00DF53B6" w:rsidRPr="00DF53B6" w:rsidRDefault="006D0F8F" w:rsidP="006D0F8F">
      <w:pPr>
        <w:spacing w:before="120" w:after="120"/>
        <w:ind w:firstLine="720"/>
        <w:jc w:val="both"/>
        <w:rPr>
          <w:i/>
        </w:rPr>
      </w:pPr>
      <w:r>
        <w:rPr>
          <w:i/>
        </w:rPr>
        <w:t xml:space="preserve">(iv) </w:t>
      </w:r>
      <w:r w:rsidR="00DF53B6" w:rsidRPr="00DF53B6">
        <w:rPr>
          <w:i/>
        </w:rPr>
        <w:t>Định mức khoán chi cho Thông tư liên tịch sửa đổi, bổ sung một số điều của 02 Thông tư liên tịch trở lên thực hiện theo quy định tại điểm a khoản 4 Điều 5 Nghị định số 289/NĐ-CP; định mức khoán chi cho Thông tư liên tịch sửa đổi, bổ sung một số điều của 01 Thông tư liên tịch thực hiện theo quy định tại điểm b khoản 4 Điều 5 Nghị định số 289/NĐ-CP; định mức khoán chi cho Thông tư liên tịch bãi bỏ một phần hoặc bãi bỏ toàn bộ Thông tư liên tịch thực hiện theo quy định tại khoản 5 Điều 5 Nghị định số 289/NĐ-CP.</w:t>
      </w:r>
    </w:p>
    <w:p w14:paraId="22B8AAC3" w14:textId="77777777" w:rsidR="0039120B" w:rsidRPr="006D0F8F" w:rsidRDefault="006D0F8F" w:rsidP="006D0F8F">
      <w:pPr>
        <w:spacing w:before="120" w:after="120"/>
        <w:ind w:firstLine="720"/>
        <w:jc w:val="both"/>
        <w:rPr>
          <w:i/>
        </w:rPr>
      </w:pPr>
      <w:r>
        <w:rPr>
          <w:i/>
        </w:rPr>
        <w:t xml:space="preserve">(v) </w:t>
      </w:r>
      <w:r w:rsidR="00DF53B6" w:rsidRPr="00DF53B6">
        <w:rPr>
          <w:i/>
        </w:rPr>
        <w:t xml:space="preserve">Định mức khoán chi cho từng nhiệm vụ, hoạt động do Thủ trưởng đơn vị được giao chủ trì soạn thảo Thông tư liên tịch quyết định, trên cơ sở tham chiếu khung định mức khoán </w:t>
      </w:r>
      <w:r w:rsidR="00DF53B6" w:rsidRPr="00DF53B6">
        <w:rPr>
          <w:i/>
        </w:rPr>
        <w:lastRenderedPageBreak/>
        <w:t>chi và nhiệm vụ, hoạt động, sản phẩm tại Mục C.II.1 Phụ lục I kèm theo Nghị định số 289/2025/NĐ-CP.</w:t>
      </w:r>
    </w:p>
    <w:sectPr w:rsidR="0039120B" w:rsidRPr="006D0F8F" w:rsidSect="005A5898">
      <w:headerReference w:type="default" r:id="rId8"/>
      <w:headerReference w:type="first" r:id="rId9"/>
      <w:endnotePr>
        <w:numFmt w:val="decimal"/>
      </w:endnotePr>
      <w:pgSz w:w="11907" w:h="16840" w:code="9"/>
      <w:pgMar w:top="1134" w:right="1134" w:bottom="1134" w:left="1701" w:header="567" w:footer="567"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0F9A3B" w14:textId="77777777" w:rsidR="00546CA1" w:rsidRDefault="00546CA1">
      <w:r>
        <w:separator/>
      </w:r>
    </w:p>
  </w:endnote>
  <w:endnote w:type="continuationSeparator" w:id="0">
    <w:p w14:paraId="61333A76" w14:textId="77777777" w:rsidR="00546CA1" w:rsidRDefault="00546CA1">
      <w:r>
        <w:continuationSeparator/>
      </w:r>
    </w:p>
  </w:endnote>
  <w:endnote w:id="1">
    <w:p w14:paraId="7D90536C" w14:textId="77777777" w:rsidR="0078521D" w:rsidRPr="00E55CF7" w:rsidRDefault="0078521D">
      <w:pPr>
        <w:pStyle w:val="EndnoteText"/>
        <w:rPr>
          <w:sz w:val="24"/>
          <w:szCs w:val="24"/>
          <w:lang w:val="en-US"/>
        </w:rPr>
      </w:pPr>
      <w:r w:rsidRPr="00E55CF7">
        <w:rPr>
          <w:rStyle w:val="EndnoteReference"/>
          <w:sz w:val="24"/>
          <w:szCs w:val="24"/>
        </w:rPr>
        <w:t>[</w:t>
      </w:r>
      <w:r w:rsidRPr="00E55CF7">
        <w:rPr>
          <w:rStyle w:val="EndnoteReference"/>
          <w:sz w:val="24"/>
          <w:szCs w:val="24"/>
        </w:rPr>
        <w:endnoteRef/>
      </w:r>
      <w:r w:rsidRPr="00E55CF7">
        <w:rPr>
          <w:rStyle w:val="EndnoteReference"/>
          <w:sz w:val="24"/>
          <w:szCs w:val="24"/>
        </w:rPr>
        <w:t>]</w:t>
      </w:r>
      <w:r w:rsidRPr="00E55CF7">
        <w:rPr>
          <w:sz w:val="24"/>
          <w:szCs w:val="24"/>
        </w:rPr>
        <w:t xml:space="preserve"> </w:t>
      </w:r>
      <w:r w:rsidRPr="00E55CF7">
        <w:rPr>
          <w:sz w:val="24"/>
          <w:szCs w:val="24"/>
          <w:lang w:val="en-US"/>
        </w:rPr>
        <w:t xml:space="preserve">Khoản 7 </w:t>
      </w:r>
      <w:r w:rsidR="00251CB0">
        <w:rPr>
          <w:sz w:val="24"/>
          <w:szCs w:val="24"/>
          <w:lang w:val="en-US"/>
        </w:rPr>
        <w:t>Đ</w:t>
      </w:r>
      <w:r w:rsidRPr="00E55CF7">
        <w:rPr>
          <w:sz w:val="24"/>
          <w:szCs w:val="24"/>
          <w:lang w:val="en-US"/>
        </w:rPr>
        <w:t xml:space="preserve">iều 4 </w:t>
      </w:r>
      <w:r w:rsidR="00251CB0" w:rsidRPr="00E55CF7">
        <w:rPr>
          <w:sz w:val="24"/>
          <w:szCs w:val="24"/>
        </w:rPr>
        <w:t>N</w:t>
      </w:r>
      <w:r w:rsidR="00251CB0">
        <w:rPr>
          <w:sz w:val="24"/>
          <w:szCs w:val="24"/>
        </w:rPr>
        <w:t xml:space="preserve">ghị quyết số </w:t>
      </w:r>
      <w:r w:rsidR="00251CB0" w:rsidRPr="00E55CF7">
        <w:rPr>
          <w:sz w:val="24"/>
          <w:szCs w:val="24"/>
        </w:rPr>
        <w:t>197</w:t>
      </w:r>
      <w:r w:rsidR="00251CB0">
        <w:rPr>
          <w:sz w:val="24"/>
          <w:szCs w:val="24"/>
        </w:rPr>
        <w:t>/2025/QH15.</w:t>
      </w:r>
    </w:p>
  </w:endnote>
  <w:endnote w:id="2">
    <w:p w14:paraId="24DD52D8" w14:textId="77777777" w:rsidR="0078521D" w:rsidRPr="00251CB0" w:rsidRDefault="0078521D">
      <w:pPr>
        <w:pStyle w:val="EndnoteText"/>
        <w:rPr>
          <w:sz w:val="24"/>
          <w:szCs w:val="24"/>
          <w:lang w:val="en-US"/>
        </w:rPr>
      </w:pPr>
      <w:r w:rsidRPr="00E55CF7">
        <w:rPr>
          <w:rStyle w:val="EndnoteReference"/>
          <w:sz w:val="24"/>
          <w:szCs w:val="24"/>
        </w:rPr>
        <w:t>[</w:t>
      </w:r>
      <w:r w:rsidRPr="00E55CF7">
        <w:rPr>
          <w:rStyle w:val="EndnoteReference"/>
          <w:sz w:val="24"/>
          <w:szCs w:val="24"/>
        </w:rPr>
        <w:endnoteRef/>
      </w:r>
      <w:r w:rsidRPr="00E55CF7">
        <w:rPr>
          <w:rStyle w:val="EndnoteReference"/>
          <w:sz w:val="24"/>
          <w:szCs w:val="24"/>
        </w:rPr>
        <w:t>]</w:t>
      </w:r>
      <w:r w:rsidRPr="00E55CF7">
        <w:rPr>
          <w:sz w:val="24"/>
          <w:szCs w:val="24"/>
        </w:rPr>
        <w:t xml:space="preserve"> </w:t>
      </w:r>
      <w:r w:rsidRPr="00E55CF7">
        <w:rPr>
          <w:sz w:val="24"/>
          <w:szCs w:val="24"/>
          <w:lang w:val="vi-VN"/>
        </w:rPr>
        <w:t>Đơn vị chủ trì soạn thảo, đơn vị tham gia ý kiến, đồng trình (nếu có)</w:t>
      </w:r>
      <w:r w:rsidR="00251CB0">
        <w:rPr>
          <w:sz w:val="24"/>
          <w:szCs w:val="24"/>
          <w:lang w:val="en-US"/>
        </w:rPr>
        <w:t>.</w:t>
      </w:r>
    </w:p>
  </w:endnote>
  <w:endnote w:id="3">
    <w:p w14:paraId="59BFDEA4" w14:textId="77777777" w:rsidR="0078521D" w:rsidRPr="00E55CF7"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Đơn vị chủ tr</w:t>
      </w:r>
      <w:r w:rsidR="0031358F">
        <w:rPr>
          <w:sz w:val="24"/>
          <w:szCs w:val="24"/>
          <w:lang w:val="vi-VN"/>
        </w:rPr>
        <w:t xml:space="preserve">ì, </w:t>
      </w:r>
      <w:r w:rsidR="0031358F">
        <w:rPr>
          <w:sz w:val="24"/>
          <w:szCs w:val="24"/>
          <w:lang w:val="en-US"/>
        </w:rPr>
        <w:t xml:space="preserve">Vụ Pháp chế </w:t>
      </w:r>
      <w:r w:rsidRPr="00E55CF7">
        <w:rPr>
          <w:sz w:val="24"/>
          <w:szCs w:val="24"/>
          <w:lang w:val="vi-VN"/>
        </w:rPr>
        <w:t>và các đơn vị liên quan</w:t>
      </w:r>
    </w:p>
  </w:endnote>
  <w:endnote w:id="4">
    <w:p w14:paraId="30CD1FEE" w14:textId="77777777" w:rsidR="0078521D" w:rsidRPr="00E55CF7"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w:t>
      </w:r>
      <w:r w:rsidR="0031358F" w:rsidRPr="00FB2816">
        <w:rPr>
          <w:sz w:val="24"/>
          <w:szCs w:val="24"/>
          <w:lang w:val="vi-VN"/>
        </w:rPr>
        <w:t xml:space="preserve">Đơn vị chủ trì, </w:t>
      </w:r>
      <w:r w:rsidRPr="00E55CF7">
        <w:rPr>
          <w:sz w:val="24"/>
          <w:szCs w:val="24"/>
          <w:lang w:val="vi-VN"/>
        </w:rPr>
        <w:t>Văn phòng Bộ</w:t>
      </w:r>
    </w:p>
  </w:endnote>
  <w:endnote w:id="5">
    <w:p w14:paraId="484ECBF2" w14:textId="77777777" w:rsidR="0078521D" w:rsidRPr="00E55CF7"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Đơn vị chủ trì</w:t>
      </w:r>
    </w:p>
  </w:endnote>
  <w:endnote w:id="6">
    <w:p w14:paraId="11F2DEA1" w14:textId="77777777" w:rsidR="0078521D" w:rsidRPr="00FB2816"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Đơn vị chủ trì</w:t>
      </w:r>
      <w:r w:rsidR="0031358F" w:rsidRPr="00FB2816">
        <w:rPr>
          <w:sz w:val="24"/>
          <w:szCs w:val="24"/>
          <w:lang w:val="vi-VN"/>
        </w:rPr>
        <w:t xml:space="preserve"> và các đơn vị tham gia tổng kết, đánh giá</w:t>
      </w:r>
    </w:p>
  </w:endnote>
  <w:endnote w:id="7">
    <w:p w14:paraId="2D53868E" w14:textId="77777777" w:rsidR="0078521D" w:rsidRPr="00E55CF7"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w:t>
      </w:r>
      <w:r w:rsidR="0031358F" w:rsidRPr="00E55CF7">
        <w:rPr>
          <w:sz w:val="24"/>
          <w:szCs w:val="24"/>
          <w:lang w:val="vi-VN"/>
        </w:rPr>
        <w:t>Đơn vị chủ trì</w:t>
      </w:r>
      <w:r w:rsidR="0031358F" w:rsidRPr="00FB2816">
        <w:rPr>
          <w:sz w:val="24"/>
          <w:szCs w:val="24"/>
          <w:lang w:val="vi-VN"/>
        </w:rPr>
        <w:t xml:space="preserve">, </w:t>
      </w:r>
      <w:r w:rsidRPr="00E55CF7">
        <w:rPr>
          <w:bCs/>
          <w:iCs/>
          <w:color w:val="000000"/>
          <w:sz w:val="24"/>
          <w:szCs w:val="24"/>
          <w:lang w:val="vi-VN"/>
        </w:rPr>
        <w:t xml:space="preserve">Trung tâm Truyền thông </w:t>
      </w:r>
    </w:p>
  </w:endnote>
  <w:endnote w:id="8">
    <w:p w14:paraId="785DB4AC" w14:textId="77777777" w:rsidR="0078521D" w:rsidRPr="00E55CF7"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Đơn vị chủ trì và cơ quan, tổ chức, cá nhân liên quan</w:t>
      </w:r>
    </w:p>
  </w:endnote>
  <w:endnote w:id="9">
    <w:p w14:paraId="3DE92870" w14:textId="77777777" w:rsidR="0078521D" w:rsidRPr="00E55CF7"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Đơn vị chủ trì</w:t>
      </w:r>
      <w:r w:rsidR="0031358F" w:rsidRPr="00FB2816">
        <w:rPr>
          <w:sz w:val="24"/>
          <w:szCs w:val="24"/>
          <w:lang w:val="vi-VN"/>
        </w:rPr>
        <w:t>, Vụ Pháp chế</w:t>
      </w:r>
      <w:r w:rsidRPr="00E55CF7">
        <w:rPr>
          <w:sz w:val="24"/>
          <w:szCs w:val="24"/>
          <w:lang w:val="vi-VN"/>
        </w:rPr>
        <w:t xml:space="preserve"> và cơ quan, tổ chức, cá nhân liên quan</w:t>
      </w:r>
    </w:p>
  </w:endnote>
  <w:endnote w:id="10">
    <w:p w14:paraId="34C13791" w14:textId="77777777" w:rsidR="0078521D" w:rsidRPr="00E55CF7"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w:t>
      </w:r>
      <w:r w:rsidRPr="00E55CF7">
        <w:rPr>
          <w:bCs/>
          <w:iCs/>
          <w:color w:val="000000"/>
          <w:sz w:val="24"/>
          <w:szCs w:val="24"/>
          <w:lang w:val="vi-VN"/>
        </w:rPr>
        <w:t>Văn phòng Bộ</w:t>
      </w:r>
    </w:p>
  </w:endnote>
  <w:endnote w:id="11">
    <w:p w14:paraId="737D7836" w14:textId="77777777" w:rsidR="0078521D" w:rsidRPr="00E55CF7"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w:t>
      </w:r>
      <w:r w:rsidRPr="00E55CF7">
        <w:rPr>
          <w:bCs/>
          <w:iCs/>
          <w:color w:val="000000"/>
          <w:sz w:val="24"/>
          <w:szCs w:val="24"/>
          <w:lang w:val="vi-VN"/>
        </w:rPr>
        <w:t>Văn phòng Đảng ủy Bộ</w:t>
      </w:r>
    </w:p>
  </w:endnote>
  <w:endnote w:id="12">
    <w:p w14:paraId="2F7994D9" w14:textId="77777777" w:rsidR="0078521D" w:rsidRPr="00E55CF7"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Đơn vị chủ tr</w:t>
      </w:r>
      <w:r w:rsidR="0031358F">
        <w:rPr>
          <w:sz w:val="24"/>
          <w:szCs w:val="24"/>
          <w:lang w:val="vi-VN"/>
        </w:rPr>
        <w:t xml:space="preserve">ì, </w:t>
      </w:r>
      <w:r w:rsidR="0031358F" w:rsidRPr="00FB2816">
        <w:rPr>
          <w:sz w:val="24"/>
          <w:szCs w:val="24"/>
          <w:lang w:val="vi-VN"/>
        </w:rPr>
        <w:t xml:space="preserve">Vụ Pháp chế </w:t>
      </w:r>
      <w:r w:rsidRPr="00E55CF7">
        <w:rPr>
          <w:sz w:val="24"/>
          <w:szCs w:val="24"/>
          <w:lang w:val="vi-VN"/>
        </w:rPr>
        <w:t>và các đơn vị liên quan</w:t>
      </w:r>
    </w:p>
  </w:endnote>
  <w:endnote w:id="13">
    <w:p w14:paraId="66500B97" w14:textId="77777777" w:rsidR="0078521D" w:rsidRPr="00E55CF7"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Đơn vị chủ trì</w:t>
      </w:r>
      <w:r w:rsidR="0031358F" w:rsidRPr="00FB2816">
        <w:rPr>
          <w:sz w:val="24"/>
          <w:szCs w:val="24"/>
          <w:lang w:val="vi-VN"/>
        </w:rPr>
        <w:t xml:space="preserve">, </w:t>
      </w:r>
      <w:r w:rsidRPr="00E55CF7">
        <w:rPr>
          <w:sz w:val="24"/>
          <w:szCs w:val="24"/>
          <w:lang w:val="vi-VN"/>
        </w:rPr>
        <w:t>Vụ Pháp chế</w:t>
      </w:r>
    </w:p>
  </w:endnote>
  <w:endnote w:id="14">
    <w:p w14:paraId="27D999FE" w14:textId="77777777" w:rsidR="0078521D" w:rsidRPr="00E55CF7"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w:t>
      </w:r>
      <w:r w:rsidR="0031358F" w:rsidRPr="00FB2816">
        <w:rPr>
          <w:sz w:val="24"/>
          <w:szCs w:val="24"/>
          <w:lang w:val="vi-VN"/>
        </w:rPr>
        <w:t>Đơn vị chủ trì, Văn phòng Bộ</w:t>
      </w:r>
    </w:p>
  </w:endnote>
  <w:endnote w:id="15">
    <w:p w14:paraId="61F55B98" w14:textId="77777777" w:rsidR="00B97324" w:rsidRPr="00904470" w:rsidRDefault="00B97324">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w:t>
      </w:r>
      <w:r w:rsidRPr="00E55CF7">
        <w:rPr>
          <w:bCs/>
          <w:iCs/>
          <w:color w:val="000000"/>
          <w:sz w:val="24"/>
          <w:szCs w:val="24"/>
          <w:lang w:val="vi-VN"/>
        </w:rPr>
        <w:t>Vụ Pháp chế hoặc đơn vị do Lãnh đạo Bộ phân công</w:t>
      </w:r>
      <w:r w:rsidRPr="00904470">
        <w:rPr>
          <w:bCs/>
          <w:iCs/>
          <w:color w:val="000000"/>
          <w:sz w:val="24"/>
          <w:szCs w:val="24"/>
          <w:lang w:val="vi-VN"/>
        </w:rPr>
        <w:t>.</w:t>
      </w:r>
      <w:r>
        <w:rPr>
          <w:color w:val="000000"/>
          <w:sz w:val="24"/>
          <w:szCs w:val="24"/>
          <w:lang w:val="vi-VN"/>
        </w:rPr>
        <w:t xml:space="preserve"> </w:t>
      </w:r>
    </w:p>
  </w:endnote>
  <w:endnote w:id="16">
    <w:p w14:paraId="1CC7CA83" w14:textId="77777777" w:rsidR="00BD12F8" w:rsidRDefault="00BD12F8">
      <w:pPr>
        <w:pStyle w:val="EndnoteText"/>
        <w:rPr>
          <w:color w:val="000000"/>
          <w:sz w:val="24"/>
          <w:szCs w:val="24"/>
          <w:lang w:val="vi-VN"/>
        </w:rPr>
      </w:pPr>
      <w:r w:rsidRPr="00113E75">
        <w:rPr>
          <w:rStyle w:val="EndnoteReference"/>
          <w:sz w:val="24"/>
          <w:szCs w:val="24"/>
          <w:lang w:val="vi-VN"/>
        </w:rPr>
        <w:t>[</w:t>
      </w:r>
      <w:r w:rsidRPr="00113E75">
        <w:rPr>
          <w:rStyle w:val="EndnoteReference"/>
          <w:sz w:val="24"/>
          <w:szCs w:val="24"/>
        </w:rPr>
        <w:endnoteRef/>
      </w:r>
      <w:r w:rsidRPr="00113E75">
        <w:rPr>
          <w:rStyle w:val="EndnoteReference"/>
          <w:sz w:val="24"/>
          <w:szCs w:val="24"/>
          <w:lang w:val="vi-VN"/>
        </w:rPr>
        <w:t>]</w:t>
      </w:r>
      <w:r w:rsidRPr="00113E75">
        <w:rPr>
          <w:sz w:val="24"/>
          <w:szCs w:val="24"/>
          <w:lang w:val="vi-VN"/>
        </w:rPr>
        <w:t xml:space="preserve"> </w:t>
      </w:r>
      <w:r>
        <w:rPr>
          <w:color w:val="000000"/>
          <w:sz w:val="24"/>
          <w:szCs w:val="24"/>
          <w:lang w:val="vi-VN"/>
        </w:rPr>
        <w:t>Bộ phận tổng hợp, phân bổ, giao dự toán kinh phí soạn thảo, thẩm định thông tư</w:t>
      </w:r>
      <w:r>
        <w:rPr>
          <w:bCs/>
          <w:iCs/>
          <w:color w:val="000000"/>
          <w:sz w:val="24"/>
          <w:szCs w:val="24"/>
          <w:lang w:val="vi-VN"/>
        </w:rPr>
        <w:t xml:space="preserve"> Vụ Kế hoạch -Tài chính</w:t>
      </w:r>
      <w:r w:rsidRPr="00FB2816">
        <w:rPr>
          <w:bCs/>
          <w:iCs/>
          <w:color w:val="000000"/>
          <w:sz w:val="24"/>
          <w:szCs w:val="24"/>
          <w:lang w:val="vi-VN"/>
        </w:rPr>
        <w:t>, Văn phòng Bộ</w:t>
      </w:r>
      <w:r>
        <w:rPr>
          <w:bCs/>
          <w:iCs/>
          <w:color w:val="000000"/>
          <w:sz w:val="24"/>
          <w:szCs w:val="24"/>
          <w:lang w:val="vi-VN"/>
        </w:rPr>
        <w:t>.</w:t>
      </w:r>
    </w:p>
  </w:endnote>
  <w:endnote w:id="17">
    <w:p w14:paraId="37B0B378" w14:textId="77777777" w:rsidR="00BD12F8" w:rsidRPr="00FB2816" w:rsidRDefault="00BD12F8" w:rsidP="00704774">
      <w:pPr>
        <w:pStyle w:val="EndnoteText"/>
        <w:rPr>
          <w:color w:val="000000"/>
          <w:sz w:val="24"/>
          <w:szCs w:val="24"/>
          <w:lang w:val="vi-VN"/>
        </w:rPr>
      </w:pPr>
      <w:r>
        <w:rPr>
          <w:rStyle w:val="EndnoteReference"/>
          <w:color w:val="000000"/>
          <w:sz w:val="24"/>
          <w:szCs w:val="24"/>
          <w:lang w:val="vi-VN"/>
        </w:rPr>
        <w:t>[</w:t>
      </w:r>
      <w:r>
        <w:rPr>
          <w:rStyle w:val="EndnoteReference"/>
          <w:color w:val="000000"/>
          <w:sz w:val="24"/>
          <w:szCs w:val="24"/>
        </w:rPr>
        <w:endnoteRef/>
      </w:r>
      <w:r>
        <w:rPr>
          <w:rStyle w:val="EndnoteReference"/>
          <w:color w:val="000000"/>
          <w:sz w:val="24"/>
          <w:szCs w:val="24"/>
          <w:lang w:val="vi-VN"/>
        </w:rPr>
        <w:t>]</w:t>
      </w:r>
      <w:r>
        <w:rPr>
          <w:color w:val="000000"/>
          <w:sz w:val="24"/>
          <w:szCs w:val="24"/>
          <w:lang w:val="vi-VN"/>
        </w:rPr>
        <w:t xml:space="preserve"> Bộ phận tổng hợp, phân bổ, giao dự toán kinh phí soạn thảo, thẩm định thông tư</w:t>
      </w:r>
      <w:r>
        <w:rPr>
          <w:bCs/>
          <w:iCs/>
          <w:color w:val="000000"/>
          <w:sz w:val="24"/>
          <w:szCs w:val="24"/>
          <w:lang w:val="vi-VN"/>
        </w:rPr>
        <w:t xml:space="preserve"> Vụ Kế hoạch -Tài chính.</w:t>
      </w:r>
    </w:p>
  </w:endnote>
  <w:endnote w:id="18">
    <w:p w14:paraId="10E1DF0F" w14:textId="77777777" w:rsidR="00BD12F8" w:rsidRPr="00E55CF7" w:rsidRDefault="00BD12F8" w:rsidP="00704774">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Bộ phận Văn thư, </w:t>
      </w:r>
      <w:r w:rsidRPr="00E55CF7">
        <w:rPr>
          <w:bCs/>
          <w:iCs/>
          <w:color w:val="000000"/>
          <w:sz w:val="24"/>
          <w:szCs w:val="24"/>
          <w:lang w:val="vi-VN"/>
        </w:rPr>
        <w:t>Văn phòng Bộ</w:t>
      </w:r>
    </w:p>
  </w:endnote>
  <w:endnote w:id="19">
    <w:p w14:paraId="4436FB78" w14:textId="77777777" w:rsidR="0078521D" w:rsidRPr="00E55CF7" w:rsidRDefault="0078521D">
      <w:pPr>
        <w:pStyle w:val="EndnoteText"/>
        <w:rPr>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Đơn vị được giao chủ trì soạn thảo Thông tư liên tịch</w:t>
      </w:r>
    </w:p>
  </w:endnote>
  <w:endnote w:id="20">
    <w:p w14:paraId="0C5A0D34" w14:textId="77777777" w:rsidR="00E55CF7" w:rsidRPr="006D0F8F" w:rsidRDefault="0078521D" w:rsidP="00E55CF7">
      <w:pPr>
        <w:pStyle w:val="EndnoteText"/>
        <w:jc w:val="both"/>
        <w:rPr>
          <w:color w:val="000000"/>
          <w:sz w:val="24"/>
          <w:szCs w:val="24"/>
          <w:lang w:val="vi-VN"/>
        </w:rPr>
      </w:pPr>
      <w:r w:rsidRPr="00E55CF7">
        <w:rPr>
          <w:rStyle w:val="EndnoteReference"/>
          <w:sz w:val="24"/>
          <w:szCs w:val="24"/>
          <w:lang w:val="vi-VN"/>
        </w:rPr>
        <w:t>[</w:t>
      </w:r>
      <w:r w:rsidRPr="00E55CF7">
        <w:rPr>
          <w:rStyle w:val="EndnoteReference"/>
          <w:sz w:val="24"/>
          <w:szCs w:val="24"/>
        </w:rPr>
        <w:endnoteRef/>
      </w:r>
      <w:r w:rsidRPr="00E55CF7">
        <w:rPr>
          <w:rStyle w:val="EndnoteReference"/>
          <w:sz w:val="24"/>
          <w:szCs w:val="24"/>
          <w:lang w:val="vi-VN"/>
        </w:rPr>
        <w:t>]</w:t>
      </w:r>
      <w:r w:rsidRPr="00E55CF7">
        <w:rPr>
          <w:sz w:val="24"/>
          <w:szCs w:val="24"/>
          <w:lang w:val="vi-VN"/>
        </w:rPr>
        <w:t xml:space="preserve"> Cơ quan liên tịch soạn thảo Thông tư liên tịch</w:t>
      </w:r>
      <w:r w:rsidR="00E55CF7" w:rsidRPr="00E55CF7">
        <w:rPr>
          <w:sz w:val="24"/>
          <w:szCs w:val="24"/>
          <w:lang w:val="vi-VN"/>
        </w:rPr>
        <w:t>.</w:t>
      </w:r>
      <w:r w:rsidR="00E55CF7" w:rsidRPr="00E55CF7">
        <w:rPr>
          <w:color w:val="FF0000"/>
          <w:sz w:val="24"/>
          <w:szCs w:val="24"/>
          <w:lang w:val="vi-VN"/>
        </w:rPr>
        <w:t xml:space="preserve"> </w:t>
      </w:r>
      <w:r w:rsidR="00E55CF7">
        <w:rPr>
          <w:color w:val="000000"/>
          <w:sz w:val="24"/>
          <w:szCs w:val="24"/>
          <w:lang w:val="vi-VN"/>
        </w:rPr>
        <w:t>Trường hợp 02 cơ quan liên tịch trở lên thì định mức khoán chi ở mục này được chia đều cho các cơ quan. Sản phẩm để thanh, quyết toán cho nội dung tại mục này là văn bản phối hợp xây dựng dự thảo Thông tư liên tịch.</w:t>
      </w:r>
      <w:r w:rsidR="006D0F8F" w:rsidRPr="006D0F8F">
        <w:rPr>
          <w:color w:val="000000"/>
          <w:sz w:val="24"/>
          <w:szCs w:val="24"/>
          <w:lang w:val="vi-VN"/>
        </w:rPr>
        <w:t>/.</w:t>
      </w:r>
    </w:p>
    <w:p w14:paraId="75B938DD" w14:textId="77777777" w:rsidR="00E55CF7" w:rsidRPr="006D0F8F" w:rsidRDefault="00E55CF7" w:rsidP="00E55CF7">
      <w:pPr>
        <w:pStyle w:val="EndnoteText"/>
        <w:jc w:val="both"/>
        <w:rPr>
          <w:color w:val="000000"/>
          <w:sz w:val="24"/>
          <w:szCs w:val="24"/>
          <w:lang w:val="vi-VN"/>
        </w:rPr>
      </w:pPr>
    </w:p>
    <w:p w14:paraId="5DC7603B" w14:textId="77777777" w:rsidR="00E55CF7" w:rsidRDefault="00E55CF7" w:rsidP="00E55CF7">
      <w:pPr>
        <w:pStyle w:val="EndnoteText"/>
        <w:jc w:val="both"/>
        <w:rPr>
          <w:color w:val="000000"/>
          <w:sz w:val="24"/>
          <w:szCs w:val="24"/>
          <w:lang w:val="vi-VN"/>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VnTime">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62C524" w14:textId="77777777" w:rsidR="00546CA1" w:rsidRDefault="00546CA1">
      <w:r>
        <w:separator/>
      </w:r>
    </w:p>
  </w:footnote>
  <w:footnote w:type="continuationSeparator" w:id="0">
    <w:p w14:paraId="64BD962A" w14:textId="77777777" w:rsidR="00546CA1" w:rsidRDefault="00546C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C8D062" w14:textId="77777777" w:rsidR="00924BF9" w:rsidRDefault="00924BF9">
    <w:pPr>
      <w:pStyle w:val="Header"/>
      <w:rPr>
        <w:lang w:val="en-US"/>
      </w:rPr>
    </w:pPr>
  </w:p>
  <w:p w14:paraId="28EF36AA" w14:textId="77777777" w:rsidR="00E6537D" w:rsidRPr="00E6537D" w:rsidRDefault="00E6537D">
    <w:pPr>
      <w:pStyle w:val="Header"/>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F24D4" w14:textId="77777777" w:rsidR="00924BF9" w:rsidRDefault="00924BF9">
    <w:pPr>
      <w:pStyle w:val="Header"/>
      <w:rPr>
        <w:lang w:val="en-US"/>
      </w:rPr>
    </w:pPr>
  </w:p>
  <w:p w14:paraId="27649BC7" w14:textId="77777777" w:rsidR="000E5524" w:rsidRPr="000E5524" w:rsidRDefault="000E5524">
    <w:pPr>
      <w:pStyle w:val="Heade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E351A"/>
    <w:multiLevelType w:val="hybridMultilevel"/>
    <w:tmpl w:val="EE3E41EC"/>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 w15:restartNumberingAfterBreak="0">
    <w:nsid w:val="09C90FE0"/>
    <w:multiLevelType w:val="hybridMultilevel"/>
    <w:tmpl w:val="8FC87A86"/>
    <w:lvl w:ilvl="0" w:tplc="3E3E29F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15:restartNumberingAfterBreak="0">
    <w:nsid w:val="16D63F58"/>
    <w:multiLevelType w:val="hybridMultilevel"/>
    <w:tmpl w:val="EF1CC99C"/>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F9501B"/>
    <w:multiLevelType w:val="hybridMultilevel"/>
    <w:tmpl w:val="0F720AA8"/>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C03AD4"/>
    <w:multiLevelType w:val="hybridMultilevel"/>
    <w:tmpl w:val="82DCC7C8"/>
    <w:lvl w:ilvl="0" w:tplc="BF547FA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1F1B7E21"/>
    <w:multiLevelType w:val="hybridMultilevel"/>
    <w:tmpl w:val="EF1CC99C"/>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08E0137"/>
    <w:multiLevelType w:val="hybridMultilevel"/>
    <w:tmpl w:val="FD60D628"/>
    <w:lvl w:ilvl="0" w:tplc="38383194">
      <w:start w:val="1"/>
      <w:numFmt w:val="decimal"/>
      <w:lvlText w:val="%1."/>
      <w:lvlJc w:val="left"/>
      <w:pPr>
        <w:ind w:left="928" w:hanging="360"/>
      </w:pPr>
      <w:rPr>
        <w:rFonts w:hint="default"/>
        <w:b w:val="0"/>
        <w:i w:val="0"/>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7" w15:restartNumberingAfterBreak="0">
    <w:nsid w:val="353B626A"/>
    <w:multiLevelType w:val="hybridMultilevel"/>
    <w:tmpl w:val="54128DE8"/>
    <w:lvl w:ilvl="0" w:tplc="0BB206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0B409C1"/>
    <w:multiLevelType w:val="hybridMultilevel"/>
    <w:tmpl w:val="EE50227E"/>
    <w:lvl w:ilvl="0" w:tplc="9BEAD626">
      <w:start w:val="1"/>
      <w:numFmt w:val="decimal"/>
      <w:lvlText w:val="%1."/>
      <w:lvlJc w:val="center"/>
      <w:pPr>
        <w:ind w:left="720" w:hanging="360"/>
      </w:pPr>
      <w:rPr>
        <w:rFonts w:hint="default"/>
        <w:b w:val="0"/>
        <w:i w:val="0"/>
        <w:color w:val="auto"/>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51C7A2E"/>
    <w:multiLevelType w:val="hybridMultilevel"/>
    <w:tmpl w:val="3ED03F1E"/>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83270C2"/>
    <w:multiLevelType w:val="hybridMultilevel"/>
    <w:tmpl w:val="BBEABA5A"/>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F763AD9"/>
    <w:multiLevelType w:val="hybridMultilevel"/>
    <w:tmpl w:val="EE3E41E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0064076"/>
    <w:multiLevelType w:val="hybridMultilevel"/>
    <w:tmpl w:val="3ED03F1E"/>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9E5D69"/>
    <w:multiLevelType w:val="hybridMultilevel"/>
    <w:tmpl w:val="7C727EB2"/>
    <w:lvl w:ilvl="0" w:tplc="4F7826E4">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4" w15:restartNumberingAfterBreak="0">
    <w:nsid w:val="586608D7"/>
    <w:multiLevelType w:val="hybridMultilevel"/>
    <w:tmpl w:val="EE50227E"/>
    <w:lvl w:ilvl="0" w:tplc="9BEAD626">
      <w:start w:val="1"/>
      <w:numFmt w:val="decimal"/>
      <w:lvlText w:val="%1."/>
      <w:lvlJc w:val="center"/>
      <w:pPr>
        <w:ind w:left="720" w:hanging="360"/>
      </w:pPr>
      <w:rPr>
        <w:rFonts w:hint="default"/>
        <w:b w:val="0"/>
        <w:i w:val="0"/>
        <w:color w:val="auto"/>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B1A4842"/>
    <w:multiLevelType w:val="hybridMultilevel"/>
    <w:tmpl w:val="53AA0EBA"/>
    <w:lvl w:ilvl="0" w:tplc="D6B686A8">
      <w:start w:val="2"/>
      <w:numFmt w:val="upperRoman"/>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6" w15:restartNumberingAfterBreak="0">
    <w:nsid w:val="614B4187"/>
    <w:multiLevelType w:val="hybridMultilevel"/>
    <w:tmpl w:val="EE50227E"/>
    <w:lvl w:ilvl="0" w:tplc="9BEAD626">
      <w:start w:val="1"/>
      <w:numFmt w:val="decimal"/>
      <w:lvlText w:val="%1."/>
      <w:lvlJc w:val="center"/>
      <w:pPr>
        <w:ind w:left="720" w:hanging="360"/>
      </w:pPr>
      <w:rPr>
        <w:rFonts w:hint="default"/>
        <w:b w:val="0"/>
        <w:i w:val="0"/>
        <w:color w:val="auto"/>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EC412DA"/>
    <w:multiLevelType w:val="hybridMultilevel"/>
    <w:tmpl w:val="0F720AA8"/>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44F47FB"/>
    <w:multiLevelType w:val="hybridMultilevel"/>
    <w:tmpl w:val="95EE6B26"/>
    <w:lvl w:ilvl="0" w:tplc="9BEAD626">
      <w:start w:val="1"/>
      <w:numFmt w:val="decimal"/>
      <w:lvlText w:val="%1."/>
      <w:lvlJc w:val="center"/>
      <w:pPr>
        <w:ind w:left="720" w:hanging="360"/>
      </w:pPr>
      <w:rPr>
        <w:rFonts w:hint="default"/>
        <w:b w:val="0"/>
        <w:i w:val="0"/>
        <w:color w:val="auto"/>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72822027">
    <w:abstractNumId w:val="7"/>
  </w:num>
  <w:num w:numId="2" w16cid:durableId="978992309">
    <w:abstractNumId w:val="6"/>
  </w:num>
  <w:num w:numId="3" w16cid:durableId="517740450">
    <w:abstractNumId w:val="4"/>
  </w:num>
  <w:num w:numId="4" w16cid:durableId="1297956534">
    <w:abstractNumId w:val="18"/>
  </w:num>
  <w:num w:numId="5" w16cid:durableId="384379537">
    <w:abstractNumId w:val="14"/>
  </w:num>
  <w:num w:numId="6" w16cid:durableId="1121531984">
    <w:abstractNumId w:val="8"/>
  </w:num>
  <w:num w:numId="7" w16cid:durableId="445539811">
    <w:abstractNumId w:val="16"/>
  </w:num>
  <w:num w:numId="8" w16cid:durableId="344092594">
    <w:abstractNumId w:val="2"/>
  </w:num>
  <w:num w:numId="9" w16cid:durableId="1477644584">
    <w:abstractNumId w:val="5"/>
  </w:num>
  <w:num w:numId="10" w16cid:durableId="1428425343">
    <w:abstractNumId w:val="1"/>
  </w:num>
  <w:num w:numId="11" w16cid:durableId="1220021277">
    <w:abstractNumId w:val="13"/>
  </w:num>
  <w:num w:numId="12" w16cid:durableId="1816992457">
    <w:abstractNumId w:val="17"/>
  </w:num>
  <w:num w:numId="13" w16cid:durableId="1284799521">
    <w:abstractNumId w:val="9"/>
  </w:num>
  <w:num w:numId="14" w16cid:durableId="1115710821">
    <w:abstractNumId w:val="10"/>
  </w:num>
  <w:num w:numId="15" w16cid:durableId="596060288">
    <w:abstractNumId w:val="3"/>
  </w:num>
  <w:num w:numId="16" w16cid:durableId="2095393598">
    <w:abstractNumId w:val="15"/>
  </w:num>
  <w:num w:numId="17" w16cid:durableId="430206128">
    <w:abstractNumId w:val="0"/>
  </w:num>
  <w:num w:numId="18" w16cid:durableId="1548565522">
    <w:abstractNumId w:val="12"/>
  </w:num>
  <w:num w:numId="19" w16cid:durableId="121388187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displayVerticalDrawingGridEvery w:val="2"/>
  <w:characterSpacingControl w:val="doNotCompress"/>
  <w:hdrShapeDefaults>
    <o:shapedefaults v:ext="edit" spidmax="2053"/>
  </w:hdrShapeDefaults>
  <w:footnotePr>
    <w:footnote w:id="-1"/>
    <w:footnote w:id="0"/>
  </w:footnotePr>
  <w:endnotePr>
    <w:numFmt w:val="decimal"/>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1309C"/>
    <w:rsid w:val="00000336"/>
    <w:rsid w:val="000007C8"/>
    <w:rsid w:val="0000086B"/>
    <w:rsid w:val="00001521"/>
    <w:rsid w:val="00001B33"/>
    <w:rsid w:val="000029ED"/>
    <w:rsid w:val="00003A0B"/>
    <w:rsid w:val="00004758"/>
    <w:rsid w:val="00005283"/>
    <w:rsid w:val="00005E79"/>
    <w:rsid w:val="00005F36"/>
    <w:rsid w:val="000060E2"/>
    <w:rsid w:val="0000694D"/>
    <w:rsid w:val="00007109"/>
    <w:rsid w:val="000075BE"/>
    <w:rsid w:val="00007CDA"/>
    <w:rsid w:val="00007DE2"/>
    <w:rsid w:val="00007F23"/>
    <w:rsid w:val="000103B5"/>
    <w:rsid w:val="000104B1"/>
    <w:rsid w:val="00010977"/>
    <w:rsid w:val="000112CC"/>
    <w:rsid w:val="00011E5D"/>
    <w:rsid w:val="000122C9"/>
    <w:rsid w:val="000123AF"/>
    <w:rsid w:val="00014590"/>
    <w:rsid w:val="00014FD5"/>
    <w:rsid w:val="000153A5"/>
    <w:rsid w:val="00016335"/>
    <w:rsid w:val="00016794"/>
    <w:rsid w:val="00016E65"/>
    <w:rsid w:val="000176C8"/>
    <w:rsid w:val="00017E51"/>
    <w:rsid w:val="0002011F"/>
    <w:rsid w:val="00020A91"/>
    <w:rsid w:val="00020B16"/>
    <w:rsid w:val="00020D83"/>
    <w:rsid w:val="0002123B"/>
    <w:rsid w:val="00021333"/>
    <w:rsid w:val="00021342"/>
    <w:rsid w:val="0002240B"/>
    <w:rsid w:val="000232A6"/>
    <w:rsid w:val="00023A61"/>
    <w:rsid w:val="00025434"/>
    <w:rsid w:val="00025DC4"/>
    <w:rsid w:val="00027D7A"/>
    <w:rsid w:val="00030937"/>
    <w:rsid w:val="00030E26"/>
    <w:rsid w:val="00033AEB"/>
    <w:rsid w:val="0003542F"/>
    <w:rsid w:val="00035E05"/>
    <w:rsid w:val="00036096"/>
    <w:rsid w:val="00036279"/>
    <w:rsid w:val="00036D39"/>
    <w:rsid w:val="00037E19"/>
    <w:rsid w:val="00037F98"/>
    <w:rsid w:val="0004151E"/>
    <w:rsid w:val="0004156C"/>
    <w:rsid w:val="000416D3"/>
    <w:rsid w:val="0004182A"/>
    <w:rsid w:val="00041D33"/>
    <w:rsid w:val="00042A8F"/>
    <w:rsid w:val="00042E8B"/>
    <w:rsid w:val="00044715"/>
    <w:rsid w:val="00044ACA"/>
    <w:rsid w:val="000451D9"/>
    <w:rsid w:val="0004587C"/>
    <w:rsid w:val="00052390"/>
    <w:rsid w:val="000537AF"/>
    <w:rsid w:val="00054003"/>
    <w:rsid w:val="00055DC1"/>
    <w:rsid w:val="000562CF"/>
    <w:rsid w:val="000576DA"/>
    <w:rsid w:val="000603D3"/>
    <w:rsid w:val="00060FAE"/>
    <w:rsid w:val="000612D1"/>
    <w:rsid w:val="00061A0A"/>
    <w:rsid w:val="00062160"/>
    <w:rsid w:val="00063EE1"/>
    <w:rsid w:val="00064BC3"/>
    <w:rsid w:val="00064D10"/>
    <w:rsid w:val="00066C6A"/>
    <w:rsid w:val="000704FF"/>
    <w:rsid w:val="00070E1A"/>
    <w:rsid w:val="00070E20"/>
    <w:rsid w:val="000724FC"/>
    <w:rsid w:val="00072DE6"/>
    <w:rsid w:val="0007355E"/>
    <w:rsid w:val="00073B9A"/>
    <w:rsid w:val="0007451D"/>
    <w:rsid w:val="000750B0"/>
    <w:rsid w:val="0007608D"/>
    <w:rsid w:val="00076212"/>
    <w:rsid w:val="000769BF"/>
    <w:rsid w:val="00080396"/>
    <w:rsid w:val="000828E1"/>
    <w:rsid w:val="00083643"/>
    <w:rsid w:val="00083C83"/>
    <w:rsid w:val="000840CB"/>
    <w:rsid w:val="00085BA1"/>
    <w:rsid w:val="0008610B"/>
    <w:rsid w:val="00086912"/>
    <w:rsid w:val="00087267"/>
    <w:rsid w:val="00087433"/>
    <w:rsid w:val="00087466"/>
    <w:rsid w:val="00087DA8"/>
    <w:rsid w:val="000905B9"/>
    <w:rsid w:val="000905D7"/>
    <w:rsid w:val="00090F8B"/>
    <w:rsid w:val="000913DC"/>
    <w:rsid w:val="00091475"/>
    <w:rsid w:val="00091E8E"/>
    <w:rsid w:val="0009245D"/>
    <w:rsid w:val="00093AA1"/>
    <w:rsid w:val="000940CE"/>
    <w:rsid w:val="0009414A"/>
    <w:rsid w:val="00094C35"/>
    <w:rsid w:val="00094DEE"/>
    <w:rsid w:val="00096029"/>
    <w:rsid w:val="00096B50"/>
    <w:rsid w:val="000A01D2"/>
    <w:rsid w:val="000A0242"/>
    <w:rsid w:val="000A1585"/>
    <w:rsid w:val="000A1C72"/>
    <w:rsid w:val="000A2BC4"/>
    <w:rsid w:val="000A57BA"/>
    <w:rsid w:val="000A60C9"/>
    <w:rsid w:val="000A6F11"/>
    <w:rsid w:val="000B0F12"/>
    <w:rsid w:val="000B0F3E"/>
    <w:rsid w:val="000B115F"/>
    <w:rsid w:val="000B2919"/>
    <w:rsid w:val="000B2A59"/>
    <w:rsid w:val="000B3E31"/>
    <w:rsid w:val="000B488A"/>
    <w:rsid w:val="000B4A74"/>
    <w:rsid w:val="000B5A62"/>
    <w:rsid w:val="000B701E"/>
    <w:rsid w:val="000B7CBE"/>
    <w:rsid w:val="000C0295"/>
    <w:rsid w:val="000C1249"/>
    <w:rsid w:val="000C24B9"/>
    <w:rsid w:val="000C282A"/>
    <w:rsid w:val="000C4BD2"/>
    <w:rsid w:val="000C5AFF"/>
    <w:rsid w:val="000C5C94"/>
    <w:rsid w:val="000C64E7"/>
    <w:rsid w:val="000C6C8D"/>
    <w:rsid w:val="000C71CB"/>
    <w:rsid w:val="000C7790"/>
    <w:rsid w:val="000D0801"/>
    <w:rsid w:val="000D0858"/>
    <w:rsid w:val="000D185D"/>
    <w:rsid w:val="000D20E0"/>
    <w:rsid w:val="000D2284"/>
    <w:rsid w:val="000D26AE"/>
    <w:rsid w:val="000D294B"/>
    <w:rsid w:val="000D2A76"/>
    <w:rsid w:val="000D2E8A"/>
    <w:rsid w:val="000D2FE9"/>
    <w:rsid w:val="000D3880"/>
    <w:rsid w:val="000D3A3B"/>
    <w:rsid w:val="000D7A8B"/>
    <w:rsid w:val="000D7B4B"/>
    <w:rsid w:val="000E01E5"/>
    <w:rsid w:val="000E08ED"/>
    <w:rsid w:val="000E1C13"/>
    <w:rsid w:val="000E336C"/>
    <w:rsid w:val="000E39AD"/>
    <w:rsid w:val="000E435E"/>
    <w:rsid w:val="000E5524"/>
    <w:rsid w:val="000E55DD"/>
    <w:rsid w:val="000E5DC2"/>
    <w:rsid w:val="000E6E87"/>
    <w:rsid w:val="000E7C92"/>
    <w:rsid w:val="000E7E96"/>
    <w:rsid w:val="000F0E5B"/>
    <w:rsid w:val="000F1637"/>
    <w:rsid w:val="000F1814"/>
    <w:rsid w:val="000F1AD3"/>
    <w:rsid w:val="000F296B"/>
    <w:rsid w:val="000F2FF3"/>
    <w:rsid w:val="000F4959"/>
    <w:rsid w:val="000F663C"/>
    <w:rsid w:val="000F6814"/>
    <w:rsid w:val="000F688B"/>
    <w:rsid w:val="000F6C11"/>
    <w:rsid w:val="000F78A9"/>
    <w:rsid w:val="001009EC"/>
    <w:rsid w:val="00100CCD"/>
    <w:rsid w:val="00100D24"/>
    <w:rsid w:val="0010110D"/>
    <w:rsid w:val="001014FD"/>
    <w:rsid w:val="00104199"/>
    <w:rsid w:val="0010488E"/>
    <w:rsid w:val="00106246"/>
    <w:rsid w:val="00107BBF"/>
    <w:rsid w:val="001125F6"/>
    <w:rsid w:val="00112D73"/>
    <w:rsid w:val="00113E75"/>
    <w:rsid w:val="00116018"/>
    <w:rsid w:val="00117B39"/>
    <w:rsid w:val="00120C64"/>
    <w:rsid w:val="00120E6B"/>
    <w:rsid w:val="001216E1"/>
    <w:rsid w:val="00127CC0"/>
    <w:rsid w:val="00127DF1"/>
    <w:rsid w:val="00130AE4"/>
    <w:rsid w:val="00131670"/>
    <w:rsid w:val="00131743"/>
    <w:rsid w:val="0013334C"/>
    <w:rsid w:val="001333F2"/>
    <w:rsid w:val="001340BA"/>
    <w:rsid w:val="00134889"/>
    <w:rsid w:val="00134E9C"/>
    <w:rsid w:val="001365CE"/>
    <w:rsid w:val="00136818"/>
    <w:rsid w:val="00136873"/>
    <w:rsid w:val="0013705B"/>
    <w:rsid w:val="00137490"/>
    <w:rsid w:val="00140B39"/>
    <w:rsid w:val="00141C46"/>
    <w:rsid w:val="00142209"/>
    <w:rsid w:val="00142A9B"/>
    <w:rsid w:val="001459DF"/>
    <w:rsid w:val="00146E5E"/>
    <w:rsid w:val="001471AC"/>
    <w:rsid w:val="001472B5"/>
    <w:rsid w:val="00150DB6"/>
    <w:rsid w:val="001519DD"/>
    <w:rsid w:val="00151D5E"/>
    <w:rsid w:val="00152C00"/>
    <w:rsid w:val="00154974"/>
    <w:rsid w:val="00154B58"/>
    <w:rsid w:val="001551EA"/>
    <w:rsid w:val="00156379"/>
    <w:rsid w:val="0015709C"/>
    <w:rsid w:val="001576AC"/>
    <w:rsid w:val="00157D8F"/>
    <w:rsid w:val="001605C5"/>
    <w:rsid w:val="00160925"/>
    <w:rsid w:val="00160E50"/>
    <w:rsid w:val="00161333"/>
    <w:rsid w:val="001619C7"/>
    <w:rsid w:val="001625E7"/>
    <w:rsid w:val="00163DD2"/>
    <w:rsid w:val="001646CD"/>
    <w:rsid w:val="00164AB0"/>
    <w:rsid w:val="001651E3"/>
    <w:rsid w:val="001658EF"/>
    <w:rsid w:val="001659A5"/>
    <w:rsid w:val="00166D2C"/>
    <w:rsid w:val="00170185"/>
    <w:rsid w:val="00170966"/>
    <w:rsid w:val="00170C99"/>
    <w:rsid w:val="00170D65"/>
    <w:rsid w:val="00172D2E"/>
    <w:rsid w:val="001738BE"/>
    <w:rsid w:val="00174F7D"/>
    <w:rsid w:val="0017519B"/>
    <w:rsid w:val="0017539F"/>
    <w:rsid w:val="00175E19"/>
    <w:rsid w:val="00176597"/>
    <w:rsid w:val="00176972"/>
    <w:rsid w:val="0017744C"/>
    <w:rsid w:val="001774F6"/>
    <w:rsid w:val="00177E37"/>
    <w:rsid w:val="0018045F"/>
    <w:rsid w:val="00181089"/>
    <w:rsid w:val="0018235B"/>
    <w:rsid w:val="00183822"/>
    <w:rsid w:val="0018398C"/>
    <w:rsid w:val="001858B5"/>
    <w:rsid w:val="001860DC"/>
    <w:rsid w:val="00186802"/>
    <w:rsid w:val="00186B35"/>
    <w:rsid w:val="001878E8"/>
    <w:rsid w:val="001900DC"/>
    <w:rsid w:val="001904E3"/>
    <w:rsid w:val="001906FF"/>
    <w:rsid w:val="001916C3"/>
    <w:rsid w:val="00193D3D"/>
    <w:rsid w:val="001957CF"/>
    <w:rsid w:val="001960CD"/>
    <w:rsid w:val="00196BC5"/>
    <w:rsid w:val="00197104"/>
    <w:rsid w:val="0019738E"/>
    <w:rsid w:val="001A0880"/>
    <w:rsid w:val="001A0BEA"/>
    <w:rsid w:val="001A0E59"/>
    <w:rsid w:val="001A1704"/>
    <w:rsid w:val="001A2152"/>
    <w:rsid w:val="001A3003"/>
    <w:rsid w:val="001A3124"/>
    <w:rsid w:val="001A47D7"/>
    <w:rsid w:val="001A59ED"/>
    <w:rsid w:val="001B1068"/>
    <w:rsid w:val="001B2923"/>
    <w:rsid w:val="001B3007"/>
    <w:rsid w:val="001B339B"/>
    <w:rsid w:val="001B56A3"/>
    <w:rsid w:val="001B56DD"/>
    <w:rsid w:val="001B5A81"/>
    <w:rsid w:val="001B75D5"/>
    <w:rsid w:val="001B7BC2"/>
    <w:rsid w:val="001C1D00"/>
    <w:rsid w:val="001C213F"/>
    <w:rsid w:val="001C2580"/>
    <w:rsid w:val="001C414F"/>
    <w:rsid w:val="001C44DD"/>
    <w:rsid w:val="001C5873"/>
    <w:rsid w:val="001D0109"/>
    <w:rsid w:val="001D026B"/>
    <w:rsid w:val="001D081F"/>
    <w:rsid w:val="001D0E6D"/>
    <w:rsid w:val="001D210C"/>
    <w:rsid w:val="001D28E3"/>
    <w:rsid w:val="001D499D"/>
    <w:rsid w:val="001D5EB4"/>
    <w:rsid w:val="001D6B27"/>
    <w:rsid w:val="001D6BBB"/>
    <w:rsid w:val="001D759E"/>
    <w:rsid w:val="001E04B2"/>
    <w:rsid w:val="001E18DA"/>
    <w:rsid w:val="001E2F9A"/>
    <w:rsid w:val="001E5372"/>
    <w:rsid w:val="001E62B3"/>
    <w:rsid w:val="001E6DDD"/>
    <w:rsid w:val="001E6F99"/>
    <w:rsid w:val="001F02FE"/>
    <w:rsid w:val="001F167E"/>
    <w:rsid w:val="001F285B"/>
    <w:rsid w:val="001F30B0"/>
    <w:rsid w:val="001F3119"/>
    <w:rsid w:val="001F3BCB"/>
    <w:rsid w:val="001F4EA0"/>
    <w:rsid w:val="00201177"/>
    <w:rsid w:val="00201645"/>
    <w:rsid w:val="002016E3"/>
    <w:rsid w:val="00201BD6"/>
    <w:rsid w:val="00201D0B"/>
    <w:rsid w:val="00202528"/>
    <w:rsid w:val="0020286D"/>
    <w:rsid w:val="002033DA"/>
    <w:rsid w:val="00204C9D"/>
    <w:rsid w:val="00204FCA"/>
    <w:rsid w:val="00206284"/>
    <w:rsid w:val="00206511"/>
    <w:rsid w:val="00206F65"/>
    <w:rsid w:val="002074B1"/>
    <w:rsid w:val="00207D89"/>
    <w:rsid w:val="002108AB"/>
    <w:rsid w:val="00212ECD"/>
    <w:rsid w:val="00213DC7"/>
    <w:rsid w:val="00213F7D"/>
    <w:rsid w:val="00215B06"/>
    <w:rsid w:val="00217CC9"/>
    <w:rsid w:val="002207F6"/>
    <w:rsid w:val="0022083D"/>
    <w:rsid w:val="00220A38"/>
    <w:rsid w:val="0022143D"/>
    <w:rsid w:val="0022186D"/>
    <w:rsid w:val="00221B7B"/>
    <w:rsid w:val="00221CA5"/>
    <w:rsid w:val="00221E26"/>
    <w:rsid w:val="00224722"/>
    <w:rsid w:val="00224DE9"/>
    <w:rsid w:val="002250BC"/>
    <w:rsid w:val="0022541B"/>
    <w:rsid w:val="00225855"/>
    <w:rsid w:val="002309D2"/>
    <w:rsid w:val="00230EF8"/>
    <w:rsid w:val="00231001"/>
    <w:rsid w:val="00231356"/>
    <w:rsid w:val="00231F58"/>
    <w:rsid w:val="00232C82"/>
    <w:rsid w:val="00232E09"/>
    <w:rsid w:val="00232F52"/>
    <w:rsid w:val="00233634"/>
    <w:rsid w:val="00233A25"/>
    <w:rsid w:val="002342A8"/>
    <w:rsid w:val="0023510B"/>
    <w:rsid w:val="002407A9"/>
    <w:rsid w:val="00240A54"/>
    <w:rsid w:val="00240F18"/>
    <w:rsid w:val="00240FC5"/>
    <w:rsid w:val="00241602"/>
    <w:rsid w:val="00241EEE"/>
    <w:rsid w:val="00242027"/>
    <w:rsid w:val="0024264F"/>
    <w:rsid w:val="00242BC6"/>
    <w:rsid w:val="00243CAF"/>
    <w:rsid w:val="0024502A"/>
    <w:rsid w:val="002451DB"/>
    <w:rsid w:val="002460E1"/>
    <w:rsid w:val="002464FF"/>
    <w:rsid w:val="00246935"/>
    <w:rsid w:val="002473F4"/>
    <w:rsid w:val="00250E37"/>
    <w:rsid w:val="00251BE0"/>
    <w:rsid w:val="00251CB0"/>
    <w:rsid w:val="0025316A"/>
    <w:rsid w:val="00253F0D"/>
    <w:rsid w:val="00254205"/>
    <w:rsid w:val="00254639"/>
    <w:rsid w:val="00254E89"/>
    <w:rsid w:val="0025541D"/>
    <w:rsid w:val="00255FD2"/>
    <w:rsid w:val="00257C2E"/>
    <w:rsid w:val="002604CC"/>
    <w:rsid w:val="00260BF1"/>
    <w:rsid w:val="00261215"/>
    <w:rsid w:val="002625AE"/>
    <w:rsid w:val="00264FBF"/>
    <w:rsid w:val="00265106"/>
    <w:rsid w:val="00265121"/>
    <w:rsid w:val="00265DD4"/>
    <w:rsid w:val="002678D3"/>
    <w:rsid w:val="00267C31"/>
    <w:rsid w:val="00267F52"/>
    <w:rsid w:val="0027174F"/>
    <w:rsid w:val="002730BD"/>
    <w:rsid w:val="00273EF8"/>
    <w:rsid w:val="002740B4"/>
    <w:rsid w:val="002746B6"/>
    <w:rsid w:val="00275F73"/>
    <w:rsid w:val="00276010"/>
    <w:rsid w:val="00277427"/>
    <w:rsid w:val="002775FF"/>
    <w:rsid w:val="0028010B"/>
    <w:rsid w:val="002807F3"/>
    <w:rsid w:val="00280B44"/>
    <w:rsid w:val="00281468"/>
    <w:rsid w:val="00282A49"/>
    <w:rsid w:val="00283312"/>
    <w:rsid w:val="00283B1B"/>
    <w:rsid w:val="002849FA"/>
    <w:rsid w:val="002849FF"/>
    <w:rsid w:val="0028528B"/>
    <w:rsid w:val="002856C2"/>
    <w:rsid w:val="002866B8"/>
    <w:rsid w:val="002866F8"/>
    <w:rsid w:val="00286769"/>
    <w:rsid w:val="00286945"/>
    <w:rsid w:val="002869AE"/>
    <w:rsid w:val="00287081"/>
    <w:rsid w:val="00287C6A"/>
    <w:rsid w:val="00290CC7"/>
    <w:rsid w:val="00292FA2"/>
    <w:rsid w:val="002936D9"/>
    <w:rsid w:val="00293BB0"/>
    <w:rsid w:val="00294540"/>
    <w:rsid w:val="00294EC3"/>
    <w:rsid w:val="0029521F"/>
    <w:rsid w:val="00295EFC"/>
    <w:rsid w:val="002967E3"/>
    <w:rsid w:val="002A134E"/>
    <w:rsid w:val="002A3EE8"/>
    <w:rsid w:val="002A4863"/>
    <w:rsid w:val="002A4FAF"/>
    <w:rsid w:val="002A599C"/>
    <w:rsid w:val="002A5A4B"/>
    <w:rsid w:val="002A70AD"/>
    <w:rsid w:val="002B051A"/>
    <w:rsid w:val="002B0FF7"/>
    <w:rsid w:val="002B32EB"/>
    <w:rsid w:val="002B465F"/>
    <w:rsid w:val="002B4991"/>
    <w:rsid w:val="002B4BB2"/>
    <w:rsid w:val="002B4BD2"/>
    <w:rsid w:val="002B4BE6"/>
    <w:rsid w:val="002B59B8"/>
    <w:rsid w:val="002B5CFB"/>
    <w:rsid w:val="002B65EA"/>
    <w:rsid w:val="002B7032"/>
    <w:rsid w:val="002C0159"/>
    <w:rsid w:val="002C11AC"/>
    <w:rsid w:val="002C193D"/>
    <w:rsid w:val="002C1EFF"/>
    <w:rsid w:val="002C246B"/>
    <w:rsid w:val="002C2B1B"/>
    <w:rsid w:val="002C3BFE"/>
    <w:rsid w:val="002C42B2"/>
    <w:rsid w:val="002C7B18"/>
    <w:rsid w:val="002D091D"/>
    <w:rsid w:val="002D0D46"/>
    <w:rsid w:val="002D137B"/>
    <w:rsid w:val="002D1C8B"/>
    <w:rsid w:val="002D23C0"/>
    <w:rsid w:val="002D2638"/>
    <w:rsid w:val="002D2C35"/>
    <w:rsid w:val="002D2F53"/>
    <w:rsid w:val="002D347C"/>
    <w:rsid w:val="002D372B"/>
    <w:rsid w:val="002D37D4"/>
    <w:rsid w:val="002D387A"/>
    <w:rsid w:val="002D3A6E"/>
    <w:rsid w:val="002D483C"/>
    <w:rsid w:val="002D4BB1"/>
    <w:rsid w:val="002D4CEA"/>
    <w:rsid w:val="002D5A28"/>
    <w:rsid w:val="002D5CF8"/>
    <w:rsid w:val="002D5DFA"/>
    <w:rsid w:val="002D763B"/>
    <w:rsid w:val="002D7ED4"/>
    <w:rsid w:val="002E1F0F"/>
    <w:rsid w:val="002E306C"/>
    <w:rsid w:val="002E354B"/>
    <w:rsid w:val="002E35E6"/>
    <w:rsid w:val="002E41CA"/>
    <w:rsid w:val="002E434A"/>
    <w:rsid w:val="002E5824"/>
    <w:rsid w:val="002E62D4"/>
    <w:rsid w:val="002E7111"/>
    <w:rsid w:val="002E77D3"/>
    <w:rsid w:val="002F0951"/>
    <w:rsid w:val="002F10FD"/>
    <w:rsid w:val="002F36A8"/>
    <w:rsid w:val="002F4089"/>
    <w:rsid w:val="002F4D43"/>
    <w:rsid w:val="002F7252"/>
    <w:rsid w:val="002F7C42"/>
    <w:rsid w:val="002F7C59"/>
    <w:rsid w:val="002F7FF5"/>
    <w:rsid w:val="00301716"/>
    <w:rsid w:val="003037A8"/>
    <w:rsid w:val="00304B34"/>
    <w:rsid w:val="00304C0F"/>
    <w:rsid w:val="00305C08"/>
    <w:rsid w:val="003066DC"/>
    <w:rsid w:val="00307B3E"/>
    <w:rsid w:val="00307C65"/>
    <w:rsid w:val="0031074A"/>
    <w:rsid w:val="00310BCF"/>
    <w:rsid w:val="00311BC3"/>
    <w:rsid w:val="00311BCB"/>
    <w:rsid w:val="003127DD"/>
    <w:rsid w:val="00312A22"/>
    <w:rsid w:val="0031309C"/>
    <w:rsid w:val="003133DB"/>
    <w:rsid w:val="0031358F"/>
    <w:rsid w:val="00313A9F"/>
    <w:rsid w:val="00314188"/>
    <w:rsid w:val="00315B20"/>
    <w:rsid w:val="00316440"/>
    <w:rsid w:val="00316B9F"/>
    <w:rsid w:val="00316C0F"/>
    <w:rsid w:val="00317147"/>
    <w:rsid w:val="00320AF3"/>
    <w:rsid w:val="0032410E"/>
    <w:rsid w:val="003247C0"/>
    <w:rsid w:val="003253E8"/>
    <w:rsid w:val="00325459"/>
    <w:rsid w:val="003273B0"/>
    <w:rsid w:val="00330CAF"/>
    <w:rsid w:val="00331095"/>
    <w:rsid w:val="00331708"/>
    <w:rsid w:val="003318D2"/>
    <w:rsid w:val="00331F0E"/>
    <w:rsid w:val="00332E7C"/>
    <w:rsid w:val="003332D6"/>
    <w:rsid w:val="0033471C"/>
    <w:rsid w:val="0033501E"/>
    <w:rsid w:val="00335D5A"/>
    <w:rsid w:val="003361F7"/>
    <w:rsid w:val="00337377"/>
    <w:rsid w:val="003377F6"/>
    <w:rsid w:val="00337D2E"/>
    <w:rsid w:val="0034029E"/>
    <w:rsid w:val="0034158F"/>
    <w:rsid w:val="00342906"/>
    <w:rsid w:val="00343438"/>
    <w:rsid w:val="00343F58"/>
    <w:rsid w:val="0034687D"/>
    <w:rsid w:val="0034740F"/>
    <w:rsid w:val="00347E6F"/>
    <w:rsid w:val="003506AA"/>
    <w:rsid w:val="0035206A"/>
    <w:rsid w:val="0035207A"/>
    <w:rsid w:val="0035261A"/>
    <w:rsid w:val="003526E8"/>
    <w:rsid w:val="00352DEC"/>
    <w:rsid w:val="00353089"/>
    <w:rsid w:val="0035389C"/>
    <w:rsid w:val="00354219"/>
    <w:rsid w:val="00354BBA"/>
    <w:rsid w:val="0035610E"/>
    <w:rsid w:val="003561CC"/>
    <w:rsid w:val="00356261"/>
    <w:rsid w:val="00357769"/>
    <w:rsid w:val="00357C66"/>
    <w:rsid w:val="0036074B"/>
    <w:rsid w:val="00361A8F"/>
    <w:rsid w:val="0036207F"/>
    <w:rsid w:val="003638AA"/>
    <w:rsid w:val="003639D8"/>
    <w:rsid w:val="00364406"/>
    <w:rsid w:val="00364622"/>
    <w:rsid w:val="00364DE2"/>
    <w:rsid w:val="00366F66"/>
    <w:rsid w:val="00371CA7"/>
    <w:rsid w:val="00371EBC"/>
    <w:rsid w:val="00371F91"/>
    <w:rsid w:val="00373166"/>
    <w:rsid w:val="00373708"/>
    <w:rsid w:val="00373734"/>
    <w:rsid w:val="003737A4"/>
    <w:rsid w:val="0037429C"/>
    <w:rsid w:val="00374B9D"/>
    <w:rsid w:val="003805C8"/>
    <w:rsid w:val="00381C79"/>
    <w:rsid w:val="00382616"/>
    <w:rsid w:val="00383066"/>
    <w:rsid w:val="0038608A"/>
    <w:rsid w:val="0038691E"/>
    <w:rsid w:val="00390325"/>
    <w:rsid w:val="0039120B"/>
    <w:rsid w:val="00391330"/>
    <w:rsid w:val="003916E0"/>
    <w:rsid w:val="0039176C"/>
    <w:rsid w:val="00392274"/>
    <w:rsid w:val="00394507"/>
    <w:rsid w:val="00394F4A"/>
    <w:rsid w:val="003958B7"/>
    <w:rsid w:val="003959F5"/>
    <w:rsid w:val="003971A1"/>
    <w:rsid w:val="00397708"/>
    <w:rsid w:val="00397D92"/>
    <w:rsid w:val="003A0DA4"/>
    <w:rsid w:val="003A279A"/>
    <w:rsid w:val="003A2C82"/>
    <w:rsid w:val="003A391A"/>
    <w:rsid w:val="003A4195"/>
    <w:rsid w:val="003A4F07"/>
    <w:rsid w:val="003A5B4E"/>
    <w:rsid w:val="003A6819"/>
    <w:rsid w:val="003A6991"/>
    <w:rsid w:val="003B00D5"/>
    <w:rsid w:val="003B0417"/>
    <w:rsid w:val="003B12AD"/>
    <w:rsid w:val="003B145F"/>
    <w:rsid w:val="003B14C9"/>
    <w:rsid w:val="003B28F5"/>
    <w:rsid w:val="003B3259"/>
    <w:rsid w:val="003B3D13"/>
    <w:rsid w:val="003B4432"/>
    <w:rsid w:val="003B4CCF"/>
    <w:rsid w:val="003B61B0"/>
    <w:rsid w:val="003C03C3"/>
    <w:rsid w:val="003C0471"/>
    <w:rsid w:val="003C0CF1"/>
    <w:rsid w:val="003C1305"/>
    <w:rsid w:val="003C2307"/>
    <w:rsid w:val="003C355B"/>
    <w:rsid w:val="003C3973"/>
    <w:rsid w:val="003C4CF2"/>
    <w:rsid w:val="003C5612"/>
    <w:rsid w:val="003C650F"/>
    <w:rsid w:val="003D1396"/>
    <w:rsid w:val="003D1BA0"/>
    <w:rsid w:val="003D1D1D"/>
    <w:rsid w:val="003D24B7"/>
    <w:rsid w:val="003D265A"/>
    <w:rsid w:val="003D277B"/>
    <w:rsid w:val="003D2E58"/>
    <w:rsid w:val="003D37CA"/>
    <w:rsid w:val="003D3CAA"/>
    <w:rsid w:val="003D3D18"/>
    <w:rsid w:val="003D41AE"/>
    <w:rsid w:val="003D4A88"/>
    <w:rsid w:val="003D52D6"/>
    <w:rsid w:val="003D5534"/>
    <w:rsid w:val="003D58AB"/>
    <w:rsid w:val="003D5E0A"/>
    <w:rsid w:val="003E1679"/>
    <w:rsid w:val="003E1FF7"/>
    <w:rsid w:val="003E240A"/>
    <w:rsid w:val="003E2BAE"/>
    <w:rsid w:val="003E3C6D"/>
    <w:rsid w:val="003E4CEC"/>
    <w:rsid w:val="003E5248"/>
    <w:rsid w:val="003E570B"/>
    <w:rsid w:val="003E598F"/>
    <w:rsid w:val="003E5A81"/>
    <w:rsid w:val="003E5D16"/>
    <w:rsid w:val="003E6357"/>
    <w:rsid w:val="003E6CC3"/>
    <w:rsid w:val="003E7593"/>
    <w:rsid w:val="003E7940"/>
    <w:rsid w:val="003F0209"/>
    <w:rsid w:val="003F0558"/>
    <w:rsid w:val="003F1450"/>
    <w:rsid w:val="003F1C06"/>
    <w:rsid w:val="003F2A26"/>
    <w:rsid w:val="003F44AE"/>
    <w:rsid w:val="003F642B"/>
    <w:rsid w:val="003F706A"/>
    <w:rsid w:val="003F7B1E"/>
    <w:rsid w:val="003F7E29"/>
    <w:rsid w:val="004001D3"/>
    <w:rsid w:val="00400495"/>
    <w:rsid w:val="00400BAE"/>
    <w:rsid w:val="00401131"/>
    <w:rsid w:val="004021BF"/>
    <w:rsid w:val="00402582"/>
    <w:rsid w:val="00402646"/>
    <w:rsid w:val="004029A5"/>
    <w:rsid w:val="00402C1C"/>
    <w:rsid w:val="00403DD4"/>
    <w:rsid w:val="004047A2"/>
    <w:rsid w:val="004057FD"/>
    <w:rsid w:val="004067D3"/>
    <w:rsid w:val="0040784E"/>
    <w:rsid w:val="00407D6B"/>
    <w:rsid w:val="004114BE"/>
    <w:rsid w:val="00412724"/>
    <w:rsid w:val="0041288C"/>
    <w:rsid w:val="00412D9B"/>
    <w:rsid w:val="00413905"/>
    <w:rsid w:val="00413A2A"/>
    <w:rsid w:val="00413A52"/>
    <w:rsid w:val="004142FA"/>
    <w:rsid w:val="00416187"/>
    <w:rsid w:val="0041659D"/>
    <w:rsid w:val="00416D6E"/>
    <w:rsid w:val="004170EB"/>
    <w:rsid w:val="0041713A"/>
    <w:rsid w:val="00420057"/>
    <w:rsid w:val="004202E6"/>
    <w:rsid w:val="004208EF"/>
    <w:rsid w:val="00420C4D"/>
    <w:rsid w:val="004213AA"/>
    <w:rsid w:val="004236CA"/>
    <w:rsid w:val="00423DEB"/>
    <w:rsid w:val="00423E3C"/>
    <w:rsid w:val="00423EA5"/>
    <w:rsid w:val="00423FFF"/>
    <w:rsid w:val="00424195"/>
    <w:rsid w:val="00424397"/>
    <w:rsid w:val="00424558"/>
    <w:rsid w:val="0042461B"/>
    <w:rsid w:val="00426520"/>
    <w:rsid w:val="00430827"/>
    <w:rsid w:val="00430D82"/>
    <w:rsid w:val="0043134A"/>
    <w:rsid w:val="00431F9D"/>
    <w:rsid w:val="00432BEC"/>
    <w:rsid w:val="00433007"/>
    <w:rsid w:val="004333DA"/>
    <w:rsid w:val="004336F8"/>
    <w:rsid w:val="00433C69"/>
    <w:rsid w:val="00433E89"/>
    <w:rsid w:val="00433F17"/>
    <w:rsid w:val="004352DA"/>
    <w:rsid w:val="00435C20"/>
    <w:rsid w:val="00436574"/>
    <w:rsid w:val="00436FE5"/>
    <w:rsid w:val="00437397"/>
    <w:rsid w:val="00437424"/>
    <w:rsid w:val="00437775"/>
    <w:rsid w:val="00440156"/>
    <w:rsid w:val="004413A2"/>
    <w:rsid w:val="00441B00"/>
    <w:rsid w:val="00441CC2"/>
    <w:rsid w:val="00443CF3"/>
    <w:rsid w:val="00443E68"/>
    <w:rsid w:val="00443FAA"/>
    <w:rsid w:val="0044464B"/>
    <w:rsid w:val="0044503B"/>
    <w:rsid w:val="0044551E"/>
    <w:rsid w:val="0044608E"/>
    <w:rsid w:val="00446CCE"/>
    <w:rsid w:val="00450259"/>
    <w:rsid w:val="00450422"/>
    <w:rsid w:val="0045054B"/>
    <w:rsid w:val="00450AA2"/>
    <w:rsid w:val="00452340"/>
    <w:rsid w:val="00453A8F"/>
    <w:rsid w:val="0045407C"/>
    <w:rsid w:val="00454370"/>
    <w:rsid w:val="00454FDF"/>
    <w:rsid w:val="00456652"/>
    <w:rsid w:val="0045690C"/>
    <w:rsid w:val="004605FD"/>
    <w:rsid w:val="00461CA3"/>
    <w:rsid w:val="00462F71"/>
    <w:rsid w:val="00463006"/>
    <w:rsid w:val="004639D8"/>
    <w:rsid w:val="00463FFD"/>
    <w:rsid w:val="00465247"/>
    <w:rsid w:val="0046571D"/>
    <w:rsid w:val="00465845"/>
    <w:rsid w:val="00465D17"/>
    <w:rsid w:val="00466248"/>
    <w:rsid w:val="0046669E"/>
    <w:rsid w:val="00472398"/>
    <w:rsid w:val="004725CC"/>
    <w:rsid w:val="00473AD7"/>
    <w:rsid w:val="00475649"/>
    <w:rsid w:val="0047576D"/>
    <w:rsid w:val="00475F33"/>
    <w:rsid w:val="00476F33"/>
    <w:rsid w:val="00476FF7"/>
    <w:rsid w:val="00477190"/>
    <w:rsid w:val="004805B6"/>
    <w:rsid w:val="004816A4"/>
    <w:rsid w:val="00481FF4"/>
    <w:rsid w:val="004829B2"/>
    <w:rsid w:val="00482AE2"/>
    <w:rsid w:val="00482EB1"/>
    <w:rsid w:val="004831EC"/>
    <w:rsid w:val="0048488D"/>
    <w:rsid w:val="0048587E"/>
    <w:rsid w:val="00485C43"/>
    <w:rsid w:val="00485C9F"/>
    <w:rsid w:val="004863D9"/>
    <w:rsid w:val="0048651A"/>
    <w:rsid w:val="0048750E"/>
    <w:rsid w:val="00487E5C"/>
    <w:rsid w:val="00490A62"/>
    <w:rsid w:val="00490D46"/>
    <w:rsid w:val="00490F8A"/>
    <w:rsid w:val="00493203"/>
    <w:rsid w:val="00493803"/>
    <w:rsid w:val="00494ED6"/>
    <w:rsid w:val="00495714"/>
    <w:rsid w:val="00496062"/>
    <w:rsid w:val="004971B1"/>
    <w:rsid w:val="0049747C"/>
    <w:rsid w:val="00497C52"/>
    <w:rsid w:val="004A028A"/>
    <w:rsid w:val="004A0985"/>
    <w:rsid w:val="004A1CF7"/>
    <w:rsid w:val="004A2454"/>
    <w:rsid w:val="004A29B4"/>
    <w:rsid w:val="004A3C6A"/>
    <w:rsid w:val="004A4358"/>
    <w:rsid w:val="004A44FE"/>
    <w:rsid w:val="004A476A"/>
    <w:rsid w:val="004A4D92"/>
    <w:rsid w:val="004A6BDE"/>
    <w:rsid w:val="004A73CC"/>
    <w:rsid w:val="004B0370"/>
    <w:rsid w:val="004B10FB"/>
    <w:rsid w:val="004B15F3"/>
    <w:rsid w:val="004B1A74"/>
    <w:rsid w:val="004B270E"/>
    <w:rsid w:val="004B58F7"/>
    <w:rsid w:val="004B5D4B"/>
    <w:rsid w:val="004B7E75"/>
    <w:rsid w:val="004C1F5E"/>
    <w:rsid w:val="004C30AF"/>
    <w:rsid w:val="004C32BA"/>
    <w:rsid w:val="004C48AF"/>
    <w:rsid w:val="004C546C"/>
    <w:rsid w:val="004C6021"/>
    <w:rsid w:val="004C631C"/>
    <w:rsid w:val="004D0681"/>
    <w:rsid w:val="004D0A02"/>
    <w:rsid w:val="004D1210"/>
    <w:rsid w:val="004D12D6"/>
    <w:rsid w:val="004D29B1"/>
    <w:rsid w:val="004D446C"/>
    <w:rsid w:val="004D45F5"/>
    <w:rsid w:val="004D4CFC"/>
    <w:rsid w:val="004D7106"/>
    <w:rsid w:val="004E278F"/>
    <w:rsid w:val="004E2ABB"/>
    <w:rsid w:val="004E471C"/>
    <w:rsid w:val="004E52B7"/>
    <w:rsid w:val="004E5659"/>
    <w:rsid w:val="004E65C1"/>
    <w:rsid w:val="004F01FA"/>
    <w:rsid w:val="004F042F"/>
    <w:rsid w:val="004F0F12"/>
    <w:rsid w:val="004F1DFF"/>
    <w:rsid w:val="004F255D"/>
    <w:rsid w:val="004F28F9"/>
    <w:rsid w:val="004F3CC3"/>
    <w:rsid w:val="004F41CA"/>
    <w:rsid w:val="004F49DA"/>
    <w:rsid w:val="004F563B"/>
    <w:rsid w:val="004F62E4"/>
    <w:rsid w:val="0050256D"/>
    <w:rsid w:val="00502A3C"/>
    <w:rsid w:val="00502A76"/>
    <w:rsid w:val="00502E12"/>
    <w:rsid w:val="00502F77"/>
    <w:rsid w:val="00505032"/>
    <w:rsid w:val="00506929"/>
    <w:rsid w:val="0050723C"/>
    <w:rsid w:val="0050728A"/>
    <w:rsid w:val="0050798F"/>
    <w:rsid w:val="0051155F"/>
    <w:rsid w:val="00511727"/>
    <w:rsid w:val="00511C91"/>
    <w:rsid w:val="005136C6"/>
    <w:rsid w:val="005150D1"/>
    <w:rsid w:val="0051564F"/>
    <w:rsid w:val="00517C7B"/>
    <w:rsid w:val="005205A9"/>
    <w:rsid w:val="005205CB"/>
    <w:rsid w:val="005207DA"/>
    <w:rsid w:val="005209D5"/>
    <w:rsid w:val="00521A88"/>
    <w:rsid w:val="00522F5F"/>
    <w:rsid w:val="00524233"/>
    <w:rsid w:val="00525139"/>
    <w:rsid w:val="00526D29"/>
    <w:rsid w:val="00527E4A"/>
    <w:rsid w:val="005324A9"/>
    <w:rsid w:val="0053351F"/>
    <w:rsid w:val="00533E38"/>
    <w:rsid w:val="005344A0"/>
    <w:rsid w:val="0053480C"/>
    <w:rsid w:val="005348D9"/>
    <w:rsid w:val="00534B4F"/>
    <w:rsid w:val="005351CC"/>
    <w:rsid w:val="00535BAA"/>
    <w:rsid w:val="005368BF"/>
    <w:rsid w:val="00536F03"/>
    <w:rsid w:val="00537409"/>
    <w:rsid w:val="005379E2"/>
    <w:rsid w:val="0054012F"/>
    <w:rsid w:val="00540602"/>
    <w:rsid w:val="0054324C"/>
    <w:rsid w:val="0054527F"/>
    <w:rsid w:val="00545B06"/>
    <w:rsid w:val="00545B5F"/>
    <w:rsid w:val="00546939"/>
    <w:rsid w:val="00546CA1"/>
    <w:rsid w:val="00546F41"/>
    <w:rsid w:val="00547778"/>
    <w:rsid w:val="00547783"/>
    <w:rsid w:val="00547A71"/>
    <w:rsid w:val="00550D7F"/>
    <w:rsid w:val="005518F2"/>
    <w:rsid w:val="00551E5C"/>
    <w:rsid w:val="00552416"/>
    <w:rsid w:val="0055297E"/>
    <w:rsid w:val="005539CD"/>
    <w:rsid w:val="00553F5C"/>
    <w:rsid w:val="00553F9D"/>
    <w:rsid w:val="00554138"/>
    <w:rsid w:val="00554895"/>
    <w:rsid w:val="00554F76"/>
    <w:rsid w:val="0055533F"/>
    <w:rsid w:val="00556563"/>
    <w:rsid w:val="00560609"/>
    <w:rsid w:val="005621DF"/>
    <w:rsid w:val="00562EBC"/>
    <w:rsid w:val="0056372F"/>
    <w:rsid w:val="005637AE"/>
    <w:rsid w:val="005648E1"/>
    <w:rsid w:val="00566353"/>
    <w:rsid w:val="00567620"/>
    <w:rsid w:val="00571491"/>
    <w:rsid w:val="00571822"/>
    <w:rsid w:val="00571F1C"/>
    <w:rsid w:val="005724A0"/>
    <w:rsid w:val="00572725"/>
    <w:rsid w:val="00573BD1"/>
    <w:rsid w:val="00574921"/>
    <w:rsid w:val="00575ACC"/>
    <w:rsid w:val="00575E4A"/>
    <w:rsid w:val="00575F63"/>
    <w:rsid w:val="00576731"/>
    <w:rsid w:val="005768F1"/>
    <w:rsid w:val="005771AE"/>
    <w:rsid w:val="005809C4"/>
    <w:rsid w:val="00580F1C"/>
    <w:rsid w:val="005810CB"/>
    <w:rsid w:val="00581142"/>
    <w:rsid w:val="00581F7A"/>
    <w:rsid w:val="00583542"/>
    <w:rsid w:val="00586FC1"/>
    <w:rsid w:val="005907EC"/>
    <w:rsid w:val="005908C9"/>
    <w:rsid w:val="00590FE4"/>
    <w:rsid w:val="00590FF3"/>
    <w:rsid w:val="0059187A"/>
    <w:rsid w:val="00591D36"/>
    <w:rsid w:val="0059296F"/>
    <w:rsid w:val="005930C7"/>
    <w:rsid w:val="005934F7"/>
    <w:rsid w:val="00595828"/>
    <w:rsid w:val="00595949"/>
    <w:rsid w:val="00595D36"/>
    <w:rsid w:val="005A05B2"/>
    <w:rsid w:val="005A0A3B"/>
    <w:rsid w:val="005A199E"/>
    <w:rsid w:val="005A1B86"/>
    <w:rsid w:val="005A25D9"/>
    <w:rsid w:val="005A2C41"/>
    <w:rsid w:val="005A2C44"/>
    <w:rsid w:val="005A4CDB"/>
    <w:rsid w:val="005A5898"/>
    <w:rsid w:val="005A720B"/>
    <w:rsid w:val="005B0209"/>
    <w:rsid w:val="005B0532"/>
    <w:rsid w:val="005B0DCA"/>
    <w:rsid w:val="005B2620"/>
    <w:rsid w:val="005B372D"/>
    <w:rsid w:val="005B3E4C"/>
    <w:rsid w:val="005B504D"/>
    <w:rsid w:val="005B6852"/>
    <w:rsid w:val="005C0081"/>
    <w:rsid w:val="005C09BE"/>
    <w:rsid w:val="005C1527"/>
    <w:rsid w:val="005C1DAE"/>
    <w:rsid w:val="005C2936"/>
    <w:rsid w:val="005C3741"/>
    <w:rsid w:val="005C3DF8"/>
    <w:rsid w:val="005C47DE"/>
    <w:rsid w:val="005C49A2"/>
    <w:rsid w:val="005C501C"/>
    <w:rsid w:val="005C5281"/>
    <w:rsid w:val="005C57F2"/>
    <w:rsid w:val="005C60F8"/>
    <w:rsid w:val="005C6554"/>
    <w:rsid w:val="005C67C1"/>
    <w:rsid w:val="005C734B"/>
    <w:rsid w:val="005C771B"/>
    <w:rsid w:val="005C7FF8"/>
    <w:rsid w:val="005D04E4"/>
    <w:rsid w:val="005D0E2B"/>
    <w:rsid w:val="005D1BBE"/>
    <w:rsid w:val="005D2CF0"/>
    <w:rsid w:val="005D3565"/>
    <w:rsid w:val="005D3AB3"/>
    <w:rsid w:val="005D3D97"/>
    <w:rsid w:val="005D4B02"/>
    <w:rsid w:val="005D520B"/>
    <w:rsid w:val="005D5251"/>
    <w:rsid w:val="005D5BC7"/>
    <w:rsid w:val="005D70DF"/>
    <w:rsid w:val="005D72D8"/>
    <w:rsid w:val="005D7C25"/>
    <w:rsid w:val="005E1CF2"/>
    <w:rsid w:val="005E3085"/>
    <w:rsid w:val="005E3AB2"/>
    <w:rsid w:val="005E3E48"/>
    <w:rsid w:val="005E5183"/>
    <w:rsid w:val="005E5EA0"/>
    <w:rsid w:val="005E7561"/>
    <w:rsid w:val="005E75E6"/>
    <w:rsid w:val="005E783E"/>
    <w:rsid w:val="005F01B3"/>
    <w:rsid w:val="005F0262"/>
    <w:rsid w:val="005F0320"/>
    <w:rsid w:val="005F09D2"/>
    <w:rsid w:val="005F35C5"/>
    <w:rsid w:val="005F3C96"/>
    <w:rsid w:val="005F4303"/>
    <w:rsid w:val="005F5219"/>
    <w:rsid w:val="005F7AB9"/>
    <w:rsid w:val="006004FC"/>
    <w:rsid w:val="006008ED"/>
    <w:rsid w:val="0060127B"/>
    <w:rsid w:val="00601B18"/>
    <w:rsid w:val="00602CAE"/>
    <w:rsid w:val="0060350A"/>
    <w:rsid w:val="0060522C"/>
    <w:rsid w:val="00606E82"/>
    <w:rsid w:val="00607B24"/>
    <w:rsid w:val="00610190"/>
    <w:rsid w:val="006107A7"/>
    <w:rsid w:val="006121C0"/>
    <w:rsid w:val="00612475"/>
    <w:rsid w:val="0061362B"/>
    <w:rsid w:val="00613D64"/>
    <w:rsid w:val="0061412A"/>
    <w:rsid w:val="00614E18"/>
    <w:rsid w:val="00620A14"/>
    <w:rsid w:val="00620EC4"/>
    <w:rsid w:val="00621961"/>
    <w:rsid w:val="00622818"/>
    <w:rsid w:val="0062283A"/>
    <w:rsid w:val="00622E2C"/>
    <w:rsid w:val="00623B9E"/>
    <w:rsid w:val="006247CB"/>
    <w:rsid w:val="006263DB"/>
    <w:rsid w:val="0062651C"/>
    <w:rsid w:val="00626C88"/>
    <w:rsid w:val="00627609"/>
    <w:rsid w:val="00631356"/>
    <w:rsid w:val="0063136E"/>
    <w:rsid w:val="0063146F"/>
    <w:rsid w:val="00631550"/>
    <w:rsid w:val="00632368"/>
    <w:rsid w:val="00632553"/>
    <w:rsid w:val="0063325C"/>
    <w:rsid w:val="00633418"/>
    <w:rsid w:val="00633DAF"/>
    <w:rsid w:val="00634E8C"/>
    <w:rsid w:val="0063762B"/>
    <w:rsid w:val="00637C13"/>
    <w:rsid w:val="00640048"/>
    <w:rsid w:val="00640442"/>
    <w:rsid w:val="0064053D"/>
    <w:rsid w:val="00642320"/>
    <w:rsid w:val="00642F35"/>
    <w:rsid w:val="006430E1"/>
    <w:rsid w:val="00643955"/>
    <w:rsid w:val="00643D86"/>
    <w:rsid w:val="00643DF4"/>
    <w:rsid w:val="00643E18"/>
    <w:rsid w:val="006448F9"/>
    <w:rsid w:val="00645C78"/>
    <w:rsid w:val="006475C5"/>
    <w:rsid w:val="00651565"/>
    <w:rsid w:val="006516E8"/>
    <w:rsid w:val="00651779"/>
    <w:rsid w:val="00651A26"/>
    <w:rsid w:val="00652915"/>
    <w:rsid w:val="00652DF7"/>
    <w:rsid w:val="00654252"/>
    <w:rsid w:val="006554AF"/>
    <w:rsid w:val="00655C69"/>
    <w:rsid w:val="0065621A"/>
    <w:rsid w:val="0065632C"/>
    <w:rsid w:val="00656800"/>
    <w:rsid w:val="0065751B"/>
    <w:rsid w:val="00657A0E"/>
    <w:rsid w:val="00660407"/>
    <w:rsid w:val="00660F0B"/>
    <w:rsid w:val="00661202"/>
    <w:rsid w:val="0066125F"/>
    <w:rsid w:val="00661428"/>
    <w:rsid w:val="00662D84"/>
    <w:rsid w:val="00663066"/>
    <w:rsid w:val="00663140"/>
    <w:rsid w:val="006669CA"/>
    <w:rsid w:val="006671AE"/>
    <w:rsid w:val="00667210"/>
    <w:rsid w:val="00667C69"/>
    <w:rsid w:val="006710F7"/>
    <w:rsid w:val="0067685A"/>
    <w:rsid w:val="006769B7"/>
    <w:rsid w:val="00677D64"/>
    <w:rsid w:val="00677FD7"/>
    <w:rsid w:val="00680F1D"/>
    <w:rsid w:val="00681705"/>
    <w:rsid w:val="00684590"/>
    <w:rsid w:val="00684681"/>
    <w:rsid w:val="00684C87"/>
    <w:rsid w:val="006857DB"/>
    <w:rsid w:val="006860A0"/>
    <w:rsid w:val="00686AE6"/>
    <w:rsid w:val="006874C4"/>
    <w:rsid w:val="00687634"/>
    <w:rsid w:val="00687A73"/>
    <w:rsid w:val="006911B6"/>
    <w:rsid w:val="00691A0E"/>
    <w:rsid w:val="006920A5"/>
    <w:rsid w:val="0069302F"/>
    <w:rsid w:val="00693941"/>
    <w:rsid w:val="00693DBF"/>
    <w:rsid w:val="00694870"/>
    <w:rsid w:val="0069529C"/>
    <w:rsid w:val="0069563B"/>
    <w:rsid w:val="00696645"/>
    <w:rsid w:val="00697D32"/>
    <w:rsid w:val="006A0CE2"/>
    <w:rsid w:val="006A1EC5"/>
    <w:rsid w:val="006A3384"/>
    <w:rsid w:val="006A4558"/>
    <w:rsid w:val="006A55DD"/>
    <w:rsid w:val="006A633D"/>
    <w:rsid w:val="006A695C"/>
    <w:rsid w:val="006A6B93"/>
    <w:rsid w:val="006A6D17"/>
    <w:rsid w:val="006A70C0"/>
    <w:rsid w:val="006B1534"/>
    <w:rsid w:val="006B1D86"/>
    <w:rsid w:val="006B21C8"/>
    <w:rsid w:val="006B28BE"/>
    <w:rsid w:val="006B3633"/>
    <w:rsid w:val="006B3C7A"/>
    <w:rsid w:val="006B4A0D"/>
    <w:rsid w:val="006B4CBE"/>
    <w:rsid w:val="006B5B47"/>
    <w:rsid w:val="006B70C7"/>
    <w:rsid w:val="006B7706"/>
    <w:rsid w:val="006C00F9"/>
    <w:rsid w:val="006C1EDB"/>
    <w:rsid w:val="006C2753"/>
    <w:rsid w:val="006C2E23"/>
    <w:rsid w:val="006C2F46"/>
    <w:rsid w:val="006C3150"/>
    <w:rsid w:val="006C4BAB"/>
    <w:rsid w:val="006C56B1"/>
    <w:rsid w:val="006C5BFC"/>
    <w:rsid w:val="006C63DF"/>
    <w:rsid w:val="006C6530"/>
    <w:rsid w:val="006C7467"/>
    <w:rsid w:val="006C752E"/>
    <w:rsid w:val="006C7B5D"/>
    <w:rsid w:val="006D06D6"/>
    <w:rsid w:val="006D0F8F"/>
    <w:rsid w:val="006D1148"/>
    <w:rsid w:val="006D26BC"/>
    <w:rsid w:val="006D2C49"/>
    <w:rsid w:val="006D3759"/>
    <w:rsid w:val="006D3D67"/>
    <w:rsid w:val="006D47E3"/>
    <w:rsid w:val="006D5496"/>
    <w:rsid w:val="006D5525"/>
    <w:rsid w:val="006D5F27"/>
    <w:rsid w:val="006D623B"/>
    <w:rsid w:val="006D629F"/>
    <w:rsid w:val="006D7599"/>
    <w:rsid w:val="006D7C35"/>
    <w:rsid w:val="006E0B01"/>
    <w:rsid w:val="006E19C1"/>
    <w:rsid w:val="006E236F"/>
    <w:rsid w:val="006E275B"/>
    <w:rsid w:val="006E2945"/>
    <w:rsid w:val="006E29F5"/>
    <w:rsid w:val="006E352B"/>
    <w:rsid w:val="006E36E5"/>
    <w:rsid w:val="006F0830"/>
    <w:rsid w:val="006F19CF"/>
    <w:rsid w:val="006F37B2"/>
    <w:rsid w:val="006F3B9C"/>
    <w:rsid w:val="006F69C7"/>
    <w:rsid w:val="006F77B0"/>
    <w:rsid w:val="00701746"/>
    <w:rsid w:val="00701A04"/>
    <w:rsid w:val="00701AB0"/>
    <w:rsid w:val="00702027"/>
    <w:rsid w:val="007042E5"/>
    <w:rsid w:val="00704774"/>
    <w:rsid w:val="00705F49"/>
    <w:rsid w:val="00707116"/>
    <w:rsid w:val="007076DD"/>
    <w:rsid w:val="007078F3"/>
    <w:rsid w:val="007138F4"/>
    <w:rsid w:val="00714218"/>
    <w:rsid w:val="007146FC"/>
    <w:rsid w:val="00714B15"/>
    <w:rsid w:val="00715410"/>
    <w:rsid w:val="0071559B"/>
    <w:rsid w:val="00715785"/>
    <w:rsid w:val="00717823"/>
    <w:rsid w:val="00717ABD"/>
    <w:rsid w:val="00720006"/>
    <w:rsid w:val="0072074E"/>
    <w:rsid w:val="007208A9"/>
    <w:rsid w:val="00720908"/>
    <w:rsid w:val="00720925"/>
    <w:rsid w:val="0072135F"/>
    <w:rsid w:val="0072159C"/>
    <w:rsid w:val="007216D4"/>
    <w:rsid w:val="00722880"/>
    <w:rsid w:val="00723D30"/>
    <w:rsid w:val="0072404C"/>
    <w:rsid w:val="007242CF"/>
    <w:rsid w:val="00724E19"/>
    <w:rsid w:val="0072584F"/>
    <w:rsid w:val="0072631B"/>
    <w:rsid w:val="00727E20"/>
    <w:rsid w:val="00731847"/>
    <w:rsid w:val="00732492"/>
    <w:rsid w:val="007325AE"/>
    <w:rsid w:val="00732DFA"/>
    <w:rsid w:val="00733955"/>
    <w:rsid w:val="007352AF"/>
    <w:rsid w:val="00735349"/>
    <w:rsid w:val="0073543D"/>
    <w:rsid w:val="00735612"/>
    <w:rsid w:val="007365D2"/>
    <w:rsid w:val="00736929"/>
    <w:rsid w:val="00736E47"/>
    <w:rsid w:val="00737312"/>
    <w:rsid w:val="0073737D"/>
    <w:rsid w:val="00740DB7"/>
    <w:rsid w:val="00741182"/>
    <w:rsid w:val="007424C4"/>
    <w:rsid w:val="00742947"/>
    <w:rsid w:val="00742A2E"/>
    <w:rsid w:val="00742A8F"/>
    <w:rsid w:val="0074574C"/>
    <w:rsid w:val="007459FD"/>
    <w:rsid w:val="0074616F"/>
    <w:rsid w:val="007465CF"/>
    <w:rsid w:val="0074774A"/>
    <w:rsid w:val="00747B02"/>
    <w:rsid w:val="00747C89"/>
    <w:rsid w:val="0075017A"/>
    <w:rsid w:val="00750614"/>
    <w:rsid w:val="007516FD"/>
    <w:rsid w:val="007521A6"/>
    <w:rsid w:val="00752733"/>
    <w:rsid w:val="00752925"/>
    <w:rsid w:val="00752A24"/>
    <w:rsid w:val="00752D52"/>
    <w:rsid w:val="00753623"/>
    <w:rsid w:val="00753AA8"/>
    <w:rsid w:val="00753CF0"/>
    <w:rsid w:val="0075402B"/>
    <w:rsid w:val="00754BEF"/>
    <w:rsid w:val="00755AA3"/>
    <w:rsid w:val="00755C82"/>
    <w:rsid w:val="00756382"/>
    <w:rsid w:val="00757048"/>
    <w:rsid w:val="00757FAF"/>
    <w:rsid w:val="00760023"/>
    <w:rsid w:val="00760279"/>
    <w:rsid w:val="00761F54"/>
    <w:rsid w:val="0076200F"/>
    <w:rsid w:val="00762C6E"/>
    <w:rsid w:val="0076453C"/>
    <w:rsid w:val="00764B96"/>
    <w:rsid w:val="00764FBE"/>
    <w:rsid w:val="007657DE"/>
    <w:rsid w:val="007657F0"/>
    <w:rsid w:val="00765F5A"/>
    <w:rsid w:val="007660C6"/>
    <w:rsid w:val="00766577"/>
    <w:rsid w:val="0076660D"/>
    <w:rsid w:val="007667AC"/>
    <w:rsid w:val="007707EC"/>
    <w:rsid w:val="00773D07"/>
    <w:rsid w:val="00774FA5"/>
    <w:rsid w:val="00777564"/>
    <w:rsid w:val="00777575"/>
    <w:rsid w:val="0078008D"/>
    <w:rsid w:val="0078017F"/>
    <w:rsid w:val="00781431"/>
    <w:rsid w:val="00781923"/>
    <w:rsid w:val="00781D7C"/>
    <w:rsid w:val="0078277C"/>
    <w:rsid w:val="0078301F"/>
    <w:rsid w:val="007833D2"/>
    <w:rsid w:val="0078378D"/>
    <w:rsid w:val="0078436B"/>
    <w:rsid w:val="00784485"/>
    <w:rsid w:val="0078521D"/>
    <w:rsid w:val="00786021"/>
    <w:rsid w:val="00786BE5"/>
    <w:rsid w:val="00787001"/>
    <w:rsid w:val="00791881"/>
    <w:rsid w:val="007920E6"/>
    <w:rsid w:val="00792CC5"/>
    <w:rsid w:val="007936FD"/>
    <w:rsid w:val="00793995"/>
    <w:rsid w:val="00794C47"/>
    <w:rsid w:val="0079541B"/>
    <w:rsid w:val="0079569D"/>
    <w:rsid w:val="00795EDD"/>
    <w:rsid w:val="00796DC2"/>
    <w:rsid w:val="007A0287"/>
    <w:rsid w:val="007A1AFB"/>
    <w:rsid w:val="007A40B2"/>
    <w:rsid w:val="007A44C9"/>
    <w:rsid w:val="007A570F"/>
    <w:rsid w:val="007A6328"/>
    <w:rsid w:val="007A6463"/>
    <w:rsid w:val="007A747E"/>
    <w:rsid w:val="007A7747"/>
    <w:rsid w:val="007A7877"/>
    <w:rsid w:val="007A7EBD"/>
    <w:rsid w:val="007B029F"/>
    <w:rsid w:val="007B0BDC"/>
    <w:rsid w:val="007B3E74"/>
    <w:rsid w:val="007B4C03"/>
    <w:rsid w:val="007B5374"/>
    <w:rsid w:val="007B5D1D"/>
    <w:rsid w:val="007B5E6F"/>
    <w:rsid w:val="007B6290"/>
    <w:rsid w:val="007B68F9"/>
    <w:rsid w:val="007B6B51"/>
    <w:rsid w:val="007B7E15"/>
    <w:rsid w:val="007C0710"/>
    <w:rsid w:val="007C0C36"/>
    <w:rsid w:val="007C36F2"/>
    <w:rsid w:val="007C44A4"/>
    <w:rsid w:val="007C5D60"/>
    <w:rsid w:val="007C67C5"/>
    <w:rsid w:val="007C6E79"/>
    <w:rsid w:val="007C73D8"/>
    <w:rsid w:val="007C7AF8"/>
    <w:rsid w:val="007C7B78"/>
    <w:rsid w:val="007D031D"/>
    <w:rsid w:val="007D07D5"/>
    <w:rsid w:val="007D1838"/>
    <w:rsid w:val="007D1C56"/>
    <w:rsid w:val="007D3438"/>
    <w:rsid w:val="007D385C"/>
    <w:rsid w:val="007D38F3"/>
    <w:rsid w:val="007D49A5"/>
    <w:rsid w:val="007D4F8B"/>
    <w:rsid w:val="007D512C"/>
    <w:rsid w:val="007D6C4E"/>
    <w:rsid w:val="007E09EF"/>
    <w:rsid w:val="007E0E5F"/>
    <w:rsid w:val="007E1D2A"/>
    <w:rsid w:val="007E2144"/>
    <w:rsid w:val="007E26E2"/>
    <w:rsid w:val="007E3D27"/>
    <w:rsid w:val="007E4312"/>
    <w:rsid w:val="007E4B00"/>
    <w:rsid w:val="007E61B6"/>
    <w:rsid w:val="007E6399"/>
    <w:rsid w:val="007E76D1"/>
    <w:rsid w:val="007F056D"/>
    <w:rsid w:val="007F0992"/>
    <w:rsid w:val="007F1DAD"/>
    <w:rsid w:val="007F737D"/>
    <w:rsid w:val="007F750B"/>
    <w:rsid w:val="00800A27"/>
    <w:rsid w:val="00800CD8"/>
    <w:rsid w:val="00801372"/>
    <w:rsid w:val="00801D21"/>
    <w:rsid w:val="00802CC7"/>
    <w:rsid w:val="00802E29"/>
    <w:rsid w:val="008044B5"/>
    <w:rsid w:val="0080535A"/>
    <w:rsid w:val="008064F8"/>
    <w:rsid w:val="00807DFE"/>
    <w:rsid w:val="00807E93"/>
    <w:rsid w:val="00810714"/>
    <w:rsid w:val="00812F35"/>
    <w:rsid w:val="00815A2A"/>
    <w:rsid w:val="0081655A"/>
    <w:rsid w:val="00817188"/>
    <w:rsid w:val="00817BEB"/>
    <w:rsid w:val="008218BA"/>
    <w:rsid w:val="00823222"/>
    <w:rsid w:val="00824000"/>
    <w:rsid w:val="008255D0"/>
    <w:rsid w:val="00826990"/>
    <w:rsid w:val="00827A42"/>
    <w:rsid w:val="008300BE"/>
    <w:rsid w:val="00830A2F"/>
    <w:rsid w:val="00831B58"/>
    <w:rsid w:val="008332E4"/>
    <w:rsid w:val="00833A1D"/>
    <w:rsid w:val="0083557E"/>
    <w:rsid w:val="00835F36"/>
    <w:rsid w:val="00836714"/>
    <w:rsid w:val="00836CBB"/>
    <w:rsid w:val="00836FCC"/>
    <w:rsid w:val="00837411"/>
    <w:rsid w:val="0084001B"/>
    <w:rsid w:val="00840314"/>
    <w:rsid w:val="00840D40"/>
    <w:rsid w:val="0084127E"/>
    <w:rsid w:val="00842FB7"/>
    <w:rsid w:val="00843A97"/>
    <w:rsid w:val="00843E4F"/>
    <w:rsid w:val="00844836"/>
    <w:rsid w:val="00844B56"/>
    <w:rsid w:val="00845825"/>
    <w:rsid w:val="00847040"/>
    <w:rsid w:val="00847540"/>
    <w:rsid w:val="00850C67"/>
    <w:rsid w:val="00851E57"/>
    <w:rsid w:val="00852607"/>
    <w:rsid w:val="00853242"/>
    <w:rsid w:val="0085325E"/>
    <w:rsid w:val="008551D5"/>
    <w:rsid w:val="00856C59"/>
    <w:rsid w:val="00857931"/>
    <w:rsid w:val="00857BF2"/>
    <w:rsid w:val="008605C0"/>
    <w:rsid w:val="008607E8"/>
    <w:rsid w:val="00860A8E"/>
    <w:rsid w:val="00860A99"/>
    <w:rsid w:val="008615C0"/>
    <w:rsid w:val="0086172D"/>
    <w:rsid w:val="00862045"/>
    <w:rsid w:val="008623F9"/>
    <w:rsid w:val="00863096"/>
    <w:rsid w:val="00863F66"/>
    <w:rsid w:val="008649DE"/>
    <w:rsid w:val="00865698"/>
    <w:rsid w:val="00867267"/>
    <w:rsid w:val="00867905"/>
    <w:rsid w:val="00867A1A"/>
    <w:rsid w:val="0087137F"/>
    <w:rsid w:val="008718C1"/>
    <w:rsid w:val="00872EC4"/>
    <w:rsid w:val="00872FCA"/>
    <w:rsid w:val="008731F1"/>
    <w:rsid w:val="0087413A"/>
    <w:rsid w:val="008751C4"/>
    <w:rsid w:val="00875EFD"/>
    <w:rsid w:val="00880E76"/>
    <w:rsid w:val="00880F86"/>
    <w:rsid w:val="008834D7"/>
    <w:rsid w:val="00884608"/>
    <w:rsid w:val="00884673"/>
    <w:rsid w:val="008861D2"/>
    <w:rsid w:val="008868EF"/>
    <w:rsid w:val="00886D48"/>
    <w:rsid w:val="0088712F"/>
    <w:rsid w:val="00890112"/>
    <w:rsid w:val="00890589"/>
    <w:rsid w:val="00890E3A"/>
    <w:rsid w:val="00890F08"/>
    <w:rsid w:val="008916F5"/>
    <w:rsid w:val="0089339F"/>
    <w:rsid w:val="008941EE"/>
    <w:rsid w:val="008958A3"/>
    <w:rsid w:val="00897D41"/>
    <w:rsid w:val="008A147E"/>
    <w:rsid w:val="008A177F"/>
    <w:rsid w:val="008A2291"/>
    <w:rsid w:val="008A29B0"/>
    <w:rsid w:val="008A3164"/>
    <w:rsid w:val="008A34A5"/>
    <w:rsid w:val="008A4152"/>
    <w:rsid w:val="008A49FA"/>
    <w:rsid w:val="008A58A8"/>
    <w:rsid w:val="008A6BB4"/>
    <w:rsid w:val="008A7EF7"/>
    <w:rsid w:val="008A7F6E"/>
    <w:rsid w:val="008B0A38"/>
    <w:rsid w:val="008B11BD"/>
    <w:rsid w:val="008B189C"/>
    <w:rsid w:val="008B1D15"/>
    <w:rsid w:val="008B2F07"/>
    <w:rsid w:val="008B34E1"/>
    <w:rsid w:val="008B37C9"/>
    <w:rsid w:val="008B5EE3"/>
    <w:rsid w:val="008B62BB"/>
    <w:rsid w:val="008B7526"/>
    <w:rsid w:val="008C10ED"/>
    <w:rsid w:val="008C17F4"/>
    <w:rsid w:val="008C2923"/>
    <w:rsid w:val="008C33C7"/>
    <w:rsid w:val="008C34C9"/>
    <w:rsid w:val="008C4045"/>
    <w:rsid w:val="008C4195"/>
    <w:rsid w:val="008C5633"/>
    <w:rsid w:val="008C5AC4"/>
    <w:rsid w:val="008C5CA1"/>
    <w:rsid w:val="008C788A"/>
    <w:rsid w:val="008C78D3"/>
    <w:rsid w:val="008C7CBA"/>
    <w:rsid w:val="008D012A"/>
    <w:rsid w:val="008D0F45"/>
    <w:rsid w:val="008D179A"/>
    <w:rsid w:val="008D1AB0"/>
    <w:rsid w:val="008D2336"/>
    <w:rsid w:val="008D2B19"/>
    <w:rsid w:val="008D385C"/>
    <w:rsid w:val="008D3A30"/>
    <w:rsid w:val="008D3CFA"/>
    <w:rsid w:val="008D47E9"/>
    <w:rsid w:val="008D4FC4"/>
    <w:rsid w:val="008D50D2"/>
    <w:rsid w:val="008D5644"/>
    <w:rsid w:val="008D5828"/>
    <w:rsid w:val="008D7295"/>
    <w:rsid w:val="008E1195"/>
    <w:rsid w:val="008E1A84"/>
    <w:rsid w:val="008E330B"/>
    <w:rsid w:val="008E368D"/>
    <w:rsid w:val="008E4108"/>
    <w:rsid w:val="008E4AFF"/>
    <w:rsid w:val="008E56A2"/>
    <w:rsid w:val="008E71C4"/>
    <w:rsid w:val="008E7930"/>
    <w:rsid w:val="008E79D9"/>
    <w:rsid w:val="008E7B5E"/>
    <w:rsid w:val="008F1677"/>
    <w:rsid w:val="008F24D2"/>
    <w:rsid w:val="008F57FE"/>
    <w:rsid w:val="008F5B32"/>
    <w:rsid w:val="008F5C18"/>
    <w:rsid w:val="008F61A2"/>
    <w:rsid w:val="008F7E14"/>
    <w:rsid w:val="009022A1"/>
    <w:rsid w:val="00902C60"/>
    <w:rsid w:val="00903C45"/>
    <w:rsid w:val="00903DD2"/>
    <w:rsid w:val="00904302"/>
    <w:rsid w:val="00904470"/>
    <w:rsid w:val="009049D8"/>
    <w:rsid w:val="00907133"/>
    <w:rsid w:val="00907398"/>
    <w:rsid w:val="00907E25"/>
    <w:rsid w:val="00907F8D"/>
    <w:rsid w:val="0091028B"/>
    <w:rsid w:val="00910537"/>
    <w:rsid w:val="00911020"/>
    <w:rsid w:val="00911249"/>
    <w:rsid w:val="00912123"/>
    <w:rsid w:val="00912480"/>
    <w:rsid w:val="0091251D"/>
    <w:rsid w:val="00913428"/>
    <w:rsid w:val="009149FF"/>
    <w:rsid w:val="00915461"/>
    <w:rsid w:val="00916617"/>
    <w:rsid w:val="00920436"/>
    <w:rsid w:val="0092045F"/>
    <w:rsid w:val="00920546"/>
    <w:rsid w:val="00920F22"/>
    <w:rsid w:val="009213C2"/>
    <w:rsid w:val="00921E29"/>
    <w:rsid w:val="00921F7B"/>
    <w:rsid w:val="009228AC"/>
    <w:rsid w:val="00922CD1"/>
    <w:rsid w:val="009235D2"/>
    <w:rsid w:val="00923E9D"/>
    <w:rsid w:val="009249D2"/>
    <w:rsid w:val="00924BF9"/>
    <w:rsid w:val="00924E2C"/>
    <w:rsid w:val="00925146"/>
    <w:rsid w:val="00927E43"/>
    <w:rsid w:val="009304DB"/>
    <w:rsid w:val="009307F1"/>
    <w:rsid w:val="009308C7"/>
    <w:rsid w:val="00930ABD"/>
    <w:rsid w:val="0093243F"/>
    <w:rsid w:val="009340D4"/>
    <w:rsid w:val="00934E53"/>
    <w:rsid w:val="00935065"/>
    <w:rsid w:val="00935205"/>
    <w:rsid w:val="009361A5"/>
    <w:rsid w:val="0093694A"/>
    <w:rsid w:val="00940D79"/>
    <w:rsid w:val="009422CC"/>
    <w:rsid w:val="0094314E"/>
    <w:rsid w:val="0094368C"/>
    <w:rsid w:val="00943BCF"/>
    <w:rsid w:val="00944A58"/>
    <w:rsid w:val="00944E79"/>
    <w:rsid w:val="009450FA"/>
    <w:rsid w:val="00945BAC"/>
    <w:rsid w:val="00945D54"/>
    <w:rsid w:val="00946FC8"/>
    <w:rsid w:val="009474B2"/>
    <w:rsid w:val="00950769"/>
    <w:rsid w:val="00950D41"/>
    <w:rsid w:val="00950E9B"/>
    <w:rsid w:val="00951096"/>
    <w:rsid w:val="00951115"/>
    <w:rsid w:val="0095150C"/>
    <w:rsid w:val="0095169D"/>
    <w:rsid w:val="009521ED"/>
    <w:rsid w:val="00952E16"/>
    <w:rsid w:val="00954F86"/>
    <w:rsid w:val="0095616E"/>
    <w:rsid w:val="0095702D"/>
    <w:rsid w:val="00957CFF"/>
    <w:rsid w:val="009607DB"/>
    <w:rsid w:val="00961E74"/>
    <w:rsid w:val="00964CF6"/>
    <w:rsid w:val="00964CFB"/>
    <w:rsid w:val="009654D3"/>
    <w:rsid w:val="009657D6"/>
    <w:rsid w:val="009666E8"/>
    <w:rsid w:val="00966B4E"/>
    <w:rsid w:val="00967194"/>
    <w:rsid w:val="009672B9"/>
    <w:rsid w:val="00967C8D"/>
    <w:rsid w:val="00967E31"/>
    <w:rsid w:val="00971D14"/>
    <w:rsid w:val="00971DB8"/>
    <w:rsid w:val="00972506"/>
    <w:rsid w:val="00973B13"/>
    <w:rsid w:val="00973EB7"/>
    <w:rsid w:val="009755DE"/>
    <w:rsid w:val="0097639E"/>
    <w:rsid w:val="00980CCA"/>
    <w:rsid w:val="00980DDC"/>
    <w:rsid w:val="00980FA9"/>
    <w:rsid w:val="0098151B"/>
    <w:rsid w:val="009820C7"/>
    <w:rsid w:val="009833CD"/>
    <w:rsid w:val="00983785"/>
    <w:rsid w:val="00983E86"/>
    <w:rsid w:val="00984360"/>
    <w:rsid w:val="00984BFC"/>
    <w:rsid w:val="00985073"/>
    <w:rsid w:val="00987B94"/>
    <w:rsid w:val="00987DA9"/>
    <w:rsid w:val="00990035"/>
    <w:rsid w:val="00990277"/>
    <w:rsid w:val="009938F2"/>
    <w:rsid w:val="00993F71"/>
    <w:rsid w:val="0099426C"/>
    <w:rsid w:val="00994BAC"/>
    <w:rsid w:val="009960F2"/>
    <w:rsid w:val="009969DD"/>
    <w:rsid w:val="0099740B"/>
    <w:rsid w:val="00997A8C"/>
    <w:rsid w:val="00997D7A"/>
    <w:rsid w:val="009A0F85"/>
    <w:rsid w:val="009A2038"/>
    <w:rsid w:val="009A22EE"/>
    <w:rsid w:val="009A35ED"/>
    <w:rsid w:val="009A36DD"/>
    <w:rsid w:val="009A5E31"/>
    <w:rsid w:val="009A64A4"/>
    <w:rsid w:val="009A740D"/>
    <w:rsid w:val="009B0D1B"/>
    <w:rsid w:val="009B1620"/>
    <w:rsid w:val="009B17F4"/>
    <w:rsid w:val="009B2084"/>
    <w:rsid w:val="009B29EE"/>
    <w:rsid w:val="009B3845"/>
    <w:rsid w:val="009B629E"/>
    <w:rsid w:val="009B638E"/>
    <w:rsid w:val="009B63C7"/>
    <w:rsid w:val="009B7082"/>
    <w:rsid w:val="009B71D4"/>
    <w:rsid w:val="009B7C7B"/>
    <w:rsid w:val="009B7CF4"/>
    <w:rsid w:val="009C0917"/>
    <w:rsid w:val="009C0A52"/>
    <w:rsid w:val="009C2581"/>
    <w:rsid w:val="009C7051"/>
    <w:rsid w:val="009C797A"/>
    <w:rsid w:val="009D10F2"/>
    <w:rsid w:val="009D120F"/>
    <w:rsid w:val="009D334A"/>
    <w:rsid w:val="009D42D6"/>
    <w:rsid w:val="009D4863"/>
    <w:rsid w:val="009D5329"/>
    <w:rsid w:val="009D72BB"/>
    <w:rsid w:val="009D7690"/>
    <w:rsid w:val="009D7D3D"/>
    <w:rsid w:val="009E030B"/>
    <w:rsid w:val="009E05A6"/>
    <w:rsid w:val="009E0610"/>
    <w:rsid w:val="009E0BC9"/>
    <w:rsid w:val="009E186B"/>
    <w:rsid w:val="009E1A54"/>
    <w:rsid w:val="009E216E"/>
    <w:rsid w:val="009E2635"/>
    <w:rsid w:val="009E27B9"/>
    <w:rsid w:val="009E27E4"/>
    <w:rsid w:val="009E2B02"/>
    <w:rsid w:val="009E35CD"/>
    <w:rsid w:val="009E3631"/>
    <w:rsid w:val="009E4EEF"/>
    <w:rsid w:val="009E5361"/>
    <w:rsid w:val="009E578B"/>
    <w:rsid w:val="009E7321"/>
    <w:rsid w:val="009F1B00"/>
    <w:rsid w:val="009F2ECD"/>
    <w:rsid w:val="009F3034"/>
    <w:rsid w:val="009F5E75"/>
    <w:rsid w:val="009F6AFF"/>
    <w:rsid w:val="009F7ABA"/>
    <w:rsid w:val="00A00D00"/>
    <w:rsid w:val="00A00D32"/>
    <w:rsid w:val="00A0103F"/>
    <w:rsid w:val="00A01C2C"/>
    <w:rsid w:val="00A023ED"/>
    <w:rsid w:val="00A02AEE"/>
    <w:rsid w:val="00A03016"/>
    <w:rsid w:val="00A04939"/>
    <w:rsid w:val="00A0585B"/>
    <w:rsid w:val="00A06946"/>
    <w:rsid w:val="00A06DC0"/>
    <w:rsid w:val="00A06E5A"/>
    <w:rsid w:val="00A07D42"/>
    <w:rsid w:val="00A10E23"/>
    <w:rsid w:val="00A11C38"/>
    <w:rsid w:val="00A130CA"/>
    <w:rsid w:val="00A137FF"/>
    <w:rsid w:val="00A14026"/>
    <w:rsid w:val="00A14253"/>
    <w:rsid w:val="00A14A8D"/>
    <w:rsid w:val="00A14E17"/>
    <w:rsid w:val="00A16FF9"/>
    <w:rsid w:val="00A206BF"/>
    <w:rsid w:val="00A2086D"/>
    <w:rsid w:val="00A2094F"/>
    <w:rsid w:val="00A213A8"/>
    <w:rsid w:val="00A21998"/>
    <w:rsid w:val="00A22FD8"/>
    <w:rsid w:val="00A23757"/>
    <w:rsid w:val="00A24CE7"/>
    <w:rsid w:val="00A24DC8"/>
    <w:rsid w:val="00A2526F"/>
    <w:rsid w:val="00A2775F"/>
    <w:rsid w:val="00A27A4A"/>
    <w:rsid w:val="00A30281"/>
    <w:rsid w:val="00A30946"/>
    <w:rsid w:val="00A3124A"/>
    <w:rsid w:val="00A31511"/>
    <w:rsid w:val="00A3296C"/>
    <w:rsid w:val="00A331CE"/>
    <w:rsid w:val="00A3549D"/>
    <w:rsid w:val="00A35A1B"/>
    <w:rsid w:val="00A35A2A"/>
    <w:rsid w:val="00A36F06"/>
    <w:rsid w:val="00A37043"/>
    <w:rsid w:val="00A372C1"/>
    <w:rsid w:val="00A3753E"/>
    <w:rsid w:val="00A40F0C"/>
    <w:rsid w:val="00A4167A"/>
    <w:rsid w:val="00A41C79"/>
    <w:rsid w:val="00A4230B"/>
    <w:rsid w:val="00A426EB"/>
    <w:rsid w:val="00A42882"/>
    <w:rsid w:val="00A42D79"/>
    <w:rsid w:val="00A433EF"/>
    <w:rsid w:val="00A4369B"/>
    <w:rsid w:val="00A43A70"/>
    <w:rsid w:val="00A44367"/>
    <w:rsid w:val="00A44BAB"/>
    <w:rsid w:val="00A44D06"/>
    <w:rsid w:val="00A44E13"/>
    <w:rsid w:val="00A45208"/>
    <w:rsid w:val="00A45A7C"/>
    <w:rsid w:val="00A46090"/>
    <w:rsid w:val="00A4611F"/>
    <w:rsid w:val="00A50125"/>
    <w:rsid w:val="00A5027C"/>
    <w:rsid w:val="00A5247E"/>
    <w:rsid w:val="00A53A05"/>
    <w:rsid w:val="00A54B64"/>
    <w:rsid w:val="00A56519"/>
    <w:rsid w:val="00A5710F"/>
    <w:rsid w:val="00A5713C"/>
    <w:rsid w:val="00A62639"/>
    <w:rsid w:val="00A63696"/>
    <w:rsid w:val="00A64B9E"/>
    <w:rsid w:val="00A65428"/>
    <w:rsid w:val="00A66BAE"/>
    <w:rsid w:val="00A66D3C"/>
    <w:rsid w:val="00A66D9D"/>
    <w:rsid w:val="00A67653"/>
    <w:rsid w:val="00A67EC6"/>
    <w:rsid w:val="00A70C73"/>
    <w:rsid w:val="00A70D8A"/>
    <w:rsid w:val="00A70F85"/>
    <w:rsid w:val="00A7266E"/>
    <w:rsid w:val="00A72C50"/>
    <w:rsid w:val="00A733E1"/>
    <w:rsid w:val="00A7370F"/>
    <w:rsid w:val="00A73760"/>
    <w:rsid w:val="00A745CB"/>
    <w:rsid w:val="00A7469A"/>
    <w:rsid w:val="00A75556"/>
    <w:rsid w:val="00A7557C"/>
    <w:rsid w:val="00A75D39"/>
    <w:rsid w:val="00A76229"/>
    <w:rsid w:val="00A77509"/>
    <w:rsid w:val="00A77533"/>
    <w:rsid w:val="00A77702"/>
    <w:rsid w:val="00A804EE"/>
    <w:rsid w:val="00A806EE"/>
    <w:rsid w:val="00A81E1D"/>
    <w:rsid w:val="00A82811"/>
    <w:rsid w:val="00A834F2"/>
    <w:rsid w:val="00A836B7"/>
    <w:rsid w:val="00A841F4"/>
    <w:rsid w:val="00A8447F"/>
    <w:rsid w:val="00A85177"/>
    <w:rsid w:val="00A85CD5"/>
    <w:rsid w:val="00A86329"/>
    <w:rsid w:val="00A86653"/>
    <w:rsid w:val="00A8769F"/>
    <w:rsid w:val="00A8770A"/>
    <w:rsid w:val="00A87BFF"/>
    <w:rsid w:val="00A87FCD"/>
    <w:rsid w:val="00A9206F"/>
    <w:rsid w:val="00A9300E"/>
    <w:rsid w:val="00A95431"/>
    <w:rsid w:val="00A961A0"/>
    <w:rsid w:val="00AA0363"/>
    <w:rsid w:val="00AA0B18"/>
    <w:rsid w:val="00AA1F86"/>
    <w:rsid w:val="00AA2117"/>
    <w:rsid w:val="00AA22AF"/>
    <w:rsid w:val="00AA2CDA"/>
    <w:rsid w:val="00AA3E34"/>
    <w:rsid w:val="00AA3ECD"/>
    <w:rsid w:val="00AA43D7"/>
    <w:rsid w:val="00AA4565"/>
    <w:rsid w:val="00AA58F3"/>
    <w:rsid w:val="00AA5ED7"/>
    <w:rsid w:val="00AA7CDB"/>
    <w:rsid w:val="00AB0745"/>
    <w:rsid w:val="00AB0B3F"/>
    <w:rsid w:val="00AB0CDE"/>
    <w:rsid w:val="00AB138F"/>
    <w:rsid w:val="00AB27E6"/>
    <w:rsid w:val="00AB417A"/>
    <w:rsid w:val="00AB4857"/>
    <w:rsid w:val="00AB4D0C"/>
    <w:rsid w:val="00AB5D86"/>
    <w:rsid w:val="00AB5FC0"/>
    <w:rsid w:val="00AB623B"/>
    <w:rsid w:val="00AB646E"/>
    <w:rsid w:val="00AC01B6"/>
    <w:rsid w:val="00AC01C0"/>
    <w:rsid w:val="00AC08E8"/>
    <w:rsid w:val="00AC111B"/>
    <w:rsid w:val="00AC1F0E"/>
    <w:rsid w:val="00AC2882"/>
    <w:rsid w:val="00AC4389"/>
    <w:rsid w:val="00AC5E84"/>
    <w:rsid w:val="00AC6DD9"/>
    <w:rsid w:val="00AC75D9"/>
    <w:rsid w:val="00AD024F"/>
    <w:rsid w:val="00AD09CB"/>
    <w:rsid w:val="00AD148F"/>
    <w:rsid w:val="00AD1675"/>
    <w:rsid w:val="00AD1A5B"/>
    <w:rsid w:val="00AD20BA"/>
    <w:rsid w:val="00AD28D3"/>
    <w:rsid w:val="00AD366F"/>
    <w:rsid w:val="00AD45C2"/>
    <w:rsid w:val="00AD4639"/>
    <w:rsid w:val="00AD66C0"/>
    <w:rsid w:val="00AE04D4"/>
    <w:rsid w:val="00AE0A79"/>
    <w:rsid w:val="00AE0CBE"/>
    <w:rsid w:val="00AE1EAA"/>
    <w:rsid w:val="00AE2BBF"/>
    <w:rsid w:val="00AE2BCF"/>
    <w:rsid w:val="00AE46EF"/>
    <w:rsid w:val="00AE54DF"/>
    <w:rsid w:val="00AE5897"/>
    <w:rsid w:val="00AE6268"/>
    <w:rsid w:val="00AE65E2"/>
    <w:rsid w:val="00AE6ADA"/>
    <w:rsid w:val="00AE753A"/>
    <w:rsid w:val="00AE792A"/>
    <w:rsid w:val="00AE7BB1"/>
    <w:rsid w:val="00AF08D2"/>
    <w:rsid w:val="00AF0A26"/>
    <w:rsid w:val="00AF1369"/>
    <w:rsid w:val="00AF146A"/>
    <w:rsid w:val="00AF2122"/>
    <w:rsid w:val="00AF2985"/>
    <w:rsid w:val="00AF2A99"/>
    <w:rsid w:val="00AF4BCB"/>
    <w:rsid w:val="00AF5643"/>
    <w:rsid w:val="00AF60F1"/>
    <w:rsid w:val="00AF6AEF"/>
    <w:rsid w:val="00AF7522"/>
    <w:rsid w:val="00B0053C"/>
    <w:rsid w:val="00B01B05"/>
    <w:rsid w:val="00B02473"/>
    <w:rsid w:val="00B028A5"/>
    <w:rsid w:val="00B02A58"/>
    <w:rsid w:val="00B044C5"/>
    <w:rsid w:val="00B07626"/>
    <w:rsid w:val="00B07BDE"/>
    <w:rsid w:val="00B07F40"/>
    <w:rsid w:val="00B10072"/>
    <w:rsid w:val="00B1027F"/>
    <w:rsid w:val="00B10E08"/>
    <w:rsid w:val="00B1112A"/>
    <w:rsid w:val="00B1162B"/>
    <w:rsid w:val="00B121DD"/>
    <w:rsid w:val="00B13B01"/>
    <w:rsid w:val="00B13DBA"/>
    <w:rsid w:val="00B14B40"/>
    <w:rsid w:val="00B14D51"/>
    <w:rsid w:val="00B14F7A"/>
    <w:rsid w:val="00B171CC"/>
    <w:rsid w:val="00B17526"/>
    <w:rsid w:val="00B20294"/>
    <w:rsid w:val="00B20488"/>
    <w:rsid w:val="00B212C9"/>
    <w:rsid w:val="00B212FE"/>
    <w:rsid w:val="00B215A8"/>
    <w:rsid w:val="00B22ADD"/>
    <w:rsid w:val="00B253FD"/>
    <w:rsid w:val="00B25DC4"/>
    <w:rsid w:val="00B26880"/>
    <w:rsid w:val="00B273A2"/>
    <w:rsid w:val="00B3003F"/>
    <w:rsid w:val="00B319F0"/>
    <w:rsid w:val="00B32AF4"/>
    <w:rsid w:val="00B34266"/>
    <w:rsid w:val="00B34939"/>
    <w:rsid w:val="00B3566A"/>
    <w:rsid w:val="00B3604E"/>
    <w:rsid w:val="00B37E6E"/>
    <w:rsid w:val="00B40707"/>
    <w:rsid w:val="00B43FF8"/>
    <w:rsid w:val="00B44627"/>
    <w:rsid w:val="00B44806"/>
    <w:rsid w:val="00B47A28"/>
    <w:rsid w:val="00B50CD6"/>
    <w:rsid w:val="00B514A4"/>
    <w:rsid w:val="00B518DF"/>
    <w:rsid w:val="00B54519"/>
    <w:rsid w:val="00B55710"/>
    <w:rsid w:val="00B55F39"/>
    <w:rsid w:val="00B56A45"/>
    <w:rsid w:val="00B57972"/>
    <w:rsid w:val="00B60419"/>
    <w:rsid w:val="00B6224A"/>
    <w:rsid w:val="00B62558"/>
    <w:rsid w:val="00B62595"/>
    <w:rsid w:val="00B6289A"/>
    <w:rsid w:val="00B62FF8"/>
    <w:rsid w:val="00B63BC0"/>
    <w:rsid w:val="00B64EF9"/>
    <w:rsid w:val="00B654F1"/>
    <w:rsid w:val="00B65FEB"/>
    <w:rsid w:val="00B66211"/>
    <w:rsid w:val="00B66852"/>
    <w:rsid w:val="00B6711D"/>
    <w:rsid w:val="00B671E7"/>
    <w:rsid w:val="00B6720D"/>
    <w:rsid w:val="00B6729E"/>
    <w:rsid w:val="00B67D4F"/>
    <w:rsid w:val="00B70E96"/>
    <w:rsid w:val="00B7122E"/>
    <w:rsid w:val="00B71A2E"/>
    <w:rsid w:val="00B71F39"/>
    <w:rsid w:val="00B71FB4"/>
    <w:rsid w:val="00B73981"/>
    <w:rsid w:val="00B75B57"/>
    <w:rsid w:val="00B776E4"/>
    <w:rsid w:val="00B777F4"/>
    <w:rsid w:val="00B800F5"/>
    <w:rsid w:val="00B80B77"/>
    <w:rsid w:val="00B81391"/>
    <w:rsid w:val="00B81D99"/>
    <w:rsid w:val="00B81EB4"/>
    <w:rsid w:val="00B83DA2"/>
    <w:rsid w:val="00B8420D"/>
    <w:rsid w:val="00B85567"/>
    <w:rsid w:val="00B87712"/>
    <w:rsid w:val="00B87D59"/>
    <w:rsid w:val="00B87ECC"/>
    <w:rsid w:val="00B904C9"/>
    <w:rsid w:val="00B9182C"/>
    <w:rsid w:val="00B9328E"/>
    <w:rsid w:val="00B94067"/>
    <w:rsid w:val="00B941C1"/>
    <w:rsid w:val="00B960E8"/>
    <w:rsid w:val="00B97324"/>
    <w:rsid w:val="00B975D5"/>
    <w:rsid w:val="00BA11E1"/>
    <w:rsid w:val="00BA30B8"/>
    <w:rsid w:val="00BA3E4F"/>
    <w:rsid w:val="00BA4489"/>
    <w:rsid w:val="00BA4BA8"/>
    <w:rsid w:val="00BA5040"/>
    <w:rsid w:val="00BA7F1C"/>
    <w:rsid w:val="00BB0284"/>
    <w:rsid w:val="00BB1577"/>
    <w:rsid w:val="00BB2C24"/>
    <w:rsid w:val="00BB2F54"/>
    <w:rsid w:val="00BB37E9"/>
    <w:rsid w:val="00BB4510"/>
    <w:rsid w:val="00BB4CB8"/>
    <w:rsid w:val="00BB5851"/>
    <w:rsid w:val="00BB63BB"/>
    <w:rsid w:val="00BB64D7"/>
    <w:rsid w:val="00BB692D"/>
    <w:rsid w:val="00BB6CFE"/>
    <w:rsid w:val="00BB7549"/>
    <w:rsid w:val="00BC0324"/>
    <w:rsid w:val="00BC0B4B"/>
    <w:rsid w:val="00BC1E5D"/>
    <w:rsid w:val="00BC2473"/>
    <w:rsid w:val="00BC25BF"/>
    <w:rsid w:val="00BC3C5F"/>
    <w:rsid w:val="00BC4EFF"/>
    <w:rsid w:val="00BC58B7"/>
    <w:rsid w:val="00BD0523"/>
    <w:rsid w:val="00BD12F8"/>
    <w:rsid w:val="00BD27D8"/>
    <w:rsid w:val="00BD3AF4"/>
    <w:rsid w:val="00BD4248"/>
    <w:rsid w:val="00BD4766"/>
    <w:rsid w:val="00BD4D1A"/>
    <w:rsid w:val="00BD4D55"/>
    <w:rsid w:val="00BD58A4"/>
    <w:rsid w:val="00BD650E"/>
    <w:rsid w:val="00BD6629"/>
    <w:rsid w:val="00BE0812"/>
    <w:rsid w:val="00BE0F61"/>
    <w:rsid w:val="00BE1858"/>
    <w:rsid w:val="00BE1D31"/>
    <w:rsid w:val="00BE238B"/>
    <w:rsid w:val="00BE4220"/>
    <w:rsid w:val="00BE4478"/>
    <w:rsid w:val="00BE4492"/>
    <w:rsid w:val="00BE50C6"/>
    <w:rsid w:val="00BE6D4B"/>
    <w:rsid w:val="00BE753B"/>
    <w:rsid w:val="00BE77F0"/>
    <w:rsid w:val="00BE79D4"/>
    <w:rsid w:val="00BF0154"/>
    <w:rsid w:val="00BF0ECD"/>
    <w:rsid w:val="00BF1075"/>
    <w:rsid w:val="00BF14D7"/>
    <w:rsid w:val="00BF1C23"/>
    <w:rsid w:val="00BF21A3"/>
    <w:rsid w:val="00BF26B6"/>
    <w:rsid w:val="00BF3614"/>
    <w:rsid w:val="00BF3A9B"/>
    <w:rsid w:val="00BF4439"/>
    <w:rsid w:val="00BF4CD0"/>
    <w:rsid w:val="00BF4E60"/>
    <w:rsid w:val="00BF734A"/>
    <w:rsid w:val="00BF7A1B"/>
    <w:rsid w:val="00C01AFC"/>
    <w:rsid w:val="00C02C9E"/>
    <w:rsid w:val="00C034DE"/>
    <w:rsid w:val="00C038E1"/>
    <w:rsid w:val="00C03DD1"/>
    <w:rsid w:val="00C0419D"/>
    <w:rsid w:val="00C0501F"/>
    <w:rsid w:val="00C06D93"/>
    <w:rsid w:val="00C07D49"/>
    <w:rsid w:val="00C1031A"/>
    <w:rsid w:val="00C1099A"/>
    <w:rsid w:val="00C11CD6"/>
    <w:rsid w:val="00C1215C"/>
    <w:rsid w:val="00C13654"/>
    <w:rsid w:val="00C1482E"/>
    <w:rsid w:val="00C14BF9"/>
    <w:rsid w:val="00C15DDE"/>
    <w:rsid w:val="00C1637F"/>
    <w:rsid w:val="00C175D3"/>
    <w:rsid w:val="00C2228D"/>
    <w:rsid w:val="00C23593"/>
    <w:rsid w:val="00C2381D"/>
    <w:rsid w:val="00C242EC"/>
    <w:rsid w:val="00C2552D"/>
    <w:rsid w:val="00C25668"/>
    <w:rsid w:val="00C25CAC"/>
    <w:rsid w:val="00C26624"/>
    <w:rsid w:val="00C26887"/>
    <w:rsid w:val="00C26CEA"/>
    <w:rsid w:val="00C26E57"/>
    <w:rsid w:val="00C273B4"/>
    <w:rsid w:val="00C30EA5"/>
    <w:rsid w:val="00C31161"/>
    <w:rsid w:val="00C311C0"/>
    <w:rsid w:val="00C325B5"/>
    <w:rsid w:val="00C32D37"/>
    <w:rsid w:val="00C33EDE"/>
    <w:rsid w:val="00C349A8"/>
    <w:rsid w:val="00C34B79"/>
    <w:rsid w:val="00C35835"/>
    <w:rsid w:val="00C36382"/>
    <w:rsid w:val="00C36A56"/>
    <w:rsid w:val="00C3721B"/>
    <w:rsid w:val="00C40A37"/>
    <w:rsid w:val="00C40AA2"/>
    <w:rsid w:val="00C413FC"/>
    <w:rsid w:val="00C41D3D"/>
    <w:rsid w:val="00C42DD4"/>
    <w:rsid w:val="00C43525"/>
    <w:rsid w:val="00C43D86"/>
    <w:rsid w:val="00C44CBE"/>
    <w:rsid w:val="00C45AE7"/>
    <w:rsid w:val="00C463ED"/>
    <w:rsid w:val="00C4654C"/>
    <w:rsid w:val="00C4675F"/>
    <w:rsid w:val="00C510EC"/>
    <w:rsid w:val="00C52148"/>
    <w:rsid w:val="00C544A2"/>
    <w:rsid w:val="00C54682"/>
    <w:rsid w:val="00C54E3F"/>
    <w:rsid w:val="00C55128"/>
    <w:rsid w:val="00C552FF"/>
    <w:rsid w:val="00C555E0"/>
    <w:rsid w:val="00C55B7E"/>
    <w:rsid w:val="00C57DBE"/>
    <w:rsid w:val="00C603D4"/>
    <w:rsid w:val="00C60516"/>
    <w:rsid w:val="00C60F42"/>
    <w:rsid w:val="00C61CDC"/>
    <w:rsid w:val="00C62037"/>
    <w:rsid w:val="00C63F17"/>
    <w:rsid w:val="00C65CD6"/>
    <w:rsid w:val="00C65D85"/>
    <w:rsid w:val="00C65E49"/>
    <w:rsid w:val="00C66192"/>
    <w:rsid w:val="00C66B9C"/>
    <w:rsid w:val="00C66E29"/>
    <w:rsid w:val="00C70B93"/>
    <w:rsid w:val="00C72C86"/>
    <w:rsid w:val="00C74E0E"/>
    <w:rsid w:val="00C75679"/>
    <w:rsid w:val="00C76979"/>
    <w:rsid w:val="00C76CD2"/>
    <w:rsid w:val="00C77535"/>
    <w:rsid w:val="00C839FA"/>
    <w:rsid w:val="00C83C00"/>
    <w:rsid w:val="00C84738"/>
    <w:rsid w:val="00C85E8F"/>
    <w:rsid w:val="00C86342"/>
    <w:rsid w:val="00C90D68"/>
    <w:rsid w:val="00C92B05"/>
    <w:rsid w:val="00C93D8F"/>
    <w:rsid w:val="00C93D99"/>
    <w:rsid w:val="00C94185"/>
    <w:rsid w:val="00C9526E"/>
    <w:rsid w:val="00C95437"/>
    <w:rsid w:val="00C9553A"/>
    <w:rsid w:val="00C9595A"/>
    <w:rsid w:val="00C96594"/>
    <w:rsid w:val="00C97A28"/>
    <w:rsid w:val="00CA00BA"/>
    <w:rsid w:val="00CA0186"/>
    <w:rsid w:val="00CA02A6"/>
    <w:rsid w:val="00CA038F"/>
    <w:rsid w:val="00CA1294"/>
    <w:rsid w:val="00CA24A6"/>
    <w:rsid w:val="00CA45E9"/>
    <w:rsid w:val="00CA5A02"/>
    <w:rsid w:val="00CA5B4E"/>
    <w:rsid w:val="00CA5C3A"/>
    <w:rsid w:val="00CA6505"/>
    <w:rsid w:val="00CA6591"/>
    <w:rsid w:val="00CA7950"/>
    <w:rsid w:val="00CB0B64"/>
    <w:rsid w:val="00CB1084"/>
    <w:rsid w:val="00CB18CC"/>
    <w:rsid w:val="00CB2D39"/>
    <w:rsid w:val="00CB36D1"/>
    <w:rsid w:val="00CB47AF"/>
    <w:rsid w:val="00CB556F"/>
    <w:rsid w:val="00CB6E48"/>
    <w:rsid w:val="00CB6E94"/>
    <w:rsid w:val="00CB70B0"/>
    <w:rsid w:val="00CB7D91"/>
    <w:rsid w:val="00CC1A67"/>
    <w:rsid w:val="00CC27BD"/>
    <w:rsid w:val="00CC38A8"/>
    <w:rsid w:val="00CC4162"/>
    <w:rsid w:val="00CC43C2"/>
    <w:rsid w:val="00CC510D"/>
    <w:rsid w:val="00CC5ABA"/>
    <w:rsid w:val="00CC6196"/>
    <w:rsid w:val="00CC7FD1"/>
    <w:rsid w:val="00CD0E52"/>
    <w:rsid w:val="00CD1B34"/>
    <w:rsid w:val="00CD1BDA"/>
    <w:rsid w:val="00CD3016"/>
    <w:rsid w:val="00CD4702"/>
    <w:rsid w:val="00CD515A"/>
    <w:rsid w:val="00CD5797"/>
    <w:rsid w:val="00CD6776"/>
    <w:rsid w:val="00CD79B3"/>
    <w:rsid w:val="00CE08F9"/>
    <w:rsid w:val="00CE09D7"/>
    <w:rsid w:val="00CE0A17"/>
    <w:rsid w:val="00CE21ED"/>
    <w:rsid w:val="00CE25F2"/>
    <w:rsid w:val="00CE2C13"/>
    <w:rsid w:val="00CE2EEF"/>
    <w:rsid w:val="00CE32A7"/>
    <w:rsid w:val="00CE37F2"/>
    <w:rsid w:val="00CE382D"/>
    <w:rsid w:val="00CE3C13"/>
    <w:rsid w:val="00CE5287"/>
    <w:rsid w:val="00CE6C9F"/>
    <w:rsid w:val="00CE6D6A"/>
    <w:rsid w:val="00CE76F0"/>
    <w:rsid w:val="00CE7775"/>
    <w:rsid w:val="00CF11A5"/>
    <w:rsid w:val="00CF159C"/>
    <w:rsid w:val="00CF1A9B"/>
    <w:rsid w:val="00CF1C49"/>
    <w:rsid w:val="00CF2CA0"/>
    <w:rsid w:val="00CF3CC8"/>
    <w:rsid w:val="00CF4A50"/>
    <w:rsid w:val="00CF5A2A"/>
    <w:rsid w:val="00CF678F"/>
    <w:rsid w:val="00CF6FDC"/>
    <w:rsid w:val="00CF7503"/>
    <w:rsid w:val="00CF7603"/>
    <w:rsid w:val="00CF7E95"/>
    <w:rsid w:val="00CF7F03"/>
    <w:rsid w:val="00CF7F92"/>
    <w:rsid w:val="00D00EEC"/>
    <w:rsid w:val="00D03E89"/>
    <w:rsid w:val="00D04D7C"/>
    <w:rsid w:val="00D062B9"/>
    <w:rsid w:val="00D0630D"/>
    <w:rsid w:val="00D0674A"/>
    <w:rsid w:val="00D06833"/>
    <w:rsid w:val="00D07D6A"/>
    <w:rsid w:val="00D12557"/>
    <w:rsid w:val="00D126C2"/>
    <w:rsid w:val="00D128CA"/>
    <w:rsid w:val="00D144E2"/>
    <w:rsid w:val="00D144F7"/>
    <w:rsid w:val="00D145C5"/>
    <w:rsid w:val="00D162F0"/>
    <w:rsid w:val="00D16BEE"/>
    <w:rsid w:val="00D16F06"/>
    <w:rsid w:val="00D17187"/>
    <w:rsid w:val="00D21A2C"/>
    <w:rsid w:val="00D23398"/>
    <w:rsid w:val="00D23664"/>
    <w:rsid w:val="00D2414E"/>
    <w:rsid w:val="00D2451D"/>
    <w:rsid w:val="00D25561"/>
    <w:rsid w:val="00D25CC4"/>
    <w:rsid w:val="00D30ED0"/>
    <w:rsid w:val="00D31330"/>
    <w:rsid w:val="00D332C0"/>
    <w:rsid w:val="00D338A9"/>
    <w:rsid w:val="00D34EFE"/>
    <w:rsid w:val="00D3544E"/>
    <w:rsid w:val="00D35452"/>
    <w:rsid w:val="00D35D19"/>
    <w:rsid w:val="00D361E1"/>
    <w:rsid w:val="00D365C1"/>
    <w:rsid w:val="00D367EB"/>
    <w:rsid w:val="00D37BF7"/>
    <w:rsid w:val="00D40A6F"/>
    <w:rsid w:val="00D41CF2"/>
    <w:rsid w:val="00D42452"/>
    <w:rsid w:val="00D4356A"/>
    <w:rsid w:val="00D438FB"/>
    <w:rsid w:val="00D4564B"/>
    <w:rsid w:val="00D45A17"/>
    <w:rsid w:val="00D45ABF"/>
    <w:rsid w:val="00D469F9"/>
    <w:rsid w:val="00D47698"/>
    <w:rsid w:val="00D523A3"/>
    <w:rsid w:val="00D526F9"/>
    <w:rsid w:val="00D52841"/>
    <w:rsid w:val="00D528FA"/>
    <w:rsid w:val="00D52ADB"/>
    <w:rsid w:val="00D52CEB"/>
    <w:rsid w:val="00D54049"/>
    <w:rsid w:val="00D54927"/>
    <w:rsid w:val="00D5552B"/>
    <w:rsid w:val="00D5609D"/>
    <w:rsid w:val="00D5618C"/>
    <w:rsid w:val="00D569CD"/>
    <w:rsid w:val="00D57069"/>
    <w:rsid w:val="00D57DD9"/>
    <w:rsid w:val="00D57FD1"/>
    <w:rsid w:val="00D62610"/>
    <w:rsid w:val="00D629E4"/>
    <w:rsid w:val="00D62A79"/>
    <w:rsid w:val="00D6353B"/>
    <w:rsid w:val="00D63721"/>
    <w:rsid w:val="00D646F6"/>
    <w:rsid w:val="00D65239"/>
    <w:rsid w:val="00D65ADE"/>
    <w:rsid w:val="00D65E69"/>
    <w:rsid w:val="00D65F77"/>
    <w:rsid w:val="00D661F5"/>
    <w:rsid w:val="00D676B5"/>
    <w:rsid w:val="00D70493"/>
    <w:rsid w:val="00D70D04"/>
    <w:rsid w:val="00D71164"/>
    <w:rsid w:val="00D7170F"/>
    <w:rsid w:val="00D71E30"/>
    <w:rsid w:val="00D74686"/>
    <w:rsid w:val="00D749B9"/>
    <w:rsid w:val="00D75B3E"/>
    <w:rsid w:val="00D75B42"/>
    <w:rsid w:val="00D8002C"/>
    <w:rsid w:val="00D817A6"/>
    <w:rsid w:val="00D823CD"/>
    <w:rsid w:val="00D82790"/>
    <w:rsid w:val="00D83CF0"/>
    <w:rsid w:val="00D84414"/>
    <w:rsid w:val="00D857EA"/>
    <w:rsid w:val="00D91446"/>
    <w:rsid w:val="00D91704"/>
    <w:rsid w:val="00D91900"/>
    <w:rsid w:val="00D92847"/>
    <w:rsid w:val="00D92ECF"/>
    <w:rsid w:val="00D931C0"/>
    <w:rsid w:val="00D94220"/>
    <w:rsid w:val="00D96217"/>
    <w:rsid w:val="00D96EA1"/>
    <w:rsid w:val="00D9774B"/>
    <w:rsid w:val="00D97856"/>
    <w:rsid w:val="00DA1479"/>
    <w:rsid w:val="00DA2BB7"/>
    <w:rsid w:val="00DA2F69"/>
    <w:rsid w:val="00DA37E9"/>
    <w:rsid w:val="00DA3D76"/>
    <w:rsid w:val="00DA473C"/>
    <w:rsid w:val="00DA4C59"/>
    <w:rsid w:val="00DA58DB"/>
    <w:rsid w:val="00DA5C9B"/>
    <w:rsid w:val="00DA614A"/>
    <w:rsid w:val="00DA6A74"/>
    <w:rsid w:val="00DB040B"/>
    <w:rsid w:val="00DB2777"/>
    <w:rsid w:val="00DB2AD0"/>
    <w:rsid w:val="00DB2D0F"/>
    <w:rsid w:val="00DB33D1"/>
    <w:rsid w:val="00DB5E2C"/>
    <w:rsid w:val="00DB63D2"/>
    <w:rsid w:val="00DB6CCD"/>
    <w:rsid w:val="00DB7699"/>
    <w:rsid w:val="00DB7A58"/>
    <w:rsid w:val="00DB7C27"/>
    <w:rsid w:val="00DC1ABC"/>
    <w:rsid w:val="00DC26C7"/>
    <w:rsid w:val="00DC2A7A"/>
    <w:rsid w:val="00DC3239"/>
    <w:rsid w:val="00DC4A48"/>
    <w:rsid w:val="00DC638A"/>
    <w:rsid w:val="00DC67CD"/>
    <w:rsid w:val="00DC6A19"/>
    <w:rsid w:val="00DD1FB5"/>
    <w:rsid w:val="00DD2741"/>
    <w:rsid w:val="00DD3F07"/>
    <w:rsid w:val="00DD4A2B"/>
    <w:rsid w:val="00DD4B9E"/>
    <w:rsid w:val="00DD4C76"/>
    <w:rsid w:val="00DD663D"/>
    <w:rsid w:val="00DD6A51"/>
    <w:rsid w:val="00DD6D12"/>
    <w:rsid w:val="00DD6EE3"/>
    <w:rsid w:val="00DE0962"/>
    <w:rsid w:val="00DE18CC"/>
    <w:rsid w:val="00DE2CE2"/>
    <w:rsid w:val="00DE32FB"/>
    <w:rsid w:val="00DE4615"/>
    <w:rsid w:val="00DE4D78"/>
    <w:rsid w:val="00DE5B2B"/>
    <w:rsid w:val="00DE5B6D"/>
    <w:rsid w:val="00DE699D"/>
    <w:rsid w:val="00DE7435"/>
    <w:rsid w:val="00DF0860"/>
    <w:rsid w:val="00DF3162"/>
    <w:rsid w:val="00DF33F0"/>
    <w:rsid w:val="00DF39C5"/>
    <w:rsid w:val="00DF521E"/>
    <w:rsid w:val="00DF53B6"/>
    <w:rsid w:val="00DF59C2"/>
    <w:rsid w:val="00DF69BA"/>
    <w:rsid w:val="00DF6E7E"/>
    <w:rsid w:val="00DF7039"/>
    <w:rsid w:val="00DF7593"/>
    <w:rsid w:val="00E00467"/>
    <w:rsid w:val="00E008B8"/>
    <w:rsid w:val="00E01402"/>
    <w:rsid w:val="00E01907"/>
    <w:rsid w:val="00E01BF3"/>
    <w:rsid w:val="00E0286E"/>
    <w:rsid w:val="00E02A17"/>
    <w:rsid w:val="00E03336"/>
    <w:rsid w:val="00E04B94"/>
    <w:rsid w:val="00E06FCC"/>
    <w:rsid w:val="00E06FFF"/>
    <w:rsid w:val="00E076C2"/>
    <w:rsid w:val="00E110AC"/>
    <w:rsid w:val="00E11591"/>
    <w:rsid w:val="00E11D55"/>
    <w:rsid w:val="00E13022"/>
    <w:rsid w:val="00E143F9"/>
    <w:rsid w:val="00E1496C"/>
    <w:rsid w:val="00E14A0A"/>
    <w:rsid w:val="00E14CEF"/>
    <w:rsid w:val="00E14E2D"/>
    <w:rsid w:val="00E15307"/>
    <w:rsid w:val="00E15334"/>
    <w:rsid w:val="00E15357"/>
    <w:rsid w:val="00E1587C"/>
    <w:rsid w:val="00E1610D"/>
    <w:rsid w:val="00E16182"/>
    <w:rsid w:val="00E1682D"/>
    <w:rsid w:val="00E16B1D"/>
    <w:rsid w:val="00E16FFE"/>
    <w:rsid w:val="00E1790C"/>
    <w:rsid w:val="00E20903"/>
    <w:rsid w:val="00E21B00"/>
    <w:rsid w:val="00E21E30"/>
    <w:rsid w:val="00E21FD6"/>
    <w:rsid w:val="00E2379B"/>
    <w:rsid w:val="00E237F3"/>
    <w:rsid w:val="00E243F2"/>
    <w:rsid w:val="00E25DC1"/>
    <w:rsid w:val="00E25E79"/>
    <w:rsid w:val="00E26297"/>
    <w:rsid w:val="00E269C4"/>
    <w:rsid w:val="00E3060C"/>
    <w:rsid w:val="00E32F94"/>
    <w:rsid w:val="00E33CA3"/>
    <w:rsid w:val="00E34A45"/>
    <w:rsid w:val="00E352B3"/>
    <w:rsid w:val="00E35372"/>
    <w:rsid w:val="00E3591F"/>
    <w:rsid w:val="00E35E4E"/>
    <w:rsid w:val="00E365C8"/>
    <w:rsid w:val="00E37752"/>
    <w:rsid w:val="00E37D7B"/>
    <w:rsid w:val="00E4029A"/>
    <w:rsid w:val="00E410C4"/>
    <w:rsid w:val="00E414C5"/>
    <w:rsid w:val="00E41632"/>
    <w:rsid w:val="00E42F53"/>
    <w:rsid w:val="00E4389C"/>
    <w:rsid w:val="00E44825"/>
    <w:rsid w:val="00E45217"/>
    <w:rsid w:val="00E4579C"/>
    <w:rsid w:val="00E478FE"/>
    <w:rsid w:val="00E50F8C"/>
    <w:rsid w:val="00E512C7"/>
    <w:rsid w:val="00E51BA6"/>
    <w:rsid w:val="00E5567F"/>
    <w:rsid w:val="00E557C4"/>
    <w:rsid w:val="00E55CF7"/>
    <w:rsid w:val="00E564DF"/>
    <w:rsid w:val="00E56D8C"/>
    <w:rsid w:val="00E57BB6"/>
    <w:rsid w:val="00E60BB6"/>
    <w:rsid w:val="00E60CE3"/>
    <w:rsid w:val="00E61258"/>
    <w:rsid w:val="00E6245B"/>
    <w:rsid w:val="00E62680"/>
    <w:rsid w:val="00E62D80"/>
    <w:rsid w:val="00E6537D"/>
    <w:rsid w:val="00E6614E"/>
    <w:rsid w:val="00E673A1"/>
    <w:rsid w:val="00E705CA"/>
    <w:rsid w:val="00E70F46"/>
    <w:rsid w:val="00E7269F"/>
    <w:rsid w:val="00E72DBA"/>
    <w:rsid w:val="00E75E96"/>
    <w:rsid w:val="00E76444"/>
    <w:rsid w:val="00E8024E"/>
    <w:rsid w:val="00E80966"/>
    <w:rsid w:val="00E82716"/>
    <w:rsid w:val="00E82D56"/>
    <w:rsid w:val="00E861FF"/>
    <w:rsid w:val="00E87A9F"/>
    <w:rsid w:val="00E90235"/>
    <w:rsid w:val="00E90D26"/>
    <w:rsid w:val="00E927C7"/>
    <w:rsid w:val="00E9383C"/>
    <w:rsid w:val="00E944C9"/>
    <w:rsid w:val="00E95669"/>
    <w:rsid w:val="00E95AB8"/>
    <w:rsid w:val="00E9696F"/>
    <w:rsid w:val="00E970AF"/>
    <w:rsid w:val="00EA0280"/>
    <w:rsid w:val="00EA035C"/>
    <w:rsid w:val="00EA1195"/>
    <w:rsid w:val="00EA137F"/>
    <w:rsid w:val="00EA2047"/>
    <w:rsid w:val="00EA218D"/>
    <w:rsid w:val="00EA21E2"/>
    <w:rsid w:val="00EA310C"/>
    <w:rsid w:val="00EA41E8"/>
    <w:rsid w:val="00EA4891"/>
    <w:rsid w:val="00EA6EFB"/>
    <w:rsid w:val="00EA793F"/>
    <w:rsid w:val="00EA7B51"/>
    <w:rsid w:val="00EB0076"/>
    <w:rsid w:val="00EB0562"/>
    <w:rsid w:val="00EB0691"/>
    <w:rsid w:val="00EB0B21"/>
    <w:rsid w:val="00EB0C2B"/>
    <w:rsid w:val="00EB11D0"/>
    <w:rsid w:val="00EB1595"/>
    <w:rsid w:val="00EB26F6"/>
    <w:rsid w:val="00EB3332"/>
    <w:rsid w:val="00EB3473"/>
    <w:rsid w:val="00EB35F0"/>
    <w:rsid w:val="00EB3926"/>
    <w:rsid w:val="00EB441F"/>
    <w:rsid w:val="00EB4873"/>
    <w:rsid w:val="00EB531E"/>
    <w:rsid w:val="00EB7213"/>
    <w:rsid w:val="00EB783F"/>
    <w:rsid w:val="00EB7C12"/>
    <w:rsid w:val="00EB7C65"/>
    <w:rsid w:val="00EC1228"/>
    <w:rsid w:val="00EC1E00"/>
    <w:rsid w:val="00EC355C"/>
    <w:rsid w:val="00EC3AF9"/>
    <w:rsid w:val="00EC7405"/>
    <w:rsid w:val="00ED0C83"/>
    <w:rsid w:val="00ED1A9B"/>
    <w:rsid w:val="00ED23CB"/>
    <w:rsid w:val="00ED3A5A"/>
    <w:rsid w:val="00ED44A4"/>
    <w:rsid w:val="00ED4686"/>
    <w:rsid w:val="00ED48A3"/>
    <w:rsid w:val="00ED64E8"/>
    <w:rsid w:val="00ED7578"/>
    <w:rsid w:val="00EE00B0"/>
    <w:rsid w:val="00EE1968"/>
    <w:rsid w:val="00EE2B58"/>
    <w:rsid w:val="00EE2CBE"/>
    <w:rsid w:val="00EE3776"/>
    <w:rsid w:val="00EE46E5"/>
    <w:rsid w:val="00EE4B82"/>
    <w:rsid w:val="00EE5071"/>
    <w:rsid w:val="00EE562A"/>
    <w:rsid w:val="00EE7D47"/>
    <w:rsid w:val="00EF001D"/>
    <w:rsid w:val="00EF1CE1"/>
    <w:rsid w:val="00EF3D86"/>
    <w:rsid w:val="00EF42A5"/>
    <w:rsid w:val="00EF48FF"/>
    <w:rsid w:val="00EF490C"/>
    <w:rsid w:val="00EF4975"/>
    <w:rsid w:val="00EF4AAF"/>
    <w:rsid w:val="00EF57F3"/>
    <w:rsid w:val="00EF7262"/>
    <w:rsid w:val="00EF7E2E"/>
    <w:rsid w:val="00F00112"/>
    <w:rsid w:val="00F00598"/>
    <w:rsid w:val="00F0283C"/>
    <w:rsid w:val="00F03141"/>
    <w:rsid w:val="00F035DC"/>
    <w:rsid w:val="00F03918"/>
    <w:rsid w:val="00F04575"/>
    <w:rsid w:val="00F05B08"/>
    <w:rsid w:val="00F067A9"/>
    <w:rsid w:val="00F07260"/>
    <w:rsid w:val="00F072D3"/>
    <w:rsid w:val="00F07DCC"/>
    <w:rsid w:val="00F07FE2"/>
    <w:rsid w:val="00F11457"/>
    <w:rsid w:val="00F11CC0"/>
    <w:rsid w:val="00F12F7B"/>
    <w:rsid w:val="00F1408B"/>
    <w:rsid w:val="00F14369"/>
    <w:rsid w:val="00F14AAF"/>
    <w:rsid w:val="00F14B8E"/>
    <w:rsid w:val="00F14C47"/>
    <w:rsid w:val="00F14F18"/>
    <w:rsid w:val="00F151F5"/>
    <w:rsid w:val="00F16688"/>
    <w:rsid w:val="00F1683F"/>
    <w:rsid w:val="00F172FD"/>
    <w:rsid w:val="00F17724"/>
    <w:rsid w:val="00F20A03"/>
    <w:rsid w:val="00F20AC9"/>
    <w:rsid w:val="00F21188"/>
    <w:rsid w:val="00F22EEB"/>
    <w:rsid w:val="00F23411"/>
    <w:rsid w:val="00F24243"/>
    <w:rsid w:val="00F24507"/>
    <w:rsid w:val="00F24C3F"/>
    <w:rsid w:val="00F274D1"/>
    <w:rsid w:val="00F27C6D"/>
    <w:rsid w:val="00F303CD"/>
    <w:rsid w:val="00F31855"/>
    <w:rsid w:val="00F31DCC"/>
    <w:rsid w:val="00F320F5"/>
    <w:rsid w:val="00F334FE"/>
    <w:rsid w:val="00F34D4A"/>
    <w:rsid w:val="00F35B20"/>
    <w:rsid w:val="00F36014"/>
    <w:rsid w:val="00F36109"/>
    <w:rsid w:val="00F363B0"/>
    <w:rsid w:val="00F37B30"/>
    <w:rsid w:val="00F41F5C"/>
    <w:rsid w:val="00F42AA4"/>
    <w:rsid w:val="00F43648"/>
    <w:rsid w:val="00F43977"/>
    <w:rsid w:val="00F5034D"/>
    <w:rsid w:val="00F51A15"/>
    <w:rsid w:val="00F52A8F"/>
    <w:rsid w:val="00F548CB"/>
    <w:rsid w:val="00F54A72"/>
    <w:rsid w:val="00F55B0D"/>
    <w:rsid w:val="00F55F04"/>
    <w:rsid w:val="00F57A43"/>
    <w:rsid w:val="00F6130D"/>
    <w:rsid w:val="00F61AAF"/>
    <w:rsid w:val="00F629D5"/>
    <w:rsid w:val="00F62DAB"/>
    <w:rsid w:val="00F64144"/>
    <w:rsid w:val="00F64360"/>
    <w:rsid w:val="00F653ED"/>
    <w:rsid w:val="00F66D5B"/>
    <w:rsid w:val="00F66E7D"/>
    <w:rsid w:val="00F702A7"/>
    <w:rsid w:val="00F704E1"/>
    <w:rsid w:val="00F70D29"/>
    <w:rsid w:val="00F714AD"/>
    <w:rsid w:val="00F72394"/>
    <w:rsid w:val="00F72A64"/>
    <w:rsid w:val="00F72FBF"/>
    <w:rsid w:val="00F73D90"/>
    <w:rsid w:val="00F73FC0"/>
    <w:rsid w:val="00F7704A"/>
    <w:rsid w:val="00F81313"/>
    <w:rsid w:val="00F840F0"/>
    <w:rsid w:val="00F849E6"/>
    <w:rsid w:val="00F84B6E"/>
    <w:rsid w:val="00F8553F"/>
    <w:rsid w:val="00F856DD"/>
    <w:rsid w:val="00F86449"/>
    <w:rsid w:val="00F86632"/>
    <w:rsid w:val="00F86CFF"/>
    <w:rsid w:val="00F9115F"/>
    <w:rsid w:val="00F92B09"/>
    <w:rsid w:val="00F93953"/>
    <w:rsid w:val="00F94048"/>
    <w:rsid w:val="00F94D39"/>
    <w:rsid w:val="00F958A2"/>
    <w:rsid w:val="00F95E9F"/>
    <w:rsid w:val="00F96352"/>
    <w:rsid w:val="00F9654F"/>
    <w:rsid w:val="00F96ED7"/>
    <w:rsid w:val="00F97491"/>
    <w:rsid w:val="00FA072B"/>
    <w:rsid w:val="00FA1577"/>
    <w:rsid w:val="00FA1BC8"/>
    <w:rsid w:val="00FA1CF4"/>
    <w:rsid w:val="00FA2110"/>
    <w:rsid w:val="00FA5044"/>
    <w:rsid w:val="00FA62D9"/>
    <w:rsid w:val="00FA650F"/>
    <w:rsid w:val="00FA675F"/>
    <w:rsid w:val="00FA6A97"/>
    <w:rsid w:val="00FB0082"/>
    <w:rsid w:val="00FB0266"/>
    <w:rsid w:val="00FB1560"/>
    <w:rsid w:val="00FB2254"/>
    <w:rsid w:val="00FB2816"/>
    <w:rsid w:val="00FB3492"/>
    <w:rsid w:val="00FB409F"/>
    <w:rsid w:val="00FB579A"/>
    <w:rsid w:val="00FB69B2"/>
    <w:rsid w:val="00FB707F"/>
    <w:rsid w:val="00FB7E1E"/>
    <w:rsid w:val="00FC0143"/>
    <w:rsid w:val="00FC1706"/>
    <w:rsid w:val="00FC20FE"/>
    <w:rsid w:val="00FC3E7C"/>
    <w:rsid w:val="00FC47E2"/>
    <w:rsid w:val="00FC5E64"/>
    <w:rsid w:val="00FC78CC"/>
    <w:rsid w:val="00FC7D7C"/>
    <w:rsid w:val="00FC7EEF"/>
    <w:rsid w:val="00FD0728"/>
    <w:rsid w:val="00FD08E2"/>
    <w:rsid w:val="00FD1F6E"/>
    <w:rsid w:val="00FD2EA4"/>
    <w:rsid w:val="00FD3572"/>
    <w:rsid w:val="00FD4150"/>
    <w:rsid w:val="00FD4191"/>
    <w:rsid w:val="00FD486D"/>
    <w:rsid w:val="00FD4AFE"/>
    <w:rsid w:val="00FD60D6"/>
    <w:rsid w:val="00FD77DE"/>
    <w:rsid w:val="00FE1A60"/>
    <w:rsid w:val="00FE1D76"/>
    <w:rsid w:val="00FE2A2A"/>
    <w:rsid w:val="00FE2CAC"/>
    <w:rsid w:val="00FE2D8B"/>
    <w:rsid w:val="00FE4DCD"/>
    <w:rsid w:val="00FE5C55"/>
    <w:rsid w:val="00FE629C"/>
    <w:rsid w:val="00FE6682"/>
    <w:rsid w:val="00FE6753"/>
    <w:rsid w:val="00FE7DC0"/>
    <w:rsid w:val="00FF1859"/>
    <w:rsid w:val="00FF35E9"/>
    <w:rsid w:val="00FF35F7"/>
    <w:rsid w:val="00FF43A2"/>
    <w:rsid w:val="00FF4446"/>
    <w:rsid w:val="00FF4477"/>
    <w:rsid w:val="00FF5124"/>
    <w:rsid w:val="00FF5D4D"/>
    <w:rsid w:val="00FF6485"/>
    <w:rsid w:val="00FF66EE"/>
    <w:rsid w:val="00FF7A0E"/>
    <w:rsid w:val="00FF7D1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2"/>
      <o:rules v:ext="edit">
        <o:r id="V:Rule1" type="connector" idref="#_x0000_s2050"/>
        <o:r id="V:Rule2" type="connector" idref="#_x0000_s2051"/>
        <o:r id="V:Rule3" type="connector" idref="#_x0000_s2052"/>
      </o:rules>
    </o:shapelayout>
  </w:shapeDefaults>
  <w:decimalSymbol w:val="."/>
  <w:listSeparator w:val=","/>
  <w14:docId w14:val="0DAEFB9B"/>
  <w15:chartTrackingRefBased/>
  <w15:docId w15:val="{84140821-ABE8-4D5E-AE15-7AA82924C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header" w:uiPriority="99"/>
    <w:lsdException w:name="caption" w:semiHidden="1" w:unhideWhenUsed="1" w:qFormat="1"/>
    <w:lsdException w:name="footnote reference" w:qFormat="1"/>
    <w:lsdException w:name="Title" w:qFormat="1"/>
    <w:lsdException w:name="Subtitle" w:qFormat="1"/>
    <w:lsdException w:name="Hyperlink" w:uiPriority="99"/>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57C2E"/>
    <w:rPr>
      <w:sz w:val="24"/>
      <w:szCs w:val="24"/>
      <w:lang w:val="en-AU" w:eastAsia="en-GB"/>
    </w:rPr>
  </w:style>
  <w:style w:type="paragraph" w:styleId="Heading1">
    <w:name w:val="heading 1"/>
    <w:basedOn w:val="Normal"/>
    <w:next w:val="Normal"/>
    <w:link w:val="Heading1Char"/>
    <w:qFormat/>
    <w:rsid w:val="007D07D5"/>
    <w:pPr>
      <w:keepNext/>
      <w:spacing w:before="240" w:after="60"/>
      <w:outlineLvl w:val="0"/>
    </w:pPr>
    <w:rPr>
      <w:rFonts w:ascii="Aptos Display" w:hAnsi="Aptos Display"/>
      <w:b/>
      <w:bCs/>
      <w:kern w:val="32"/>
      <w:sz w:val="32"/>
      <w:szCs w:val="32"/>
    </w:rPr>
  </w:style>
  <w:style w:type="paragraph" w:styleId="Heading4">
    <w:name w:val="heading 4"/>
    <w:basedOn w:val="Normal"/>
    <w:link w:val="Heading4Char"/>
    <w:uiPriority w:val="9"/>
    <w:qFormat/>
    <w:rsid w:val="00313A9F"/>
    <w:pPr>
      <w:spacing w:before="100" w:beforeAutospacing="1" w:after="100" w:afterAutospacing="1"/>
      <w:outlineLvl w:val="3"/>
    </w:pPr>
    <w:rPr>
      <w:b/>
      <w:bC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link w:val="HeaderChar"/>
    <w:uiPriority w:val="99"/>
    <w:rsid w:val="0031309C"/>
    <w:pPr>
      <w:tabs>
        <w:tab w:val="center" w:pos="4320"/>
        <w:tab w:val="right" w:pos="8640"/>
      </w:tabs>
    </w:pPr>
    <w:rPr>
      <w:lang w:val="x-none" w:eastAsia="x-none"/>
    </w:rPr>
  </w:style>
  <w:style w:type="paragraph" w:styleId="Footer">
    <w:name w:val="footer"/>
    <w:basedOn w:val="Normal"/>
    <w:rsid w:val="0031309C"/>
    <w:pPr>
      <w:tabs>
        <w:tab w:val="center" w:pos="4320"/>
        <w:tab w:val="right" w:pos="8640"/>
      </w:tabs>
    </w:pPr>
  </w:style>
  <w:style w:type="paragraph" w:styleId="NormalWeb">
    <w:name w:val="Normal (Web)"/>
    <w:basedOn w:val="Normal"/>
    <w:uiPriority w:val="99"/>
    <w:unhideWhenUsed/>
    <w:rsid w:val="000562CF"/>
    <w:pPr>
      <w:spacing w:before="100" w:beforeAutospacing="1" w:after="100" w:afterAutospacing="1"/>
    </w:pPr>
  </w:style>
  <w:style w:type="paragraph" w:styleId="BodyText">
    <w:name w:val="Body Text"/>
    <w:basedOn w:val="Normal"/>
    <w:rsid w:val="00736929"/>
    <w:pPr>
      <w:autoSpaceDE w:val="0"/>
      <w:autoSpaceDN w:val="0"/>
      <w:jc w:val="both"/>
    </w:pPr>
    <w:rPr>
      <w:rFonts w:ascii=".VnTime" w:hAnsi=".VnTime" w:cs=".VnTime"/>
      <w:sz w:val="28"/>
      <w:szCs w:val="28"/>
      <w:lang w:val="en-GB"/>
    </w:rPr>
  </w:style>
  <w:style w:type="character" w:styleId="Hyperlink">
    <w:name w:val="Hyperlink"/>
    <w:uiPriority w:val="99"/>
    <w:unhideWhenUsed/>
    <w:rsid w:val="008F7E14"/>
    <w:rPr>
      <w:color w:val="0000FF"/>
      <w:u w:val="single"/>
    </w:rPr>
  </w:style>
  <w:style w:type="character" w:styleId="CommentReference">
    <w:name w:val="annotation reference"/>
    <w:rsid w:val="007C6E79"/>
    <w:rPr>
      <w:sz w:val="16"/>
      <w:szCs w:val="16"/>
    </w:rPr>
  </w:style>
  <w:style w:type="paragraph" w:styleId="CommentText">
    <w:name w:val="annotation text"/>
    <w:basedOn w:val="Normal"/>
    <w:link w:val="CommentTextChar"/>
    <w:rsid w:val="007C6E79"/>
    <w:rPr>
      <w:sz w:val="20"/>
      <w:szCs w:val="20"/>
    </w:rPr>
  </w:style>
  <w:style w:type="character" w:customStyle="1" w:styleId="CommentTextChar">
    <w:name w:val="Comment Text Char"/>
    <w:basedOn w:val="DefaultParagraphFont"/>
    <w:link w:val="CommentText"/>
    <w:rsid w:val="007C6E79"/>
  </w:style>
  <w:style w:type="paragraph" w:styleId="CommentSubject">
    <w:name w:val="annotation subject"/>
    <w:basedOn w:val="CommentText"/>
    <w:next w:val="CommentText"/>
    <w:link w:val="CommentSubjectChar"/>
    <w:rsid w:val="007C6E79"/>
    <w:rPr>
      <w:b/>
      <w:bCs/>
      <w:lang w:val="x-none" w:eastAsia="x-none"/>
    </w:rPr>
  </w:style>
  <w:style w:type="character" w:customStyle="1" w:styleId="CommentSubjectChar">
    <w:name w:val="Comment Subject Char"/>
    <w:link w:val="CommentSubject"/>
    <w:rsid w:val="007C6E79"/>
    <w:rPr>
      <w:b/>
      <w:bCs/>
    </w:rPr>
  </w:style>
  <w:style w:type="paragraph" w:styleId="BalloonText">
    <w:name w:val="Balloon Text"/>
    <w:basedOn w:val="Normal"/>
    <w:link w:val="BalloonTextChar"/>
    <w:rsid w:val="007C6E79"/>
    <w:rPr>
      <w:rFonts w:ascii="Tahoma" w:hAnsi="Tahoma"/>
      <w:sz w:val="16"/>
      <w:szCs w:val="16"/>
      <w:lang w:val="x-none" w:eastAsia="x-none"/>
    </w:rPr>
  </w:style>
  <w:style w:type="character" w:customStyle="1" w:styleId="BalloonTextChar">
    <w:name w:val="Balloon Text Char"/>
    <w:link w:val="BalloonText"/>
    <w:rsid w:val="007C6E79"/>
    <w:rPr>
      <w:rFonts w:ascii="Tahoma" w:hAnsi="Tahoma" w:cs="Tahoma"/>
      <w:sz w:val="16"/>
      <w:szCs w:val="16"/>
    </w:rPr>
  </w:style>
  <w:style w:type="character" w:customStyle="1" w:styleId="apple-converted-space">
    <w:name w:val="apple-converted-space"/>
    <w:rsid w:val="008E4108"/>
  </w:style>
  <w:style w:type="character" w:customStyle="1" w:styleId="HeaderChar">
    <w:name w:val="Header Char"/>
    <w:link w:val="Header"/>
    <w:uiPriority w:val="99"/>
    <w:rsid w:val="00C86342"/>
    <w:rPr>
      <w:sz w:val="24"/>
      <w:szCs w:val="24"/>
    </w:rPr>
  </w:style>
  <w:style w:type="paragraph" w:styleId="FootnoteText">
    <w:name w:val="footnote text"/>
    <w:basedOn w:val="Normal"/>
    <w:link w:val="FootnoteTextChar"/>
    <w:qFormat/>
    <w:rsid w:val="00397708"/>
    <w:rPr>
      <w:sz w:val="20"/>
      <w:szCs w:val="20"/>
    </w:rPr>
  </w:style>
  <w:style w:type="character" w:customStyle="1" w:styleId="FootnoteTextChar">
    <w:name w:val="Footnote Text Char"/>
    <w:basedOn w:val="DefaultParagraphFont"/>
    <w:link w:val="FootnoteText"/>
    <w:rsid w:val="00397708"/>
  </w:style>
  <w:style w:type="character" w:styleId="FootnoteReference">
    <w:name w:val="footnote reference"/>
    <w:qFormat/>
    <w:rsid w:val="00397708"/>
    <w:rPr>
      <w:vertAlign w:val="superscript"/>
    </w:rPr>
  </w:style>
  <w:style w:type="paragraph" w:styleId="Revision">
    <w:name w:val="Revision"/>
    <w:hidden/>
    <w:uiPriority w:val="99"/>
    <w:semiHidden/>
    <w:rsid w:val="00C31161"/>
    <w:rPr>
      <w:sz w:val="24"/>
      <w:szCs w:val="24"/>
      <w:lang w:eastAsia="en-US"/>
    </w:rPr>
  </w:style>
  <w:style w:type="character" w:styleId="Strong">
    <w:name w:val="Strong"/>
    <w:uiPriority w:val="22"/>
    <w:qFormat/>
    <w:rsid w:val="00F704E1"/>
    <w:rPr>
      <w:b/>
      <w:bCs/>
    </w:rPr>
  </w:style>
  <w:style w:type="character" w:customStyle="1" w:styleId="Heading4Char">
    <w:name w:val="Heading 4 Char"/>
    <w:link w:val="Heading4"/>
    <w:uiPriority w:val="9"/>
    <w:rsid w:val="00313A9F"/>
    <w:rPr>
      <w:b/>
      <w:bCs/>
      <w:sz w:val="24"/>
      <w:szCs w:val="24"/>
    </w:rPr>
  </w:style>
  <w:style w:type="character" w:customStyle="1" w:styleId="NIDUNGChar">
    <w:name w:val="NỘI DUNG Char"/>
    <w:link w:val="NIDUNG"/>
    <w:locked/>
    <w:rsid w:val="00A06DC0"/>
    <w:rPr>
      <w:rFonts w:cs="Arial"/>
      <w:color w:val="000000"/>
      <w:shd w:val="clear" w:color="auto" w:fill="FFFFFF"/>
      <w:lang w:val="vi-VN" w:eastAsia="x-none"/>
    </w:rPr>
  </w:style>
  <w:style w:type="paragraph" w:customStyle="1" w:styleId="NIDUNG">
    <w:name w:val="NỘI DUNG"/>
    <w:basedOn w:val="Normal"/>
    <w:link w:val="NIDUNGChar"/>
    <w:autoRedefine/>
    <w:qFormat/>
    <w:rsid w:val="00A06DC0"/>
    <w:pPr>
      <w:widowControl w:val="0"/>
      <w:shd w:val="clear" w:color="auto" w:fill="FFFFFF"/>
      <w:spacing w:before="120" w:after="120" w:line="340" w:lineRule="exact"/>
      <w:ind w:firstLine="567"/>
      <w:jc w:val="both"/>
    </w:pPr>
    <w:rPr>
      <w:rFonts w:cs="Arial"/>
      <w:color w:val="000000"/>
      <w:sz w:val="20"/>
      <w:szCs w:val="20"/>
      <w:lang w:val="vi-VN" w:eastAsia="x-none"/>
    </w:rPr>
  </w:style>
  <w:style w:type="character" w:customStyle="1" w:styleId="Heading1Char">
    <w:name w:val="Heading 1 Char"/>
    <w:link w:val="Heading1"/>
    <w:rsid w:val="007D07D5"/>
    <w:rPr>
      <w:rFonts w:ascii="Aptos Display" w:hAnsi="Aptos Display"/>
      <w:b/>
      <w:bCs/>
      <w:kern w:val="32"/>
      <w:sz w:val="32"/>
      <w:szCs w:val="32"/>
      <w:lang w:val="en-AU" w:eastAsia="en-GB"/>
    </w:rPr>
  </w:style>
  <w:style w:type="paragraph" w:styleId="ListParagraph">
    <w:name w:val="List Paragraph"/>
    <w:basedOn w:val="Normal"/>
    <w:link w:val="ListParagraphChar"/>
    <w:uiPriority w:val="34"/>
    <w:qFormat/>
    <w:rsid w:val="00D71E30"/>
    <w:pPr>
      <w:ind w:left="720"/>
    </w:pPr>
    <w:rPr>
      <w:lang w:val="en-US" w:eastAsia="en-US"/>
    </w:rPr>
  </w:style>
  <w:style w:type="character" w:customStyle="1" w:styleId="ListParagraphChar">
    <w:name w:val="List Paragraph Char"/>
    <w:link w:val="ListParagraph"/>
    <w:uiPriority w:val="34"/>
    <w:locked/>
    <w:rsid w:val="00D71E30"/>
    <w:rPr>
      <w:sz w:val="24"/>
      <w:szCs w:val="24"/>
    </w:rPr>
  </w:style>
  <w:style w:type="table" w:styleId="TableGrid">
    <w:name w:val="Table Grid"/>
    <w:basedOn w:val="TableNormal"/>
    <w:rsid w:val="000F18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rsid w:val="00EF7E2E"/>
    <w:rPr>
      <w:rFonts w:ascii="Consolas" w:hAnsi="Consolas" w:hint="default"/>
      <w:b/>
      <w:bCs/>
      <w:sz w:val="22"/>
      <w:szCs w:val="22"/>
    </w:rPr>
  </w:style>
  <w:style w:type="character" w:customStyle="1" w:styleId="cf11">
    <w:name w:val="cf11"/>
    <w:rsid w:val="00EF7E2E"/>
    <w:rPr>
      <w:rFonts w:ascii="Consolas" w:hAnsi="Consolas" w:hint="default"/>
      <w:b/>
      <w:bCs/>
      <w:sz w:val="22"/>
      <w:szCs w:val="22"/>
    </w:rPr>
  </w:style>
  <w:style w:type="character" w:customStyle="1" w:styleId="cf21">
    <w:name w:val="cf21"/>
    <w:rsid w:val="00EF7E2E"/>
    <w:rPr>
      <w:rFonts w:ascii="Consolas" w:hAnsi="Consolas" w:hint="default"/>
      <w:b/>
      <w:bCs/>
      <w:sz w:val="22"/>
      <w:szCs w:val="22"/>
    </w:rPr>
  </w:style>
  <w:style w:type="character" w:customStyle="1" w:styleId="cf31">
    <w:name w:val="cf31"/>
    <w:rsid w:val="00EF7E2E"/>
    <w:rPr>
      <w:rFonts w:ascii="Consolas" w:hAnsi="Consolas" w:hint="default"/>
      <w:b/>
      <w:bCs/>
      <w:sz w:val="22"/>
      <w:szCs w:val="22"/>
    </w:rPr>
  </w:style>
  <w:style w:type="character" w:customStyle="1" w:styleId="fontstyle01">
    <w:name w:val="fontstyle01"/>
    <w:rsid w:val="00B776E4"/>
    <w:rPr>
      <w:rFonts w:ascii="Times New Roman" w:hAnsi="Times New Roman" w:cs="Times New Roman" w:hint="default"/>
      <w:b w:val="0"/>
      <w:bCs w:val="0"/>
      <w:i w:val="0"/>
      <w:iCs w:val="0"/>
      <w:color w:val="000000"/>
      <w:sz w:val="28"/>
      <w:szCs w:val="28"/>
    </w:rPr>
  </w:style>
  <w:style w:type="paragraph" w:styleId="EndnoteText">
    <w:name w:val="endnote text"/>
    <w:basedOn w:val="Normal"/>
    <w:link w:val="EndnoteTextChar"/>
    <w:rsid w:val="007A570F"/>
    <w:rPr>
      <w:sz w:val="20"/>
      <w:szCs w:val="20"/>
    </w:rPr>
  </w:style>
  <w:style w:type="character" w:customStyle="1" w:styleId="EndnoteTextChar">
    <w:name w:val="Endnote Text Char"/>
    <w:link w:val="EndnoteText"/>
    <w:rsid w:val="007A570F"/>
    <w:rPr>
      <w:lang w:val="en-AU" w:eastAsia="en-GB"/>
    </w:rPr>
  </w:style>
  <w:style w:type="character" w:styleId="EndnoteReference">
    <w:name w:val="endnote reference"/>
    <w:rsid w:val="007A570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625853">
      <w:bodyDiv w:val="1"/>
      <w:marLeft w:val="0"/>
      <w:marRight w:val="0"/>
      <w:marTop w:val="0"/>
      <w:marBottom w:val="0"/>
      <w:divBdr>
        <w:top w:val="none" w:sz="0" w:space="0" w:color="auto"/>
        <w:left w:val="none" w:sz="0" w:space="0" w:color="auto"/>
        <w:bottom w:val="none" w:sz="0" w:space="0" w:color="auto"/>
        <w:right w:val="none" w:sz="0" w:space="0" w:color="auto"/>
      </w:divBdr>
    </w:div>
    <w:div w:id="173421295">
      <w:bodyDiv w:val="1"/>
      <w:marLeft w:val="0"/>
      <w:marRight w:val="0"/>
      <w:marTop w:val="0"/>
      <w:marBottom w:val="0"/>
      <w:divBdr>
        <w:top w:val="none" w:sz="0" w:space="0" w:color="auto"/>
        <w:left w:val="none" w:sz="0" w:space="0" w:color="auto"/>
        <w:bottom w:val="none" w:sz="0" w:space="0" w:color="auto"/>
        <w:right w:val="none" w:sz="0" w:space="0" w:color="auto"/>
      </w:divBdr>
    </w:div>
    <w:div w:id="195774110">
      <w:bodyDiv w:val="1"/>
      <w:marLeft w:val="0"/>
      <w:marRight w:val="0"/>
      <w:marTop w:val="0"/>
      <w:marBottom w:val="0"/>
      <w:divBdr>
        <w:top w:val="none" w:sz="0" w:space="0" w:color="auto"/>
        <w:left w:val="none" w:sz="0" w:space="0" w:color="auto"/>
        <w:bottom w:val="none" w:sz="0" w:space="0" w:color="auto"/>
        <w:right w:val="none" w:sz="0" w:space="0" w:color="auto"/>
      </w:divBdr>
    </w:div>
    <w:div w:id="335033753">
      <w:bodyDiv w:val="1"/>
      <w:marLeft w:val="0"/>
      <w:marRight w:val="0"/>
      <w:marTop w:val="0"/>
      <w:marBottom w:val="0"/>
      <w:divBdr>
        <w:top w:val="none" w:sz="0" w:space="0" w:color="auto"/>
        <w:left w:val="none" w:sz="0" w:space="0" w:color="auto"/>
        <w:bottom w:val="none" w:sz="0" w:space="0" w:color="auto"/>
        <w:right w:val="none" w:sz="0" w:space="0" w:color="auto"/>
      </w:divBdr>
    </w:div>
    <w:div w:id="351152352">
      <w:bodyDiv w:val="1"/>
      <w:marLeft w:val="0"/>
      <w:marRight w:val="0"/>
      <w:marTop w:val="0"/>
      <w:marBottom w:val="0"/>
      <w:divBdr>
        <w:top w:val="none" w:sz="0" w:space="0" w:color="auto"/>
        <w:left w:val="none" w:sz="0" w:space="0" w:color="auto"/>
        <w:bottom w:val="none" w:sz="0" w:space="0" w:color="auto"/>
        <w:right w:val="none" w:sz="0" w:space="0" w:color="auto"/>
      </w:divBdr>
    </w:div>
    <w:div w:id="454450178">
      <w:bodyDiv w:val="1"/>
      <w:marLeft w:val="0"/>
      <w:marRight w:val="0"/>
      <w:marTop w:val="0"/>
      <w:marBottom w:val="0"/>
      <w:divBdr>
        <w:top w:val="none" w:sz="0" w:space="0" w:color="auto"/>
        <w:left w:val="none" w:sz="0" w:space="0" w:color="auto"/>
        <w:bottom w:val="none" w:sz="0" w:space="0" w:color="auto"/>
        <w:right w:val="none" w:sz="0" w:space="0" w:color="auto"/>
      </w:divBdr>
    </w:div>
    <w:div w:id="479422903">
      <w:bodyDiv w:val="1"/>
      <w:marLeft w:val="0"/>
      <w:marRight w:val="0"/>
      <w:marTop w:val="0"/>
      <w:marBottom w:val="0"/>
      <w:divBdr>
        <w:top w:val="none" w:sz="0" w:space="0" w:color="auto"/>
        <w:left w:val="none" w:sz="0" w:space="0" w:color="auto"/>
        <w:bottom w:val="none" w:sz="0" w:space="0" w:color="auto"/>
        <w:right w:val="none" w:sz="0" w:space="0" w:color="auto"/>
      </w:divBdr>
    </w:div>
    <w:div w:id="534126442">
      <w:bodyDiv w:val="1"/>
      <w:marLeft w:val="0"/>
      <w:marRight w:val="0"/>
      <w:marTop w:val="0"/>
      <w:marBottom w:val="0"/>
      <w:divBdr>
        <w:top w:val="none" w:sz="0" w:space="0" w:color="auto"/>
        <w:left w:val="none" w:sz="0" w:space="0" w:color="auto"/>
        <w:bottom w:val="none" w:sz="0" w:space="0" w:color="auto"/>
        <w:right w:val="none" w:sz="0" w:space="0" w:color="auto"/>
      </w:divBdr>
    </w:div>
    <w:div w:id="569385495">
      <w:bodyDiv w:val="1"/>
      <w:marLeft w:val="0"/>
      <w:marRight w:val="0"/>
      <w:marTop w:val="0"/>
      <w:marBottom w:val="0"/>
      <w:divBdr>
        <w:top w:val="none" w:sz="0" w:space="0" w:color="auto"/>
        <w:left w:val="none" w:sz="0" w:space="0" w:color="auto"/>
        <w:bottom w:val="none" w:sz="0" w:space="0" w:color="auto"/>
        <w:right w:val="none" w:sz="0" w:space="0" w:color="auto"/>
      </w:divBdr>
    </w:div>
    <w:div w:id="721367936">
      <w:bodyDiv w:val="1"/>
      <w:marLeft w:val="0"/>
      <w:marRight w:val="0"/>
      <w:marTop w:val="0"/>
      <w:marBottom w:val="0"/>
      <w:divBdr>
        <w:top w:val="none" w:sz="0" w:space="0" w:color="auto"/>
        <w:left w:val="none" w:sz="0" w:space="0" w:color="auto"/>
        <w:bottom w:val="none" w:sz="0" w:space="0" w:color="auto"/>
        <w:right w:val="none" w:sz="0" w:space="0" w:color="auto"/>
      </w:divBdr>
    </w:div>
    <w:div w:id="768237301">
      <w:bodyDiv w:val="1"/>
      <w:marLeft w:val="0"/>
      <w:marRight w:val="0"/>
      <w:marTop w:val="0"/>
      <w:marBottom w:val="0"/>
      <w:divBdr>
        <w:top w:val="none" w:sz="0" w:space="0" w:color="auto"/>
        <w:left w:val="none" w:sz="0" w:space="0" w:color="auto"/>
        <w:bottom w:val="none" w:sz="0" w:space="0" w:color="auto"/>
        <w:right w:val="none" w:sz="0" w:space="0" w:color="auto"/>
      </w:divBdr>
    </w:div>
    <w:div w:id="774253937">
      <w:bodyDiv w:val="1"/>
      <w:marLeft w:val="0"/>
      <w:marRight w:val="0"/>
      <w:marTop w:val="0"/>
      <w:marBottom w:val="0"/>
      <w:divBdr>
        <w:top w:val="none" w:sz="0" w:space="0" w:color="auto"/>
        <w:left w:val="none" w:sz="0" w:space="0" w:color="auto"/>
        <w:bottom w:val="none" w:sz="0" w:space="0" w:color="auto"/>
        <w:right w:val="none" w:sz="0" w:space="0" w:color="auto"/>
      </w:divBdr>
    </w:div>
    <w:div w:id="877165224">
      <w:bodyDiv w:val="1"/>
      <w:marLeft w:val="0"/>
      <w:marRight w:val="0"/>
      <w:marTop w:val="0"/>
      <w:marBottom w:val="0"/>
      <w:divBdr>
        <w:top w:val="none" w:sz="0" w:space="0" w:color="auto"/>
        <w:left w:val="none" w:sz="0" w:space="0" w:color="auto"/>
        <w:bottom w:val="none" w:sz="0" w:space="0" w:color="auto"/>
        <w:right w:val="none" w:sz="0" w:space="0" w:color="auto"/>
      </w:divBdr>
    </w:div>
    <w:div w:id="918514666">
      <w:bodyDiv w:val="1"/>
      <w:marLeft w:val="0"/>
      <w:marRight w:val="0"/>
      <w:marTop w:val="0"/>
      <w:marBottom w:val="0"/>
      <w:divBdr>
        <w:top w:val="none" w:sz="0" w:space="0" w:color="auto"/>
        <w:left w:val="none" w:sz="0" w:space="0" w:color="auto"/>
        <w:bottom w:val="none" w:sz="0" w:space="0" w:color="auto"/>
        <w:right w:val="none" w:sz="0" w:space="0" w:color="auto"/>
      </w:divBdr>
    </w:div>
    <w:div w:id="961426284">
      <w:bodyDiv w:val="1"/>
      <w:marLeft w:val="0"/>
      <w:marRight w:val="0"/>
      <w:marTop w:val="0"/>
      <w:marBottom w:val="0"/>
      <w:divBdr>
        <w:top w:val="none" w:sz="0" w:space="0" w:color="auto"/>
        <w:left w:val="none" w:sz="0" w:space="0" w:color="auto"/>
        <w:bottom w:val="none" w:sz="0" w:space="0" w:color="auto"/>
        <w:right w:val="none" w:sz="0" w:space="0" w:color="auto"/>
      </w:divBdr>
    </w:div>
    <w:div w:id="1002466259">
      <w:bodyDiv w:val="1"/>
      <w:marLeft w:val="0"/>
      <w:marRight w:val="0"/>
      <w:marTop w:val="0"/>
      <w:marBottom w:val="0"/>
      <w:divBdr>
        <w:top w:val="none" w:sz="0" w:space="0" w:color="auto"/>
        <w:left w:val="none" w:sz="0" w:space="0" w:color="auto"/>
        <w:bottom w:val="none" w:sz="0" w:space="0" w:color="auto"/>
        <w:right w:val="none" w:sz="0" w:space="0" w:color="auto"/>
      </w:divBdr>
    </w:div>
    <w:div w:id="1010177520">
      <w:bodyDiv w:val="1"/>
      <w:marLeft w:val="0"/>
      <w:marRight w:val="0"/>
      <w:marTop w:val="0"/>
      <w:marBottom w:val="0"/>
      <w:divBdr>
        <w:top w:val="none" w:sz="0" w:space="0" w:color="auto"/>
        <w:left w:val="none" w:sz="0" w:space="0" w:color="auto"/>
        <w:bottom w:val="none" w:sz="0" w:space="0" w:color="auto"/>
        <w:right w:val="none" w:sz="0" w:space="0" w:color="auto"/>
      </w:divBdr>
    </w:div>
    <w:div w:id="1025640760">
      <w:bodyDiv w:val="1"/>
      <w:marLeft w:val="0"/>
      <w:marRight w:val="0"/>
      <w:marTop w:val="0"/>
      <w:marBottom w:val="0"/>
      <w:divBdr>
        <w:top w:val="none" w:sz="0" w:space="0" w:color="auto"/>
        <w:left w:val="none" w:sz="0" w:space="0" w:color="auto"/>
        <w:bottom w:val="none" w:sz="0" w:space="0" w:color="auto"/>
        <w:right w:val="none" w:sz="0" w:space="0" w:color="auto"/>
      </w:divBdr>
    </w:div>
    <w:div w:id="1097558525">
      <w:bodyDiv w:val="1"/>
      <w:marLeft w:val="0"/>
      <w:marRight w:val="0"/>
      <w:marTop w:val="0"/>
      <w:marBottom w:val="0"/>
      <w:divBdr>
        <w:top w:val="none" w:sz="0" w:space="0" w:color="auto"/>
        <w:left w:val="none" w:sz="0" w:space="0" w:color="auto"/>
        <w:bottom w:val="none" w:sz="0" w:space="0" w:color="auto"/>
        <w:right w:val="none" w:sz="0" w:space="0" w:color="auto"/>
      </w:divBdr>
    </w:div>
    <w:div w:id="1148134249">
      <w:bodyDiv w:val="1"/>
      <w:marLeft w:val="0"/>
      <w:marRight w:val="0"/>
      <w:marTop w:val="0"/>
      <w:marBottom w:val="0"/>
      <w:divBdr>
        <w:top w:val="none" w:sz="0" w:space="0" w:color="auto"/>
        <w:left w:val="none" w:sz="0" w:space="0" w:color="auto"/>
        <w:bottom w:val="none" w:sz="0" w:space="0" w:color="auto"/>
        <w:right w:val="none" w:sz="0" w:space="0" w:color="auto"/>
      </w:divBdr>
    </w:div>
    <w:div w:id="1299534255">
      <w:bodyDiv w:val="1"/>
      <w:marLeft w:val="0"/>
      <w:marRight w:val="0"/>
      <w:marTop w:val="0"/>
      <w:marBottom w:val="0"/>
      <w:divBdr>
        <w:top w:val="none" w:sz="0" w:space="0" w:color="auto"/>
        <w:left w:val="none" w:sz="0" w:space="0" w:color="auto"/>
        <w:bottom w:val="none" w:sz="0" w:space="0" w:color="auto"/>
        <w:right w:val="none" w:sz="0" w:space="0" w:color="auto"/>
      </w:divBdr>
    </w:div>
    <w:div w:id="1307977982">
      <w:bodyDiv w:val="1"/>
      <w:marLeft w:val="0"/>
      <w:marRight w:val="0"/>
      <w:marTop w:val="0"/>
      <w:marBottom w:val="0"/>
      <w:divBdr>
        <w:top w:val="none" w:sz="0" w:space="0" w:color="auto"/>
        <w:left w:val="none" w:sz="0" w:space="0" w:color="auto"/>
        <w:bottom w:val="none" w:sz="0" w:space="0" w:color="auto"/>
        <w:right w:val="none" w:sz="0" w:space="0" w:color="auto"/>
      </w:divBdr>
    </w:div>
    <w:div w:id="1412198055">
      <w:bodyDiv w:val="1"/>
      <w:marLeft w:val="0"/>
      <w:marRight w:val="0"/>
      <w:marTop w:val="0"/>
      <w:marBottom w:val="0"/>
      <w:divBdr>
        <w:top w:val="none" w:sz="0" w:space="0" w:color="auto"/>
        <w:left w:val="none" w:sz="0" w:space="0" w:color="auto"/>
        <w:bottom w:val="none" w:sz="0" w:space="0" w:color="auto"/>
        <w:right w:val="none" w:sz="0" w:space="0" w:color="auto"/>
      </w:divBdr>
    </w:div>
    <w:div w:id="1468743253">
      <w:bodyDiv w:val="1"/>
      <w:marLeft w:val="0"/>
      <w:marRight w:val="0"/>
      <w:marTop w:val="0"/>
      <w:marBottom w:val="0"/>
      <w:divBdr>
        <w:top w:val="none" w:sz="0" w:space="0" w:color="auto"/>
        <w:left w:val="none" w:sz="0" w:space="0" w:color="auto"/>
        <w:bottom w:val="none" w:sz="0" w:space="0" w:color="auto"/>
        <w:right w:val="none" w:sz="0" w:space="0" w:color="auto"/>
      </w:divBdr>
    </w:div>
    <w:div w:id="1483540283">
      <w:bodyDiv w:val="1"/>
      <w:marLeft w:val="0"/>
      <w:marRight w:val="0"/>
      <w:marTop w:val="0"/>
      <w:marBottom w:val="0"/>
      <w:divBdr>
        <w:top w:val="none" w:sz="0" w:space="0" w:color="auto"/>
        <w:left w:val="none" w:sz="0" w:space="0" w:color="auto"/>
        <w:bottom w:val="none" w:sz="0" w:space="0" w:color="auto"/>
        <w:right w:val="none" w:sz="0" w:space="0" w:color="auto"/>
      </w:divBdr>
    </w:div>
    <w:div w:id="1617904778">
      <w:bodyDiv w:val="1"/>
      <w:marLeft w:val="0"/>
      <w:marRight w:val="0"/>
      <w:marTop w:val="0"/>
      <w:marBottom w:val="0"/>
      <w:divBdr>
        <w:top w:val="none" w:sz="0" w:space="0" w:color="auto"/>
        <w:left w:val="none" w:sz="0" w:space="0" w:color="auto"/>
        <w:bottom w:val="none" w:sz="0" w:space="0" w:color="auto"/>
        <w:right w:val="none" w:sz="0" w:space="0" w:color="auto"/>
      </w:divBdr>
    </w:div>
    <w:div w:id="1647464653">
      <w:bodyDiv w:val="1"/>
      <w:marLeft w:val="0"/>
      <w:marRight w:val="0"/>
      <w:marTop w:val="0"/>
      <w:marBottom w:val="0"/>
      <w:divBdr>
        <w:top w:val="none" w:sz="0" w:space="0" w:color="auto"/>
        <w:left w:val="none" w:sz="0" w:space="0" w:color="auto"/>
        <w:bottom w:val="none" w:sz="0" w:space="0" w:color="auto"/>
        <w:right w:val="none" w:sz="0" w:space="0" w:color="auto"/>
      </w:divBdr>
    </w:div>
    <w:div w:id="1791625113">
      <w:bodyDiv w:val="1"/>
      <w:marLeft w:val="0"/>
      <w:marRight w:val="0"/>
      <w:marTop w:val="0"/>
      <w:marBottom w:val="0"/>
      <w:divBdr>
        <w:top w:val="none" w:sz="0" w:space="0" w:color="auto"/>
        <w:left w:val="none" w:sz="0" w:space="0" w:color="auto"/>
        <w:bottom w:val="none" w:sz="0" w:space="0" w:color="auto"/>
        <w:right w:val="none" w:sz="0" w:space="0" w:color="auto"/>
      </w:divBdr>
    </w:div>
    <w:div w:id="1802527729">
      <w:bodyDiv w:val="1"/>
      <w:marLeft w:val="0"/>
      <w:marRight w:val="0"/>
      <w:marTop w:val="0"/>
      <w:marBottom w:val="0"/>
      <w:divBdr>
        <w:top w:val="none" w:sz="0" w:space="0" w:color="auto"/>
        <w:left w:val="none" w:sz="0" w:space="0" w:color="auto"/>
        <w:bottom w:val="none" w:sz="0" w:space="0" w:color="auto"/>
        <w:right w:val="none" w:sz="0" w:space="0" w:color="auto"/>
      </w:divBdr>
    </w:div>
    <w:div w:id="1835603596">
      <w:bodyDiv w:val="1"/>
      <w:marLeft w:val="0"/>
      <w:marRight w:val="0"/>
      <w:marTop w:val="0"/>
      <w:marBottom w:val="0"/>
      <w:divBdr>
        <w:top w:val="none" w:sz="0" w:space="0" w:color="auto"/>
        <w:left w:val="none" w:sz="0" w:space="0" w:color="auto"/>
        <w:bottom w:val="none" w:sz="0" w:space="0" w:color="auto"/>
        <w:right w:val="none" w:sz="0" w:space="0" w:color="auto"/>
      </w:divBdr>
    </w:div>
    <w:div w:id="1872063439">
      <w:bodyDiv w:val="1"/>
      <w:marLeft w:val="0"/>
      <w:marRight w:val="0"/>
      <w:marTop w:val="0"/>
      <w:marBottom w:val="0"/>
      <w:divBdr>
        <w:top w:val="none" w:sz="0" w:space="0" w:color="auto"/>
        <w:left w:val="none" w:sz="0" w:space="0" w:color="auto"/>
        <w:bottom w:val="none" w:sz="0" w:space="0" w:color="auto"/>
        <w:right w:val="none" w:sz="0" w:space="0" w:color="auto"/>
      </w:divBdr>
    </w:div>
    <w:div w:id="1998460871">
      <w:bodyDiv w:val="1"/>
      <w:marLeft w:val="0"/>
      <w:marRight w:val="0"/>
      <w:marTop w:val="0"/>
      <w:marBottom w:val="0"/>
      <w:divBdr>
        <w:top w:val="none" w:sz="0" w:space="0" w:color="auto"/>
        <w:left w:val="none" w:sz="0" w:space="0" w:color="auto"/>
        <w:bottom w:val="none" w:sz="0" w:space="0" w:color="auto"/>
        <w:right w:val="none" w:sz="0" w:space="0" w:color="auto"/>
      </w:divBdr>
    </w:div>
    <w:div w:id="2049527591">
      <w:bodyDiv w:val="1"/>
      <w:marLeft w:val="0"/>
      <w:marRight w:val="0"/>
      <w:marTop w:val="0"/>
      <w:marBottom w:val="0"/>
      <w:divBdr>
        <w:top w:val="none" w:sz="0" w:space="0" w:color="auto"/>
        <w:left w:val="none" w:sz="0" w:space="0" w:color="auto"/>
        <w:bottom w:val="none" w:sz="0" w:space="0" w:color="auto"/>
        <w:right w:val="none" w:sz="0" w:space="0" w:color="auto"/>
      </w:divBdr>
    </w:div>
    <w:div w:id="2065444728">
      <w:bodyDiv w:val="1"/>
      <w:marLeft w:val="0"/>
      <w:marRight w:val="0"/>
      <w:marTop w:val="0"/>
      <w:marBottom w:val="0"/>
      <w:divBdr>
        <w:top w:val="none" w:sz="0" w:space="0" w:color="auto"/>
        <w:left w:val="none" w:sz="0" w:space="0" w:color="auto"/>
        <w:bottom w:val="none" w:sz="0" w:space="0" w:color="auto"/>
        <w:right w:val="none" w:sz="0" w:space="0" w:color="auto"/>
      </w:divBdr>
    </w:div>
    <w:div w:id="2118327223">
      <w:bodyDiv w:val="1"/>
      <w:marLeft w:val="0"/>
      <w:marRight w:val="0"/>
      <w:marTop w:val="0"/>
      <w:marBottom w:val="0"/>
      <w:divBdr>
        <w:top w:val="none" w:sz="0" w:space="0" w:color="auto"/>
        <w:left w:val="none" w:sz="0" w:space="0" w:color="auto"/>
        <w:bottom w:val="none" w:sz="0" w:space="0" w:color="auto"/>
        <w:right w:val="none" w:sz="0" w:space="0" w:color="auto"/>
      </w:divBdr>
    </w:div>
    <w:div w:id="2131245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BEF8CE-7318-40BF-A58C-D71F93D0C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3505</Words>
  <Characters>19984</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23443</CharactersWithSpaces>
  <SharedDoc>false</SharedDoc>
  <HLinks>
    <vt:vector size="6" baseType="variant">
      <vt:variant>
        <vt:i4>3276911</vt:i4>
      </vt:variant>
      <vt:variant>
        <vt:i4>0</vt:i4>
      </vt:variant>
      <vt:variant>
        <vt:i4>0</vt:i4>
      </vt:variant>
      <vt:variant>
        <vt:i4>5</vt:i4>
      </vt:variant>
      <vt:variant>
        <vt:lpwstr>https://thuvienphapluat.vn/van-ban/Bo-may-hanh-chinh/Nghi-dinh-289-2025-ND-CP-huong-dan-Nghi-quyet-197-2025-QH15-dot-pha-thi-hanh-phap-luat-680254.aspx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dqhoa</dc:creator>
  <cp:keywords/>
  <cp:lastModifiedBy>Mạc Văn Nghiệp</cp:lastModifiedBy>
  <cp:revision>2</cp:revision>
  <cp:lastPrinted>2025-12-29T04:09:00Z</cp:lastPrinted>
  <dcterms:created xsi:type="dcterms:W3CDTF">2025-12-30T02:23:00Z</dcterms:created>
  <dcterms:modified xsi:type="dcterms:W3CDTF">2025-12-30T02:23:00Z</dcterms:modified>
</cp:coreProperties>
</file>