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E965D" w14:textId="77777777" w:rsidR="00324A17" w:rsidRPr="00CD4A60" w:rsidRDefault="00324A17" w:rsidP="00324A17">
      <w:pPr>
        <w:widowControl w:val="0"/>
        <w:suppressAutoHyphens w:val="0"/>
        <w:jc w:val="center"/>
        <w:rPr>
          <w:b/>
          <w:sz w:val="28"/>
          <w:szCs w:val="28"/>
        </w:rPr>
      </w:pPr>
      <w:r w:rsidRPr="00CD4A60">
        <w:rPr>
          <w:b/>
          <w:sz w:val="28"/>
          <w:szCs w:val="28"/>
        </w:rPr>
        <w:t>DANH MỤC CÁC PHỤ LỤC</w:t>
      </w:r>
    </w:p>
    <w:p w14:paraId="2A3B49A6" w14:textId="77777777" w:rsidR="00324A17" w:rsidRPr="00CD4A60" w:rsidRDefault="00324A17" w:rsidP="00324A17">
      <w:pPr>
        <w:widowControl w:val="0"/>
        <w:suppressAutoHyphens w:val="0"/>
        <w:jc w:val="center"/>
        <w:rPr>
          <w:i/>
          <w:sz w:val="28"/>
          <w:szCs w:val="28"/>
        </w:rPr>
      </w:pPr>
      <w:r w:rsidRPr="00CD4A60">
        <w:rPr>
          <w:sz w:val="28"/>
          <w:szCs w:val="28"/>
        </w:rPr>
        <w:t>(</w:t>
      </w:r>
      <w:r w:rsidRPr="00CD4A60">
        <w:rPr>
          <w:i/>
          <w:sz w:val="28"/>
          <w:szCs w:val="28"/>
        </w:rPr>
        <w:t xml:space="preserve">Kèm theo Thông tư số          /        /TT-BKHCN ngày       tháng      năm       </w:t>
      </w:r>
      <w:r w:rsidRPr="00CD4A60">
        <w:rPr>
          <w:i/>
          <w:sz w:val="28"/>
          <w:szCs w:val="28"/>
        </w:rPr>
        <w:br/>
        <w:t>của Bộ trưởng Bộ Khoa học và Công nghệ)</w:t>
      </w:r>
    </w:p>
    <w:p w14:paraId="3F85334E" w14:textId="77777777" w:rsidR="00324A17" w:rsidRPr="00CD4A60" w:rsidRDefault="00324A17" w:rsidP="00324A17">
      <w:pPr>
        <w:widowControl w:val="0"/>
        <w:suppressAutoHyphens w:val="0"/>
        <w:spacing w:line="360" w:lineRule="exact"/>
        <w:rPr>
          <w:i/>
        </w:rPr>
      </w:pPr>
      <w:r w:rsidRPr="00CD4A60">
        <w:rPr>
          <w:noProof/>
        </w:rPr>
        <mc:AlternateContent>
          <mc:Choice Requires="wps">
            <w:drawing>
              <wp:anchor distT="4294967295" distB="4294967295" distL="114300" distR="114300" simplePos="0" relativeHeight="251676672" behindDoc="0" locked="0" layoutInCell="1" allowOverlap="1" wp14:anchorId="5A593029" wp14:editId="2A996D3D">
                <wp:simplePos x="0" y="0"/>
                <wp:positionH relativeFrom="column">
                  <wp:posOffset>2129790</wp:posOffset>
                </wp:positionH>
                <wp:positionV relativeFrom="paragraph">
                  <wp:posOffset>53339</wp:posOffset>
                </wp:positionV>
                <wp:extent cx="1409700" cy="0"/>
                <wp:effectExtent l="0" t="0" r="19050"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9A78D" id="_x0000_t32" coordsize="21600,21600" o:spt="32" o:oned="t" path="m,l21600,21600e" filled="f">
                <v:path arrowok="t" fillok="f" o:connecttype="none"/>
                <o:lock v:ext="edit" shapetype="t"/>
              </v:shapetype>
              <v:shape id="Straight Arrow Connector 36" o:spid="_x0000_s1026" type="#_x0000_t32" style="position:absolute;margin-left:167.7pt;margin-top:4.2pt;width:111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"/>
            </w:pict>
          </mc:Fallback>
        </mc:AlternateConten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087"/>
      </w:tblGrid>
      <w:tr w:rsidR="00CD4A60" w:rsidRPr="00CD4A60" w14:paraId="6B81DF5C" w14:textId="77777777" w:rsidTr="003759A8">
        <w:tc>
          <w:tcPr>
            <w:tcW w:w="1872" w:type="dxa"/>
          </w:tcPr>
          <w:p w14:paraId="740E148B" w14:textId="77777777" w:rsidR="00324A17" w:rsidRPr="00CD4A60" w:rsidRDefault="00324A17" w:rsidP="003759A8">
            <w:pPr>
              <w:widowControl w:val="0"/>
              <w:tabs>
                <w:tab w:val="right" w:leader="dot" w:pos="8640"/>
              </w:tabs>
              <w:suppressAutoHyphens w:val="0"/>
              <w:spacing w:line="360" w:lineRule="exact"/>
              <w:rPr>
                <w:sz w:val="28"/>
                <w:szCs w:val="28"/>
              </w:rPr>
            </w:pPr>
            <w:r w:rsidRPr="00CD4A60">
              <w:rPr>
                <w:sz w:val="28"/>
                <w:szCs w:val="28"/>
              </w:rPr>
              <w:t>Phụ lục</w:t>
            </w:r>
            <w:r w:rsidRPr="00CD4A60">
              <w:rPr>
                <w:spacing w:val="-2"/>
                <w:sz w:val="28"/>
                <w:szCs w:val="28"/>
                <w:lang w:val="pt-BR"/>
              </w:rPr>
              <w:t xml:space="preserve"> số</w:t>
            </w:r>
            <w:r w:rsidRPr="00CD4A60">
              <w:rPr>
                <w:sz w:val="28"/>
                <w:szCs w:val="28"/>
              </w:rPr>
              <w:t xml:space="preserve"> 01</w:t>
            </w:r>
          </w:p>
        </w:tc>
        <w:tc>
          <w:tcPr>
            <w:tcW w:w="7087" w:type="dxa"/>
          </w:tcPr>
          <w:p w14:paraId="5B371733" w14:textId="3883A5BD" w:rsidR="00324A17" w:rsidRPr="00CD4A60" w:rsidRDefault="00CF57EB" w:rsidP="003759A8">
            <w:pPr>
              <w:widowControl w:val="0"/>
              <w:tabs>
                <w:tab w:val="right" w:leader="dot" w:pos="8640"/>
              </w:tabs>
              <w:suppressAutoHyphens w:val="0"/>
              <w:spacing w:line="360" w:lineRule="exact"/>
              <w:rPr>
                <w:sz w:val="28"/>
                <w:szCs w:val="28"/>
              </w:rPr>
            </w:pPr>
            <w:r w:rsidRPr="00CD4A60">
              <w:rPr>
                <w:sz w:val="28"/>
                <w:szCs w:val="28"/>
              </w:rPr>
              <w:t>X</w:t>
            </w:r>
            <w:r w:rsidR="00324A17" w:rsidRPr="00CD4A60">
              <w:rPr>
                <w:sz w:val="28"/>
                <w:szCs w:val="28"/>
              </w:rPr>
              <w:t>ác định sơ bộ tổng mức đầu tư</w:t>
            </w:r>
          </w:p>
        </w:tc>
      </w:tr>
      <w:tr w:rsidR="00CD4A60" w:rsidRPr="00CD4A60" w14:paraId="540E71AF" w14:textId="77777777" w:rsidTr="003759A8">
        <w:tc>
          <w:tcPr>
            <w:tcW w:w="1872" w:type="dxa"/>
          </w:tcPr>
          <w:p w14:paraId="50C244C5" w14:textId="3F67A98A" w:rsidR="00826FB5" w:rsidRPr="00CD4A60" w:rsidRDefault="00826FB5" w:rsidP="003759A8">
            <w:pPr>
              <w:widowControl w:val="0"/>
              <w:tabs>
                <w:tab w:val="right" w:leader="dot" w:pos="8640"/>
              </w:tabs>
              <w:suppressAutoHyphens w:val="0"/>
              <w:spacing w:line="360" w:lineRule="exact"/>
              <w:rPr>
                <w:sz w:val="28"/>
                <w:szCs w:val="28"/>
              </w:rPr>
            </w:pPr>
            <w:r w:rsidRPr="00CD4A60">
              <w:rPr>
                <w:sz w:val="28"/>
                <w:szCs w:val="28"/>
              </w:rPr>
              <w:t>Phụ lục số 02</w:t>
            </w:r>
          </w:p>
        </w:tc>
        <w:tc>
          <w:tcPr>
            <w:tcW w:w="7087" w:type="dxa"/>
          </w:tcPr>
          <w:p w14:paraId="47D51188" w14:textId="7EC45AB7" w:rsidR="00826FB5" w:rsidRPr="00CD4A60" w:rsidRDefault="00826FB5" w:rsidP="003759A8">
            <w:pPr>
              <w:widowControl w:val="0"/>
              <w:tabs>
                <w:tab w:val="right" w:leader="dot" w:pos="8640"/>
              </w:tabs>
              <w:suppressAutoHyphens w:val="0"/>
              <w:spacing w:line="360" w:lineRule="exact"/>
              <w:rPr>
                <w:sz w:val="28"/>
                <w:szCs w:val="28"/>
              </w:rPr>
            </w:pPr>
            <w:r w:rsidRPr="00CD4A60">
              <w:rPr>
                <w:sz w:val="28"/>
                <w:szCs w:val="28"/>
              </w:rPr>
              <w:t>Xác định tổng mức đầu tư</w:t>
            </w:r>
          </w:p>
        </w:tc>
      </w:tr>
      <w:tr w:rsidR="00CD4A60" w:rsidRPr="00CD4A60" w14:paraId="79E0BA78" w14:textId="77777777" w:rsidTr="003759A8">
        <w:tc>
          <w:tcPr>
            <w:tcW w:w="1872" w:type="dxa"/>
            <w:hideMark/>
          </w:tcPr>
          <w:p w14:paraId="7062B279" w14:textId="096AC200" w:rsidR="00324A17" w:rsidRPr="00CD4A60" w:rsidRDefault="00324A17" w:rsidP="00826FB5">
            <w:pPr>
              <w:widowControl w:val="0"/>
              <w:tabs>
                <w:tab w:val="right" w:leader="dot" w:pos="8640"/>
              </w:tabs>
              <w:suppressAutoHyphens w:val="0"/>
              <w:spacing w:line="360" w:lineRule="exact"/>
              <w:rPr>
                <w:sz w:val="28"/>
                <w:szCs w:val="28"/>
                <w:lang w:val="vi-VN" w:eastAsia="vi-VN"/>
              </w:rPr>
            </w:pPr>
            <w:r w:rsidRPr="00CD4A60">
              <w:rPr>
                <w:sz w:val="28"/>
                <w:szCs w:val="28"/>
              </w:rPr>
              <w:t>Phụ lục</w:t>
            </w:r>
            <w:r w:rsidRPr="00CD4A60">
              <w:rPr>
                <w:spacing w:val="-2"/>
                <w:sz w:val="28"/>
                <w:szCs w:val="28"/>
                <w:lang w:val="pt-BR"/>
              </w:rPr>
              <w:t xml:space="preserve"> số</w:t>
            </w:r>
            <w:r w:rsidRPr="00CD4A60">
              <w:rPr>
                <w:sz w:val="28"/>
                <w:szCs w:val="28"/>
              </w:rPr>
              <w:t xml:space="preserve"> 0</w:t>
            </w:r>
            <w:r w:rsidR="00826FB5" w:rsidRPr="00CD4A60">
              <w:rPr>
                <w:sz w:val="28"/>
                <w:szCs w:val="28"/>
              </w:rPr>
              <w:t>3</w:t>
            </w:r>
          </w:p>
        </w:tc>
        <w:tc>
          <w:tcPr>
            <w:tcW w:w="7087" w:type="dxa"/>
            <w:hideMark/>
          </w:tcPr>
          <w:p w14:paraId="1565B516" w14:textId="77777777" w:rsidR="00324A17" w:rsidRPr="00CD4A60" w:rsidRDefault="00324A17" w:rsidP="003759A8">
            <w:pPr>
              <w:widowControl w:val="0"/>
              <w:tabs>
                <w:tab w:val="right" w:leader="dot" w:pos="8640"/>
              </w:tabs>
              <w:suppressAutoHyphens w:val="0"/>
              <w:spacing w:line="360" w:lineRule="exact"/>
              <w:rPr>
                <w:sz w:val="28"/>
                <w:szCs w:val="28"/>
                <w:lang w:val="vi-VN" w:eastAsia="vi-VN"/>
              </w:rPr>
            </w:pPr>
            <w:r w:rsidRPr="00CD4A60">
              <w:rPr>
                <w:sz w:val="28"/>
                <w:szCs w:val="28"/>
              </w:rPr>
              <w:t>Phương pháp báo giá của nhà cung cấp</w:t>
            </w:r>
          </w:p>
        </w:tc>
      </w:tr>
      <w:tr w:rsidR="00CD4A60" w:rsidRPr="00CD4A60" w14:paraId="09036D78" w14:textId="77777777" w:rsidTr="003759A8">
        <w:tc>
          <w:tcPr>
            <w:tcW w:w="1872" w:type="dxa"/>
          </w:tcPr>
          <w:p w14:paraId="3D5E979D" w14:textId="451E15B5" w:rsidR="00324A17" w:rsidRPr="00CD4A60" w:rsidRDefault="00324A17" w:rsidP="00826FB5">
            <w:pPr>
              <w:widowControl w:val="0"/>
              <w:tabs>
                <w:tab w:val="right" w:leader="dot" w:pos="8640"/>
              </w:tabs>
              <w:suppressAutoHyphens w:val="0"/>
              <w:spacing w:line="360" w:lineRule="exact"/>
              <w:rPr>
                <w:sz w:val="28"/>
                <w:szCs w:val="28"/>
              </w:rPr>
            </w:pPr>
            <w:r w:rsidRPr="00CD4A60">
              <w:rPr>
                <w:sz w:val="28"/>
                <w:szCs w:val="28"/>
              </w:rPr>
              <w:t>Phụ lục</w:t>
            </w:r>
            <w:r w:rsidRPr="00CD4A60">
              <w:rPr>
                <w:spacing w:val="-2"/>
                <w:sz w:val="28"/>
                <w:szCs w:val="28"/>
                <w:lang w:val="pt-BR"/>
              </w:rPr>
              <w:t xml:space="preserve"> số</w:t>
            </w:r>
            <w:r w:rsidRPr="00CD4A60">
              <w:rPr>
                <w:sz w:val="28"/>
                <w:szCs w:val="28"/>
              </w:rPr>
              <w:t xml:space="preserve"> 0</w:t>
            </w:r>
            <w:r w:rsidR="00826FB5" w:rsidRPr="00CD4A60">
              <w:rPr>
                <w:sz w:val="28"/>
                <w:szCs w:val="28"/>
              </w:rPr>
              <w:t>4</w:t>
            </w:r>
          </w:p>
        </w:tc>
        <w:tc>
          <w:tcPr>
            <w:tcW w:w="7087" w:type="dxa"/>
          </w:tcPr>
          <w:p w14:paraId="70EB2BFD" w14:textId="77777777" w:rsidR="00324A17" w:rsidRPr="00CD4A60" w:rsidRDefault="00324A17" w:rsidP="003759A8">
            <w:pPr>
              <w:widowControl w:val="0"/>
              <w:tabs>
                <w:tab w:val="right" w:leader="dot" w:pos="8640"/>
              </w:tabs>
              <w:suppressAutoHyphens w:val="0"/>
              <w:spacing w:line="360" w:lineRule="exact"/>
              <w:jc w:val="both"/>
              <w:rPr>
                <w:sz w:val="28"/>
                <w:szCs w:val="28"/>
              </w:rPr>
            </w:pPr>
            <w:r w:rsidRPr="00CD4A60">
              <w:rPr>
                <w:sz w:val="28"/>
                <w:szCs w:val="28"/>
              </w:rPr>
              <w:t>Phương pháp kết quả lựa chọn nhà thầu đối với trang thiết bị, hàng hóa, dịch vụ tương tự</w:t>
            </w:r>
          </w:p>
        </w:tc>
      </w:tr>
      <w:tr w:rsidR="00CD4A60" w:rsidRPr="00CD4A60" w14:paraId="40D1CA21" w14:textId="77777777" w:rsidTr="003759A8">
        <w:tc>
          <w:tcPr>
            <w:tcW w:w="1872" w:type="dxa"/>
          </w:tcPr>
          <w:p w14:paraId="638B3F14" w14:textId="0E25DABA" w:rsidR="00324A17" w:rsidRPr="00CD4A60" w:rsidRDefault="00324A17" w:rsidP="00826FB5">
            <w:pPr>
              <w:widowControl w:val="0"/>
              <w:tabs>
                <w:tab w:val="right" w:leader="dot" w:pos="8640"/>
              </w:tabs>
              <w:suppressAutoHyphens w:val="0"/>
              <w:spacing w:line="360" w:lineRule="exact"/>
              <w:rPr>
                <w:sz w:val="28"/>
                <w:szCs w:val="28"/>
              </w:rPr>
            </w:pPr>
            <w:r w:rsidRPr="00CD4A60">
              <w:rPr>
                <w:sz w:val="28"/>
                <w:szCs w:val="28"/>
              </w:rPr>
              <w:t>Phụ lục</w:t>
            </w:r>
            <w:r w:rsidRPr="00CD4A60">
              <w:rPr>
                <w:spacing w:val="-2"/>
                <w:sz w:val="28"/>
                <w:szCs w:val="28"/>
                <w:lang w:val="pt-BR"/>
              </w:rPr>
              <w:t xml:space="preserve"> số</w:t>
            </w:r>
            <w:r w:rsidRPr="00CD4A60">
              <w:rPr>
                <w:sz w:val="28"/>
                <w:szCs w:val="28"/>
              </w:rPr>
              <w:t xml:space="preserve"> 0</w:t>
            </w:r>
            <w:r w:rsidR="00826FB5" w:rsidRPr="00CD4A60">
              <w:rPr>
                <w:sz w:val="28"/>
                <w:szCs w:val="28"/>
              </w:rPr>
              <w:t>5</w:t>
            </w:r>
          </w:p>
        </w:tc>
        <w:tc>
          <w:tcPr>
            <w:tcW w:w="7087" w:type="dxa"/>
          </w:tcPr>
          <w:p w14:paraId="6FFFBBBA" w14:textId="77777777" w:rsidR="00324A17" w:rsidRPr="00CD4A60" w:rsidRDefault="00324A17" w:rsidP="003759A8">
            <w:pPr>
              <w:widowControl w:val="0"/>
              <w:tabs>
                <w:tab w:val="right" w:leader="dot" w:pos="8640"/>
              </w:tabs>
              <w:suppressAutoHyphens w:val="0"/>
              <w:spacing w:line="360" w:lineRule="exact"/>
              <w:rPr>
                <w:sz w:val="28"/>
                <w:szCs w:val="28"/>
              </w:rPr>
            </w:pPr>
            <w:r w:rsidRPr="00CD4A60">
              <w:rPr>
                <w:sz w:val="28"/>
                <w:szCs w:val="28"/>
              </w:rPr>
              <w:t>Phương pháp lập dự toán theo chuyên gia tư vấn</w:t>
            </w:r>
          </w:p>
        </w:tc>
      </w:tr>
      <w:tr w:rsidR="00CD4A60" w:rsidRPr="00CD4A60" w14:paraId="5ACDF2C9" w14:textId="77777777" w:rsidTr="003759A8">
        <w:tc>
          <w:tcPr>
            <w:tcW w:w="1872" w:type="dxa"/>
            <w:hideMark/>
          </w:tcPr>
          <w:p w14:paraId="4B441BB2" w14:textId="358129EA" w:rsidR="00324A17" w:rsidRPr="00CD4A60" w:rsidRDefault="00324A17" w:rsidP="00826FB5">
            <w:pPr>
              <w:widowControl w:val="0"/>
              <w:tabs>
                <w:tab w:val="right" w:leader="dot" w:pos="8640"/>
              </w:tabs>
              <w:suppressAutoHyphens w:val="0"/>
              <w:spacing w:line="360" w:lineRule="exact"/>
              <w:rPr>
                <w:sz w:val="28"/>
                <w:szCs w:val="28"/>
                <w:lang w:eastAsia="vi-VN"/>
              </w:rPr>
            </w:pPr>
            <w:r w:rsidRPr="00CD4A60">
              <w:rPr>
                <w:sz w:val="28"/>
                <w:szCs w:val="28"/>
              </w:rPr>
              <w:t>Phụ lục</w:t>
            </w:r>
            <w:r w:rsidRPr="00CD4A60">
              <w:rPr>
                <w:spacing w:val="-2"/>
                <w:sz w:val="28"/>
                <w:szCs w:val="28"/>
                <w:lang w:val="pt-BR"/>
              </w:rPr>
              <w:t xml:space="preserve"> số</w:t>
            </w:r>
            <w:r w:rsidRPr="00CD4A60">
              <w:rPr>
                <w:sz w:val="28"/>
                <w:szCs w:val="28"/>
              </w:rPr>
              <w:t xml:space="preserve"> 0</w:t>
            </w:r>
            <w:r w:rsidR="00826FB5" w:rsidRPr="00CD4A60">
              <w:rPr>
                <w:sz w:val="28"/>
                <w:szCs w:val="28"/>
              </w:rPr>
              <w:t>6</w:t>
            </w:r>
          </w:p>
        </w:tc>
        <w:tc>
          <w:tcPr>
            <w:tcW w:w="7087" w:type="dxa"/>
            <w:hideMark/>
          </w:tcPr>
          <w:p w14:paraId="0EE74EFD" w14:textId="77777777" w:rsidR="00324A17" w:rsidRPr="00CD4A60" w:rsidRDefault="00324A17" w:rsidP="003759A8">
            <w:pPr>
              <w:widowControl w:val="0"/>
              <w:tabs>
                <w:tab w:val="right" w:leader="dot" w:pos="8640"/>
              </w:tabs>
              <w:suppressAutoHyphens w:val="0"/>
              <w:spacing w:line="360" w:lineRule="exact"/>
              <w:jc w:val="both"/>
              <w:rPr>
                <w:sz w:val="28"/>
                <w:szCs w:val="28"/>
              </w:rPr>
            </w:pPr>
            <w:r w:rsidRPr="00CD4A60">
              <w:rPr>
                <w:sz w:val="28"/>
                <w:szCs w:val="28"/>
              </w:rPr>
              <w:t xml:space="preserve">Phương pháp kết quả thẩm định giá của tổ chức có chức năng cung cấp dịch vụ thẩm định giá hoặc của hội đồng thẩm định giá theo quy định của pháp luật </w:t>
            </w:r>
          </w:p>
        </w:tc>
      </w:tr>
      <w:tr w:rsidR="00CD4A60" w:rsidRPr="00CD4A60" w14:paraId="268ED2EA" w14:textId="77777777" w:rsidTr="003759A8">
        <w:tc>
          <w:tcPr>
            <w:tcW w:w="1872" w:type="dxa"/>
            <w:hideMark/>
          </w:tcPr>
          <w:p w14:paraId="29E7EFAC" w14:textId="4ADF156A" w:rsidR="00324A17" w:rsidRPr="00CD4A60" w:rsidRDefault="00324A17" w:rsidP="00826FB5">
            <w:pPr>
              <w:widowControl w:val="0"/>
              <w:tabs>
                <w:tab w:val="right" w:leader="dot" w:pos="8640"/>
              </w:tabs>
              <w:suppressAutoHyphens w:val="0"/>
              <w:spacing w:line="360" w:lineRule="exact"/>
              <w:rPr>
                <w:sz w:val="28"/>
                <w:szCs w:val="28"/>
                <w:lang w:eastAsia="vi-VN"/>
              </w:rPr>
            </w:pPr>
            <w:r w:rsidRPr="00CD4A60">
              <w:rPr>
                <w:sz w:val="28"/>
                <w:szCs w:val="28"/>
              </w:rPr>
              <w:t>Phụ lục</w:t>
            </w:r>
            <w:r w:rsidRPr="00CD4A60">
              <w:rPr>
                <w:spacing w:val="-2"/>
                <w:sz w:val="28"/>
                <w:szCs w:val="28"/>
                <w:lang w:val="pt-BR"/>
              </w:rPr>
              <w:t xml:space="preserve"> số</w:t>
            </w:r>
            <w:r w:rsidRPr="00CD4A60">
              <w:rPr>
                <w:sz w:val="28"/>
                <w:szCs w:val="28"/>
              </w:rPr>
              <w:t xml:space="preserve"> 0</w:t>
            </w:r>
            <w:r w:rsidR="00826FB5" w:rsidRPr="00CD4A60">
              <w:rPr>
                <w:sz w:val="28"/>
                <w:szCs w:val="28"/>
              </w:rPr>
              <w:t>7</w:t>
            </w:r>
          </w:p>
        </w:tc>
        <w:tc>
          <w:tcPr>
            <w:tcW w:w="7087" w:type="dxa"/>
            <w:hideMark/>
          </w:tcPr>
          <w:p w14:paraId="41E26D7B" w14:textId="77777777" w:rsidR="00324A17" w:rsidRPr="00CD4A60" w:rsidRDefault="00324A17" w:rsidP="003759A8">
            <w:pPr>
              <w:widowControl w:val="0"/>
              <w:tabs>
                <w:tab w:val="right" w:leader="dot" w:pos="8640"/>
              </w:tabs>
              <w:suppressAutoHyphens w:val="0"/>
              <w:spacing w:line="360" w:lineRule="exact"/>
              <w:rPr>
                <w:sz w:val="28"/>
                <w:szCs w:val="28"/>
              </w:rPr>
            </w:pPr>
            <w:r w:rsidRPr="00CD4A60">
              <w:rPr>
                <w:sz w:val="28"/>
                <w:szCs w:val="28"/>
              </w:rPr>
              <w:t>Phương pháp giá niêm yết của nhà sản xuất, nhà nhập khẩu, đại lý, nhà phân phối, nhà cung ứng, doanh nghiệp</w:t>
            </w:r>
          </w:p>
        </w:tc>
      </w:tr>
      <w:tr w:rsidR="00CD4A60" w:rsidRPr="00CD4A60" w14:paraId="174F706D" w14:textId="77777777" w:rsidTr="003759A8">
        <w:tc>
          <w:tcPr>
            <w:tcW w:w="1872" w:type="dxa"/>
          </w:tcPr>
          <w:p w14:paraId="298370F8" w14:textId="3604DC18" w:rsidR="00826FB5" w:rsidRPr="00CD4A60" w:rsidRDefault="00826FB5" w:rsidP="00826FB5">
            <w:pPr>
              <w:widowControl w:val="0"/>
              <w:tabs>
                <w:tab w:val="right" w:leader="dot" w:pos="8640"/>
              </w:tabs>
              <w:suppressAutoHyphens w:val="0"/>
              <w:spacing w:line="360" w:lineRule="exact"/>
              <w:rPr>
                <w:sz w:val="28"/>
                <w:szCs w:val="28"/>
              </w:rPr>
            </w:pPr>
            <w:r w:rsidRPr="00CD4A60">
              <w:rPr>
                <w:sz w:val="28"/>
                <w:szCs w:val="28"/>
              </w:rPr>
              <w:t>Phụ lục số 08</w:t>
            </w:r>
          </w:p>
        </w:tc>
        <w:tc>
          <w:tcPr>
            <w:tcW w:w="7087" w:type="dxa"/>
          </w:tcPr>
          <w:p w14:paraId="32919D61" w14:textId="6C1EE353" w:rsidR="00826FB5" w:rsidRPr="00CD4A60" w:rsidRDefault="00826FB5" w:rsidP="003759A8">
            <w:pPr>
              <w:widowControl w:val="0"/>
              <w:tabs>
                <w:tab w:val="right" w:leader="dot" w:pos="8640"/>
              </w:tabs>
              <w:suppressAutoHyphens w:val="0"/>
              <w:spacing w:line="360" w:lineRule="exact"/>
              <w:rPr>
                <w:sz w:val="28"/>
                <w:szCs w:val="28"/>
              </w:rPr>
            </w:pPr>
            <w:r w:rsidRPr="00CD4A60">
              <w:rPr>
                <w:sz w:val="28"/>
                <w:szCs w:val="28"/>
              </w:rPr>
              <w:t>Xác định dự toán</w:t>
            </w:r>
          </w:p>
        </w:tc>
      </w:tr>
      <w:tr w:rsidR="00CD4A60" w:rsidRPr="00CD4A60" w14:paraId="5D793BAD" w14:textId="77777777" w:rsidTr="003759A8">
        <w:tc>
          <w:tcPr>
            <w:tcW w:w="1872" w:type="dxa"/>
          </w:tcPr>
          <w:p w14:paraId="503E1C92" w14:textId="47511115" w:rsidR="00324A17" w:rsidRPr="00CD4A60" w:rsidRDefault="00324A17" w:rsidP="00826FB5">
            <w:pPr>
              <w:widowControl w:val="0"/>
              <w:tabs>
                <w:tab w:val="right" w:leader="dot" w:pos="8640"/>
              </w:tabs>
              <w:suppressAutoHyphens w:val="0"/>
              <w:spacing w:line="360" w:lineRule="exact"/>
              <w:rPr>
                <w:sz w:val="28"/>
                <w:szCs w:val="28"/>
              </w:rPr>
            </w:pPr>
            <w:r w:rsidRPr="00CD4A60">
              <w:rPr>
                <w:sz w:val="28"/>
                <w:szCs w:val="28"/>
              </w:rPr>
              <w:t>Phụ lục</w:t>
            </w:r>
            <w:r w:rsidRPr="00CD4A60">
              <w:rPr>
                <w:spacing w:val="-2"/>
                <w:sz w:val="28"/>
                <w:szCs w:val="28"/>
                <w:lang w:val="pt-BR"/>
              </w:rPr>
              <w:t xml:space="preserve"> số</w:t>
            </w:r>
            <w:r w:rsidRPr="00CD4A60">
              <w:rPr>
                <w:sz w:val="28"/>
                <w:szCs w:val="28"/>
              </w:rPr>
              <w:t xml:space="preserve"> 0</w:t>
            </w:r>
            <w:r w:rsidR="00826FB5" w:rsidRPr="00CD4A60">
              <w:rPr>
                <w:sz w:val="28"/>
                <w:szCs w:val="28"/>
              </w:rPr>
              <w:t>9</w:t>
            </w:r>
          </w:p>
        </w:tc>
        <w:tc>
          <w:tcPr>
            <w:tcW w:w="7087" w:type="dxa"/>
          </w:tcPr>
          <w:p w14:paraId="79DAE467" w14:textId="51C8F336" w:rsidR="00324A17" w:rsidRPr="00CD4A60" w:rsidRDefault="00826FB5" w:rsidP="003759A8">
            <w:pPr>
              <w:widowControl w:val="0"/>
              <w:tabs>
                <w:tab w:val="right" w:leader="dot" w:pos="8640"/>
              </w:tabs>
              <w:suppressAutoHyphens w:val="0"/>
              <w:spacing w:line="360" w:lineRule="exact"/>
              <w:rPr>
                <w:sz w:val="28"/>
                <w:szCs w:val="28"/>
              </w:rPr>
            </w:pPr>
            <w:r w:rsidRPr="00CD4A60">
              <w:rPr>
                <w:sz w:val="28"/>
                <w:szCs w:val="28"/>
              </w:rPr>
              <w:t>X</w:t>
            </w:r>
            <w:r w:rsidR="00324A17" w:rsidRPr="00CD4A60">
              <w:rPr>
                <w:sz w:val="28"/>
                <w:szCs w:val="28"/>
                <w:lang w:val="vi-VN"/>
              </w:rPr>
              <w:t>ác định dự toán điều chỉnh</w:t>
            </w:r>
            <w:r w:rsidR="00324A17" w:rsidRPr="00CD4A60" w:rsidDel="00421017">
              <w:rPr>
                <w:sz w:val="28"/>
                <w:szCs w:val="28"/>
              </w:rPr>
              <w:t xml:space="preserve"> </w:t>
            </w:r>
          </w:p>
        </w:tc>
      </w:tr>
      <w:tr w:rsidR="00CD4A60" w:rsidRPr="00CD4A60" w14:paraId="2C2B5124" w14:textId="77777777" w:rsidTr="003759A8">
        <w:tc>
          <w:tcPr>
            <w:tcW w:w="1872" w:type="dxa"/>
          </w:tcPr>
          <w:p w14:paraId="66922950" w14:textId="43AD205C" w:rsidR="00826FB5" w:rsidRPr="00CD4A60" w:rsidRDefault="00826FB5" w:rsidP="00826FB5">
            <w:pPr>
              <w:widowControl w:val="0"/>
              <w:tabs>
                <w:tab w:val="right" w:leader="dot" w:pos="8640"/>
              </w:tabs>
              <w:suppressAutoHyphens w:val="0"/>
              <w:spacing w:line="360" w:lineRule="exact"/>
              <w:rPr>
                <w:sz w:val="28"/>
                <w:szCs w:val="28"/>
              </w:rPr>
            </w:pPr>
            <w:r w:rsidRPr="00CD4A60">
              <w:rPr>
                <w:sz w:val="28"/>
                <w:szCs w:val="28"/>
              </w:rPr>
              <w:t>Phụ lục số 10</w:t>
            </w:r>
          </w:p>
        </w:tc>
        <w:tc>
          <w:tcPr>
            <w:tcW w:w="7087" w:type="dxa"/>
          </w:tcPr>
          <w:p w14:paraId="1047C3B3" w14:textId="6FA1ECCE" w:rsidR="00826FB5" w:rsidRPr="00CD4A60" w:rsidRDefault="00826FB5" w:rsidP="00826FB5">
            <w:pPr>
              <w:widowControl w:val="0"/>
              <w:tabs>
                <w:tab w:val="right" w:leader="dot" w:pos="8640"/>
              </w:tabs>
              <w:suppressAutoHyphens w:val="0"/>
              <w:spacing w:line="360" w:lineRule="exact"/>
              <w:jc w:val="both"/>
              <w:rPr>
                <w:sz w:val="28"/>
                <w:szCs w:val="28"/>
              </w:rPr>
            </w:pPr>
            <w:r w:rsidRPr="00CD4A60">
              <w:rPr>
                <w:sz w:val="28"/>
                <w:szCs w:val="28"/>
              </w:rPr>
              <w:t>Xác định dự toán thuê dịch vụ công nghệ thông tin không sẵn có trên thị trường</w:t>
            </w:r>
          </w:p>
        </w:tc>
      </w:tr>
      <w:tr w:rsidR="00CD4A60" w:rsidRPr="00CD4A60" w14:paraId="2719FA1B" w14:textId="77777777" w:rsidTr="003759A8">
        <w:tc>
          <w:tcPr>
            <w:tcW w:w="1872" w:type="dxa"/>
            <w:hideMark/>
          </w:tcPr>
          <w:p w14:paraId="0EF34A38" w14:textId="3F3225F0" w:rsidR="00324A17" w:rsidRPr="00CD4A60" w:rsidRDefault="00324A17" w:rsidP="00826FB5">
            <w:pPr>
              <w:widowControl w:val="0"/>
              <w:tabs>
                <w:tab w:val="right" w:leader="dot" w:pos="8640"/>
              </w:tabs>
              <w:suppressAutoHyphens w:val="0"/>
              <w:spacing w:line="360" w:lineRule="exact"/>
              <w:rPr>
                <w:sz w:val="28"/>
                <w:szCs w:val="28"/>
                <w:lang w:val="vi-VN" w:eastAsia="vi-VN"/>
              </w:rPr>
            </w:pPr>
            <w:r w:rsidRPr="00CD4A60">
              <w:rPr>
                <w:sz w:val="28"/>
                <w:szCs w:val="28"/>
              </w:rPr>
              <w:t>Phụ lục</w:t>
            </w:r>
            <w:r w:rsidRPr="00CD4A60">
              <w:rPr>
                <w:spacing w:val="-2"/>
                <w:sz w:val="28"/>
                <w:szCs w:val="28"/>
                <w:lang w:val="pt-BR"/>
              </w:rPr>
              <w:t xml:space="preserve"> số</w:t>
            </w:r>
            <w:r w:rsidRPr="00CD4A60">
              <w:rPr>
                <w:sz w:val="28"/>
                <w:szCs w:val="28"/>
              </w:rPr>
              <w:t xml:space="preserve"> </w:t>
            </w:r>
            <w:r w:rsidR="00826FB5" w:rsidRPr="00CD4A60">
              <w:rPr>
                <w:sz w:val="28"/>
                <w:szCs w:val="28"/>
              </w:rPr>
              <w:t>11</w:t>
            </w:r>
          </w:p>
        </w:tc>
        <w:tc>
          <w:tcPr>
            <w:tcW w:w="7087" w:type="dxa"/>
            <w:hideMark/>
          </w:tcPr>
          <w:p w14:paraId="26730F2D" w14:textId="77777777" w:rsidR="00324A17" w:rsidRPr="00CD4A60" w:rsidRDefault="00324A17" w:rsidP="00826FB5">
            <w:pPr>
              <w:widowControl w:val="0"/>
              <w:tabs>
                <w:tab w:val="right" w:leader="dot" w:pos="8640"/>
              </w:tabs>
              <w:suppressAutoHyphens w:val="0"/>
              <w:spacing w:line="360" w:lineRule="exact"/>
              <w:jc w:val="both"/>
              <w:rPr>
                <w:sz w:val="28"/>
                <w:szCs w:val="28"/>
                <w:lang w:val="vi-VN"/>
              </w:rPr>
            </w:pPr>
            <w:r w:rsidRPr="00CD4A60">
              <w:rPr>
                <w:sz w:val="28"/>
                <w:szCs w:val="28"/>
                <w:lang w:val="pt-BR"/>
              </w:rPr>
              <w:t>Nội dung công việc quản trị, vận hành hệ thống thông tin, phần cứng, phần mềm, cơ sở dữ liệu</w:t>
            </w:r>
            <w:r w:rsidRPr="00CD4A60" w:rsidDel="00421017">
              <w:rPr>
                <w:sz w:val="28"/>
                <w:szCs w:val="28"/>
                <w:lang w:val="vi-VN"/>
              </w:rPr>
              <w:t xml:space="preserve"> </w:t>
            </w:r>
          </w:p>
        </w:tc>
      </w:tr>
      <w:tr w:rsidR="00CD4A60" w:rsidRPr="00CD4A60" w14:paraId="7B05854E" w14:textId="77777777" w:rsidTr="003759A8">
        <w:tc>
          <w:tcPr>
            <w:tcW w:w="1872" w:type="dxa"/>
          </w:tcPr>
          <w:p w14:paraId="2A9C9F99" w14:textId="7AECE7CA" w:rsidR="00324A17" w:rsidRPr="00CD4A60" w:rsidRDefault="00324A17" w:rsidP="00826FB5">
            <w:pPr>
              <w:widowControl w:val="0"/>
              <w:tabs>
                <w:tab w:val="right" w:leader="dot" w:pos="8640"/>
              </w:tabs>
              <w:suppressAutoHyphens w:val="0"/>
              <w:spacing w:line="360" w:lineRule="exact"/>
              <w:rPr>
                <w:sz w:val="28"/>
                <w:szCs w:val="28"/>
              </w:rPr>
            </w:pPr>
            <w:r w:rsidRPr="00CD4A60">
              <w:rPr>
                <w:sz w:val="28"/>
                <w:szCs w:val="28"/>
              </w:rPr>
              <w:t>Phụ lục</w:t>
            </w:r>
            <w:r w:rsidRPr="00CD4A60">
              <w:rPr>
                <w:spacing w:val="-2"/>
                <w:sz w:val="28"/>
                <w:szCs w:val="28"/>
                <w:lang w:val="pt-BR"/>
              </w:rPr>
              <w:t xml:space="preserve"> số</w:t>
            </w:r>
            <w:r w:rsidRPr="00CD4A60">
              <w:rPr>
                <w:sz w:val="28"/>
                <w:szCs w:val="28"/>
              </w:rPr>
              <w:t xml:space="preserve"> </w:t>
            </w:r>
            <w:r w:rsidR="00826FB5" w:rsidRPr="00CD4A60">
              <w:rPr>
                <w:sz w:val="28"/>
                <w:szCs w:val="28"/>
              </w:rPr>
              <w:t>12</w:t>
            </w:r>
          </w:p>
        </w:tc>
        <w:tc>
          <w:tcPr>
            <w:tcW w:w="7087" w:type="dxa"/>
          </w:tcPr>
          <w:p w14:paraId="55A3767D" w14:textId="77777777" w:rsidR="00324A17" w:rsidRPr="00CD4A60" w:rsidRDefault="00324A17" w:rsidP="003759A8">
            <w:pPr>
              <w:widowControl w:val="0"/>
              <w:tabs>
                <w:tab w:val="right" w:leader="dot" w:pos="8640"/>
              </w:tabs>
              <w:suppressAutoHyphens w:val="0"/>
              <w:spacing w:line="360" w:lineRule="exact"/>
              <w:jc w:val="both"/>
              <w:rPr>
                <w:bCs/>
                <w:spacing w:val="4"/>
                <w:sz w:val="28"/>
                <w:szCs w:val="28"/>
              </w:rPr>
            </w:pPr>
            <w:r w:rsidRPr="00CD4A60">
              <w:rPr>
                <w:sz w:val="28"/>
                <w:szCs w:val="28"/>
                <w:lang w:val="pt-BR"/>
              </w:rPr>
              <w:t>Nội dung công việc bảo trì hệ thống thông tin, phần cứng, phần mềm, cơ sở dữ liệu</w:t>
            </w:r>
            <w:r w:rsidRPr="00CD4A60" w:rsidDel="00421017">
              <w:rPr>
                <w:bCs/>
                <w:spacing w:val="4"/>
                <w:sz w:val="28"/>
                <w:szCs w:val="28"/>
              </w:rPr>
              <w:t xml:space="preserve"> </w:t>
            </w:r>
          </w:p>
        </w:tc>
      </w:tr>
      <w:tr w:rsidR="00CD4A60" w:rsidRPr="00CD4A60" w14:paraId="17ECDC97" w14:textId="77777777" w:rsidTr="003759A8">
        <w:tc>
          <w:tcPr>
            <w:tcW w:w="1872" w:type="dxa"/>
          </w:tcPr>
          <w:p w14:paraId="1DD7F0C2" w14:textId="25E2DE91" w:rsidR="00324A17" w:rsidRPr="00CD4A60" w:rsidRDefault="00324A17" w:rsidP="00826FB5">
            <w:pPr>
              <w:widowControl w:val="0"/>
              <w:tabs>
                <w:tab w:val="right" w:leader="dot" w:pos="8640"/>
              </w:tabs>
              <w:suppressAutoHyphens w:val="0"/>
              <w:spacing w:line="360" w:lineRule="exact"/>
              <w:rPr>
                <w:sz w:val="28"/>
                <w:szCs w:val="28"/>
              </w:rPr>
            </w:pPr>
            <w:r w:rsidRPr="00CD4A60">
              <w:rPr>
                <w:sz w:val="28"/>
                <w:szCs w:val="28"/>
              </w:rPr>
              <w:t xml:space="preserve">Phụ lục số </w:t>
            </w:r>
            <w:r w:rsidR="00826FB5" w:rsidRPr="00CD4A60">
              <w:rPr>
                <w:sz w:val="28"/>
                <w:szCs w:val="28"/>
              </w:rPr>
              <w:t>13</w:t>
            </w:r>
          </w:p>
        </w:tc>
        <w:tc>
          <w:tcPr>
            <w:tcW w:w="7087" w:type="dxa"/>
          </w:tcPr>
          <w:p w14:paraId="003BF9DA" w14:textId="77777777" w:rsidR="00324A17" w:rsidRPr="00CD4A60" w:rsidRDefault="00324A17" w:rsidP="003759A8">
            <w:pPr>
              <w:widowControl w:val="0"/>
              <w:tabs>
                <w:tab w:val="right" w:leader="dot" w:pos="8640"/>
              </w:tabs>
              <w:suppressAutoHyphens w:val="0"/>
              <w:spacing w:line="360" w:lineRule="exact"/>
              <w:jc w:val="both"/>
              <w:rPr>
                <w:bCs/>
                <w:spacing w:val="4"/>
                <w:sz w:val="28"/>
                <w:szCs w:val="28"/>
              </w:rPr>
            </w:pPr>
            <w:r w:rsidRPr="00CD4A60">
              <w:rPr>
                <w:sz w:val="28"/>
                <w:szCs w:val="28"/>
                <w:lang w:val="pt-BR"/>
              </w:rPr>
              <w:t>Danh mục các biểu mẫu của công tác triển khai, giám sát công tác triển khai, nghiệm thu, bàn giao sản phẩm dự án</w:t>
            </w:r>
            <w:r w:rsidRPr="00CD4A60" w:rsidDel="00421017">
              <w:rPr>
                <w:sz w:val="28"/>
                <w:szCs w:val="28"/>
                <w:lang w:val="pt-BR"/>
              </w:rPr>
              <w:t xml:space="preserve"> </w:t>
            </w:r>
          </w:p>
        </w:tc>
      </w:tr>
      <w:tr w:rsidR="00CD4A60" w:rsidRPr="00CD4A60" w14:paraId="6CC16992" w14:textId="77777777" w:rsidTr="003759A8">
        <w:tc>
          <w:tcPr>
            <w:tcW w:w="1872" w:type="dxa"/>
          </w:tcPr>
          <w:p w14:paraId="47FA66E3" w14:textId="0B3A3307" w:rsidR="00826FB5" w:rsidRPr="00CD4A60" w:rsidRDefault="00826FB5" w:rsidP="00826FB5">
            <w:pPr>
              <w:widowControl w:val="0"/>
              <w:tabs>
                <w:tab w:val="right" w:leader="dot" w:pos="8640"/>
              </w:tabs>
              <w:suppressAutoHyphens w:val="0"/>
              <w:spacing w:line="360" w:lineRule="exact"/>
              <w:rPr>
                <w:sz w:val="28"/>
                <w:szCs w:val="28"/>
              </w:rPr>
            </w:pPr>
            <w:r w:rsidRPr="00CD4A60">
              <w:rPr>
                <w:sz w:val="28"/>
                <w:szCs w:val="28"/>
              </w:rPr>
              <w:t>Phụ lục số 14</w:t>
            </w:r>
          </w:p>
        </w:tc>
        <w:tc>
          <w:tcPr>
            <w:tcW w:w="7087" w:type="dxa"/>
          </w:tcPr>
          <w:p w14:paraId="6C49F824" w14:textId="2D1BB490" w:rsidR="00826FB5" w:rsidRPr="00CD4A60" w:rsidRDefault="00826FB5" w:rsidP="003759A8">
            <w:pPr>
              <w:widowControl w:val="0"/>
              <w:tabs>
                <w:tab w:val="right" w:leader="dot" w:pos="8640"/>
              </w:tabs>
              <w:suppressAutoHyphens w:val="0"/>
              <w:spacing w:line="360" w:lineRule="exact"/>
              <w:jc w:val="both"/>
              <w:rPr>
                <w:sz w:val="28"/>
                <w:szCs w:val="28"/>
                <w:lang w:val="pt-BR"/>
              </w:rPr>
            </w:pPr>
            <w:r w:rsidRPr="00CD4A60">
              <w:rPr>
                <w:sz w:val="28"/>
                <w:szCs w:val="28"/>
                <w:lang w:val="pt-BR"/>
              </w:rPr>
              <w:t>Kiểm thử phần mềm nội bộ</w:t>
            </w:r>
          </w:p>
        </w:tc>
      </w:tr>
      <w:tr w:rsidR="00CD4A60" w:rsidRPr="00CD4A60" w14:paraId="64903562" w14:textId="77777777" w:rsidTr="003759A8">
        <w:tc>
          <w:tcPr>
            <w:tcW w:w="1872" w:type="dxa"/>
          </w:tcPr>
          <w:p w14:paraId="74D74FC4" w14:textId="01CD6A10" w:rsidR="00324A17" w:rsidRPr="00CD4A60" w:rsidRDefault="00324A17" w:rsidP="00826FB5">
            <w:pPr>
              <w:widowControl w:val="0"/>
              <w:tabs>
                <w:tab w:val="right" w:leader="dot" w:pos="8640"/>
              </w:tabs>
              <w:suppressAutoHyphens w:val="0"/>
              <w:spacing w:line="360" w:lineRule="exact"/>
              <w:rPr>
                <w:sz w:val="28"/>
                <w:szCs w:val="28"/>
              </w:rPr>
            </w:pPr>
            <w:r w:rsidRPr="00CD4A60">
              <w:rPr>
                <w:sz w:val="28"/>
                <w:szCs w:val="28"/>
              </w:rPr>
              <w:t xml:space="preserve">Phụ lục số </w:t>
            </w:r>
            <w:r w:rsidR="00826FB5" w:rsidRPr="00CD4A60">
              <w:rPr>
                <w:sz w:val="28"/>
                <w:szCs w:val="28"/>
              </w:rPr>
              <w:t>15</w:t>
            </w:r>
          </w:p>
        </w:tc>
        <w:tc>
          <w:tcPr>
            <w:tcW w:w="7087" w:type="dxa"/>
          </w:tcPr>
          <w:p w14:paraId="031C0248" w14:textId="54456B04" w:rsidR="00324A17" w:rsidRPr="00CD4A60" w:rsidRDefault="00826FB5" w:rsidP="003759A8">
            <w:pPr>
              <w:widowControl w:val="0"/>
              <w:tabs>
                <w:tab w:val="right" w:leader="dot" w:pos="8640"/>
              </w:tabs>
              <w:suppressAutoHyphens w:val="0"/>
              <w:spacing w:line="360" w:lineRule="exact"/>
              <w:jc w:val="both"/>
              <w:rPr>
                <w:sz w:val="28"/>
                <w:szCs w:val="28"/>
                <w:lang w:val="pt-BR"/>
              </w:rPr>
            </w:pPr>
            <w:r w:rsidRPr="00CD4A60">
              <w:rPr>
                <w:sz w:val="28"/>
                <w:szCs w:val="28"/>
                <w:lang w:val="pt-BR"/>
              </w:rPr>
              <w:t>Vận hành thử</w:t>
            </w:r>
          </w:p>
        </w:tc>
      </w:tr>
      <w:tr w:rsidR="00CD4A60" w:rsidRPr="00CD4A60" w14:paraId="0B7BF3FB" w14:textId="77777777" w:rsidTr="003759A8">
        <w:tc>
          <w:tcPr>
            <w:tcW w:w="1872" w:type="dxa"/>
          </w:tcPr>
          <w:p w14:paraId="0B5CD769" w14:textId="2E44D0A4" w:rsidR="00324A17" w:rsidRPr="00CD4A60" w:rsidRDefault="00324A17" w:rsidP="00826FB5">
            <w:pPr>
              <w:widowControl w:val="0"/>
              <w:tabs>
                <w:tab w:val="right" w:leader="dot" w:pos="8640"/>
              </w:tabs>
              <w:suppressAutoHyphens w:val="0"/>
              <w:spacing w:line="360" w:lineRule="exact"/>
              <w:rPr>
                <w:sz w:val="28"/>
                <w:szCs w:val="28"/>
              </w:rPr>
            </w:pPr>
            <w:r w:rsidRPr="00CD4A60">
              <w:rPr>
                <w:sz w:val="28"/>
                <w:szCs w:val="28"/>
              </w:rPr>
              <w:t>Phụ lục số 1</w:t>
            </w:r>
            <w:r w:rsidR="00826FB5" w:rsidRPr="00CD4A60">
              <w:rPr>
                <w:sz w:val="28"/>
                <w:szCs w:val="28"/>
              </w:rPr>
              <w:t>6</w:t>
            </w:r>
          </w:p>
        </w:tc>
        <w:tc>
          <w:tcPr>
            <w:tcW w:w="7087" w:type="dxa"/>
          </w:tcPr>
          <w:p w14:paraId="03C0835B" w14:textId="3752512B" w:rsidR="00324A17" w:rsidRPr="00CD4A60" w:rsidRDefault="00826FB5" w:rsidP="003759A8">
            <w:pPr>
              <w:widowControl w:val="0"/>
              <w:tabs>
                <w:tab w:val="right" w:leader="dot" w:pos="8640"/>
              </w:tabs>
              <w:suppressAutoHyphens w:val="0"/>
              <w:spacing w:line="360" w:lineRule="exact"/>
              <w:jc w:val="both"/>
              <w:rPr>
                <w:sz w:val="28"/>
                <w:szCs w:val="28"/>
                <w:lang w:val="pt-BR"/>
              </w:rPr>
            </w:pPr>
            <w:r w:rsidRPr="00CD4A60">
              <w:rPr>
                <w:sz w:val="28"/>
                <w:szCs w:val="28"/>
                <w:lang w:val="pt-BR"/>
              </w:rPr>
              <w:t>Danh mục hồ sơ hoàn thành dự án</w:t>
            </w:r>
          </w:p>
        </w:tc>
      </w:tr>
      <w:tr w:rsidR="00CD4A60" w:rsidRPr="00CD4A60" w14:paraId="30B9D8B7" w14:textId="77777777" w:rsidTr="003759A8">
        <w:tc>
          <w:tcPr>
            <w:tcW w:w="1872" w:type="dxa"/>
          </w:tcPr>
          <w:p w14:paraId="2D4BA752" w14:textId="714B035E" w:rsidR="00324A17" w:rsidRPr="00CD4A60" w:rsidRDefault="00324A17" w:rsidP="00826FB5">
            <w:pPr>
              <w:widowControl w:val="0"/>
              <w:tabs>
                <w:tab w:val="right" w:leader="dot" w:pos="8640"/>
              </w:tabs>
              <w:suppressAutoHyphens w:val="0"/>
              <w:spacing w:line="360" w:lineRule="exact"/>
              <w:rPr>
                <w:sz w:val="28"/>
                <w:szCs w:val="28"/>
              </w:rPr>
            </w:pPr>
            <w:r w:rsidRPr="00CD4A60">
              <w:rPr>
                <w:sz w:val="28"/>
                <w:szCs w:val="28"/>
              </w:rPr>
              <w:t>Phụ lục số 1</w:t>
            </w:r>
            <w:r w:rsidR="00826FB5" w:rsidRPr="00CD4A60">
              <w:rPr>
                <w:sz w:val="28"/>
                <w:szCs w:val="28"/>
              </w:rPr>
              <w:t>7</w:t>
            </w:r>
          </w:p>
        </w:tc>
        <w:tc>
          <w:tcPr>
            <w:tcW w:w="7087" w:type="dxa"/>
          </w:tcPr>
          <w:p w14:paraId="4A5EC509" w14:textId="227A42FE" w:rsidR="00324A17" w:rsidRPr="00CD4A60" w:rsidRDefault="00826FB5" w:rsidP="003759A8">
            <w:pPr>
              <w:widowControl w:val="0"/>
              <w:tabs>
                <w:tab w:val="right" w:leader="dot" w:pos="8640"/>
              </w:tabs>
              <w:suppressAutoHyphens w:val="0"/>
              <w:spacing w:line="360" w:lineRule="exact"/>
              <w:jc w:val="both"/>
              <w:rPr>
                <w:sz w:val="28"/>
                <w:szCs w:val="28"/>
                <w:lang w:val="pt-BR"/>
              </w:rPr>
            </w:pPr>
            <w:r w:rsidRPr="00CD4A60">
              <w:rPr>
                <w:sz w:val="28"/>
                <w:szCs w:val="28"/>
                <w:lang w:val="pt-BR"/>
              </w:rPr>
              <w:t>Tiêu chí xác định yêu cầu chất lượng của dịch vụ công nghệ thông tin</w:t>
            </w:r>
          </w:p>
        </w:tc>
      </w:tr>
      <w:tr w:rsidR="00324A17" w:rsidRPr="00CD4A60" w14:paraId="691217E8" w14:textId="77777777" w:rsidTr="003759A8">
        <w:tc>
          <w:tcPr>
            <w:tcW w:w="1872" w:type="dxa"/>
          </w:tcPr>
          <w:p w14:paraId="64BBB447" w14:textId="197D9254" w:rsidR="00324A17" w:rsidRPr="00CD4A60" w:rsidRDefault="00324A17" w:rsidP="00826FB5">
            <w:pPr>
              <w:widowControl w:val="0"/>
              <w:tabs>
                <w:tab w:val="right" w:leader="dot" w:pos="8640"/>
              </w:tabs>
              <w:suppressAutoHyphens w:val="0"/>
              <w:spacing w:line="360" w:lineRule="exact"/>
              <w:rPr>
                <w:sz w:val="28"/>
                <w:szCs w:val="28"/>
              </w:rPr>
            </w:pPr>
            <w:r w:rsidRPr="00CD4A60">
              <w:rPr>
                <w:sz w:val="28"/>
                <w:szCs w:val="28"/>
              </w:rPr>
              <w:t>Phụ lục số 1</w:t>
            </w:r>
            <w:r w:rsidR="00826FB5" w:rsidRPr="00CD4A60">
              <w:rPr>
                <w:sz w:val="28"/>
                <w:szCs w:val="28"/>
              </w:rPr>
              <w:t>8</w:t>
            </w:r>
          </w:p>
        </w:tc>
        <w:tc>
          <w:tcPr>
            <w:tcW w:w="7087" w:type="dxa"/>
          </w:tcPr>
          <w:p w14:paraId="0FFFF2CB" w14:textId="61CF1486" w:rsidR="00324A17" w:rsidRPr="00CD4A60" w:rsidRDefault="00826FB5" w:rsidP="003759A8">
            <w:pPr>
              <w:widowControl w:val="0"/>
              <w:tabs>
                <w:tab w:val="right" w:leader="dot" w:pos="8640"/>
              </w:tabs>
              <w:suppressAutoHyphens w:val="0"/>
              <w:spacing w:line="360" w:lineRule="exact"/>
              <w:jc w:val="both"/>
              <w:rPr>
                <w:sz w:val="28"/>
                <w:szCs w:val="28"/>
                <w:lang w:val="pt-BR"/>
              </w:rPr>
            </w:pPr>
            <w:r w:rsidRPr="00CD4A60">
              <w:rPr>
                <w:sz w:val="28"/>
                <w:szCs w:val="28"/>
                <w:lang w:val="pt-BR"/>
              </w:rPr>
              <w:t>Các mẫu biểu của hoạt động thuê dịch vụ công nghệ thông tin</w:t>
            </w:r>
          </w:p>
        </w:tc>
      </w:tr>
    </w:tbl>
    <w:p w14:paraId="588B896D" w14:textId="77777777" w:rsidR="00324A17" w:rsidRPr="00CD4A60" w:rsidRDefault="00324A17" w:rsidP="00324A17">
      <w:pPr>
        <w:widowControl w:val="0"/>
        <w:suppressAutoHyphens w:val="0"/>
        <w:spacing w:line="360" w:lineRule="exact"/>
        <w:rPr>
          <w:i/>
          <w:lang w:val="vi-VN"/>
        </w:rPr>
      </w:pPr>
    </w:p>
    <w:p w14:paraId="7C23FE53" w14:textId="77777777" w:rsidR="00324A17" w:rsidRPr="00CD4A60" w:rsidRDefault="00324A17" w:rsidP="00324A17">
      <w:pPr>
        <w:widowControl w:val="0"/>
        <w:suppressAutoHyphens w:val="0"/>
        <w:spacing w:line="360" w:lineRule="exact"/>
        <w:rPr>
          <w:b/>
          <w:bCs/>
          <w:sz w:val="28"/>
          <w:lang w:val="vi-VN"/>
        </w:rPr>
      </w:pPr>
    </w:p>
    <w:p w14:paraId="0BE0AD4B" w14:textId="77777777" w:rsidR="00324A17" w:rsidRPr="00CD4A60" w:rsidRDefault="00324A17" w:rsidP="00324A17">
      <w:pPr>
        <w:pStyle w:val="ThnVnban"/>
        <w:widowControl w:val="0"/>
        <w:suppressAutoHyphens w:val="0"/>
        <w:spacing w:line="360" w:lineRule="exact"/>
        <w:jc w:val="center"/>
        <w:rPr>
          <w:rFonts w:ascii="Times New Roman" w:hAnsi="Times New Roman" w:cs="Times New Roman"/>
          <w:lang w:val="vi-VN" w:eastAsia="zh-CN"/>
        </w:rPr>
      </w:pPr>
    </w:p>
    <w:p w14:paraId="4564C287" w14:textId="2D7A1988" w:rsidR="00324A17" w:rsidRPr="00CD4A60" w:rsidRDefault="00324A17" w:rsidP="00CF57EB">
      <w:pPr>
        <w:pStyle w:val="u1"/>
        <w:keepNext w:val="0"/>
        <w:widowControl w:val="0"/>
        <w:suppressAutoHyphens w:val="0"/>
        <w:spacing w:before="0" w:after="0"/>
        <w:jc w:val="center"/>
        <w:rPr>
          <w:rFonts w:ascii="Times New Roman" w:hAnsi="Times New Roman" w:cs="Times New Roman"/>
          <w:sz w:val="28"/>
          <w:szCs w:val="28"/>
        </w:rPr>
      </w:pPr>
      <w:r w:rsidRPr="00CD4A60">
        <w:rPr>
          <w:rFonts w:ascii="Times New Roman" w:hAnsi="Times New Roman" w:cs="Times New Roman"/>
          <w:sz w:val="28"/>
          <w:szCs w:val="28"/>
        </w:rPr>
        <w:br w:type="page"/>
      </w:r>
      <w:r w:rsidRPr="00CD4A60">
        <w:rPr>
          <w:rFonts w:ascii="Times New Roman" w:hAnsi="Times New Roman" w:cs="Times New Roman"/>
          <w:sz w:val="28"/>
          <w:szCs w:val="28"/>
        </w:rPr>
        <w:lastRenderedPageBreak/>
        <w:t xml:space="preserve">Phụ lục số </w:t>
      </w:r>
      <w:r w:rsidRPr="00CD4A60">
        <w:rPr>
          <w:rFonts w:ascii="Times New Roman" w:hAnsi="Times New Roman" w:cs="Times New Roman"/>
          <w:sz w:val="28"/>
          <w:szCs w:val="28"/>
          <w:lang w:val="vi-VN"/>
        </w:rPr>
        <w:t>0</w:t>
      </w:r>
      <w:r w:rsidRPr="00CD4A60">
        <w:rPr>
          <w:rFonts w:ascii="Times New Roman" w:hAnsi="Times New Roman" w:cs="Times New Roman"/>
          <w:sz w:val="28"/>
          <w:szCs w:val="28"/>
        </w:rPr>
        <w:t>1</w:t>
      </w:r>
      <w:r w:rsidRPr="00CD4A60">
        <w:rPr>
          <w:rFonts w:ascii="Times New Roman" w:hAnsi="Times New Roman" w:cs="Times New Roman"/>
          <w:sz w:val="28"/>
          <w:szCs w:val="28"/>
        </w:rPr>
        <w:br/>
        <w:t>XÁC ĐỊNH</w:t>
      </w:r>
      <w:r w:rsidRPr="00CD4A60">
        <w:rPr>
          <w:rFonts w:ascii="Times New Roman" w:hAnsi="Times New Roman" w:cs="Times New Roman"/>
          <w:sz w:val="28"/>
          <w:szCs w:val="28"/>
          <w:lang w:val="vi-VN"/>
        </w:rPr>
        <w:t xml:space="preserve"> SƠ BỘ</w:t>
      </w:r>
      <w:r w:rsidRPr="00CD4A60">
        <w:rPr>
          <w:rFonts w:ascii="Times New Roman" w:hAnsi="Times New Roman" w:cs="Times New Roman"/>
          <w:sz w:val="28"/>
          <w:szCs w:val="28"/>
        </w:rPr>
        <w:t xml:space="preserve"> TỔNG MỨC ĐẦU TƯ</w:t>
      </w:r>
    </w:p>
    <w:p w14:paraId="45879C4B" w14:textId="77777777" w:rsidR="00324A17" w:rsidRPr="00CD4A60" w:rsidRDefault="00324A17" w:rsidP="00CF57EB">
      <w:pPr>
        <w:widowControl w:val="0"/>
        <w:suppressAutoHyphens w:val="0"/>
        <w:jc w:val="center"/>
        <w:rPr>
          <w:i/>
          <w:sz w:val="28"/>
          <w:szCs w:val="28"/>
          <w:lang w:val="vi-VN"/>
        </w:rPr>
      </w:pPr>
      <w:r w:rsidRPr="00CD4A60">
        <w:rPr>
          <w:i/>
          <w:sz w:val="28"/>
          <w:szCs w:val="28"/>
          <w:lang w:val="vi-VN"/>
        </w:rPr>
        <w:t xml:space="preserve"> (Ban hành kèm theo Thông tư số </w:t>
      </w:r>
      <w:r w:rsidRPr="00CD4A60">
        <w:rPr>
          <w:i/>
          <w:sz w:val="28"/>
          <w:szCs w:val="28"/>
        </w:rPr>
        <w:t xml:space="preserve">        </w:t>
      </w:r>
      <w:r w:rsidRPr="00CD4A60">
        <w:rPr>
          <w:i/>
          <w:sz w:val="28"/>
          <w:szCs w:val="28"/>
          <w:lang w:val="vi-VN"/>
        </w:rPr>
        <w:t>/</w:t>
      </w:r>
      <w:r w:rsidRPr="00CD4A60">
        <w:rPr>
          <w:i/>
          <w:sz w:val="28"/>
          <w:szCs w:val="28"/>
        </w:rPr>
        <w:t xml:space="preserve">       </w:t>
      </w:r>
      <w:r w:rsidRPr="00CD4A60">
        <w:rPr>
          <w:i/>
          <w:sz w:val="28"/>
          <w:szCs w:val="28"/>
          <w:lang w:val="vi-VN"/>
        </w:rPr>
        <w:t>/TT-B</w:t>
      </w:r>
      <w:r w:rsidRPr="00CD4A60">
        <w:rPr>
          <w:i/>
          <w:sz w:val="28"/>
          <w:szCs w:val="28"/>
        </w:rPr>
        <w:t>KHCN</w:t>
      </w:r>
      <w:r w:rsidRPr="00CD4A60">
        <w:rPr>
          <w:i/>
          <w:sz w:val="28"/>
          <w:szCs w:val="28"/>
          <w:lang w:val="vi-VN"/>
        </w:rPr>
        <w:t xml:space="preserve"> ngày </w:t>
      </w:r>
      <w:r w:rsidRPr="00CD4A60">
        <w:rPr>
          <w:i/>
          <w:sz w:val="28"/>
          <w:szCs w:val="28"/>
        </w:rPr>
        <w:t xml:space="preserve">     tháng     năm </w:t>
      </w:r>
      <w:r w:rsidRPr="00CD4A60">
        <w:rPr>
          <w:i/>
          <w:sz w:val="28"/>
          <w:szCs w:val="28"/>
          <w:lang w:val="vi-VN"/>
        </w:rPr>
        <w:br/>
        <w:t xml:space="preserve">của Bộ trưởng Bộ </w:t>
      </w:r>
      <w:r w:rsidRPr="00CD4A60">
        <w:rPr>
          <w:i/>
          <w:sz w:val="28"/>
          <w:szCs w:val="28"/>
        </w:rPr>
        <w:t>Khoa học và Công nghệ</w:t>
      </w:r>
      <w:r w:rsidRPr="00CD4A60">
        <w:rPr>
          <w:i/>
          <w:sz w:val="28"/>
          <w:szCs w:val="28"/>
          <w:lang w:val="vi-VN"/>
        </w:rPr>
        <w:t>)</w:t>
      </w:r>
    </w:p>
    <w:p w14:paraId="7E83CE9F" w14:textId="77777777" w:rsidR="00324A17" w:rsidRPr="00CD4A60" w:rsidRDefault="00324A17" w:rsidP="00324A17">
      <w:pPr>
        <w:pStyle w:val="ThnVnban"/>
        <w:widowControl w:val="0"/>
        <w:suppressAutoHyphens w:val="0"/>
        <w:spacing w:line="360" w:lineRule="exact"/>
        <w:ind w:firstLine="709"/>
        <w:rPr>
          <w:rFonts w:ascii="Times New Roman" w:hAnsi="Times New Roman" w:cs="Times New Roman"/>
          <w:sz w:val="28"/>
          <w:szCs w:val="28"/>
        </w:rPr>
      </w:pPr>
      <w:r w:rsidRPr="00CD4A60">
        <w:rPr>
          <w:rFonts w:ascii="Times New Roman" w:hAnsi="Times New Roman" w:cs="Times New Roman"/>
          <w:noProof/>
          <w:sz w:val="28"/>
          <w:szCs w:val="28"/>
        </w:rPr>
        <mc:AlternateContent>
          <mc:Choice Requires="wps">
            <w:drawing>
              <wp:anchor distT="4294967295" distB="4294967295" distL="114300" distR="114300" simplePos="0" relativeHeight="251684864" behindDoc="0" locked="0" layoutInCell="1" allowOverlap="1" wp14:anchorId="5B00768E" wp14:editId="3BD104AC">
                <wp:simplePos x="0" y="0"/>
                <wp:positionH relativeFrom="column">
                  <wp:posOffset>2263140</wp:posOffset>
                </wp:positionH>
                <wp:positionV relativeFrom="paragraph">
                  <wp:posOffset>62229</wp:posOffset>
                </wp:positionV>
                <wp:extent cx="1276350" cy="0"/>
                <wp:effectExtent l="0" t="0" r="19050"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9979F" id="Straight Arrow Connector 35" o:spid="_x0000_s1026" type="#_x0000_t32" style="position:absolute;margin-left:178.2pt;margin-top:4.9pt;width:100.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35GJgIAAEw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"/>
            </w:pict>
          </mc:Fallback>
        </mc:AlternateContent>
      </w:r>
    </w:p>
    <w:p w14:paraId="219AA0C0" w14:textId="77777777" w:rsidR="00324A17" w:rsidRPr="00CD4A60" w:rsidRDefault="00324A17" w:rsidP="00324A17">
      <w:pPr>
        <w:widowControl w:val="0"/>
        <w:suppressAutoHyphens w:val="0"/>
        <w:spacing w:before="120" w:after="120" w:line="360" w:lineRule="exact"/>
        <w:ind w:firstLine="720"/>
        <w:jc w:val="both"/>
        <w:rPr>
          <w:sz w:val="28"/>
          <w:szCs w:val="28"/>
          <w:lang w:val="pt-BR"/>
        </w:rPr>
      </w:pPr>
      <w:r w:rsidRPr="00CD4A60">
        <w:rPr>
          <w:sz w:val="28"/>
          <w:szCs w:val="28"/>
          <w:lang w:val="pt-BR"/>
        </w:rPr>
        <w:t>Sơ bộ tổng mức đầu tư được tính toán và xác định theo một trong các phương pháp sau đây:</w:t>
      </w:r>
    </w:p>
    <w:p w14:paraId="4415AA4F" w14:textId="77777777" w:rsidR="00324A17" w:rsidRPr="00CD4A60" w:rsidRDefault="00324A17" w:rsidP="00324A17">
      <w:pPr>
        <w:pStyle w:val="ThnVnban"/>
        <w:widowControl w:val="0"/>
        <w:suppressAutoHyphens w:val="0"/>
        <w:spacing w:before="120" w:after="120" w:line="360" w:lineRule="exact"/>
        <w:ind w:firstLine="709"/>
        <w:rPr>
          <w:rFonts w:ascii="Times New Roman" w:hAnsi="Times New Roman" w:cs="Times New Roman"/>
          <w:b/>
          <w:sz w:val="28"/>
          <w:szCs w:val="28"/>
        </w:rPr>
      </w:pPr>
      <w:r w:rsidRPr="00CD4A60">
        <w:rPr>
          <w:rFonts w:ascii="Times New Roman" w:hAnsi="Times New Roman" w:cs="Times New Roman"/>
          <w:b/>
          <w:sz w:val="28"/>
          <w:szCs w:val="28"/>
        </w:rPr>
        <w:t>1. Phương pháp so sánh</w:t>
      </w:r>
    </w:p>
    <w:p w14:paraId="0E337A42" w14:textId="5B752862" w:rsidR="00324A17" w:rsidRPr="00CD4A60" w:rsidRDefault="00324A17" w:rsidP="00324A17">
      <w:pPr>
        <w:widowControl w:val="0"/>
        <w:suppressAutoHyphens w:val="0"/>
        <w:spacing w:before="120" w:after="120" w:line="360" w:lineRule="exact"/>
        <w:ind w:firstLine="720"/>
        <w:jc w:val="both"/>
        <w:rPr>
          <w:sz w:val="28"/>
          <w:szCs w:val="28"/>
          <w:lang w:val="pt-BR"/>
        </w:rPr>
      </w:pPr>
      <w:r w:rsidRPr="00CD4A60">
        <w:rPr>
          <w:sz w:val="28"/>
          <w:szCs w:val="28"/>
          <w:lang w:val="pt-BR"/>
        </w:rPr>
        <w:t>Trường hợp xét thấy có dự án, nhiệm vụ thuê dịch vụ công nghệ thông tin đã hoặc đang triển khai tương tự về phân loại, quy mô, tính chất và có sự tương đồng về phạm vi đầu tư, thuê dịch vụ thì sơ bộ tổng mức đầu tư được ước tính từ các dữ liệu chi phí tổng mức đầu tư</w:t>
      </w:r>
      <w:r w:rsidR="00AA30ED" w:rsidRPr="00CD4A60">
        <w:rPr>
          <w:sz w:val="28"/>
          <w:szCs w:val="28"/>
          <w:lang w:val="pt-BR"/>
        </w:rPr>
        <w:t>, dự toán</w:t>
      </w:r>
      <w:r w:rsidRPr="00CD4A60">
        <w:rPr>
          <w:sz w:val="28"/>
          <w:szCs w:val="28"/>
          <w:lang w:val="pt-BR"/>
        </w:rPr>
        <w:t xml:space="preserve"> của dự án</w:t>
      </w:r>
      <w:r w:rsidR="00AA30ED" w:rsidRPr="00CD4A60">
        <w:rPr>
          <w:sz w:val="28"/>
          <w:szCs w:val="28"/>
          <w:lang w:val="pt-BR"/>
        </w:rPr>
        <w:t>, nhiệm vụ</w:t>
      </w:r>
      <w:r w:rsidRPr="00CD4A60">
        <w:rPr>
          <w:sz w:val="28"/>
          <w:szCs w:val="28"/>
          <w:lang w:val="pt-BR"/>
        </w:rPr>
        <w:t xml:space="preserve"> tương tự, quy đổi về thời điểm tính toán, có điều chỉnh, bổ sung những chi phí cần thiết khác. </w:t>
      </w:r>
      <w:bookmarkStart w:id="0" w:name="_Hlk172044447"/>
      <w:r w:rsidRPr="00CD4A60">
        <w:rPr>
          <w:sz w:val="28"/>
          <w:szCs w:val="28"/>
          <w:lang w:val="pt-BR"/>
        </w:rPr>
        <w:t>Cơ quan, đơn vị được giao tổ chức lập báo cáo nghiên cứu tiền khả thi, báo cáo đề xuất chủ trương đầu tư</w:t>
      </w:r>
      <w:bookmarkEnd w:id="0"/>
      <w:r w:rsidRPr="00CD4A60">
        <w:rPr>
          <w:sz w:val="28"/>
          <w:szCs w:val="28"/>
          <w:lang w:val="pt-BR"/>
        </w:rPr>
        <w:t>, đơn vị tư vấn lập báo cáo nghiên cứu tiền khả thi, báo cáo đề xuất chủ trương đầu tư (gọi chung là cơ quan, đơn vị lập chủ trương đầu tư) chịu trách nhiệm về việc phân tích, đánh giá mức độ tương tự của dự án, nhiệm vụ thuê dịch vụ công nghệ thông tin.</w:t>
      </w:r>
    </w:p>
    <w:p w14:paraId="67E5FC7B" w14:textId="77777777" w:rsidR="00324A17" w:rsidRPr="00CD4A60" w:rsidRDefault="00324A17" w:rsidP="00324A17">
      <w:pPr>
        <w:pStyle w:val="ThnVnban"/>
        <w:widowControl w:val="0"/>
        <w:suppressAutoHyphens w:val="0"/>
        <w:spacing w:before="120" w:after="120" w:line="360" w:lineRule="exact"/>
        <w:ind w:firstLine="709"/>
        <w:rPr>
          <w:rFonts w:ascii="Times New Roman" w:hAnsi="Times New Roman" w:cs="Times New Roman"/>
          <w:b/>
          <w:sz w:val="28"/>
          <w:szCs w:val="28"/>
        </w:rPr>
      </w:pPr>
      <w:r w:rsidRPr="00CD4A60">
        <w:rPr>
          <w:rFonts w:ascii="Times New Roman" w:hAnsi="Times New Roman" w:cs="Times New Roman"/>
          <w:b/>
          <w:sz w:val="28"/>
          <w:szCs w:val="28"/>
        </w:rPr>
        <w:t>2. Phương pháp chuyên gia</w:t>
      </w:r>
    </w:p>
    <w:p w14:paraId="7D13F7F6" w14:textId="77777777" w:rsidR="00324A17" w:rsidRPr="00CD4A60" w:rsidRDefault="00324A17" w:rsidP="00324A17">
      <w:pPr>
        <w:widowControl w:val="0"/>
        <w:suppressAutoHyphens w:val="0"/>
        <w:spacing w:before="120" w:after="120" w:line="360" w:lineRule="exact"/>
        <w:ind w:firstLine="720"/>
        <w:jc w:val="both"/>
        <w:rPr>
          <w:sz w:val="28"/>
          <w:szCs w:val="28"/>
          <w:lang w:val="pt-BR"/>
        </w:rPr>
      </w:pPr>
      <w:r w:rsidRPr="00CD4A60">
        <w:rPr>
          <w:sz w:val="28"/>
          <w:szCs w:val="28"/>
          <w:lang w:val="vi-VN"/>
        </w:rPr>
        <w:t xml:space="preserve">Trên cơ sở </w:t>
      </w:r>
      <w:r w:rsidRPr="00CD4A60">
        <w:rPr>
          <w:sz w:val="28"/>
          <w:szCs w:val="28"/>
          <w:lang w:val="pt-BR"/>
        </w:rPr>
        <w:t xml:space="preserve">mục tiêu, quy mô, địa điểm và phạm vi đầu tư, thuê dịch vụ công nghệ thông tin của dự án, cơ quan, đơn vị lập chủ trương đầu tư </w:t>
      </w:r>
      <w:r w:rsidRPr="00CD4A60">
        <w:rPr>
          <w:sz w:val="28"/>
          <w:szCs w:val="28"/>
          <w:lang w:val="vi-VN"/>
        </w:rPr>
        <w:t xml:space="preserve">thành lập tổ chuyên gia có kinh nghiệm, năng lực phù hợp để xác định </w:t>
      </w:r>
      <w:r w:rsidRPr="00CD4A60">
        <w:rPr>
          <w:sz w:val="28"/>
          <w:szCs w:val="28"/>
          <w:lang w:val="pt-BR"/>
        </w:rPr>
        <w:t>sơ bộ tổng mức đầu tư.</w:t>
      </w:r>
    </w:p>
    <w:p w14:paraId="021C8D2F" w14:textId="77777777" w:rsidR="00324A17" w:rsidRPr="00CD4A60" w:rsidRDefault="00324A17" w:rsidP="00324A17">
      <w:pPr>
        <w:pStyle w:val="ThnVnban"/>
        <w:widowControl w:val="0"/>
        <w:suppressAutoHyphens w:val="0"/>
        <w:spacing w:before="120" w:after="120" w:line="360" w:lineRule="exact"/>
        <w:ind w:firstLine="709"/>
        <w:rPr>
          <w:rFonts w:ascii="Times New Roman" w:hAnsi="Times New Roman" w:cs="Times New Roman"/>
          <w:b/>
          <w:sz w:val="28"/>
          <w:szCs w:val="28"/>
        </w:rPr>
      </w:pPr>
      <w:r w:rsidRPr="00CD4A60">
        <w:rPr>
          <w:rFonts w:ascii="Times New Roman" w:hAnsi="Times New Roman" w:cs="Times New Roman"/>
          <w:b/>
          <w:sz w:val="28"/>
          <w:szCs w:val="28"/>
        </w:rPr>
        <w:t>3. Phương pháp báo giá</w:t>
      </w:r>
    </w:p>
    <w:p w14:paraId="0AFB2EC5" w14:textId="77777777" w:rsidR="00AA30ED" w:rsidRPr="00CD4A60" w:rsidRDefault="00324A17" w:rsidP="003737D9">
      <w:pPr>
        <w:pStyle w:val="ThngthngWeb"/>
        <w:widowControl w:val="0"/>
        <w:shd w:val="clear" w:color="auto" w:fill="FFFFFF"/>
        <w:suppressAutoHyphens w:val="0"/>
        <w:spacing w:before="120" w:beforeAutospacing="0" w:after="120" w:afterAutospacing="0" w:line="360" w:lineRule="exact"/>
        <w:ind w:firstLine="709"/>
        <w:jc w:val="both"/>
        <w:rPr>
          <w:sz w:val="28"/>
          <w:szCs w:val="28"/>
          <w:lang w:val="pt-BR"/>
        </w:rPr>
      </w:pPr>
      <w:r w:rsidRPr="00CD4A60">
        <w:rPr>
          <w:sz w:val="28"/>
          <w:szCs w:val="28"/>
          <w:lang w:val="pt-BR"/>
        </w:rPr>
        <w:t xml:space="preserve">a) </w:t>
      </w:r>
      <w:r w:rsidR="00AA30ED" w:rsidRPr="00CD4A60">
        <w:rPr>
          <w:sz w:val="28"/>
          <w:szCs w:val="28"/>
          <w:lang w:val="pt-BR"/>
        </w:rPr>
        <w:t>Về số lượng báo giá:</w:t>
      </w:r>
    </w:p>
    <w:p w14:paraId="252E76E6" w14:textId="7430B0CA"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sz w:val="28"/>
          <w:szCs w:val="28"/>
          <w:lang w:val="pt-BR"/>
        </w:rPr>
      </w:pPr>
      <w:r w:rsidRPr="00CD4A60">
        <w:rPr>
          <w:i/>
          <w:sz w:val="28"/>
          <w:szCs w:val="28"/>
          <w:lang w:val="pt-BR"/>
        </w:rPr>
        <w:t>Các cơ quan cho ý kiến lựa chọn 01 phương án dưới đây:</w:t>
      </w:r>
    </w:p>
    <w:p w14:paraId="02942A3A" w14:textId="77777777"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b/>
          <w:i/>
          <w:sz w:val="28"/>
          <w:szCs w:val="28"/>
          <w:lang w:val="pt-BR"/>
        </w:rPr>
      </w:pPr>
      <w:r w:rsidRPr="00CD4A60">
        <w:rPr>
          <w:b/>
          <w:i/>
          <w:sz w:val="28"/>
          <w:szCs w:val="28"/>
          <w:lang w:val="pt-BR"/>
        </w:rPr>
        <w:t>Phương án 1: Giữ nguyên như quy định hiện nay tại Thông tư 18/2024/TT-BTTTT:</w:t>
      </w:r>
    </w:p>
    <w:p w14:paraId="0924B04A" w14:textId="494966AA"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iCs/>
          <w:sz w:val="28"/>
          <w:szCs w:val="28"/>
          <w:lang w:val="pt-BR"/>
        </w:rPr>
      </w:pPr>
      <w:r w:rsidRPr="00CD4A60">
        <w:rPr>
          <w:i/>
          <w:iCs/>
          <w:sz w:val="28"/>
          <w:szCs w:val="28"/>
          <w:lang w:val="pt-BR"/>
        </w:rPr>
        <w:t xml:space="preserve">Việc xác định sơ bộ tổng mức đầu tư căn cứ tối thiểu 03 báo giá của tổ chức, cá nhân cung cấp khác nhau (trừ trường hợp chỉ có một hoặc hai tổ chức, cá nhân cung cấp trên thị trường). Trong quá trình xác định giá, cơ quan, đơn vị lập chủ trương đầu tư chịu trách nhiệm về số lượng báo giá cần thu thập, lựa chọn giá để lập sơ bộ tổng mức đầu tư. </w:t>
      </w:r>
    </w:p>
    <w:p w14:paraId="5F8BC9B8" w14:textId="77777777"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iCs/>
          <w:sz w:val="28"/>
          <w:szCs w:val="28"/>
          <w:lang w:val="pt-BR"/>
        </w:rPr>
      </w:pPr>
      <w:r w:rsidRPr="00CD4A60">
        <w:rPr>
          <w:i/>
          <w:iCs/>
          <w:sz w:val="28"/>
          <w:szCs w:val="28"/>
          <w:u w:val="single"/>
          <w:lang w:val="pt-BR"/>
        </w:rPr>
        <w:t xml:space="preserve">Ưu điểm: </w:t>
      </w:r>
    </w:p>
    <w:p w14:paraId="10C68994" w14:textId="77777777"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iCs/>
          <w:sz w:val="28"/>
          <w:szCs w:val="28"/>
          <w:lang w:val="pt-BR"/>
        </w:rPr>
      </w:pPr>
      <w:r w:rsidRPr="00CD4A60">
        <w:rPr>
          <w:i/>
          <w:iCs/>
          <w:sz w:val="28"/>
          <w:szCs w:val="28"/>
          <w:lang w:val="pt-BR"/>
        </w:rPr>
        <w:t>- Khi thu thập nhiều báo giá thì chủ đầu tư sẽ có nhiều thông tin để so sánh giá của các nhà cung cấp khác nhau, không bị phụ thuộc vào 1 nhà cung cấp.</w:t>
      </w:r>
    </w:p>
    <w:p w14:paraId="2B98B2FB" w14:textId="7748F0A3"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iCs/>
          <w:sz w:val="28"/>
          <w:szCs w:val="28"/>
          <w:lang w:val="pt-BR"/>
        </w:rPr>
      </w:pPr>
      <w:r w:rsidRPr="00CD4A60">
        <w:rPr>
          <w:i/>
          <w:iCs/>
          <w:sz w:val="28"/>
          <w:szCs w:val="28"/>
          <w:lang w:val="pt-BR"/>
        </w:rPr>
        <w:t xml:space="preserve">- Sơ bộ TMĐT này là “giá trần”, giá ước tính do đó khi có nhiều báo giá </w:t>
      </w:r>
      <w:r w:rsidRPr="00CD4A60">
        <w:rPr>
          <w:i/>
          <w:iCs/>
          <w:sz w:val="28"/>
          <w:szCs w:val="28"/>
          <w:lang w:val="pt-BR"/>
        </w:rPr>
        <w:lastRenderedPageBreak/>
        <w:t>thì việc xác định “giá trần” sẽ phù hợp hơn.</w:t>
      </w:r>
    </w:p>
    <w:p w14:paraId="1C171436" w14:textId="77777777"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iCs/>
          <w:sz w:val="28"/>
          <w:szCs w:val="28"/>
          <w:lang w:val="pt-BR"/>
        </w:rPr>
      </w:pPr>
      <w:r w:rsidRPr="00CD4A60">
        <w:rPr>
          <w:i/>
          <w:iCs/>
          <w:sz w:val="28"/>
          <w:szCs w:val="28"/>
          <w:lang w:val="pt-BR"/>
        </w:rPr>
        <w:t>- Không gây xáo trộn về quy định, ảnh hưởng tới các dự án đang triển khai.</w:t>
      </w:r>
    </w:p>
    <w:p w14:paraId="3C6F2AF7" w14:textId="77777777"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sz w:val="28"/>
          <w:szCs w:val="28"/>
          <w:u w:val="single"/>
          <w:lang w:val="pt-BR"/>
        </w:rPr>
      </w:pPr>
      <w:r w:rsidRPr="00CD4A60">
        <w:rPr>
          <w:i/>
          <w:sz w:val="28"/>
          <w:szCs w:val="28"/>
          <w:u w:val="single"/>
          <w:lang w:val="pt-BR"/>
        </w:rPr>
        <w:t>Hạn chế:</w:t>
      </w:r>
    </w:p>
    <w:p w14:paraId="0FD02D49" w14:textId="77777777"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iCs/>
          <w:sz w:val="28"/>
          <w:szCs w:val="28"/>
          <w:lang w:val="pt-BR"/>
        </w:rPr>
      </w:pPr>
      <w:r w:rsidRPr="00CD4A60">
        <w:rPr>
          <w:i/>
          <w:iCs/>
          <w:sz w:val="28"/>
          <w:szCs w:val="28"/>
          <w:lang w:val="pt-BR"/>
        </w:rPr>
        <w:t>- Trong một số trường hợp, chủ đầu tư có thể khó lấy được 3 báo giá (ví dụ: sản phẩm hình thành từ thử nghiệm, phần mềm nội bộ, các nền tảng số quốc gia, ...).</w:t>
      </w:r>
    </w:p>
    <w:p w14:paraId="4065FE0B" w14:textId="77777777"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iCs/>
          <w:sz w:val="28"/>
          <w:szCs w:val="28"/>
          <w:lang w:val="pt-BR"/>
        </w:rPr>
      </w:pPr>
      <w:r w:rsidRPr="00CD4A60">
        <w:rPr>
          <w:i/>
          <w:iCs/>
          <w:sz w:val="28"/>
          <w:szCs w:val="28"/>
          <w:lang w:val="pt-BR"/>
        </w:rPr>
        <w:t>- Trong một số trường hợp, chủ đầu tư có thể khó đưa ra được quyết định mức giá nào (thấp nhất/trung bình/cao nhất).</w:t>
      </w:r>
    </w:p>
    <w:p w14:paraId="23CFD280" w14:textId="77777777"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b/>
          <w:i/>
          <w:sz w:val="28"/>
          <w:szCs w:val="28"/>
          <w:lang w:val="pt-BR"/>
        </w:rPr>
      </w:pPr>
      <w:r w:rsidRPr="00CD4A60">
        <w:rPr>
          <w:b/>
          <w:i/>
          <w:sz w:val="28"/>
          <w:szCs w:val="28"/>
          <w:lang w:val="pt-BR"/>
        </w:rPr>
        <w:t>Phương án 2: Quy định tương tự như giá gói thầu tại Nghị định 214/2025/NĐ-CP</w:t>
      </w:r>
    </w:p>
    <w:p w14:paraId="76CB3E8E" w14:textId="77777777"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sz w:val="28"/>
          <w:szCs w:val="28"/>
          <w:lang w:val="pt-BR"/>
        </w:rPr>
      </w:pPr>
      <w:r w:rsidRPr="00CD4A60">
        <w:rPr>
          <w:i/>
          <w:sz w:val="28"/>
          <w:szCs w:val="28"/>
          <w:lang w:val="pt-BR"/>
        </w:rPr>
        <w:t>Tối thiểu 01 báo giá của hàng hóa, dịch vụ; khuyến khích thu thập nhiều hơn 01 báo giá; trường hợp có nhiều hơn 01 báo giá thì được lấy giá trung bình của các báo giá.</w:t>
      </w:r>
    </w:p>
    <w:p w14:paraId="6E2BC76B" w14:textId="77777777"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sz w:val="28"/>
          <w:szCs w:val="28"/>
          <w:u w:val="single"/>
          <w:lang w:val="pt-BR"/>
        </w:rPr>
      </w:pPr>
      <w:r w:rsidRPr="00CD4A60">
        <w:rPr>
          <w:i/>
          <w:sz w:val="28"/>
          <w:szCs w:val="28"/>
          <w:u w:val="single"/>
          <w:lang w:val="pt-BR"/>
        </w:rPr>
        <w:t>Ưu điểm:</w:t>
      </w:r>
    </w:p>
    <w:p w14:paraId="208E3B33" w14:textId="77777777"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sz w:val="28"/>
          <w:szCs w:val="28"/>
          <w:lang w:val="pt-BR"/>
        </w:rPr>
      </w:pPr>
      <w:r w:rsidRPr="00CD4A60">
        <w:rPr>
          <w:i/>
          <w:sz w:val="28"/>
          <w:szCs w:val="28"/>
          <w:lang w:val="pt-BR"/>
        </w:rPr>
        <w:t>- Đồng bộ trong các quy định liên quan đến giá;</w:t>
      </w:r>
    </w:p>
    <w:p w14:paraId="0B81D997" w14:textId="77777777"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sz w:val="28"/>
          <w:szCs w:val="28"/>
          <w:lang w:val="pt-BR"/>
        </w:rPr>
      </w:pPr>
      <w:r w:rsidRPr="00CD4A60">
        <w:rPr>
          <w:i/>
          <w:sz w:val="28"/>
          <w:szCs w:val="28"/>
          <w:lang w:val="pt-BR"/>
        </w:rPr>
        <w:t>- Giải quyết được các hạn chế của phương án 1.</w:t>
      </w:r>
    </w:p>
    <w:p w14:paraId="0F8522F7" w14:textId="77777777"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sz w:val="28"/>
          <w:szCs w:val="28"/>
          <w:u w:val="single"/>
          <w:lang w:val="pt-BR"/>
        </w:rPr>
      </w:pPr>
      <w:r w:rsidRPr="00CD4A60">
        <w:rPr>
          <w:i/>
          <w:sz w:val="28"/>
          <w:szCs w:val="28"/>
          <w:u w:val="single"/>
          <w:lang w:val="pt-BR"/>
        </w:rPr>
        <w:t>Nhược điểm:</w:t>
      </w:r>
    </w:p>
    <w:p w14:paraId="019B1E8C" w14:textId="77F9113D"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sz w:val="28"/>
          <w:szCs w:val="28"/>
          <w:lang w:val="pt-BR"/>
        </w:rPr>
      </w:pPr>
      <w:r w:rsidRPr="00CD4A60">
        <w:rPr>
          <w:i/>
          <w:sz w:val="28"/>
          <w:szCs w:val="28"/>
          <w:lang w:val="pt-BR"/>
        </w:rPr>
        <w:t>- Gây hạn chế về “mức trần” của sơ bộ TMĐT dự án.</w:t>
      </w:r>
    </w:p>
    <w:p w14:paraId="5C0FD802" w14:textId="29173C02"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sz w:val="28"/>
          <w:szCs w:val="28"/>
          <w:lang w:val="pt-BR"/>
        </w:rPr>
      </w:pPr>
      <w:r w:rsidRPr="00CD4A60">
        <w:rPr>
          <w:i/>
          <w:sz w:val="28"/>
          <w:szCs w:val="28"/>
          <w:lang w:val="pt-BR"/>
        </w:rPr>
        <w:t>- Chủ đầu tư không có nhiều thông tin về giá để có sự so sánh, đánh giá.</w:t>
      </w:r>
    </w:p>
    <w:p w14:paraId="298550E8" w14:textId="5579CE64" w:rsidR="00DA1EB6" w:rsidRPr="00CD4A60" w:rsidRDefault="00324A17" w:rsidP="003737D9">
      <w:pPr>
        <w:pStyle w:val="ThngthngWeb"/>
        <w:widowControl w:val="0"/>
        <w:shd w:val="clear" w:color="auto" w:fill="FFFFFF"/>
        <w:suppressAutoHyphens w:val="0"/>
        <w:spacing w:before="120" w:beforeAutospacing="0" w:after="120" w:afterAutospacing="0" w:line="360" w:lineRule="exact"/>
        <w:ind w:firstLine="709"/>
        <w:jc w:val="both"/>
        <w:rPr>
          <w:sz w:val="28"/>
          <w:szCs w:val="28"/>
          <w:lang w:val="pt-BR"/>
        </w:rPr>
      </w:pPr>
      <w:r w:rsidRPr="00CD4A60">
        <w:rPr>
          <w:sz w:val="28"/>
          <w:szCs w:val="28"/>
          <w:lang w:val="pt-BR"/>
        </w:rPr>
        <w:t>b)</w:t>
      </w:r>
      <w:r w:rsidR="00DA1EB6" w:rsidRPr="00CD4A60">
        <w:rPr>
          <w:sz w:val="28"/>
          <w:szCs w:val="28"/>
          <w:lang w:val="pt-BR"/>
        </w:rPr>
        <w:t xml:space="preserve"> Về phương thức lấy báo giá</w:t>
      </w:r>
      <w:r w:rsidRPr="00CD4A60">
        <w:rPr>
          <w:sz w:val="28"/>
          <w:szCs w:val="28"/>
          <w:lang w:val="pt-BR"/>
        </w:rPr>
        <w:t xml:space="preserve"> </w:t>
      </w:r>
    </w:p>
    <w:p w14:paraId="43AE510A" w14:textId="2B52FB74"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sz w:val="28"/>
          <w:szCs w:val="28"/>
          <w:lang w:val="pt-BR"/>
        </w:rPr>
      </w:pPr>
      <w:r w:rsidRPr="00CD4A60">
        <w:rPr>
          <w:i/>
          <w:sz w:val="28"/>
          <w:szCs w:val="28"/>
          <w:lang w:val="pt-BR"/>
        </w:rPr>
        <w:t>Các cơ quan cho ý kiến lựa chọn 01 phương án dưới đây</w:t>
      </w:r>
    </w:p>
    <w:p w14:paraId="1167B517" w14:textId="77777777"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b/>
          <w:i/>
          <w:sz w:val="28"/>
          <w:szCs w:val="28"/>
          <w:lang w:val="pt-BR"/>
        </w:rPr>
      </w:pPr>
      <w:r w:rsidRPr="00CD4A60">
        <w:rPr>
          <w:b/>
          <w:i/>
          <w:sz w:val="28"/>
          <w:szCs w:val="28"/>
          <w:lang w:val="pt-BR"/>
        </w:rPr>
        <w:t>Phương án 1: Giữ nguyên như quy định tại Thông tư 18/2024/TT-BTTTT.</w:t>
      </w:r>
    </w:p>
    <w:p w14:paraId="25FC67DF" w14:textId="12EC532D"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iCs/>
          <w:sz w:val="28"/>
          <w:szCs w:val="28"/>
          <w:lang w:val="pt-BR"/>
        </w:rPr>
      </w:pPr>
      <w:r w:rsidRPr="00CD4A60">
        <w:rPr>
          <w:i/>
          <w:iCs/>
          <w:sz w:val="28"/>
          <w:szCs w:val="28"/>
          <w:lang w:val="pt-BR"/>
        </w:rPr>
        <w:t>Cơ quan, đơn vị lập chủ trương đầu tư gửi yêu cầu báo giá cho các tổ chức, cá nhân cung cấp hoặc đăng tải yêu cầu báo giá trên cổng hoặc trang thông tin điện tử của cơ quan, đơn vị lập chủ trương đầu tư trong khoảng thời gian do cơ quan, đơn vị lập chủ trương đầu tư xác định;</w:t>
      </w:r>
    </w:p>
    <w:p w14:paraId="1F4DC03F" w14:textId="77777777"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iCs/>
          <w:sz w:val="28"/>
          <w:szCs w:val="28"/>
          <w:lang w:val="pt-BR"/>
        </w:rPr>
      </w:pPr>
      <w:r w:rsidRPr="00CD4A60">
        <w:rPr>
          <w:i/>
          <w:iCs/>
          <w:sz w:val="28"/>
          <w:szCs w:val="28"/>
          <w:u w:val="single"/>
          <w:lang w:val="pt-BR"/>
        </w:rPr>
        <w:t xml:space="preserve">Ưu điểm: </w:t>
      </w:r>
      <w:r w:rsidRPr="00CD4A60">
        <w:rPr>
          <w:i/>
          <w:iCs/>
          <w:sz w:val="28"/>
          <w:szCs w:val="28"/>
          <w:lang w:val="pt-BR"/>
        </w:rPr>
        <w:t>Không gây xáo trộn về quy định, ảnh hưởng tới các dự án đang triển khai.</w:t>
      </w:r>
    </w:p>
    <w:p w14:paraId="04D4F4ED" w14:textId="77777777"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iCs/>
          <w:sz w:val="28"/>
          <w:szCs w:val="28"/>
          <w:lang w:val="pt-BR"/>
        </w:rPr>
      </w:pPr>
      <w:r w:rsidRPr="00CD4A60">
        <w:rPr>
          <w:i/>
          <w:iCs/>
          <w:sz w:val="28"/>
          <w:szCs w:val="28"/>
          <w:u w:val="single"/>
          <w:lang w:val="pt-BR"/>
        </w:rPr>
        <w:t xml:space="preserve">Hạn chế: </w:t>
      </w:r>
      <w:r w:rsidRPr="00CD4A60">
        <w:rPr>
          <w:i/>
          <w:iCs/>
          <w:sz w:val="28"/>
          <w:szCs w:val="28"/>
          <w:lang w:val="pt-BR"/>
        </w:rPr>
        <w:t>Chưa ghi nhận hạn chế, vướng mắc nào trong thực thi quy định này.</w:t>
      </w:r>
    </w:p>
    <w:p w14:paraId="78C4D8DF" w14:textId="77777777"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b/>
          <w:i/>
          <w:sz w:val="28"/>
          <w:szCs w:val="28"/>
          <w:lang w:val="pt-BR"/>
        </w:rPr>
      </w:pPr>
      <w:r w:rsidRPr="00CD4A60">
        <w:rPr>
          <w:b/>
          <w:i/>
          <w:sz w:val="28"/>
          <w:szCs w:val="28"/>
          <w:lang w:val="pt-BR"/>
        </w:rPr>
        <w:t>Phương án 2: Quy định tương tự như giá gói thầu tại Nghị định số 214/2025/NĐ-CP:</w:t>
      </w:r>
    </w:p>
    <w:p w14:paraId="32C0ECBB" w14:textId="77777777"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sz w:val="28"/>
          <w:szCs w:val="28"/>
          <w:lang w:val="pt-BR"/>
        </w:rPr>
      </w:pPr>
      <w:r w:rsidRPr="00CD4A60">
        <w:rPr>
          <w:i/>
          <w:sz w:val="28"/>
          <w:szCs w:val="28"/>
          <w:lang w:val="pt-BR"/>
        </w:rPr>
        <w:lastRenderedPageBreak/>
        <w:t>Chủ đầu tư đăng tải yêu cầu báo giá trên Hệ thống mạng đấu thầu quốc gia hoặc tổ chức lấy báo giá theo cách thức khác; nhà thầu quan tâm gửi báo giá trong thời hạn tối thiểu 05 ngày kể từ ngày đăng tải yêu cầu báo giá trên Hệ thống mạng đấu thầu quốc gia.</w:t>
      </w:r>
    </w:p>
    <w:p w14:paraId="2E469661" w14:textId="77777777"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sz w:val="28"/>
          <w:szCs w:val="28"/>
          <w:lang w:val="pt-BR"/>
        </w:rPr>
      </w:pPr>
      <w:r w:rsidRPr="00CD4A60">
        <w:rPr>
          <w:i/>
          <w:sz w:val="28"/>
          <w:szCs w:val="28"/>
          <w:u w:val="single"/>
          <w:lang w:val="pt-BR"/>
        </w:rPr>
        <w:t xml:space="preserve">Ưu điểm: </w:t>
      </w:r>
      <w:r w:rsidRPr="00CD4A60">
        <w:rPr>
          <w:i/>
          <w:sz w:val="28"/>
          <w:szCs w:val="28"/>
          <w:lang w:val="pt-BR"/>
        </w:rPr>
        <w:t>Đồng bộ trong các quy định về cách lấy báo giá.</w:t>
      </w:r>
    </w:p>
    <w:p w14:paraId="6503D5E9" w14:textId="77777777" w:rsidR="003737D9" w:rsidRPr="00CD4A60" w:rsidRDefault="003737D9" w:rsidP="003737D9">
      <w:pPr>
        <w:pStyle w:val="ThngthngWeb"/>
        <w:widowControl w:val="0"/>
        <w:shd w:val="clear" w:color="auto" w:fill="FFFFFF"/>
        <w:suppressAutoHyphens w:val="0"/>
        <w:spacing w:before="120" w:beforeAutospacing="0" w:after="120" w:afterAutospacing="0" w:line="360" w:lineRule="exact"/>
        <w:ind w:firstLine="709"/>
        <w:jc w:val="both"/>
        <w:rPr>
          <w:i/>
          <w:sz w:val="28"/>
          <w:szCs w:val="28"/>
          <w:lang w:val="pt-BR"/>
        </w:rPr>
      </w:pPr>
      <w:r w:rsidRPr="00CD4A60">
        <w:rPr>
          <w:i/>
          <w:sz w:val="28"/>
          <w:szCs w:val="28"/>
          <w:u w:val="single"/>
          <w:lang w:val="pt-BR"/>
        </w:rPr>
        <w:t>Hạn chế:</w:t>
      </w:r>
      <w:r w:rsidRPr="00CD4A60">
        <w:rPr>
          <w:i/>
          <w:sz w:val="28"/>
          <w:szCs w:val="28"/>
          <w:lang w:val="pt-BR"/>
        </w:rPr>
        <w:t xml:space="preserve"> Chưa ghi nhận hạn chế, vướng mắc nào trong thực thi quy định này.</w:t>
      </w:r>
    </w:p>
    <w:p w14:paraId="493B2886" w14:textId="77777777" w:rsidR="00324A17" w:rsidRPr="00CD4A60" w:rsidRDefault="00324A17" w:rsidP="00324A17">
      <w:pPr>
        <w:widowControl w:val="0"/>
        <w:suppressAutoHyphens w:val="0"/>
        <w:spacing w:before="120" w:after="120" w:line="360" w:lineRule="exact"/>
        <w:ind w:firstLine="720"/>
        <w:jc w:val="both"/>
        <w:rPr>
          <w:sz w:val="28"/>
          <w:szCs w:val="28"/>
          <w:lang w:val="pt-BR"/>
        </w:rPr>
      </w:pPr>
      <w:r w:rsidRPr="00CD4A60">
        <w:rPr>
          <w:sz w:val="28"/>
          <w:szCs w:val="28"/>
          <w:lang w:val="pt-BR"/>
        </w:rPr>
        <w:t>c) Yêu cầu báo giá phải đầy đủ các nội dung sau: Mục tiêu; quy mô; phạm vi đầu tư, thuê dịch vụ; địa điểm đầu tư, thuê dịch vụ; thời gian đầu tư, thuê dịch vụ; sơ bộ hiệu quả đầu tư về kinh tế - xã hội và các nội dung khác liên quan do cơ quan, đơn vị lập chủ trương đầu tư xác định;</w:t>
      </w:r>
    </w:p>
    <w:p w14:paraId="7D8E844D" w14:textId="77777777" w:rsidR="00324A17" w:rsidRPr="00CD4A60" w:rsidRDefault="00324A17" w:rsidP="00324A17">
      <w:pPr>
        <w:widowControl w:val="0"/>
        <w:suppressAutoHyphens w:val="0"/>
        <w:spacing w:before="120" w:after="120" w:line="360" w:lineRule="exact"/>
        <w:ind w:firstLine="720"/>
        <w:jc w:val="both"/>
        <w:rPr>
          <w:sz w:val="28"/>
          <w:szCs w:val="28"/>
          <w:lang w:val="pt-BR"/>
        </w:rPr>
      </w:pPr>
      <w:r w:rsidRPr="00CD4A60">
        <w:rPr>
          <w:sz w:val="28"/>
          <w:szCs w:val="28"/>
          <w:lang w:val="pt-BR"/>
        </w:rPr>
        <w:t>d) Cơ quan, đơn vị lập chủ trương đầu tư chịu trách nhiệm thu thập báo giá bảo đảm công khai, minh bạch;</w:t>
      </w:r>
    </w:p>
    <w:p w14:paraId="5F768631" w14:textId="77777777" w:rsidR="00324A17" w:rsidRPr="00CD4A60" w:rsidRDefault="00324A17" w:rsidP="00324A17">
      <w:pPr>
        <w:widowControl w:val="0"/>
        <w:suppressAutoHyphens w:val="0"/>
        <w:spacing w:before="120" w:after="120" w:line="360" w:lineRule="exact"/>
        <w:ind w:firstLine="720"/>
        <w:jc w:val="both"/>
        <w:rPr>
          <w:sz w:val="28"/>
          <w:szCs w:val="28"/>
          <w:lang w:val="pt-BR"/>
        </w:rPr>
      </w:pPr>
      <w:r w:rsidRPr="00CD4A60">
        <w:rPr>
          <w:sz w:val="28"/>
          <w:szCs w:val="28"/>
          <w:lang w:val="pt-BR"/>
        </w:rPr>
        <w:t>đ) Tổ chức, cá nhân cung cấp báo giá cho cơ quan, đơn vị lập chủ trương đầu tư vào cùng một khoảng thời gian do cơ quan, đơn vị lập chủ trương đầu tư quy định và chịu trách nhiệm về báo giá với khả năng cung cấp của mình và phải bảo đảm việc cung cấp báo giá không vi phạm quy định của pháp luật về cạnh tranh, bán phá giá hoặc nâng khống giá.</w:t>
      </w:r>
    </w:p>
    <w:p w14:paraId="1E9A33F5" w14:textId="5FB36DB0" w:rsidR="00324A17" w:rsidRPr="00CD4A60" w:rsidRDefault="00DA1EB6" w:rsidP="00324A17">
      <w:pPr>
        <w:pStyle w:val="ThnVnban"/>
        <w:widowControl w:val="0"/>
        <w:suppressAutoHyphens w:val="0"/>
        <w:spacing w:before="120" w:after="120" w:line="360" w:lineRule="exact"/>
        <w:ind w:firstLine="709"/>
        <w:rPr>
          <w:rFonts w:ascii="Times New Roman" w:hAnsi="Times New Roman" w:cs="Times New Roman"/>
          <w:b/>
          <w:sz w:val="28"/>
          <w:szCs w:val="28"/>
        </w:rPr>
      </w:pPr>
      <w:r w:rsidRPr="00CD4A60">
        <w:rPr>
          <w:rFonts w:ascii="Times New Roman" w:hAnsi="Times New Roman" w:cs="Times New Roman"/>
          <w:b/>
          <w:sz w:val="28"/>
          <w:szCs w:val="28"/>
        </w:rPr>
        <w:t>4</w:t>
      </w:r>
      <w:r w:rsidR="00324A17" w:rsidRPr="00CD4A60">
        <w:rPr>
          <w:rFonts w:ascii="Times New Roman" w:hAnsi="Times New Roman" w:cs="Times New Roman"/>
          <w:b/>
          <w:sz w:val="28"/>
          <w:szCs w:val="28"/>
        </w:rPr>
        <w:t>. Phương pháp căn cứ theo chiến lược, quy hoạch, chương trình, kế hoạch, đề án được duyệt</w:t>
      </w:r>
    </w:p>
    <w:p w14:paraId="1CC81154" w14:textId="77777777" w:rsidR="00324A17" w:rsidRPr="00CD4A60" w:rsidRDefault="00324A17" w:rsidP="00324A17">
      <w:pPr>
        <w:widowControl w:val="0"/>
        <w:suppressAutoHyphens w:val="0"/>
        <w:spacing w:before="120" w:after="120" w:line="360" w:lineRule="exact"/>
        <w:ind w:firstLine="720"/>
        <w:jc w:val="both"/>
        <w:rPr>
          <w:sz w:val="28"/>
          <w:szCs w:val="28"/>
          <w:lang w:val="pt-BR"/>
        </w:rPr>
      </w:pPr>
      <w:r w:rsidRPr="00CD4A60">
        <w:rPr>
          <w:sz w:val="28"/>
          <w:szCs w:val="28"/>
          <w:lang w:val="pt-BR"/>
        </w:rPr>
        <w:t xml:space="preserve">Trường hợp dự án được nêu, xác định trong các chiến lược, quy hoạch, chương trình, kế hoạch, đề án được cấp thẩm quyền phê duyệt và có kinh phí </w:t>
      </w:r>
      <w:r w:rsidRPr="00CD4A60">
        <w:rPr>
          <w:sz w:val="28"/>
          <w:szCs w:val="28"/>
          <w:lang w:val="pt-BR"/>
        </w:rPr>
        <w:br/>
        <w:t xml:space="preserve">dự kiến thực hiện thì sơ bộ tổng mức đầu tư được xác định theo số kinh phí </w:t>
      </w:r>
      <w:r w:rsidRPr="00CD4A60">
        <w:rPr>
          <w:sz w:val="28"/>
          <w:szCs w:val="28"/>
          <w:lang w:val="pt-BR"/>
        </w:rPr>
        <w:br/>
        <w:t>dự kiến đó.</w:t>
      </w:r>
    </w:p>
    <w:p w14:paraId="0AC555E1" w14:textId="0183E331" w:rsidR="00DA1EB6" w:rsidRPr="00CD4A60" w:rsidRDefault="00DA1EB6" w:rsidP="00DA1EB6">
      <w:pPr>
        <w:pStyle w:val="ThnVnban"/>
        <w:widowControl w:val="0"/>
        <w:suppressAutoHyphens w:val="0"/>
        <w:spacing w:before="120" w:after="120" w:line="360" w:lineRule="exact"/>
        <w:ind w:firstLine="709"/>
        <w:rPr>
          <w:rFonts w:ascii="Times New Roman" w:hAnsi="Times New Roman" w:cs="Times New Roman"/>
          <w:b/>
          <w:sz w:val="28"/>
          <w:szCs w:val="28"/>
        </w:rPr>
      </w:pPr>
      <w:r w:rsidRPr="00CD4A60">
        <w:rPr>
          <w:rFonts w:ascii="Times New Roman" w:hAnsi="Times New Roman" w:cs="Times New Roman"/>
          <w:b/>
          <w:sz w:val="28"/>
          <w:szCs w:val="28"/>
        </w:rPr>
        <w:t>5. Kết hợp các phương pháp</w:t>
      </w:r>
    </w:p>
    <w:p w14:paraId="4F7C514F" w14:textId="7C017E5E" w:rsidR="00DA1EB6" w:rsidRPr="00CD4A60" w:rsidRDefault="00DA1EB6" w:rsidP="00DA1EB6">
      <w:pPr>
        <w:widowControl w:val="0"/>
        <w:suppressAutoHyphens w:val="0"/>
        <w:spacing w:before="120" w:after="120" w:line="360" w:lineRule="exact"/>
        <w:ind w:firstLine="720"/>
        <w:jc w:val="both"/>
        <w:rPr>
          <w:sz w:val="28"/>
          <w:szCs w:val="28"/>
          <w:lang w:val="pt-BR"/>
        </w:rPr>
      </w:pPr>
      <w:r w:rsidRPr="00CD4A60">
        <w:rPr>
          <w:sz w:val="28"/>
          <w:szCs w:val="28"/>
          <w:lang w:val="pt-BR"/>
        </w:rPr>
        <w:t>Tuỳ theo điều kiện, yêu cầu cụ thể của dự án và nguồn cơ sở dữ liệu, có thể kết hợp các phương pháp tại mục 1, 2, 3, 5 Phụ lục này để xác định sơ bộ tổng mức đầu tư.</w:t>
      </w:r>
    </w:p>
    <w:p w14:paraId="3D98CAD5" w14:textId="77777777" w:rsidR="00DA1EB6" w:rsidRPr="00CD4A60" w:rsidRDefault="00DA1EB6" w:rsidP="00324A17">
      <w:pPr>
        <w:widowControl w:val="0"/>
        <w:suppressAutoHyphens w:val="0"/>
        <w:spacing w:before="120" w:after="120" w:line="360" w:lineRule="exact"/>
        <w:ind w:firstLine="720"/>
        <w:jc w:val="both"/>
        <w:rPr>
          <w:sz w:val="28"/>
          <w:szCs w:val="28"/>
          <w:lang w:val="pt-BR"/>
        </w:rPr>
      </w:pPr>
    </w:p>
    <w:p w14:paraId="424D7664" w14:textId="77777777" w:rsidR="00324A17" w:rsidRPr="00CD4A60" w:rsidRDefault="00324A17" w:rsidP="00324A17">
      <w:pPr>
        <w:pStyle w:val="ThnVnban"/>
        <w:widowControl w:val="0"/>
        <w:suppressAutoHyphens w:val="0"/>
        <w:spacing w:line="360" w:lineRule="exact"/>
        <w:ind w:firstLine="709"/>
        <w:rPr>
          <w:rFonts w:ascii="Times New Roman" w:hAnsi="Times New Roman" w:cs="Times New Roman"/>
          <w:szCs w:val="28"/>
        </w:rPr>
      </w:pPr>
    </w:p>
    <w:p w14:paraId="7B9B9467" w14:textId="5191EA20" w:rsidR="00354536" w:rsidRPr="00CD4A60" w:rsidRDefault="00324A17" w:rsidP="00DA1EB6">
      <w:pPr>
        <w:pStyle w:val="u1"/>
        <w:keepNext w:val="0"/>
        <w:widowControl w:val="0"/>
        <w:suppressAutoHyphens w:val="0"/>
        <w:spacing w:line="360" w:lineRule="exact"/>
        <w:jc w:val="center"/>
        <w:rPr>
          <w:rFonts w:ascii="Times New Roman" w:hAnsi="Times New Roman" w:cs="Times New Roman"/>
          <w:sz w:val="28"/>
          <w:szCs w:val="28"/>
        </w:rPr>
      </w:pPr>
      <w:r w:rsidRPr="00CD4A60">
        <w:rPr>
          <w:rFonts w:ascii="Times New Roman" w:hAnsi="Times New Roman" w:cs="Times New Roman"/>
          <w:sz w:val="28"/>
          <w:szCs w:val="28"/>
        </w:rPr>
        <w:br w:type="column"/>
      </w:r>
      <w:r w:rsidR="00354536" w:rsidRPr="00CD4A60">
        <w:rPr>
          <w:rFonts w:ascii="Times New Roman" w:hAnsi="Times New Roman" w:cs="Times New Roman"/>
          <w:sz w:val="28"/>
          <w:szCs w:val="28"/>
        </w:rPr>
        <w:lastRenderedPageBreak/>
        <w:t xml:space="preserve">Phụ lục số </w:t>
      </w:r>
      <w:r w:rsidR="00354536" w:rsidRPr="00CD4A60">
        <w:rPr>
          <w:rFonts w:ascii="Times New Roman" w:hAnsi="Times New Roman" w:cs="Times New Roman"/>
          <w:sz w:val="28"/>
          <w:szCs w:val="28"/>
          <w:lang w:val="vi-VN"/>
        </w:rPr>
        <w:t>0</w:t>
      </w:r>
      <w:r w:rsidR="00354536" w:rsidRPr="00CD4A60">
        <w:rPr>
          <w:rFonts w:ascii="Times New Roman" w:hAnsi="Times New Roman" w:cs="Times New Roman"/>
          <w:sz w:val="28"/>
          <w:szCs w:val="28"/>
        </w:rPr>
        <w:t>2</w:t>
      </w:r>
      <w:r w:rsidR="00354536" w:rsidRPr="00CD4A60">
        <w:rPr>
          <w:rFonts w:ascii="Times New Roman" w:hAnsi="Times New Roman" w:cs="Times New Roman"/>
          <w:sz w:val="28"/>
          <w:szCs w:val="28"/>
        </w:rPr>
        <w:br/>
        <w:t>XÁC ĐỊNH TỔNG MỨC ĐẦU TƯ</w:t>
      </w:r>
    </w:p>
    <w:p w14:paraId="1A9929F5" w14:textId="77777777" w:rsidR="00354536" w:rsidRPr="00CD4A60" w:rsidRDefault="00354536" w:rsidP="00354536">
      <w:pPr>
        <w:widowControl w:val="0"/>
        <w:jc w:val="center"/>
        <w:rPr>
          <w:i/>
          <w:sz w:val="28"/>
          <w:szCs w:val="28"/>
          <w:lang w:val="vi-VN"/>
        </w:rPr>
      </w:pPr>
      <w:r w:rsidRPr="00CD4A60">
        <w:rPr>
          <w:i/>
          <w:sz w:val="28"/>
          <w:szCs w:val="28"/>
          <w:lang w:val="vi-VN"/>
        </w:rPr>
        <w:t xml:space="preserve">(Ban hành kèm theo Thông tư số </w:t>
      </w:r>
      <w:r w:rsidRPr="00CD4A60">
        <w:rPr>
          <w:i/>
          <w:sz w:val="28"/>
          <w:szCs w:val="28"/>
        </w:rPr>
        <w:t xml:space="preserve">      </w:t>
      </w:r>
      <w:r w:rsidRPr="00CD4A60">
        <w:rPr>
          <w:i/>
          <w:sz w:val="28"/>
          <w:szCs w:val="28"/>
          <w:lang w:val="vi-VN"/>
        </w:rPr>
        <w:t>/</w:t>
      </w:r>
      <w:r w:rsidRPr="00CD4A60">
        <w:rPr>
          <w:i/>
          <w:sz w:val="28"/>
          <w:szCs w:val="28"/>
        </w:rPr>
        <w:t xml:space="preserve">      </w:t>
      </w:r>
      <w:r w:rsidRPr="00CD4A60">
        <w:rPr>
          <w:i/>
          <w:sz w:val="28"/>
          <w:szCs w:val="28"/>
          <w:lang w:val="vi-VN"/>
        </w:rPr>
        <w:t>/TT-B</w:t>
      </w:r>
      <w:r w:rsidRPr="00CD4A60">
        <w:rPr>
          <w:i/>
          <w:sz w:val="28"/>
          <w:szCs w:val="28"/>
        </w:rPr>
        <w:t>KHCN</w:t>
      </w:r>
      <w:r w:rsidRPr="00CD4A60">
        <w:rPr>
          <w:i/>
          <w:sz w:val="28"/>
          <w:szCs w:val="28"/>
          <w:lang w:val="vi-VN"/>
        </w:rPr>
        <w:t xml:space="preserve"> ngày </w:t>
      </w:r>
      <w:r w:rsidRPr="00CD4A60">
        <w:rPr>
          <w:i/>
          <w:sz w:val="28"/>
          <w:szCs w:val="28"/>
        </w:rPr>
        <w:t xml:space="preserve">   tháng      năm </w:t>
      </w:r>
      <w:r w:rsidRPr="00CD4A60">
        <w:rPr>
          <w:i/>
          <w:sz w:val="28"/>
          <w:szCs w:val="28"/>
          <w:lang w:val="vi-VN"/>
        </w:rPr>
        <w:t xml:space="preserve"> </w:t>
      </w:r>
      <w:r w:rsidRPr="00CD4A60">
        <w:rPr>
          <w:i/>
          <w:sz w:val="28"/>
          <w:szCs w:val="28"/>
          <w:lang w:val="vi-VN"/>
        </w:rPr>
        <w:br/>
        <w:t xml:space="preserve">của Bộ trưởng Bộ </w:t>
      </w:r>
      <w:r w:rsidRPr="00CD4A60">
        <w:rPr>
          <w:i/>
          <w:sz w:val="28"/>
          <w:szCs w:val="28"/>
        </w:rPr>
        <w:t>Khoa học và Công nghệ</w:t>
      </w:r>
      <w:r w:rsidRPr="00CD4A60">
        <w:rPr>
          <w:i/>
          <w:sz w:val="28"/>
          <w:szCs w:val="28"/>
          <w:lang w:val="vi-VN"/>
        </w:rPr>
        <w:t>)</w:t>
      </w:r>
    </w:p>
    <w:p w14:paraId="00EB5D45" w14:textId="77777777" w:rsidR="00354536" w:rsidRPr="00CD4A60" w:rsidRDefault="00354536" w:rsidP="00354536">
      <w:pPr>
        <w:pStyle w:val="ThnVnban"/>
        <w:widowControl w:val="0"/>
        <w:spacing w:line="360" w:lineRule="exact"/>
        <w:ind w:firstLine="709"/>
        <w:rPr>
          <w:rFonts w:ascii="Times New Roman" w:hAnsi="Times New Roman" w:cs="Times New Roman"/>
          <w:szCs w:val="28"/>
        </w:rPr>
      </w:pPr>
      <w:r w:rsidRPr="00CD4A60">
        <w:rPr>
          <w:rFonts w:ascii="Times New Roman" w:hAnsi="Times New Roman" w:cs="Times New Roman"/>
          <w:noProof/>
        </w:rPr>
        <mc:AlternateContent>
          <mc:Choice Requires="wps">
            <w:drawing>
              <wp:anchor distT="4294967295" distB="4294967295" distL="114300" distR="114300" simplePos="0" relativeHeight="251706368" behindDoc="0" locked="0" layoutInCell="1" allowOverlap="1" wp14:anchorId="69BB43B7" wp14:editId="5021C1E2">
                <wp:simplePos x="0" y="0"/>
                <wp:positionH relativeFrom="column">
                  <wp:posOffset>2263140</wp:posOffset>
                </wp:positionH>
                <wp:positionV relativeFrom="paragraph">
                  <wp:posOffset>62229</wp:posOffset>
                </wp:positionV>
                <wp:extent cx="1276350" cy="0"/>
                <wp:effectExtent l="0" t="0" r="19050" b="19050"/>
                <wp:wrapNone/>
                <wp:docPr id="1704703744"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9C1528" id="_x0000_t32" coordsize="21600,21600" o:spt="32" o:oned="t" path="m,l21600,21600e" filled="f">
                <v:path arrowok="t" fillok="f" o:connecttype="none"/>
                <o:lock v:ext="edit" shapetype="t"/>
              </v:shapetype>
              <v:shape id="Straight Arrow Connector 37" o:spid="_x0000_s1026" type="#_x0000_t32" style="position:absolute;margin-left:178.2pt;margin-top:4.9pt;width:100.5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JquAEAAFYDAAAOAAAAZHJzL2Uyb0RvYy54bWysU8Fu2zAMvQ/YPwi6L44zpNu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"/>
            </w:pict>
          </mc:Fallback>
        </mc:AlternateContent>
      </w:r>
    </w:p>
    <w:p w14:paraId="6065DB8F" w14:textId="77777777" w:rsidR="00354536" w:rsidRPr="00CD4A60" w:rsidRDefault="00354536" w:rsidP="00354536">
      <w:pPr>
        <w:widowControl w:val="0"/>
        <w:spacing w:before="120" w:after="120" w:line="360" w:lineRule="exact"/>
        <w:ind w:firstLine="720"/>
        <w:jc w:val="both"/>
        <w:rPr>
          <w:b/>
          <w:sz w:val="28"/>
          <w:szCs w:val="28"/>
          <w:lang w:val="pt-BR"/>
        </w:rPr>
      </w:pPr>
      <w:r w:rsidRPr="00CD4A60">
        <w:rPr>
          <w:b/>
          <w:sz w:val="28"/>
          <w:szCs w:val="28"/>
          <w:lang w:val="pt-BR"/>
        </w:rPr>
        <w:t>I. ĐỐI VỚI DỰ ÁN ĐẦU TƯ HỆ THỐNG, DỰ ÁN MUA SẮM SỬ DỤNG VỐN ĐẦU TƯ CÔNG VÀ DỰ ÁN SỬ DỤNG KINH PHÍ CHI THƯỜNG XUYÊN</w:t>
      </w:r>
    </w:p>
    <w:p w14:paraId="3EA4DF55" w14:textId="77777777"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1. Tổng mức đầu tư được tính toán và xác định khi lập báo cáo nghiên cứu khả thi. Tổng mức đầu tư dự án được tính theo công thức sau:</w:t>
      </w:r>
    </w:p>
    <w:p w14:paraId="561891C6" w14:textId="77777777" w:rsidR="00354536" w:rsidRPr="00CD4A60" w:rsidRDefault="00354536" w:rsidP="00354536">
      <w:pPr>
        <w:pStyle w:val="ThnVnban"/>
        <w:widowControl w:val="0"/>
        <w:spacing w:before="120" w:after="120" w:line="360" w:lineRule="exact"/>
        <w:jc w:val="center"/>
        <w:rPr>
          <w:rFonts w:ascii="Times New Roman" w:hAnsi="Times New Roman" w:cs="Times New Roman"/>
          <w:szCs w:val="28"/>
        </w:rPr>
      </w:pPr>
      <w:r w:rsidRPr="00CD4A60">
        <w:rPr>
          <w:rFonts w:ascii="Times New Roman" w:hAnsi="Times New Roman" w:cs="Times New Roman"/>
          <w:szCs w:val="28"/>
        </w:rPr>
        <w:t>V = G</w:t>
      </w:r>
      <w:r w:rsidRPr="00CD4A60">
        <w:rPr>
          <w:rFonts w:ascii="Times New Roman" w:hAnsi="Times New Roman" w:cs="Times New Roman"/>
          <w:szCs w:val="28"/>
          <w:vertAlign w:val="subscript"/>
        </w:rPr>
        <w:t>TB</w:t>
      </w:r>
      <w:r w:rsidRPr="00CD4A60">
        <w:rPr>
          <w:rFonts w:ascii="Times New Roman" w:hAnsi="Times New Roman" w:cs="Times New Roman"/>
          <w:szCs w:val="28"/>
        </w:rPr>
        <w:t xml:space="preserve"> </w:t>
      </w:r>
      <w:r w:rsidRPr="00CD4A60">
        <w:rPr>
          <w:rFonts w:ascii="Times New Roman" w:hAnsi="Times New Roman" w:cs="Times New Roman"/>
          <w:snapToGrid w:val="0"/>
          <w:szCs w:val="28"/>
        </w:rPr>
        <w:t xml:space="preserve">+ </w:t>
      </w:r>
      <w:r w:rsidRPr="00CD4A60">
        <w:rPr>
          <w:rFonts w:ascii="Times New Roman" w:hAnsi="Times New Roman" w:cs="Times New Roman"/>
          <w:snapToGrid w:val="0"/>
          <w:szCs w:val="28"/>
          <w:lang w:bidi="he-IL"/>
        </w:rPr>
        <w:t>G</w:t>
      </w:r>
      <w:r w:rsidRPr="00CD4A60">
        <w:rPr>
          <w:rFonts w:ascii="Times New Roman" w:hAnsi="Times New Roman" w:cs="Times New Roman"/>
          <w:snapToGrid w:val="0"/>
          <w:szCs w:val="28"/>
          <w:vertAlign w:val="subscript"/>
          <w:lang w:bidi="he-IL"/>
        </w:rPr>
        <w:t xml:space="preserve">QLDA </w:t>
      </w:r>
      <w:r w:rsidRPr="00CD4A60">
        <w:rPr>
          <w:rFonts w:ascii="Times New Roman" w:hAnsi="Times New Roman" w:cs="Times New Roman"/>
          <w:snapToGrid w:val="0"/>
          <w:szCs w:val="28"/>
          <w:lang w:bidi="he-IL"/>
        </w:rPr>
        <w:t>+ G</w:t>
      </w:r>
      <w:r w:rsidRPr="00CD4A60">
        <w:rPr>
          <w:rFonts w:ascii="Times New Roman" w:hAnsi="Times New Roman" w:cs="Times New Roman"/>
          <w:snapToGrid w:val="0"/>
          <w:szCs w:val="28"/>
          <w:vertAlign w:val="subscript"/>
          <w:lang w:bidi="he-IL"/>
        </w:rPr>
        <w:t>TV</w:t>
      </w:r>
      <w:r w:rsidRPr="00CD4A60">
        <w:rPr>
          <w:rFonts w:ascii="Times New Roman" w:hAnsi="Times New Roman" w:cs="Times New Roman"/>
          <w:snapToGrid w:val="0"/>
          <w:szCs w:val="28"/>
          <w:lang w:bidi="he-IL"/>
        </w:rPr>
        <w:t xml:space="preserve"> + G</w:t>
      </w:r>
      <w:r w:rsidRPr="00CD4A60">
        <w:rPr>
          <w:rFonts w:ascii="Times New Roman" w:hAnsi="Times New Roman" w:cs="Times New Roman"/>
          <w:snapToGrid w:val="0"/>
          <w:szCs w:val="28"/>
          <w:vertAlign w:val="subscript"/>
          <w:lang w:bidi="he-IL"/>
        </w:rPr>
        <w:t xml:space="preserve">K </w:t>
      </w:r>
      <w:r w:rsidRPr="00CD4A60">
        <w:rPr>
          <w:rFonts w:ascii="Times New Roman" w:hAnsi="Times New Roman" w:cs="Times New Roman"/>
          <w:szCs w:val="28"/>
        </w:rPr>
        <w:t xml:space="preserve">+ </w:t>
      </w:r>
      <w:r w:rsidRPr="00CD4A60">
        <w:rPr>
          <w:rFonts w:ascii="Times New Roman" w:hAnsi="Times New Roman" w:cs="Times New Roman"/>
          <w:snapToGrid w:val="0"/>
          <w:szCs w:val="28"/>
        </w:rPr>
        <w:t>G</w:t>
      </w:r>
      <w:r w:rsidRPr="00CD4A60">
        <w:rPr>
          <w:rFonts w:ascii="Times New Roman" w:hAnsi="Times New Roman" w:cs="Times New Roman"/>
          <w:szCs w:val="28"/>
          <w:vertAlign w:val="subscript"/>
        </w:rPr>
        <w:t>DP</w:t>
      </w:r>
    </w:p>
    <w:p w14:paraId="079D473A" w14:textId="77777777" w:rsidR="00354536" w:rsidRPr="00CD4A60" w:rsidRDefault="00354536" w:rsidP="00354536">
      <w:pPr>
        <w:pStyle w:val="ThnVnban"/>
        <w:widowControl w:val="0"/>
        <w:spacing w:before="120" w:after="120" w:line="360" w:lineRule="exact"/>
        <w:ind w:firstLine="709"/>
        <w:rPr>
          <w:rFonts w:ascii="Times New Roman" w:hAnsi="Times New Roman" w:cs="Times New Roman"/>
          <w:sz w:val="28"/>
          <w:szCs w:val="28"/>
        </w:rPr>
      </w:pPr>
      <w:r w:rsidRPr="00CD4A60">
        <w:rPr>
          <w:rFonts w:ascii="Times New Roman" w:hAnsi="Times New Roman" w:cs="Times New Roman"/>
          <w:sz w:val="28"/>
          <w:szCs w:val="28"/>
        </w:rPr>
        <w:t>Trong đó:</w:t>
      </w:r>
    </w:p>
    <w:p w14:paraId="37C23DEF" w14:textId="77777777" w:rsidR="00354536" w:rsidRPr="00CD4A60" w:rsidRDefault="00354536" w:rsidP="00354536">
      <w:pPr>
        <w:pStyle w:val="ThnVnban"/>
        <w:widowControl w:val="0"/>
        <w:spacing w:before="120" w:after="120" w:line="360" w:lineRule="exact"/>
        <w:ind w:firstLine="709"/>
        <w:rPr>
          <w:rFonts w:ascii="Times New Roman" w:hAnsi="Times New Roman" w:cs="Times New Roman"/>
          <w:sz w:val="28"/>
          <w:szCs w:val="28"/>
        </w:rPr>
      </w:pPr>
      <w:r w:rsidRPr="00CD4A60">
        <w:rPr>
          <w:rFonts w:ascii="Times New Roman" w:hAnsi="Times New Roman" w:cs="Times New Roman"/>
          <w:sz w:val="28"/>
          <w:szCs w:val="28"/>
        </w:rPr>
        <w:t>- V: Tổng mức đầu tư của dự án (đồng);</w:t>
      </w:r>
    </w:p>
    <w:p w14:paraId="31CEC6B4" w14:textId="77777777" w:rsidR="00354536" w:rsidRPr="00CD4A60" w:rsidRDefault="00354536" w:rsidP="00354536">
      <w:pPr>
        <w:pStyle w:val="ThnVnban"/>
        <w:widowControl w:val="0"/>
        <w:spacing w:before="120" w:after="120" w:line="360" w:lineRule="exact"/>
        <w:ind w:firstLine="709"/>
        <w:rPr>
          <w:rFonts w:ascii="Times New Roman" w:hAnsi="Times New Roman" w:cs="Times New Roman"/>
          <w:sz w:val="28"/>
          <w:szCs w:val="28"/>
        </w:rPr>
      </w:pPr>
      <w:r w:rsidRPr="00CD4A60">
        <w:rPr>
          <w:rFonts w:ascii="Times New Roman" w:hAnsi="Times New Roman" w:cs="Times New Roman"/>
          <w:sz w:val="28"/>
          <w:szCs w:val="28"/>
        </w:rPr>
        <w:t>- G</w:t>
      </w:r>
      <w:r w:rsidRPr="00CD4A60">
        <w:rPr>
          <w:rFonts w:ascii="Times New Roman" w:hAnsi="Times New Roman" w:cs="Times New Roman"/>
          <w:sz w:val="28"/>
          <w:szCs w:val="28"/>
          <w:vertAlign w:val="subscript"/>
        </w:rPr>
        <w:t>TB</w:t>
      </w:r>
      <w:r w:rsidRPr="00CD4A60">
        <w:rPr>
          <w:rFonts w:ascii="Times New Roman" w:hAnsi="Times New Roman" w:cs="Times New Roman"/>
          <w:sz w:val="28"/>
          <w:szCs w:val="28"/>
        </w:rPr>
        <w:t>: Chi phí trang thiết bị (đồng);</w:t>
      </w:r>
    </w:p>
    <w:p w14:paraId="64A9A8CD" w14:textId="77777777" w:rsidR="00354536" w:rsidRPr="00CD4A60" w:rsidRDefault="00354536" w:rsidP="00354536">
      <w:pPr>
        <w:pStyle w:val="ThnVnban"/>
        <w:widowControl w:val="0"/>
        <w:spacing w:before="120" w:after="120" w:line="360" w:lineRule="exact"/>
        <w:ind w:firstLine="709"/>
        <w:rPr>
          <w:rFonts w:ascii="Times New Roman" w:hAnsi="Times New Roman" w:cs="Times New Roman"/>
          <w:snapToGrid w:val="0"/>
          <w:sz w:val="28"/>
          <w:szCs w:val="28"/>
          <w:lang w:bidi="he-IL"/>
        </w:rPr>
      </w:pPr>
      <w:r w:rsidRPr="00CD4A60">
        <w:rPr>
          <w:rFonts w:ascii="Times New Roman" w:hAnsi="Times New Roman" w:cs="Times New Roman"/>
          <w:snapToGrid w:val="0"/>
          <w:sz w:val="28"/>
          <w:szCs w:val="28"/>
          <w:lang w:bidi="he-IL"/>
        </w:rPr>
        <w:t>- G</w:t>
      </w:r>
      <w:r w:rsidRPr="00CD4A60">
        <w:rPr>
          <w:rFonts w:ascii="Times New Roman" w:hAnsi="Times New Roman" w:cs="Times New Roman"/>
          <w:snapToGrid w:val="0"/>
          <w:sz w:val="28"/>
          <w:szCs w:val="28"/>
          <w:vertAlign w:val="subscript"/>
          <w:lang w:bidi="he-IL"/>
        </w:rPr>
        <w:t>QLDA</w:t>
      </w:r>
      <w:r w:rsidRPr="00CD4A60">
        <w:rPr>
          <w:rFonts w:ascii="Times New Roman" w:hAnsi="Times New Roman" w:cs="Times New Roman"/>
          <w:snapToGrid w:val="0"/>
          <w:sz w:val="28"/>
          <w:szCs w:val="28"/>
          <w:lang w:bidi="he-IL"/>
        </w:rPr>
        <w:t>: C</w:t>
      </w:r>
      <w:r w:rsidRPr="00CD4A60">
        <w:rPr>
          <w:rFonts w:ascii="Times New Roman" w:hAnsi="Times New Roman" w:cs="Times New Roman"/>
          <w:snapToGrid w:val="0"/>
          <w:sz w:val="28"/>
          <w:szCs w:val="28"/>
        </w:rPr>
        <w:t>hi phí quản lý</w:t>
      </w:r>
      <w:r w:rsidRPr="00CD4A60">
        <w:rPr>
          <w:rFonts w:ascii="Times New Roman" w:hAnsi="Times New Roman" w:cs="Times New Roman"/>
          <w:snapToGrid w:val="0"/>
          <w:sz w:val="28"/>
          <w:szCs w:val="28"/>
          <w:rtl/>
          <w:lang w:bidi="he-IL"/>
        </w:rPr>
        <w:t>‎</w:t>
      </w:r>
      <w:r w:rsidRPr="00CD4A60">
        <w:rPr>
          <w:rFonts w:ascii="Times New Roman" w:hAnsi="Times New Roman" w:cs="Times New Roman"/>
          <w:snapToGrid w:val="0"/>
          <w:sz w:val="28"/>
          <w:szCs w:val="28"/>
          <w:lang w:bidi="he-IL"/>
        </w:rPr>
        <w:t xml:space="preserve"> dự án (đồng);</w:t>
      </w:r>
    </w:p>
    <w:p w14:paraId="5BBDB044" w14:textId="77777777" w:rsidR="00354536" w:rsidRPr="00CD4A60" w:rsidRDefault="00354536" w:rsidP="00354536">
      <w:pPr>
        <w:pStyle w:val="ThnVnban"/>
        <w:widowControl w:val="0"/>
        <w:spacing w:before="120" w:after="120" w:line="360" w:lineRule="exact"/>
        <w:ind w:firstLine="709"/>
        <w:rPr>
          <w:rFonts w:ascii="Times New Roman" w:hAnsi="Times New Roman" w:cs="Times New Roman"/>
          <w:snapToGrid w:val="0"/>
          <w:sz w:val="28"/>
          <w:szCs w:val="28"/>
          <w:lang w:bidi="he-IL"/>
        </w:rPr>
      </w:pPr>
      <w:r w:rsidRPr="00CD4A60">
        <w:rPr>
          <w:rFonts w:ascii="Times New Roman" w:hAnsi="Times New Roman" w:cs="Times New Roman"/>
          <w:snapToGrid w:val="0"/>
          <w:sz w:val="28"/>
          <w:szCs w:val="28"/>
          <w:lang w:bidi="he-IL"/>
        </w:rPr>
        <w:t>- G</w:t>
      </w:r>
      <w:r w:rsidRPr="00CD4A60">
        <w:rPr>
          <w:rFonts w:ascii="Times New Roman" w:hAnsi="Times New Roman" w:cs="Times New Roman"/>
          <w:snapToGrid w:val="0"/>
          <w:sz w:val="28"/>
          <w:szCs w:val="28"/>
          <w:vertAlign w:val="subscript"/>
          <w:lang w:bidi="he-IL"/>
        </w:rPr>
        <w:t>TV</w:t>
      </w:r>
      <w:r w:rsidRPr="00CD4A60">
        <w:rPr>
          <w:rFonts w:ascii="Times New Roman" w:hAnsi="Times New Roman" w:cs="Times New Roman"/>
          <w:snapToGrid w:val="0"/>
          <w:sz w:val="28"/>
          <w:szCs w:val="28"/>
          <w:lang w:bidi="he-IL"/>
        </w:rPr>
        <w:t>: Chi phí tư vấn đầu tư (đồng);</w:t>
      </w:r>
    </w:p>
    <w:p w14:paraId="171FFAD8" w14:textId="77777777" w:rsidR="00354536" w:rsidRPr="00CD4A60" w:rsidRDefault="00354536" w:rsidP="00354536">
      <w:pPr>
        <w:pStyle w:val="ThnVnban"/>
        <w:widowControl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napToGrid w:val="0"/>
          <w:sz w:val="28"/>
          <w:szCs w:val="28"/>
          <w:lang w:val="it-IT" w:bidi="he-IL"/>
        </w:rPr>
        <w:t>- G</w:t>
      </w:r>
      <w:r w:rsidRPr="00CD4A60">
        <w:rPr>
          <w:rFonts w:ascii="Times New Roman" w:hAnsi="Times New Roman" w:cs="Times New Roman"/>
          <w:snapToGrid w:val="0"/>
          <w:sz w:val="28"/>
          <w:szCs w:val="28"/>
          <w:vertAlign w:val="subscript"/>
          <w:lang w:val="it-IT" w:bidi="he-IL"/>
        </w:rPr>
        <w:t>K</w:t>
      </w:r>
      <w:r w:rsidRPr="00CD4A60">
        <w:rPr>
          <w:rFonts w:ascii="Times New Roman" w:hAnsi="Times New Roman" w:cs="Times New Roman"/>
          <w:snapToGrid w:val="0"/>
          <w:sz w:val="28"/>
          <w:szCs w:val="28"/>
          <w:lang w:val="it-IT" w:bidi="he-IL"/>
        </w:rPr>
        <w:t>: Chi phí khác (đồng);</w:t>
      </w:r>
    </w:p>
    <w:p w14:paraId="40E6F7A7" w14:textId="77777777" w:rsidR="00354536" w:rsidRPr="00CD4A60" w:rsidRDefault="00354536" w:rsidP="00354536">
      <w:pPr>
        <w:pStyle w:val="ThnVnban"/>
        <w:widowControl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napToGrid w:val="0"/>
          <w:sz w:val="28"/>
          <w:szCs w:val="28"/>
          <w:lang w:val="it-IT"/>
        </w:rPr>
        <w:t>- G</w:t>
      </w:r>
      <w:r w:rsidRPr="00CD4A60">
        <w:rPr>
          <w:rFonts w:ascii="Times New Roman" w:hAnsi="Times New Roman" w:cs="Times New Roman"/>
          <w:sz w:val="28"/>
          <w:szCs w:val="28"/>
          <w:vertAlign w:val="subscript"/>
          <w:lang w:val="it-IT"/>
        </w:rPr>
        <w:t>DP</w:t>
      </w:r>
      <w:r w:rsidRPr="00CD4A60">
        <w:rPr>
          <w:rFonts w:ascii="Times New Roman" w:hAnsi="Times New Roman" w:cs="Times New Roman"/>
          <w:sz w:val="28"/>
          <w:szCs w:val="28"/>
          <w:lang w:val="it-IT"/>
        </w:rPr>
        <w:t>: Chi phí dự phòng (đồng).</w:t>
      </w:r>
    </w:p>
    <w:p w14:paraId="77B78A92" w14:textId="77777777"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2. Xác định chi phí trang thiết bị (</w:t>
      </w:r>
      <w:r w:rsidRPr="00CD4A60">
        <w:rPr>
          <w:sz w:val="28"/>
          <w:szCs w:val="28"/>
        </w:rPr>
        <w:t>G</w:t>
      </w:r>
      <w:r w:rsidRPr="00CD4A60">
        <w:rPr>
          <w:sz w:val="28"/>
          <w:szCs w:val="28"/>
          <w:vertAlign w:val="subscript"/>
        </w:rPr>
        <w:t>TB)</w:t>
      </w:r>
    </w:p>
    <w:p w14:paraId="574BF920" w14:textId="77777777"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a) Chi phí mua sắm trang thiết bị công nghệ thông tin</w:t>
      </w:r>
    </w:p>
    <w:p w14:paraId="18A124A8" w14:textId="6F7AE82C"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Thiết bị phải lắp đặt và cài đặt, thiết bị không phải lắp đặt và cài đặt, thiết bị phụ trợ và thiết bị ngoại vi, phần mềm thương mại và dịch vụ hỗ trợ đi kèm (theo yêu cầu của nhà sản xuất), phần mềm nội bộ, phần mềm phổ biến (bao gồm phần sửa đổi, bổ sung một số chức năng, tính năng, hiệu năng) và các thiết bị khác được tính theo khối lượng, số lượng, chủng loại thiết bị và giá thiết bị tương ứng. Khối lượng, số lượng, chủng loại thiết bị được xác định tại thiết kế cơ sở (đối với dự án thiết kế 02 bước) hoặc thiết kế chi tiết (đối với dự án thiết kế 01 bước). Giá trang thiết bị được xác định theo các phương pháp quy định tại khoản 4 Điều 16 của Nghị định số      /2025/NĐ-CP và hướng dẫn chi tiết các phương pháp quy định tại mục III Phụ lục này. Trong quá trình xác định giá trang thiết bị, cơ quan, đơn vị lập báo cáo nghiên cứu khả thi chịu trách nhiệm lựa chọn phương pháp xác định chi phí; đánh giá, lựa chọn giá để xác định chi phí; đánh giá mức độ tương tự của trang thiết bị về công suất, công nghệ, xuất xứ khi sử dụng các dữ liệu giá trang thiết bị, hàng hóa tương tự.</w:t>
      </w:r>
    </w:p>
    <w:p w14:paraId="4E205C01" w14:textId="52B56E4A" w:rsidR="0081081B" w:rsidRPr="00CD4A60" w:rsidRDefault="0081081B" w:rsidP="00354536">
      <w:pPr>
        <w:widowControl w:val="0"/>
        <w:spacing w:before="120" w:after="120" w:line="360" w:lineRule="exact"/>
        <w:ind w:firstLine="720"/>
        <w:jc w:val="both"/>
        <w:rPr>
          <w:sz w:val="28"/>
          <w:szCs w:val="28"/>
          <w:lang w:val="pt-BR"/>
        </w:rPr>
      </w:pPr>
      <w:r w:rsidRPr="00CD4A60">
        <w:rPr>
          <w:sz w:val="28"/>
          <w:szCs w:val="28"/>
          <w:lang w:val="pt-BR"/>
        </w:rPr>
        <w:t xml:space="preserve">Chi phí mua sắm trang thiết bị công nghệ thông tin trong trường hợp dự án </w:t>
      </w:r>
      <w:r w:rsidRPr="00CD4A60">
        <w:rPr>
          <w:sz w:val="28"/>
          <w:szCs w:val="28"/>
          <w:lang w:val="pt-BR"/>
        </w:rPr>
        <w:lastRenderedPageBreak/>
        <w:t>thiết kế 01 bước chi tiết theo khoản a mục 2 Phụ lục 08 của Thông tư này.</w:t>
      </w:r>
    </w:p>
    <w:p w14:paraId="440D7070" w14:textId="1337E55F"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 xml:space="preserve">b) Chi phí lắp đặt thiết bị; cài đặt phần mềm; kiểm tra, hiệu chỉnh thiết bị và phần mềm; Chi phí mua sắm, lắp đặt mạng, phụ kiện mạng công nghệ thông tin và các chi phí khác phục vụ cho lắp đặt mạng; Chi phí tạo lập cơ sở dữ liệu; chuẩn hoá, chuyển đổi phục vụ cho nhập dữ liệu, tạo lập cơ sở dữ liệu; thực hiện nhập dữ liệu cho cơ sở dữ liệu; </w:t>
      </w:r>
      <w:r w:rsidRPr="00CD4A60">
        <w:rPr>
          <w:spacing w:val="-2"/>
          <w:sz w:val="28"/>
          <w:szCs w:val="28"/>
          <w:lang w:val="pt-BR"/>
        </w:rPr>
        <w:t xml:space="preserve">Chi phí đào tạo, tập huấn hướng dẫn sử dụng; chi phí đào tạo, tập huấn cho cán bộ quản trị, vận hành hệ thống (nếu có); </w:t>
      </w:r>
      <w:r w:rsidRPr="00CD4A60">
        <w:rPr>
          <w:sz w:val="28"/>
          <w:szCs w:val="28"/>
          <w:lang w:val="pt-BR"/>
        </w:rPr>
        <w:t>Chi phí triển khai, hỗ trợ, quản trị, vận hành sản phẩm hoặc hạng mục công việc của dự án trước khi nghiệm thu bàn giao toàn bộ sản phẩm của dự án (nếu có)</w:t>
      </w:r>
      <w:r w:rsidR="0081081B" w:rsidRPr="00CD4A60">
        <w:rPr>
          <w:sz w:val="28"/>
          <w:szCs w:val="28"/>
          <w:lang w:val="pt-BR"/>
        </w:rPr>
        <w:t>; Chi phí vận chuyển, bảo hiểm thiết bị (nếu có)</w:t>
      </w:r>
      <w:r w:rsidRPr="00CD4A60">
        <w:rPr>
          <w:sz w:val="28"/>
          <w:szCs w:val="28"/>
          <w:lang w:val="pt-BR"/>
        </w:rPr>
        <w:t>:</w:t>
      </w:r>
      <w:r w:rsidR="0081081B" w:rsidRPr="00CD4A60">
        <w:rPr>
          <w:sz w:val="28"/>
          <w:szCs w:val="28"/>
          <w:lang w:val="pt-BR"/>
        </w:rPr>
        <w:t xml:space="preserve"> </w:t>
      </w:r>
      <w:r w:rsidRPr="00CD4A60">
        <w:rPr>
          <w:sz w:val="28"/>
          <w:szCs w:val="28"/>
          <w:lang w:val="pt-BR"/>
        </w:rPr>
        <w:t>Được tính theo khối lượng lắp đặt, cài đặt trang thiết bị; tạo lập cơ sở dữ liệu; đào tạo, tập huấn; triển khai, hỗ trợ, quản trị, vận hành tại thiết kế cơ sở (đối với dự án thiết kế 02 bước) hoặc thiết kế chi tiết (đối với dự án thiết kế 01 bước) và được xác định theo các phương pháp quy định tại khoản 4 Điều 16 của Nghị định số      /2025/NĐ-CP và hướng dẫn chi tiết các phương pháp tại mục III Phụ lục này.</w:t>
      </w:r>
    </w:p>
    <w:p w14:paraId="455614E7" w14:textId="4EE28C79"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c) Thuế và các loại phí liên quan: Được xác định theo các quy định của pháp luật về thuế, phí.</w:t>
      </w:r>
    </w:p>
    <w:p w14:paraId="126CCE58" w14:textId="34A1590A" w:rsidR="00354536" w:rsidRPr="00CD4A60" w:rsidRDefault="008468CB" w:rsidP="00354536">
      <w:pPr>
        <w:widowControl w:val="0"/>
        <w:spacing w:before="120" w:after="120" w:line="360" w:lineRule="exact"/>
        <w:ind w:firstLine="720"/>
        <w:jc w:val="both"/>
        <w:rPr>
          <w:sz w:val="28"/>
          <w:szCs w:val="28"/>
          <w:lang w:val="pt-BR"/>
        </w:rPr>
      </w:pPr>
      <w:r w:rsidRPr="00CD4A60">
        <w:rPr>
          <w:sz w:val="28"/>
          <w:szCs w:val="28"/>
          <w:lang w:val="pt-BR"/>
        </w:rPr>
        <w:t>d</w:t>
      </w:r>
      <w:r w:rsidR="00354536" w:rsidRPr="00CD4A60">
        <w:rPr>
          <w:sz w:val="28"/>
          <w:szCs w:val="28"/>
          <w:lang w:val="pt-BR"/>
        </w:rPr>
        <w:t>) Chi phí khác có liên quan (nếu có) của chi phí trang thiết bị: Được xác định theo các phương pháp quy định tại khoản 4 Điều 16 của Nghị định số      /2025/NĐ-CP và hướng dẫn chi tiết các phương pháp tại mục III Phụ lục này.</w:t>
      </w:r>
    </w:p>
    <w:p w14:paraId="7334B313" w14:textId="77777777"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3. Xác định chi phí quản lý</w:t>
      </w:r>
      <w:r w:rsidRPr="00CD4A60">
        <w:rPr>
          <w:sz w:val="28"/>
          <w:szCs w:val="28"/>
          <w:rtl/>
          <w:lang w:val="pt-BR" w:bidi="he-IL"/>
        </w:rPr>
        <w:t>‎</w:t>
      </w:r>
      <w:r w:rsidRPr="00CD4A60">
        <w:rPr>
          <w:sz w:val="28"/>
          <w:szCs w:val="28"/>
          <w:lang w:val="pt-BR"/>
        </w:rPr>
        <w:t xml:space="preserve"> dự án (</w:t>
      </w:r>
      <w:r w:rsidRPr="00CD4A60">
        <w:rPr>
          <w:snapToGrid w:val="0"/>
          <w:sz w:val="28"/>
          <w:szCs w:val="28"/>
          <w:lang w:bidi="he-IL"/>
        </w:rPr>
        <w:t>G</w:t>
      </w:r>
      <w:r w:rsidRPr="00CD4A60">
        <w:rPr>
          <w:snapToGrid w:val="0"/>
          <w:sz w:val="28"/>
          <w:szCs w:val="28"/>
          <w:vertAlign w:val="subscript"/>
          <w:lang w:bidi="he-IL"/>
        </w:rPr>
        <w:t>QLDA</w:t>
      </w:r>
      <w:r w:rsidRPr="00CD4A60">
        <w:rPr>
          <w:sz w:val="28"/>
          <w:szCs w:val="28"/>
          <w:lang w:val="pt-BR"/>
        </w:rPr>
        <w:t>), chi phí tư vấn đầu tư (</w:t>
      </w:r>
      <w:r w:rsidRPr="00CD4A60">
        <w:rPr>
          <w:snapToGrid w:val="0"/>
          <w:sz w:val="28"/>
          <w:szCs w:val="28"/>
          <w:lang w:bidi="he-IL"/>
        </w:rPr>
        <w:t>G</w:t>
      </w:r>
      <w:r w:rsidRPr="00CD4A60">
        <w:rPr>
          <w:snapToGrid w:val="0"/>
          <w:sz w:val="28"/>
          <w:szCs w:val="28"/>
          <w:vertAlign w:val="subscript"/>
          <w:lang w:bidi="he-IL"/>
        </w:rPr>
        <w:t>TV</w:t>
      </w:r>
      <w:r w:rsidRPr="00CD4A60">
        <w:rPr>
          <w:sz w:val="28"/>
          <w:szCs w:val="28"/>
          <w:lang w:val="pt-BR"/>
        </w:rPr>
        <w:t>) và chi phí khác (</w:t>
      </w:r>
      <w:r w:rsidRPr="00CD4A60">
        <w:rPr>
          <w:snapToGrid w:val="0"/>
          <w:sz w:val="28"/>
          <w:szCs w:val="28"/>
          <w:lang w:val="it-IT" w:bidi="he-IL"/>
        </w:rPr>
        <w:t>G</w:t>
      </w:r>
      <w:r w:rsidRPr="00CD4A60">
        <w:rPr>
          <w:snapToGrid w:val="0"/>
          <w:sz w:val="28"/>
          <w:szCs w:val="28"/>
          <w:vertAlign w:val="subscript"/>
          <w:lang w:val="it-IT" w:bidi="he-IL"/>
        </w:rPr>
        <w:t>K</w:t>
      </w:r>
      <w:r w:rsidRPr="00CD4A60">
        <w:rPr>
          <w:sz w:val="28"/>
          <w:szCs w:val="28"/>
          <w:lang w:val="pt-BR"/>
        </w:rPr>
        <w:t>)</w:t>
      </w:r>
    </w:p>
    <w:p w14:paraId="27E0F464" w14:textId="37A5B818" w:rsidR="008468CB" w:rsidRPr="00CD4A60" w:rsidRDefault="00354536" w:rsidP="008468CB">
      <w:pPr>
        <w:widowControl w:val="0"/>
        <w:spacing w:before="120" w:after="120" w:line="360" w:lineRule="exact"/>
        <w:ind w:firstLine="720"/>
        <w:jc w:val="both"/>
        <w:rPr>
          <w:sz w:val="28"/>
          <w:szCs w:val="28"/>
          <w:lang w:val="pt-BR"/>
        </w:rPr>
      </w:pPr>
      <w:r w:rsidRPr="00CD4A60">
        <w:rPr>
          <w:sz w:val="28"/>
          <w:szCs w:val="28"/>
          <w:lang w:val="pt-BR"/>
        </w:rPr>
        <w:t>Chi phí quản lý</w:t>
      </w:r>
      <w:r w:rsidRPr="00CD4A60">
        <w:rPr>
          <w:sz w:val="28"/>
          <w:szCs w:val="28"/>
          <w:rtl/>
          <w:lang w:val="pt-BR" w:bidi="he-IL"/>
        </w:rPr>
        <w:t>‎</w:t>
      </w:r>
      <w:r w:rsidRPr="00CD4A60">
        <w:rPr>
          <w:sz w:val="28"/>
          <w:szCs w:val="28"/>
          <w:lang w:val="pt-BR"/>
        </w:rPr>
        <w:t xml:space="preserve"> dự án, chi phí tư vấn đầu tư được xác định theo các phương pháp quy định tại khoản 5 Điều 16 của Nghị định số      /2025/NĐ-CP và hướng dẫn chi tiết các phương pháp tại mục III Phụ lục này. </w:t>
      </w:r>
      <w:r w:rsidR="008468CB" w:rsidRPr="00CD4A60">
        <w:rPr>
          <w:sz w:val="28"/>
          <w:szCs w:val="28"/>
          <w:lang w:val="pt-BR"/>
        </w:rPr>
        <w:t>Chi phí quản lý dự án, chi phí tư vấn đầu tư trong trường hợp dự án thiết kế 01 bước chi tiết theo mục 3, mục 4 Phụ lục 08 của Thông tư này.</w:t>
      </w:r>
    </w:p>
    <w:p w14:paraId="2FD028C0" w14:textId="317A54B1"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Chi phí khác được xác định theo các phương pháp quy định tại khoản 4 Điều 16 của Nghị định số      /2025/NĐ-CP và hướng dẫn chi tiết các phương pháp tại mục III Phụ lục này, trừ chi phí kiểm toán, chi phí thẩm tra, phê duyệt quyết toán vốn được xác định theo quy định tại khoản 5 mục này.</w:t>
      </w:r>
      <w:r w:rsidR="008468CB" w:rsidRPr="00CD4A60">
        <w:rPr>
          <w:sz w:val="28"/>
          <w:szCs w:val="28"/>
          <w:lang w:val="pt-BR"/>
        </w:rPr>
        <w:t xml:space="preserve"> Chi phí khác trong trường hợp dự án thiết kế 01 bước chi tiết theo mục 5 Phụ lục 08 của Thông tư này.</w:t>
      </w:r>
    </w:p>
    <w:p w14:paraId="371B7A4C" w14:textId="77777777"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4. Xác định chi phí dự phòng (G</w:t>
      </w:r>
      <w:r w:rsidRPr="00CD4A60">
        <w:rPr>
          <w:sz w:val="28"/>
          <w:szCs w:val="28"/>
          <w:vertAlign w:val="subscript"/>
          <w:lang w:val="pt-BR"/>
        </w:rPr>
        <w:t>DP</w:t>
      </w:r>
      <w:r w:rsidRPr="00CD4A60">
        <w:rPr>
          <w:sz w:val="28"/>
          <w:szCs w:val="28"/>
          <w:lang w:val="pt-BR"/>
        </w:rPr>
        <w:t>)</w:t>
      </w:r>
    </w:p>
    <w:p w14:paraId="342F74B3" w14:textId="77777777"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Chi phí dự phòng được xác định bằng tổng của chi phí dự phòng trượt giá trong thời gian thực hiện dự án, chi phí dự phòng phát sinh khối lượng và chi phí dự phòng cho các khoản tạm tính (nếu có) theo công thức:</w:t>
      </w:r>
    </w:p>
    <w:p w14:paraId="1B9CCE9F" w14:textId="77777777" w:rsidR="00354536" w:rsidRPr="00CD4A60" w:rsidRDefault="00354536" w:rsidP="00354536">
      <w:pPr>
        <w:pStyle w:val="ThnVnban"/>
        <w:widowControl w:val="0"/>
        <w:spacing w:before="120" w:after="120" w:line="360" w:lineRule="exact"/>
        <w:ind w:firstLine="720"/>
        <w:jc w:val="center"/>
        <w:rPr>
          <w:rFonts w:ascii="Times New Roman" w:hAnsi="Times New Roman" w:cs="Times New Roman"/>
          <w:snapToGrid w:val="0"/>
          <w:sz w:val="28"/>
          <w:szCs w:val="28"/>
          <w:lang w:val="it-IT"/>
        </w:rPr>
      </w:pPr>
      <w:r w:rsidRPr="00CD4A60">
        <w:rPr>
          <w:rFonts w:ascii="Times New Roman" w:hAnsi="Times New Roman" w:cs="Times New Roman"/>
          <w:snapToGrid w:val="0"/>
          <w:sz w:val="28"/>
          <w:szCs w:val="28"/>
          <w:lang w:val="it-IT"/>
        </w:rPr>
        <w:lastRenderedPageBreak/>
        <w:t>G</w:t>
      </w:r>
      <w:r w:rsidRPr="00CD4A60">
        <w:rPr>
          <w:rFonts w:ascii="Times New Roman" w:hAnsi="Times New Roman" w:cs="Times New Roman"/>
          <w:snapToGrid w:val="0"/>
          <w:sz w:val="28"/>
          <w:szCs w:val="28"/>
          <w:vertAlign w:val="subscript"/>
          <w:lang w:val="it-IT"/>
        </w:rPr>
        <w:t>DP</w:t>
      </w:r>
      <w:r w:rsidRPr="00CD4A60">
        <w:rPr>
          <w:rFonts w:ascii="Times New Roman" w:hAnsi="Times New Roman" w:cs="Times New Roman"/>
          <w:snapToGrid w:val="0"/>
          <w:sz w:val="28"/>
          <w:szCs w:val="28"/>
          <w:lang w:val="it-IT"/>
        </w:rPr>
        <w:t>= (G</w:t>
      </w:r>
      <w:r w:rsidRPr="00CD4A60">
        <w:rPr>
          <w:rFonts w:ascii="Times New Roman" w:hAnsi="Times New Roman" w:cs="Times New Roman"/>
          <w:snapToGrid w:val="0"/>
          <w:sz w:val="28"/>
          <w:szCs w:val="28"/>
          <w:vertAlign w:val="subscript"/>
          <w:lang w:val="it-IT"/>
        </w:rPr>
        <w:t xml:space="preserve">XL </w:t>
      </w:r>
      <w:r w:rsidRPr="00CD4A60">
        <w:rPr>
          <w:rFonts w:ascii="Times New Roman" w:hAnsi="Times New Roman" w:cs="Times New Roman"/>
          <w:snapToGrid w:val="0"/>
          <w:sz w:val="28"/>
          <w:szCs w:val="28"/>
          <w:lang w:val="it-IT"/>
        </w:rPr>
        <w:t>+ G</w:t>
      </w:r>
      <w:r w:rsidRPr="00CD4A60">
        <w:rPr>
          <w:rFonts w:ascii="Times New Roman" w:hAnsi="Times New Roman" w:cs="Times New Roman"/>
          <w:snapToGrid w:val="0"/>
          <w:sz w:val="28"/>
          <w:szCs w:val="28"/>
          <w:vertAlign w:val="subscript"/>
          <w:lang w:val="it-IT"/>
        </w:rPr>
        <w:t xml:space="preserve">TB </w:t>
      </w:r>
      <w:r w:rsidRPr="00CD4A60">
        <w:rPr>
          <w:rFonts w:ascii="Times New Roman" w:hAnsi="Times New Roman" w:cs="Times New Roman"/>
          <w:snapToGrid w:val="0"/>
          <w:sz w:val="28"/>
          <w:szCs w:val="28"/>
          <w:lang w:val="it-IT"/>
        </w:rPr>
        <w:t>+ G</w:t>
      </w:r>
      <w:r w:rsidRPr="00CD4A60">
        <w:rPr>
          <w:rFonts w:ascii="Times New Roman" w:hAnsi="Times New Roman" w:cs="Times New Roman"/>
          <w:snapToGrid w:val="0"/>
          <w:sz w:val="28"/>
          <w:szCs w:val="28"/>
          <w:vertAlign w:val="subscript"/>
          <w:lang w:val="it-IT"/>
        </w:rPr>
        <w:t xml:space="preserve">QLDA </w:t>
      </w:r>
      <w:r w:rsidRPr="00CD4A60">
        <w:rPr>
          <w:rFonts w:ascii="Times New Roman" w:hAnsi="Times New Roman" w:cs="Times New Roman"/>
          <w:snapToGrid w:val="0"/>
          <w:sz w:val="28"/>
          <w:szCs w:val="28"/>
          <w:lang w:val="it-IT"/>
        </w:rPr>
        <w:t>+ G</w:t>
      </w:r>
      <w:r w:rsidRPr="00CD4A60">
        <w:rPr>
          <w:rFonts w:ascii="Times New Roman" w:hAnsi="Times New Roman" w:cs="Times New Roman"/>
          <w:snapToGrid w:val="0"/>
          <w:sz w:val="28"/>
          <w:szCs w:val="28"/>
          <w:vertAlign w:val="subscript"/>
          <w:lang w:val="it-IT"/>
        </w:rPr>
        <w:t xml:space="preserve">TV </w:t>
      </w:r>
      <w:r w:rsidRPr="00CD4A60">
        <w:rPr>
          <w:rFonts w:ascii="Times New Roman" w:hAnsi="Times New Roman" w:cs="Times New Roman"/>
          <w:snapToGrid w:val="0"/>
          <w:sz w:val="28"/>
          <w:szCs w:val="28"/>
          <w:lang w:val="it-IT"/>
        </w:rPr>
        <w:t>+ G</w:t>
      </w:r>
      <w:r w:rsidRPr="00CD4A60">
        <w:rPr>
          <w:rFonts w:ascii="Times New Roman" w:hAnsi="Times New Roman" w:cs="Times New Roman"/>
          <w:snapToGrid w:val="0"/>
          <w:sz w:val="28"/>
          <w:szCs w:val="28"/>
          <w:vertAlign w:val="subscript"/>
          <w:lang w:val="it-IT"/>
        </w:rPr>
        <w:t>K</w:t>
      </w:r>
      <w:r w:rsidRPr="00CD4A60">
        <w:rPr>
          <w:rFonts w:ascii="Times New Roman" w:hAnsi="Times New Roman" w:cs="Times New Roman"/>
          <w:snapToGrid w:val="0"/>
          <w:sz w:val="28"/>
          <w:szCs w:val="28"/>
          <w:lang w:val="it-IT"/>
        </w:rPr>
        <w:t>) x K</w:t>
      </w:r>
      <w:r w:rsidRPr="00CD4A60">
        <w:rPr>
          <w:rFonts w:ascii="Times New Roman" w:hAnsi="Times New Roman" w:cs="Times New Roman"/>
          <w:snapToGrid w:val="0"/>
          <w:sz w:val="28"/>
          <w:szCs w:val="28"/>
          <w:vertAlign w:val="subscript"/>
          <w:lang w:val="it-IT"/>
        </w:rPr>
        <w:t>dp</w:t>
      </w:r>
    </w:p>
    <w:p w14:paraId="69AF6A33" w14:textId="77777777"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Trong đó:</w:t>
      </w:r>
      <w:r w:rsidRPr="00CD4A60">
        <w:rPr>
          <w:sz w:val="28"/>
          <w:szCs w:val="28"/>
          <w:lang w:val="pt-BR"/>
        </w:rPr>
        <w:tab/>
      </w:r>
    </w:p>
    <w:p w14:paraId="098A0876" w14:textId="77777777"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  K</w:t>
      </w:r>
      <w:r w:rsidRPr="00CD4A60">
        <w:rPr>
          <w:sz w:val="28"/>
          <w:szCs w:val="28"/>
          <w:vertAlign w:val="subscript"/>
          <w:lang w:val="pt-BR"/>
        </w:rPr>
        <w:t>dp</w:t>
      </w:r>
      <w:r w:rsidRPr="00CD4A60">
        <w:rPr>
          <w:sz w:val="28"/>
          <w:szCs w:val="28"/>
          <w:lang w:val="pt-BR"/>
        </w:rPr>
        <w:t>: hệ số dự phòng tối đa là 10%.</w:t>
      </w:r>
    </w:p>
    <w:p w14:paraId="0F7359DB" w14:textId="77777777" w:rsidR="00354536" w:rsidRPr="00CD4A60" w:rsidRDefault="00354536" w:rsidP="00354536">
      <w:pPr>
        <w:pStyle w:val="ThnVnban"/>
        <w:widowControl w:val="0"/>
        <w:suppressAutoHyphens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z w:val="28"/>
          <w:szCs w:val="28"/>
          <w:lang w:val="it-IT"/>
        </w:rPr>
        <w:t>- Trường hợp lập báo cáo kinh tế - kỹ thuật thì hệ số dự phòng K</w:t>
      </w:r>
      <w:r w:rsidRPr="00CD4A60">
        <w:rPr>
          <w:rFonts w:ascii="Times New Roman" w:hAnsi="Times New Roman" w:cs="Times New Roman"/>
          <w:sz w:val="28"/>
          <w:szCs w:val="28"/>
          <w:vertAlign w:val="subscript"/>
          <w:lang w:val="it-IT"/>
        </w:rPr>
        <w:t>dp</w:t>
      </w:r>
      <w:r w:rsidRPr="00CD4A60">
        <w:rPr>
          <w:rFonts w:ascii="Times New Roman" w:hAnsi="Times New Roman" w:cs="Times New Roman"/>
          <w:sz w:val="28"/>
          <w:szCs w:val="28"/>
          <w:lang w:val="it-IT"/>
        </w:rPr>
        <w:t xml:space="preserve"> tối đa là 05%.</w:t>
      </w:r>
    </w:p>
    <w:p w14:paraId="574AE8DE" w14:textId="391F0D84"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 xml:space="preserve">Trường hợp dự án được triển khai trên phạm vi nhiều địa điểm khác nhau hoặc ở nước ngoài, các chi phí quy định tại khoản 2, khoản 3 mục I của Phụ lục này được tính thêm chi phí di chuyển thiết bị và lực lượng lao động. Chi phí di chuyển thiết bị và lực lượng lao động được xác định theo hướng dẫn tại điểm </w:t>
      </w:r>
      <w:r w:rsidR="004D2BC7" w:rsidRPr="00CD4A60">
        <w:rPr>
          <w:sz w:val="28"/>
          <w:szCs w:val="28"/>
          <w:lang w:val="pt-BR"/>
        </w:rPr>
        <w:t>d</w:t>
      </w:r>
      <w:r w:rsidRPr="00CD4A60">
        <w:rPr>
          <w:sz w:val="28"/>
          <w:szCs w:val="28"/>
          <w:lang w:val="pt-BR"/>
        </w:rPr>
        <w:t xml:space="preserve"> khoản 2 mục I của Phụ lục này.</w:t>
      </w:r>
    </w:p>
    <w:p w14:paraId="6FD48355" w14:textId="77777777"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5. Trường hợp các chi phí trong tổng mức đầu tư dự án do chủ đầu tư tự thực hiện hoặc do cơ quan nhà nước có thẩm quyền thực hiện thì được xác định theo phương pháp tính, mức chi đã được cơ quan có thẩm quyền quy định.</w:t>
      </w:r>
    </w:p>
    <w:p w14:paraId="46BF494B" w14:textId="77777777" w:rsidR="00354536" w:rsidRPr="00CD4A60" w:rsidRDefault="00354536" w:rsidP="00354536">
      <w:pPr>
        <w:widowControl w:val="0"/>
        <w:spacing w:before="120" w:after="120" w:line="360" w:lineRule="exact"/>
        <w:ind w:firstLine="720"/>
        <w:jc w:val="both"/>
        <w:rPr>
          <w:b/>
          <w:sz w:val="28"/>
          <w:szCs w:val="28"/>
          <w:lang w:val="pt-BR"/>
        </w:rPr>
      </w:pPr>
      <w:r w:rsidRPr="00CD4A60">
        <w:rPr>
          <w:b/>
          <w:sz w:val="28"/>
          <w:szCs w:val="28"/>
          <w:lang w:val="pt-BR"/>
        </w:rPr>
        <w:t>II. ĐỐI VỚI DỰ ÁN THUÊ DỊCH VỤ CÔNG NGHỆ THÔNG TIN SỬ DỤNG VỐN ĐẦU TƯ CÔNG</w:t>
      </w:r>
    </w:p>
    <w:p w14:paraId="336B8E00" w14:textId="77777777"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1. Tổng mức đầu tư được tính toán và xác định khi lập báo cáo nghiên cứu khả thi. Tổng mức đầu tư dự án được tính theo công thức sau:</w:t>
      </w:r>
    </w:p>
    <w:p w14:paraId="403361FA" w14:textId="77777777" w:rsidR="00354536" w:rsidRPr="00CD4A60" w:rsidRDefault="00354536" w:rsidP="00354536">
      <w:pPr>
        <w:pStyle w:val="ThnVnban"/>
        <w:widowControl w:val="0"/>
        <w:spacing w:before="120" w:after="120" w:line="360" w:lineRule="exact"/>
        <w:jc w:val="center"/>
        <w:rPr>
          <w:rFonts w:ascii="Times New Roman" w:hAnsi="Times New Roman" w:cs="Times New Roman"/>
          <w:szCs w:val="28"/>
        </w:rPr>
      </w:pPr>
      <w:r w:rsidRPr="00CD4A60">
        <w:rPr>
          <w:rFonts w:ascii="Times New Roman" w:hAnsi="Times New Roman" w:cs="Times New Roman"/>
          <w:szCs w:val="28"/>
        </w:rPr>
        <w:t>V = G</w:t>
      </w:r>
      <w:r w:rsidRPr="00CD4A60">
        <w:rPr>
          <w:rFonts w:ascii="Times New Roman" w:hAnsi="Times New Roman" w:cs="Times New Roman"/>
          <w:szCs w:val="28"/>
          <w:vertAlign w:val="subscript"/>
        </w:rPr>
        <w:t>DV</w:t>
      </w:r>
      <w:r w:rsidRPr="00CD4A60">
        <w:rPr>
          <w:rFonts w:ascii="Times New Roman" w:hAnsi="Times New Roman" w:cs="Times New Roman"/>
          <w:szCs w:val="28"/>
        </w:rPr>
        <w:t xml:space="preserve"> </w:t>
      </w:r>
      <w:r w:rsidRPr="00CD4A60">
        <w:rPr>
          <w:rFonts w:ascii="Times New Roman" w:hAnsi="Times New Roman" w:cs="Times New Roman"/>
          <w:snapToGrid w:val="0"/>
          <w:szCs w:val="28"/>
        </w:rPr>
        <w:t xml:space="preserve">+ </w:t>
      </w:r>
      <w:r w:rsidRPr="00CD4A60">
        <w:rPr>
          <w:rFonts w:ascii="Times New Roman" w:hAnsi="Times New Roman" w:cs="Times New Roman"/>
          <w:snapToGrid w:val="0"/>
          <w:szCs w:val="28"/>
          <w:lang w:bidi="he-IL"/>
        </w:rPr>
        <w:t>G</w:t>
      </w:r>
      <w:r w:rsidRPr="00CD4A60">
        <w:rPr>
          <w:rFonts w:ascii="Times New Roman" w:hAnsi="Times New Roman" w:cs="Times New Roman"/>
          <w:snapToGrid w:val="0"/>
          <w:szCs w:val="28"/>
          <w:vertAlign w:val="subscript"/>
          <w:lang w:bidi="he-IL"/>
        </w:rPr>
        <w:t xml:space="preserve">QLDA </w:t>
      </w:r>
      <w:r w:rsidRPr="00CD4A60">
        <w:rPr>
          <w:rFonts w:ascii="Times New Roman" w:hAnsi="Times New Roman" w:cs="Times New Roman"/>
          <w:snapToGrid w:val="0"/>
          <w:szCs w:val="28"/>
          <w:lang w:bidi="he-IL"/>
        </w:rPr>
        <w:t>+ G</w:t>
      </w:r>
      <w:r w:rsidRPr="00CD4A60">
        <w:rPr>
          <w:rFonts w:ascii="Times New Roman" w:hAnsi="Times New Roman" w:cs="Times New Roman"/>
          <w:snapToGrid w:val="0"/>
          <w:szCs w:val="28"/>
          <w:vertAlign w:val="subscript"/>
          <w:lang w:bidi="he-IL"/>
        </w:rPr>
        <w:t>TV</w:t>
      </w:r>
      <w:r w:rsidRPr="00CD4A60">
        <w:rPr>
          <w:rFonts w:ascii="Times New Roman" w:hAnsi="Times New Roman" w:cs="Times New Roman"/>
          <w:snapToGrid w:val="0"/>
          <w:szCs w:val="28"/>
          <w:lang w:bidi="he-IL"/>
        </w:rPr>
        <w:t xml:space="preserve"> + G</w:t>
      </w:r>
      <w:r w:rsidRPr="00CD4A60">
        <w:rPr>
          <w:rFonts w:ascii="Times New Roman" w:hAnsi="Times New Roman" w:cs="Times New Roman"/>
          <w:snapToGrid w:val="0"/>
          <w:szCs w:val="28"/>
          <w:vertAlign w:val="subscript"/>
          <w:lang w:bidi="he-IL"/>
        </w:rPr>
        <w:t xml:space="preserve">K </w:t>
      </w:r>
      <w:r w:rsidRPr="00CD4A60">
        <w:rPr>
          <w:rFonts w:ascii="Times New Roman" w:hAnsi="Times New Roman" w:cs="Times New Roman"/>
          <w:szCs w:val="28"/>
        </w:rPr>
        <w:t xml:space="preserve">+ </w:t>
      </w:r>
      <w:r w:rsidRPr="00CD4A60">
        <w:rPr>
          <w:rFonts w:ascii="Times New Roman" w:hAnsi="Times New Roman" w:cs="Times New Roman"/>
          <w:snapToGrid w:val="0"/>
          <w:szCs w:val="28"/>
        </w:rPr>
        <w:t>G</w:t>
      </w:r>
      <w:r w:rsidRPr="00CD4A60">
        <w:rPr>
          <w:rFonts w:ascii="Times New Roman" w:hAnsi="Times New Roman" w:cs="Times New Roman"/>
          <w:szCs w:val="28"/>
          <w:vertAlign w:val="subscript"/>
        </w:rPr>
        <w:t>DP</w:t>
      </w:r>
    </w:p>
    <w:p w14:paraId="0E4294B5" w14:textId="77777777" w:rsidR="00354536" w:rsidRPr="00CD4A60" w:rsidRDefault="00354536" w:rsidP="00354536">
      <w:pPr>
        <w:pStyle w:val="ThnVnban"/>
        <w:widowControl w:val="0"/>
        <w:spacing w:before="120" w:after="120" w:line="360" w:lineRule="exact"/>
        <w:ind w:firstLine="709"/>
        <w:rPr>
          <w:rFonts w:ascii="Times New Roman" w:hAnsi="Times New Roman" w:cs="Times New Roman"/>
          <w:sz w:val="28"/>
          <w:szCs w:val="28"/>
        </w:rPr>
      </w:pPr>
      <w:r w:rsidRPr="00CD4A60">
        <w:rPr>
          <w:rFonts w:ascii="Times New Roman" w:hAnsi="Times New Roman" w:cs="Times New Roman"/>
          <w:sz w:val="28"/>
          <w:szCs w:val="28"/>
        </w:rPr>
        <w:t>Trong đó:</w:t>
      </w:r>
    </w:p>
    <w:p w14:paraId="2B4F91E9" w14:textId="77777777" w:rsidR="00354536" w:rsidRPr="00CD4A60" w:rsidRDefault="00354536" w:rsidP="00354536">
      <w:pPr>
        <w:pStyle w:val="ThnVnban"/>
        <w:widowControl w:val="0"/>
        <w:spacing w:before="120" w:after="120" w:line="360" w:lineRule="exact"/>
        <w:ind w:firstLine="709"/>
        <w:rPr>
          <w:rFonts w:ascii="Times New Roman" w:hAnsi="Times New Roman" w:cs="Times New Roman"/>
          <w:sz w:val="28"/>
          <w:szCs w:val="28"/>
        </w:rPr>
      </w:pPr>
      <w:r w:rsidRPr="00CD4A60">
        <w:rPr>
          <w:rFonts w:ascii="Times New Roman" w:hAnsi="Times New Roman" w:cs="Times New Roman"/>
          <w:sz w:val="28"/>
          <w:szCs w:val="28"/>
        </w:rPr>
        <w:t>- V: Tổng mức đầu tư của dự án (đồng);</w:t>
      </w:r>
    </w:p>
    <w:p w14:paraId="269D6D4A" w14:textId="77777777" w:rsidR="00354536" w:rsidRPr="00CD4A60" w:rsidRDefault="00354536" w:rsidP="00354536">
      <w:pPr>
        <w:pStyle w:val="ThnVnban"/>
        <w:widowControl w:val="0"/>
        <w:spacing w:before="120" w:after="120" w:line="360" w:lineRule="exact"/>
        <w:ind w:firstLine="709"/>
        <w:rPr>
          <w:rFonts w:ascii="Times New Roman" w:hAnsi="Times New Roman" w:cs="Times New Roman"/>
          <w:sz w:val="28"/>
          <w:szCs w:val="28"/>
        </w:rPr>
      </w:pPr>
      <w:r w:rsidRPr="00CD4A60">
        <w:rPr>
          <w:rFonts w:ascii="Times New Roman" w:hAnsi="Times New Roman" w:cs="Times New Roman"/>
          <w:sz w:val="28"/>
          <w:szCs w:val="28"/>
        </w:rPr>
        <w:t>- G</w:t>
      </w:r>
      <w:r w:rsidRPr="00CD4A60">
        <w:rPr>
          <w:rFonts w:ascii="Times New Roman" w:hAnsi="Times New Roman" w:cs="Times New Roman"/>
          <w:sz w:val="28"/>
          <w:szCs w:val="28"/>
          <w:vertAlign w:val="subscript"/>
        </w:rPr>
        <w:t>DV</w:t>
      </w:r>
      <w:r w:rsidRPr="00CD4A60">
        <w:rPr>
          <w:rFonts w:ascii="Times New Roman" w:hAnsi="Times New Roman" w:cs="Times New Roman"/>
          <w:sz w:val="28"/>
          <w:szCs w:val="28"/>
        </w:rPr>
        <w:t>: Chi phí thuê dịch vụ công nghệ thông tin (đồng);</w:t>
      </w:r>
    </w:p>
    <w:p w14:paraId="00767AF7" w14:textId="77777777" w:rsidR="00354536" w:rsidRPr="00CD4A60" w:rsidRDefault="00354536" w:rsidP="00354536">
      <w:pPr>
        <w:pStyle w:val="ThnVnban"/>
        <w:widowControl w:val="0"/>
        <w:spacing w:before="120" w:after="120" w:line="360" w:lineRule="exact"/>
        <w:ind w:firstLine="709"/>
        <w:rPr>
          <w:rFonts w:ascii="Times New Roman" w:hAnsi="Times New Roman" w:cs="Times New Roman"/>
          <w:snapToGrid w:val="0"/>
          <w:sz w:val="28"/>
          <w:szCs w:val="28"/>
          <w:lang w:bidi="he-IL"/>
        </w:rPr>
      </w:pPr>
      <w:r w:rsidRPr="00CD4A60">
        <w:rPr>
          <w:rFonts w:ascii="Times New Roman" w:hAnsi="Times New Roman" w:cs="Times New Roman"/>
          <w:snapToGrid w:val="0"/>
          <w:sz w:val="28"/>
          <w:szCs w:val="28"/>
          <w:lang w:bidi="he-IL"/>
        </w:rPr>
        <w:t>- G</w:t>
      </w:r>
      <w:r w:rsidRPr="00CD4A60">
        <w:rPr>
          <w:rFonts w:ascii="Times New Roman" w:hAnsi="Times New Roman" w:cs="Times New Roman"/>
          <w:snapToGrid w:val="0"/>
          <w:sz w:val="28"/>
          <w:szCs w:val="28"/>
          <w:vertAlign w:val="subscript"/>
          <w:lang w:bidi="he-IL"/>
        </w:rPr>
        <w:t>QLDA</w:t>
      </w:r>
      <w:r w:rsidRPr="00CD4A60">
        <w:rPr>
          <w:rFonts w:ascii="Times New Roman" w:hAnsi="Times New Roman" w:cs="Times New Roman"/>
          <w:snapToGrid w:val="0"/>
          <w:sz w:val="28"/>
          <w:szCs w:val="28"/>
          <w:lang w:bidi="he-IL"/>
        </w:rPr>
        <w:t>: C</w:t>
      </w:r>
      <w:r w:rsidRPr="00CD4A60">
        <w:rPr>
          <w:rFonts w:ascii="Times New Roman" w:hAnsi="Times New Roman" w:cs="Times New Roman"/>
          <w:snapToGrid w:val="0"/>
          <w:sz w:val="28"/>
          <w:szCs w:val="28"/>
        </w:rPr>
        <w:t>hi phí quản lý</w:t>
      </w:r>
      <w:r w:rsidRPr="00CD4A60">
        <w:rPr>
          <w:rFonts w:ascii="Times New Roman" w:hAnsi="Times New Roman" w:cs="Times New Roman"/>
          <w:snapToGrid w:val="0"/>
          <w:sz w:val="28"/>
          <w:szCs w:val="28"/>
          <w:rtl/>
          <w:lang w:bidi="he-IL"/>
        </w:rPr>
        <w:t>‎</w:t>
      </w:r>
      <w:r w:rsidRPr="00CD4A60">
        <w:rPr>
          <w:rFonts w:ascii="Times New Roman" w:hAnsi="Times New Roman" w:cs="Times New Roman"/>
          <w:snapToGrid w:val="0"/>
          <w:sz w:val="28"/>
          <w:szCs w:val="28"/>
          <w:lang w:bidi="he-IL"/>
        </w:rPr>
        <w:t xml:space="preserve"> dự án (đồng);</w:t>
      </w:r>
    </w:p>
    <w:p w14:paraId="5C58095B" w14:textId="77777777" w:rsidR="00354536" w:rsidRPr="00CD4A60" w:rsidRDefault="00354536" w:rsidP="00354536">
      <w:pPr>
        <w:pStyle w:val="ThnVnban"/>
        <w:widowControl w:val="0"/>
        <w:spacing w:before="120" w:after="120" w:line="360" w:lineRule="exact"/>
        <w:ind w:firstLine="709"/>
        <w:rPr>
          <w:rFonts w:ascii="Times New Roman" w:hAnsi="Times New Roman" w:cs="Times New Roman"/>
          <w:snapToGrid w:val="0"/>
          <w:sz w:val="28"/>
          <w:szCs w:val="28"/>
          <w:lang w:bidi="he-IL"/>
        </w:rPr>
      </w:pPr>
      <w:r w:rsidRPr="00CD4A60">
        <w:rPr>
          <w:rFonts w:ascii="Times New Roman" w:hAnsi="Times New Roman" w:cs="Times New Roman"/>
          <w:snapToGrid w:val="0"/>
          <w:sz w:val="28"/>
          <w:szCs w:val="28"/>
          <w:lang w:bidi="he-IL"/>
        </w:rPr>
        <w:t>- G</w:t>
      </w:r>
      <w:r w:rsidRPr="00CD4A60">
        <w:rPr>
          <w:rFonts w:ascii="Times New Roman" w:hAnsi="Times New Roman" w:cs="Times New Roman"/>
          <w:snapToGrid w:val="0"/>
          <w:sz w:val="28"/>
          <w:szCs w:val="28"/>
          <w:vertAlign w:val="subscript"/>
          <w:lang w:bidi="he-IL"/>
        </w:rPr>
        <w:t>TV</w:t>
      </w:r>
      <w:r w:rsidRPr="00CD4A60">
        <w:rPr>
          <w:rFonts w:ascii="Times New Roman" w:hAnsi="Times New Roman" w:cs="Times New Roman"/>
          <w:snapToGrid w:val="0"/>
          <w:sz w:val="28"/>
          <w:szCs w:val="28"/>
          <w:lang w:bidi="he-IL"/>
        </w:rPr>
        <w:t>: Chi phí tư vấn đầu tư (đồng);</w:t>
      </w:r>
    </w:p>
    <w:p w14:paraId="386BC7AB" w14:textId="77777777" w:rsidR="00354536" w:rsidRPr="00CD4A60" w:rsidRDefault="00354536" w:rsidP="00354536">
      <w:pPr>
        <w:pStyle w:val="ThnVnban"/>
        <w:widowControl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napToGrid w:val="0"/>
          <w:sz w:val="28"/>
          <w:szCs w:val="28"/>
          <w:lang w:val="it-IT" w:bidi="he-IL"/>
        </w:rPr>
        <w:t>- G</w:t>
      </w:r>
      <w:r w:rsidRPr="00CD4A60">
        <w:rPr>
          <w:rFonts w:ascii="Times New Roman" w:hAnsi="Times New Roman" w:cs="Times New Roman"/>
          <w:snapToGrid w:val="0"/>
          <w:sz w:val="28"/>
          <w:szCs w:val="28"/>
          <w:vertAlign w:val="subscript"/>
          <w:lang w:val="it-IT" w:bidi="he-IL"/>
        </w:rPr>
        <w:t>K</w:t>
      </w:r>
      <w:r w:rsidRPr="00CD4A60">
        <w:rPr>
          <w:rFonts w:ascii="Times New Roman" w:hAnsi="Times New Roman" w:cs="Times New Roman"/>
          <w:snapToGrid w:val="0"/>
          <w:sz w:val="28"/>
          <w:szCs w:val="28"/>
          <w:lang w:val="it-IT" w:bidi="he-IL"/>
        </w:rPr>
        <w:t>: Chi phí khác (đồng);</w:t>
      </w:r>
    </w:p>
    <w:p w14:paraId="19D7C7BC" w14:textId="77777777" w:rsidR="00354536" w:rsidRPr="00CD4A60" w:rsidRDefault="00354536" w:rsidP="00354536">
      <w:pPr>
        <w:pStyle w:val="ThnVnban"/>
        <w:widowControl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napToGrid w:val="0"/>
          <w:sz w:val="28"/>
          <w:szCs w:val="28"/>
          <w:lang w:val="it-IT"/>
        </w:rPr>
        <w:t>- G</w:t>
      </w:r>
      <w:r w:rsidRPr="00CD4A60">
        <w:rPr>
          <w:rFonts w:ascii="Times New Roman" w:hAnsi="Times New Roman" w:cs="Times New Roman"/>
          <w:sz w:val="28"/>
          <w:szCs w:val="28"/>
          <w:vertAlign w:val="subscript"/>
          <w:lang w:val="it-IT"/>
        </w:rPr>
        <w:t>DP</w:t>
      </w:r>
      <w:r w:rsidRPr="00CD4A60">
        <w:rPr>
          <w:rFonts w:ascii="Times New Roman" w:hAnsi="Times New Roman" w:cs="Times New Roman"/>
          <w:sz w:val="28"/>
          <w:szCs w:val="28"/>
          <w:lang w:val="it-IT"/>
        </w:rPr>
        <w:t>: Chi phí dự phòng (đồng).</w:t>
      </w:r>
    </w:p>
    <w:p w14:paraId="06163E42" w14:textId="77777777"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2. Xác định chi phí thuê dịch vụ công nghệ thông tin (</w:t>
      </w:r>
      <w:r w:rsidRPr="00CD4A60">
        <w:rPr>
          <w:sz w:val="28"/>
          <w:szCs w:val="28"/>
        </w:rPr>
        <w:t>G</w:t>
      </w:r>
      <w:r w:rsidRPr="00CD4A60">
        <w:rPr>
          <w:sz w:val="28"/>
          <w:szCs w:val="28"/>
          <w:vertAlign w:val="subscript"/>
        </w:rPr>
        <w:t>DV</w:t>
      </w:r>
      <w:r w:rsidRPr="00CD4A60">
        <w:rPr>
          <w:sz w:val="28"/>
          <w:szCs w:val="28"/>
          <w:lang w:val="pt-BR"/>
        </w:rPr>
        <w:t>)</w:t>
      </w:r>
    </w:p>
    <w:p w14:paraId="1E5F1DFB" w14:textId="64F8AB4E"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 xml:space="preserve">a) Chi phí thuê dịch vụ: Được xác định theo các phương pháp quy định tại khoản 4 Điều 16 của Nghị định số    2025/NĐ-CP và hướng dẫn chi tiết các phương pháp tại mục III Phụ lục này. </w:t>
      </w:r>
    </w:p>
    <w:p w14:paraId="420DDBE8" w14:textId="77777777"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b) Thuế và các loại phí liên quan: Được xác định theo các quy định của pháp luật về thuế, phí.</w:t>
      </w:r>
    </w:p>
    <w:p w14:paraId="28BA3630" w14:textId="77777777"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3. Xác định chi phí quản lý</w:t>
      </w:r>
      <w:r w:rsidRPr="00CD4A60">
        <w:rPr>
          <w:sz w:val="28"/>
          <w:szCs w:val="28"/>
          <w:rtl/>
          <w:lang w:val="pt-BR" w:bidi="he-IL"/>
        </w:rPr>
        <w:t>‎</w:t>
      </w:r>
      <w:r w:rsidRPr="00CD4A60">
        <w:rPr>
          <w:sz w:val="28"/>
          <w:szCs w:val="28"/>
          <w:lang w:val="pt-BR"/>
        </w:rPr>
        <w:t xml:space="preserve"> dự án (G</w:t>
      </w:r>
      <w:r w:rsidRPr="00CD4A60">
        <w:rPr>
          <w:sz w:val="28"/>
          <w:szCs w:val="28"/>
          <w:vertAlign w:val="subscript"/>
          <w:lang w:val="pt-BR"/>
        </w:rPr>
        <w:t>QLDA</w:t>
      </w:r>
      <w:r w:rsidRPr="00CD4A60">
        <w:rPr>
          <w:sz w:val="28"/>
          <w:szCs w:val="28"/>
          <w:lang w:val="pt-BR"/>
        </w:rPr>
        <w:t>), chi phí tư vấn đầu tư (G</w:t>
      </w:r>
      <w:r w:rsidRPr="00CD4A60">
        <w:rPr>
          <w:sz w:val="28"/>
          <w:szCs w:val="28"/>
          <w:vertAlign w:val="subscript"/>
          <w:lang w:val="pt-BR"/>
        </w:rPr>
        <w:t>TV</w:t>
      </w:r>
      <w:r w:rsidRPr="00CD4A60">
        <w:rPr>
          <w:sz w:val="28"/>
          <w:szCs w:val="28"/>
          <w:lang w:val="pt-BR"/>
        </w:rPr>
        <w:t>) và chi phí khác (G</w:t>
      </w:r>
      <w:r w:rsidRPr="00CD4A60">
        <w:rPr>
          <w:sz w:val="28"/>
          <w:szCs w:val="28"/>
          <w:vertAlign w:val="subscript"/>
          <w:lang w:val="pt-BR"/>
        </w:rPr>
        <w:t>K</w:t>
      </w:r>
      <w:r w:rsidRPr="00CD4A60">
        <w:rPr>
          <w:sz w:val="28"/>
          <w:szCs w:val="28"/>
          <w:lang w:val="pt-BR"/>
        </w:rPr>
        <w:t>)</w:t>
      </w:r>
    </w:p>
    <w:p w14:paraId="0ABDA04A" w14:textId="6C779B5E"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lastRenderedPageBreak/>
        <w:t>Chi phí quản lý</w:t>
      </w:r>
      <w:r w:rsidRPr="00CD4A60">
        <w:rPr>
          <w:sz w:val="28"/>
          <w:szCs w:val="28"/>
          <w:rtl/>
          <w:lang w:val="pt-BR" w:bidi="he-IL"/>
        </w:rPr>
        <w:t>‎</w:t>
      </w:r>
      <w:r w:rsidRPr="00CD4A60">
        <w:rPr>
          <w:sz w:val="28"/>
          <w:szCs w:val="28"/>
          <w:lang w:val="pt-BR"/>
        </w:rPr>
        <w:t xml:space="preserve"> dự án, chi phí tư vấn đầu tư được xác định theo các phương pháp quy định tại khoản 5 Điều 16 của Nghị định số      /2025/NĐ-CP và hướng dẫn chi tiết các phương pháp tại mục III Phụ lục  này. </w:t>
      </w:r>
    </w:p>
    <w:p w14:paraId="27BAE9FC" w14:textId="4E73A74F"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Chi phí khác được xác định theo các phương pháp quy định tại khoản 4 Điều 16 của Nghị định số      /2025/NĐ-CP và hướng dẫn chi tiết các phương pháp tại mục III Phụ lục này, trừ chi phí kiểm toán, chi phí thẩm tra, phê duyệt quyết toán vốn được xác định theo quy định tại khoản 5 mục này.</w:t>
      </w:r>
    </w:p>
    <w:p w14:paraId="05E069A9" w14:textId="77777777" w:rsidR="00354536" w:rsidRPr="00CD4A60" w:rsidRDefault="00354536" w:rsidP="00354536">
      <w:pPr>
        <w:widowControl w:val="0"/>
        <w:spacing w:before="120" w:after="120" w:line="360" w:lineRule="exact"/>
        <w:ind w:firstLine="720"/>
        <w:jc w:val="both"/>
      </w:pPr>
      <w:r w:rsidRPr="00CD4A60">
        <w:rPr>
          <w:sz w:val="28"/>
          <w:szCs w:val="28"/>
          <w:lang w:val="pt-BR"/>
        </w:rPr>
        <w:t>4. Xác định chi phí dự phòng(G</w:t>
      </w:r>
      <w:r w:rsidRPr="00CD4A60">
        <w:rPr>
          <w:sz w:val="28"/>
          <w:szCs w:val="28"/>
          <w:vertAlign w:val="subscript"/>
          <w:lang w:val="pt-BR"/>
        </w:rPr>
        <w:t>DP</w:t>
      </w:r>
      <w:r w:rsidRPr="00CD4A60">
        <w:rPr>
          <w:sz w:val="28"/>
          <w:szCs w:val="28"/>
          <w:lang w:val="pt-BR"/>
        </w:rPr>
        <w:t>)</w:t>
      </w:r>
    </w:p>
    <w:p w14:paraId="0D421E63" w14:textId="77777777"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Chi phí dự phòng được xác định bằng tổng của chi phí dự phòng trượt giá trong thời gian thực hiện dự án, chi phí dự phòng phát sinh khối lượng và chi phí dự phòng cho các khoản tạm tính (nếu có) theo công thức:</w:t>
      </w:r>
    </w:p>
    <w:p w14:paraId="3C9472F6" w14:textId="77777777" w:rsidR="00354536" w:rsidRPr="00CD4A60" w:rsidRDefault="00354536" w:rsidP="00354536">
      <w:pPr>
        <w:pStyle w:val="ThnVnban"/>
        <w:widowControl w:val="0"/>
        <w:spacing w:before="120" w:after="120" w:line="360" w:lineRule="exact"/>
        <w:ind w:firstLine="720"/>
        <w:jc w:val="center"/>
        <w:rPr>
          <w:rFonts w:ascii="Times New Roman" w:hAnsi="Times New Roman" w:cs="Times New Roman"/>
          <w:snapToGrid w:val="0"/>
          <w:sz w:val="28"/>
          <w:szCs w:val="28"/>
          <w:lang w:val="it-IT"/>
        </w:rPr>
      </w:pPr>
      <w:r w:rsidRPr="00CD4A60">
        <w:rPr>
          <w:rFonts w:ascii="Times New Roman" w:hAnsi="Times New Roman" w:cs="Times New Roman"/>
          <w:snapToGrid w:val="0"/>
          <w:sz w:val="28"/>
          <w:szCs w:val="28"/>
          <w:lang w:val="it-IT"/>
        </w:rPr>
        <w:t>G</w:t>
      </w:r>
      <w:r w:rsidRPr="00CD4A60">
        <w:rPr>
          <w:rFonts w:ascii="Times New Roman" w:hAnsi="Times New Roman" w:cs="Times New Roman"/>
          <w:snapToGrid w:val="0"/>
          <w:sz w:val="28"/>
          <w:szCs w:val="28"/>
          <w:vertAlign w:val="subscript"/>
          <w:lang w:val="it-IT"/>
        </w:rPr>
        <w:t>DP</w:t>
      </w:r>
      <w:r w:rsidRPr="00CD4A60">
        <w:rPr>
          <w:rFonts w:ascii="Times New Roman" w:hAnsi="Times New Roman" w:cs="Times New Roman"/>
          <w:snapToGrid w:val="0"/>
          <w:sz w:val="28"/>
          <w:szCs w:val="28"/>
          <w:lang w:val="it-IT"/>
        </w:rPr>
        <w:t>= (G</w:t>
      </w:r>
      <w:r w:rsidRPr="00CD4A60">
        <w:rPr>
          <w:rFonts w:ascii="Times New Roman" w:hAnsi="Times New Roman" w:cs="Times New Roman"/>
          <w:snapToGrid w:val="0"/>
          <w:sz w:val="28"/>
          <w:szCs w:val="28"/>
          <w:vertAlign w:val="subscript"/>
          <w:lang w:val="it-IT"/>
        </w:rPr>
        <w:t xml:space="preserve">DV </w:t>
      </w:r>
      <w:r w:rsidRPr="00CD4A60">
        <w:rPr>
          <w:rFonts w:ascii="Times New Roman" w:hAnsi="Times New Roman" w:cs="Times New Roman"/>
          <w:snapToGrid w:val="0"/>
          <w:sz w:val="28"/>
          <w:szCs w:val="28"/>
          <w:lang w:val="it-IT"/>
        </w:rPr>
        <w:t>+ G</w:t>
      </w:r>
      <w:r w:rsidRPr="00CD4A60">
        <w:rPr>
          <w:rFonts w:ascii="Times New Roman" w:hAnsi="Times New Roman" w:cs="Times New Roman"/>
          <w:snapToGrid w:val="0"/>
          <w:sz w:val="28"/>
          <w:szCs w:val="28"/>
          <w:vertAlign w:val="subscript"/>
          <w:lang w:val="it-IT"/>
        </w:rPr>
        <w:t xml:space="preserve">QLDA </w:t>
      </w:r>
      <w:r w:rsidRPr="00CD4A60">
        <w:rPr>
          <w:rFonts w:ascii="Times New Roman" w:hAnsi="Times New Roman" w:cs="Times New Roman"/>
          <w:snapToGrid w:val="0"/>
          <w:sz w:val="28"/>
          <w:szCs w:val="28"/>
          <w:lang w:val="it-IT"/>
        </w:rPr>
        <w:t>+ G</w:t>
      </w:r>
      <w:r w:rsidRPr="00CD4A60">
        <w:rPr>
          <w:rFonts w:ascii="Times New Roman" w:hAnsi="Times New Roman" w:cs="Times New Roman"/>
          <w:snapToGrid w:val="0"/>
          <w:sz w:val="28"/>
          <w:szCs w:val="28"/>
          <w:vertAlign w:val="subscript"/>
          <w:lang w:val="it-IT"/>
        </w:rPr>
        <w:t xml:space="preserve">TV </w:t>
      </w:r>
      <w:r w:rsidRPr="00CD4A60">
        <w:rPr>
          <w:rFonts w:ascii="Times New Roman" w:hAnsi="Times New Roman" w:cs="Times New Roman"/>
          <w:snapToGrid w:val="0"/>
          <w:sz w:val="28"/>
          <w:szCs w:val="28"/>
          <w:lang w:val="it-IT"/>
        </w:rPr>
        <w:t>+ G</w:t>
      </w:r>
      <w:r w:rsidRPr="00CD4A60">
        <w:rPr>
          <w:rFonts w:ascii="Times New Roman" w:hAnsi="Times New Roman" w:cs="Times New Roman"/>
          <w:snapToGrid w:val="0"/>
          <w:sz w:val="28"/>
          <w:szCs w:val="28"/>
          <w:vertAlign w:val="subscript"/>
          <w:lang w:val="it-IT"/>
        </w:rPr>
        <w:t>K</w:t>
      </w:r>
      <w:r w:rsidRPr="00CD4A60">
        <w:rPr>
          <w:rFonts w:ascii="Times New Roman" w:hAnsi="Times New Roman" w:cs="Times New Roman"/>
          <w:snapToGrid w:val="0"/>
          <w:sz w:val="28"/>
          <w:szCs w:val="28"/>
          <w:lang w:val="it-IT"/>
        </w:rPr>
        <w:t>) x K</w:t>
      </w:r>
      <w:r w:rsidRPr="00CD4A60">
        <w:rPr>
          <w:rFonts w:ascii="Times New Roman" w:hAnsi="Times New Roman" w:cs="Times New Roman"/>
          <w:snapToGrid w:val="0"/>
          <w:sz w:val="28"/>
          <w:szCs w:val="28"/>
          <w:vertAlign w:val="subscript"/>
          <w:lang w:val="it-IT"/>
        </w:rPr>
        <w:t>dp</w:t>
      </w:r>
    </w:p>
    <w:p w14:paraId="260B2DA5" w14:textId="77777777"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Trong đó:</w:t>
      </w:r>
      <w:r w:rsidRPr="00CD4A60">
        <w:rPr>
          <w:sz w:val="28"/>
          <w:szCs w:val="28"/>
          <w:lang w:val="pt-BR"/>
        </w:rPr>
        <w:tab/>
      </w:r>
    </w:p>
    <w:p w14:paraId="15E2EA76" w14:textId="77777777"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  K</w:t>
      </w:r>
      <w:r w:rsidRPr="00CD4A60">
        <w:rPr>
          <w:sz w:val="28"/>
          <w:szCs w:val="28"/>
          <w:vertAlign w:val="subscript"/>
          <w:lang w:val="pt-BR"/>
        </w:rPr>
        <w:t>dp</w:t>
      </w:r>
      <w:r w:rsidRPr="00CD4A60">
        <w:rPr>
          <w:sz w:val="28"/>
          <w:szCs w:val="28"/>
          <w:lang w:val="pt-BR"/>
        </w:rPr>
        <w:t>: hệ số dự phòng tối đa là 10%.</w:t>
      </w:r>
    </w:p>
    <w:p w14:paraId="3D496A56" w14:textId="77777777" w:rsidR="00354536" w:rsidRPr="00CD4A60" w:rsidRDefault="00354536" w:rsidP="00354536">
      <w:pPr>
        <w:widowControl w:val="0"/>
        <w:spacing w:before="120" w:after="120" w:line="360" w:lineRule="exact"/>
        <w:ind w:firstLine="720"/>
        <w:jc w:val="both"/>
        <w:rPr>
          <w:sz w:val="28"/>
          <w:szCs w:val="28"/>
          <w:lang w:val="pt-BR"/>
        </w:rPr>
      </w:pPr>
      <w:r w:rsidRPr="00CD4A60">
        <w:rPr>
          <w:sz w:val="28"/>
          <w:szCs w:val="28"/>
          <w:lang w:val="pt-BR"/>
        </w:rPr>
        <w:t>5. Trường hợp các chi phí trong tổng mức đầu tư dự án do chủ đầu tư tự thực hiện hoặc do cơ quan nhà nước có thẩm quyền thực hiện thì được xác định theo phương pháp tính, mức chi đã được cơ quan có thẩm quyền quy định.</w:t>
      </w:r>
    </w:p>
    <w:p w14:paraId="44814B4B" w14:textId="77777777" w:rsidR="00354536" w:rsidRPr="00CD4A60" w:rsidRDefault="00354536" w:rsidP="00354536">
      <w:pPr>
        <w:widowControl w:val="0"/>
        <w:spacing w:before="120" w:after="120" w:line="360" w:lineRule="exact"/>
        <w:ind w:firstLine="720"/>
        <w:jc w:val="both"/>
        <w:rPr>
          <w:spacing w:val="-2"/>
          <w:sz w:val="28"/>
          <w:szCs w:val="28"/>
          <w:lang w:val="pt-BR"/>
        </w:rPr>
      </w:pPr>
      <w:r w:rsidRPr="00CD4A60">
        <w:rPr>
          <w:b/>
          <w:sz w:val="28"/>
          <w:szCs w:val="28"/>
          <w:lang w:val="pt-BR"/>
        </w:rPr>
        <w:t xml:space="preserve">III. </w:t>
      </w:r>
      <w:r w:rsidRPr="00CD4A60">
        <w:rPr>
          <w:b/>
          <w:bCs/>
          <w:spacing w:val="-2"/>
          <w:sz w:val="28"/>
          <w:szCs w:val="28"/>
          <w:lang w:val="pt-BR"/>
        </w:rPr>
        <w:t>CÁC PHƯƠNG PHÁP XÁC ĐỊNH CHI PHÍ TỔNG MỨC ĐẦU TƯ CỦA DỰ ÁN</w:t>
      </w:r>
    </w:p>
    <w:p w14:paraId="2F326539" w14:textId="0CCED0AB" w:rsidR="00354536" w:rsidRPr="00CD4A60" w:rsidRDefault="00354536" w:rsidP="003B3B86">
      <w:pPr>
        <w:widowControl w:val="0"/>
        <w:suppressAutoHyphens w:val="0"/>
        <w:spacing w:before="120" w:after="120" w:line="360" w:lineRule="atLeast"/>
        <w:ind w:firstLine="720"/>
        <w:jc w:val="both"/>
        <w:rPr>
          <w:spacing w:val="-2"/>
          <w:sz w:val="28"/>
          <w:szCs w:val="28"/>
          <w:lang w:val="pt-BR"/>
        </w:rPr>
      </w:pPr>
      <w:r w:rsidRPr="00CD4A60">
        <w:rPr>
          <w:spacing w:val="-2"/>
          <w:sz w:val="28"/>
          <w:szCs w:val="28"/>
          <w:lang w:val="pt-BR"/>
        </w:rPr>
        <w:t>1. Phương pháp báo giá của nhà cung cấp</w:t>
      </w:r>
      <w:r w:rsidR="00DA1EB6" w:rsidRPr="00CD4A60">
        <w:rPr>
          <w:spacing w:val="-2"/>
          <w:sz w:val="28"/>
          <w:szCs w:val="28"/>
          <w:lang w:val="pt-BR"/>
        </w:rPr>
        <w:t>, nhà sản xuất</w:t>
      </w:r>
      <w:r w:rsidRPr="00CD4A60">
        <w:rPr>
          <w:spacing w:val="-2"/>
          <w:sz w:val="28"/>
          <w:szCs w:val="28"/>
          <w:lang w:val="pt-BR"/>
        </w:rPr>
        <w:t xml:space="preserve"> theo hướng dẫn tại Phụ lục số 03 của Thông tư này;</w:t>
      </w:r>
    </w:p>
    <w:p w14:paraId="3B62018A" w14:textId="77777777" w:rsidR="00354536" w:rsidRPr="00CD4A60" w:rsidRDefault="00354536" w:rsidP="003B3B86">
      <w:pPr>
        <w:widowControl w:val="0"/>
        <w:suppressAutoHyphens w:val="0"/>
        <w:spacing w:before="120" w:after="120" w:line="360" w:lineRule="atLeast"/>
        <w:ind w:firstLine="720"/>
        <w:jc w:val="both"/>
        <w:rPr>
          <w:spacing w:val="-2"/>
          <w:sz w:val="28"/>
          <w:szCs w:val="28"/>
          <w:lang w:val="pt-BR"/>
        </w:rPr>
      </w:pPr>
      <w:r w:rsidRPr="00CD4A60">
        <w:rPr>
          <w:spacing w:val="-2"/>
          <w:sz w:val="28"/>
          <w:szCs w:val="28"/>
          <w:lang w:val="pt-BR"/>
        </w:rPr>
        <w:t>2. Phương pháp kết quả lựa chọn nhà thầu đối với trang thiết bị, hàng hóa, dịch vụ tương tự theo hướng dẫn tại Phụ lục số 04 của Thông tư này;</w:t>
      </w:r>
    </w:p>
    <w:p w14:paraId="39E1F010" w14:textId="77777777" w:rsidR="00354536" w:rsidRPr="00CD4A60" w:rsidRDefault="00354536" w:rsidP="003B3B86">
      <w:pPr>
        <w:widowControl w:val="0"/>
        <w:suppressAutoHyphens w:val="0"/>
        <w:spacing w:before="120" w:after="120" w:line="360" w:lineRule="atLeast"/>
        <w:ind w:firstLine="720"/>
        <w:jc w:val="both"/>
        <w:rPr>
          <w:spacing w:val="-2"/>
          <w:sz w:val="28"/>
          <w:szCs w:val="28"/>
          <w:lang w:val="pt-BR"/>
        </w:rPr>
      </w:pPr>
      <w:r w:rsidRPr="00CD4A60">
        <w:rPr>
          <w:spacing w:val="-2"/>
          <w:sz w:val="28"/>
          <w:szCs w:val="28"/>
          <w:lang w:val="pt-BR"/>
        </w:rPr>
        <w:t>3. Phương pháp lập dự toán theo chuyên gia tư vấn theo hướng dẫn tại Phụ lục số 05 của Thông tư này;</w:t>
      </w:r>
    </w:p>
    <w:p w14:paraId="2BC362FD" w14:textId="77777777" w:rsidR="00354536" w:rsidRPr="00CD4A60" w:rsidRDefault="00354536" w:rsidP="003B3B86">
      <w:pPr>
        <w:widowControl w:val="0"/>
        <w:suppressAutoHyphens w:val="0"/>
        <w:spacing w:before="120" w:after="120" w:line="360" w:lineRule="atLeast"/>
        <w:ind w:firstLine="720"/>
        <w:jc w:val="both"/>
        <w:rPr>
          <w:spacing w:val="-2"/>
          <w:sz w:val="28"/>
          <w:szCs w:val="28"/>
          <w:lang w:val="pt-BR"/>
        </w:rPr>
      </w:pPr>
      <w:r w:rsidRPr="00CD4A60">
        <w:rPr>
          <w:spacing w:val="-2"/>
          <w:sz w:val="28"/>
          <w:szCs w:val="28"/>
          <w:lang w:val="pt-BR"/>
        </w:rPr>
        <w:t>4. Phương pháp kết quả thẩm định giá của tổ chức có chức năng cung cấp dịch vụ thẩm định giá hoặc của hội đồng thẩm định giá theo quy định của pháp luật (nếu có) theo hướng dẫn tại Phụ lục số 06 của Thông tư này;</w:t>
      </w:r>
    </w:p>
    <w:p w14:paraId="01B96133" w14:textId="77777777" w:rsidR="00354536" w:rsidRPr="00CD4A60" w:rsidRDefault="00354536" w:rsidP="003B3B86">
      <w:pPr>
        <w:widowControl w:val="0"/>
        <w:suppressAutoHyphens w:val="0"/>
        <w:spacing w:before="120" w:after="120" w:line="360" w:lineRule="atLeast"/>
        <w:ind w:firstLine="720"/>
        <w:jc w:val="both"/>
        <w:rPr>
          <w:spacing w:val="-2"/>
          <w:sz w:val="28"/>
          <w:szCs w:val="28"/>
          <w:lang w:val="pt-BR"/>
        </w:rPr>
      </w:pPr>
      <w:r w:rsidRPr="00CD4A60">
        <w:rPr>
          <w:spacing w:val="-2"/>
          <w:sz w:val="28"/>
          <w:szCs w:val="28"/>
          <w:lang w:val="pt-BR"/>
        </w:rPr>
        <w:t>5. Phương pháp giá niêm yết của nhà sản xuất, nhà nhập khẩu, đại lý, nhà phân phối, nhà cung ứng, doanh nghiệp theo hướng dẫn tại Phụ lục số 07 của Thông tư này;</w:t>
      </w:r>
    </w:p>
    <w:p w14:paraId="3FD29A79" w14:textId="1D87CFC4" w:rsidR="00DA1EB6" w:rsidRPr="00CD4A60" w:rsidRDefault="00354536" w:rsidP="003B3B86">
      <w:pPr>
        <w:widowControl w:val="0"/>
        <w:suppressAutoHyphens w:val="0"/>
        <w:spacing w:before="120" w:after="120" w:line="360" w:lineRule="atLeast"/>
        <w:ind w:firstLine="720"/>
        <w:jc w:val="both"/>
        <w:rPr>
          <w:spacing w:val="-2"/>
          <w:sz w:val="28"/>
          <w:szCs w:val="28"/>
          <w:lang w:val="pt-BR"/>
        </w:rPr>
      </w:pPr>
      <w:r w:rsidRPr="00CD4A60">
        <w:rPr>
          <w:spacing w:val="-2"/>
          <w:sz w:val="28"/>
          <w:szCs w:val="28"/>
          <w:lang w:val="pt-BR"/>
        </w:rPr>
        <w:t>6. Kết hợp các phương pháp: Tuỳ theo điều kiện, yêu cầu cụ thể của dự án và nguồn cơ sở dữ liệu, có thể kết hợp các phương pháp tại khoản 1, 2, 3, 4, 5 của mục này để xác định các chi phí.</w:t>
      </w:r>
    </w:p>
    <w:p w14:paraId="4A08E68C" w14:textId="4E7F38D2" w:rsidR="00DA1EB6" w:rsidRPr="00CD4A60" w:rsidRDefault="00DA1EB6" w:rsidP="00DA1EB6">
      <w:pPr>
        <w:pStyle w:val="u1"/>
        <w:keepNext w:val="0"/>
        <w:widowControl w:val="0"/>
        <w:suppressAutoHyphens w:val="0"/>
        <w:spacing w:line="360" w:lineRule="exact"/>
        <w:jc w:val="center"/>
        <w:rPr>
          <w:rFonts w:ascii="Times New Roman" w:hAnsi="Times New Roman" w:cs="Times New Roman"/>
          <w:sz w:val="28"/>
          <w:szCs w:val="28"/>
        </w:rPr>
      </w:pPr>
      <w:r w:rsidRPr="00CD4A60">
        <w:rPr>
          <w:spacing w:val="-2"/>
          <w:sz w:val="28"/>
          <w:szCs w:val="28"/>
          <w:lang w:val="pt-BR"/>
        </w:rPr>
        <w:br w:type="column"/>
      </w:r>
      <w:r w:rsidRPr="00CD4A60">
        <w:rPr>
          <w:rFonts w:ascii="Times New Roman" w:hAnsi="Times New Roman" w:cs="Times New Roman"/>
          <w:sz w:val="28"/>
          <w:szCs w:val="28"/>
        </w:rPr>
        <w:lastRenderedPageBreak/>
        <w:t xml:space="preserve">Phụ lục số </w:t>
      </w:r>
      <w:r w:rsidRPr="00CD4A60">
        <w:rPr>
          <w:rFonts w:ascii="Times New Roman" w:hAnsi="Times New Roman" w:cs="Times New Roman"/>
          <w:sz w:val="28"/>
          <w:szCs w:val="28"/>
          <w:lang w:val="vi-VN"/>
        </w:rPr>
        <w:t>0</w:t>
      </w:r>
      <w:r w:rsidRPr="00CD4A60">
        <w:rPr>
          <w:rFonts w:ascii="Times New Roman" w:hAnsi="Times New Roman" w:cs="Times New Roman"/>
          <w:sz w:val="28"/>
          <w:szCs w:val="28"/>
        </w:rPr>
        <w:t>3</w:t>
      </w:r>
      <w:r w:rsidRPr="00CD4A60">
        <w:rPr>
          <w:rFonts w:ascii="Times New Roman" w:hAnsi="Times New Roman" w:cs="Times New Roman"/>
          <w:sz w:val="28"/>
          <w:szCs w:val="28"/>
        </w:rPr>
        <w:br/>
        <w:t>PHƯƠNG PHÁP BÁO GIÁ CỦA NHÀ CUNG CẤP, NHÀ SẢN XUẤT</w:t>
      </w:r>
    </w:p>
    <w:p w14:paraId="52815EE0" w14:textId="77777777" w:rsidR="00DA1EB6" w:rsidRPr="00CD4A60" w:rsidRDefault="00DA1EB6" w:rsidP="00DA1EB6">
      <w:pPr>
        <w:widowControl w:val="0"/>
        <w:suppressAutoHyphens w:val="0"/>
        <w:jc w:val="center"/>
        <w:rPr>
          <w:i/>
          <w:sz w:val="28"/>
          <w:szCs w:val="28"/>
          <w:lang w:val="vi-VN"/>
        </w:rPr>
      </w:pPr>
      <w:r w:rsidRPr="00CD4A60">
        <w:rPr>
          <w:i/>
          <w:sz w:val="28"/>
          <w:szCs w:val="28"/>
          <w:lang w:val="vi-VN"/>
        </w:rPr>
        <w:t xml:space="preserve">(Ban hành kèm theo Thông tư số </w:t>
      </w:r>
      <w:r w:rsidRPr="00CD4A60">
        <w:rPr>
          <w:i/>
          <w:sz w:val="28"/>
          <w:szCs w:val="28"/>
        </w:rPr>
        <w:t xml:space="preserve">      </w:t>
      </w:r>
      <w:r w:rsidRPr="00CD4A60">
        <w:rPr>
          <w:i/>
          <w:sz w:val="28"/>
          <w:szCs w:val="28"/>
          <w:lang w:val="vi-VN"/>
        </w:rPr>
        <w:t>/</w:t>
      </w:r>
      <w:r w:rsidRPr="00CD4A60">
        <w:rPr>
          <w:i/>
          <w:sz w:val="28"/>
          <w:szCs w:val="28"/>
        </w:rPr>
        <w:t xml:space="preserve">      </w:t>
      </w:r>
      <w:r w:rsidRPr="00CD4A60">
        <w:rPr>
          <w:i/>
          <w:sz w:val="28"/>
          <w:szCs w:val="28"/>
          <w:lang w:val="vi-VN"/>
        </w:rPr>
        <w:t>/TT-B</w:t>
      </w:r>
      <w:r w:rsidRPr="00CD4A60">
        <w:rPr>
          <w:i/>
          <w:sz w:val="28"/>
          <w:szCs w:val="28"/>
        </w:rPr>
        <w:t>KHCN</w:t>
      </w:r>
      <w:r w:rsidRPr="00CD4A60">
        <w:rPr>
          <w:i/>
          <w:sz w:val="28"/>
          <w:szCs w:val="28"/>
          <w:lang w:val="vi-VN"/>
        </w:rPr>
        <w:t xml:space="preserve"> ngày </w:t>
      </w:r>
      <w:r w:rsidRPr="00CD4A60">
        <w:rPr>
          <w:i/>
          <w:sz w:val="28"/>
          <w:szCs w:val="28"/>
        </w:rPr>
        <w:t xml:space="preserve">   tháng      năm </w:t>
      </w:r>
      <w:r w:rsidRPr="00CD4A60">
        <w:rPr>
          <w:i/>
          <w:sz w:val="28"/>
          <w:szCs w:val="28"/>
          <w:lang w:val="vi-VN"/>
        </w:rPr>
        <w:t xml:space="preserve"> </w:t>
      </w:r>
      <w:r w:rsidRPr="00CD4A60">
        <w:rPr>
          <w:i/>
          <w:sz w:val="28"/>
          <w:szCs w:val="28"/>
          <w:lang w:val="vi-VN"/>
        </w:rPr>
        <w:br/>
        <w:t xml:space="preserve">của Bộ trưởng Bộ </w:t>
      </w:r>
      <w:r w:rsidRPr="00CD4A60">
        <w:rPr>
          <w:i/>
          <w:sz w:val="28"/>
          <w:szCs w:val="28"/>
        </w:rPr>
        <w:t>Khoa học và Công nghệ</w:t>
      </w:r>
      <w:r w:rsidRPr="00CD4A60">
        <w:rPr>
          <w:i/>
          <w:sz w:val="28"/>
          <w:szCs w:val="28"/>
          <w:lang w:val="vi-VN"/>
        </w:rPr>
        <w:t>)</w:t>
      </w:r>
    </w:p>
    <w:p w14:paraId="4821A54B" w14:textId="77777777" w:rsidR="00DA1EB6" w:rsidRPr="00CD4A60" w:rsidRDefault="00DA1EB6" w:rsidP="00DA1EB6">
      <w:pPr>
        <w:pStyle w:val="ThnVnban"/>
        <w:widowControl w:val="0"/>
        <w:suppressAutoHyphens w:val="0"/>
        <w:spacing w:line="360" w:lineRule="exact"/>
        <w:ind w:firstLine="709"/>
        <w:jc w:val="center"/>
        <w:rPr>
          <w:rFonts w:ascii="Times New Roman" w:hAnsi="Times New Roman" w:cs="Times New Roman"/>
          <w:sz w:val="28"/>
          <w:szCs w:val="28"/>
        </w:rPr>
      </w:pPr>
      <w:r w:rsidRPr="00CD4A60">
        <w:rPr>
          <w:rFonts w:ascii="Times New Roman" w:hAnsi="Times New Roman" w:cs="Times New Roman"/>
          <w:noProof/>
          <w:sz w:val="28"/>
          <w:szCs w:val="28"/>
        </w:rPr>
        <mc:AlternateContent>
          <mc:Choice Requires="wps">
            <w:drawing>
              <wp:anchor distT="4294967295" distB="4294967295" distL="114300" distR="114300" simplePos="0" relativeHeight="251708416" behindDoc="0" locked="0" layoutInCell="1" allowOverlap="1" wp14:anchorId="2177EB2A" wp14:editId="1085769D">
                <wp:simplePos x="0" y="0"/>
                <wp:positionH relativeFrom="column">
                  <wp:posOffset>2263140</wp:posOffset>
                </wp:positionH>
                <wp:positionV relativeFrom="paragraph">
                  <wp:posOffset>62229</wp:posOffset>
                </wp:positionV>
                <wp:extent cx="1276350" cy="0"/>
                <wp:effectExtent l="0" t="0" r="19050" b="19050"/>
                <wp:wrapNone/>
                <wp:docPr id="935324017"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7C315" id="Straight Arrow Connector 34" o:spid="_x0000_s1026" type="#_x0000_t32" style="position:absolute;margin-left:178.2pt;margin-top:4.9pt;width:100.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JquAEAAFYDAAAOAAAAZHJzL2Uyb0RvYy54bWysU8Fu2zAMvQ/YPwi6L44zpNu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"/>
            </w:pict>
          </mc:Fallback>
        </mc:AlternateContent>
      </w:r>
    </w:p>
    <w:p w14:paraId="4DCF19FE" w14:textId="77777777" w:rsidR="00DA1EB6" w:rsidRPr="00CD4A60" w:rsidRDefault="00DA1EB6" w:rsidP="00DA1EB6">
      <w:pPr>
        <w:widowControl w:val="0"/>
        <w:suppressAutoHyphens w:val="0"/>
        <w:spacing w:before="120" w:after="120" w:line="360" w:lineRule="exact"/>
        <w:ind w:firstLine="709"/>
        <w:jc w:val="both"/>
        <w:rPr>
          <w:b/>
          <w:sz w:val="28"/>
          <w:szCs w:val="28"/>
          <w:lang w:val="da-DK"/>
        </w:rPr>
      </w:pPr>
      <w:r w:rsidRPr="00CD4A60">
        <w:rPr>
          <w:b/>
          <w:sz w:val="28"/>
          <w:szCs w:val="28"/>
          <w:lang w:val="da-DK"/>
        </w:rPr>
        <w:t>1. Phạm vi áp dụng</w:t>
      </w:r>
    </w:p>
    <w:p w14:paraId="1D2506C2" w14:textId="6A94AF2F" w:rsidR="00DA1EB6" w:rsidRPr="00CD4A60" w:rsidRDefault="00DA1EB6" w:rsidP="00DA1EB6">
      <w:pPr>
        <w:widowControl w:val="0"/>
        <w:suppressAutoHyphens w:val="0"/>
        <w:spacing w:before="120" w:after="120" w:line="360" w:lineRule="exact"/>
        <w:ind w:firstLine="709"/>
        <w:jc w:val="both"/>
        <w:rPr>
          <w:sz w:val="28"/>
          <w:szCs w:val="28"/>
          <w:lang w:val="da-DK"/>
        </w:rPr>
      </w:pPr>
      <w:r w:rsidRPr="00CD4A60">
        <w:rPr>
          <w:sz w:val="28"/>
          <w:szCs w:val="28"/>
          <w:lang w:val="da-DK"/>
        </w:rPr>
        <w:t>Phương pháp báo giá của nhà cung cấp, nhà sản xuất được áp dụng trong việc xác định chi phí sau:</w:t>
      </w:r>
    </w:p>
    <w:p w14:paraId="30810004" w14:textId="77777777" w:rsidR="00DA1EB6" w:rsidRPr="00CD4A60" w:rsidRDefault="00DA1EB6" w:rsidP="00DA1EB6">
      <w:pPr>
        <w:widowControl w:val="0"/>
        <w:suppressAutoHyphens w:val="0"/>
        <w:spacing w:before="120" w:after="120" w:line="360" w:lineRule="exact"/>
        <w:ind w:firstLine="709"/>
        <w:jc w:val="both"/>
        <w:rPr>
          <w:sz w:val="28"/>
          <w:szCs w:val="28"/>
          <w:lang w:val="da-DK"/>
        </w:rPr>
      </w:pPr>
      <w:r w:rsidRPr="00CD4A60">
        <w:rPr>
          <w:sz w:val="28"/>
          <w:szCs w:val="28"/>
          <w:lang w:val="da-DK"/>
        </w:rPr>
        <w:t>1.1. Chi phí trong tổng mức đầu tư, dự toán dự án đầu tư hệ thống, dự án mua sắm sử dụng vốn đầu tư công và dự án sử dụng kinh phí chi thường xuyên:</w:t>
      </w:r>
    </w:p>
    <w:p w14:paraId="5FEA747D" w14:textId="77777777" w:rsidR="00DA1EB6" w:rsidRPr="00CD4A60" w:rsidRDefault="00DA1EB6" w:rsidP="00DA1EB6">
      <w:pPr>
        <w:widowControl w:val="0"/>
        <w:suppressAutoHyphens w:val="0"/>
        <w:spacing w:before="120" w:after="120" w:line="360" w:lineRule="exact"/>
        <w:ind w:firstLine="709"/>
        <w:jc w:val="both"/>
        <w:rPr>
          <w:spacing w:val="-6"/>
          <w:sz w:val="28"/>
          <w:szCs w:val="28"/>
          <w:lang w:val="da-DK"/>
        </w:rPr>
      </w:pPr>
      <w:r w:rsidRPr="00CD4A60">
        <w:rPr>
          <w:spacing w:val="-6"/>
          <w:sz w:val="28"/>
          <w:szCs w:val="28"/>
          <w:lang w:val="da-DK"/>
        </w:rPr>
        <w:t>a) Chi phí trang thiết bị:</w:t>
      </w:r>
    </w:p>
    <w:p w14:paraId="4083D3D9" w14:textId="77777777" w:rsidR="00DA1EB6" w:rsidRPr="00CD4A60" w:rsidRDefault="00DA1EB6" w:rsidP="00DA1EB6">
      <w:pPr>
        <w:widowControl w:val="0"/>
        <w:suppressAutoHyphens w:val="0"/>
        <w:spacing w:before="120" w:after="120" w:line="360" w:lineRule="exact"/>
        <w:ind w:firstLine="709"/>
        <w:jc w:val="both"/>
        <w:rPr>
          <w:sz w:val="28"/>
          <w:szCs w:val="28"/>
          <w:lang w:val="pt-BR"/>
        </w:rPr>
      </w:pPr>
      <w:r w:rsidRPr="00CD4A60">
        <w:rPr>
          <w:sz w:val="28"/>
          <w:szCs w:val="28"/>
          <w:lang w:val="pt-BR"/>
        </w:rPr>
        <w:t>- Chi phí mua sắm trang thiết bị công nghệ thông tin;</w:t>
      </w:r>
    </w:p>
    <w:p w14:paraId="1C631003" w14:textId="77777777" w:rsidR="00DA1EB6" w:rsidRPr="00CD4A60" w:rsidRDefault="00DA1EB6" w:rsidP="00DA1EB6">
      <w:pPr>
        <w:widowControl w:val="0"/>
        <w:suppressAutoHyphens w:val="0"/>
        <w:spacing w:before="120" w:after="120" w:line="360" w:lineRule="exact"/>
        <w:ind w:firstLine="709"/>
        <w:jc w:val="both"/>
        <w:rPr>
          <w:sz w:val="28"/>
          <w:szCs w:val="28"/>
          <w:lang w:val="vi-VN"/>
        </w:rPr>
      </w:pPr>
      <w:r w:rsidRPr="00CD4A60">
        <w:rPr>
          <w:sz w:val="28"/>
          <w:szCs w:val="28"/>
          <w:lang w:val="da-DK"/>
        </w:rPr>
        <w:t>- C</w:t>
      </w:r>
      <w:r w:rsidRPr="00CD4A60">
        <w:rPr>
          <w:sz w:val="28"/>
          <w:szCs w:val="28"/>
          <w:lang w:val="it-IT"/>
        </w:rPr>
        <w:t xml:space="preserve">hi phí tạo lập cơ sở dữ liệu; chuẩn hóa, chuyển đổi phục vụ cho nhập dữ liệu, tạo lập cơ sở dữ liệu; thực hiện nhập </w:t>
      </w:r>
      <w:r w:rsidRPr="00CD4A60">
        <w:rPr>
          <w:sz w:val="28"/>
          <w:szCs w:val="28"/>
          <w:lang w:val="da-DK"/>
        </w:rPr>
        <w:t xml:space="preserve">dữ liệu </w:t>
      </w:r>
      <w:r w:rsidRPr="00CD4A60">
        <w:rPr>
          <w:sz w:val="28"/>
          <w:szCs w:val="28"/>
          <w:lang w:val="vi-VN"/>
        </w:rPr>
        <w:t>cho cơ sở dữ liệu;</w:t>
      </w:r>
    </w:p>
    <w:p w14:paraId="1F6A1750" w14:textId="77777777" w:rsidR="00DA1EB6" w:rsidRPr="00CD4A60" w:rsidRDefault="00DA1EB6" w:rsidP="00DA1EB6">
      <w:pPr>
        <w:widowControl w:val="0"/>
        <w:suppressAutoHyphens w:val="0"/>
        <w:spacing w:before="120" w:after="120" w:line="360" w:lineRule="exact"/>
        <w:ind w:firstLine="709"/>
        <w:jc w:val="both"/>
        <w:rPr>
          <w:sz w:val="28"/>
          <w:szCs w:val="28"/>
          <w:lang w:val="pt-BR"/>
        </w:rPr>
      </w:pPr>
      <w:r w:rsidRPr="00CD4A60">
        <w:rPr>
          <w:sz w:val="28"/>
          <w:szCs w:val="28"/>
          <w:lang w:val="pt-BR"/>
        </w:rPr>
        <w:t>- Chi phí lắp đặt thiết bị; cài đặt phần mềm; kiểm tra, hiệu chỉnh thiết bị và phần mềm;</w:t>
      </w:r>
    </w:p>
    <w:p w14:paraId="440D11D5" w14:textId="77777777" w:rsidR="00DA1EB6" w:rsidRPr="00CD4A60" w:rsidRDefault="00DA1EB6" w:rsidP="00DA1EB6">
      <w:pPr>
        <w:widowControl w:val="0"/>
        <w:suppressAutoHyphens w:val="0"/>
        <w:spacing w:before="120" w:after="120" w:line="360" w:lineRule="exact"/>
        <w:ind w:firstLine="709"/>
        <w:jc w:val="both"/>
        <w:rPr>
          <w:sz w:val="28"/>
          <w:szCs w:val="28"/>
          <w:lang w:val="da-DK"/>
        </w:rPr>
      </w:pPr>
      <w:r w:rsidRPr="00CD4A60">
        <w:rPr>
          <w:sz w:val="28"/>
          <w:szCs w:val="28"/>
          <w:lang w:val="pt-BR"/>
        </w:rPr>
        <w:t>- Chi phí mua sắm, lắp đặt mạng, phụ kiện mạng công nghệ thông tin và các chi phí khác phục vụ cho lắp đặt mạng;</w:t>
      </w:r>
    </w:p>
    <w:p w14:paraId="4471F3F1" w14:textId="77777777" w:rsidR="00DA1EB6" w:rsidRPr="00CD4A60" w:rsidRDefault="00DA1EB6" w:rsidP="00DA1EB6">
      <w:pPr>
        <w:widowControl w:val="0"/>
        <w:suppressAutoHyphens w:val="0"/>
        <w:spacing w:before="120" w:after="120" w:line="360" w:lineRule="exact"/>
        <w:ind w:firstLine="709"/>
        <w:jc w:val="both"/>
        <w:rPr>
          <w:sz w:val="28"/>
          <w:szCs w:val="28"/>
        </w:rPr>
      </w:pPr>
      <w:r w:rsidRPr="00CD4A60">
        <w:rPr>
          <w:sz w:val="28"/>
          <w:szCs w:val="28"/>
          <w:lang w:val="vi-VN"/>
        </w:rPr>
        <w:t>- Chi phí đào tạo, tập huấn hướng dẫn sử dụng; chi phí đào tạo, tập huấn cho cán bộ quản trị, vận hành hệ thống (nếu có)</w:t>
      </w:r>
      <w:r w:rsidRPr="00CD4A60">
        <w:rPr>
          <w:sz w:val="28"/>
          <w:szCs w:val="28"/>
        </w:rPr>
        <w:t>;</w:t>
      </w:r>
    </w:p>
    <w:p w14:paraId="62A83D0A"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z w:val="28"/>
          <w:szCs w:val="28"/>
          <w:lang w:val="pt-BR"/>
        </w:rPr>
        <w:t>- Chi phí triển khai, hỗ trợ, quản trị, vận hành sản phẩm hoặc hạng mục công việc của dự án trước khi nghiệm thu bàn giao toàn bộ sản phẩm của dự án (nếu có)</w:t>
      </w:r>
      <w:r w:rsidRPr="00CD4A60">
        <w:rPr>
          <w:spacing w:val="-2"/>
          <w:sz w:val="28"/>
          <w:szCs w:val="28"/>
          <w:lang w:val="pt-BR"/>
        </w:rPr>
        <w:t>;</w:t>
      </w:r>
    </w:p>
    <w:p w14:paraId="6B3A9653"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 Chi phí vận chuyển, bảo hiểm thiết bị (nếu có);</w:t>
      </w:r>
    </w:p>
    <w:p w14:paraId="41A5EB5C"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 Chi phí khác có liên quan (nếu có) của chi phí trang thiết bị;</w:t>
      </w:r>
    </w:p>
    <w:p w14:paraId="1542EFFB"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b) Chi phí quản lý dự án (áp dụng đối với xác định các chi phí để tổ chức thực hiện quản lý dự án từ giai đoạn chuẩn bị đầu tư đến khi hoàn thành, nghiệm thu bàn giao, đưa sản phẩm của dự án vào khai thác sử dụng, quyết toán);</w:t>
      </w:r>
    </w:p>
    <w:p w14:paraId="43FD3591"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c) Chi phí tư vấn đầu tư;</w:t>
      </w:r>
    </w:p>
    <w:p w14:paraId="63FCDD28"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d) Chi phí khác của tổng mức đầu tư, dự toán.</w:t>
      </w:r>
    </w:p>
    <w:p w14:paraId="76BD2D6E"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1.2.</w:t>
      </w:r>
      <w:r w:rsidRPr="00CD4A60">
        <w:rPr>
          <w:sz w:val="28"/>
          <w:szCs w:val="28"/>
        </w:rPr>
        <w:t xml:space="preserve"> </w:t>
      </w:r>
      <w:r w:rsidRPr="00CD4A60">
        <w:rPr>
          <w:spacing w:val="-2"/>
          <w:sz w:val="28"/>
          <w:szCs w:val="28"/>
          <w:lang w:val="pt-BR"/>
        </w:rPr>
        <w:t xml:space="preserve">Chi phí quản trị, vận hành và bảo trì hệ thống thông tin, phần cứng, phần mềm, cơ sở dữ liệu. </w:t>
      </w:r>
    </w:p>
    <w:p w14:paraId="5284D65C"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z w:val="28"/>
          <w:szCs w:val="28"/>
          <w:lang w:val="pt-BR"/>
        </w:rPr>
        <w:t>1.3. Chi phí trong tổng mức đầu tư của dự án thuê dịch vụ công nghệ thông tin và trong dự toán của kế hoạch thuê dịch vụ công nghệ thông tin</w:t>
      </w:r>
      <w:r w:rsidRPr="00CD4A60">
        <w:rPr>
          <w:spacing w:val="-2"/>
          <w:sz w:val="28"/>
          <w:szCs w:val="28"/>
          <w:lang w:val="pt-BR"/>
        </w:rPr>
        <w:t>:</w:t>
      </w:r>
    </w:p>
    <w:p w14:paraId="4D207BEF"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lastRenderedPageBreak/>
        <w:t>a) Chi phí thuê dịch vụ công nghệ thông tin;</w:t>
      </w:r>
    </w:p>
    <w:p w14:paraId="723F6AF8"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b) Chi phí quản lý (không bao gồm chi phí giám sát, đánh giá đầu tư đối với dự án thuê);</w:t>
      </w:r>
    </w:p>
    <w:p w14:paraId="05F7A28F"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c) Chi phí tư vấn;</w:t>
      </w:r>
    </w:p>
    <w:p w14:paraId="0824022C"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d) Chi phí khác.</w:t>
      </w:r>
    </w:p>
    <w:p w14:paraId="68740AA1" w14:textId="6E680D2E" w:rsidR="00DA1EB6" w:rsidRPr="00CD4A60" w:rsidRDefault="00DA1EB6" w:rsidP="00DA1EB6">
      <w:pPr>
        <w:widowControl w:val="0"/>
        <w:suppressAutoHyphens w:val="0"/>
        <w:spacing w:before="120" w:after="120" w:line="360" w:lineRule="exact"/>
        <w:ind w:firstLine="709"/>
        <w:jc w:val="both"/>
        <w:rPr>
          <w:b/>
          <w:sz w:val="28"/>
          <w:szCs w:val="28"/>
          <w:lang w:val="vi-VN"/>
        </w:rPr>
      </w:pPr>
      <w:r w:rsidRPr="00CD4A60">
        <w:rPr>
          <w:b/>
          <w:sz w:val="28"/>
          <w:szCs w:val="28"/>
          <w:lang w:val="da-DK"/>
        </w:rPr>
        <w:t>2. Chi tiết phương pháp báo giá</w:t>
      </w:r>
      <w:r w:rsidRPr="00CD4A60">
        <w:rPr>
          <w:b/>
          <w:sz w:val="28"/>
          <w:szCs w:val="28"/>
          <w:lang w:val="vi-VN"/>
        </w:rPr>
        <w:t xml:space="preserve"> </w:t>
      </w:r>
      <w:r w:rsidR="009346BB" w:rsidRPr="00CD4A60">
        <w:rPr>
          <w:b/>
          <w:bCs/>
          <w:sz w:val="28"/>
          <w:szCs w:val="28"/>
          <w:lang w:val="da-DK"/>
        </w:rPr>
        <w:t>của nhà cung cấp, nhà sản xuất</w:t>
      </w:r>
    </w:p>
    <w:p w14:paraId="46C8A89E" w14:textId="6E790D71"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sz w:val="28"/>
          <w:szCs w:val="28"/>
          <w:lang w:val="pt-BR"/>
        </w:rPr>
      </w:pPr>
      <w:r w:rsidRPr="00CD4A60">
        <w:rPr>
          <w:sz w:val="28"/>
          <w:szCs w:val="28"/>
          <w:lang w:val="pt-BR"/>
        </w:rPr>
        <w:t xml:space="preserve">2.1. </w:t>
      </w:r>
      <w:r w:rsidR="00D707B2" w:rsidRPr="00CD4A60">
        <w:rPr>
          <w:sz w:val="28"/>
          <w:szCs w:val="28"/>
          <w:lang w:val="pt-BR"/>
        </w:rPr>
        <w:t>Về số lượng báo giá</w:t>
      </w:r>
    </w:p>
    <w:p w14:paraId="1AF97EFB"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sz w:val="28"/>
          <w:szCs w:val="28"/>
          <w:lang w:val="pt-BR"/>
        </w:rPr>
      </w:pPr>
      <w:r w:rsidRPr="00CD4A60">
        <w:rPr>
          <w:i/>
          <w:sz w:val="28"/>
          <w:szCs w:val="28"/>
          <w:lang w:val="pt-BR"/>
        </w:rPr>
        <w:t>Các cơ quan cho ý kiến lựa chọn 01 phương án dưới đây:</w:t>
      </w:r>
    </w:p>
    <w:p w14:paraId="708924E5"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b/>
          <w:i/>
          <w:sz w:val="28"/>
          <w:szCs w:val="28"/>
          <w:lang w:val="pt-BR"/>
        </w:rPr>
      </w:pPr>
      <w:r w:rsidRPr="00CD4A60">
        <w:rPr>
          <w:b/>
          <w:i/>
          <w:sz w:val="28"/>
          <w:szCs w:val="28"/>
          <w:lang w:val="pt-BR"/>
        </w:rPr>
        <w:t>Phương án 1: Giữ nguyên như quy định hiện nay tại Thông tư 18/2024/TT-BTTTT:</w:t>
      </w:r>
    </w:p>
    <w:p w14:paraId="58594A7E"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iCs/>
          <w:sz w:val="28"/>
          <w:szCs w:val="28"/>
          <w:lang w:val="pt-BR"/>
        </w:rPr>
      </w:pPr>
      <w:r w:rsidRPr="00CD4A60">
        <w:rPr>
          <w:i/>
          <w:iCs/>
          <w:sz w:val="28"/>
          <w:szCs w:val="28"/>
          <w:lang w:val="pt-BR"/>
        </w:rPr>
        <w:t xml:space="preserve">Việc xác định dự toán chi phí được căn cứ tối thiểu 03 báo giá của tổ chức, cá nhân cung cấp khác nhau (trừ trường hợp chỉ có một hoặc hai tổ chức, cá nhân cung cấp trên thị trường). Trong quá trình xác định giá, cơ quan, đơn vị lập dự toán chịu trách nhiệm về số lượng báo giá cần thu thập, lựa chọn giá để lập dự toán. </w:t>
      </w:r>
    </w:p>
    <w:p w14:paraId="748BB3CA"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iCs/>
          <w:sz w:val="28"/>
          <w:szCs w:val="28"/>
          <w:lang w:val="pt-BR"/>
        </w:rPr>
      </w:pPr>
      <w:r w:rsidRPr="00CD4A60">
        <w:rPr>
          <w:i/>
          <w:iCs/>
          <w:sz w:val="28"/>
          <w:szCs w:val="28"/>
          <w:u w:val="single"/>
          <w:lang w:val="pt-BR"/>
        </w:rPr>
        <w:t xml:space="preserve">Ưu điểm: </w:t>
      </w:r>
    </w:p>
    <w:p w14:paraId="2E7D3B6E"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iCs/>
          <w:sz w:val="28"/>
          <w:szCs w:val="28"/>
          <w:lang w:val="pt-BR"/>
        </w:rPr>
      </w:pPr>
      <w:r w:rsidRPr="00CD4A60">
        <w:rPr>
          <w:i/>
          <w:iCs/>
          <w:sz w:val="28"/>
          <w:szCs w:val="28"/>
          <w:lang w:val="pt-BR"/>
        </w:rPr>
        <w:t>- Khi thu thập nhiều báo giá thì chủ đầu tư sẽ có nhiều thông tin để so sánh giá của các nhà cung cấp khác nhau, không bị phụ thuộc vào 1 nhà cung cấp.</w:t>
      </w:r>
    </w:p>
    <w:p w14:paraId="155DA5EF"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iCs/>
          <w:sz w:val="28"/>
          <w:szCs w:val="28"/>
          <w:lang w:val="pt-BR"/>
        </w:rPr>
      </w:pPr>
      <w:r w:rsidRPr="00CD4A60">
        <w:rPr>
          <w:i/>
          <w:iCs/>
          <w:sz w:val="28"/>
          <w:szCs w:val="28"/>
          <w:lang w:val="pt-BR"/>
        </w:rPr>
        <w:t>- Giá dự toán là “giá trần”, do đó khi có nhiều báo giá thì việc xác định “giá trần” sẽ phù hợp hơn.</w:t>
      </w:r>
    </w:p>
    <w:p w14:paraId="44B3736D"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iCs/>
          <w:sz w:val="28"/>
          <w:szCs w:val="28"/>
          <w:lang w:val="pt-BR"/>
        </w:rPr>
      </w:pPr>
      <w:r w:rsidRPr="00CD4A60">
        <w:rPr>
          <w:i/>
          <w:iCs/>
          <w:sz w:val="28"/>
          <w:szCs w:val="28"/>
          <w:lang w:val="pt-BR"/>
        </w:rPr>
        <w:t>- Không gây xáo trộn về quy định, ảnh hưởng tới các dự án đang triển khai.</w:t>
      </w:r>
    </w:p>
    <w:p w14:paraId="335FFFE1"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iCs/>
          <w:sz w:val="28"/>
          <w:szCs w:val="28"/>
          <w:u w:val="single"/>
          <w:lang w:val="pt-BR"/>
        </w:rPr>
      </w:pPr>
      <w:r w:rsidRPr="00CD4A60">
        <w:rPr>
          <w:i/>
          <w:iCs/>
          <w:sz w:val="28"/>
          <w:szCs w:val="28"/>
          <w:u w:val="single"/>
          <w:lang w:val="pt-BR"/>
        </w:rPr>
        <w:t>Hạn chế:</w:t>
      </w:r>
    </w:p>
    <w:p w14:paraId="04E82811"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iCs/>
          <w:sz w:val="28"/>
          <w:szCs w:val="28"/>
          <w:lang w:val="pt-BR"/>
        </w:rPr>
      </w:pPr>
      <w:r w:rsidRPr="00CD4A60">
        <w:rPr>
          <w:i/>
          <w:iCs/>
          <w:sz w:val="28"/>
          <w:szCs w:val="28"/>
          <w:lang w:val="pt-BR"/>
        </w:rPr>
        <w:t>- Trong một số trường hợp, chủ đầu tư có thể khó lấy được 3 báo giá (ví dụ: sản phẩm hình thành từ thử nghiệm, phần mềm nội bộ, các nền tảng số quốc gia, ...).</w:t>
      </w:r>
    </w:p>
    <w:p w14:paraId="5955D909"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iCs/>
          <w:sz w:val="28"/>
          <w:szCs w:val="28"/>
          <w:lang w:val="pt-BR"/>
        </w:rPr>
      </w:pPr>
      <w:r w:rsidRPr="00CD4A60">
        <w:rPr>
          <w:i/>
          <w:iCs/>
          <w:sz w:val="28"/>
          <w:szCs w:val="28"/>
          <w:lang w:val="pt-BR"/>
        </w:rPr>
        <w:t>- Trong một số trường hợp, chủ đầu tư có thể khó đưa ra được quyết định mức giá nào (thấp nhất/trung bình/cao nhất).</w:t>
      </w:r>
    </w:p>
    <w:p w14:paraId="4D740556"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b/>
          <w:i/>
          <w:sz w:val="28"/>
          <w:szCs w:val="28"/>
          <w:lang w:val="pt-BR"/>
        </w:rPr>
      </w:pPr>
      <w:r w:rsidRPr="00CD4A60">
        <w:rPr>
          <w:b/>
          <w:i/>
          <w:sz w:val="28"/>
          <w:szCs w:val="28"/>
          <w:lang w:val="pt-BR"/>
        </w:rPr>
        <w:t>Phương án 2: Quy định tương tự như giá gói thầu tại Nghị định 214/2025/NĐ-CP</w:t>
      </w:r>
    </w:p>
    <w:p w14:paraId="76FD90A0"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sz w:val="28"/>
          <w:szCs w:val="28"/>
          <w:lang w:val="pt-BR"/>
        </w:rPr>
      </w:pPr>
      <w:r w:rsidRPr="00CD4A60">
        <w:rPr>
          <w:i/>
          <w:sz w:val="28"/>
          <w:szCs w:val="28"/>
          <w:lang w:val="pt-BR"/>
        </w:rPr>
        <w:t>Tối thiểu 01 báo giá của hàng hóa, dịch vụ; khuyến khích thu thập nhiều hơn 01 báo giá; trường hợp có nhiều hơn 01 báo giá thì được lấy giá trung bình của các báo giá.</w:t>
      </w:r>
    </w:p>
    <w:p w14:paraId="78A248E7"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sz w:val="28"/>
          <w:szCs w:val="28"/>
          <w:u w:val="single"/>
          <w:lang w:val="pt-BR"/>
        </w:rPr>
      </w:pPr>
      <w:r w:rsidRPr="00CD4A60">
        <w:rPr>
          <w:i/>
          <w:sz w:val="28"/>
          <w:szCs w:val="28"/>
          <w:u w:val="single"/>
          <w:lang w:val="pt-BR"/>
        </w:rPr>
        <w:t>Ưu điểm:</w:t>
      </w:r>
    </w:p>
    <w:p w14:paraId="04D3ACA6"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sz w:val="28"/>
          <w:szCs w:val="28"/>
          <w:lang w:val="pt-BR"/>
        </w:rPr>
      </w:pPr>
      <w:r w:rsidRPr="00CD4A60">
        <w:rPr>
          <w:i/>
          <w:sz w:val="28"/>
          <w:szCs w:val="28"/>
          <w:lang w:val="pt-BR"/>
        </w:rPr>
        <w:t>- Đồng bộ trong các quy định liên quan đến giá;</w:t>
      </w:r>
    </w:p>
    <w:p w14:paraId="479310FB"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sz w:val="28"/>
          <w:szCs w:val="28"/>
          <w:lang w:val="pt-BR"/>
        </w:rPr>
      </w:pPr>
      <w:r w:rsidRPr="00CD4A60">
        <w:rPr>
          <w:i/>
          <w:sz w:val="28"/>
          <w:szCs w:val="28"/>
          <w:lang w:val="pt-BR"/>
        </w:rPr>
        <w:lastRenderedPageBreak/>
        <w:t>- Giải quyết được các hạn chế của phương án 1.</w:t>
      </w:r>
    </w:p>
    <w:p w14:paraId="6FFF3B42"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sz w:val="28"/>
          <w:szCs w:val="28"/>
          <w:u w:val="single"/>
          <w:lang w:val="pt-BR"/>
        </w:rPr>
      </w:pPr>
      <w:r w:rsidRPr="00CD4A60">
        <w:rPr>
          <w:i/>
          <w:sz w:val="28"/>
          <w:szCs w:val="28"/>
          <w:u w:val="single"/>
          <w:lang w:val="pt-BR"/>
        </w:rPr>
        <w:t>Nhược điểm:</w:t>
      </w:r>
    </w:p>
    <w:p w14:paraId="2D913728"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sz w:val="28"/>
          <w:szCs w:val="28"/>
          <w:lang w:val="pt-BR"/>
        </w:rPr>
      </w:pPr>
      <w:r w:rsidRPr="00CD4A60">
        <w:rPr>
          <w:i/>
          <w:sz w:val="28"/>
          <w:szCs w:val="28"/>
          <w:lang w:val="pt-BR"/>
        </w:rPr>
        <w:t>- Gây hạn chế về “mức trần” của dự toán.</w:t>
      </w:r>
    </w:p>
    <w:p w14:paraId="36FDCDD4"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sz w:val="28"/>
          <w:szCs w:val="28"/>
          <w:lang w:val="pt-BR"/>
        </w:rPr>
      </w:pPr>
      <w:r w:rsidRPr="00CD4A60">
        <w:rPr>
          <w:i/>
          <w:sz w:val="28"/>
          <w:szCs w:val="28"/>
          <w:lang w:val="pt-BR"/>
        </w:rPr>
        <w:t>- Chủ đầu tư không có nhiều thông tin về giá để có sự so sánh, đánh giá.</w:t>
      </w:r>
    </w:p>
    <w:p w14:paraId="41CDFEC1"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sz w:val="28"/>
          <w:szCs w:val="28"/>
          <w:lang w:val="pt-BR"/>
        </w:rPr>
      </w:pPr>
    </w:p>
    <w:p w14:paraId="39E8515A" w14:textId="153B2D8D" w:rsidR="00D707B2"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sz w:val="28"/>
          <w:szCs w:val="28"/>
          <w:lang w:val="pt-BR"/>
        </w:rPr>
      </w:pPr>
      <w:r w:rsidRPr="00CD4A60">
        <w:rPr>
          <w:sz w:val="28"/>
          <w:szCs w:val="28"/>
          <w:lang w:val="pt-BR"/>
        </w:rPr>
        <w:t xml:space="preserve">2.2. </w:t>
      </w:r>
      <w:r w:rsidR="00D707B2" w:rsidRPr="00CD4A60">
        <w:rPr>
          <w:sz w:val="28"/>
          <w:szCs w:val="28"/>
          <w:lang w:val="pt-BR"/>
        </w:rPr>
        <w:t>Về phương thức lấy báo giá</w:t>
      </w:r>
    </w:p>
    <w:p w14:paraId="16B3098F" w14:textId="2B8F7781"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sz w:val="28"/>
          <w:szCs w:val="28"/>
          <w:lang w:val="pt-BR"/>
        </w:rPr>
      </w:pPr>
      <w:r w:rsidRPr="00CD4A60">
        <w:rPr>
          <w:i/>
          <w:sz w:val="28"/>
          <w:szCs w:val="28"/>
          <w:lang w:val="pt-BR"/>
        </w:rPr>
        <w:t>Các cơ quan cho ý kiến lựa chọn 01 phương án dưới đây</w:t>
      </w:r>
    </w:p>
    <w:p w14:paraId="6D826573"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b/>
          <w:i/>
          <w:sz w:val="28"/>
          <w:szCs w:val="28"/>
          <w:lang w:val="pt-BR"/>
        </w:rPr>
      </w:pPr>
      <w:r w:rsidRPr="00CD4A60">
        <w:rPr>
          <w:b/>
          <w:i/>
          <w:sz w:val="28"/>
          <w:szCs w:val="28"/>
          <w:lang w:val="pt-BR"/>
        </w:rPr>
        <w:t>Phương án 1: Giữ nguyên như quy định tại Thông tư 18/2024/TT-BTTTT.</w:t>
      </w:r>
    </w:p>
    <w:p w14:paraId="3E7AD6F3"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sz w:val="28"/>
          <w:szCs w:val="28"/>
          <w:lang w:val="pt-BR"/>
        </w:rPr>
      </w:pPr>
      <w:r w:rsidRPr="00CD4A60">
        <w:rPr>
          <w:sz w:val="28"/>
          <w:szCs w:val="28"/>
          <w:lang w:val="pt-BR"/>
        </w:rPr>
        <w:t>Cơ quan, đơn vị lập dự toán gửi yêu cầu báo giá cho tổ chức, cá nhân cung cấp báo giá hoặc đăng tải yêu cầu báo giá trên cổng hoặc trang thông tin điện tử của cơ quan, đơn vị lập dự toán</w:t>
      </w:r>
      <w:r w:rsidRPr="00CD4A60">
        <w:rPr>
          <w:spacing w:val="-2"/>
          <w:sz w:val="28"/>
          <w:szCs w:val="28"/>
          <w:lang w:val="pt-BR"/>
        </w:rPr>
        <w:t xml:space="preserve"> </w:t>
      </w:r>
      <w:r w:rsidRPr="00CD4A60">
        <w:rPr>
          <w:sz w:val="28"/>
          <w:szCs w:val="28"/>
          <w:lang w:val="pt-BR"/>
        </w:rPr>
        <w:t xml:space="preserve">trong </w:t>
      </w:r>
      <w:r w:rsidRPr="00CD4A60">
        <w:rPr>
          <w:strike/>
          <w:sz w:val="28"/>
          <w:szCs w:val="28"/>
          <w:lang w:val="pt-BR"/>
        </w:rPr>
        <w:t>thời gian tối thiểu 10 ngày kể từ ngày yêu cầu báo giá được đăng tải thành công</w:t>
      </w:r>
      <w:r w:rsidRPr="00CD4A60">
        <w:rPr>
          <w:sz w:val="28"/>
          <w:szCs w:val="28"/>
          <w:lang w:val="pt-BR"/>
        </w:rPr>
        <w:t xml:space="preserve"> </w:t>
      </w:r>
      <w:r w:rsidRPr="00CD4A60">
        <w:rPr>
          <w:i/>
          <w:sz w:val="28"/>
          <w:szCs w:val="28"/>
          <w:lang w:val="pt-BR"/>
        </w:rPr>
        <w:t>khoảng thời gian nhất định do cơ quan, đơn vị này xác định</w:t>
      </w:r>
      <w:r w:rsidRPr="00CD4A60">
        <w:rPr>
          <w:sz w:val="28"/>
          <w:szCs w:val="28"/>
          <w:lang w:val="pt-BR"/>
        </w:rPr>
        <w:t>.</w:t>
      </w:r>
    </w:p>
    <w:p w14:paraId="099510F5"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sz w:val="28"/>
          <w:szCs w:val="28"/>
          <w:lang w:val="pt-BR"/>
        </w:rPr>
      </w:pPr>
      <w:r w:rsidRPr="00CD4A60">
        <w:rPr>
          <w:i/>
          <w:sz w:val="28"/>
          <w:szCs w:val="28"/>
          <w:u w:val="single"/>
          <w:lang w:val="pt-BR"/>
        </w:rPr>
        <w:t xml:space="preserve">Ưu điểm: </w:t>
      </w:r>
      <w:r w:rsidRPr="00CD4A60">
        <w:rPr>
          <w:i/>
          <w:sz w:val="28"/>
          <w:szCs w:val="28"/>
          <w:lang w:val="pt-BR"/>
        </w:rPr>
        <w:t>Không gây xáo trộn về quy định, ảnh hưởng tới các dự án đang triển khai.</w:t>
      </w:r>
    </w:p>
    <w:p w14:paraId="36B830F7"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sz w:val="28"/>
          <w:szCs w:val="28"/>
          <w:lang w:val="pt-BR"/>
        </w:rPr>
      </w:pPr>
      <w:r w:rsidRPr="00CD4A60">
        <w:rPr>
          <w:i/>
          <w:sz w:val="28"/>
          <w:szCs w:val="28"/>
          <w:u w:val="single"/>
          <w:lang w:val="pt-BR"/>
        </w:rPr>
        <w:t xml:space="preserve">Hạn chế: </w:t>
      </w:r>
      <w:r w:rsidRPr="00CD4A60">
        <w:rPr>
          <w:i/>
          <w:sz w:val="28"/>
          <w:szCs w:val="28"/>
          <w:lang w:val="pt-BR"/>
        </w:rPr>
        <w:t>Chưa ghi nhận hạn chế, vướng mắc nào trong thực thi quy định này.</w:t>
      </w:r>
    </w:p>
    <w:p w14:paraId="533B42C7"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b/>
          <w:i/>
          <w:sz w:val="28"/>
          <w:szCs w:val="28"/>
          <w:lang w:val="pt-BR"/>
        </w:rPr>
      </w:pPr>
      <w:r w:rsidRPr="00CD4A60">
        <w:rPr>
          <w:b/>
          <w:i/>
          <w:sz w:val="28"/>
          <w:szCs w:val="28"/>
          <w:lang w:val="pt-BR"/>
        </w:rPr>
        <w:t>Phương án 2: Quy định tương tự như giá gói thầu tại Nghị định số 214/2025/NĐ-CP:</w:t>
      </w:r>
    </w:p>
    <w:p w14:paraId="237DBE56"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sz w:val="28"/>
          <w:szCs w:val="28"/>
          <w:lang w:val="pt-BR"/>
        </w:rPr>
      </w:pPr>
      <w:r w:rsidRPr="00CD4A60">
        <w:rPr>
          <w:i/>
          <w:sz w:val="28"/>
          <w:szCs w:val="28"/>
          <w:lang w:val="pt-BR"/>
        </w:rPr>
        <w:t>Chủ đầu tư đăng tải yêu cầu báo giá trên Hệ thống mạng đấu thầu quốc gia hoặc tổ chức lấy báo giá theo cách thức khác; nhà thầu quan tâm gửi báo giá trong thời hạn tối thiểu 05 ngày kể từ ngày đăng tải yêu cầu báo giá trên Hệ thống mạng đấu thầu quốc gia.</w:t>
      </w:r>
    </w:p>
    <w:p w14:paraId="29FBAE41"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sz w:val="28"/>
          <w:szCs w:val="28"/>
          <w:lang w:val="pt-BR"/>
        </w:rPr>
      </w:pPr>
      <w:r w:rsidRPr="00CD4A60">
        <w:rPr>
          <w:i/>
          <w:sz w:val="28"/>
          <w:szCs w:val="28"/>
          <w:u w:val="single"/>
          <w:lang w:val="pt-BR"/>
        </w:rPr>
        <w:t xml:space="preserve">Ưu điểm: </w:t>
      </w:r>
      <w:r w:rsidRPr="00CD4A60">
        <w:rPr>
          <w:i/>
          <w:sz w:val="28"/>
          <w:szCs w:val="28"/>
          <w:lang w:val="pt-BR"/>
        </w:rPr>
        <w:t>Đồng bộ trong các quy định về cách lấy báo giá.</w:t>
      </w:r>
    </w:p>
    <w:p w14:paraId="3758B241"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i/>
          <w:sz w:val="28"/>
          <w:szCs w:val="28"/>
          <w:lang w:val="pt-BR"/>
        </w:rPr>
      </w:pPr>
      <w:r w:rsidRPr="00CD4A60">
        <w:rPr>
          <w:i/>
          <w:sz w:val="28"/>
          <w:szCs w:val="28"/>
          <w:u w:val="single"/>
          <w:lang w:val="pt-BR"/>
        </w:rPr>
        <w:t>Hạn chế:</w:t>
      </w:r>
      <w:r w:rsidRPr="00CD4A60">
        <w:rPr>
          <w:i/>
          <w:sz w:val="28"/>
          <w:szCs w:val="28"/>
          <w:lang w:val="pt-BR"/>
        </w:rPr>
        <w:t xml:space="preserve"> Chưa ghi nhận hạn chế, vướng mắc nào trong thực thi quy định này.</w:t>
      </w:r>
    </w:p>
    <w:p w14:paraId="60BB3BC2"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sz w:val="28"/>
          <w:szCs w:val="28"/>
          <w:lang w:val="pt-BR"/>
        </w:rPr>
      </w:pPr>
      <w:r w:rsidRPr="00CD4A60">
        <w:rPr>
          <w:sz w:val="28"/>
          <w:szCs w:val="28"/>
          <w:lang w:val="pt-BR"/>
        </w:rPr>
        <w:t>2.3. Yêu cầu báo giá phải bao gồm tối thiểu các nội dung sau:</w:t>
      </w:r>
    </w:p>
    <w:p w14:paraId="09F05AA5"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sz w:val="28"/>
          <w:szCs w:val="28"/>
          <w:lang w:val="pt-BR"/>
        </w:rPr>
      </w:pPr>
      <w:r w:rsidRPr="00CD4A60">
        <w:rPr>
          <w:sz w:val="28"/>
          <w:szCs w:val="28"/>
          <w:lang w:val="pt-BR"/>
        </w:rPr>
        <w:t>a) Đối với chi phí mua sắm trang thiết bị công nghệ thông tin</w:t>
      </w:r>
    </w:p>
    <w:p w14:paraId="64D22542"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sz w:val="28"/>
          <w:szCs w:val="28"/>
          <w:lang w:val="pt-BR"/>
        </w:rPr>
      </w:pPr>
      <w:r w:rsidRPr="00CD4A60">
        <w:rPr>
          <w:sz w:val="28"/>
          <w:szCs w:val="28"/>
          <w:lang w:val="pt-BR"/>
        </w:rPr>
        <w:t>- Tên thiết bị.</w:t>
      </w:r>
    </w:p>
    <w:p w14:paraId="6CEC5374"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sz w:val="28"/>
          <w:szCs w:val="28"/>
        </w:rPr>
      </w:pPr>
      <w:r w:rsidRPr="00CD4A60">
        <w:rPr>
          <w:bCs/>
          <w:sz w:val="28"/>
          <w:szCs w:val="28"/>
        </w:rPr>
        <w:t xml:space="preserve">- </w:t>
      </w:r>
      <w:r w:rsidRPr="00CD4A60">
        <w:rPr>
          <w:sz w:val="28"/>
          <w:szCs w:val="28"/>
        </w:rPr>
        <w:t xml:space="preserve">Phân tích, lựa chọn phương án công nghệ, kỹ thuật, trong đó có phân tích, lựa chọn phương án bảo đảm tính kết nối, liên thông, chia sẻ dữ liệu với các hệ thống thông tin, phần cứng, phần mềm, cơ sở dữ liệu liên quan. </w:t>
      </w:r>
    </w:p>
    <w:p w14:paraId="414A7A5C"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sz w:val="28"/>
          <w:szCs w:val="28"/>
          <w:lang w:val="vi-VN"/>
        </w:rPr>
      </w:pPr>
      <w:r w:rsidRPr="00CD4A60">
        <w:rPr>
          <w:bCs/>
          <w:sz w:val="28"/>
          <w:szCs w:val="28"/>
        </w:rPr>
        <w:t xml:space="preserve">- </w:t>
      </w:r>
      <w:r w:rsidRPr="00CD4A60">
        <w:rPr>
          <w:sz w:val="28"/>
          <w:szCs w:val="28"/>
          <w:lang w:val="vi-VN"/>
        </w:rPr>
        <w:t>T</w:t>
      </w:r>
      <w:r w:rsidRPr="00CD4A60">
        <w:rPr>
          <w:sz w:val="28"/>
          <w:szCs w:val="28"/>
        </w:rPr>
        <w:t xml:space="preserve">huyết minh mô hình tổng thể, mô hình lô-gic, mô hình vật lý của hệ </w:t>
      </w:r>
      <w:r w:rsidRPr="00CD4A60">
        <w:rPr>
          <w:sz w:val="28"/>
          <w:szCs w:val="28"/>
        </w:rPr>
        <w:lastRenderedPageBreak/>
        <w:t>thống hoặc các thành phần của hệ thống (nếu có)</w:t>
      </w:r>
      <w:r w:rsidRPr="00CD4A60">
        <w:rPr>
          <w:sz w:val="28"/>
          <w:szCs w:val="28"/>
          <w:lang w:val="vi-VN"/>
        </w:rPr>
        <w:t>.</w:t>
      </w:r>
    </w:p>
    <w:p w14:paraId="6144E094"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sz w:val="28"/>
          <w:szCs w:val="28"/>
          <w:lang w:val="pt-BR"/>
        </w:rPr>
      </w:pPr>
      <w:r w:rsidRPr="00CD4A60">
        <w:rPr>
          <w:sz w:val="28"/>
          <w:szCs w:val="28"/>
          <w:lang w:val="pt-BR"/>
        </w:rPr>
        <w:t>- Thống kê số lượng, chủng loại, thông số kỹ thuật của thiết bị.</w:t>
      </w:r>
    </w:p>
    <w:p w14:paraId="2A6880B5"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spacing w:val="-4"/>
          <w:sz w:val="28"/>
          <w:szCs w:val="28"/>
          <w:lang w:val="pt-BR"/>
        </w:rPr>
      </w:pPr>
      <w:r w:rsidRPr="00CD4A60">
        <w:rPr>
          <w:spacing w:val="-4"/>
          <w:sz w:val="28"/>
          <w:szCs w:val="28"/>
          <w:lang w:val="pt-BR"/>
        </w:rPr>
        <w:t>- Đối với chi phí xây dựng, phát triển, nâng cấp, mở rộng phần mềm nội bộ:</w:t>
      </w:r>
    </w:p>
    <w:p w14:paraId="061E6BA9"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sz w:val="28"/>
          <w:szCs w:val="28"/>
        </w:rPr>
      </w:pPr>
      <w:r w:rsidRPr="00CD4A60">
        <w:rPr>
          <w:bCs/>
          <w:sz w:val="28"/>
          <w:szCs w:val="28"/>
        </w:rPr>
        <w:t>+ Trường hợp thiết kế 02 bước: Mô tả yêu cầu kỹ thuật cần đáp ứng của phần mềm nội bộ theo quy định tại Điều 15 của Nghị định số      /2025/NĐ-CP.</w:t>
      </w:r>
    </w:p>
    <w:p w14:paraId="5814E5F2"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sz w:val="28"/>
          <w:szCs w:val="28"/>
        </w:rPr>
      </w:pPr>
      <w:r w:rsidRPr="00CD4A60">
        <w:rPr>
          <w:sz w:val="28"/>
          <w:szCs w:val="28"/>
        </w:rPr>
        <w:t xml:space="preserve">+ Trường hợp thiết kế 01 bước: </w:t>
      </w:r>
      <w:r w:rsidRPr="00CD4A60">
        <w:rPr>
          <w:bCs/>
          <w:sz w:val="28"/>
          <w:szCs w:val="28"/>
        </w:rPr>
        <w:t>Mô tả yêu cầu kỹ thuật cần đáp ứng của phần mềm nội bộ theo quy định tại Điều 15 của Nghị định số       /2025/NĐ-CP; phân tích và mô tả chức năng của phần mềm; yêu cầu về mức độ chịu đựng sai hỏng đối với các lỗi cú pháp lập trình, lỗi lô-gic trong xử lý dữ liệu, lỗi kiểm soát tính đúng đắn của dữ liệu đầu vào; yêu cầu về mỹ thuật, kỹ thuật cần đạt được của các giao diện chương trình; các yêu cầu phi chức năng khác</w:t>
      </w:r>
      <w:r w:rsidRPr="00CD4A60">
        <w:rPr>
          <w:sz w:val="28"/>
          <w:szCs w:val="28"/>
        </w:rPr>
        <w:t>.</w:t>
      </w:r>
    </w:p>
    <w:p w14:paraId="34C64D8E" w14:textId="77777777" w:rsidR="00DA1EB6" w:rsidRPr="00CD4A60" w:rsidRDefault="00DA1EB6" w:rsidP="00DA1EB6">
      <w:pPr>
        <w:pStyle w:val="ThngthngWeb"/>
        <w:widowControl w:val="0"/>
        <w:shd w:val="clear" w:color="auto" w:fill="FFFFFF"/>
        <w:suppressAutoHyphens w:val="0"/>
        <w:spacing w:before="120" w:beforeAutospacing="0" w:after="120" w:afterAutospacing="0" w:line="360" w:lineRule="exact"/>
        <w:ind w:firstLine="709"/>
        <w:jc w:val="both"/>
        <w:rPr>
          <w:sz w:val="28"/>
          <w:szCs w:val="28"/>
        </w:rPr>
      </w:pPr>
      <w:r w:rsidRPr="00CD4A60">
        <w:rPr>
          <w:sz w:val="28"/>
          <w:szCs w:val="28"/>
        </w:rPr>
        <w:t>- Đối với phần mềm phổ biến (bao gồm phần sửa đổi, bổ sung một số chức năng, tính năng, hiệu năng): Tên phần mềm phổ biến; các chức năng, tính năng kỹ thuật cơ bản của phần mềm phổ biến; các yêu cầu chức năng, tính năng, hiệu năng sửa đổi, bổ sung.</w:t>
      </w:r>
    </w:p>
    <w:p w14:paraId="369A15DB" w14:textId="77777777" w:rsidR="00DA1EB6" w:rsidRPr="00CD4A60" w:rsidRDefault="00DA1EB6" w:rsidP="00DA1EB6">
      <w:pPr>
        <w:widowControl w:val="0"/>
        <w:suppressAutoHyphens w:val="0"/>
        <w:spacing w:before="120" w:after="120" w:line="360" w:lineRule="exact"/>
        <w:ind w:firstLine="720"/>
        <w:jc w:val="both"/>
        <w:rPr>
          <w:sz w:val="28"/>
          <w:szCs w:val="28"/>
          <w:lang w:val="pt-BR"/>
        </w:rPr>
      </w:pPr>
      <w:r w:rsidRPr="00CD4A60">
        <w:rPr>
          <w:sz w:val="28"/>
          <w:szCs w:val="28"/>
          <w:lang w:val="pt-BR"/>
        </w:rPr>
        <w:t xml:space="preserve">b) Đối với chi phí </w:t>
      </w:r>
      <w:r w:rsidRPr="00CD4A60">
        <w:rPr>
          <w:spacing w:val="-2"/>
          <w:sz w:val="28"/>
          <w:szCs w:val="28"/>
          <w:lang w:val="pt-BR"/>
        </w:rPr>
        <w:t>thuê dịch vụ công nghệ thông tin thuộc dự án thuê dịch vụ công nghệ thông tin hoặc kế hoạch thuê dịch vụ công nghệ thông tin</w:t>
      </w:r>
      <w:r w:rsidRPr="00CD4A60">
        <w:rPr>
          <w:sz w:val="28"/>
          <w:szCs w:val="28"/>
          <w:lang w:val="pt-BR"/>
        </w:rPr>
        <w:t>, yêu cầu báo giá phải đầy đủ các nội dung sau:</w:t>
      </w:r>
    </w:p>
    <w:p w14:paraId="50454128" w14:textId="77777777" w:rsidR="00DA1EB6" w:rsidRPr="00CD4A60" w:rsidRDefault="00DA1EB6" w:rsidP="00DA1EB6">
      <w:pPr>
        <w:widowControl w:val="0"/>
        <w:suppressAutoHyphens w:val="0"/>
        <w:spacing w:before="120" w:after="120" w:line="360" w:lineRule="exact"/>
        <w:ind w:firstLine="720"/>
        <w:jc w:val="both"/>
        <w:rPr>
          <w:sz w:val="28"/>
          <w:szCs w:val="28"/>
          <w:lang w:val="pt-BR"/>
        </w:rPr>
      </w:pPr>
      <w:r w:rsidRPr="00CD4A60">
        <w:rPr>
          <w:sz w:val="28"/>
          <w:szCs w:val="28"/>
          <w:lang w:val="pt-BR"/>
        </w:rPr>
        <w:t>- Tên dịch vụ công nghệ thông tin;</w:t>
      </w:r>
    </w:p>
    <w:p w14:paraId="0BE18A21" w14:textId="77777777" w:rsidR="00DA1EB6" w:rsidRPr="00CD4A60" w:rsidRDefault="00DA1EB6" w:rsidP="00DA1EB6">
      <w:pPr>
        <w:widowControl w:val="0"/>
        <w:suppressAutoHyphens w:val="0"/>
        <w:spacing w:before="120" w:after="120" w:line="360" w:lineRule="exact"/>
        <w:ind w:firstLine="720"/>
        <w:jc w:val="both"/>
        <w:rPr>
          <w:sz w:val="28"/>
          <w:szCs w:val="28"/>
          <w:lang w:val="pt-BR"/>
        </w:rPr>
      </w:pPr>
      <w:r w:rsidRPr="00CD4A60">
        <w:rPr>
          <w:sz w:val="28"/>
          <w:szCs w:val="28"/>
          <w:lang w:val="pt-BR"/>
        </w:rPr>
        <w:t xml:space="preserve">- Hạng mục chính cần thuê; mục tiêu, nội dung, thời gian thuê, quy mô, phạm vi, địa điểm, cơ quan, tổ chức sử dụng dịch vụ; </w:t>
      </w:r>
    </w:p>
    <w:p w14:paraId="667CCB5C" w14:textId="77777777" w:rsidR="00DA1EB6" w:rsidRPr="00CD4A60" w:rsidRDefault="00DA1EB6" w:rsidP="00DA1EB6">
      <w:pPr>
        <w:widowControl w:val="0"/>
        <w:suppressAutoHyphens w:val="0"/>
        <w:spacing w:before="120" w:after="120" w:line="360" w:lineRule="exact"/>
        <w:ind w:firstLine="720"/>
        <w:jc w:val="both"/>
        <w:rPr>
          <w:sz w:val="28"/>
          <w:szCs w:val="28"/>
          <w:lang w:val="pt-BR"/>
        </w:rPr>
      </w:pPr>
      <w:r w:rsidRPr="00CD4A60">
        <w:rPr>
          <w:sz w:val="28"/>
          <w:szCs w:val="28"/>
          <w:lang w:val="pt-BR"/>
        </w:rPr>
        <w:t xml:space="preserve">- Yêu cầu về chất lượng dịch vụ công nghệ thông tin; </w:t>
      </w:r>
    </w:p>
    <w:p w14:paraId="5C926B2D" w14:textId="77777777" w:rsidR="00DA1EB6" w:rsidRPr="00CD4A60" w:rsidRDefault="00DA1EB6" w:rsidP="00DA1EB6">
      <w:pPr>
        <w:widowControl w:val="0"/>
        <w:suppressAutoHyphens w:val="0"/>
        <w:spacing w:before="120" w:after="120" w:line="360" w:lineRule="exact"/>
        <w:ind w:firstLine="720"/>
        <w:jc w:val="both"/>
        <w:rPr>
          <w:sz w:val="28"/>
          <w:szCs w:val="28"/>
          <w:lang w:val="pt-BR"/>
        </w:rPr>
      </w:pPr>
      <w:r w:rsidRPr="00CD4A60">
        <w:rPr>
          <w:sz w:val="28"/>
          <w:szCs w:val="28"/>
          <w:lang w:val="pt-BR"/>
        </w:rPr>
        <w:t xml:space="preserve">- Yêu cầu, điều kiện về kết nối, liên thông, chia sẻ dữ liệu với các hệ thống thông tin, phần cứng, phần mềm, cơ sở dữ liệu liên quan; </w:t>
      </w:r>
    </w:p>
    <w:p w14:paraId="7826869E" w14:textId="77777777" w:rsidR="00DA1EB6" w:rsidRPr="00CD4A60" w:rsidRDefault="00DA1EB6" w:rsidP="00DA1EB6">
      <w:pPr>
        <w:widowControl w:val="0"/>
        <w:suppressAutoHyphens w:val="0"/>
        <w:spacing w:before="120" w:after="120" w:line="360" w:lineRule="exact"/>
        <w:ind w:firstLine="720"/>
        <w:jc w:val="both"/>
        <w:rPr>
          <w:sz w:val="28"/>
          <w:szCs w:val="28"/>
          <w:lang w:val="pt-BR"/>
        </w:rPr>
      </w:pPr>
      <w:r w:rsidRPr="00CD4A60">
        <w:rPr>
          <w:sz w:val="28"/>
          <w:szCs w:val="28"/>
          <w:lang w:val="pt-BR"/>
        </w:rPr>
        <w:t>- Các yêu cầu khác do chủ đầu tư hoặc chủ trì thuê xác định.</w:t>
      </w:r>
    </w:p>
    <w:p w14:paraId="79076377" w14:textId="77777777" w:rsidR="00DA1EB6" w:rsidRPr="00CD4A60" w:rsidRDefault="00DA1EB6" w:rsidP="00DA1EB6">
      <w:pPr>
        <w:widowControl w:val="0"/>
        <w:suppressAutoHyphens w:val="0"/>
        <w:spacing w:before="120" w:after="120" w:line="360" w:lineRule="exact"/>
        <w:ind w:firstLine="709"/>
        <w:jc w:val="both"/>
        <w:rPr>
          <w:spacing w:val="-2"/>
          <w:sz w:val="28"/>
          <w:szCs w:val="28"/>
          <w:lang w:val="pt-BR"/>
        </w:rPr>
      </w:pPr>
      <w:r w:rsidRPr="00CD4A60">
        <w:rPr>
          <w:sz w:val="28"/>
          <w:szCs w:val="28"/>
          <w:lang w:val="pt-BR"/>
        </w:rPr>
        <w:t>c) Đối với các chi phí khác của chi phí trang thiết bị công nghệ thông tin (Chi phí lắp đặt thiết bị; cài đặt phần mềm; kiểm tra, hiệu chỉnh thiết bị và phần mềm;</w:t>
      </w:r>
      <w:r w:rsidRPr="00CD4A60">
        <w:rPr>
          <w:sz w:val="28"/>
          <w:szCs w:val="28"/>
          <w:lang w:val="it-IT"/>
        </w:rPr>
        <w:t xml:space="preserve"> tạo lập cơ sở dữ liệu; chuẩn hóa, chuyển đổi phục vụ cho nhập dữ liệu, tạo lập cơ sở dữ liệu; thực hiện nhập </w:t>
      </w:r>
      <w:r w:rsidRPr="00CD4A60">
        <w:rPr>
          <w:sz w:val="28"/>
          <w:szCs w:val="28"/>
          <w:lang w:val="da-DK"/>
        </w:rPr>
        <w:t xml:space="preserve">dữ liệu </w:t>
      </w:r>
      <w:r w:rsidRPr="00CD4A60">
        <w:rPr>
          <w:sz w:val="28"/>
          <w:szCs w:val="28"/>
          <w:lang w:val="vi-VN"/>
        </w:rPr>
        <w:t>cho cơ sở dữ liệu; đào tạo hướng dẫn sử dụng; chi phí đào tạo cho cán bộ quản trị, vận hành hệ thống</w:t>
      </w:r>
      <w:r w:rsidRPr="00CD4A60">
        <w:rPr>
          <w:sz w:val="28"/>
          <w:szCs w:val="28"/>
        </w:rPr>
        <w:t>;</w:t>
      </w:r>
      <w:r w:rsidRPr="00CD4A60">
        <w:rPr>
          <w:sz w:val="28"/>
          <w:szCs w:val="28"/>
          <w:lang w:val="pt-BR"/>
        </w:rPr>
        <w:t xml:space="preserve"> </w:t>
      </w:r>
      <w:r w:rsidRPr="00CD4A60">
        <w:rPr>
          <w:spacing w:val="-2"/>
          <w:sz w:val="28"/>
          <w:szCs w:val="28"/>
          <w:lang w:val="pt-BR"/>
        </w:rPr>
        <w:t>triển khai, hỗ trợ, quản trị, vận hành sản phẩm hoặc hạng mục công việc của dự án trước khi nghiệm thu bàn giao toàn bộ sản phẩm của dự án; vận chuyển, bảo hiểm thiết bị) và chi phí quản lý dự án; chi phí tư vấn đầu tư: Thể hiện đầy đủ nội dung, khối lượng công việc, yêu cầu chất lượng, các yêu cầu khác do đơn vị lập dự toán xác định.</w:t>
      </w:r>
    </w:p>
    <w:p w14:paraId="2B7FC70A" w14:textId="77777777" w:rsidR="00DA1EB6" w:rsidRPr="00CD4A60" w:rsidRDefault="00DA1EB6" w:rsidP="00DA1EB6">
      <w:pPr>
        <w:widowControl w:val="0"/>
        <w:suppressAutoHyphens w:val="0"/>
        <w:spacing w:before="120" w:after="120" w:line="360" w:lineRule="exact"/>
        <w:ind w:firstLine="709"/>
        <w:jc w:val="both"/>
        <w:rPr>
          <w:sz w:val="28"/>
          <w:szCs w:val="28"/>
          <w:lang w:val="pt-BR"/>
        </w:rPr>
      </w:pPr>
      <w:r w:rsidRPr="00CD4A60">
        <w:rPr>
          <w:sz w:val="28"/>
          <w:szCs w:val="28"/>
          <w:lang w:val="pt-BR"/>
        </w:rPr>
        <w:t xml:space="preserve">d) Đối với chi phí quản trị, vận hành và bảo trì hệ thống thông tin, phần cứng, phần mềm, cơ sở dữ liệu: Thể hiện đầy đủ nội dung về mục tiêu, quy mô, </w:t>
      </w:r>
      <w:r w:rsidRPr="00CD4A60">
        <w:rPr>
          <w:sz w:val="28"/>
          <w:szCs w:val="28"/>
          <w:lang w:val="pt-BR"/>
        </w:rPr>
        <w:lastRenderedPageBreak/>
        <w:t>khối lượng, yêu cầu kỹ thuật (nếu có) đối với từng nội dung công việc quản trị, vận hành và bảo trì hệ thống thông tin, phần cứng, phần mềm, cơ sở dữ liệu.</w:t>
      </w:r>
    </w:p>
    <w:p w14:paraId="00245076" w14:textId="3B6FD28E" w:rsidR="00D707B2" w:rsidRPr="00CD4A60" w:rsidRDefault="00DA1EB6" w:rsidP="00D707B2">
      <w:pPr>
        <w:pStyle w:val="ThngthngWeb"/>
        <w:widowControl w:val="0"/>
        <w:suppressAutoHyphens w:val="0"/>
        <w:spacing w:before="120" w:beforeAutospacing="0" w:after="120" w:afterAutospacing="0" w:line="360" w:lineRule="exact"/>
        <w:ind w:firstLine="709"/>
        <w:jc w:val="both"/>
        <w:rPr>
          <w:sz w:val="28"/>
          <w:szCs w:val="28"/>
          <w:lang w:val="pt-BR"/>
        </w:rPr>
      </w:pPr>
      <w:r w:rsidRPr="00CD4A60">
        <w:rPr>
          <w:sz w:val="28"/>
          <w:szCs w:val="28"/>
          <w:lang w:val="pt-BR"/>
        </w:rPr>
        <w:t xml:space="preserve">2.4. </w:t>
      </w:r>
      <w:r w:rsidR="00D707B2" w:rsidRPr="00CD4A60">
        <w:rPr>
          <w:sz w:val="28"/>
          <w:szCs w:val="28"/>
          <w:lang w:val="pt-BR"/>
        </w:rPr>
        <w:t>B</w:t>
      </w:r>
      <w:r w:rsidRPr="00CD4A60">
        <w:rPr>
          <w:sz w:val="28"/>
          <w:szCs w:val="28"/>
          <w:lang w:val="pt-BR"/>
        </w:rPr>
        <w:t xml:space="preserve">áo giá của tổ chức, cá nhân </w:t>
      </w:r>
      <w:r w:rsidR="00D707B2" w:rsidRPr="00CD4A60">
        <w:rPr>
          <w:sz w:val="28"/>
          <w:szCs w:val="28"/>
          <w:lang w:val="pt-BR"/>
        </w:rPr>
        <w:t>phải bảo đảm xác định được tổng mức đầu tư, dự toán và điều chỉnh, bổ sung tổng mức đầu tư, dự toán (nếu có) và đầy đủ các thông tin sau:</w:t>
      </w:r>
    </w:p>
    <w:p w14:paraId="0A645914" w14:textId="44EEEAA3" w:rsidR="00D707B2" w:rsidRPr="00CD4A60" w:rsidRDefault="00D707B2" w:rsidP="00D707B2">
      <w:pPr>
        <w:pStyle w:val="ThngthngWeb"/>
        <w:widowControl w:val="0"/>
        <w:suppressAutoHyphens w:val="0"/>
        <w:spacing w:before="120" w:beforeAutospacing="0" w:after="120" w:afterAutospacing="0" w:line="360" w:lineRule="exact"/>
        <w:ind w:firstLine="709"/>
        <w:jc w:val="both"/>
        <w:rPr>
          <w:sz w:val="28"/>
          <w:szCs w:val="28"/>
          <w:lang w:val="pt-BR"/>
        </w:rPr>
      </w:pPr>
      <w:r w:rsidRPr="00CD4A60">
        <w:rPr>
          <w:sz w:val="28"/>
          <w:szCs w:val="28"/>
          <w:lang w:val="pt-BR"/>
        </w:rPr>
        <w:t>a) Báo giá chi tiết đến từng trang thiết bị, nội dung công việc</w:t>
      </w:r>
      <w:r w:rsidR="009E1177" w:rsidRPr="00CD4A60">
        <w:rPr>
          <w:sz w:val="28"/>
          <w:szCs w:val="28"/>
          <w:lang w:val="pt-BR"/>
        </w:rPr>
        <w:t>, dịch vụ</w:t>
      </w:r>
      <w:r w:rsidRPr="00CD4A60">
        <w:rPr>
          <w:sz w:val="28"/>
          <w:szCs w:val="28"/>
          <w:lang w:val="pt-BR"/>
        </w:rPr>
        <w:t xml:space="preserve"> theo đơn giá cụ th</w:t>
      </w:r>
      <w:r w:rsidR="009E1177" w:rsidRPr="00CD4A60">
        <w:rPr>
          <w:sz w:val="28"/>
          <w:szCs w:val="28"/>
          <w:lang w:val="pt-BR"/>
        </w:rPr>
        <w:t>ể</w:t>
      </w:r>
      <w:r w:rsidR="008468CB" w:rsidRPr="00CD4A60">
        <w:rPr>
          <w:sz w:val="28"/>
          <w:szCs w:val="28"/>
          <w:lang w:val="pt-BR"/>
        </w:rPr>
        <w:t>;</w:t>
      </w:r>
      <w:r w:rsidR="009E1177" w:rsidRPr="00CD4A60">
        <w:rPr>
          <w:sz w:val="28"/>
          <w:szCs w:val="28"/>
          <w:lang w:val="pt-BR"/>
        </w:rPr>
        <w:t xml:space="preserve"> theo khối lượng, thời gian của yêu cầu báo giá</w:t>
      </w:r>
      <w:r w:rsidR="008468CB" w:rsidRPr="00CD4A60">
        <w:rPr>
          <w:sz w:val="28"/>
          <w:szCs w:val="28"/>
          <w:lang w:val="pt-BR"/>
        </w:rPr>
        <w:t xml:space="preserve"> và chi tiết thuế, phí có liên quan.</w:t>
      </w:r>
    </w:p>
    <w:p w14:paraId="79C1A16E" w14:textId="30E0FB79" w:rsidR="009E1177" w:rsidRPr="00CD4A60" w:rsidRDefault="009E1177" w:rsidP="00D707B2">
      <w:pPr>
        <w:pStyle w:val="ThngthngWeb"/>
        <w:widowControl w:val="0"/>
        <w:suppressAutoHyphens w:val="0"/>
        <w:spacing w:before="120" w:beforeAutospacing="0" w:after="120" w:afterAutospacing="0" w:line="360" w:lineRule="exact"/>
        <w:ind w:firstLine="709"/>
        <w:jc w:val="both"/>
        <w:rPr>
          <w:sz w:val="28"/>
          <w:szCs w:val="28"/>
          <w:lang w:val="pt-BR"/>
        </w:rPr>
      </w:pPr>
      <w:r w:rsidRPr="00CD4A60">
        <w:rPr>
          <w:sz w:val="28"/>
          <w:szCs w:val="28"/>
          <w:lang w:val="pt-BR"/>
        </w:rPr>
        <w:t>b) Đối với phần mềm nội bộ, báo giá chi tiết từng nội dung công việc do tổ chức, cá nhân thực hiện:</w:t>
      </w:r>
    </w:p>
    <w:p w14:paraId="6D9B5A32" w14:textId="7457E554" w:rsidR="008E73C4" w:rsidRPr="00CD4A60" w:rsidRDefault="008E73C4" w:rsidP="00CD4A60">
      <w:pPr>
        <w:pStyle w:val="ThngthngWeb"/>
        <w:widowControl w:val="0"/>
        <w:suppressAutoHyphens w:val="0"/>
        <w:spacing w:before="120" w:beforeAutospacing="0" w:after="120" w:afterAutospacing="0" w:line="360" w:lineRule="exact"/>
        <w:ind w:firstLine="709"/>
        <w:jc w:val="both"/>
        <w:rPr>
          <w:sz w:val="28"/>
          <w:szCs w:val="28"/>
          <w:lang w:val="pt-BR"/>
        </w:rPr>
      </w:pPr>
      <w:bookmarkStart w:id="1" w:name="_Hlk216415621"/>
      <w:r w:rsidRPr="00CD4A60">
        <w:rPr>
          <w:sz w:val="28"/>
          <w:szCs w:val="28"/>
          <w:lang w:val="pt-BR"/>
        </w:rPr>
        <w:t>- Xác định yêu cầu;</w:t>
      </w:r>
    </w:p>
    <w:p w14:paraId="7BE032C3" w14:textId="1646B43F" w:rsidR="008E73C4" w:rsidRPr="00CD4A60" w:rsidRDefault="008E73C4" w:rsidP="00CD4A60">
      <w:pPr>
        <w:pStyle w:val="ThngthngWeb"/>
        <w:widowControl w:val="0"/>
        <w:suppressAutoHyphens w:val="0"/>
        <w:spacing w:before="120" w:beforeAutospacing="0" w:after="120" w:afterAutospacing="0" w:line="360" w:lineRule="exact"/>
        <w:ind w:firstLine="709"/>
        <w:jc w:val="both"/>
        <w:rPr>
          <w:sz w:val="28"/>
          <w:szCs w:val="28"/>
          <w:lang w:val="pt-BR"/>
        </w:rPr>
      </w:pPr>
      <w:r w:rsidRPr="00CD4A60">
        <w:rPr>
          <w:sz w:val="28"/>
          <w:szCs w:val="28"/>
          <w:lang w:val="pt-BR"/>
        </w:rPr>
        <w:t>- Phân tích và xây dựng phương án xây dựng, phát triển, nâng cấp, mở rộng phần mềm nội bộ;</w:t>
      </w:r>
    </w:p>
    <w:p w14:paraId="630853C1" w14:textId="1A1FCEAD" w:rsidR="008E73C4" w:rsidRPr="00CD4A60" w:rsidRDefault="008E73C4" w:rsidP="00CD4A60">
      <w:pPr>
        <w:pStyle w:val="ThngthngWeb"/>
        <w:widowControl w:val="0"/>
        <w:suppressAutoHyphens w:val="0"/>
        <w:spacing w:before="120" w:beforeAutospacing="0" w:after="120" w:afterAutospacing="0" w:line="360" w:lineRule="exact"/>
        <w:ind w:firstLine="709"/>
        <w:jc w:val="both"/>
        <w:rPr>
          <w:sz w:val="28"/>
          <w:szCs w:val="28"/>
          <w:lang w:val="pt-BR"/>
        </w:rPr>
      </w:pPr>
      <w:r w:rsidRPr="00CD4A60">
        <w:rPr>
          <w:sz w:val="28"/>
          <w:szCs w:val="28"/>
          <w:lang w:val="pt-BR"/>
        </w:rPr>
        <w:t>- Lập trình, viết mã lệnh;</w:t>
      </w:r>
    </w:p>
    <w:p w14:paraId="51820920" w14:textId="7A1B003A" w:rsidR="008E73C4" w:rsidRPr="00CD4A60" w:rsidRDefault="008E73C4" w:rsidP="00CD4A60">
      <w:pPr>
        <w:pStyle w:val="ThngthngWeb"/>
        <w:widowControl w:val="0"/>
        <w:suppressAutoHyphens w:val="0"/>
        <w:spacing w:before="120" w:beforeAutospacing="0" w:after="120" w:afterAutospacing="0" w:line="360" w:lineRule="exact"/>
        <w:ind w:firstLine="709"/>
        <w:jc w:val="both"/>
        <w:rPr>
          <w:sz w:val="28"/>
          <w:szCs w:val="28"/>
          <w:lang w:val="pt-BR"/>
        </w:rPr>
      </w:pPr>
      <w:r w:rsidRPr="00CD4A60">
        <w:rPr>
          <w:sz w:val="28"/>
          <w:szCs w:val="28"/>
          <w:lang w:val="pt-BR"/>
        </w:rPr>
        <w:t>- Kiểm thử phần mềm trong nội bộ của nhà thầu triển khai;</w:t>
      </w:r>
    </w:p>
    <w:p w14:paraId="04A4EDB1" w14:textId="153AE0FE" w:rsidR="008E73C4" w:rsidRPr="00CD4A60" w:rsidRDefault="008E73C4" w:rsidP="00CD4A60">
      <w:pPr>
        <w:pStyle w:val="ThngthngWeb"/>
        <w:widowControl w:val="0"/>
        <w:suppressAutoHyphens w:val="0"/>
        <w:spacing w:before="120" w:beforeAutospacing="0" w:after="120" w:afterAutospacing="0" w:line="360" w:lineRule="exact"/>
        <w:ind w:firstLine="709"/>
        <w:jc w:val="both"/>
        <w:rPr>
          <w:sz w:val="28"/>
          <w:szCs w:val="28"/>
          <w:lang w:val="pt-BR"/>
        </w:rPr>
      </w:pPr>
      <w:r w:rsidRPr="00CD4A60">
        <w:rPr>
          <w:sz w:val="28"/>
          <w:szCs w:val="28"/>
          <w:lang w:val="pt-BR"/>
        </w:rPr>
        <w:t>- Thực hiện cài đặt phần mềm nội bộ, cơ sở dữ liệu.</w:t>
      </w:r>
    </w:p>
    <w:p w14:paraId="567BD3FA" w14:textId="774070FD" w:rsidR="009E1177" w:rsidRPr="00CD4A60" w:rsidRDefault="009E1177" w:rsidP="009E1177">
      <w:pPr>
        <w:widowControl w:val="0"/>
        <w:tabs>
          <w:tab w:val="left" w:pos="709"/>
          <w:tab w:val="num" w:pos="1260"/>
        </w:tabs>
        <w:spacing w:before="120" w:after="120" w:line="380" w:lineRule="exact"/>
        <w:ind w:firstLine="709"/>
        <w:jc w:val="both"/>
        <w:rPr>
          <w:sz w:val="28"/>
          <w:szCs w:val="28"/>
        </w:rPr>
      </w:pPr>
      <w:r w:rsidRPr="00CD4A60">
        <w:rPr>
          <w:sz w:val="28"/>
          <w:szCs w:val="28"/>
        </w:rPr>
        <w:t xml:space="preserve">Trong đó, mỗi chi phí trên phải phân tách cụ thể đến từng chức năng của phần mềm hoặc theo số công thực hiện (man-month, man-day) </w:t>
      </w:r>
      <w:r w:rsidR="009346BB" w:rsidRPr="00CD4A60">
        <w:rPr>
          <w:sz w:val="28"/>
          <w:szCs w:val="28"/>
        </w:rPr>
        <w:t xml:space="preserve">để </w:t>
      </w:r>
      <w:r w:rsidRPr="00CD4A60">
        <w:rPr>
          <w:sz w:val="28"/>
          <w:szCs w:val="28"/>
        </w:rPr>
        <w:t>xây dựng, phát triển, nâng cấp, mở rộng phần mềm theo yêu cầu báo giá.</w:t>
      </w:r>
    </w:p>
    <w:bookmarkEnd w:id="1"/>
    <w:p w14:paraId="1433CEB7" w14:textId="0AD7F0FF" w:rsidR="009346BB" w:rsidRPr="00CD4A60" w:rsidRDefault="009E1177" w:rsidP="009346BB">
      <w:pPr>
        <w:widowControl w:val="0"/>
        <w:spacing w:before="280" w:line="257" w:lineRule="auto"/>
        <w:ind w:firstLine="567"/>
        <w:jc w:val="both"/>
        <w:rPr>
          <w:sz w:val="28"/>
          <w:szCs w:val="28"/>
        </w:rPr>
      </w:pPr>
      <w:r w:rsidRPr="00CD4A60">
        <w:rPr>
          <w:sz w:val="28"/>
          <w:szCs w:val="28"/>
        </w:rPr>
        <w:t>c) Đối với dịch vụ công nghệ thông tin, báo giá dịch vụ chi tiết theo đơn giá của từng dịch vụ sử dụng hoặc đơn giá sản phẩm đầu ra của dịch vụ</w:t>
      </w:r>
      <w:r w:rsidR="009346BB" w:rsidRPr="00CD4A60">
        <w:rPr>
          <w:sz w:val="28"/>
          <w:szCs w:val="28"/>
        </w:rPr>
        <w:t xml:space="preserve"> và theo khối lượng, thời gian, yêu cầu chất lượng dịch vụ của yêu cầu báo giá. </w:t>
      </w:r>
    </w:p>
    <w:p w14:paraId="4E846052" w14:textId="77777777" w:rsidR="009346BB" w:rsidRPr="00CD4A60" w:rsidRDefault="009346BB" w:rsidP="009346BB">
      <w:pPr>
        <w:widowControl w:val="0"/>
        <w:spacing w:before="280" w:line="257" w:lineRule="auto"/>
        <w:ind w:firstLine="567"/>
        <w:jc w:val="both"/>
        <w:rPr>
          <w:rFonts w:eastAsia="MS Mincho"/>
          <w:spacing w:val="4"/>
          <w:lang w:val="pt-BR"/>
        </w:rPr>
      </w:pPr>
    </w:p>
    <w:p w14:paraId="664B2E74" w14:textId="1A2A7CC8" w:rsidR="009E1177" w:rsidRPr="00CD4A60" w:rsidRDefault="009E1177" w:rsidP="009E1177">
      <w:pPr>
        <w:widowControl w:val="0"/>
        <w:tabs>
          <w:tab w:val="left" w:pos="709"/>
          <w:tab w:val="num" w:pos="1260"/>
        </w:tabs>
        <w:spacing w:before="120" w:after="120" w:line="380" w:lineRule="exact"/>
        <w:ind w:firstLine="709"/>
        <w:jc w:val="both"/>
        <w:rPr>
          <w:sz w:val="28"/>
          <w:szCs w:val="28"/>
        </w:rPr>
      </w:pPr>
    </w:p>
    <w:p w14:paraId="765B0777" w14:textId="77777777" w:rsidR="009E1177" w:rsidRPr="00CD4A60" w:rsidRDefault="009E1177" w:rsidP="00D707B2">
      <w:pPr>
        <w:pStyle w:val="ThngthngWeb"/>
        <w:widowControl w:val="0"/>
        <w:suppressAutoHyphens w:val="0"/>
        <w:spacing w:before="120" w:beforeAutospacing="0" w:after="120" w:afterAutospacing="0" w:line="360" w:lineRule="exact"/>
        <w:ind w:firstLine="709"/>
        <w:jc w:val="both"/>
        <w:rPr>
          <w:sz w:val="28"/>
          <w:szCs w:val="28"/>
          <w:lang w:val="pt-BR"/>
        </w:rPr>
      </w:pPr>
    </w:p>
    <w:p w14:paraId="490A8268" w14:textId="0C2F7352" w:rsidR="00D707B2" w:rsidRPr="00CD4A60" w:rsidRDefault="00D707B2" w:rsidP="00DA1EB6">
      <w:pPr>
        <w:pStyle w:val="ThngthngWeb"/>
        <w:widowControl w:val="0"/>
        <w:suppressAutoHyphens w:val="0"/>
        <w:spacing w:before="120" w:beforeAutospacing="0" w:after="120" w:afterAutospacing="0" w:line="360" w:lineRule="exact"/>
        <w:ind w:firstLine="709"/>
        <w:jc w:val="both"/>
        <w:rPr>
          <w:sz w:val="28"/>
          <w:szCs w:val="28"/>
          <w:lang w:val="pt-BR"/>
        </w:rPr>
      </w:pPr>
    </w:p>
    <w:p w14:paraId="05201AC6" w14:textId="77777777" w:rsidR="00DA1EB6" w:rsidRPr="00CD4A60" w:rsidRDefault="00DA1EB6" w:rsidP="00DA1EB6">
      <w:pPr>
        <w:rPr>
          <w:sz w:val="28"/>
          <w:szCs w:val="28"/>
          <w:lang w:val="pt-BR"/>
        </w:rPr>
      </w:pPr>
      <w:r w:rsidRPr="00CD4A60">
        <w:rPr>
          <w:sz w:val="28"/>
          <w:szCs w:val="28"/>
          <w:lang w:val="pt-BR"/>
        </w:rPr>
        <w:br w:type="page"/>
      </w:r>
    </w:p>
    <w:p w14:paraId="3BAFCD0F" w14:textId="77777777" w:rsidR="00DA1EB6" w:rsidRPr="00CD4A60" w:rsidRDefault="00DA1EB6" w:rsidP="00DA1EB6">
      <w:pPr>
        <w:pStyle w:val="u1"/>
        <w:keepNext w:val="0"/>
        <w:widowControl w:val="0"/>
        <w:suppressAutoHyphens w:val="0"/>
        <w:spacing w:before="0" w:after="0"/>
        <w:jc w:val="center"/>
        <w:rPr>
          <w:rFonts w:ascii="Times New Roman" w:hAnsi="Times New Roman" w:cs="Times New Roman"/>
          <w:sz w:val="28"/>
          <w:szCs w:val="28"/>
        </w:rPr>
      </w:pPr>
      <w:r w:rsidRPr="00CD4A60">
        <w:rPr>
          <w:rFonts w:ascii="Times New Roman" w:hAnsi="Times New Roman" w:cs="Times New Roman"/>
          <w:sz w:val="28"/>
          <w:szCs w:val="28"/>
        </w:rPr>
        <w:lastRenderedPageBreak/>
        <w:t>Phụ lục số 04</w:t>
      </w:r>
      <w:r w:rsidRPr="00CD4A60">
        <w:rPr>
          <w:rFonts w:ascii="Times New Roman" w:hAnsi="Times New Roman" w:cs="Times New Roman"/>
          <w:sz w:val="28"/>
          <w:szCs w:val="28"/>
        </w:rPr>
        <w:br/>
        <w:t xml:space="preserve">PHƯƠNG PHÁP KẾT QUẢ LỰA CHỌN NHÀ THẦU ĐỐI VỚI </w:t>
      </w:r>
      <w:r w:rsidRPr="00CD4A60">
        <w:rPr>
          <w:rFonts w:ascii="Times New Roman" w:hAnsi="Times New Roman" w:cs="Times New Roman"/>
          <w:sz w:val="28"/>
          <w:szCs w:val="28"/>
        </w:rPr>
        <w:br/>
        <w:t>TRANG THIẾT BỊ, HÀNG HÓA, DỊCH VỤ TƯƠNG TỰ</w:t>
      </w:r>
    </w:p>
    <w:p w14:paraId="625A9BF4" w14:textId="77777777" w:rsidR="00DA1EB6" w:rsidRPr="00CD4A60" w:rsidRDefault="00DA1EB6" w:rsidP="00DA1EB6">
      <w:pPr>
        <w:widowControl w:val="0"/>
        <w:suppressAutoHyphens w:val="0"/>
        <w:jc w:val="center"/>
        <w:rPr>
          <w:i/>
          <w:sz w:val="28"/>
          <w:szCs w:val="28"/>
          <w:lang w:val="da-DK"/>
        </w:rPr>
      </w:pPr>
      <w:r w:rsidRPr="00CD4A60">
        <w:rPr>
          <w:i/>
          <w:sz w:val="28"/>
          <w:szCs w:val="28"/>
          <w:lang w:val="da-DK"/>
        </w:rPr>
        <w:t xml:space="preserve">(Ban hành kèm theo Thông tư số      /      /TT-BKHCN ngày     tháng    năm         </w:t>
      </w:r>
      <w:r w:rsidRPr="00CD4A60">
        <w:rPr>
          <w:i/>
          <w:sz w:val="28"/>
          <w:szCs w:val="28"/>
          <w:lang w:val="da-DK"/>
        </w:rPr>
        <w:br/>
        <w:t>của Bộ trưởng Bộ Khoa học và Công nghệ)</w:t>
      </w:r>
    </w:p>
    <w:p w14:paraId="491DC1DF" w14:textId="77777777" w:rsidR="00DA1EB6" w:rsidRPr="00CD4A60" w:rsidRDefault="00DA1EB6" w:rsidP="00DA1EB6">
      <w:pPr>
        <w:pStyle w:val="ThnVnban"/>
        <w:widowControl w:val="0"/>
        <w:suppressAutoHyphens w:val="0"/>
        <w:spacing w:line="360" w:lineRule="exact"/>
        <w:ind w:firstLine="709"/>
        <w:rPr>
          <w:rFonts w:ascii="Times New Roman" w:hAnsi="Times New Roman" w:cs="Times New Roman"/>
          <w:sz w:val="28"/>
          <w:szCs w:val="28"/>
          <w:lang w:val="da-DK"/>
        </w:rPr>
      </w:pPr>
      <w:r w:rsidRPr="00CD4A60">
        <w:rPr>
          <w:rFonts w:ascii="Times New Roman" w:hAnsi="Times New Roman" w:cs="Times New Roman"/>
          <w:noProof/>
          <w:sz w:val="28"/>
          <w:szCs w:val="28"/>
        </w:rPr>
        <mc:AlternateContent>
          <mc:Choice Requires="wps">
            <w:drawing>
              <wp:anchor distT="4294967295" distB="4294967295" distL="114300" distR="114300" simplePos="0" relativeHeight="251709440" behindDoc="0" locked="0" layoutInCell="1" allowOverlap="1" wp14:anchorId="6B241C08" wp14:editId="6354452E">
                <wp:simplePos x="0" y="0"/>
                <wp:positionH relativeFrom="column">
                  <wp:posOffset>2183765</wp:posOffset>
                </wp:positionH>
                <wp:positionV relativeFrom="paragraph">
                  <wp:posOffset>49529</wp:posOffset>
                </wp:positionV>
                <wp:extent cx="1308100" cy="0"/>
                <wp:effectExtent l="0" t="0" r="25400" b="19050"/>
                <wp:wrapNone/>
                <wp:docPr id="1125121136"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D4F87" id="Straight Arrow Connector 33" o:spid="_x0000_s1026" type="#_x0000_t32" style="position:absolute;margin-left:171.95pt;margin-top:3.9pt;width:103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"/>
            </w:pict>
          </mc:Fallback>
        </mc:AlternateContent>
      </w:r>
    </w:p>
    <w:p w14:paraId="15A366E0" w14:textId="77777777" w:rsidR="00DA1EB6" w:rsidRPr="00CD4A60" w:rsidRDefault="00DA1EB6" w:rsidP="00DA1EB6">
      <w:pPr>
        <w:widowControl w:val="0"/>
        <w:suppressAutoHyphens w:val="0"/>
        <w:spacing w:before="120" w:after="120" w:line="360" w:lineRule="exact"/>
        <w:ind w:firstLine="709"/>
        <w:jc w:val="both"/>
        <w:rPr>
          <w:b/>
          <w:sz w:val="28"/>
          <w:szCs w:val="28"/>
          <w:lang w:val="da-DK"/>
        </w:rPr>
      </w:pPr>
      <w:r w:rsidRPr="00CD4A60">
        <w:rPr>
          <w:b/>
          <w:sz w:val="28"/>
          <w:szCs w:val="28"/>
          <w:lang w:val="da-DK"/>
        </w:rPr>
        <w:t>1. Phạm vi áp dụng</w:t>
      </w:r>
    </w:p>
    <w:p w14:paraId="38AE5134" w14:textId="6B5687C3" w:rsidR="00DA1EB6" w:rsidRPr="00CD4A60" w:rsidRDefault="00DA1EB6" w:rsidP="00DA1EB6">
      <w:pPr>
        <w:widowControl w:val="0"/>
        <w:suppressAutoHyphens w:val="0"/>
        <w:spacing w:before="120" w:after="120" w:line="360" w:lineRule="exact"/>
        <w:ind w:firstLine="709"/>
        <w:jc w:val="both"/>
        <w:rPr>
          <w:sz w:val="28"/>
          <w:szCs w:val="28"/>
          <w:lang w:val="da-DK"/>
        </w:rPr>
      </w:pPr>
      <w:r w:rsidRPr="00CD4A60">
        <w:rPr>
          <w:sz w:val="28"/>
          <w:szCs w:val="28"/>
          <w:lang w:val="da-DK"/>
        </w:rPr>
        <w:t xml:space="preserve">Phương pháp kết quả lựa chọn nhà thầu đối với trang thiết bị, hàng hóa, dịch vụ tương tự được </w:t>
      </w:r>
      <w:r w:rsidR="009346BB" w:rsidRPr="00CD4A60">
        <w:rPr>
          <w:sz w:val="28"/>
          <w:szCs w:val="28"/>
          <w:lang w:val="da-DK"/>
        </w:rPr>
        <w:t>áp dụng</w:t>
      </w:r>
      <w:r w:rsidRPr="00CD4A60">
        <w:rPr>
          <w:sz w:val="28"/>
          <w:szCs w:val="28"/>
          <w:lang w:val="da-DK"/>
        </w:rPr>
        <w:t xml:space="preserve"> trong việc xác định các chi phí sau:</w:t>
      </w:r>
    </w:p>
    <w:p w14:paraId="126E09B7" w14:textId="77777777" w:rsidR="00DA1EB6" w:rsidRPr="00CD4A60" w:rsidRDefault="00DA1EB6" w:rsidP="00DA1EB6">
      <w:pPr>
        <w:widowControl w:val="0"/>
        <w:suppressAutoHyphens w:val="0"/>
        <w:spacing w:before="120" w:after="120" w:line="360" w:lineRule="exact"/>
        <w:ind w:firstLine="709"/>
        <w:jc w:val="both"/>
        <w:rPr>
          <w:sz w:val="28"/>
          <w:szCs w:val="28"/>
          <w:lang w:val="da-DK"/>
        </w:rPr>
      </w:pPr>
      <w:r w:rsidRPr="00CD4A60">
        <w:rPr>
          <w:sz w:val="28"/>
          <w:szCs w:val="28"/>
          <w:lang w:val="da-DK"/>
        </w:rPr>
        <w:t>1.1. Chi phí trong tổng mức đầu tư, dự toán dự án đầu tư hệ thống và dự án mua sắm:</w:t>
      </w:r>
    </w:p>
    <w:p w14:paraId="22777272" w14:textId="77777777" w:rsidR="00DA1EB6" w:rsidRPr="00CD4A60" w:rsidRDefault="00DA1EB6" w:rsidP="00DA1EB6">
      <w:pPr>
        <w:widowControl w:val="0"/>
        <w:suppressAutoHyphens w:val="0"/>
        <w:spacing w:before="120" w:after="120" w:line="360" w:lineRule="exact"/>
        <w:ind w:firstLine="709"/>
        <w:jc w:val="both"/>
        <w:rPr>
          <w:spacing w:val="-6"/>
          <w:sz w:val="28"/>
          <w:szCs w:val="28"/>
          <w:lang w:val="da-DK"/>
        </w:rPr>
      </w:pPr>
      <w:r w:rsidRPr="00CD4A60">
        <w:rPr>
          <w:spacing w:val="-6"/>
          <w:sz w:val="28"/>
          <w:szCs w:val="28"/>
          <w:lang w:val="da-DK"/>
        </w:rPr>
        <w:t>a) Chi phí trang thiết bị:</w:t>
      </w:r>
    </w:p>
    <w:p w14:paraId="5B6E4565" w14:textId="77777777" w:rsidR="00DA1EB6" w:rsidRPr="00CD4A60" w:rsidRDefault="00DA1EB6" w:rsidP="00DA1EB6">
      <w:pPr>
        <w:widowControl w:val="0"/>
        <w:suppressAutoHyphens w:val="0"/>
        <w:spacing w:before="120" w:after="120" w:line="360" w:lineRule="exact"/>
        <w:ind w:firstLine="709"/>
        <w:jc w:val="both"/>
        <w:rPr>
          <w:sz w:val="28"/>
          <w:szCs w:val="28"/>
          <w:lang w:val="pt-BR"/>
        </w:rPr>
      </w:pPr>
      <w:r w:rsidRPr="00CD4A60">
        <w:rPr>
          <w:sz w:val="28"/>
          <w:szCs w:val="28"/>
          <w:lang w:val="pt-BR"/>
        </w:rPr>
        <w:t>- Chi phí mua sắm trang thiết bị công nghệ thông tin;</w:t>
      </w:r>
    </w:p>
    <w:p w14:paraId="3069268F" w14:textId="77777777" w:rsidR="00DA1EB6" w:rsidRPr="00CD4A60" w:rsidRDefault="00DA1EB6" w:rsidP="00DA1EB6">
      <w:pPr>
        <w:widowControl w:val="0"/>
        <w:suppressAutoHyphens w:val="0"/>
        <w:spacing w:before="120" w:after="120" w:line="360" w:lineRule="exact"/>
        <w:ind w:firstLine="709"/>
        <w:jc w:val="both"/>
        <w:rPr>
          <w:sz w:val="28"/>
          <w:szCs w:val="28"/>
          <w:lang w:val="vi-VN"/>
        </w:rPr>
      </w:pPr>
      <w:r w:rsidRPr="00CD4A60">
        <w:rPr>
          <w:sz w:val="28"/>
          <w:szCs w:val="28"/>
          <w:lang w:val="da-DK"/>
        </w:rPr>
        <w:t>- C</w:t>
      </w:r>
      <w:r w:rsidRPr="00CD4A60">
        <w:rPr>
          <w:sz w:val="28"/>
          <w:szCs w:val="28"/>
          <w:lang w:val="it-IT"/>
        </w:rPr>
        <w:t xml:space="preserve">hi phí tạo lập cơ sở dữ liệu; chuẩn hóa, chuyển đổi phục vụ cho nhập dữ liệu, tạo lập cơ sở dữ liệu; thực hiện nhập </w:t>
      </w:r>
      <w:r w:rsidRPr="00CD4A60">
        <w:rPr>
          <w:sz w:val="28"/>
          <w:szCs w:val="28"/>
          <w:lang w:val="da-DK"/>
        </w:rPr>
        <w:t xml:space="preserve">dữ liệu </w:t>
      </w:r>
      <w:r w:rsidRPr="00CD4A60">
        <w:rPr>
          <w:sz w:val="28"/>
          <w:szCs w:val="28"/>
          <w:lang w:val="vi-VN"/>
        </w:rPr>
        <w:t>cho cơ sở dữ liệu;</w:t>
      </w:r>
    </w:p>
    <w:p w14:paraId="4CF900E2" w14:textId="77777777" w:rsidR="00DA1EB6" w:rsidRPr="00CD4A60" w:rsidRDefault="00DA1EB6" w:rsidP="00DA1EB6">
      <w:pPr>
        <w:widowControl w:val="0"/>
        <w:suppressAutoHyphens w:val="0"/>
        <w:spacing w:before="120" w:after="120" w:line="360" w:lineRule="exact"/>
        <w:ind w:firstLine="709"/>
        <w:jc w:val="both"/>
        <w:rPr>
          <w:sz w:val="28"/>
          <w:szCs w:val="28"/>
          <w:lang w:val="pt-BR"/>
        </w:rPr>
      </w:pPr>
      <w:r w:rsidRPr="00CD4A60">
        <w:rPr>
          <w:sz w:val="28"/>
          <w:szCs w:val="28"/>
          <w:lang w:val="pt-BR"/>
        </w:rPr>
        <w:t>- Chi phí lắp đặt thiết bị; cài đặt phần mềm; kiểm tra, hiệu chỉnh thiết bị và phần mềm;</w:t>
      </w:r>
    </w:p>
    <w:p w14:paraId="07A3BC24" w14:textId="77777777" w:rsidR="00DA1EB6" w:rsidRPr="00CD4A60" w:rsidRDefault="00DA1EB6" w:rsidP="00DA1EB6">
      <w:pPr>
        <w:widowControl w:val="0"/>
        <w:suppressAutoHyphens w:val="0"/>
        <w:spacing w:before="120" w:after="120" w:line="360" w:lineRule="exact"/>
        <w:ind w:firstLine="709"/>
        <w:jc w:val="both"/>
        <w:rPr>
          <w:sz w:val="28"/>
          <w:szCs w:val="28"/>
          <w:lang w:val="da-DK"/>
        </w:rPr>
      </w:pPr>
      <w:r w:rsidRPr="00CD4A60">
        <w:rPr>
          <w:sz w:val="28"/>
          <w:szCs w:val="28"/>
          <w:lang w:val="pt-BR"/>
        </w:rPr>
        <w:t>- Chi phí mua sắm, lắp đặt mạng, phụ kiện mạng công nghệ thông tin và các chi phí khác phục vụ cho lắp đặt mạng;</w:t>
      </w:r>
    </w:p>
    <w:p w14:paraId="2F7562FB" w14:textId="77777777" w:rsidR="00DA1EB6" w:rsidRPr="00CD4A60" w:rsidRDefault="00DA1EB6" w:rsidP="00DA1EB6">
      <w:pPr>
        <w:widowControl w:val="0"/>
        <w:suppressAutoHyphens w:val="0"/>
        <w:spacing w:before="120" w:after="120" w:line="360" w:lineRule="exact"/>
        <w:ind w:firstLine="709"/>
        <w:jc w:val="both"/>
        <w:rPr>
          <w:sz w:val="28"/>
          <w:szCs w:val="28"/>
        </w:rPr>
      </w:pPr>
      <w:r w:rsidRPr="00CD4A60">
        <w:rPr>
          <w:sz w:val="28"/>
          <w:szCs w:val="28"/>
          <w:lang w:val="vi-VN"/>
        </w:rPr>
        <w:t>- Chi phí đào tạo, tập huấn hướng dẫn sử dụng; chi phí đào tạo, tập huấn cho cán bộ quản trị, vận hành hệ thống (nếu có)</w:t>
      </w:r>
      <w:r w:rsidRPr="00CD4A60">
        <w:rPr>
          <w:sz w:val="28"/>
          <w:szCs w:val="28"/>
        </w:rPr>
        <w:t>;</w:t>
      </w:r>
    </w:p>
    <w:p w14:paraId="45630FF9"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z w:val="28"/>
          <w:szCs w:val="28"/>
          <w:lang w:val="pt-BR"/>
        </w:rPr>
        <w:t>- Chi phí triển khai, hỗ trợ, quản trị, vận hành sản phẩm hoặc hạng mục công việc của dự án trước khi nghiệm thu bàn giao toàn bộ sản phẩm của dự án (nếu có)</w:t>
      </w:r>
      <w:r w:rsidRPr="00CD4A60">
        <w:rPr>
          <w:spacing w:val="-2"/>
          <w:sz w:val="28"/>
          <w:szCs w:val="28"/>
          <w:lang w:val="pt-BR"/>
        </w:rPr>
        <w:t>;</w:t>
      </w:r>
    </w:p>
    <w:p w14:paraId="0468A6AB"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 Chi phí vận chuyển, bảo hiểm thiết bị (nếu có);</w:t>
      </w:r>
    </w:p>
    <w:p w14:paraId="3DCE8E1E"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 Chi phí khác có liên quan (nếu có) của chi phí trang thiết bị;</w:t>
      </w:r>
    </w:p>
    <w:p w14:paraId="382EDDE1"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b) Chi phí quản lý dự án (áp dụng đối với xác định các chi phí để tổ chức thực hiện quản lý dự án từ giai đoạn chuẩn bị đầu tư đến khi hoàn thành, nghiệm thu bàn giao, đưa sản phẩm của dự án vào khai thác sử dụng, quyết toán).</w:t>
      </w:r>
    </w:p>
    <w:p w14:paraId="7902D76D"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c) Chi phí tư vấn đầu tư;</w:t>
      </w:r>
    </w:p>
    <w:p w14:paraId="7D0F76DE"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d) Chi phí khác của tổng mức đầu tư, dự toán.</w:t>
      </w:r>
    </w:p>
    <w:p w14:paraId="55500FAB"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1.2.</w:t>
      </w:r>
      <w:r w:rsidRPr="00CD4A60">
        <w:rPr>
          <w:sz w:val="28"/>
          <w:szCs w:val="28"/>
        </w:rPr>
        <w:t xml:space="preserve"> </w:t>
      </w:r>
      <w:r w:rsidRPr="00CD4A60">
        <w:rPr>
          <w:sz w:val="28"/>
          <w:szCs w:val="28"/>
          <w:lang w:val="pt-BR"/>
        </w:rPr>
        <w:t>Chi phí trong tổng mức đầu tư của dự án thuê dịch vụ công nghệ thông tin và trong dự toán của kế hoạch thuê dịch vụ công nghệ thông tin</w:t>
      </w:r>
      <w:r w:rsidRPr="00CD4A60">
        <w:rPr>
          <w:spacing w:val="-2"/>
          <w:sz w:val="28"/>
          <w:szCs w:val="28"/>
          <w:lang w:val="pt-BR"/>
        </w:rPr>
        <w:t>:</w:t>
      </w:r>
    </w:p>
    <w:p w14:paraId="7B75F80C"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a) Chi phí thuê dịch vụ công nghệ thông tin;</w:t>
      </w:r>
    </w:p>
    <w:p w14:paraId="77B9D7E5"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 xml:space="preserve">b) Chi phí quản lý (không bao gồm chi phí giám sát, đánh giá đầu tư dự án </w:t>
      </w:r>
      <w:r w:rsidRPr="00CD4A60">
        <w:rPr>
          <w:spacing w:val="-2"/>
          <w:sz w:val="28"/>
          <w:szCs w:val="28"/>
          <w:lang w:val="pt-BR"/>
        </w:rPr>
        <w:lastRenderedPageBreak/>
        <w:t>thuê);</w:t>
      </w:r>
    </w:p>
    <w:p w14:paraId="2F9C6FFE"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c) Chi phí tư vấn;</w:t>
      </w:r>
    </w:p>
    <w:p w14:paraId="1F812A3C" w14:textId="77777777" w:rsidR="00DA1EB6" w:rsidRPr="00CD4A60" w:rsidRDefault="00DA1EB6" w:rsidP="00DA1EB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d) Chi phí khác.</w:t>
      </w:r>
    </w:p>
    <w:p w14:paraId="393DF3CC" w14:textId="71A33CC5" w:rsidR="00DA1EB6" w:rsidRPr="00CD4A60" w:rsidRDefault="00DA1EB6" w:rsidP="00DA1EB6">
      <w:pPr>
        <w:widowControl w:val="0"/>
        <w:suppressAutoHyphens w:val="0"/>
        <w:spacing w:before="120" w:after="120" w:line="360" w:lineRule="exact"/>
        <w:ind w:firstLine="709"/>
        <w:jc w:val="both"/>
        <w:rPr>
          <w:b/>
          <w:sz w:val="28"/>
          <w:szCs w:val="28"/>
          <w:lang w:val="da-DK"/>
        </w:rPr>
      </w:pPr>
      <w:r w:rsidRPr="00CD4A60">
        <w:rPr>
          <w:b/>
          <w:sz w:val="28"/>
          <w:szCs w:val="28"/>
          <w:lang w:val="da-DK"/>
        </w:rPr>
        <w:t>2. Chi tiết phương pháp kết quả lựa chọn nhà thầu đối với trang thiết bị, hàng hóa, dịch vụ tương tự</w:t>
      </w:r>
    </w:p>
    <w:p w14:paraId="18BEB533" w14:textId="11CA5675" w:rsidR="00DA1EB6" w:rsidRPr="00CD4A60" w:rsidRDefault="00DA1EB6" w:rsidP="00DA1EB6">
      <w:pPr>
        <w:widowControl w:val="0"/>
        <w:suppressAutoHyphens w:val="0"/>
        <w:spacing w:before="120" w:after="120" w:line="360" w:lineRule="exact"/>
        <w:ind w:firstLine="709"/>
        <w:jc w:val="both"/>
        <w:rPr>
          <w:sz w:val="28"/>
          <w:szCs w:val="28"/>
          <w:lang w:val="vi-VN"/>
        </w:rPr>
      </w:pPr>
      <w:r w:rsidRPr="00CD4A60">
        <w:rPr>
          <w:sz w:val="28"/>
          <w:szCs w:val="28"/>
        </w:rPr>
        <w:t xml:space="preserve">a) </w:t>
      </w:r>
      <w:r w:rsidRPr="00CD4A60">
        <w:rPr>
          <w:sz w:val="28"/>
          <w:szCs w:val="28"/>
          <w:lang w:val="vi-VN"/>
        </w:rPr>
        <w:t xml:space="preserve">Kết quả lựa chọn nhà thầu đối với </w:t>
      </w:r>
      <w:r w:rsidRPr="00CD4A60">
        <w:rPr>
          <w:sz w:val="28"/>
          <w:szCs w:val="28"/>
        </w:rPr>
        <w:t xml:space="preserve">trang thiết bị, </w:t>
      </w:r>
      <w:r w:rsidRPr="00CD4A60">
        <w:rPr>
          <w:sz w:val="28"/>
          <w:szCs w:val="28"/>
          <w:lang w:val="vi-VN"/>
        </w:rPr>
        <w:t xml:space="preserve">hàng hóa, dịch vụ tương tự trong thời gian tối đa 12 tháng trước ngày trình </w:t>
      </w:r>
      <w:r w:rsidRPr="00CD4A60">
        <w:rPr>
          <w:sz w:val="28"/>
          <w:szCs w:val="28"/>
        </w:rPr>
        <w:t>thẩm định</w:t>
      </w:r>
      <w:r w:rsidRPr="00CD4A60">
        <w:rPr>
          <w:sz w:val="28"/>
          <w:szCs w:val="28"/>
          <w:lang w:val="pt-BR"/>
        </w:rPr>
        <w:t xml:space="preserve">, phê duyệt dự án hoặc trình thẩm định, phê duyệt thiết kế chi tiết và dự toán (đối với dự án thiết kế 02 bước </w:t>
      </w:r>
      <w:r w:rsidR="009346BB" w:rsidRPr="00CD4A60">
        <w:rPr>
          <w:sz w:val="28"/>
          <w:szCs w:val="28"/>
          <w:lang w:val="pt-BR"/>
        </w:rPr>
        <w:t xml:space="preserve">không có hạng mục phần mềm </w:t>
      </w:r>
      <w:r w:rsidRPr="00CD4A60">
        <w:rPr>
          <w:sz w:val="28"/>
          <w:szCs w:val="28"/>
          <w:lang w:val="pt-BR"/>
        </w:rPr>
        <w:t>theo quy định) và được quy đổi phù hợp với thời điểm tính toán. T</w:t>
      </w:r>
      <w:r w:rsidRPr="00CD4A60">
        <w:rPr>
          <w:sz w:val="28"/>
          <w:szCs w:val="28"/>
          <w:lang w:val="vi-VN"/>
        </w:rPr>
        <w:t xml:space="preserve">rong đó có thể điều chỉnh kết quả này theo các thay đổi về khối lượng hoặc giá thị trường của </w:t>
      </w:r>
      <w:r w:rsidRPr="00CD4A60">
        <w:rPr>
          <w:sz w:val="28"/>
          <w:szCs w:val="28"/>
        </w:rPr>
        <w:t xml:space="preserve">trang thiết bị, </w:t>
      </w:r>
      <w:r w:rsidRPr="00CD4A60">
        <w:rPr>
          <w:sz w:val="28"/>
          <w:szCs w:val="28"/>
          <w:lang w:val="vi-VN"/>
        </w:rPr>
        <w:t xml:space="preserve">hàng hóa, dịch vụ </w:t>
      </w:r>
      <w:r w:rsidRPr="00CD4A60">
        <w:rPr>
          <w:sz w:val="28"/>
          <w:szCs w:val="28"/>
        </w:rPr>
        <w:t>của dự án</w:t>
      </w:r>
      <w:r w:rsidRPr="00CD4A60">
        <w:rPr>
          <w:sz w:val="28"/>
          <w:szCs w:val="28"/>
          <w:lang w:val="vi-VN"/>
        </w:rPr>
        <w:t xml:space="preserve"> để xây dựng giá </w:t>
      </w:r>
      <w:r w:rsidRPr="00CD4A60">
        <w:rPr>
          <w:sz w:val="28"/>
          <w:szCs w:val="28"/>
        </w:rPr>
        <w:t>trang thiết bị, hàng hóa, dịch vụ</w:t>
      </w:r>
      <w:r w:rsidRPr="00CD4A60">
        <w:rPr>
          <w:sz w:val="28"/>
          <w:szCs w:val="28"/>
          <w:lang w:val="vi-VN"/>
        </w:rPr>
        <w:t xml:space="preserve">. </w:t>
      </w:r>
    </w:p>
    <w:p w14:paraId="673A2211" w14:textId="77777777" w:rsidR="00DA1EB6" w:rsidRPr="00CD4A60" w:rsidRDefault="00DA1EB6" w:rsidP="00DA1EB6">
      <w:pPr>
        <w:widowControl w:val="0"/>
        <w:suppressAutoHyphens w:val="0"/>
        <w:spacing w:before="120" w:after="120" w:line="360" w:lineRule="exact"/>
        <w:ind w:firstLine="709"/>
        <w:jc w:val="both"/>
        <w:rPr>
          <w:sz w:val="28"/>
          <w:szCs w:val="28"/>
          <w:lang w:val="vi-VN"/>
        </w:rPr>
      </w:pPr>
      <w:r w:rsidRPr="00CD4A60">
        <w:rPr>
          <w:sz w:val="28"/>
          <w:szCs w:val="28"/>
        </w:rPr>
        <w:t>b) C</w:t>
      </w:r>
      <w:r w:rsidRPr="00CD4A60">
        <w:rPr>
          <w:sz w:val="28"/>
          <w:szCs w:val="28"/>
          <w:lang w:val="vi-VN"/>
        </w:rPr>
        <w:t xml:space="preserve">ơ quan, đơn vị lập báo cáo nghiên cứu khả thi chịu trách nhiệm đánh giá mức độ tương tự của </w:t>
      </w:r>
      <w:r w:rsidRPr="00CD4A60">
        <w:rPr>
          <w:sz w:val="28"/>
          <w:szCs w:val="28"/>
        </w:rPr>
        <w:t xml:space="preserve">trang </w:t>
      </w:r>
      <w:r w:rsidRPr="00CD4A60">
        <w:rPr>
          <w:sz w:val="28"/>
          <w:szCs w:val="28"/>
          <w:lang w:val="vi-VN"/>
        </w:rPr>
        <w:t>thiết bị về công suất, công nghệ, xuất xứ</w:t>
      </w:r>
      <w:r w:rsidRPr="00CD4A60">
        <w:rPr>
          <w:sz w:val="28"/>
          <w:szCs w:val="28"/>
        </w:rPr>
        <w:t xml:space="preserve">; mức độ tương tự của dịch vụ về khối lượng, yêu cầu chất lượng, thời gian thực hiện </w:t>
      </w:r>
      <w:r w:rsidRPr="00CD4A60">
        <w:rPr>
          <w:sz w:val="28"/>
          <w:szCs w:val="28"/>
          <w:lang w:val="vi-VN"/>
        </w:rPr>
        <w:t>khi sử dụng dữ liệu kết quả lựa chọn nhà thầu đối với trang thiết bị, hàng hóa, dịch vụ tương tự.</w:t>
      </w:r>
    </w:p>
    <w:p w14:paraId="3C39DD63" w14:textId="77777777" w:rsidR="00DA1EB6" w:rsidRPr="00CD4A60" w:rsidRDefault="00DA1EB6" w:rsidP="003B3B86">
      <w:pPr>
        <w:widowControl w:val="0"/>
        <w:suppressAutoHyphens w:val="0"/>
        <w:spacing w:before="120" w:after="120" w:line="340" w:lineRule="exact"/>
        <w:ind w:firstLine="709"/>
        <w:jc w:val="both"/>
        <w:rPr>
          <w:sz w:val="28"/>
          <w:szCs w:val="28"/>
        </w:rPr>
      </w:pPr>
      <w:r w:rsidRPr="00CD4A60">
        <w:rPr>
          <w:sz w:val="28"/>
          <w:szCs w:val="28"/>
        </w:rPr>
        <w:t xml:space="preserve">c) </w:t>
      </w:r>
      <w:r w:rsidRPr="00CD4A60">
        <w:rPr>
          <w:sz w:val="28"/>
          <w:szCs w:val="28"/>
          <w:lang w:val="vi-VN"/>
        </w:rPr>
        <w:t xml:space="preserve">Giá thị trường tại thời điểm </w:t>
      </w:r>
      <w:r w:rsidRPr="00CD4A60">
        <w:rPr>
          <w:sz w:val="28"/>
          <w:szCs w:val="28"/>
        </w:rPr>
        <w:t>tính toán</w:t>
      </w:r>
      <w:r w:rsidRPr="00CD4A60">
        <w:rPr>
          <w:sz w:val="28"/>
          <w:szCs w:val="28"/>
          <w:lang w:val="vi-VN"/>
        </w:rPr>
        <w:t xml:space="preserve"> có thể được xác định thông qua </w:t>
      </w:r>
      <w:r w:rsidRPr="00CD4A60">
        <w:rPr>
          <w:sz w:val="28"/>
          <w:szCs w:val="28"/>
        </w:rPr>
        <w:t>các cách thức sau: Tham khảo các kết quả giá thị trường gần nhất đối với trang thiết bị, hàng hóa, dịch vụ tương tự; đăng tải câu hỏi về giá thị trường trên các phương tiện thông tin phù hợp; nghiên cứu catalô và tài liệu giới thiệu sản phẩm của hãng sản xuất, nhà cung cấp, nhà phân phối, đại lý; tham khảo kinh nghiệm của chủ đầu tư khác đã tiến hành xác định giá thị trường, tham khảo kết quả tổ chức lựa chọn nhà thầu đối với gói thầu mua sắm trang thiết bị, hàng hóa, dịch vụ tương tự; tổ chức hội nghị tham vấn giá thị trường với các doanh nghiệp công nghệ số trên cơ sở công khai, minh bạch; tổ chức khảo sát thông tin từ các doanh nghiệp công nghệ số; tham khảo ý kiến của các chuyên gia trong lĩnh vực có liên quan, các báo in, tạp chí, ấn phẩm phân tích thị trường chuyên ngành, thông tin trên Internet và các hình thức phù hợp khác;</w:t>
      </w:r>
    </w:p>
    <w:p w14:paraId="0D0090AF" w14:textId="17B4AFC6" w:rsidR="00354536" w:rsidRPr="00CD4A60" w:rsidRDefault="00DA1EB6" w:rsidP="003B3B86">
      <w:pPr>
        <w:widowControl w:val="0"/>
        <w:suppressAutoHyphens w:val="0"/>
        <w:spacing w:before="120" w:after="120" w:line="340" w:lineRule="exact"/>
        <w:ind w:firstLine="709"/>
        <w:jc w:val="both"/>
        <w:rPr>
          <w:b/>
          <w:bCs/>
          <w:kern w:val="2"/>
          <w:sz w:val="28"/>
          <w:szCs w:val="28"/>
        </w:rPr>
      </w:pPr>
      <w:r w:rsidRPr="00CD4A60">
        <w:rPr>
          <w:sz w:val="28"/>
          <w:szCs w:val="28"/>
        </w:rPr>
        <w:t>d) T</w:t>
      </w:r>
      <w:r w:rsidRPr="00CD4A60">
        <w:rPr>
          <w:sz w:val="28"/>
          <w:szCs w:val="28"/>
          <w:lang w:val="vi-VN"/>
        </w:rPr>
        <w:t xml:space="preserve">rường hợp trong thời gian 12 tháng trước ngày trình </w:t>
      </w:r>
      <w:r w:rsidRPr="00CD4A60">
        <w:rPr>
          <w:sz w:val="28"/>
          <w:szCs w:val="28"/>
        </w:rPr>
        <w:t>thẩm định</w:t>
      </w:r>
      <w:r w:rsidRPr="00CD4A60">
        <w:rPr>
          <w:sz w:val="28"/>
          <w:szCs w:val="28"/>
          <w:lang w:val="pt-BR"/>
        </w:rPr>
        <w:t>, phê duyệt dự án hoặc trình thẩm định, phê duyệt thiết kế chi tiết và dự toán (đối với dự án thiết kế 02 bước</w:t>
      </w:r>
      <w:r w:rsidR="009346BB" w:rsidRPr="00CD4A60">
        <w:rPr>
          <w:sz w:val="28"/>
          <w:szCs w:val="28"/>
          <w:lang w:val="pt-BR"/>
        </w:rPr>
        <w:t xml:space="preserve"> không có hạng mục phần mềm nội bộ</w:t>
      </w:r>
      <w:r w:rsidRPr="00CD4A60">
        <w:rPr>
          <w:sz w:val="28"/>
          <w:szCs w:val="28"/>
          <w:lang w:val="pt-BR"/>
        </w:rPr>
        <w:t xml:space="preserve"> theo quy định) </w:t>
      </w:r>
      <w:r w:rsidRPr="00CD4A60">
        <w:rPr>
          <w:sz w:val="28"/>
          <w:szCs w:val="28"/>
          <w:lang w:val="vi-VN"/>
        </w:rPr>
        <w:t xml:space="preserve">mà không có kết quả lựa chọn nhà thầu của </w:t>
      </w:r>
      <w:r w:rsidRPr="00CD4A60">
        <w:rPr>
          <w:sz w:val="28"/>
          <w:szCs w:val="28"/>
        </w:rPr>
        <w:t xml:space="preserve">trang thiết bị, </w:t>
      </w:r>
      <w:r w:rsidRPr="00CD4A60">
        <w:rPr>
          <w:sz w:val="28"/>
          <w:szCs w:val="28"/>
          <w:lang w:val="vi-VN"/>
        </w:rPr>
        <w:t xml:space="preserve">hàng hóa, dịch vụ tương tự thì có thể xác định trên cơ sở kết quả lựa chọn nhà thầu của </w:t>
      </w:r>
      <w:r w:rsidRPr="00CD4A60">
        <w:rPr>
          <w:sz w:val="28"/>
          <w:szCs w:val="28"/>
        </w:rPr>
        <w:t xml:space="preserve">trang thiết bị, </w:t>
      </w:r>
      <w:r w:rsidRPr="00CD4A60">
        <w:rPr>
          <w:sz w:val="28"/>
          <w:szCs w:val="28"/>
          <w:lang w:val="vi-VN"/>
        </w:rPr>
        <w:t xml:space="preserve">hàng hóa, dịch vụ tương tự của các năm trước đó, trong đó có thể điều chỉnh kết quả này theo các thay đổi về khối lượng, giá thị trường của </w:t>
      </w:r>
      <w:r w:rsidRPr="00CD4A60">
        <w:rPr>
          <w:sz w:val="28"/>
          <w:szCs w:val="28"/>
        </w:rPr>
        <w:t xml:space="preserve">trang thiết bị, </w:t>
      </w:r>
      <w:r w:rsidRPr="00CD4A60">
        <w:rPr>
          <w:sz w:val="28"/>
          <w:szCs w:val="28"/>
          <w:lang w:val="vi-VN"/>
        </w:rPr>
        <w:t xml:space="preserve">hàng hóa, dịch vụ </w:t>
      </w:r>
      <w:r w:rsidRPr="00CD4A60">
        <w:rPr>
          <w:sz w:val="28"/>
          <w:szCs w:val="28"/>
        </w:rPr>
        <w:t>của dự án</w:t>
      </w:r>
      <w:r w:rsidRPr="00CD4A60">
        <w:rPr>
          <w:sz w:val="28"/>
          <w:szCs w:val="28"/>
          <w:lang w:val="vi-VN"/>
        </w:rPr>
        <w:t xml:space="preserve">. Hồ sơ </w:t>
      </w:r>
      <w:r w:rsidRPr="00CD4A60">
        <w:rPr>
          <w:sz w:val="28"/>
          <w:szCs w:val="28"/>
        </w:rPr>
        <w:t>lập tổng mức đầu tư, dự toán phải</w:t>
      </w:r>
      <w:r w:rsidRPr="00CD4A60">
        <w:rPr>
          <w:sz w:val="28"/>
          <w:szCs w:val="28"/>
          <w:lang w:val="vi-VN"/>
        </w:rPr>
        <w:t xml:space="preserve"> đính kèm danh sách kết quả lựa chọn các </w:t>
      </w:r>
      <w:r w:rsidRPr="00CD4A60">
        <w:rPr>
          <w:sz w:val="28"/>
          <w:szCs w:val="28"/>
        </w:rPr>
        <w:t xml:space="preserve">trang thiết bị, </w:t>
      </w:r>
      <w:r w:rsidRPr="00CD4A60">
        <w:rPr>
          <w:sz w:val="28"/>
          <w:szCs w:val="28"/>
          <w:lang w:val="vi-VN"/>
        </w:rPr>
        <w:t>hàng hóa, dịch vụ tương tự trích xuất từ Hệ thống mạng đấu thầu quốc gia (nếu có)</w:t>
      </w:r>
      <w:r w:rsidRPr="00CD4A60">
        <w:rPr>
          <w:sz w:val="28"/>
          <w:szCs w:val="28"/>
        </w:rPr>
        <w:t>.</w:t>
      </w:r>
    </w:p>
    <w:p w14:paraId="519B0314" w14:textId="0E6CF0CF" w:rsidR="00C46692" w:rsidRPr="00CD4A60" w:rsidRDefault="00C46692" w:rsidP="00C46692">
      <w:pPr>
        <w:pStyle w:val="u1"/>
        <w:keepNext w:val="0"/>
        <w:widowControl w:val="0"/>
        <w:suppressAutoHyphens w:val="0"/>
        <w:spacing w:before="0" w:after="0"/>
        <w:jc w:val="center"/>
        <w:rPr>
          <w:rFonts w:ascii="Times New Roman" w:hAnsi="Times New Roman" w:cs="Times New Roman"/>
          <w:sz w:val="28"/>
          <w:szCs w:val="28"/>
        </w:rPr>
      </w:pPr>
      <w:r w:rsidRPr="00CD4A60">
        <w:rPr>
          <w:rFonts w:ascii="Times New Roman" w:hAnsi="Times New Roman" w:cs="Times New Roman"/>
          <w:sz w:val="28"/>
          <w:szCs w:val="28"/>
        </w:rPr>
        <w:lastRenderedPageBreak/>
        <w:t xml:space="preserve">Phụ lục số 05 </w:t>
      </w:r>
      <w:r w:rsidRPr="00CD4A60">
        <w:rPr>
          <w:rFonts w:ascii="Times New Roman" w:hAnsi="Times New Roman" w:cs="Times New Roman"/>
          <w:sz w:val="28"/>
          <w:szCs w:val="28"/>
        </w:rPr>
        <w:br/>
        <w:t>PHƯƠNG PHÁP LẬP DỰ TOÁN THEO CHUYÊN GIA TƯ VẤN</w:t>
      </w:r>
    </w:p>
    <w:p w14:paraId="42D20280" w14:textId="77777777" w:rsidR="00C46692" w:rsidRPr="00CD4A60" w:rsidRDefault="00C46692" w:rsidP="00C46692">
      <w:pPr>
        <w:widowControl w:val="0"/>
        <w:suppressAutoHyphens w:val="0"/>
        <w:jc w:val="center"/>
        <w:rPr>
          <w:i/>
          <w:sz w:val="28"/>
          <w:szCs w:val="28"/>
          <w:lang w:val="da-DK"/>
        </w:rPr>
      </w:pPr>
      <w:r w:rsidRPr="00CD4A60">
        <w:rPr>
          <w:i/>
          <w:sz w:val="28"/>
          <w:szCs w:val="28"/>
          <w:lang w:val="da-DK"/>
        </w:rPr>
        <w:t xml:space="preserve">(Ban hành kèm theo Thông tư số      /      /TT-BKHCN ngày     tháng    năm         </w:t>
      </w:r>
      <w:r w:rsidRPr="00CD4A60">
        <w:rPr>
          <w:i/>
          <w:sz w:val="28"/>
          <w:szCs w:val="28"/>
          <w:lang w:val="da-DK"/>
        </w:rPr>
        <w:br/>
        <w:t>của Bộ trưởng Bộ Khoa học và Công nghệ)</w:t>
      </w:r>
    </w:p>
    <w:p w14:paraId="0DB6BDC6" w14:textId="77777777" w:rsidR="00C46692" w:rsidRPr="00CD4A60" w:rsidRDefault="00C46692" w:rsidP="00C46692">
      <w:pPr>
        <w:pStyle w:val="ThnVnban"/>
        <w:widowControl w:val="0"/>
        <w:suppressAutoHyphens w:val="0"/>
        <w:spacing w:line="360" w:lineRule="exact"/>
        <w:ind w:firstLine="709"/>
        <w:rPr>
          <w:rFonts w:ascii="Times New Roman" w:hAnsi="Times New Roman" w:cs="Times New Roman"/>
          <w:sz w:val="28"/>
          <w:szCs w:val="28"/>
          <w:lang w:val="da-DK"/>
        </w:rPr>
      </w:pPr>
      <w:r w:rsidRPr="00CD4A60">
        <w:rPr>
          <w:rFonts w:ascii="Times New Roman" w:hAnsi="Times New Roman" w:cs="Times New Roman"/>
          <w:noProof/>
          <w:sz w:val="28"/>
          <w:szCs w:val="28"/>
        </w:rPr>
        <mc:AlternateContent>
          <mc:Choice Requires="wps">
            <w:drawing>
              <wp:anchor distT="4294967295" distB="4294967295" distL="114300" distR="114300" simplePos="0" relativeHeight="251694080" behindDoc="0" locked="0" layoutInCell="1" allowOverlap="1" wp14:anchorId="369AFD2B" wp14:editId="72EF22D9">
                <wp:simplePos x="0" y="0"/>
                <wp:positionH relativeFrom="column">
                  <wp:posOffset>2183765</wp:posOffset>
                </wp:positionH>
                <wp:positionV relativeFrom="paragraph">
                  <wp:posOffset>49529</wp:posOffset>
                </wp:positionV>
                <wp:extent cx="1308100" cy="0"/>
                <wp:effectExtent l="0" t="0" r="2540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A0108" id="Straight Arrow Connector 38" o:spid="_x0000_s1026" type="#_x0000_t32" style="position:absolute;margin-left:171.95pt;margin-top:3.9pt;width:103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79sJgIAAEw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"/>
            </w:pict>
          </mc:Fallback>
        </mc:AlternateContent>
      </w:r>
    </w:p>
    <w:p w14:paraId="633D4F9C" w14:textId="77777777" w:rsidR="00C46692" w:rsidRPr="00CD4A60" w:rsidRDefault="00C46692" w:rsidP="00DB25F9">
      <w:pPr>
        <w:pStyle w:val="ThnVnban"/>
        <w:widowControl w:val="0"/>
        <w:suppressAutoHyphens w:val="0"/>
        <w:spacing w:before="120" w:after="120" w:line="360" w:lineRule="exact"/>
        <w:ind w:firstLine="709"/>
        <w:rPr>
          <w:rFonts w:ascii="Times New Roman" w:hAnsi="Times New Roman" w:cs="Times New Roman"/>
          <w:b/>
          <w:sz w:val="28"/>
          <w:szCs w:val="28"/>
          <w:lang w:val="da-DK"/>
        </w:rPr>
      </w:pPr>
      <w:r w:rsidRPr="00CD4A60">
        <w:rPr>
          <w:rFonts w:ascii="Times New Roman" w:hAnsi="Times New Roman" w:cs="Times New Roman"/>
          <w:b/>
          <w:sz w:val="28"/>
          <w:szCs w:val="28"/>
          <w:lang w:val="da-DK"/>
        </w:rPr>
        <w:t>1. Phạm vi áp dụng</w:t>
      </w:r>
    </w:p>
    <w:p w14:paraId="422409D5" w14:textId="43F0E6BE" w:rsidR="00C46692" w:rsidRPr="00CD4A60" w:rsidRDefault="00C46692" w:rsidP="00DB25F9">
      <w:pPr>
        <w:pStyle w:val="ThnVnban"/>
        <w:widowControl w:val="0"/>
        <w:suppressAutoHyphens w:val="0"/>
        <w:spacing w:before="120" w:after="120" w:line="360" w:lineRule="exact"/>
        <w:ind w:firstLine="709"/>
        <w:rPr>
          <w:rFonts w:ascii="Times New Roman" w:hAnsi="Times New Roman" w:cs="Times New Roman"/>
          <w:sz w:val="28"/>
          <w:szCs w:val="28"/>
          <w:lang w:val="da-DK"/>
        </w:rPr>
      </w:pPr>
      <w:r w:rsidRPr="00CD4A60">
        <w:rPr>
          <w:rFonts w:ascii="Times New Roman" w:hAnsi="Times New Roman" w:cs="Times New Roman"/>
          <w:sz w:val="28"/>
          <w:szCs w:val="28"/>
          <w:lang w:val="da-DK"/>
        </w:rPr>
        <w:t xml:space="preserve">Phương pháp lập dự toán theo chuyên gia tư vấn được </w:t>
      </w:r>
      <w:r w:rsidR="00915484" w:rsidRPr="00CD4A60">
        <w:rPr>
          <w:rFonts w:ascii="Times New Roman" w:hAnsi="Times New Roman" w:cs="Times New Roman"/>
          <w:sz w:val="28"/>
          <w:szCs w:val="28"/>
          <w:lang w:val="da-DK"/>
        </w:rPr>
        <w:t xml:space="preserve">áp dụng </w:t>
      </w:r>
      <w:r w:rsidRPr="00CD4A60">
        <w:rPr>
          <w:rFonts w:ascii="Times New Roman" w:hAnsi="Times New Roman" w:cs="Times New Roman"/>
          <w:sz w:val="28"/>
          <w:szCs w:val="28"/>
          <w:lang w:val="da-DK"/>
        </w:rPr>
        <w:t xml:space="preserve">trong </w:t>
      </w:r>
      <w:r w:rsidR="00BA3F2C" w:rsidRPr="00CD4A60">
        <w:rPr>
          <w:rFonts w:ascii="Times New Roman" w:hAnsi="Times New Roman" w:cs="Times New Roman"/>
          <w:sz w:val="28"/>
          <w:szCs w:val="28"/>
          <w:lang w:val="da-DK"/>
        </w:rPr>
        <w:t xml:space="preserve">trường hợp </w:t>
      </w:r>
      <w:r w:rsidR="00DB25F9" w:rsidRPr="00CD4A60">
        <w:rPr>
          <w:rFonts w:ascii="Times New Roman" w:hAnsi="Times New Roman" w:cs="Times New Roman"/>
          <w:sz w:val="28"/>
          <w:szCs w:val="28"/>
          <w:lang w:val="da-DK"/>
        </w:rPr>
        <w:t>xác định</w:t>
      </w:r>
      <w:r w:rsidR="00BA3F2C" w:rsidRPr="00CD4A60">
        <w:rPr>
          <w:rFonts w:ascii="Times New Roman" w:hAnsi="Times New Roman" w:cs="Times New Roman"/>
          <w:sz w:val="28"/>
          <w:szCs w:val="28"/>
          <w:lang w:val="da-DK"/>
        </w:rPr>
        <w:t xml:space="preserve"> các </w:t>
      </w:r>
      <w:r w:rsidRPr="00CD4A60">
        <w:rPr>
          <w:rFonts w:ascii="Times New Roman" w:hAnsi="Times New Roman" w:cs="Times New Roman"/>
          <w:sz w:val="28"/>
          <w:szCs w:val="28"/>
          <w:lang w:val="da-DK"/>
        </w:rPr>
        <w:t>chi phí sau</w:t>
      </w:r>
      <w:r w:rsidR="00BA3F2C" w:rsidRPr="00CD4A60">
        <w:rPr>
          <w:rFonts w:ascii="Times New Roman" w:hAnsi="Times New Roman" w:cs="Times New Roman"/>
          <w:sz w:val="28"/>
          <w:szCs w:val="28"/>
          <w:lang w:val="da-DK"/>
        </w:rPr>
        <w:t xml:space="preserve"> đây</w:t>
      </w:r>
      <w:r w:rsidRPr="00CD4A60">
        <w:rPr>
          <w:rFonts w:ascii="Times New Roman" w:hAnsi="Times New Roman" w:cs="Times New Roman"/>
          <w:sz w:val="28"/>
          <w:szCs w:val="28"/>
          <w:lang w:val="da-DK"/>
        </w:rPr>
        <w:t>:</w:t>
      </w:r>
    </w:p>
    <w:p w14:paraId="03857969" w14:textId="509032B5" w:rsidR="00C46692" w:rsidRPr="00CD4A60" w:rsidRDefault="00C46692" w:rsidP="00DB25F9">
      <w:pPr>
        <w:widowControl w:val="0"/>
        <w:suppressAutoHyphens w:val="0"/>
        <w:spacing w:before="120" w:after="120" w:line="360" w:lineRule="exact"/>
        <w:ind w:firstLine="709"/>
        <w:jc w:val="both"/>
        <w:rPr>
          <w:sz w:val="28"/>
          <w:szCs w:val="28"/>
          <w:lang w:val="da-DK"/>
        </w:rPr>
      </w:pPr>
      <w:r w:rsidRPr="00CD4A60">
        <w:rPr>
          <w:sz w:val="28"/>
          <w:szCs w:val="28"/>
          <w:lang w:val="da-DK"/>
        </w:rPr>
        <w:t>1.1. Chi phí trong tổng mức đầu tư, dự toán dự án đầu tư hệ thống, dự án mua sắm sử dụng vốn đầu tư công và dự án sử dụng kinh phí chi thường xuyên:</w:t>
      </w:r>
    </w:p>
    <w:p w14:paraId="29E8FCBE" w14:textId="2E5AB74F" w:rsidR="00C46692" w:rsidRPr="00CD4A60" w:rsidRDefault="00C46692" w:rsidP="00DB25F9">
      <w:pPr>
        <w:widowControl w:val="0"/>
        <w:suppressAutoHyphens w:val="0"/>
        <w:spacing w:before="120" w:after="120" w:line="360" w:lineRule="exact"/>
        <w:ind w:firstLine="709"/>
        <w:jc w:val="both"/>
        <w:rPr>
          <w:spacing w:val="-2"/>
          <w:sz w:val="28"/>
          <w:szCs w:val="28"/>
          <w:lang w:val="pt-BR"/>
        </w:rPr>
      </w:pPr>
      <w:r w:rsidRPr="00CD4A60">
        <w:rPr>
          <w:spacing w:val="-6"/>
          <w:sz w:val="28"/>
          <w:szCs w:val="28"/>
          <w:lang w:val="da-DK"/>
        </w:rPr>
        <w:t xml:space="preserve">a) </w:t>
      </w:r>
      <w:r w:rsidRPr="00CD4A60">
        <w:rPr>
          <w:spacing w:val="-2"/>
          <w:sz w:val="28"/>
          <w:szCs w:val="28"/>
          <w:lang w:val="pt-BR"/>
        </w:rPr>
        <w:t>Chi phí quản lý dự án (áp dụng đối với xác định các chi phí để tổ chức thực hiện quản lý dự án từ giai đoạn chuẩn bị đầu tư đến khi hoàn thành, nghiệm thu bàn giao, đưa sản phẩm của dự án vào khai thác sử dụng, quyết toán);</w:t>
      </w:r>
    </w:p>
    <w:p w14:paraId="6A34BD71" w14:textId="42AC5AC6" w:rsidR="00C46692" w:rsidRPr="00CD4A60" w:rsidRDefault="00C46692" w:rsidP="00DB25F9">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b) Chi phí tư vấn đầu tư.</w:t>
      </w:r>
    </w:p>
    <w:p w14:paraId="0485837D" w14:textId="7B897FD2" w:rsidR="00C46692" w:rsidRPr="00CD4A60" w:rsidRDefault="00C46692" w:rsidP="00DB25F9">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1.2.</w:t>
      </w:r>
      <w:r w:rsidRPr="00CD4A60">
        <w:rPr>
          <w:sz w:val="28"/>
          <w:szCs w:val="28"/>
        </w:rPr>
        <w:t xml:space="preserve"> </w:t>
      </w:r>
      <w:r w:rsidRPr="00CD4A60">
        <w:rPr>
          <w:sz w:val="28"/>
          <w:szCs w:val="28"/>
          <w:lang w:val="pt-BR"/>
        </w:rPr>
        <w:t>Chi phí trong tổng mức đầu tư của dự án thuê dịch vụ công nghệ thông tin và trong dự toán của kế hoạch thuê dịch vụ công nghệ thông tin</w:t>
      </w:r>
      <w:r w:rsidRPr="00CD4A60">
        <w:rPr>
          <w:spacing w:val="-2"/>
          <w:sz w:val="28"/>
          <w:szCs w:val="28"/>
          <w:lang w:val="pt-BR"/>
        </w:rPr>
        <w:t>:</w:t>
      </w:r>
    </w:p>
    <w:p w14:paraId="1111F58E" w14:textId="189F674E" w:rsidR="00C46692" w:rsidRPr="00CD4A60" w:rsidRDefault="00C46692" w:rsidP="00DB25F9">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a) Chi phí quản lý (không bao gồm chi phí giám sát, đánh giá đầu tư đối với dự án thuê);</w:t>
      </w:r>
    </w:p>
    <w:p w14:paraId="76BA96F0" w14:textId="01E07615" w:rsidR="00C46692" w:rsidRPr="00CD4A60" w:rsidRDefault="00C46692" w:rsidP="00DB25F9">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b) Chi phí tư vấn.</w:t>
      </w:r>
    </w:p>
    <w:p w14:paraId="2154EB87" w14:textId="247364FC" w:rsidR="00C46692" w:rsidRPr="00CD4A60" w:rsidRDefault="00C46692" w:rsidP="00DB25F9">
      <w:pPr>
        <w:widowControl w:val="0"/>
        <w:suppressAutoHyphens w:val="0"/>
        <w:spacing w:before="120" w:after="120" w:line="360" w:lineRule="exact"/>
        <w:ind w:firstLine="709"/>
        <w:jc w:val="both"/>
        <w:rPr>
          <w:b/>
          <w:sz w:val="28"/>
          <w:szCs w:val="28"/>
        </w:rPr>
      </w:pPr>
      <w:r w:rsidRPr="00CD4A60">
        <w:rPr>
          <w:b/>
          <w:sz w:val="28"/>
          <w:szCs w:val="28"/>
          <w:lang w:val="da-DK"/>
        </w:rPr>
        <w:t xml:space="preserve">2. Chi tiết phương pháp lập dự toán </w:t>
      </w:r>
      <w:r w:rsidRPr="00CD4A60">
        <w:rPr>
          <w:b/>
          <w:sz w:val="28"/>
          <w:szCs w:val="28"/>
        </w:rPr>
        <w:t>theo chuyên gia tư v</w:t>
      </w:r>
      <w:r w:rsidR="00BA3F2C" w:rsidRPr="00CD4A60">
        <w:rPr>
          <w:b/>
          <w:sz w:val="28"/>
          <w:szCs w:val="28"/>
        </w:rPr>
        <w:t>ấn</w:t>
      </w:r>
    </w:p>
    <w:p w14:paraId="5B54745E" w14:textId="6161F6B9" w:rsidR="00C46692" w:rsidRPr="00CD4A60" w:rsidRDefault="00BA3F2C" w:rsidP="00CD4A60">
      <w:pPr>
        <w:widowControl w:val="0"/>
        <w:suppressAutoHyphens w:val="0"/>
        <w:spacing w:before="120" w:after="120" w:line="360" w:lineRule="exact"/>
        <w:ind w:firstLine="709"/>
        <w:jc w:val="both"/>
        <w:rPr>
          <w:bCs/>
          <w:sz w:val="28"/>
          <w:szCs w:val="28"/>
          <w:lang w:val="da-DK"/>
        </w:rPr>
      </w:pPr>
      <w:r w:rsidRPr="00CD4A60">
        <w:rPr>
          <w:bCs/>
          <w:sz w:val="28"/>
          <w:szCs w:val="28"/>
          <w:lang w:val="da-DK"/>
        </w:rPr>
        <w:t xml:space="preserve">a) </w:t>
      </w:r>
      <w:r w:rsidR="00C46692" w:rsidRPr="00CD4A60">
        <w:rPr>
          <w:bCs/>
          <w:sz w:val="28"/>
          <w:szCs w:val="28"/>
          <w:lang w:val="da-DK"/>
        </w:rPr>
        <w:t>Công thức xác định chi phí theo chuyên gia</w:t>
      </w:r>
      <w:r w:rsidR="00DB25F9" w:rsidRPr="00CD4A60">
        <w:rPr>
          <w:bCs/>
          <w:sz w:val="28"/>
          <w:szCs w:val="28"/>
          <w:lang w:val="da-DK"/>
        </w:rPr>
        <w:t xml:space="preserve"> tư vấn</w:t>
      </w:r>
    </w:p>
    <w:p w14:paraId="5201163D" w14:textId="77777777" w:rsidR="00C46692" w:rsidRPr="00CD4A60" w:rsidRDefault="00C46692" w:rsidP="00DB25F9">
      <w:pPr>
        <w:widowControl w:val="0"/>
        <w:suppressAutoHyphens w:val="0"/>
        <w:spacing w:before="120" w:after="120" w:line="360" w:lineRule="exact"/>
        <w:jc w:val="center"/>
        <w:rPr>
          <w:sz w:val="28"/>
          <w:szCs w:val="28"/>
          <w:lang w:val="da-DK"/>
        </w:rPr>
      </w:pPr>
      <w:r w:rsidRPr="00CD4A60">
        <w:rPr>
          <w:sz w:val="28"/>
          <w:szCs w:val="28"/>
          <w:lang w:val="da-DK"/>
        </w:rPr>
        <w:t>C</w:t>
      </w:r>
      <w:r w:rsidRPr="00CD4A60">
        <w:rPr>
          <w:sz w:val="28"/>
          <w:szCs w:val="28"/>
          <w:vertAlign w:val="subscript"/>
          <w:lang w:val="da-DK"/>
        </w:rPr>
        <w:t xml:space="preserve">DT </w:t>
      </w:r>
      <w:r w:rsidRPr="00CD4A60">
        <w:rPr>
          <w:sz w:val="28"/>
          <w:szCs w:val="28"/>
          <w:lang w:val="da-DK"/>
        </w:rPr>
        <w:t>= C</w:t>
      </w:r>
      <w:r w:rsidRPr="00CD4A60">
        <w:rPr>
          <w:sz w:val="28"/>
          <w:szCs w:val="28"/>
          <w:vertAlign w:val="subscript"/>
          <w:lang w:val="da-DK"/>
        </w:rPr>
        <w:t>CG</w:t>
      </w:r>
      <w:r w:rsidRPr="00CD4A60">
        <w:rPr>
          <w:sz w:val="28"/>
          <w:szCs w:val="28"/>
          <w:lang w:val="da-DK"/>
        </w:rPr>
        <w:t xml:space="preserve"> + C</w:t>
      </w:r>
      <w:r w:rsidRPr="00CD4A60">
        <w:rPr>
          <w:sz w:val="28"/>
          <w:szCs w:val="28"/>
          <w:vertAlign w:val="subscript"/>
          <w:lang w:val="da-DK"/>
        </w:rPr>
        <w:t>QL</w:t>
      </w:r>
      <w:r w:rsidRPr="00CD4A60">
        <w:rPr>
          <w:sz w:val="28"/>
          <w:szCs w:val="28"/>
          <w:lang w:val="da-DK"/>
        </w:rPr>
        <w:t xml:space="preserve"> + C</w:t>
      </w:r>
      <w:r w:rsidRPr="00CD4A60">
        <w:rPr>
          <w:sz w:val="28"/>
          <w:szCs w:val="28"/>
          <w:vertAlign w:val="subscript"/>
          <w:lang w:val="da-DK"/>
        </w:rPr>
        <w:t>K</w:t>
      </w:r>
      <w:r w:rsidRPr="00CD4A60">
        <w:rPr>
          <w:sz w:val="28"/>
          <w:szCs w:val="28"/>
          <w:lang w:val="da-DK"/>
        </w:rPr>
        <w:t xml:space="preserve"> + TN + VAT</w:t>
      </w:r>
    </w:p>
    <w:p w14:paraId="0EBEF5B5" w14:textId="77777777" w:rsidR="00C46692" w:rsidRPr="00CD4A60" w:rsidRDefault="00C46692" w:rsidP="00CD4A60">
      <w:pPr>
        <w:widowControl w:val="0"/>
        <w:suppressAutoHyphens w:val="0"/>
        <w:spacing w:before="120" w:after="120" w:line="360" w:lineRule="exact"/>
        <w:ind w:firstLine="709"/>
        <w:jc w:val="both"/>
        <w:rPr>
          <w:sz w:val="28"/>
          <w:szCs w:val="28"/>
          <w:lang w:val="da-DK"/>
        </w:rPr>
      </w:pPr>
      <w:r w:rsidRPr="00CD4A60">
        <w:rPr>
          <w:sz w:val="28"/>
          <w:szCs w:val="28"/>
          <w:lang w:val="da-DK"/>
        </w:rPr>
        <w:t>Trong đó:</w:t>
      </w:r>
    </w:p>
    <w:p w14:paraId="4EE4E889" w14:textId="77777777" w:rsidR="00C46692" w:rsidRPr="00CD4A60" w:rsidRDefault="00C46692" w:rsidP="00915484">
      <w:pPr>
        <w:pStyle w:val="ThnVnban"/>
        <w:widowControl w:val="0"/>
        <w:suppressAutoHyphens w:val="0"/>
        <w:spacing w:before="120" w:after="120" w:line="360" w:lineRule="exact"/>
        <w:ind w:firstLine="709"/>
        <w:rPr>
          <w:rFonts w:ascii="Times New Roman" w:hAnsi="Times New Roman" w:cs="Times New Roman"/>
          <w:sz w:val="28"/>
          <w:szCs w:val="28"/>
          <w:lang w:val="da-DK"/>
        </w:rPr>
      </w:pPr>
      <w:r w:rsidRPr="00CD4A60">
        <w:rPr>
          <w:rFonts w:ascii="Times New Roman" w:hAnsi="Times New Roman" w:cs="Times New Roman"/>
          <w:sz w:val="28"/>
          <w:szCs w:val="28"/>
          <w:lang w:val="da-DK"/>
        </w:rPr>
        <w:t>+ C</w:t>
      </w:r>
      <w:r w:rsidRPr="00CD4A60">
        <w:rPr>
          <w:rFonts w:ascii="Times New Roman" w:hAnsi="Times New Roman" w:cs="Times New Roman"/>
          <w:sz w:val="28"/>
          <w:szCs w:val="28"/>
          <w:vertAlign w:val="subscript"/>
          <w:lang w:val="da-DK"/>
        </w:rPr>
        <w:t>DT</w:t>
      </w:r>
      <w:r w:rsidRPr="00CD4A60">
        <w:rPr>
          <w:rFonts w:ascii="Times New Roman" w:hAnsi="Times New Roman" w:cs="Times New Roman"/>
          <w:sz w:val="28"/>
          <w:szCs w:val="28"/>
          <w:lang w:val="da-DK"/>
        </w:rPr>
        <w:t>: Chi phí của công việc cần lập dự toán;</w:t>
      </w:r>
    </w:p>
    <w:p w14:paraId="3EB9AA0F" w14:textId="77777777" w:rsidR="00C46692" w:rsidRPr="00CD4A60" w:rsidRDefault="00C46692" w:rsidP="00915484">
      <w:pPr>
        <w:pStyle w:val="ThnVnban"/>
        <w:widowControl w:val="0"/>
        <w:suppressAutoHyphens w:val="0"/>
        <w:spacing w:before="120" w:after="120" w:line="360" w:lineRule="exact"/>
        <w:ind w:firstLine="709"/>
        <w:rPr>
          <w:rFonts w:ascii="Times New Roman" w:hAnsi="Times New Roman" w:cs="Times New Roman"/>
          <w:sz w:val="28"/>
          <w:szCs w:val="28"/>
          <w:lang w:val="da-DK"/>
        </w:rPr>
      </w:pPr>
      <w:r w:rsidRPr="00CD4A60">
        <w:rPr>
          <w:rFonts w:ascii="Times New Roman" w:hAnsi="Times New Roman" w:cs="Times New Roman"/>
          <w:sz w:val="28"/>
          <w:szCs w:val="28"/>
          <w:lang w:val="da-DK"/>
        </w:rPr>
        <w:t>+ C</w:t>
      </w:r>
      <w:r w:rsidRPr="00CD4A60">
        <w:rPr>
          <w:rFonts w:ascii="Times New Roman" w:hAnsi="Times New Roman" w:cs="Times New Roman"/>
          <w:sz w:val="28"/>
          <w:szCs w:val="28"/>
          <w:vertAlign w:val="subscript"/>
          <w:lang w:val="da-DK"/>
        </w:rPr>
        <w:t>CG</w:t>
      </w:r>
      <w:r w:rsidRPr="00CD4A60">
        <w:rPr>
          <w:rFonts w:ascii="Times New Roman" w:hAnsi="Times New Roman" w:cs="Times New Roman"/>
          <w:sz w:val="28"/>
          <w:szCs w:val="28"/>
          <w:lang w:val="da-DK"/>
        </w:rPr>
        <w:t>: Chi phí chuyên gia trực tiếp;</w:t>
      </w:r>
    </w:p>
    <w:p w14:paraId="73BDD691" w14:textId="77777777" w:rsidR="00C46692" w:rsidRPr="00CD4A60" w:rsidRDefault="00C46692" w:rsidP="00915484">
      <w:pPr>
        <w:pStyle w:val="ThnVnban"/>
        <w:widowControl w:val="0"/>
        <w:suppressAutoHyphens w:val="0"/>
        <w:spacing w:before="120" w:after="120" w:line="360" w:lineRule="exact"/>
        <w:ind w:firstLine="709"/>
        <w:rPr>
          <w:rFonts w:ascii="Times New Roman" w:hAnsi="Times New Roman" w:cs="Times New Roman"/>
          <w:sz w:val="28"/>
          <w:szCs w:val="28"/>
          <w:lang w:val="da-DK"/>
        </w:rPr>
      </w:pPr>
      <w:r w:rsidRPr="00CD4A60">
        <w:rPr>
          <w:rFonts w:ascii="Times New Roman" w:hAnsi="Times New Roman" w:cs="Times New Roman"/>
          <w:sz w:val="28"/>
          <w:szCs w:val="28"/>
          <w:lang w:val="da-DK"/>
        </w:rPr>
        <w:t>+ C</w:t>
      </w:r>
      <w:r w:rsidRPr="00CD4A60">
        <w:rPr>
          <w:rFonts w:ascii="Times New Roman" w:hAnsi="Times New Roman" w:cs="Times New Roman"/>
          <w:sz w:val="28"/>
          <w:szCs w:val="28"/>
          <w:vertAlign w:val="subscript"/>
          <w:lang w:val="da-DK"/>
        </w:rPr>
        <w:t>QL</w:t>
      </w:r>
      <w:r w:rsidRPr="00CD4A60">
        <w:rPr>
          <w:rFonts w:ascii="Times New Roman" w:hAnsi="Times New Roman" w:cs="Times New Roman"/>
          <w:sz w:val="28"/>
          <w:szCs w:val="28"/>
          <w:lang w:val="da-DK"/>
        </w:rPr>
        <w:t>: Chi phí quản lý;</w:t>
      </w:r>
    </w:p>
    <w:p w14:paraId="54DD5FB4" w14:textId="77777777" w:rsidR="00C46692" w:rsidRPr="00CD4A60" w:rsidRDefault="00C46692" w:rsidP="00915484">
      <w:pPr>
        <w:pStyle w:val="ThnVnban"/>
        <w:widowControl w:val="0"/>
        <w:suppressAutoHyphens w:val="0"/>
        <w:spacing w:before="120" w:after="120" w:line="360" w:lineRule="exact"/>
        <w:ind w:firstLine="709"/>
        <w:rPr>
          <w:rFonts w:ascii="Times New Roman" w:hAnsi="Times New Roman" w:cs="Times New Roman"/>
          <w:sz w:val="28"/>
          <w:szCs w:val="28"/>
          <w:lang w:val="da-DK"/>
        </w:rPr>
      </w:pPr>
      <w:r w:rsidRPr="00CD4A60">
        <w:rPr>
          <w:rFonts w:ascii="Times New Roman" w:hAnsi="Times New Roman" w:cs="Times New Roman"/>
          <w:sz w:val="28"/>
          <w:szCs w:val="28"/>
          <w:lang w:val="da-DK"/>
        </w:rPr>
        <w:t>+ C</w:t>
      </w:r>
      <w:r w:rsidRPr="00CD4A60">
        <w:rPr>
          <w:rFonts w:ascii="Times New Roman" w:hAnsi="Times New Roman" w:cs="Times New Roman"/>
          <w:sz w:val="28"/>
          <w:szCs w:val="28"/>
          <w:vertAlign w:val="subscript"/>
          <w:lang w:val="da-DK"/>
        </w:rPr>
        <w:t>K</w:t>
      </w:r>
      <w:r w:rsidRPr="00CD4A60">
        <w:rPr>
          <w:rFonts w:ascii="Times New Roman" w:hAnsi="Times New Roman" w:cs="Times New Roman"/>
          <w:sz w:val="28"/>
          <w:szCs w:val="28"/>
          <w:lang w:val="da-DK"/>
        </w:rPr>
        <w:t>: Chi phí khác;</w:t>
      </w:r>
    </w:p>
    <w:p w14:paraId="4BAD4CF0" w14:textId="77777777" w:rsidR="00C46692" w:rsidRPr="00CD4A60" w:rsidRDefault="00C46692" w:rsidP="00915484">
      <w:pPr>
        <w:pStyle w:val="ThnVnban"/>
        <w:widowControl w:val="0"/>
        <w:suppressAutoHyphens w:val="0"/>
        <w:spacing w:before="120" w:after="120" w:line="360" w:lineRule="exact"/>
        <w:ind w:firstLine="709"/>
        <w:rPr>
          <w:rFonts w:ascii="Times New Roman" w:hAnsi="Times New Roman" w:cs="Times New Roman"/>
          <w:sz w:val="28"/>
          <w:szCs w:val="28"/>
          <w:lang w:val="da-DK"/>
        </w:rPr>
      </w:pPr>
      <w:r w:rsidRPr="00CD4A60">
        <w:rPr>
          <w:rFonts w:ascii="Times New Roman" w:hAnsi="Times New Roman" w:cs="Times New Roman"/>
          <w:sz w:val="28"/>
          <w:szCs w:val="28"/>
          <w:lang w:val="da-DK"/>
        </w:rPr>
        <w:t>+ TN: Thu nhập chịu thuế tính trước;</w:t>
      </w:r>
    </w:p>
    <w:p w14:paraId="526D7724" w14:textId="77777777" w:rsidR="00C46692" w:rsidRPr="00CD4A60" w:rsidRDefault="00C46692" w:rsidP="00915484">
      <w:pPr>
        <w:pStyle w:val="ThnVnban"/>
        <w:widowControl w:val="0"/>
        <w:suppressAutoHyphens w:val="0"/>
        <w:spacing w:before="120" w:after="120" w:line="360" w:lineRule="exact"/>
        <w:ind w:firstLine="709"/>
        <w:rPr>
          <w:rFonts w:ascii="Times New Roman" w:hAnsi="Times New Roman" w:cs="Times New Roman"/>
          <w:sz w:val="28"/>
          <w:szCs w:val="28"/>
          <w:lang w:val="da-DK"/>
        </w:rPr>
      </w:pPr>
      <w:r w:rsidRPr="00CD4A60">
        <w:rPr>
          <w:rFonts w:ascii="Times New Roman" w:hAnsi="Times New Roman" w:cs="Times New Roman"/>
          <w:sz w:val="28"/>
          <w:szCs w:val="28"/>
          <w:lang w:val="da-DK"/>
        </w:rPr>
        <w:t>+ VAT: Thuế giá trị gia tăng.</w:t>
      </w:r>
    </w:p>
    <w:p w14:paraId="4C8085C1" w14:textId="014482C3" w:rsidR="00C46692" w:rsidRPr="00CD4A60" w:rsidRDefault="00BA3F2C" w:rsidP="00CD4A60">
      <w:pPr>
        <w:widowControl w:val="0"/>
        <w:suppressAutoHyphens w:val="0"/>
        <w:spacing w:before="120" w:after="120" w:line="360" w:lineRule="exact"/>
        <w:ind w:firstLine="709"/>
        <w:jc w:val="both"/>
        <w:rPr>
          <w:bCs/>
          <w:sz w:val="28"/>
          <w:szCs w:val="28"/>
          <w:lang w:val="da-DK"/>
        </w:rPr>
      </w:pPr>
      <w:r w:rsidRPr="00CD4A60">
        <w:rPr>
          <w:bCs/>
          <w:sz w:val="28"/>
          <w:szCs w:val="28"/>
          <w:lang w:val="da-DK"/>
        </w:rPr>
        <w:t>b)</w:t>
      </w:r>
      <w:r w:rsidR="00C46692" w:rsidRPr="00CD4A60">
        <w:rPr>
          <w:bCs/>
          <w:sz w:val="28"/>
          <w:szCs w:val="28"/>
          <w:lang w:val="da-DK"/>
        </w:rPr>
        <w:t xml:space="preserve"> Cách xác định các thành phần chi phí </w:t>
      </w:r>
    </w:p>
    <w:p w14:paraId="7998299B" w14:textId="28B20404" w:rsidR="00C46692" w:rsidRPr="00CD4A60" w:rsidRDefault="00BA3F2C" w:rsidP="00CD4A60">
      <w:pPr>
        <w:widowControl w:val="0"/>
        <w:suppressAutoHyphens w:val="0"/>
        <w:spacing w:before="120" w:after="120" w:line="360" w:lineRule="exact"/>
        <w:ind w:firstLine="709"/>
        <w:jc w:val="both"/>
        <w:rPr>
          <w:sz w:val="28"/>
          <w:szCs w:val="28"/>
          <w:lang w:val="da-DK"/>
        </w:rPr>
      </w:pPr>
      <w:r w:rsidRPr="00CD4A60">
        <w:rPr>
          <w:sz w:val="28"/>
          <w:szCs w:val="28"/>
          <w:lang w:val="da-DK"/>
        </w:rPr>
        <w:t>-</w:t>
      </w:r>
      <w:r w:rsidR="00C46692" w:rsidRPr="00CD4A60">
        <w:rPr>
          <w:sz w:val="28"/>
          <w:szCs w:val="28"/>
          <w:lang w:val="da-DK"/>
        </w:rPr>
        <w:t xml:space="preserve"> Chi phí chuyên gia trực tiếp (C</w:t>
      </w:r>
      <w:r w:rsidR="00C46692" w:rsidRPr="00CD4A60">
        <w:rPr>
          <w:sz w:val="28"/>
          <w:szCs w:val="28"/>
          <w:vertAlign w:val="subscript"/>
          <w:lang w:val="da-DK"/>
        </w:rPr>
        <w:t>CG</w:t>
      </w:r>
      <w:r w:rsidR="00C46692" w:rsidRPr="00CD4A60">
        <w:rPr>
          <w:sz w:val="28"/>
          <w:szCs w:val="28"/>
          <w:lang w:val="da-DK"/>
        </w:rPr>
        <w:t xml:space="preserve">): Là khoản chi phí trực tiếp của chuyên gia thực hiện công việc cần lập dự toán, được xác định theo số lượng chuyên gia, thời gian làm việc của chuyên </w:t>
      </w:r>
      <w:r w:rsidRPr="00CD4A60">
        <w:rPr>
          <w:sz w:val="28"/>
          <w:szCs w:val="28"/>
          <w:lang w:val="da-DK"/>
        </w:rPr>
        <w:t xml:space="preserve">gia, </w:t>
      </w:r>
      <w:r w:rsidR="004738D4" w:rsidRPr="00CD4A60">
        <w:rPr>
          <w:sz w:val="28"/>
          <w:szCs w:val="28"/>
          <w:lang w:val="da-DK"/>
        </w:rPr>
        <w:t>tiền</w:t>
      </w:r>
      <w:r w:rsidR="00C92328" w:rsidRPr="00CD4A60">
        <w:rPr>
          <w:sz w:val="28"/>
          <w:szCs w:val="28"/>
          <w:lang w:val="da-DK"/>
        </w:rPr>
        <w:t xml:space="preserve"> lương</w:t>
      </w:r>
      <w:r w:rsidRPr="00CD4A60">
        <w:rPr>
          <w:sz w:val="28"/>
          <w:szCs w:val="28"/>
          <w:lang w:val="da-DK"/>
        </w:rPr>
        <w:t xml:space="preserve"> của chuyên gia</w:t>
      </w:r>
      <w:r w:rsidR="00C92328" w:rsidRPr="00CD4A60">
        <w:rPr>
          <w:sz w:val="28"/>
          <w:szCs w:val="28"/>
          <w:lang w:val="da-DK"/>
        </w:rPr>
        <w:t xml:space="preserve"> theo quy định của pháp luật (nếu có) và các yếu tố khác.</w:t>
      </w:r>
    </w:p>
    <w:p w14:paraId="3DB9B54D" w14:textId="6F1D0AF2" w:rsidR="00C46692" w:rsidRPr="00CD4A60" w:rsidRDefault="00BA3F2C" w:rsidP="00CD4A60">
      <w:pPr>
        <w:widowControl w:val="0"/>
        <w:suppressAutoHyphens w:val="0"/>
        <w:spacing w:before="120" w:after="120" w:line="360" w:lineRule="exact"/>
        <w:ind w:firstLine="709"/>
        <w:jc w:val="both"/>
        <w:rPr>
          <w:sz w:val="28"/>
          <w:szCs w:val="28"/>
          <w:lang w:val="da-DK"/>
        </w:rPr>
      </w:pPr>
      <w:r w:rsidRPr="00CD4A60">
        <w:rPr>
          <w:sz w:val="28"/>
          <w:szCs w:val="28"/>
          <w:lang w:val="da-DK"/>
        </w:rPr>
        <w:lastRenderedPageBreak/>
        <w:t>-</w:t>
      </w:r>
      <w:r w:rsidR="00C46692" w:rsidRPr="00CD4A60">
        <w:rPr>
          <w:sz w:val="28"/>
          <w:szCs w:val="28"/>
          <w:lang w:val="da-DK"/>
        </w:rPr>
        <w:t xml:space="preserve"> Chi phí quản lý</w:t>
      </w:r>
      <w:r w:rsidR="00DB25F9" w:rsidRPr="00CD4A60">
        <w:rPr>
          <w:sz w:val="28"/>
          <w:szCs w:val="28"/>
          <w:lang w:val="da-DK"/>
        </w:rPr>
        <w:t xml:space="preserve"> chung</w:t>
      </w:r>
      <w:r w:rsidR="00C46692" w:rsidRPr="00CD4A60">
        <w:rPr>
          <w:sz w:val="28"/>
          <w:szCs w:val="28"/>
          <w:lang w:val="da-DK"/>
        </w:rPr>
        <w:t xml:space="preserve"> (C</w:t>
      </w:r>
      <w:r w:rsidR="00C46692" w:rsidRPr="00CD4A60">
        <w:rPr>
          <w:sz w:val="28"/>
          <w:szCs w:val="28"/>
          <w:vertAlign w:val="subscript"/>
          <w:lang w:val="da-DK"/>
        </w:rPr>
        <w:t>QL</w:t>
      </w:r>
      <w:r w:rsidR="00C46692" w:rsidRPr="00CD4A60">
        <w:rPr>
          <w:sz w:val="28"/>
          <w:szCs w:val="28"/>
          <w:lang w:val="da-DK"/>
        </w:rPr>
        <w:t>): Là khoản chi phí hoạt động quản lý chung bao gồm các chi phí liên quan đến hoạt động của bộ phận quản lý, điều hành tổ chức tư vấn (tiền lương của bộ phận quản lý), chi phí duy trì hoạt động của tổ chức tư vấn; chi phí văn phòng làm việc; mua bảo hiểm trách nhiệm nghề nghiệp và các khoản chi phí quản lý khác có liên quan đến hoạt động của tổ chức tư vấn.</w:t>
      </w:r>
      <w:r w:rsidR="00DB25F9" w:rsidRPr="00CD4A60">
        <w:rPr>
          <w:sz w:val="28"/>
          <w:szCs w:val="28"/>
          <w:lang w:val="da-DK"/>
        </w:rPr>
        <w:t xml:space="preserve"> </w:t>
      </w:r>
      <w:r w:rsidR="00C46692" w:rsidRPr="00CD4A60">
        <w:rPr>
          <w:sz w:val="28"/>
          <w:szCs w:val="28"/>
          <w:lang w:val="da-DK"/>
        </w:rPr>
        <w:t>Chi phí quản lý xác định theo Bảng 6.2 của Phụ lục này.</w:t>
      </w:r>
    </w:p>
    <w:p w14:paraId="186D30BA" w14:textId="65FEF983" w:rsidR="00C46692" w:rsidRPr="00CD4A60" w:rsidRDefault="00BA3F2C" w:rsidP="00915484">
      <w:pPr>
        <w:pStyle w:val="ThnVnban"/>
        <w:widowControl w:val="0"/>
        <w:suppressAutoHyphens w:val="0"/>
        <w:spacing w:before="120" w:after="120" w:line="360" w:lineRule="exact"/>
        <w:ind w:firstLine="709"/>
        <w:rPr>
          <w:rFonts w:ascii="Times New Roman" w:hAnsi="Times New Roman" w:cs="Times New Roman"/>
          <w:sz w:val="28"/>
          <w:szCs w:val="28"/>
          <w:lang w:val="da-DK"/>
        </w:rPr>
      </w:pPr>
      <w:r w:rsidRPr="00CD4A60">
        <w:rPr>
          <w:rFonts w:ascii="Times New Roman" w:hAnsi="Times New Roman" w:cs="Times New Roman"/>
          <w:sz w:val="28"/>
          <w:szCs w:val="28"/>
          <w:lang w:val="da-DK"/>
        </w:rPr>
        <w:t>-</w:t>
      </w:r>
      <w:r w:rsidR="00C46692" w:rsidRPr="00CD4A60">
        <w:rPr>
          <w:rFonts w:ascii="Times New Roman" w:hAnsi="Times New Roman" w:cs="Times New Roman"/>
          <w:sz w:val="28"/>
          <w:szCs w:val="28"/>
          <w:lang w:val="da-DK"/>
        </w:rPr>
        <w:t xml:space="preserve"> Chi phí khác (C</w:t>
      </w:r>
      <w:r w:rsidR="00C46692" w:rsidRPr="00CD4A60">
        <w:rPr>
          <w:rFonts w:ascii="Times New Roman" w:hAnsi="Times New Roman" w:cs="Times New Roman"/>
          <w:sz w:val="28"/>
          <w:szCs w:val="28"/>
          <w:vertAlign w:val="subscript"/>
          <w:lang w:val="da-DK"/>
        </w:rPr>
        <w:t>K</w:t>
      </w:r>
      <w:r w:rsidR="00C46692" w:rsidRPr="00CD4A60">
        <w:rPr>
          <w:rFonts w:ascii="Times New Roman" w:hAnsi="Times New Roman" w:cs="Times New Roman"/>
          <w:sz w:val="28"/>
          <w:szCs w:val="28"/>
          <w:lang w:val="da-DK"/>
        </w:rPr>
        <w:t>): Bao gồm chi phí đi lại, lưu trú (nếu có); chi phí văn phòng phẩm, thông tin, liên lạc; chi phí khấu hao thiết bị; chi phí ứng dụng khoa học công nghệ, quản lý hệ thống thông tin công trình; chi phí hội nghị, hội thảo và các khoản chi phí khác (nếu có). Các khoản chi phí này xác định trên cơ sở dự kiến nhu cầu cần thiết của từng loại công việc tư vấn.</w:t>
      </w:r>
    </w:p>
    <w:p w14:paraId="2FF31CAC" w14:textId="623DFD1D" w:rsidR="00C46692" w:rsidRPr="00CD4A60" w:rsidRDefault="00BA3F2C" w:rsidP="00915484">
      <w:pPr>
        <w:pStyle w:val="ThnVnban"/>
        <w:widowControl w:val="0"/>
        <w:suppressAutoHyphens w:val="0"/>
        <w:spacing w:before="120" w:after="120" w:line="360" w:lineRule="exact"/>
        <w:ind w:firstLine="709"/>
        <w:rPr>
          <w:rFonts w:ascii="Times New Roman" w:hAnsi="Times New Roman" w:cs="Times New Roman"/>
          <w:sz w:val="28"/>
          <w:szCs w:val="28"/>
          <w:lang w:val="da-DK"/>
        </w:rPr>
      </w:pPr>
      <w:r w:rsidRPr="00CD4A60">
        <w:rPr>
          <w:rFonts w:ascii="Times New Roman" w:hAnsi="Times New Roman" w:cs="Times New Roman"/>
          <w:sz w:val="28"/>
          <w:szCs w:val="28"/>
          <w:lang w:val="da-DK"/>
        </w:rPr>
        <w:t>-</w:t>
      </w:r>
      <w:r w:rsidR="00C46692" w:rsidRPr="00CD4A60">
        <w:rPr>
          <w:rFonts w:ascii="Times New Roman" w:hAnsi="Times New Roman" w:cs="Times New Roman"/>
          <w:sz w:val="28"/>
          <w:szCs w:val="28"/>
          <w:lang w:val="da-DK"/>
        </w:rPr>
        <w:t xml:space="preserve"> Thu nhập chịu thuế tính trước (TN): Được xác định bằng 6% của tổng chi phí chuyên gia, chi phí quản lý và chi phí khác.</w:t>
      </w:r>
    </w:p>
    <w:p w14:paraId="1C9FC8CE" w14:textId="6697EB39" w:rsidR="00C46692" w:rsidRPr="00CD4A60" w:rsidRDefault="00BA3F2C" w:rsidP="00915484">
      <w:pPr>
        <w:pStyle w:val="ThnVnban"/>
        <w:widowControl w:val="0"/>
        <w:suppressAutoHyphens w:val="0"/>
        <w:spacing w:before="120" w:after="120" w:line="360" w:lineRule="exact"/>
        <w:ind w:firstLine="709"/>
        <w:rPr>
          <w:rFonts w:ascii="Times New Roman" w:hAnsi="Times New Roman" w:cs="Times New Roman"/>
          <w:sz w:val="28"/>
          <w:szCs w:val="28"/>
          <w:lang w:val="da-DK"/>
        </w:rPr>
      </w:pPr>
      <w:r w:rsidRPr="00CD4A60">
        <w:rPr>
          <w:rFonts w:ascii="Times New Roman" w:hAnsi="Times New Roman" w:cs="Times New Roman"/>
          <w:sz w:val="28"/>
          <w:szCs w:val="28"/>
          <w:lang w:val="da-DK"/>
        </w:rPr>
        <w:t>-</w:t>
      </w:r>
      <w:r w:rsidR="00C46692" w:rsidRPr="00CD4A60">
        <w:rPr>
          <w:rFonts w:ascii="Times New Roman" w:hAnsi="Times New Roman" w:cs="Times New Roman"/>
          <w:sz w:val="28"/>
          <w:szCs w:val="28"/>
          <w:lang w:val="da-DK"/>
        </w:rPr>
        <w:t xml:space="preserve"> Thuế giá trị gia tăng (VAT): Được xác định phù hợp với từng loại công việc</w:t>
      </w:r>
      <w:r w:rsidRPr="00CD4A60">
        <w:rPr>
          <w:rFonts w:ascii="Times New Roman" w:hAnsi="Times New Roman" w:cs="Times New Roman"/>
          <w:sz w:val="28"/>
          <w:szCs w:val="28"/>
          <w:lang w:val="da-DK"/>
        </w:rPr>
        <w:t xml:space="preserve"> và</w:t>
      </w:r>
      <w:r w:rsidR="00C46692" w:rsidRPr="00CD4A60">
        <w:rPr>
          <w:rFonts w:ascii="Times New Roman" w:hAnsi="Times New Roman" w:cs="Times New Roman"/>
          <w:sz w:val="28"/>
          <w:szCs w:val="28"/>
          <w:lang w:val="da-DK"/>
        </w:rPr>
        <w:t xml:space="preserve"> theo quy định</w:t>
      </w:r>
      <w:r w:rsidRPr="00CD4A60">
        <w:rPr>
          <w:rFonts w:ascii="Times New Roman" w:hAnsi="Times New Roman" w:cs="Times New Roman"/>
          <w:sz w:val="28"/>
          <w:szCs w:val="28"/>
          <w:lang w:val="da-DK"/>
        </w:rPr>
        <w:t xml:space="preserve"> của pháp luật thuế</w:t>
      </w:r>
      <w:r w:rsidR="00C46692" w:rsidRPr="00CD4A60">
        <w:rPr>
          <w:rFonts w:ascii="Times New Roman" w:hAnsi="Times New Roman" w:cs="Times New Roman"/>
          <w:sz w:val="28"/>
          <w:szCs w:val="28"/>
          <w:lang w:val="da-DK"/>
        </w:rPr>
        <w:t>.</w:t>
      </w:r>
    </w:p>
    <w:p w14:paraId="38E743E7" w14:textId="35CBFB0C" w:rsidR="00C46692" w:rsidRPr="00CD4A60" w:rsidRDefault="00C46692" w:rsidP="00C46692">
      <w:pPr>
        <w:spacing w:before="120" w:after="120"/>
        <w:jc w:val="center"/>
        <w:rPr>
          <w:b/>
          <w:sz w:val="28"/>
          <w:szCs w:val="28"/>
          <w:lang w:val="da-DK"/>
        </w:rPr>
      </w:pPr>
      <w:r w:rsidRPr="00CD4A60">
        <w:rPr>
          <w:b/>
          <w:sz w:val="28"/>
          <w:szCs w:val="28"/>
          <w:lang w:val="da-DK"/>
        </w:rPr>
        <w:t>BẢNG</w:t>
      </w:r>
      <w:r w:rsidR="00DB25F9" w:rsidRPr="00CD4A60">
        <w:rPr>
          <w:b/>
          <w:sz w:val="28"/>
          <w:szCs w:val="28"/>
          <w:lang w:val="da-DK"/>
        </w:rPr>
        <w:t xml:space="preserve"> 5.</w:t>
      </w:r>
      <w:r w:rsidRPr="00CD4A60">
        <w:rPr>
          <w:b/>
          <w:sz w:val="28"/>
          <w:szCs w:val="28"/>
          <w:lang w:val="da-DK"/>
        </w:rPr>
        <w:t xml:space="preserve">1: TỔNG HỢP DỰ TOÁN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7"/>
        <w:gridCol w:w="2653"/>
        <w:gridCol w:w="3474"/>
        <w:gridCol w:w="1134"/>
        <w:gridCol w:w="1134"/>
      </w:tblGrid>
      <w:tr w:rsidR="00CD4A60" w:rsidRPr="00CD4A60" w14:paraId="5FBD1C33" w14:textId="77777777" w:rsidTr="00DB25F9">
        <w:trPr>
          <w:trHeight w:val="624"/>
        </w:trPr>
        <w:tc>
          <w:tcPr>
            <w:tcW w:w="677" w:type="dxa"/>
            <w:vAlign w:val="center"/>
          </w:tcPr>
          <w:p w14:paraId="1B24D02F" w14:textId="77777777" w:rsidR="00C46692" w:rsidRPr="00CD4A60" w:rsidRDefault="00C46692" w:rsidP="00C46692">
            <w:pPr>
              <w:widowControl w:val="0"/>
              <w:suppressAutoHyphens w:val="0"/>
              <w:spacing w:line="360" w:lineRule="exact"/>
              <w:contextualSpacing/>
              <w:jc w:val="center"/>
              <w:rPr>
                <w:b/>
                <w:sz w:val="28"/>
                <w:szCs w:val="28"/>
              </w:rPr>
            </w:pPr>
            <w:r w:rsidRPr="00CD4A60">
              <w:rPr>
                <w:b/>
                <w:sz w:val="28"/>
                <w:szCs w:val="28"/>
              </w:rPr>
              <w:t>TT</w:t>
            </w:r>
          </w:p>
        </w:tc>
        <w:tc>
          <w:tcPr>
            <w:tcW w:w="2653" w:type="dxa"/>
            <w:vAlign w:val="center"/>
          </w:tcPr>
          <w:p w14:paraId="6E5357B0" w14:textId="77777777" w:rsidR="00C46692" w:rsidRPr="00CD4A60" w:rsidRDefault="00C46692" w:rsidP="00C46692">
            <w:pPr>
              <w:widowControl w:val="0"/>
              <w:suppressAutoHyphens w:val="0"/>
              <w:spacing w:line="360" w:lineRule="exact"/>
              <w:contextualSpacing/>
              <w:jc w:val="center"/>
              <w:rPr>
                <w:b/>
                <w:sz w:val="28"/>
                <w:szCs w:val="28"/>
              </w:rPr>
            </w:pPr>
            <w:r w:rsidRPr="00CD4A60">
              <w:rPr>
                <w:b/>
                <w:sz w:val="28"/>
                <w:szCs w:val="28"/>
              </w:rPr>
              <w:t>Khoản mục chi phí</w:t>
            </w:r>
          </w:p>
        </w:tc>
        <w:tc>
          <w:tcPr>
            <w:tcW w:w="3474" w:type="dxa"/>
            <w:vAlign w:val="center"/>
          </w:tcPr>
          <w:p w14:paraId="0E57F91F" w14:textId="77777777" w:rsidR="00C46692" w:rsidRPr="00CD4A60" w:rsidRDefault="00C46692" w:rsidP="00C46692">
            <w:pPr>
              <w:widowControl w:val="0"/>
              <w:suppressAutoHyphens w:val="0"/>
              <w:spacing w:line="360" w:lineRule="exact"/>
              <w:contextualSpacing/>
              <w:jc w:val="center"/>
              <w:rPr>
                <w:b/>
                <w:sz w:val="28"/>
                <w:szCs w:val="28"/>
              </w:rPr>
            </w:pPr>
            <w:r w:rsidRPr="00CD4A60">
              <w:rPr>
                <w:b/>
                <w:sz w:val="28"/>
                <w:szCs w:val="28"/>
              </w:rPr>
              <w:t>Diễn giải</w:t>
            </w:r>
          </w:p>
        </w:tc>
        <w:tc>
          <w:tcPr>
            <w:tcW w:w="1134" w:type="dxa"/>
            <w:vAlign w:val="center"/>
          </w:tcPr>
          <w:p w14:paraId="5FFCC93D" w14:textId="77777777" w:rsidR="00C46692" w:rsidRPr="00CD4A60" w:rsidRDefault="00C46692" w:rsidP="00C46692">
            <w:pPr>
              <w:widowControl w:val="0"/>
              <w:suppressAutoHyphens w:val="0"/>
              <w:spacing w:line="360" w:lineRule="exact"/>
              <w:contextualSpacing/>
              <w:jc w:val="center"/>
              <w:rPr>
                <w:b/>
                <w:sz w:val="28"/>
                <w:szCs w:val="28"/>
              </w:rPr>
            </w:pPr>
            <w:r w:rsidRPr="00CD4A60">
              <w:rPr>
                <w:b/>
                <w:sz w:val="28"/>
                <w:szCs w:val="28"/>
              </w:rPr>
              <w:t>Giá trị</w:t>
            </w:r>
          </w:p>
          <w:p w14:paraId="7FC12517" w14:textId="77777777" w:rsidR="00C46692" w:rsidRPr="00CD4A60" w:rsidRDefault="00C46692" w:rsidP="00C46692">
            <w:pPr>
              <w:widowControl w:val="0"/>
              <w:suppressAutoHyphens w:val="0"/>
              <w:spacing w:line="360" w:lineRule="exact"/>
              <w:contextualSpacing/>
              <w:jc w:val="center"/>
              <w:rPr>
                <w:b/>
                <w:sz w:val="28"/>
                <w:szCs w:val="28"/>
              </w:rPr>
            </w:pPr>
            <w:r w:rsidRPr="00CD4A60">
              <w:rPr>
                <w:b/>
                <w:sz w:val="28"/>
                <w:szCs w:val="28"/>
              </w:rPr>
              <w:t>(đồng)</w:t>
            </w:r>
          </w:p>
        </w:tc>
        <w:tc>
          <w:tcPr>
            <w:tcW w:w="1134" w:type="dxa"/>
            <w:vAlign w:val="center"/>
          </w:tcPr>
          <w:p w14:paraId="2FB8CDD4" w14:textId="77777777" w:rsidR="00C46692" w:rsidRPr="00CD4A60" w:rsidRDefault="00C46692" w:rsidP="00C46692">
            <w:pPr>
              <w:widowControl w:val="0"/>
              <w:suppressAutoHyphens w:val="0"/>
              <w:spacing w:line="360" w:lineRule="exact"/>
              <w:contextualSpacing/>
              <w:jc w:val="center"/>
              <w:rPr>
                <w:b/>
                <w:sz w:val="28"/>
                <w:szCs w:val="28"/>
              </w:rPr>
            </w:pPr>
            <w:r w:rsidRPr="00CD4A60">
              <w:rPr>
                <w:b/>
                <w:sz w:val="28"/>
                <w:szCs w:val="28"/>
              </w:rPr>
              <w:t>Ghi chú</w:t>
            </w:r>
          </w:p>
        </w:tc>
      </w:tr>
      <w:tr w:rsidR="00CD4A60" w:rsidRPr="00CD4A60" w14:paraId="777325CA" w14:textId="77777777" w:rsidTr="00DB25F9">
        <w:trPr>
          <w:trHeight w:val="624"/>
        </w:trPr>
        <w:tc>
          <w:tcPr>
            <w:tcW w:w="677" w:type="dxa"/>
            <w:vAlign w:val="center"/>
          </w:tcPr>
          <w:p w14:paraId="74EFB6BA" w14:textId="77777777" w:rsidR="00C46692" w:rsidRPr="00CD4A60" w:rsidRDefault="00C46692" w:rsidP="00C46692">
            <w:pPr>
              <w:widowControl w:val="0"/>
              <w:suppressAutoHyphens w:val="0"/>
              <w:spacing w:line="360" w:lineRule="exact"/>
              <w:contextualSpacing/>
              <w:jc w:val="center"/>
              <w:rPr>
                <w:sz w:val="28"/>
                <w:szCs w:val="28"/>
              </w:rPr>
            </w:pPr>
            <w:r w:rsidRPr="00CD4A60">
              <w:rPr>
                <w:sz w:val="28"/>
                <w:szCs w:val="28"/>
              </w:rPr>
              <w:t>1</w:t>
            </w:r>
          </w:p>
        </w:tc>
        <w:tc>
          <w:tcPr>
            <w:tcW w:w="2653" w:type="dxa"/>
            <w:vAlign w:val="center"/>
          </w:tcPr>
          <w:p w14:paraId="2B41F47C" w14:textId="77777777" w:rsidR="00C46692" w:rsidRPr="00CD4A60" w:rsidRDefault="00C46692" w:rsidP="00C46692">
            <w:pPr>
              <w:widowControl w:val="0"/>
              <w:suppressAutoHyphens w:val="0"/>
              <w:spacing w:line="360" w:lineRule="exact"/>
              <w:ind w:left="67"/>
              <w:contextualSpacing/>
              <w:rPr>
                <w:sz w:val="28"/>
                <w:szCs w:val="28"/>
              </w:rPr>
            </w:pPr>
            <w:r w:rsidRPr="00CD4A60">
              <w:rPr>
                <w:sz w:val="28"/>
                <w:szCs w:val="28"/>
              </w:rPr>
              <w:t>Chi phí chuyên gia trực tiếp</w:t>
            </w:r>
          </w:p>
        </w:tc>
        <w:tc>
          <w:tcPr>
            <w:tcW w:w="3474" w:type="dxa"/>
            <w:vAlign w:val="center"/>
          </w:tcPr>
          <w:p w14:paraId="1C4CF6B7" w14:textId="77777777" w:rsidR="00C46692" w:rsidRPr="00CD4A60" w:rsidRDefault="00C46692" w:rsidP="00C46692">
            <w:pPr>
              <w:widowControl w:val="0"/>
              <w:suppressAutoHyphens w:val="0"/>
              <w:spacing w:line="360" w:lineRule="exact"/>
              <w:contextualSpacing/>
              <w:jc w:val="center"/>
              <w:rPr>
                <w:sz w:val="28"/>
                <w:szCs w:val="28"/>
              </w:rPr>
            </w:pPr>
          </w:p>
        </w:tc>
        <w:tc>
          <w:tcPr>
            <w:tcW w:w="1134" w:type="dxa"/>
            <w:vAlign w:val="center"/>
          </w:tcPr>
          <w:p w14:paraId="4FA190C3" w14:textId="77777777" w:rsidR="00C46692" w:rsidRPr="00CD4A60" w:rsidRDefault="00C46692" w:rsidP="00C46692">
            <w:pPr>
              <w:widowControl w:val="0"/>
              <w:suppressAutoHyphens w:val="0"/>
              <w:spacing w:line="360" w:lineRule="exact"/>
              <w:contextualSpacing/>
              <w:jc w:val="center"/>
              <w:rPr>
                <w:sz w:val="28"/>
                <w:szCs w:val="28"/>
              </w:rPr>
            </w:pPr>
          </w:p>
        </w:tc>
        <w:tc>
          <w:tcPr>
            <w:tcW w:w="1134" w:type="dxa"/>
            <w:vAlign w:val="center"/>
          </w:tcPr>
          <w:p w14:paraId="043B7138" w14:textId="77777777" w:rsidR="00C46692" w:rsidRPr="00CD4A60" w:rsidRDefault="00C46692" w:rsidP="00C46692">
            <w:pPr>
              <w:widowControl w:val="0"/>
              <w:suppressAutoHyphens w:val="0"/>
              <w:spacing w:line="360" w:lineRule="exact"/>
              <w:contextualSpacing/>
              <w:jc w:val="center"/>
              <w:rPr>
                <w:sz w:val="28"/>
                <w:szCs w:val="28"/>
              </w:rPr>
            </w:pPr>
            <w:r w:rsidRPr="00CD4A60">
              <w:rPr>
                <w:sz w:val="28"/>
                <w:szCs w:val="28"/>
                <w:lang w:val="da-DK"/>
              </w:rPr>
              <w:t>C</w:t>
            </w:r>
            <w:r w:rsidRPr="00CD4A60">
              <w:rPr>
                <w:sz w:val="28"/>
                <w:szCs w:val="28"/>
                <w:vertAlign w:val="subscript"/>
                <w:lang w:val="da-DK"/>
              </w:rPr>
              <w:t>CG</w:t>
            </w:r>
          </w:p>
        </w:tc>
      </w:tr>
      <w:tr w:rsidR="00CD4A60" w:rsidRPr="00CD4A60" w14:paraId="23C7BA14" w14:textId="77777777" w:rsidTr="00DB25F9">
        <w:trPr>
          <w:trHeight w:val="624"/>
        </w:trPr>
        <w:tc>
          <w:tcPr>
            <w:tcW w:w="677" w:type="dxa"/>
            <w:vAlign w:val="center"/>
          </w:tcPr>
          <w:p w14:paraId="177DBC48" w14:textId="77777777" w:rsidR="00C46692" w:rsidRPr="00CD4A60" w:rsidRDefault="00C46692" w:rsidP="00C46692">
            <w:pPr>
              <w:widowControl w:val="0"/>
              <w:suppressAutoHyphens w:val="0"/>
              <w:spacing w:line="360" w:lineRule="exact"/>
              <w:contextualSpacing/>
              <w:jc w:val="center"/>
              <w:rPr>
                <w:sz w:val="28"/>
                <w:szCs w:val="28"/>
              </w:rPr>
            </w:pPr>
            <w:r w:rsidRPr="00CD4A60">
              <w:rPr>
                <w:sz w:val="28"/>
                <w:szCs w:val="28"/>
              </w:rPr>
              <w:t>2</w:t>
            </w:r>
          </w:p>
        </w:tc>
        <w:tc>
          <w:tcPr>
            <w:tcW w:w="2653" w:type="dxa"/>
            <w:vAlign w:val="center"/>
          </w:tcPr>
          <w:p w14:paraId="4DACE069" w14:textId="10B53D48" w:rsidR="00C46692" w:rsidRPr="00CD4A60" w:rsidRDefault="00C46692" w:rsidP="00C46692">
            <w:pPr>
              <w:widowControl w:val="0"/>
              <w:suppressAutoHyphens w:val="0"/>
              <w:spacing w:line="360" w:lineRule="exact"/>
              <w:ind w:left="67"/>
              <w:contextualSpacing/>
              <w:rPr>
                <w:sz w:val="28"/>
                <w:szCs w:val="28"/>
              </w:rPr>
            </w:pPr>
            <w:r w:rsidRPr="00CD4A60">
              <w:rPr>
                <w:sz w:val="28"/>
                <w:szCs w:val="28"/>
              </w:rPr>
              <w:t>Chi phí quản lý</w:t>
            </w:r>
            <w:r w:rsidR="00DB25F9" w:rsidRPr="00CD4A60">
              <w:rPr>
                <w:sz w:val="28"/>
                <w:szCs w:val="28"/>
              </w:rPr>
              <w:t xml:space="preserve"> chung</w:t>
            </w:r>
          </w:p>
        </w:tc>
        <w:tc>
          <w:tcPr>
            <w:tcW w:w="3474" w:type="dxa"/>
            <w:vAlign w:val="center"/>
          </w:tcPr>
          <w:p w14:paraId="7C29F634" w14:textId="77777777" w:rsidR="00C46692" w:rsidRPr="00CD4A60" w:rsidRDefault="00C46692" w:rsidP="00C46692">
            <w:pPr>
              <w:widowControl w:val="0"/>
              <w:suppressAutoHyphens w:val="0"/>
              <w:spacing w:line="360" w:lineRule="exact"/>
              <w:contextualSpacing/>
              <w:jc w:val="center"/>
              <w:rPr>
                <w:sz w:val="28"/>
                <w:szCs w:val="28"/>
              </w:rPr>
            </w:pPr>
            <w:r w:rsidRPr="00CD4A60">
              <w:rPr>
                <w:sz w:val="28"/>
                <w:szCs w:val="28"/>
                <w:lang w:val="da-DK"/>
              </w:rPr>
              <w:t>C</w:t>
            </w:r>
            <w:r w:rsidRPr="00CD4A60">
              <w:rPr>
                <w:sz w:val="28"/>
                <w:szCs w:val="28"/>
                <w:vertAlign w:val="subscript"/>
                <w:lang w:val="da-DK"/>
              </w:rPr>
              <w:t xml:space="preserve">CG  </w:t>
            </w:r>
            <w:r w:rsidRPr="00CD4A60">
              <w:rPr>
                <w:sz w:val="28"/>
                <w:szCs w:val="28"/>
              </w:rPr>
              <w:t>x</w:t>
            </w:r>
            <w:r w:rsidRPr="00CD4A60">
              <w:rPr>
                <w:sz w:val="28"/>
                <w:szCs w:val="28"/>
                <w:lang w:val="da-DK"/>
              </w:rPr>
              <w:t xml:space="preserve"> Tỷ </w:t>
            </w:r>
            <w:r w:rsidRPr="00CD4A60">
              <w:rPr>
                <w:sz w:val="28"/>
                <w:szCs w:val="28"/>
              </w:rPr>
              <w:t>lệ</w:t>
            </w:r>
          </w:p>
        </w:tc>
        <w:tc>
          <w:tcPr>
            <w:tcW w:w="1134" w:type="dxa"/>
            <w:vAlign w:val="center"/>
          </w:tcPr>
          <w:p w14:paraId="70D735D4" w14:textId="77777777" w:rsidR="00C46692" w:rsidRPr="00CD4A60" w:rsidRDefault="00C46692" w:rsidP="00C46692">
            <w:pPr>
              <w:widowControl w:val="0"/>
              <w:suppressAutoHyphens w:val="0"/>
              <w:spacing w:line="360" w:lineRule="exact"/>
              <w:contextualSpacing/>
              <w:jc w:val="center"/>
              <w:rPr>
                <w:sz w:val="28"/>
                <w:szCs w:val="28"/>
              </w:rPr>
            </w:pPr>
          </w:p>
        </w:tc>
        <w:tc>
          <w:tcPr>
            <w:tcW w:w="1134" w:type="dxa"/>
            <w:vAlign w:val="center"/>
          </w:tcPr>
          <w:p w14:paraId="0B38F97C" w14:textId="77777777" w:rsidR="00C46692" w:rsidRPr="00CD4A60" w:rsidRDefault="00C46692" w:rsidP="00C46692">
            <w:pPr>
              <w:widowControl w:val="0"/>
              <w:suppressAutoHyphens w:val="0"/>
              <w:spacing w:line="360" w:lineRule="exact"/>
              <w:contextualSpacing/>
              <w:jc w:val="center"/>
              <w:rPr>
                <w:sz w:val="28"/>
                <w:szCs w:val="28"/>
              </w:rPr>
            </w:pPr>
            <w:r w:rsidRPr="00CD4A60">
              <w:rPr>
                <w:sz w:val="28"/>
                <w:szCs w:val="28"/>
                <w:lang w:val="da-DK"/>
              </w:rPr>
              <w:t>C</w:t>
            </w:r>
            <w:r w:rsidRPr="00CD4A60">
              <w:rPr>
                <w:sz w:val="28"/>
                <w:szCs w:val="28"/>
                <w:vertAlign w:val="subscript"/>
                <w:lang w:val="da-DK"/>
              </w:rPr>
              <w:t>QL</w:t>
            </w:r>
          </w:p>
        </w:tc>
      </w:tr>
      <w:tr w:rsidR="00CD4A60" w:rsidRPr="00CD4A60" w14:paraId="1537C31A" w14:textId="77777777" w:rsidTr="00DB25F9">
        <w:trPr>
          <w:trHeight w:val="624"/>
        </w:trPr>
        <w:tc>
          <w:tcPr>
            <w:tcW w:w="677" w:type="dxa"/>
            <w:vAlign w:val="center"/>
          </w:tcPr>
          <w:p w14:paraId="403A554D" w14:textId="77777777" w:rsidR="00C46692" w:rsidRPr="00CD4A60" w:rsidRDefault="00C46692" w:rsidP="00C46692">
            <w:pPr>
              <w:widowControl w:val="0"/>
              <w:suppressAutoHyphens w:val="0"/>
              <w:spacing w:line="360" w:lineRule="exact"/>
              <w:contextualSpacing/>
              <w:jc w:val="center"/>
              <w:rPr>
                <w:sz w:val="28"/>
                <w:szCs w:val="28"/>
              </w:rPr>
            </w:pPr>
            <w:r w:rsidRPr="00CD4A60">
              <w:rPr>
                <w:sz w:val="28"/>
                <w:szCs w:val="28"/>
              </w:rPr>
              <w:t>3</w:t>
            </w:r>
          </w:p>
        </w:tc>
        <w:tc>
          <w:tcPr>
            <w:tcW w:w="2653" w:type="dxa"/>
            <w:vAlign w:val="center"/>
          </w:tcPr>
          <w:p w14:paraId="18E7421E" w14:textId="77777777" w:rsidR="00C46692" w:rsidRPr="00CD4A60" w:rsidRDefault="00C46692" w:rsidP="00C46692">
            <w:pPr>
              <w:widowControl w:val="0"/>
              <w:suppressAutoHyphens w:val="0"/>
              <w:spacing w:line="360" w:lineRule="exact"/>
              <w:ind w:left="67"/>
              <w:contextualSpacing/>
              <w:rPr>
                <w:sz w:val="28"/>
                <w:szCs w:val="28"/>
              </w:rPr>
            </w:pPr>
            <w:r w:rsidRPr="00CD4A60">
              <w:rPr>
                <w:sz w:val="28"/>
                <w:szCs w:val="28"/>
              </w:rPr>
              <w:t>Chi phí khác</w:t>
            </w:r>
          </w:p>
        </w:tc>
        <w:tc>
          <w:tcPr>
            <w:tcW w:w="3474" w:type="dxa"/>
            <w:vAlign w:val="center"/>
          </w:tcPr>
          <w:p w14:paraId="7AE035E3" w14:textId="77777777" w:rsidR="00C46692" w:rsidRPr="00CD4A60" w:rsidRDefault="00C46692" w:rsidP="00C46692">
            <w:pPr>
              <w:widowControl w:val="0"/>
              <w:suppressAutoHyphens w:val="0"/>
              <w:spacing w:line="360" w:lineRule="exact"/>
              <w:contextualSpacing/>
              <w:jc w:val="center"/>
              <w:rPr>
                <w:sz w:val="28"/>
                <w:szCs w:val="28"/>
              </w:rPr>
            </w:pPr>
          </w:p>
        </w:tc>
        <w:tc>
          <w:tcPr>
            <w:tcW w:w="1134" w:type="dxa"/>
            <w:vAlign w:val="center"/>
          </w:tcPr>
          <w:p w14:paraId="06804020" w14:textId="77777777" w:rsidR="00C46692" w:rsidRPr="00CD4A60" w:rsidRDefault="00C46692" w:rsidP="00C46692">
            <w:pPr>
              <w:widowControl w:val="0"/>
              <w:suppressAutoHyphens w:val="0"/>
              <w:spacing w:line="360" w:lineRule="exact"/>
              <w:contextualSpacing/>
              <w:jc w:val="center"/>
              <w:rPr>
                <w:sz w:val="28"/>
                <w:szCs w:val="28"/>
              </w:rPr>
            </w:pPr>
          </w:p>
        </w:tc>
        <w:tc>
          <w:tcPr>
            <w:tcW w:w="1134" w:type="dxa"/>
            <w:vAlign w:val="center"/>
          </w:tcPr>
          <w:p w14:paraId="0128CC71" w14:textId="77777777" w:rsidR="00C46692" w:rsidRPr="00CD4A60" w:rsidRDefault="00C46692" w:rsidP="00C46692">
            <w:pPr>
              <w:widowControl w:val="0"/>
              <w:suppressAutoHyphens w:val="0"/>
              <w:spacing w:line="360" w:lineRule="exact"/>
              <w:contextualSpacing/>
              <w:jc w:val="center"/>
              <w:rPr>
                <w:sz w:val="28"/>
                <w:szCs w:val="28"/>
              </w:rPr>
            </w:pPr>
            <w:r w:rsidRPr="00CD4A60">
              <w:rPr>
                <w:sz w:val="28"/>
                <w:szCs w:val="28"/>
                <w:lang w:val="da-DK"/>
              </w:rPr>
              <w:t>C</w:t>
            </w:r>
            <w:r w:rsidRPr="00CD4A60">
              <w:rPr>
                <w:sz w:val="28"/>
                <w:szCs w:val="28"/>
                <w:vertAlign w:val="subscript"/>
                <w:lang w:val="da-DK"/>
              </w:rPr>
              <w:t>K</w:t>
            </w:r>
          </w:p>
        </w:tc>
      </w:tr>
      <w:tr w:rsidR="00CD4A60" w:rsidRPr="00CD4A60" w14:paraId="1DC134AE" w14:textId="77777777" w:rsidTr="00DB25F9">
        <w:trPr>
          <w:trHeight w:val="624"/>
        </w:trPr>
        <w:tc>
          <w:tcPr>
            <w:tcW w:w="677" w:type="dxa"/>
            <w:vAlign w:val="center"/>
          </w:tcPr>
          <w:p w14:paraId="17446AD4" w14:textId="77777777" w:rsidR="00C46692" w:rsidRPr="00CD4A60" w:rsidRDefault="00C46692" w:rsidP="00C46692">
            <w:pPr>
              <w:widowControl w:val="0"/>
              <w:suppressAutoHyphens w:val="0"/>
              <w:spacing w:line="360" w:lineRule="exact"/>
              <w:contextualSpacing/>
              <w:jc w:val="center"/>
              <w:rPr>
                <w:sz w:val="28"/>
                <w:szCs w:val="28"/>
              </w:rPr>
            </w:pPr>
            <w:r w:rsidRPr="00CD4A60">
              <w:rPr>
                <w:sz w:val="28"/>
                <w:szCs w:val="28"/>
              </w:rPr>
              <w:t>4</w:t>
            </w:r>
          </w:p>
        </w:tc>
        <w:tc>
          <w:tcPr>
            <w:tcW w:w="2653" w:type="dxa"/>
            <w:vAlign w:val="center"/>
          </w:tcPr>
          <w:p w14:paraId="36C316B4" w14:textId="77777777" w:rsidR="00C46692" w:rsidRPr="00CD4A60" w:rsidRDefault="00C46692" w:rsidP="00DB25F9">
            <w:pPr>
              <w:widowControl w:val="0"/>
              <w:suppressAutoHyphens w:val="0"/>
              <w:spacing w:line="360" w:lineRule="exact"/>
              <w:ind w:left="67" w:right="90"/>
              <w:contextualSpacing/>
              <w:jc w:val="both"/>
              <w:rPr>
                <w:sz w:val="28"/>
                <w:szCs w:val="28"/>
              </w:rPr>
            </w:pPr>
            <w:r w:rsidRPr="00CD4A60">
              <w:rPr>
                <w:sz w:val="28"/>
                <w:szCs w:val="28"/>
              </w:rPr>
              <w:t>Thu nhập chịu thuế tính trước</w:t>
            </w:r>
          </w:p>
        </w:tc>
        <w:tc>
          <w:tcPr>
            <w:tcW w:w="3474" w:type="dxa"/>
            <w:vAlign w:val="center"/>
          </w:tcPr>
          <w:p w14:paraId="754AC4C0" w14:textId="77777777" w:rsidR="00C46692" w:rsidRPr="00CD4A60" w:rsidRDefault="00C46692" w:rsidP="00C46692">
            <w:pPr>
              <w:widowControl w:val="0"/>
              <w:suppressAutoHyphens w:val="0"/>
              <w:spacing w:line="360" w:lineRule="exact"/>
              <w:contextualSpacing/>
              <w:jc w:val="center"/>
              <w:rPr>
                <w:sz w:val="28"/>
                <w:szCs w:val="28"/>
              </w:rPr>
            </w:pPr>
            <w:r w:rsidRPr="00CD4A60" w:rsidDel="00EF10BE">
              <w:rPr>
                <w:sz w:val="28"/>
                <w:szCs w:val="28"/>
              </w:rPr>
              <w:t xml:space="preserve"> </w:t>
            </w:r>
            <w:r w:rsidRPr="00CD4A60">
              <w:rPr>
                <w:sz w:val="28"/>
                <w:szCs w:val="28"/>
              </w:rPr>
              <w:t>(</w:t>
            </w:r>
            <w:r w:rsidRPr="00CD4A60">
              <w:rPr>
                <w:sz w:val="28"/>
                <w:szCs w:val="28"/>
                <w:lang w:val="da-DK"/>
              </w:rPr>
              <w:t>C</w:t>
            </w:r>
            <w:r w:rsidRPr="00CD4A60">
              <w:rPr>
                <w:sz w:val="28"/>
                <w:szCs w:val="28"/>
                <w:vertAlign w:val="subscript"/>
                <w:lang w:val="da-DK"/>
              </w:rPr>
              <w:t>CG</w:t>
            </w:r>
            <w:r w:rsidRPr="00CD4A60">
              <w:rPr>
                <w:sz w:val="28"/>
                <w:szCs w:val="28"/>
              </w:rPr>
              <w:t>+</w:t>
            </w:r>
            <w:r w:rsidRPr="00CD4A60">
              <w:rPr>
                <w:sz w:val="28"/>
                <w:szCs w:val="28"/>
                <w:lang w:val="da-DK"/>
              </w:rPr>
              <w:t xml:space="preserve"> C</w:t>
            </w:r>
            <w:r w:rsidRPr="00CD4A60">
              <w:rPr>
                <w:sz w:val="28"/>
                <w:szCs w:val="28"/>
                <w:vertAlign w:val="subscript"/>
                <w:lang w:val="da-DK"/>
              </w:rPr>
              <w:t>QL</w:t>
            </w:r>
            <w:r w:rsidRPr="00CD4A60">
              <w:rPr>
                <w:sz w:val="28"/>
                <w:szCs w:val="28"/>
              </w:rPr>
              <w:t>+</w:t>
            </w:r>
            <w:r w:rsidRPr="00CD4A60">
              <w:rPr>
                <w:sz w:val="28"/>
                <w:szCs w:val="28"/>
                <w:lang w:val="da-DK"/>
              </w:rPr>
              <w:t xml:space="preserve"> C</w:t>
            </w:r>
            <w:r w:rsidRPr="00CD4A60">
              <w:rPr>
                <w:sz w:val="28"/>
                <w:szCs w:val="28"/>
                <w:vertAlign w:val="subscript"/>
                <w:lang w:val="da-DK"/>
              </w:rPr>
              <w:t>K</w:t>
            </w:r>
            <w:r w:rsidRPr="00CD4A60">
              <w:rPr>
                <w:sz w:val="28"/>
                <w:szCs w:val="28"/>
              </w:rPr>
              <w:t>)</w:t>
            </w:r>
            <w:r w:rsidRPr="00CD4A60">
              <w:rPr>
                <w:sz w:val="28"/>
                <w:szCs w:val="28"/>
                <w:lang w:val="da-DK"/>
              </w:rPr>
              <w:t xml:space="preserve"> </w:t>
            </w:r>
            <w:r w:rsidRPr="00CD4A60">
              <w:rPr>
                <w:sz w:val="28"/>
                <w:szCs w:val="28"/>
              </w:rPr>
              <w:t>x</w:t>
            </w:r>
            <w:r w:rsidRPr="00CD4A60">
              <w:rPr>
                <w:sz w:val="28"/>
                <w:szCs w:val="28"/>
                <w:lang w:val="da-DK"/>
              </w:rPr>
              <w:t xml:space="preserve"> Tỷ </w:t>
            </w:r>
            <w:r w:rsidRPr="00CD4A60">
              <w:rPr>
                <w:sz w:val="28"/>
                <w:szCs w:val="28"/>
              </w:rPr>
              <w:t>lệ</w:t>
            </w:r>
          </w:p>
        </w:tc>
        <w:tc>
          <w:tcPr>
            <w:tcW w:w="1134" w:type="dxa"/>
            <w:vAlign w:val="center"/>
          </w:tcPr>
          <w:p w14:paraId="506AFBAD" w14:textId="77777777" w:rsidR="00C46692" w:rsidRPr="00CD4A60" w:rsidRDefault="00C46692" w:rsidP="00C46692">
            <w:pPr>
              <w:widowControl w:val="0"/>
              <w:suppressAutoHyphens w:val="0"/>
              <w:spacing w:line="360" w:lineRule="exact"/>
              <w:contextualSpacing/>
              <w:jc w:val="center"/>
              <w:rPr>
                <w:sz w:val="28"/>
                <w:szCs w:val="28"/>
              </w:rPr>
            </w:pPr>
          </w:p>
        </w:tc>
        <w:tc>
          <w:tcPr>
            <w:tcW w:w="1134" w:type="dxa"/>
            <w:vAlign w:val="center"/>
          </w:tcPr>
          <w:p w14:paraId="3345F47D" w14:textId="77777777" w:rsidR="00C46692" w:rsidRPr="00CD4A60" w:rsidRDefault="00C46692" w:rsidP="00C46692">
            <w:pPr>
              <w:widowControl w:val="0"/>
              <w:suppressAutoHyphens w:val="0"/>
              <w:spacing w:line="360" w:lineRule="exact"/>
              <w:contextualSpacing/>
              <w:jc w:val="center"/>
              <w:rPr>
                <w:sz w:val="28"/>
                <w:szCs w:val="28"/>
              </w:rPr>
            </w:pPr>
            <w:r w:rsidRPr="00CD4A60">
              <w:rPr>
                <w:sz w:val="28"/>
                <w:szCs w:val="28"/>
              </w:rPr>
              <w:t>TN</w:t>
            </w:r>
          </w:p>
        </w:tc>
      </w:tr>
      <w:tr w:rsidR="00CD4A60" w:rsidRPr="00CD4A60" w14:paraId="7C83D612" w14:textId="77777777" w:rsidTr="00DB25F9">
        <w:trPr>
          <w:trHeight w:val="624"/>
        </w:trPr>
        <w:tc>
          <w:tcPr>
            <w:tcW w:w="677" w:type="dxa"/>
            <w:vAlign w:val="center"/>
          </w:tcPr>
          <w:p w14:paraId="180EC5D0" w14:textId="77777777" w:rsidR="00C46692" w:rsidRPr="00CD4A60" w:rsidRDefault="00C46692" w:rsidP="00C46692">
            <w:pPr>
              <w:widowControl w:val="0"/>
              <w:suppressAutoHyphens w:val="0"/>
              <w:spacing w:line="360" w:lineRule="exact"/>
              <w:contextualSpacing/>
              <w:jc w:val="center"/>
              <w:rPr>
                <w:sz w:val="28"/>
                <w:szCs w:val="28"/>
              </w:rPr>
            </w:pPr>
            <w:r w:rsidRPr="00CD4A60">
              <w:rPr>
                <w:sz w:val="28"/>
                <w:szCs w:val="28"/>
              </w:rPr>
              <w:t>5</w:t>
            </w:r>
          </w:p>
        </w:tc>
        <w:tc>
          <w:tcPr>
            <w:tcW w:w="2653" w:type="dxa"/>
            <w:vAlign w:val="center"/>
          </w:tcPr>
          <w:p w14:paraId="09C784CC" w14:textId="77777777" w:rsidR="00C46692" w:rsidRPr="00CD4A60" w:rsidRDefault="00C46692" w:rsidP="00C46692">
            <w:pPr>
              <w:widowControl w:val="0"/>
              <w:suppressAutoHyphens w:val="0"/>
              <w:spacing w:line="360" w:lineRule="exact"/>
              <w:ind w:left="67"/>
              <w:contextualSpacing/>
              <w:jc w:val="both"/>
              <w:rPr>
                <w:sz w:val="28"/>
                <w:szCs w:val="28"/>
              </w:rPr>
            </w:pPr>
            <w:r w:rsidRPr="00CD4A60">
              <w:rPr>
                <w:sz w:val="28"/>
                <w:szCs w:val="28"/>
              </w:rPr>
              <w:t>Thuế giá trị gia tăng</w:t>
            </w:r>
          </w:p>
        </w:tc>
        <w:tc>
          <w:tcPr>
            <w:tcW w:w="3474" w:type="dxa"/>
            <w:vAlign w:val="center"/>
          </w:tcPr>
          <w:p w14:paraId="463E3D7B" w14:textId="77777777" w:rsidR="00C46692" w:rsidRPr="00CD4A60" w:rsidRDefault="00C46692" w:rsidP="00C46692">
            <w:pPr>
              <w:widowControl w:val="0"/>
              <w:suppressAutoHyphens w:val="0"/>
              <w:spacing w:line="360" w:lineRule="exact"/>
              <w:contextualSpacing/>
              <w:jc w:val="center"/>
              <w:rPr>
                <w:sz w:val="28"/>
                <w:szCs w:val="28"/>
              </w:rPr>
            </w:pPr>
            <w:r w:rsidRPr="00CD4A60" w:rsidDel="00EF10BE">
              <w:rPr>
                <w:sz w:val="28"/>
                <w:szCs w:val="28"/>
              </w:rPr>
              <w:t xml:space="preserve"> </w:t>
            </w:r>
            <w:r w:rsidRPr="00CD4A60">
              <w:rPr>
                <w:sz w:val="28"/>
                <w:szCs w:val="28"/>
              </w:rPr>
              <w:t>(</w:t>
            </w:r>
            <w:r w:rsidRPr="00CD4A60">
              <w:rPr>
                <w:sz w:val="28"/>
                <w:szCs w:val="28"/>
                <w:lang w:val="da-DK"/>
              </w:rPr>
              <w:t>C</w:t>
            </w:r>
            <w:r w:rsidRPr="00CD4A60">
              <w:rPr>
                <w:sz w:val="28"/>
                <w:szCs w:val="28"/>
                <w:vertAlign w:val="subscript"/>
                <w:lang w:val="da-DK"/>
              </w:rPr>
              <w:t>CG</w:t>
            </w:r>
            <w:r w:rsidRPr="00CD4A60">
              <w:rPr>
                <w:sz w:val="28"/>
                <w:szCs w:val="28"/>
              </w:rPr>
              <w:t>+</w:t>
            </w:r>
            <w:r w:rsidRPr="00CD4A60">
              <w:rPr>
                <w:sz w:val="28"/>
                <w:szCs w:val="28"/>
                <w:lang w:val="da-DK"/>
              </w:rPr>
              <w:t xml:space="preserve"> C</w:t>
            </w:r>
            <w:r w:rsidRPr="00CD4A60">
              <w:rPr>
                <w:sz w:val="28"/>
                <w:szCs w:val="28"/>
                <w:vertAlign w:val="subscript"/>
                <w:lang w:val="da-DK"/>
              </w:rPr>
              <w:t>QL</w:t>
            </w:r>
            <w:r w:rsidRPr="00CD4A60">
              <w:rPr>
                <w:sz w:val="28"/>
                <w:szCs w:val="28"/>
              </w:rPr>
              <w:t>+</w:t>
            </w:r>
            <w:r w:rsidRPr="00CD4A60">
              <w:rPr>
                <w:sz w:val="28"/>
                <w:szCs w:val="28"/>
                <w:lang w:val="da-DK"/>
              </w:rPr>
              <w:t xml:space="preserve"> C</w:t>
            </w:r>
            <w:r w:rsidRPr="00CD4A60">
              <w:rPr>
                <w:sz w:val="28"/>
                <w:szCs w:val="28"/>
                <w:vertAlign w:val="subscript"/>
                <w:lang w:val="da-DK"/>
              </w:rPr>
              <w:t>K</w:t>
            </w:r>
            <w:r w:rsidRPr="00CD4A60">
              <w:rPr>
                <w:sz w:val="28"/>
                <w:szCs w:val="28"/>
              </w:rPr>
              <w:t>+TN)</w:t>
            </w:r>
            <w:r w:rsidRPr="00CD4A60">
              <w:rPr>
                <w:sz w:val="28"/>
                <w:szCs w:val="28"/>
                <w:lang w:val="da-DK"/>
              </w:rPr>
              <w:t xml:space="preserve"> </w:t>
            </w:r>
            <w:r w:rsidRPr="00CD4A60">
              <w:rPr>
                <w:sz w:val="28"/>
                <w:szCs w:val="28"/>
              </w:rPr>
              <w:t>x</w:t>
            </w:r>
            <w:r w:rsidRPr="00CD4A60">
              <w:rPr>
                <w:sz w:val="28"/>
                <w:szCs w:val="28"/>
                <w:lang w:val="da-DK"/>
              </w:rPr>
              <w:t xml:space="preserve"> Tỷ </w:t>
            </w:r>
            <w:r w:rsidRPr="00CD4A60">
              <w:rPr>
                <w:sz w:val="28"/>
                <w:szCs w:val="28"/>
              </w:rPr>
              <w:t>lệ</w:t>
            </w:r>
          </w:p>
        </w:tc>
        <w:tc>
          <w:tcPr>
            <w:tcW w:w="1134" w:type="dxa"/>
            <w:vAlign w:val="center"/>
          </w:tcPr>
          <w:p w14:paraId="5CC97A70" w14:textId="77777777" w:rsidR="00C46692" w:rsidRPr="00CD4A60" w:rsidRDefault="00C46692" w:rsidP="00C46692">
            <w:pPr>
              <w:widowControl w:val="0"/>
              <w:suppressAutoHyphens w:val="0"/>
              <w:spacing w:line="360" w:lineRule="exact"/>
              <w:contextualSpacing/>
              <w:jc w:val="center"/>
              <w:rPr>
                <w:sz w:val="28"/>
                <w:szCs w:val="28"/>
              </w:rPr>
            </w:pPr>
          </w:p>
        </w:tc>
        <w:tc>
          <w:tcPr>
            <w:tcW w:w="1134" w:type="dxa"/>
            <w:vAlign w:val="center"/>
          </w:tcPr>
          <w:p w14:paraId="386B03F6" w14:textId="77777777" w:rsidR="00C46692" w:rsidRPr="00CD4A60" w:rsidRDefault="00C46692" w:rsidP="00C46692">
            <w:pPr>
              <w:widowControl w:val="0"/>
              <w:suppressAutoHyphens w:val="0"/>
              <w:spacing w:line="360" w:lineRule="exact"/>
              <w:contextualSpacing/>
              <w:jc w:val="center"/>
              <w:rPr>
                <w:sz w:val="28"/>
                <w:szCs w:val="28"/>
              </w:rPr>
            </w:pPr>
            <w:r w:rsidRPr="00CD4A60">
              <w:rPr>
                <w:sz w:val="28"/>
                <w:szCs w:val="28"/>
              </w:rPr>
              <w:t>VAT</w:t>
            </w:r>
          </w:p>
        </w:tc>
      </w:tr>
      <w:tr w:rsidR="00CD4A60" w:rsidRPr="00CD4A60" w14:paraId="4BE9E302" w14:textId="77777777" w:rsidTr="00DB25F9">
        <w:trPr>
          <w:trHeight w:val="624"/>
        </w:trPr>
        <w:tc>
          <w:tcPr>
            <w:tcW w:w="677" w:type="dxa"/>
            <w:vAlign w:val="center"/>
          </w:tcPr>
          <w:p w14:paraId="68B86B58" w14:textId="77777777" w:rsidR="00C46692" w:rsidRPr="00CD4A60" w:rsidRDefault="00C46692" w:rsidP="00C46692">
            <w:pPr>
              <w:widowControl w:val="0"/>
              <w:suppressAutoHyphens w:val="0"/>
              <w:spacing w:line="360" w:lineRule="exact"/>
              <w:contextualSpacing/>
              <w:jc w:val="center"/>
              <w:rPr>
                <w:sz w:val="28"/>
                <w:szCs w:val="28"/>
              </w:rPr>
            </w:pPr>
          </w:p>
        </w:tc>
        <w:tc>
          <w:tcPr>
            <w:tcW w:w="2653" w:type="dxa"/>
            <w:vAlign w:val="center"/>
          </w:tcPr>
          <w:p w14:paraId="05FB0416" w14:textId="77777777" w:rsidR="00C46692" w:rsidRPr="00CD4A60" w:rsidRDefault="00C46692" w:rsidP="00C46692">
            <w:pPr>
              <w:widowControl w:val="0"/>
              <w:suppressAutoHyphens w:val="0"/>
              <w:spacing w:line="360" w:lineRule="exact"/>
              <w:ind w:left="67"/>
              <w:contextualSpacing/>
              <w:jc w:val="center"/>
              <w:rPr>
                <w:b/>
                <w:bCs/>
                <w:sz w:val="28"/>
                <w:szCs w:val="28"/>
              </w:rPr>
            </w:pPr>
            <w:r w:rsidRPr="00CD4A60">
              <w:rPr>
                <w:b/>
                <w:bCs/>
                <w:sz w:val="28"/>
                <w:szCs w:val="28"/>
              </w:rPr>
              <w:t>Tổng cộng</w:t>
            </w:r>
          </w:p>
        </w:tc>
        <w:tc>
          <w:tcPr>
            <w:tcW w:w="3474" w:type="dxa"/>
            <w:vAlign w:val="center"/>
          </w:tcPr>
          <w:p w14:paraId="09D86FCD" w14:textId="77777777" w:rsidR="00C46692" w:rsidRPr="00CD4A60" w:rsidRDefault="00C46692" w:rsidP="00C46692">
            <w:pPr>
              <w:widowControl w:val="0"/>
              <w:suppressAutoHyphens w:val="0"/>
              <w:spacing w:line="360" w:lineRule="exact"/>
              <w:contextualSpacing/>
              <w:jc w:val="center"/>
              <w:rPr>
                <w:b/>
                <w:bCs/>
                <w:sz w:val="28"/>
                <w:szCs w:val="28"/>
              </w:rPr>
            </w:pPr>
            <w:r w:rsidRPr="00CD4A60">
              <w:rPr>
                <w:b/>
                <w:bCs/>
                <w:sz w:val="28"/>
                <w:szCs w:val="28"/>
                <w:lang w:val="da-DK"/>
              </w:rPr>
              <w:t>C</w:t>
            </w:r>
            <w:r w:rsidRPr="00CD4A60">
              <w:rPr>
                <w:b/>
                <w:bCs/>
                <w:sz w:val="28"/>
                <w:szCs w:val="28"/>
                <w:vertAlign w:val="subscript"/>
                <w:lang w:val="da-DK"/>
              </w:rPr>
              <w:t>CG</w:t>
            </w:r>
            <w:r w:rsidRPr="00CD4A60">
              <w:rPr>
                <w:b/>
                <w:bCs/>
                <w:sz w:val="28"/>
                <w:szCs w:val="28"/>
              </w:rPr>
              <w:t>+</w:t>
            </w:r>
            <w:r w:rsidRPr="00CD4A60">
              <w:rPr>
                <w:b/>
                <w:bCs/>
                <w:sz w:val="28"/>
                <w:szCs w:val="28"/>
                <w:lang w:val="da-DK"/>
              </w:rPr>
              <w:t xml:space="preserve"> C</w:t>
            </w:r>
            <w:r w:rsidRPr="00CD4A60">
              <w:rPr>
                <w:b/>
                <w:bCs/>
                <w:sz w:val="28"/>
                <w:szCs w:val="28"/>
                <w:vertAlign w:val="subscript"/>
                <w:lang w:val="da-DK"/>
              </w:rPr>
              <w:t>QL</w:t>
            </w:r>
            <w:r w:rsidRPr="00CD4A60">
              <w:rPr>
                <w:b/>
                <w:bCs/>
                <w:sz w:val="28"/>
                <w:szCs w:val="28"/>
              </w:rPr>
              <w:t>+</w:t>
            </w:r>
            <w:r w:rsidRPr="00CD4A60">
              <w:rPr>
                <w:b/>
                <w:bCs/>
                <w:sz w:val="28"/>
                <w:szCs w:val="28"/>
                <w:lang w:val="da-DK"/>
              </w:rPr>
              <w:t xml:space="preserve"> C</w:t>
            </w:r>
            <w:r w:rsidRPr="00CD4A60">
              <w:rPr>
                <w:b/>
                <w:bCs/>
                <w:sz w:val="28"/>
                <w:szCs w:val="28"/>
                <w:vertAlign w:val="subscript"/>
                <w:lang w:val="da-DK"/>
              </w:rPr>
              <w:t>K</w:t>
            </w:r>
            <w:r w:rsidRPr="00CD4A60">
              <w:rPr>
                <w:b/>
                <w:bCs/>
                <w:sz w:val="28"/>
                <w:szCs w:val="28"/>
              </w:rPr>
              <w:t>+TN+VAT</w:t>
            </w:r>
          </w:p>
        </w:tc>
        <w:tc>
          <w:tcPr>
            <w:tcW w:w="1134" w:type="dxa"/>
            <w:vAlign w:val="center"/>
          </w:tcPr>
          <w:p w14:paraId="4F45BA9A" w14:textId="77777777" w:rsidR="00C46692" w:rsidRPr="00CD4A60" w:rsidRDefault="00C46692" w:rsidP="00C46692">
            <w:pPr>
              <w:widowControl w:val="0"/>
              <w:suppressAutoHyphens w:val="0"/>
              <w:spacing w:line="360" w:lineRule="exact"/>
              <w:contextualSpacing/>
              <w:jc w:val="center"/>
              <w:rPr>
                <w:b/>
                <w:bCs/>
                <w:sz w:val="28"/>
                <w:szCs w:val="28"/>
              </w:rPr>
            </w:pPr>
          </w:p>
        </w:tc>
        <w:tc>
          <w:tcPr>
            <w:tcW w:w="1134" w:type="dxa"/>
            <w:vAlign w:val="center"/>
          </w:tcPr>
          <w:p w14:paraId="41148973" w14:textId="77777777" w:rsidR="00C46692" w:rsidRPr="00CD4A60" w:rsidRDefault="00C46692" w:rsidP="00C46692">
            <w:pPr>
              <w:widowControl w:val="0"/>
              <w:suppressAutoHyphens w:val="0"/>
              <w:spacing w:line="360" w:lineRule="exact"/>
              <w:contextualSpacing/>
              <w:jc w:val="center"/>
              <w:rPr>
                <w:b/>
                <w:bCs/>
                <w:sz w:val="28"/>
                <w:szCs w:val="28"/>
              </w:rPr>
            </w:pPr>
            <w:r w:rsidRPr="00CD4A60">
              <w:rPr>
                <w:b/>
                <w:bCs/>
                <w:sz w:val="28"/>
                <w:szCs w:val="28"/>
                <w:lang w:val="da-DK"/>
              </w:rPr>
              <w:t>C</w:t>
            </w:r>
            <w:r w:rsidRPr="00CD4A60">
              <w:rPr>
                <w:b/>
                <w:bCs/>
                <w:sz w:val="28"/>
                <w:szCs w:val="28"/>
                <w:vertAlign w:val="subscript"/>
                <w:lang w:val="da-DK"/>
              </w:rPr>
              <w:t>DT</w:t>
            </w:r>
          </w:p>
        </w:tc>
      </w:tr>
    </w:tbl>
    <w:p w14:paraId="66B6A295" w14:textId="2B0C155C" w:rsidR="00C46692" w:rsidRPr="00CD4A60" w:rsidRDefault="00915484" w:rsidP="00CD4A60">
      <w:pPr>
        <w:spacing w:before="120" w:after="120"/>
        <w:ind w:firstLine="709"/>
        <w:jc w:val="both"/>
        <w:rPr>
          <w:sz w:val="28"/>
          <w:szCs w:val="28"/>
          <w:lang w:val="da-DK"/>
        </w:rPr>
      </w:pPr>
      <w:r w:rsidRPr="00CD4A60">
        <w:rPr>
          <w:sz w:val="28"/>
          <w:szCs w:val="28"/>
        </w:rPr>
        <w:t>Trường hợp thuê tư vấn cá nhân thì không tính các chi phí quản lý chung, thu nhập chịu thuế tính trước và thuế giá trị gia tăng.</w:t>
      </w:r>
      <w:r w:rsidR="00C46692" w:rsidRPr="00CD4A60">
        <w:rPr>
          <w:sz w:val="28"/>
          <w:szCs w:val="28"/>
        </w:rPr>
        <w:br w:type="page"/>
      </w:r>
      <w:r w:rsidR="00C46692" w:rsidRPr="00CD4A60">
        <w:rPr>
          <w:b/>
          <w:sz w:val="28"/>
          <w:szCs w:val="28"/>
          <w:lang w:val="da-DK"/>
        </w:rPr>
        <w:lastRenderedPageBreak/>
        <w:t xml:space="preserve">BẢNG </w:t>
      </w:r>
      <w:r w:rsidR="00DB25F9" w:rsidRPr="00CD4A60">
        <w:rPr>
          <w:b/>
          <w:sz w:val="28"/>
          <w:szCs w:val="28"/>
          <w:lang w:val="da-DK"/>
        </w:rPr>
        <w:t>5</w:t>
      </w:r>
      <w:r w:rsidR="00C46692" w:rsidRPr="00CD4A60">
        <w:rPr>
          <w:b/>
          <w:sz w:val="28"/>
          <w:szCs w:val="28"/>
          <w:lang w:val="da-DK"/>
        </w:rPr>
        <w:t>.2: CHI PHÍ QUẢN LÝ</w:t>
      </w:r>
      <w:r w:rsidR="00DB25F9" w:rsidRPr="00CD4A60">
        <w:rPr>
          <w:b/>
          <w:sz w:val="28"/>
          <w:szCs w:val="28"/>
          <w:lang w:val="da-DK"/>
        </w:rPr>
        <w:t xml:space="preserve"> CHUNG</w:t>
      </w:r>
    </w:p>
    <w:p w14:paraId="07882CB0" w14:textId="77777777" w:rsidR="00C46692" w:rsidRPr="00CD4A60" w:rsidRDefault="00C46692" w:rsidP="00C46692">
      <w:pPr>
        <w:pStyle w:val="ThnVnban"/>
        <w:widowControl w:val="0"/>
        <w:suppressAutoHyphens w:val="0"/>
        <w:spacing w:line="360" w:lineRule="exact"/>
        <w:ind w:firstLine="709"/>
        <w:jc w:val="right"/>
        <w:rPr>
          <w:rFonts w:ascii="Times New Roman" w:hAnsi="Times New Roman" w:cs="Times New Roman"/>
          <w:i/>
          <w:iCs/>
          <w:sz w:val="28"/>
          <w:szCs w:val="28"/>
          <w:lang w:val="da-DK"/>
        </w:rPr>
      </w:pPr>
      <w:r w:rsidRPr="00CD4A60">
        <w:rPr>
          <w:rFonts w:ascii="Times New Roman" w:hAnsi="Times New Roman" w:cs="Times New Roman"/>
          <w:i/>
          <w:iCs/>
          <w:sz w:val="28"/>
          <w:szCs w:val="28"/>
          <w:lang w:val="da-DK"/>
        </w:rPr>
        <w:t>Đơn vị tính: %</w:t>
      </w:r>
    </w:p>
    <w:tbl>
      <w:tblPr>
        <w:tblW w:w="91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394"/>
        <w:gridCol w:w="1106"/>
        <w:gridCol w:w="1418"/>
        <w:gridCol w:w="9"/>
        <w:gridCol w:w="1267"/>
      </w:tblGrid>
      <w:tr w:rsidR="00CD4A60" w:rsidRPr="00CD4A60" w14:paraId="6C73D2F9" w14:textId="77777777" w:rsidTr="00C46692">
        <w:trPr>
          <w:trHeight w:val="558"/>
        </w:trPr>
        <w:tc>
          <w:tcPr>
            <w:tcW w:w="988" w:type="dxa"/>
            <w:vMerge w:val="restart"/>
            <w:shd w:val="clear" w:color="auto" w:fill="FFFFFF"/>
            <w:vAlign w:val="center"/>
          </w:tcPr>
          <w:p w14:paraId="0E270766" w14:textId="77777777" w:rsidR="00C46692" w:rsidRPr="00CD4A60" w:rsidRDefault="00C46692" w:rsidP="00C46692">
            <w:pPr>
              <w:widowControl w:val="0"/>
              <w:suppressAutoHyphens w:val="0"/>
              <w:spacing w:line="360" w:lineRule="exact"/>
              <w:jc w:val="center"/>
              <w:rPr>
                <w:b/>
                <w:sz w:val="28"/>
                <w:szCs w:val="28"/>
                <w:lang w:val="it-IT"/>
              </w:rPr>
            </w:pPr>
            <w:r w:rsidRPr="00CD4A60">
              <w:rPr>
                <w:b/>
                <w:sz w:val="28"/>
                <w:szCs w:val="28"/>
                <w:lang w:val="it-IT"/>
              </w:rPr>
              <w:t>STT</w:t>
            </w:r>
          </w:p>
        </w:tc>
        <w:tc>
          <w:tcPr>
            <w:tcW w:w="4394" w:type="dxa"/>
            <w:vMerge w:val="restart"/>
            <w:shd w:val="clear" w:color="auto" w:fill="FFFFFF"/>
            <w:vAlign w:val="center"/>
          </w:tcPr>
          <w:p w14:paraId="0A539505" w14:textId="77777777" w:rsidR="00C46692" w:rsidRPr="00CD4A60" w:rsidRDefault="00C46692" w:rsidP="00C46692">
            <w:pPr>
              <w:widowControl w:val="0"/>
              <w:suppressAutoHyphens w:val="0"/>
              <w:spacing w:line="360" w:lineRule="exact"/>
              <w:jc w:val="center"/>
              <w:rPr>
                <w:b/>
                <w:sz w:val="28"/>
                <w:szCs w:val="28"/>
                <w:lang w:val="it-IT"/>
              </w:rPr>
            </w:pPr>
            <w:r w:rsidRPr="00CD4A60">
              <w:rPr>
                <w:b/>
                <w:sz w:val="28"/>
                <w:szCs w:val="28"/>
                <w:lang w:val="it-IT"/>
              </w:rPr>
              <w:t>NỘI DUNG CÔNG VIỆC</w:t>
            </w:r>
          </w:p>
        </w:tc>
        <w:tc>
          <w:tcPr>
            <w:tcW w:w="3800" w:type="dxa"/>
            <w:gridSpan w:val="4"/>
            <w:shd w:val="clear" w:color="auto" w:fill="FFFFFF"/>
            <w:vAlign w:val="center"/>
          </w:tcPr>
          <w:p w14:paraId="4388A6CD" w14:textId="77777777" w:rsidR="00C46692" w:rsidRPr="00CD4A60" w:rsidRDefault="00C46692" w:rsidP="00C46692">
            <w:pPr>
              <w:widowControl w:val="0"/>
              <w:suppressAutoHyphens w:val="0"/>
              <w:spacing w:line="360" w:lineRule="exact"/>
              <w:jc w:val="center"/>
              <w:rPr>
                <w:b/>
                <w:sz w:val="28"/>
                <w:szCs w:val="28"/>
                <w:lang w:val="it-IT"/>
              </w:rPr>
            </w:pPr>
            <w:r w:rsidRPr="00CD4A60">
              <w:rPr>
                <w:b/>
                <w:sz w:val="28"/>
                <w:szCs w:val="28"/>
                <w:lang w:val="it-IT"/>
              </w:rPr>
              <w:t xml:space="preserve">Chi phí chuyên gia trực tiếp </w:t>
            </w:r>
            <w:r w:rsidRPr="00CD4A60">
              <w:rPr>
                <w:b/>
                <w:i/>
                <w:sz w:val="28"/>
                <w:szCs w:val="28"/>
                <w:lang w:val="it-IT"/>
              </w:rPr>
              <w:t>(tỷ đồng)</w:t>
            </w:r>
          </w:p>
        </w:tc>
      </w:tr>
      <w:tr w:rsidR="00CD4A60" w:rsidRPr="00CD4A60" w14:paraId="1E875491" w14:textId="77777777" w:rsidTr="00C46692">
        <w:trPr>
          <w:trHeight w:val="552"/>
        </w:trPr>
        <w:tc>
          <w:tcPr>
            <w:tcW w:w="988" w:type="dxa"/>
            <w:vMerge/>
            <w:shd w:val="clear" w:color="auto" w:fill="FFFFFF"/>
            <w:vAlign w:val="center"/>
          </w:tcPr>
          <w:p w14:paraId="327185C1" w14:textId="77777777" w:rsidR="00C46692" w:rsidRPr="00CD4A60" w:rsidRDefault="00C46692" w:rsidP="00C46692">
            <w:pPr>
              <w:widowControl w:val="0"/>
              <w:suppressAutoHyphens w:val="0"/>
              <w:spacing w:line="360" w:lineRule="exact"/>
              <w:jc w:val="center"/>
              <w:rPr>
                <w:sz w:val="28"/>
                <w:szCs w:val="28"/>
                <w:lang w:val="it-IT"/>
              </w:rPr>
            </w:pPr>
          </w:p>
        </w:tc>
        <w:tc>
          <w:tcPr>
            <w:tcW w:w="4394" w:type="dxa"/>
            <w:vMerge/>
            <w:shd w:val="clear" w:color="auto" w:fill="FFFFFF"/>
            <w:vAlign w:val="center"/>
          </w:tcPr>
          <w:p w14:paraId="48251B26" w14:textId="77777777" w:rsidR="00C46692" w:rsidRPr="00CD4A60" w:rsidRDefault="00C46692" w:rsidP="00C46692">
            <w:pPr>
              <w:widowControl w:val="0"/>
              <w:suppressAutoHyphens w:val="0"/>
              <w:spacing w:line="360" w:lineRule="exact"/>
              <w:jc w:val="center"/>
              <w:rPr>
                <w:sz w:val="28"/>
                <w:szCs w:val="28"/>
                <w:lang w:val="it-IT"/>
              </w:rPr>
            </w:pPr>
          </w:p>
        </w:tc>
        <w:tc>
          <w:tcPr>
            <w:tcW w:w="1106" w:type="dxa"/>
            <w:shd w:val="clear" w:color="auto" w:fill="FFFFFF"/>
            <w:vAlign w:val="center"/>
          </w:tcPr>
          <w:p w14:paraId="528F5912" w14:textId="77777777" w:rsidR="00C46692" w:rsidRPr="00CD4A60" w:rsidRDefault="00C46692" w:rsidP="00C46692">
            <w:pPr>
              <w:widowControl w:val="0"/>
              <w:suppressAutoHyphens w:val="0"/>
              <w:spacing w:line="360" w:lineRule="exact"/>
              <w:jc w:val="center"/>
              <w:rPr>
                <w:sz w:val="28"/>
                <w:szCs w:val="28"/>
                <w:lang w:val="it-IT"/>
              </w:rPr>
            </w:pPr>
            <w:r w:rsidRPr="00CD4A60">
              <w:rPr>
                <w:sz w:val="28"/>
                <w:szCs w:val="28"/>
                <w:lang w:val="da-DK"/>
              </w:rPr>
              <w:t>C</w:t>
            </w:r>
            <w:r w:rsidRPr="00CD4A60">
              <w:rPr>
                <w:sz w:val="28"/>
                <w:szCs w:val="28"/>
                <w:vertAlign w:val="subscript"/>
                <w:lang w:val="da-DK"/>
              </w:rPr>
              <w:t>CG</w:t>
            </w:r>
            <w:r w:rsidRPr="00CD4A60">
              <w:rPr>
                <w:sz w:val="28"/>
                <w:szCs w:val="28"/>
                <w:lang w:val="it-IT"/>
              </w:rPr>
              <w:t xml:space="preserve"> ≤1</w:t>
            </w:r>
          </w:p>
        </w:tc>
        <w:tc>
          <w:tcPr>
            <w:tcW w:w="1418" w:type="dxa"/>
            <w:shd w:val="clear" w:color="auto" w:fill="FFFFFF"/>
            <w:vAlign w:val="center"/>
          </w:tcPr>
          <w:p w14:paraId="6058E054" w14:textId="77777777" w:rsidR="00C46692" w:rsidRPr="00CD4A60" w:rsidRDefault="00C46692" w:rsidP="00C46692">
            <w:pPr>
              <w:widowControl w:val="0"/>
              <w:suppressAutoHyphens w:val="0"/>
              <w:spacing w:line="360" w:lineRule="exact"/>
              <w:jc w:val="center"/>
              <w:rPr>
                <w:sz w:val="28"/>
                <w:szCs w:val="28"/>
                <w:lang w:val="it-IT"/>
              </w:rPr>
            </w:pPr>
            <w:r w:rsidRPr="00CD4A60">
              <w:rPr>
                <w:sz w:val="28"/>
                <w:szCs w:val="28"/>
                <w:lang w:val="it-IT"/>
              </w:rPr>
              <w:t>1&lt;</w:t>
            </w:r>
            <w:r w:rsidRPr="00CD4A60">
              <w:rPr>
                <w:sz w:val="28"/>
                <w:szCs w:val="28"/>
              </w:rPr>
              <w:t xml:space="preserve"> </w:t>
            </w:r>
            <w:r w:rsidRPr="00CD4A60">
              <w:rPr>
                <w:sz w:val="28"/>
                <w:szCs w:val="28"/>
                <w:lang w:val="da-DK"/>
              </w:rPr>
              <w:t>C</w:t>
            </w:r>
            <w:r w:rsidRPr="00CD4A60">
              <w:rPr>
                <w:sz w:val="28"/>
                <w:szCs w:val="28"/>
                <w:vertAlign w:val="subscript"/>
                <w:lang w:val="da-DK"/>
              </w:rPr>
              <w:t>CG</w:t>
            </w:r>
            <w:r w:rsidRPr="00CD4A60" w:rsidDel="00EF10BE">
              <w:rPr>
                <w:sz w:val="28"/>
                <w:szCs w:val="28"/>
              </w:rPr>
              <w:t xml:space="preserve"> </w:t>
            </w:r>
            <w:r w:rsidRPr="00CD4A60">
              <w:rPr>
                <w:sz w:val="28"/>
                <w:szCs w:val="28"/>
                <w:lang w:val="it-IT"/>
              </w:rPr>
              <w:t>&lt;5</w:t>
            </w:r>
          </w:p>
        </w:tc>
        <w:tc>
          <w:tcPr>
            <w:tcW w:w="1276" w:type="dxa"/>
            <w:gridSpan w:val="2"/>
            <w:shd w:val="clear" w:color="auto" w:fill="FFFFFF"/>
            <w:vAlign w:val="center"/>
          </w:tcPr>
          <w:p w14:paraId="4CA2D9B8" w14:textId="77777777" w:rsidR="00C46692" w:rsidRPr="00CD4A60" w:rsidRDefault="00C46692" w:rsidP="00C46692">
            <w:pPr>
              <w:widowControl w:val="0"/>
              <w:suppressAutoHyphens w:val="0"/>
              <w:spacing w:line="360" w:lineRule="exact"/>
              <w:jc w:val="center"/>
              <w:rPr>
                <w:sz w:val="28"/>
                <w:szCs w:val="28"/>
                <w:lang w:val="it-IT"/>
              </w:rPr>
            </w:pPr>
            <w:r w:rsidRPr="00CD4A60">
              <w:rPr>
                <w:sz w:val="28"/>
                <w:szCs w:val="28"/>
                <w:lang w:val="da-DK"/>
              </w:rPr>
              <w:t>C</w:t>
            </w:r>
            <w:r w:rsidRPr="00CD4A60">
              <w:rPr>
                <w:sz w:val="28"/>
                <w:szCs w:val="28"/>
                <w:vertAlign w:val="subscript"/>
                <w:lang w:val="da-DK"/>
              </w:rPr>
              <w:t>CG</w:t>
            </w:r>
            <w:r w:rsidRPr="00CD4A60">
              <w:rPr>
                <w:sz w:val="28"/>
                <w:szCs w:val="28"/>
                <w:lang w:val="it-IT"/>
              </w:rPr>
              <w:t xml:space="preserve"> ≥5</w:t>
            </w:r>
          </w:p>
        </w:tc>
      </w:tr>
      <w:tr w:rsidR="00DB25F9" w:rsidRPr="00CD4A60" w14:paraId="73E2588E" w14:textId="77777777" w:rsidTr="00DB25F9">
        <w:tc>
          <w:tcPr>
            <w:tcW w:w="988" w:type="dxa"/>
            <w:vAlign w:val="center"/>
          </w:tcPr>
          <w:p w14:paraId="48C407A8" w14:textId="77777777" w:rsidR="00DB25F9" w:rsidRPr="00CD4A60" w:rsidRDefault="00DB25F9" w:rsidP="00DB25F9">
            <w:pPr>
              <w:widowControl w:val="0"/>
              <w:suppressAutoHyphens w:val="0"/>
              <w:spacing w:line="360" w:lineRule="exact"/>
              <w:jc w:val="center"/>
              <w:rPr>
                <w:sz w:val="28"/>
                <w:szCs w:val="28"/>
                <w:lang w:val="it-IT"/>
              </w:rPr>
            </w:pPr>
            <w:r w:rsidRPr="00CD4A60">
              <w:rPr>
                <w:sz w:val="28"/>
                <w:szCs w:val="28"/>
                <w:lang w:val="it-IT"/>
              </w:rPr>
              <w:t>1</w:t>
            </w:r>
          </w:p>
        </w:tc>
        <w:tc>
          <w:tcPr>
            <w:tcW w:w="4394" w:type="dxa"/>
            <w:vAlign w:val="center"/>
          </w:tcPr>
          <w:p w14:paraId="0810A70C" w14:textId="0BD0F28D" w:rsidR="00DB25F9" w:rsidRPr="00CD4A60" w:rsidRDefault="00DB25F9" w:rsidP="00DB25F9">
            <w:pPr>
              <w:pStyle w:val="ThnVnban"/>
              <w:widowControl w:val="0"/>
              <w:suppressAutoHyphens w:val="0"/>
              <w:spacing w:line="360" w:lineRule="exact"/>
              <w:jc w:val="left"/>
              <w:rPr>
                <w:rFonts w:ascii="Times New Roman" w:hAnsi="Times New Roman" w:cs="Times New Roman"/>
                <w:sz w:val="28"/>
                <w:szCs w:val="28"/>
                <w:lang w:val="da-DK"/>
              </w:rPr>
            </w:pPr>
            <w:r w:rsidRPr="00CD4A60">
              <w:rPr>
                <w:rFonts w:ascii="Times New Roman" w:hAnsi="Times New Roman" w:cs="Times New Roman"/>
                <w:sz w:val="28"/>
                <w:szCs w:val="28"/>
                <w:lang w:val="da-DK"/>
              </w:rPr>
              <w:t xml:space="preserve">- Chi phí quản lý </w:t>
            </w:r>
            <w:r w:rsidR="00915484" w:rsidRPr="00CD4A60">
              <w:rPr>
                <w:rFonts w:ascii="Times New Roman" w:hAnsi="Times New Roman" w:cs="Times New Roman"/>
                <w:sz w:val="28"/>
                <w:szCs w:val="28"/>
                <w:lang w:val="da-DK"/>
              </w:rPr>
              <w:t>dự án, chi phí quản lý</w:t>
            </w:r>
            <w:r w:rsidRPr="00CD4A60">
              <w:rPr>
                <w:rFonts w:ascii="Times New Roman" w:hAnsi="Times New Roman" w:cs="Times New Roman"/>
                <w:sz w:val="28"/>
                <w:szCs w:val="28"/>
                <w:lang w:val="da-DK"/>
              </w:rPr>
              <w:t>;</w:t>
            </w:r>
          </w:p>
          <w:p w14:paraId="23668EBA" w14:textId="347549C4" w:rsidR="00DB25F9" w:rsidRPr="00CD4A60" w:rsidRDefault="00DB25F9" w:rsidP="00DB25F9">
            <w:pPr>
              <w:pStyle w:val="ThnVnban"/>
              <w:widowControl w:val="0"/>
              <w:suppressAutoHyphens w:val="0"/>
              <w:spacing w:line="360" w:lineRule="exact"/>
              <w:jc w:val="left"/>
              <w:rPr>
                <w:rFonts w:ascii="Times New Roman" w:hAnsi="Times New Roman" w:cs="Times New Roman"/>
                <w:sz w:val="28"/>
                <w:szCs w:val="28"/>
                <w:lang w:val="it-IT"/>
              </w:rPr>
            </w:pPr>
            <w:r w:rsidRPr="00CD4A60">
              <w:rPr>
                <w:rFonts w:ascii="Times New Roman" w:hAnsi="Times New Roman" w:cs="Times New Roman"/>
                <w:sz w:val="28"/>
                <w:szCs w:val="28"/>
                <w:lang w:val="da-DK"/>
              </w:rPr>
              <w:t xml:space="preserve">- Chi phí </w:t>
            </w:r>
            <w:r w:rsidR="00915484" w:rsidRPr="00CD4A60">
              <w:rPr>
                <w:rFonts w:ascii="Times New Roman" w:hAnsi="Times New Roman" w:cs="Times New Roman"/>
                <w:sz w:val="28"/>
                <w:szCs w:val="28"/>
                <w:lang w:val="da-DK"/>
              </w:rPr>
              <w:t xml:space="preserve">tư vấn đầu tư, chi phí </w:t>
            </w:r>
            <w:r w:rsidRPr="00CD4A60">
              <w:rPr>
                <w:rFonts w:ascii="Times New Roman" w:hAnsi="Times New Roman" w:cs="Times New Roman"/>
                <w:sz w:val="28"/>
                <w:szCs w:val="28"/>
                <w:lang w:val="da-DK"/>
              </w:rPr>
              <w:t>tư vấn.</w:t>
            </w:r>
          </w:p>
        </w:tc>
        <w:tc>
          <w:tcPr>
            <w:tcW w:w="1106" w:type="dxa"/>
            <w:vAlign w:val="center"/>
          </w:tcPr>
          <w:p w14:paraId="2052A2CD" w14:textId="76C63BA8" w:rsidR="00DB25F9" w:rsidRPr="00CD4A60" w:rsidRDefault="00DB25F9" w:rsidP="00DB25F9">
            <w:pPr>
              <w:widowControl w:val="0"/>
              <w:suppressAutoHyphens w:val="0"/>
              <w:spacing w:line="360" w:lineRule="exact"/>
              <w:jc w:val="center"/>
              <w:rPr>
                <w:sz w:val="28"/>
                <w:szCs w:val="28"/>
              </w:rPr>
            </w:pPr>
            <w:r w:rsidRPr="00CD4A60">
              <w:rPr>
                <w:sz w:val="28"/>
                <w:szCs w:val="28"/>
                <w:lang w:val="it-IT"/>
              </w:rPr>
              <w:t>55</w:t>
            </w:r>
          </w:p>
        </w:tc>
        <w:tc>
          <w:tcPr>
            <w:tcW w:w="1427" w:type="dxa"/>
            <w:gridSpan w:val="2"/>
            <w:vAlign w:val="center"/>
          </w:tcPr>
          <w:p w14:paraId="1D3C6007" w14:textId="2DEB8D2D" w:rsidR="00DB25F9" w:rsidRPr="00CD4A60" w:rsidRDefault="00DB25F9" w:rsidP="00DB25F9">
            <w:pPr>
              <w:widowControl w:val="0"/>
              <w:suppressAutoHyphens w:val="0"/>
              <w:spacing w:line="360" w:lineRule="exact"/>
              <w:jc w:val="center"/>
              <w:rPr>
                <w:sz w:val="28"/>
                <w:szCs w:val="28"/>
              </w:rPr>
            </w:pPr>
            <w:r w:rsidRPr="00CD4A60">
              <w:rPr>
                <w:sz w:val="28"/>
                <w:szCs w:val="28"/>
                <w:lang w:val="it-IT"/>
              </w:rPr>
              <w:t>50</w:t>
            </w:r>
          </w:p>
        </w:tc>
        <w:tc>
          <w:tcPr>
            <w:tcW w:w="1267" w:type="dxa"/>
            <w:vAlign w:val="center"/>
          </w:tcPr>
          <w:p w14:paraId="4093B59D" w14:textId="77777777" w:rsidR="00DB25F9" w:rsidRPr="00CD4A60" w:rsidRDefault="00DB25F9" w:rsidP="00DB25F9">
            <w:pPr>
              <w:widowControl w:val="0"/>
              <w:suppressAutoHyphens w:val="0"/>
              <w:spacing w:line="360" w:lineRule="exact"/>
              <w:jc w:val="center"/>
              <w:rPr>
                <w:sz w:val="28"/>
                <w:szCs w:val="28"/>
                <w:lang w:val="it-IT"/>
              </w:rPr>
            </w:pPr>
          </w:p>
          <w:p w14:paraId="7DAB1FB3" w14:textId="77777777" w:rsidR="00DB25F9" w:rsidRPr="00CD4A60" w:rsidRDefault="00DB25F9" w:rsidP="00DB25F9">
            <w:pPr>
              <w:widowControl w:val="0"/>
              <w:suppressAutoHyphens w:val="0"/>
              <w:spacing w:line="360" w:lineRule="exact"/>
              <w:jc w:val="center"/>
              <w:rPr>
                <w:sz w:val="28"/>
                <w:szCs w:val="28"/>
                <w:lang w:val="it-IT"/>
              </w:rPr>
            </w:pPr>
            <w:r w:rsidRPr="00CD4A60">
              <w:rPr>
                <w:sz w:val="28"/>
                <w:szCs w:val="28"/>
                <w:lang w:val="it-IT"/>
              </w:rPr>
              <w:t>45</w:t>
            </w:r>
          </w:p>
          <w:p w14:paraId="307E2F1E" w14:textId="7B4EFD26" w:rsidR="00DB25F9" w:rsidRPr="00CD4A60" w:rsidRDefault="00DB25F9" w:rsidP="00DB25F9">
            <w:pPr>
              <w:widowControl w:val="0"/>
              <w:suppressAutoHyphens w:val="0"/>
              <w:spacing w:line="360" w:lineRule="exact"/>
              <w:jc w:val="center"/>
              <w:rPr>
                <w:sz w:val="28"/>
                <w:szCs w:val="28"/>
              </w:rPr>
            </w:pPr>
          </w:p>
        </w:tc>
      </w:tr>
    </w:tbl>
    <w:p w14:paraId="7353CAB9" w14:textId="77777777" w:rsidR="00117424" w:rsidRPr="00CD4A60" w:rsidRDefault="00117424" w:rsidP="00E618A4">
      <w:pPr>
        <w:widowControl w:val="0"/>
        <w:suppressAutoHyphens w:val="0"/>
        <w:spacing w:before="120" w:after="120" w:line="360" w:lineRule="exact"/>
        <w:ind w:firstLine="709"/>
        <w:jc w:val="both"/>
        <w:rPr>
          <w:sz w:val="28"/>
          <w:szCs w:val="28"/>
          <w:lang w:val="vi-VN"/>
        </w:rPr>
      </w:pPr>
    </w:p>
    <w:p w14:paraId="54877AC0"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6C7D0884"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13BC97F5"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451E49FA"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3608C999"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0A2ABAE4"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24507B2C"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3E91FF42"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01FA4A44"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79FFCA86"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65095CE2"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333D31BA"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4DA98E6D"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7CC9CDFA"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64EFDC9D"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60EF6958"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5BA94DE7"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091E7734"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70CFC906"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6E5FE1CA"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6F65F0E6" w14:textId="77777777" w:rsidR="00C46692" w:rsidRPr="00CD4A60" w:rsidRDefault="00C46692" w:rsidP="00E618A4">
      <w:pPr>
        <w:widowControl w:val="0"/>
        <w:suppressAutoHyphens w:val="0"/>
        <w:spacing w:before="120" w:after="120" w:line="360" w:lineRule="exact"/>
        <w:ind w:firstLine="709"/>
        <w:jc w:val="both"/>
        <w:rPr>
          <w:sz w:val="28"/>
          <w:szCs w:val="28"/>
          <w:lang w:val="vi-VN"/>
        </w:rPr>
      </w:pPr>
    </w:p>
    <w:p w14:paraId="7911B679" w14:textId="09C7ECF0" w:rsidR="00DB25F9" w:rsidRPr="00CD4A60" w:rsidRDefault="003B3B86" w:rsidP="00DB25F9">
      <w:pPr>
        <w:pStyle w:val="u1"/>
        <w:keepNext w:val="0"/>
        <w:widowControl w:val="0"/>
        <w:suppressAutoHyphens w:val="0"/>
        <w:spacing w:before="0" w:after="0"/>
        <w:jc w:val="center"/>
        <w:rPr>
          <w:rFonts w:ascii="Times New Roman" w:hAnsi="Times New Roman" w:cs="Times New Roman"/>
          <w:sz w:val="28"/>
          <w:szCs w:val="28"/>
        </w:rPr>
      </w:pPr>
      <w:r>
        <w:rPr>
          <w:rFonts w:ascii="Times New Roman" w:hAnsi="Times New Roman" w:cs="Times New Roman"/>
          <w:sz w:val="28"/>
          <w:szCs w:val="28"/>
        </w:rPr>
        <w:br w:type="column"/>
      </w:r>
      <w:r w:rsidR="00DB25F9" w:rsidRPr="00CD4A60">
        <w:rPr>
          <w:rFonts w:ascii="Times New Roman" w:hAnsi="Times New Roman" w:cs="Times New Roman"/>
          <w:sz w:val="28"/>
          <w:szCs w:val="28"/>
        </w:rPr>
        <w:lastRenderedPageBreak/>
        <w:t xml:space="preserve">Phụ lục số 06 </w:t>
      </w:r>
      <w:r w:rsidR="00DB25F9" w:rsidRPr="00CD4A60">
        <w:rPr>
          <w:rFonts w:ascii="Times New Roman" w:hAnsi="Times New Roman" w:cs="Times New Roman"/>
          <w:sz w:val="28"/>
          <w:szCs w:val="28"/>
        </w:rPr>
        <w:br/>
        <w:t xml:space="preserve">PHƯƠNG PHÁP KẾT QUẢ THẨM ĐỊNH GIÁ CỦA TỔ CHỨC </w:t>
      </w:r>
      <w:r w:rsidR="00DB25F9" w:rsidRPr="00CD4A60">
        <w:rPr>
          <w:rFonts w:ascii="Times New Roman" w:hAnsi="Times New Roman" w:cs="Times New Roman"/>
          <w:sz w:val="28"/>
          <w:szCs w:val="28"/>
        </w:rPr>
        <w:br/>
        <w:t xml:space="preserve">CÓ CHỨC NĂNG CUNG CẤP DỊCH VỤ THẨM ĐỊNH GIÁ </w:t>
      </w:r>
      <w:r w:rsidR="00DB25F9" w:rsidRPr="00CD4A60">
        <w:rPr>
          <w:rFonts w:ascii="Times New Roman" w:hAnsi="Times New Roman" w:cs="Times New Roman"/>
          <w:sz w:val="28"/>
          <w:szCs w:val="28"/>
        </w:rPr>
        <w:br/>
        <w:t>HOẶC CỦA HỘI ĐỒNG THẨM ĐỊNH GIÁ</w:t>
      </w:r>
    </w:p>
    <w:p w14:paraId="37923FB6" w14:textId="77777777" w:rsidR="00DB25F9" w:rsidRPr="00CD4A60" w:rsidRDefault="00DB25F9" w:rsidP="00DB25F9">
      <w:pPr>
        <w:widowControl w:val="0"/>
        <w:suppressAutoHyphens w:val="0"/>
        <w:jc w:val="center"/>
        <w:rPr>
          <w:i/>
          <w:sz w:val="28"/>
          <w:szCs w:val="28"/>
          <w:lang w:val="da-DK"/>
        </w:rPr>
      </w:pPr>
      <w:r w:rsidRPr="00CD4A60">
        <w:rPr>
          <w:i/>
          <w:sz w:val="28"/>
          <w:szCs w:val="28"/>
          <w:lang w:val="da-DK"/>
        </w:rPr>
        <w:t xml:space="preserve">(Ban hành kèm theo Thông tư số      /      /TT-BKHCN ngày     tháng    năm         </w:t>
      </w:r>
      <w:r w:rsidRPr="00CD4A60">
        <w:rPr>
          <w:i/>
          <w:sz w:val="28"/>
          <w:szCs w:val="28"/>
          <w:lang w:val="da-DK"/>
        </w:rPr>
        <w:br/>
        <w:t>của Bộ trưởng Bộ Khoa học và Công nghệ)</w:t>
      </w:r>
    </w:p>
    <w:p w14:paraId="00A2F76C" w14:textId="77777777" w:rsidR="00DB25F9" w:rsidRPr="00CD4A60" w:rsidRDefault="00DB25F9" w:rsidP="00DB25F9">
      <w:pPr>
        <w:pStyle w:val="ThnVnban"/>
        <w:widowControl w:val="0"/>
        <w:suppressAutoHyphens w:val="0"/>
        <w:spacing w:line="360" w:lineRule="exact"/>
        <w:ind w:firstLine="709"/>
        <w:rPr>
          <w:rFonts w:ascii="Times New Roman" w:hAnsi="Times New Roman" w:cs="Times New Roman"/>
          <w:sz w:val="28"/>
          <w:szCs w:val="28"/>
          <w:lang w:val="da-DK"/>
        </w:rPr>
      </w:pPr>
      <w:r w:rsidRPr="00CD4A60">
        <w:rPr>
          <w:rFonts w:ascii="Times New Roman" w:hAnsi="Times New Roman" w:cs="Times New Roman"/>
          <w:noProof/>
          <w:sz w:val="28"/>
          <w:szCs w:val="28"/>
        </w:rPr>
        <mc:AlternateContent>
          <mc:Choice Requires="wps">
            <w:drawing>
              <wp:anchor distT="4294967295" distB="4294967295" distL="114300" distR="114300" simplePos="0" relativeHeight="251696128" behindDoc="0" locked="0" layoutInCell="1" allowOverlap="1" wp14:anchorId="06FA9699" wp14:editId="56700D13">
                <wp:simplePos x="0" y="0"/>
                <wp:positionH relativeFrom="column">
                  <wp:posOffset>2183765</wp:posOffset>
                </wp:positionH>
                <wp:positionV relativeFrom="paragraph">
                  <wp:posOffset>49529</wp:posOffset>
                </wp:positionV>
                <wp:extent cx="1308100" cy="0"/>
                <wp:effectExtent l="0" t="0" r="25400"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2D95B" id="Straight Arrow Connector 39" o:spid="_x0000_s1026" type="#_x0000_t32" style="position:absolute;margin-left:171.95pt;margin-top:3.9pt;width:103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"/>
            </w:pict>
          </mc:Fallback>
        </mc:AlternateContent>
      </w:r>
    </w:p>
    <w:p w14:paraId="3D0DEF80" w14:textId="77777777" w:rsidR="00A83246" w:rsidRPr="00CD4A60" w:rsidRDefault="00A83246" w:rsidP="00A83246">
      <w:pPr>
        <w:pStyle w:val="ThnVnban"/>
        <w:widowControl w:val="0"/>
        <w:suppressAutoHyphens w:val="0"/>
        <w:spacing w:before="120" w:after="120" w:line="360" w:lineRule="exact"/>
        <w:ind w:firstLine="709"/>
        <w:rPr>
          <w:rFonts w:ascii="Times New Roman" w:hAnsi="Times New Roman" w:cs="Times New Roman"/>
          <w:b/>
          <w:sz w:val="28"/>
          <w:szCs w:val="28"/>
          <w:lang w:val="da-DK"/>
        </w:rPr>
      </w:pPr>
      <w:r w:rsidRPr="00CD4A60">
        <w:rPr>
          <w:rFonts w:ascii="Times New Roman" w:hAnsi="Times New Roman" w:cs="Times New Roman"/>
          <w:b/>
          <w:sz w:val="28"/>
          <w:szCs w:val="28"/>
          <w:lang w:val="da-DK"/>
        </w:rPr>
        <w:t>1. Phạm vi áp dụng</w:t>
      </w:r>
    </w:p>
    <w:p w14:paraId="5AA9C4DC" w14:textId="79F5DF1A" w:rsidR="00A83246" w:rsidRPr="00CD4A60" w:rsidRDefault="00A83246" w:rsidP="00A83246">
      <w:pPr>
        <w:pStyle w:val="ThnVnban"/>
        <w:widowControl w:val="0"/>
        <w:suppressAutoHyphens w:val="0"/>
        <w:spacing w:before="120" w:after="120" w:line="360" w:lineRule="exact"/>
        <w:ind w:firstLine="709"/>
        <w:rPr>
          <w:rFonts w:ascii="Times New Roman" w:hAnsi="Times New Roman" w:cs="Times New Roman"/>
          <w:sz w:val="28"/>
          <w:szCs w:val="28"/>
          <w:lang w:val="da-DK"/>
        </w:rPr>
      </w:pPr>
      <w:r w:rsidRPr="00CD4A60">
        <w:rPr>
          <w:rFonts w:ascii="Times New Roman" w:hAnsi="Times New Roman" w:cs="Times New Roman"/>
          <w:sz w:val="28"/>
          <w:szCs w:val="28"/>
          <w:lang w:val="da-DK"/>
        </w:rPr>
        <w:t xml:space="preserve">Phương pháp kết quả thẩm định giá của tổ chức có chức năng cung cấp dich vụ thẩm định giá hoặc của hội đồng thẩm định giá </w:t>
      </w:r>
      <w:r w:rsidR="00915484" w:rsidRPr="00CD4A60">
        <w:rPr>
          <w:rFonts w:ascii="Times New Roman" w:hAnsi="Times New Roman" w:cs="Times New Roman"/>
          <w:sz w:val="28"/>
          <w:szCs w:val="28"/>
          <w:lang w:val="da-DK"/>
        </w:rPr>
        <w:t xml:space="preserve">theo quy định của pháp luật </w:t>
      </w:r>
      <w:r w:rsidRPr="00CD4A60">
        <w:rPr>
          <w:rFonts w:ascii="Times New Roman" w:hAnsi="Times New Roman" w:cs="Times New Roman"/>
          <w:sz w:val="28"/>
          <w:szCs w:val="28"/>
          <w:lang w:val="da-DK"/>
        </w:rPr>
        <w:t>được</w:t>
      </w:r>
      <w:r w:rsidR="00915484" w:rsidRPr="00CD4A60">
        <w:rPr>
          <w:rFonts w:ascii="Times New Roman" w:hAnsi="Times New Roman" w:cs="Times New Roman"/>
          <w:sz w:val="28"/>
          <w:szCs w:val="28"/>
          <w:lang w:val="da-DK"/>
        </w:rPr>
        <w:t xml:space="preserve"> áp dụng</w:t>
      </w:r>
      <w:r w:rsidRPr="00CD4A60">
        <w:rPr>
          <w:rFonts w:ascii="Times New Roman" w:hAnsi="Times New Roman" w:cs="Times New Roman"/>
          <w:sz w:val="28"/>
          <w:szCs w:val="28"/>
          <w:lang w:val="da-DK"/>
        </w:rPr>
        <w:t xml:space="preserve"> trong việc xác định các chi phí sau đây:</w:t>
      </w:r>
    </w:p>
    <w:p w14:paraId="06CC75A4" w14:textId="77777777" w:rsidR="00A83246" w:rsidRPr="00CD4A60" w:rsidRDefault="00A83246" w:rsidP="00A83246">
      <w:pPr>
        <w:widowControl w:val="0"/>
        <w:suppressAutoHyphens w:val="0"/>
        <w:spacing w:before="120" w:after="120" w:line="360" w:lineRule="exact"/>
        <w:ind w:firstLine="709"/>
        <w:jc w:val="both"/>
        <w:rPr>
          <w:sz w:val="28"/>
          <w:szCs w:val="28"/>
          <w:lang w:val="da-DK"/>
        </w:rPr>
      </w:pPr>
      <w:r w:rsidRPr="00CD4A60">
        <w:rPr>
          <w:sz w:val="28"/>
          <w:szCs w:val="28"/>
          <w:lang w:val="da-DK"/>
        </w:rPr>
        <w:t>1.1. Chi phí trong tổng mức đầu tư, dự toán dự án đầu tư hệ thống, dự án mua sắm sử dụng vốn đầu tư công và dự án sử dụng kinh phí chi thường xuyên:</w:t>
      </w:r>
    </w:p>
    <w:p w14:paraId="6CC9D6F6" w14:textId="77777777" w:rsidR="00A83246" w:rsidRPr="00CD4A60" w:rsidRDefault="00A83246" w:rsidP="00A83246">
      <w:pPr>
        <w:widowControl w:val="0"/>
        <w:suppressAutoHyphens w:val="0"/>
        <w:spacing w:before="120" w:after="120" w:line="360" w:lineRule="exact"/>
        <w:ind w:firstLine="709"/>
        <w:jc w:val="both"/>
        <w:rPr>
          <w:spacing w:val="-6"/>
          <w:sz w:val="28"/>
          <w:szCs w:val="28"/>
          <w:lang w:val="da-DK"/>
        </w:rPr>
      </w:pPr>
      <w:r w:rsidRPr="00CD4A60">
        <w:rPr>
          <w:spacing w:val="-6"/>
          <w:sz w:val="28"/>
          <w:szCs w:val="28"/>
          <w:lang w:val="da-DK"/>
        </w:rPr>
        <w:t>a) Chi phí trang thiết bị:</w:t>
      </w:r>
    </w:p>
    <w:p w14:paraId="16489906" w14:textId="77777777" w:rsidR="00A83246" w:rsidRPr="00CD4A60" w:rsidRDefault="00A83246" w:rsidP="00A83246">
      <w:pPr>
        <w:widowControl w:val="0"/>
        <w:suppressAutoHyphens w:val="0"/>
        <w:spacing w:before="120" w:after="120" w:line="360" w:lineRule="exact"/>
        <w:ind w:firstLine="709"/>
        <w:jc w:val="both"/>
        <w:rPr>
          <w:sz w:val="28"/>
          <w:szCs w:val="28"/>
          <w:lang w:val="pt-BR"/>
        </w:rPr>
      </w:pPr>
      <w:r w:rsidRPr="00CD4A60">
        <w:rPr>
          <w:sz w:val="28"/>
          <w:szCs w:val="28"/>
          <w:lang w:val="pt-BR"/>
        </w:rPr>
        <w:t>- Chi phí mua sắm trang thiết bị công nghệ thông tin;</w:t>
      </w:r>
    </w:p>
    <w:p w14:paraId="7A23462E" w14:textId="77777777" w:rsidR="00A83246" w:rsidRPr="00CD4A60" w:rsidRDefault="00A83246" w:rsidP="00A83246">
      <w:pPr>
        <w:widowControl w:val="0"/>
        <w:suppressAutoHyphens w:val="0"/>
        <w:spacing w:before="120" w:after="120" w:line="360" w:lineRule="exact"/>
        <w:ind w:firstLine="709"/>
        <w:jc w:val="both"/>
        <w:rPr>
          <w:sz w:val="28"/>
          <w:szCs w:val="28"/>
          <w:lang w:val="vi-VN"/>
        </w:rPr>
      </w:pPr>
      <w:r w:rsidRPr="00CD4A60">
        <w:rPr>
          <w:sz w:val="28"/>
          <w:szCs w:val="28"/>
          <w:lang w:val="da-DK"/>
        </w:rPr>
        <w:t>- C</w:t>
      </w:r>
      <w:r w:rsidRPr="00CD4A60">
        <w:rPr>
          <w:sz w:val="28"/>
          <w:szCs w:val="28"/>
          <w:lang w:val="it-IT"/>
        </w:rPr>
        <w:t xml:space="preserve">hi phí tạo lập cơ sở dữ liệu; chuẩn hóa, chuyển đổi phục vụ cho nhập dữ liệu, tạo lập cơ sở dữ liệu; thực hiện nhập </w:t>
      </w:r>
      <w:r w:rsidRPr="00CD4A60">
        <w:rPr>
          <w:sz w:val="28"/>
          <w:szCs w:val="28"/>
          <w:lang w:val="da-DK"/>
        </w:rPr>
        <w:t xml:space="preserve">dữ liệu </w:t>
      </w:r>
      <w:r w:rsidRPr="00CD4A60">
        <w:rPr>
          <w:sz w:val="28"/>
          <w:szCs w:val="28"/>
          <w:lang w:val="vi-VN"/>
        </w:rPr>
        <w:t>cho cơ sở dữ liệu;</w:t>
      </w:r>
    </w:p>
    <w:p w14:paraId="36484C18" w14:textId="77777777" w:rsidR="00A83246" w:rsidRPr="00CD4A60" w:rsidRDefault="00A83246" w:rsidP="00A83246">
      <w:pPr>
        <w:widowControl w:val="0"/>
        <w:suppressAutoHyphens w:val="0"/>
        <w:spacing w:before="120" w:after="120" w:line="360" w:lineRule="exact"/>
        <w:ind w:firstLine="709"/>
        <w:jc w:val="both"/>
        <w:rPr>
          <w:sz w:val="28"/>
          <w:szCs w:val="28"/>
          <w:lang w:val="pt-BR"/>
        </w:rPr>
      </w:pPr>
      <w:r w:rsidRPr="00CD4A60">
        <w:rPr>
          <w:sz w:val="28"/>
          <w:szCs w:val="28"/>
          <w:lang w:val="pt-BR"/>
        </w:rPr>
        <w:t>- Chi phí lắp đặt thiết bị; cài đặt phần mềm; kiểm tra, hiệu chỉnh thiết bị và phần mềm;</w:t>
      </w:r>
    </w:p>
    <w:p w14:paraId="0E9C1874" w14:textId="77777777" w:rsidR="00A83246" w:rsidRPr="00CD4A60" w:rsidRDefault="00A83246" w:rsidP="00A83246">
      <w:pPr>
        <w:widowControl w:val="0"/>
        <w:suppressAutoHyphens w:val="0"/>
        <w:spacing w:before="120" w:after="120" w:line="360" w:lineRule="exact"/>
        <w:ind w:firstLine="709"/>
        <w:jc w:val="both"/>
        <w:rPr>
          <w:sz w:val="28"/>
          <w:szCs w:val="28"/>
          <w:lang w:val="da-DK"/>
        </w:rPr>
      </w:pPr>
      <w:r w:rsidRPr="00CD4A60">
        <w:rPr>
          <w:sz w:val="28"/>
          <w:szCs w:val="28"/>
          <w:lang w:val="pt-BR"/>
        </w:rPr>
        <w:t>- Chi phí mua sắm, lắp đặt mạng, phụ kiện mạng công nghệ thông tin và các chi phí khác phục vụ cho lắp đặt mạng;</w:t>
      </w:r>
    </w:p>
    <w:p w14:paraId="1562C48E" w14:textId="77777777" w:rsidR="00A83246" w:rsidRPr="00CD4A60" w:rsidRDefault="00A83246" w:rsidP="00A83246">
      <w:pPr>
        <w:widowControl w:val="0"/>
        <w:suppressAutoHyphens w:val="0"/>
        <w:spacing w:before="120" w:after="120" w:line="360" w:lineRule="exact"/>
        <w:ind w:firstLine="709"/>
        <w:jc w:val="both"/>
        <w:rPr>
          <w:sz w:val="28"/>
          <w:szCs w:val="28"/>
        </w:rPr>
      </w:pPr>
      <w:r w:rsidRPr="00CD4A60">
        <w:rPr>
          <w:sz w:val="28"/>
          <w:szCs w:val="28"/>
          <w:lang w:val="vi-VN"/>
        </w:rPr>
        <w:t>- Chi phí đào tạo, tập huấn hướng dẫn sử dụng; chi phí đào tạo, tập huấn cho cán bộ quản trị, vận hành hệ thống (nếu có)</w:t>
      </w:r>
      <w:r w:rsidRPr="00CD4A60">
        <w:rPr>
          <w:sz w:val="28"/>
          <w:szCs w:val="28"/>
        </w:rPr>
        <w:t>;</w:t>
      </w:r>
    </w:p>
    <w:p w14:paraId="091B27B9" w14:textId="77777777" w:rsidR="00A83246" w:rsidRPr="00CD4A60" w:rsidRDefault="00A83246" w:rsidP="00A83246">
      <w:pPr>
        <w:widowControl w:val="0"/>
        <w:suppressAutoHyphens w:val="0"/>
        <w:spacing w:before="120" w:after="120" w:line="360" w:lineRule="exact"/>
        <w:ind w:firstLine="720"/>
        <w:jc w:val="both"/>
        <w:rPr>
          <w:spacing w:val="-2"/>
          <w:sz w:val="28"/>
          <w:szCs w:val="28"/>
          <w:lang w:val="pt-BR"/>
        </w:rPr>
      </w:pPr>
      <w:r w:rsidRPr="00CD4A60">
        <w:rPr>
          <w:sz w:val="28"/>
          <w:szCs w:val="28"/>
          <w:lang w:val="pt-BR"/>
        </w:rPr>
        <w:t>- Chi phí triển khai, hỗ trợ, quản trị, vận hành sản phẩm hoặc hạng mục công việc của dự án trước khi nghiệm thu bàn giao toàn bộ sản phẩm của dự án (nếu có)</w:t>
      </w:r>
      <w:r w:rsidRPr="00CD4A60">
        <w:rPr>
          <w:spacing w:val="-2"/>
          <w:sz w:val="28"/>
          <w:szCs w:val="28"/>
          <w:lang w:val="pt-BR"/>
        </w:rPr>
        <w:t>;</w:t>
      </w:r>
    </w:p>
    <w:p w14:paraId="71CF9728" w14:textId="77777777" w:rsidR="00A83246" w:rsidRPr="00CD4A60" w:rsidRDefault="00A83246" w:rsidP="00A8324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 Chi phí vận chuyển, bảo hiểm thiết bị (nếu có);</w:t>
      </w:r>
    </w:p>
    <w:p w14:paraId="43E6C727" w14:textId="77777777" w:rsidR="00A83246" w:rsidRPr="00CD4A60" w:rsidRDefault="00A83246" w:rsidP="00A8324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 Chi phí khác có liên quan (nếu có) của chi phí trang thiết bị;</w:t>
      </w:r>
    </w:p>
    <w:p w14:paraId="0772F31F" w14:textId="77777777" w:rsidR="00A83246" w:rsidRPr="00CD4A60" w:rsidRDefault="00A83246" w:rsidP="00A8324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b) Chi phí quản lý dự án (áp dụng đối với xác định các chi phí để tổ chức thực hiện quản lý dự án từ giai đoạn chuẩn bị đầu tư đến khi hoàn thành, nghiệm thu bàn giao, đưa sản phẩm của dự án vào khai thác sử dụng, quyết toán);</w:t>
      </w:r>
    </w:p>
    <w:p w14:paraId="5FE59878" w14:textId="77777777" w:rsidR="00A83246" w:rsidRPr="00CD4A60" w:rsidRDefault="00A83246" w:rsidP="00A8324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c) Chi phí tư vấn đầu tư;</w:t>
      </w:r>
    </w:p>
    <w:p w14:paraId="061713E1" w14:textId="77777777" w:rsidR="00A83246" w:rsidRPr="00CD4A60" w:rsidRDefault="00A83246" w:rsidP="00A8324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d) Chi phí khác của tổng mức đầu tư, dự toán.</w:t>
      </w:r>
    </w:p>
    <w:p w14:paraId="5F519E9F" w14:textId="566EBF1B" w:rsidR="00A83246" w:rsidRPr="00CD4A60" w:rsidRDefault="00A83246" w:rsidP="00A8324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1.2.</w:t>
      </w:r>
      <w:r w:rsidRPr="00CD4A60">
        <w:rPr>
          <w:sz w:val="28"/>
          <w:szCs w:val="28"/>
        </w:rPr>
        <w:t xml:space="preserve"> </w:t>
      </w:r>
      <w:r w:rsidRPr="00CD4A60">
        <w:rPr>
          <w:sz w:val="28"/>
          <w:szCs w:val="28"/>
          <w:lang w:val="pt-BR"/>
        </w:rPr>
        <w:t>Chi phí trong tổng mức đầu tư của dự án thuê dịch vụ công nghệ thông tin và trong dự toán của kế hoạch thuê dịch vụ công nghệ thông tin</w:t>
      </w:r>
      <w:r w:rsidRPr="00CD4A60">
        <w:rPr>
          <w:spacing w:val="-2"/>
          <w:sz w:val="28"/>
          <w:szCs w:val="28"/>
          <w:lang w:val="pt-BR"/>
        </w:rPr>
        <w:t>:</w:t>
      </w:r>
    </w:p>
    <w:p w14:paraId="593F2834" w14:textId="77777777" w:rsidR="00A83246" w:rsidRPr="00CD4A60" w:rsidRDefault="00A83246" w:rsidP="00A8324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lastRenderedPageBreak/>
        <w:t>a) Chi phí thuê dịch vụ công nghệ thông tin;</w:t>
      </w:r>
    </w:p>
    <w:p w14:paraId="66F6490D" w14:textId="77777777" w:rsidR="00A83246" w:rsidRPr="00CD4A60" w:rsidRDefault="00A83246" w:rsidP="00A8324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b) Chi phí quản lý (không bao gồm chi phí giám sát, đánh giá đầu tư đối với dự án thuê);</w:t>
      </w:r>
    </w:p>
    <w:p w14:paraId="115D62B9" w14:textId="77777777" w:rsidR="00A83246" w:rsidRPr="00CD4A60" w:rsidRDefault="00A83246" w:rsidP="00A8324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c) Chi phí tư vấn;</w:t>
      </w:r>
    </w:p>
    <w:p w14:paraId="46A1155E" w14:textId="77777777" w:rsidR="00A83246" w:rsidRPr="00CD4A60" w:rsidRDefault="00A83246" w:rsidP="00A83246">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d) Chi phí khác.</w:t>
      </w:r>
    </w:p>
    <w:p w14:paraId="58B61F5A" w14:textId="17E53D6F" w:rsidR="00A83246" w:rsidRPr="00CD4A60" w:rsidRDefault="00A83246" w:rsidP="00A83246">
      <w:pPr>
        <w:widowControl w:val="0"/>
        <w:suppressAutoHyphens w:val="0"/>
        <w:spacing w:before="120" w:after="120" w:line="360" w:lineRule="exact"/>
        <w:ind w:firstLine="709"/>
        <w:jc w:val="both"/>
        <w:rPr>
          <w:b/>
          <w:sz w:val="28"/>
          <w:szCs w:val="28"/>
          <w:lang w:val="da-DK"/>
        </w:rPr>
      </w:pPr>
      <w:r w:rsidRPr="00CD4A60">
        <w:rPr>
          <w:b/>
          <w:sz w:val="28"/>
          <w:szCs w:val="28"/>
          <w:lang w:val="da-DK"/>
        </w:rPr>
        <w:t>2. Chi tiết phương pháp kết quả thẩm định giá của tổ chức có chức năng cung cấp d</w:t>
      </w:r>
      <w:r w:rsidR="008D253B" w:rsidRPr="00CD4A60">
        <w:rPr>
          <w:b/>
          <w:sz w:val="28"/>
          <w:szCs w:val="28"/>
          <w:lang w:val="da-DK"/>
        </w:rPr>
        <w:t>ị</w:t>
      </w:r>
      <w:r w:rsidRPr="00CD4A60">
        <w:rPr>
          <w:b/>
          <w:sz w:val="28"/>
          <w:szCs w:val="28"/>
          <w:lang w:val="da-DK"/>
        </w:rPr>
        <w:t>ch vụ thẩm định giá hoặc của hội đồng thẩm định giá</w:t>
      </w:r>
    </w:p>
    <w:p w14:paraId="6559AA5E" w14:textId="516E819E" w:rsidR="008D253B" w:rsidRPr="00CD4A60" w:rsidRDefault="008D253B" w:rsidP="00A83246">
      <w:pPr>
        <w:widowControl w:val="0"/>
        <w:suppressAutoHyphens w:val="0"/>
        <w:spacing w:before="120" w:after="120" w:line="360" w:lineRule="exact"/>
        <w:ind w:firstLine="709"/>
        <w:jc w:val="both"/>
        <w:rPr>
          <w:sz w:val="28"/>
          <w:szCs w:val="28"/>
          <w:lang w:val="da-DK"/>
        </w:rPr>
      </w:pPr>
      <w:r w:rsidRPr="00CD4A60">
        <w:rPr>
          <w:sz w:val="28"/>
          <w:szCs w:val="28"/>
          <w:lang w:val="da-DK"/>
        </w:rPr>
        <w:t>Thẩm định giá của tổ chức có năng lực cung cấp dịch vụ thẩm định giá hoặc của hội đồng thẩm định giá thực hiện theo quy định của pháp luật giá. Kết quả thẩm định giá được sử dụng để xác định các chi phí quy định tại mục 1 Phụ lục này.</w:t>
      </w:r>
    </w:p>
    <w:p w14:paraId="42C1D270" w14:textId="69F5B16F" w:rsidR="00CD4A60" w:rsidRDefault="00CD4A60">
      <w:pPr>
        <w:suppressAutoHyphens w:val="0"/>
        <w:spacing w:after="160" w:line="259" w:lineRule="auto"/>
        <w:rPr>
          <w:sz w:val="28"/>
          <w:szCs w:val="28"/>
          <w:lang w:val="vi-VN"/>
        </w:rPr>
      </w:pPr>
      <w:r>
        <w:rPr>
          <w:sz w:val="28"/>
          <w:szCs w:val="28"/>
          <w:lang w:val="vi-VN"/>
        </w:rPr>
        <w:br w:type="page"/>
      </w:r>
    </w:p>
    <w:p w14:paraId="4C3BE239" w14:textId="40E787B2" w:rsidR="00B5114E" w:rsidRPr="00CD4A60" w:rsidRDefault="00B5114E" w:rsidP="00B5114E">
      <w:pPr>
        <w:pStyle w:val="u1"/>
        <w:keepNext w:val="0"/>
        <w:widowControl w:val="0"/>
        <w:suppressAutoHyphens w:val="0"/>
        <w:spacing w:before="0" w:after="0"/>
        <w:jc w:val="center"/>
        <w:rPr>
          <w:rFonts w:ascii="Times New Roman" w:hAnsi="Times New Roman" w:cs="Times New Roman"/>
          <w:sz w:val="28"/>
          <w:szCs w:val="28"/>
        </w:rPr>
      </w:pPr>
      <w:r w:rsidRPr="00CD4A60">
        <w:rPr>
          <w:rFonts w:ascii="Times New Roman" w:hAnsi="Times New Roman" w:cs="Times New Roman"/>
          <w:sz w:val="28"/>
          <w:szCs w:val="28"/>
        </w:rPr>
        <w:lastRenderedPageBreak/>
        <w:t xml:space="preserve">Phụ lục số 07 </w:t>
      </w:r>
      <w:r w:rsidRPr="00CD4A60">
        <w:rPr>
          <w:rFonts w:ascii="Times New Roman" w:hAnsi="Times New Roman" w:cs="Times New Roman"/>
          <w:sz w:val="28"/>
          <w:szCs w:val="28"/>
        </w:rPr>
        <w:br/>
        <w:t xml:space="preserve">PHƯƠNG PHÁP GIÁ NIÊM YẾT CỦA NHÀ SẢN XUẤT, </w:t>
      </w:r>
      <w:r w:rsidRPr="00CD4A60">
        <w:rPr>
          <w:rFonts w:ascii="Times New Roman" w:hAnsi="Times New Roman" w:cs="Times New Roman"/>
          <w:sz w:val="28"/>
          <w:szCs w:val="28"/>
        </w:rPr>
        <w:br/>
        <w:t>NHÀ NHẬP KHẨU, ĐẠI LÝ, NHÀ PHÂN PHỐI, NHÀ CUNG ỨNG, DOANH NGHIỆP</w:t>
      </w:r>
    </w:p>
    <w:p w14:paraId="3062775B" w14:textId="77777777" w:rsidR="00B5114E" w:rsidRPr="00CD4A60" w:rsidRDefault="00B5114E" w:rsidP="00B5114E">
      <w:pPr>
        <w:widowControl w:val="0"/>
        <w:suppressAutoHyphens w:val="0"/>
        <w:jc w:val="center"/>
        <w:rPr>
          <w:i/>
          <w:sz w:val="28"/>
          <w:szCs w:val="28"/>
          <w:lang w:val="da-DK"/>
        </w:rPr>
      </w:pPr>
      <w:r w:rsidRPr="00CD4A60">
        <w:rPr>
          <w:i/>
          <w:sz w:val="28"/>
          <w:szCs w:val="28"/>
          <w:lang w:val="da-DK"/>
        </w:rPr>
        <w:t xml:space="preserve">(Ban hành kèm theo Thông tư số      /      /TT-BKHCN ngày     tháng    năm         </w:t>
      </w:r>
      <w:r w:rsidRPr="00CD4A60">
        <w:rPr>
          <w:i/>
          <w:sz w:val="28"/>
          <w:szCs w:val="28"/>
          <w:lang w:val="da-DK"/>
        </w:rPr>
        <w:br/>
        <w:t>của Bộ trưởng Bộ Khoa học và Công nghệ)</w:t>
      </w:r>
    </w:p>
    <w:p w14:paraId="4C899EF2" w14:textId="77777777" w:rsidR="00B5114E" w:rsidRPr="00CD4A60" w:rsidRDefault="00B5114E" w:rsidP="00B5114E">
      <w:pPr>
        <w:pStyle w:val="ThnVnban"/>
        <w:widowControl w:val="0"/>
        <w:suppressAutoHyphens w:val="0"/>
        <w:spacing w:line="360" w:lineRule="exact"/>
        <w:ind w:firstLine="709"/>
        <w:rPr>
          <w:rFonts w:ascii="Times New Roman" w:hAnsi="Times New Roman" w:cs="Times New Roman"/>
          <w:sz w:val="28"/>
          <w:szCs w:val="28"/>
          <w:lang w:val="da-DK"/>
        </w:rPr>
      </w:pPr>
      <w:r w:rsidRPr="00CD4A60">
        <w:rPr>
          <w:rFonts w:ascii="Times New Roman" w:hAnsi="Times New Roman" w:cs="Times New Roman"/>
          <w:noProof/>
          <w:sz w:val="28"/>
          <w:szCs w:val="28"/>
        </w:rPr>
        <mc:AlternateContent>
          <mc:Choice Requires="wps">
            <w:drawing>
              <wp:anchor distT="4294967295" distB="4294967295" distL="114300" distR="114300" simplePos="0" relativeHeight="251698176" behindDoc="0" locked="0" layoutInCell="1" allowOverlap="1" wp14:anchorId="6AEF1367" wp14:editId="70C8575E">
                <wp:simplePos x="0" y="0"/>
                <wp:positionH relativeFrom="column">
                  <wp:posOffset>2183765</wp:posOffset>
                </wp:positionH>
                <wp:positionV relativeFrom="paragraph">
                  <wp:posOffset>49529</wp:posOffset>
                </wp:positionV>
                <wp:extent cx="1308100" cy="0"/>
                <wp:effectExtent l="0" t="0" r="25400" b="190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AA7CD" id="Straight Arrow Connector 40" o:spid="_x0000_s1026" type="#_x0000_t32" style="position:absolute;margin-left:171.95pt;margin-top:3.9pt;width:103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hXJQ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"/>
            </w:pict>
          </mc:Fallback>
        </mc:AlternateContent>
      </w:r>
    </w:p>
    <w:p w14:paraId="56A38F4A" w14:textId="77777777" w:rsidR="00B5114E" w:rsidRPr="00CD4A60" w:rsidRDefault="00B5114E" w:rsidP="00B5114E">
      <w:pPr>
        <w:pStyle w:val="ThnVnban"/>
        <w:widowControl w:val="0"/>
        <w:suppressAutoHyphens w:val="0"/>
        <w:spacing w:before="120" w:after="120" w:line="360" w:lineRule="exact"/>
        <w:ind w:firstLine="709"/>
        <w:rPr>
          <w:rFonts w:ascii="Times New Roman" w:hAnsi="Times New Roman" w:cs="Times New Roman"/>
          <w:b/>
          <w:sz w:val="28"/>
          <w:szCs w:val="28"/>
          <w:lang w:val="da-DK"/>
        </w:rPr>
      </w:pPr>
      <w:r w:rsidRPr="00CD4A60">
        <w:rPr>
          <w:rFonts w:ascii="Times New Roman" w:hAnsi="Times New Roman" w:cs="Times New Roman"/>
          <w:b/>
          <w:sz w:val="28"/>
          <w:szCs w:val="28"/>
          <w:lang w:val="da-DK"/>
        </w:rPr>
        <w:t>1. Phạm vi áp dụng</w:t>
      </w:r>
    </w:p>
    <w:p w14:paraId="5BBD00DE" w14:textId="507298CD" w:rsidR="00B5114E" w:rsidRPr="00CD4A60" w:rsidRDefault="00B5114E" w:rsidP="00B5114E">
      <w:pPr>
        <w:pStyle w:val="ThnVnban"/>
        <w:widowControl w:val="0"/>
        <w:suppressAutoHyphens w:val="0"/>
        <w:spacing w:before="120" w:after="120" w:line="360" w:lineRule="exact"/>
        <w:ind w:firstLine="709"/>
        <w:rPr>
          <w:rFonts w:ascii="Times New Roman" w:hAnsi="Times New Roman" w:cs="Times New Roman"/>
          <w:sz w:val="28"/>
          <w:szCs w:val="28"/>
          <w:lang w:val="da-DK"/>
        </w:rPr>
      </w:pPr>
      <w:r w:rsidRPr="00CD4A60">
        <w:rPr>
          <w:rFonts w:ascii="Times New Roman" w:hAnsi="Times New Roman" w:cs="Times New Roman"/>
          <w:sz w:val="28"/>
          <w:szCs w:val="28"/>
          <w:lang w:val="da-DK"/>
        </w:rPr>
        <w:t xml:space="preserve">Phương pháp giá niêm yết của nhà sản xuất, nhà nhập khẩu, đại lý, nhà phân phối, nhà cung ứng, doanh nghiệp được </w:t>
      </w:r>
      <w:r w:rsidR="008D253B" w:rsidRPr="00CD4A60">
        <w:rPr>
          <w:rFonts w:ascii="Times New Roman" w:hAnsi="Times New Roman" w:cs="Times New Roman"/>
          <w:sz w:val="28"/>
          <w:szCs w:val="28"/>
          <w:lang w:val="da-DK"/>
        </w:rPr>
        <w:t xml:space="preserve">áp dụng </w:t>
      </w:r>
      <w:r w:rsidRPr="00CD4A60">
        <w:rPr>
          <w:rFonts w:ascii="Times New Roman" w:hAnsi="Times New Roman" w:cs="Times New Roman"/>
          <w:sz w:val="28"/>
          <w:szCs w:val="28"/>
          <w:lang w:val="da-DK"/>
        </w:rPr>
        <w:t>trong việc xác định các chi phí sau đây:</w:t>
      </w:r>
    </w:p>
    <w:p w14:paraId="7CD72F91" w14:textId="77777777" w:rsidR="00B5114E" w:rsidRPr="00CD4A60" w:rsidRDefault="00B5114E" w:rsidP="00B5114E">
      <w:pPr>
        <w:widowControl w:val="0"/>
        <w:suppressAutoHyphens w:val="0"/>
        <w:spacing w:before="120" w:after="120" w:line="360" w:lineRule="exact"/>
        <w:ind w:firstLine="709"/>
        <w:jc w:val="both"/>
        <w:rPr>
          <w:sz w:val="28"/>
          <w:szCs w:val="28"/>
          <w:lang w:val="da-DK"/>
        </w:rPr>
      </w:pPr>
      <w:r w:rsidRPr="00CD4A60">
        <w:rPr>
          <w:sz w:val="28"/>
          <w:szCs w:val="28"/>
          <w:lang w:val="da-DK"/>
        </w:rPr>
        <w:t>1.1. Chi phí trong tổng mức đầu tư, dự toán dự án đầu tư hệ thống, dự án mua sắm sử dụng vốn đầu tư công và dự án sử dụng kinh phí chi thường xuyên:</w:t>
      </w:r>
    </w:p>
    <w:p w14:paraId="6648D598" w14:textId="77777777" w:rsidR="00B5114E" w:rsidRPr="00CD4A60" w:rsidRDefault="00B5114E" w:rsidP="00B5114E">
      <w:pPr>
        <w:widowControl w:val="0"/>
        <w:suppressAutoHyphens w:val="0"/>
        <w:spacing w:before="120" w:after="120" w:line="360" w:lineRule="exact"/>
        <w:ind w:firstLine="709"/>
        <w:jc w:val="both"/>
        <w:rPr>
          <w:spacing w:val="-6"/>
          <w:sz w:val="28"/>
          <w:szCs w:val="28"/>
          <w:lang w:val="da-DK"/>
        </w:rPr>
      </w:pPr>
      <w:r w:rsidRPr="00CD4A60">
        <w:rPr>
          <w:spacing w:val="-6"/>
          <w:sz w:val="28"/>
          <w:szCs w:val="28"/>
          <w:lang w:val="da-DK"/>
        </w:rPr>
        <w:t>a) Chi phí trang thiết bị:</w:t>
      </w:r>
    </w:p>
    <w:p w14:paraId="1337153E" w14:textId="77777777" w:rsidR="00B5114E" w:rsidRPr="00CD4A60" w:rsidRDefault="00B5114E" w:rsidP="00B5114E">
      <w:pPr>
        <w:widowControl w:val="0"/>
        <w:suppressAutoHyphens w:val="0"/>
        <w:spacing w:before="120" w:after="120" w:line="360" w:lineRule="exact"/>
        <w:ind w:firstLine="709"/>
        <w:jc w:val="both"/>
        <w:rPr>
          <w:sz w:val="28"/>
          <w:szCs w:val="28"/>
          <w:lang w:val="pt-BR"/>
        </w:rPr>
      </w:pPr>
      <w:r w:rsidRPr="00CD4A60">
        <w:rPr>
          <w:sz w:val="28"/>
          <w:szCs w:val="28"/>
          <w:lang w:val="pt-BR"/>
        </w:rPr>
        <w:t>- Chi phí mua sắm trang thiết bị công nghệ thông tin;</w:t>
      </w:r>
    </w:p>
    <w:p w14:paraId="4336AA04" w14:textId="77777777" w:rsidR="00B5114E" w:rsidRPr="00CD4A60" w:rsidRDefault="00B5114E" w:rsidP="00B5114E">
      <w:pPr>
        <w:widowControl w:val="0"/>
        <w:suppressAutoHyphens w:val="0"/>
        <w:spacing w:before="120" w:after="120" w:line="360" w:lineRule="exact"/>
        <w:ind w:firstLine="709"/>
        <w:jc w:val="both"/>
        <w:rPr>
          <w:sz w:val="28"/>
          <w:szCs w:val="28"/>
          <w:lang w:val="vi-VN"/>
        </w:rPr>
      </w:pPr>
      <w:r w:rsidRPr="00CD4A60">
        <w:rPr>
          <w:sz w:val="28"/>
          <w:szCs w:val="28"/>
          <w:lang w:val="da-DK"/>
        </w:rPr>
        <w:t>- C</w:t>
      </w:r>
      <w:r w:rsidRPr="00CD4A60">
        <w:rPr>
          <w:sz w:val="28"/>
          <w:szCs w:val="28"/>
          <w:lang w:val="it-IT"/>
        </w:rPr>
        <w:t xml:space="preserve">hi phí tạo lập cơ sở dữ liệu; chuẩn hóa, chuyển đổi phục vụ cho nhập dữ liệu, tạo lập cơ sở dữ liệu; thực hiện nhập </w:t>
      </w:r>
      <w:r w:rsidRPr="00CD4A60">
        <w:rPr>
          <w:sz w:val="28"/>
          <w:szCs w:val="28"/>
          <w:lang w:val="da-DK"/>
        </w:rPr>
        <w:t xml:space="preserve">dữ liệu </w:t>
      </w:r>
      <w:r w:rsidRPr="00CD4A60">
        <w:rPr>
          <w:sz w:val="28"/>
          <w:szCs w:val="28"/>
          <w:lang w:val="vi-VN"/>
        </w:rPr>
        <w:t>cho cơ sở dữ liệu;</w:t>
      </w:r>
    </w:p>
    <w:p w14:paraId="232521AA" w14:textId="77777777" w:rsidR="00B5114E" w:rsidRPr="00CD4A60" w:rsidRDefault="00B5114E" w:rsidP="00B5114E">
      <w:pPr>
        <w:widowControl w:val="0"/>
        <w:suppressAutoHyphens w:val="0"/>
        <w:spacing w:before="120" w:after="120" w:line="360" w:lineRule="exact"/>
        <w:ind w:firstLine="709"/>
        <w:jc w:val="both"/>
        <w:rPr>
          <w:sz w:val="28"/>
          <w:szCs w:val="28"/>
          <w:lang w:val="pt-BR"/>
        </w:rPr>
      </w:pPr>
      <w:r w:rsidRPr="00CD4A60">
        <w:rPr>
          <w:sz w:val="28"/>
          <w:szCs w:val="28"/>
          <w:lang w:val="pt-BR"/>
        </w:rPr>
        <w:t>- Chi phí lắp đặt thiết bị; cài đặt phần mềm; kiểm tra, hiệu chỉnh thiết bị và phần mềm;</w:t>
      </w:r>
    </w:p>
    <w:p w14:paraId="628931CD" w14:textId="77777777" w:rsidR="00B5114E" w:rsidRPr="00CD4A60" w:rsidRDefault="00B5114E" w:rsidP="00B5114E">
      <w:pPr>
        <w:widowControl w:val="0"/>
        <w:suppressAutoHyphens w:val="0"/>
        <w:spacing w:before="120" w:after="120" w:line="360" w:lineRule="exact"/>
        <w:ind w:firstLine="709"/>
        <w:jc w:val="both"/>
        <w:rPr>
          <w:sz w:val="28"/>
          <w:szCs w:val="28"/>
          <w:lang w:val="da-DK"/>
        </w:rPr>
      </w:pPr>
      <w:r w:rsidRPr="00CD4A60">
        <w:rPr>
          <w:sz w:val="28"/>
          <w:szCs w:val="28"/>
          <w:lang w:val="pt-BR"/>
        </w:rPr>
        <w:t>- Chi phí mua sắm, lắp đặt mạng, phụ kiện mạng công nghệ thông tin và các chi phí khác phục vụ cho lắp đặt mạng;</w:t>
      </w:r>
    </w:p>
    <w:p w14:paraId="44486468" w14:textId="77777777" w:rsidR="00B5114E" w:rsidRPr="00CD4A60" w:rsidRDefault="00B5114E" w:rsidP="00B5114E">
      <w:pPr>
        <w:widowControl w:val="0"/>
        <w:suppressAutoHyphens w:val="0"/>
        <w:spacing w:before="120" w:after="120" w:line="360" w:lineRule="exact"/>
        <w:ind w:firstLine="709"/>
        <w:jc w:val="both"/>
        <w:rPr>
          <w:sz w:val="28"/>
          <w:szCs w:val="28"/>
        </w:rPr>
      </w:pPr>
      <w:r w:rsidRPr="00CD4A60">
        <w:rPr>
          <w:sz w:val="28"/>
          <w:szCs w:val="28"/>
          <w:lang w:val="vi-VN"/>
        </w:rPr>
        <w:t>- Chi phí đào tạo, tập huấn hướng dẫn sử dụng; chi phí đào tạo, tập huấn cho cán bộ quản trị, vận hành hệ thống (nếu có)</w:t>
      </w:r>
      <w:r w:rsidRPr="00CD4A60">
        <w:rPr>
          <w:sz w:val="28"/>
          <w:szCs w:val="28"/>
        </w:rPr>
        <w:t>;</w:t>
      </w:r>
    </w:p>
    <w:p w14:paraId="2840C8F1" w14:textId="77777777" w:rsidR="00B5114E" w:rsidRPr="00CD4A60" w:rsidRDefault="00B5114E" w:rsidP="00B5114E">
      <w:pPr>
        <w:widowControl w:val="0"/>
        <w:suppressAutoHyphens w:val="0"/>
        <w:spacing w:before="120" w:after="120" w:line="360" w:lineRule="exact"/>
        <w:ind w:firstLine="720"/>
        <w:jc w:val="both"/>
        <w:rPr>
          <w:spacing w:val="-2"/>
          <w:sz w:val="28"/>
          <w:szCs w:val="28"/>
          <w:lang w:val="pt-BR"/>
        </w:rPr>
      </w:pPr>
      <w:r w:rsidRPr="00CD4A60">
        <w:rPr>
          <w:sz w:val="28"/>
          <w:szCs w:val="28"/>
          <w:lang w:val="pt-BR"/>
        </w:rPr>
        <w:t>- Chi phí triển khai, hỗ trợ, quản trị, vận hành sản phẩm hoặc hạng mục công việc của dự án trước khi nghiệm thu bàn giao toàn bộ sản phẩm của dự án (nếu có)</w:t>
      </w:r>
      <w:r w:rsidRPr="00CD4A60">
        <w:rPr>
          <w:spacing w:val="-2"/>
          <w:sz w:val="28"/>
          <w:szCs w:val="28"/>
          <w:lang w:val="pt-BR"/>
        </w:rPr>
        <w:t>;</w:t>
      </w:r>
    </w:p>
    <w:p w14:paraId="58699340" w14:textId="77777777" w:rsidR="00B5114E" w:rsidRPr="00CD4A60" w:rsidRDefault="00B5114E" w:rsidP="00B5114E">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 Chi phí vận chuyển, bảo hiểm thiết bị (nếu có);</w:t>
      </w:r>
    </w:p>
    <w:p w14:paraId="6542E5F3" w14:textId="77777777" w:rsidR="00B5114E" w:rsidRPr="00CD4A60" w:rsidRDefault="00B5114E" w:rsidP="00B5114E">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 Chi phí khác có liên quan (nếu có) của chi phí trang thiết bị;</w:t>
      </w:r>
    </w:p>
    <w:p w14:paraId="1A686190" w14:textId="6E9E23E3" w:rsidR="00B5114E" w:rsidRPr="00CD4A60" w:rsidRDefault="00B5114E" w:rsidP="00B5114E">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b) Chi phí khác của tổng mức đầu tư, dự toán.</w:t>
      </w:r>
    </w:p>
    <w:p w14:paraId="31739DBE" w14:textId="062FCF7D" w:rsidR="00B5114E" w:rsidRPr="00CD4A60" w:rsidRDefault="00B5114E" w:rsidP="00B5114E">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1.2.</w:t>
      </w:r>
      <w:r w:rsidRPr="00CD4A60">
        <w:rPr>
          <w:sz w:val="28"/>
          <w:szCs w:val="28"/>
        </w:rPr>
        <w:t xml:space="preserve"> </w:t>
      </w:r>
      <w:r w:rsidRPr="00CD4A60">
        <w:rPr>
          <w:sz w:val="28"/>
          <w:szCs w:val="28"/>
          <w:lang w:val="pt-BR"/>
        </w:rPr>
        <w:t>Chi phí trong tổng mức đầu tư của dự án thuê dịch vụ công nghệ thông tin</w:t>
      </w:r>
      <w:r w:rsidRPr="00CD4A60">
        <w:rPr>
          <w:spacing w:val="-2"/>
          <w:sz w:val="28"/>
          <w:szCs w:val="28"/>
          <w:lang w:val="pt-BR"/>
        </w:rPr>
        <w:t>:</w:t>
      </w:r>
    </w:p>
    <w:p w14:paraId="3B773FFD" w14:textId="77777777" w:rsidR="00B5114E" w:rsidRPr="00CD4A60" w:rsidRDefault="00B5114E" w:rsidP="00B5114E">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a) Chi phí thuê dịch vụ công nghệ thông tin;</w:t>
      </w:r>
    </w:p>
    <w:p w14:paraId="0789237E" w14:textId="2BFBCA7E" w:rsidR="00B5114E" w:rsidRPr="00CD4A60" w:rsidRDefault="00B5114E" w:rsidP="00B5114E">
      <w:pPr>
        <w:widowControl w:val="0"/>
        <w:suppressAutoHyphens w:val="0"/>
        <w:spacing w:before="120" w:after="120" w:line="360" w:lineRule="exact"/>
        <w:ind w:firstLine="720"/>
        <w:jc w:val="both"/>
        <w:rPr>
          <w:spacing w:val="-2"/>
          <w:sz w:val="28"/>
          <w:szCs w:val="28"/>
          <w:lang w:val="pt-BR"/>
        </w:rPr>
      </w:pPr>
      <w:r w:rsidRPr="00CD4A60">
        <w:rPr>
          <w:spacing w:val="-2"/>
          <w:sz w:val="28"/>
          <w:szCs w:val="28"/>
          <w:lang w:val="pt-BR"/>
        </w:rPr>
        <w:t>b) Chi phí khác.</w:t>
      </w:r>
    </w:p>
    <w:p w14:paraId="332343DC" w14:textId="2DA4A6BB" w:rsidR="00B5114E" w:rsidRPr="00CD4A60" w:rsidRDefault="00B5114E" w:rsidP="00B5114E">
      <w:pPr>
        <w:widowControl w:val="0"/>
        <w:suppressAutoHyphens w:val="0"/>
        <w:spacing w:before="120" w:after="120" w:line="360" w:lineRule="exact"/>
        <w:ind w:firstLine="709"/>
        <w:jc w:val="both"/>
        <w:rPr>
          <w:b/>
          <w:sz w:val="28"/>
          <w:szCs w:val="28"/>
          <w:lang w:val="da-DK"/>
        </w:rPr>
      </w:pPr>
      <w:r w:rsidRPr="00CD4A60">
        <w:rPr>
          <w:b/>
          <w:sz w:val="28"/>
          <w:szCs w:val="28"/>
          <w:lang w:val="da-DK"/>
        </w:rPr>
        <w:t xml:space="preserve">2. Chi tiết phương pháp xác định chi phí bằng việc sử dụng </w:t>
      </w:r>
      <w:r w:rsidR="00934E82" w:rsidRPr="00CD4A60">
        <w:rPr>
          <w:b/>
          <w:sz w:val="28"/>
          <w:szCs w:val="28"/>
          <w:lang w:val="da-DK"/>
        </w:rPr>
        <w:t xml:space="preserve">giá niêm yết của nhà sản xuất, nhà nhập khẩu, đại lý, nhà phân phối, nhà cung ứng, </w:t>
      </w:r>
      <w:r w:rsidR="00934E82" w:rsidRPr="00CD4A60">
        <w:rPr>
          <w:b/>
          <w:sz w:val="28"/>
          <w:szCs w:val="28"/>
          <w:lang w:val="da-DK"/>
        </w:rPr>
        <w:lastRenderedPageBreak/>
        <w:t>doanh nghiệp</w:t>
      </w:r>
    </w:p>
    <w:p w14:paraId="209D107A" w14:textId="268B0762" w:rsidR="00934E82" w:rsidRPr="00CD4A60" w:rsidRDefault="008D253B" w:rsidP="008D253B">
      <w:pPr>
        <w:widowControl w:val="0"/>
        <w:suppressAutoHyphens w:val="0"/>
        <w:spacing w:before="120" w:after="120" w:line="360" w:lineRule="exact"/>
        <w:ind w:firstLine="709"/>
        <w:jc w:val="both"/>
        <w:rPr>
          <w:sz w:val="28"/>
          <w:szCs w:val="28"/>
          <w:lang w:val="da-DK"/>
        </w:rPr>
      </w:pPr>
      <w:r w:rsidRPr="00CD4A60">
        <w:rPr>
          <w:sz w:val="28"/>
          <w:szCs w:val="28"/>
          <w:lang w:val="da-DK"/>
        </w:rPr>
        <w:t>a)</w:t>
      </w:r>
      <w:r w:rsidR="00620873" w:rsidRPr="00CD4A60">
        <w:rPr>
          <w:sz w:val="28"/>
          <w:szCs w:val="28"/>
          <w:lang w:val="da-DK"/>
        </w:rPr>
        <w:t xml:space="preserve"> Giá niêm yết là </w:t>
      </w:r>
      <w:r w:rsidRPr="00CD4A60">
        <w:rPr>
          <w:sz w:val="28"/>
          <w:szCs w:val="28"/>
          <w:lang w:val="da-DK"/>
        </w:rPr>
        <w:t>giá được niêm yết theo quy định của pháp luật giá.</w:t>
      </w:r>
    </w:p>
    <w:p w14:paraId="3F18DC94" w14:textId="53B63AE4" w:rsidR="00C46692" w:rsidRDefault="008D253B" w:rsidP="008D253B">
      <w:pPr>
        <w:widowControl w:val="0"/>
        <w:suppressAutoHyphens w:val="0"/>
        <w:spacing w:before="120" w:after="120" w:line="360" w:lineRule="exact"/>
        <w:ind w:firstLine="709"/>
        <w:jc w:val="both"/>
        <w:rPr>
          <w:sz w:val="28"/>
          <w:szCs w:val="28"/>
          <w:lang w:val="pt-BR"/>
        </w:rPr>
      </w:pPr>
      <w:r w:rsidRPr="00CD4A60">
        <w:rPr>
          <w:sz w:val="28"/>
          <w:szCs w:val="28"/>
          <w:lang w:val="da-DK"/>
        </w:rPr>
        <w:t>b)</w:t>
      </w:r>
      <w:r w:rsidR="00620873" w:rsidRPr="00CD4A60">
        <w:rPr>
          <w:sz w:val="28"/>
          <w:szCs w:val="28"/>
          <w:lang w:val="da-DK"/>
        </w:rPr>
        <w:t xml:space="preserve"> Cơ quan, đơn vị lập </w:t>
      </w:r>
      <w:r w:rsidRPr="00CD4A60">
        <w:rPr>
          <w:sz w:val="28"/>
          <w:szCs w:val="28"/>
          <w:lang w:val="da-DK"/>
        </w:rPr>
        <w:t xml:space="preserve">tổng mức đầu tư, </w:t>
      </w:r>
      <w:r w:rsidR="00620873" w:rsidRPr="00CD4A60">
        <w:rPr>
          <w:sz w:val="28"/>
          <w:szCs w:val="28"/>
          <w:lang w:val="da-DK"/>
        </w:rPr>
        <w:t xml:space="preserve">dự toán thu thập </w:t>
      </w:r>
      <w:r w:rsidR="00CD4A60" w:rsidRPr="00CD4A60">
        <w:rPr>
          <w:b/>
          <w:i/>
          <w:sz w:val="28"/>
          <w:szCs w:val="28"/>
          <w:u w:val="single"/>
          <w:lang w:val="da-DK"/>
        </w:rPr>
        <w:t>(PA1)</w:t>
      </w:r>
      <w:r w:rsidR="00CD4A60">
        <w:rPr>
          <w:sz w:val="28"/>
          <w:szCs w:val="28"/>
          <w:lang w:val="da-DK"/>
        </w:rPr>
        <w:t xml:space="preserve"> </w:t>
      </w:r>
      <w:r w:rsidR="00620873" w:rsidRPr="00CD4A60">
        <w:rPr>
          <w:b/>
          <w:i/>
          <w:sz w:val="28"/>
          <w:szCs w:val="28"/>
          <w:u w:val="single"/>
          <w:lang w:val="da-DK"/>
        </w:rPr>
        <w:t xml:space="preserve">tối thiểu 01 hoặc </w:t>
      </w:r>
      <w:r w:rsidR="00CD4A60">
        <w:rPr>
          <w:b/>
          <w:i/>
          <w:sz w:val="28"/>
          <w:szCs w:val="28"/>
          <w:u w:val="single"/>
          <w:lang w:val="da-DK"/>
        </w:rPr>
        <w:t xml:space="preserve">(PA2) </w:t>
      </w:r>
      <w:r w:rsidR="00620873" w:rsidRPr="00CD4A60">
        <w:rPr>
          <w:b/>
          <w:i/>
          <w:sz w:val="28"/>
          <w:szCs w:val="28"/>
          <w:u w:val="single"/>
          <w:lang w:val="da-DK"/>
        </w:rPr>
        <w:t xml:space="preserve">tối thiểu 03 </w:t>
      </w:r>
      <w:r w:rsidR="00620873" w:rsidRPr="00CD4A60">
        <w:rPr>
          <w:sz w:val="28"/>
          <w:szCs w:val="28"/>
          <w:lang w:val="da-DK"/>
        </w:rPr>
        <w:t xml:space="preserve">giá niêm yết của trang thiết bị, hàng hóa, dịch vụ </w:t>
      </w:r>
      <w:r w:rsidR="00620873" w:rsidRPr="00CD4A60">
        <w:rPr>
          <w:sz w:val="28"/>
          <w:szCs w:val="28"/>
          <w:lang w:val="pt-BR"/>
        </w:rPr>
        <w:t xml:space="preserve">của tổ chức, cá nhân cung cấp khác nhau (trừ trường hợp chỉ có một hoặc hai tổ chức, cá nhân cung cấp trên thị trường). Trong quá trình xác định giá, cơ quan, đơn vị lập </w:t>
      </w:r>
      <w:r w:rsidRPr="00CD4A60">
        <w:rPr>
          <w:sz w:val="28"/>
          <w:szCs w:val="28"/>
          <w:lang w:val="pt-BR"/>
        </w:rPr>
        <w:t xml:space="preserve">tổng mức đầu tư, </w:t>
      </w:r>
      <w:r w:rsidR="00620873" w:rsidRPr="00CD4A60">
        <w:rPr>
          <w:sz w:val="28"/>
          <w:szCs w:val="28"/>
          <w:lang w:val="pt-BR"/>
        </w:rPr>
        <w:t>dự toán chịu trách nhiệm về phương thức thu thập giá niêm yết, số lượng giá niêm yết, lựa chọn giá để lập dự toán.</w:t>
      </w:r>
    </w:p>
    <w:p w14:paraId="10FE0CEE" w14:textId="0D474DFA" w:rsidR="00CD4A60" w:rsidRPr="00CD4A60" w:rsidRDefault="00CD4A60" w:rsidP="008D253B">
      <w:pPr>
        <w:widowControl w:val="0"/>
        <w:suppressAutoHyphens w:val="0"/>
        <w:spacing w:before="120" w:after="120" w:line="360" w:lineRule="exact"/>
        <w:ind w:firstLine="709"/>
        <w:jc w:val="both"/>
        <w:rPr>
          <w:i/>
          <w:strike/>
          <w:sz w:val="28"/>
          <w:szCs w:val="28"/>
        </w:rPr>
      </w:pPr>
      <w:r>
        <w:rPr>
          <w:i/>
          <w:sz w:val="28"/>
          <w:szCs w:val="28"/>
          <w:lang w:val="pt-BR"/>
        </w:rPr>
        <w:t>&lt;lấy ý kiến lựa chọn PA1 hay PA2&gt;</w:t>
      </w:r>
    </w:p>
    <w:p w14:paraId="52F4C4ED" w14:textId="1BB49588" w:rsidR="00620873" w:rsidRPr="00CD4A60" w:rsidRDefault="00620873">
      <w:pPr>
        <w:suppressAutoHyphens w:val="0"/>
        <w:spacing w:after="160" w:line="259" w:lineRule="auto"/>
        <w:rPr>
          <w:sz w:val="28"/>
          <w:szCs w:val="28"/>
          <w:lang w:val="vi-VN"/>
        </w:rPr>
      </w:pPr>
      <w:r w:rsidRPr="00CD4A60">
        <w:rPr>
          <w:sz w:val="28"/>
          <w:szCs w:val="28"/>
          <w:lang w:val="vi-VN"/>
        </w:rPr>
        <w:br w:type="page"/>
      </w:r>
    </w:p>
    <w:p w14:paraId="1FBDD0B4" w14:textId="737C5F28" w:rsidR="00620873" w:rsidRPr="00CD4A60" w:rsidRDefault="00620873" w:rsidP="00620873">
      <w:pPr>
        <w:pStyle w:val="u1"/>
        <w:keepNext w:val="0"/>
        <w:widowControl w:val="0"/>
        <w:suppressAutoHyphens w:val="0"/>
        <w:spacing w:line="360" w:lineRule="exact"/>
        <w:jc w:val="center"/>
        <w:rPr>
          <w:rFonts w:ascii="Times New Roman" w:hAnsi="Times New Roman" w:cs="Times New Roman"/>
          <w:sz w:val="28"/>
          <w:szCs w:val="28"/>
        </w:rPr>
      </w:pPr>
      <w:r w:rsidRPr="00CD4A60">
        <w:rPr>
          <w:rFonts w:ascii="Times New Roman" w:hAnsi="Times New Roman" w:cs="Times New Roman"/>
          <w:sz w:val="28"/>
          <w:szCs w:val="28"/>
        </w:rPr>
        <w:lastRenderedPageBreak/>
        <w:t xml:space="preserve">Phụ lục số </w:t>
      </w:r>
      <w:r w:rsidRPr="00CD4A60">
        <w:rPr>
          <w:rFonts w:ascii="Times New Roman" w:hAnsi="Times New Roman" w:cs="Times New Roman"/>
          <w:sz w:val="28"/>
          <w:szCs w:val="28"/>
          <w:lang w:val="vi-VN"/>
        </w:rPr>
        <w:t>0</w:t>
      </w:r>
      <w:r w:rsidRPr="00CD4A60">
        <w:rPr>
          <w:rFonts w:ascii="Times New Roman" w:hAnsi="Times New Roman" w:cs="Times New Roman"/>
          <w:sz w:val="28"/>
          <w:szCs w:val="28"/>
        </w:rPr>
        <w:t>8</w:t>
      </w:r>
      <w:r w:rsidRPr="00CD4A60">
        <w:rPr>
          <w:rFonts w:ascii="Times New Roman" w:hAnsi="Times New Roman" w:cs="Times New Roman"/>
          <w:sz w:val="28"/>
          <w:szCs w:val="28"/>
        </w:rPr>
        <w:br/>
        <w:t>XÁC ĐỊNH DỰ TOÁN</w:t>
      </w:r>
    </w:p>
    <w:p w14:paraId="4FFC4A5A" w14:textId="77777777" w:rsidR="00620873" w:rsidRPr="00CD4A60" w:rsidRDefault="00620873" w:rsidP="00620873">
      <w:pPr>
        <w:widowControl w:val="0"/>
        <w:jc w:val="center"/>
        <w:rPr>
          <w:i/>
          <w:sz w:val="28"/>
          <w:szCs w:val="28"/>
          <w:lang w:val="vi-VN"/>
        </w:rPr>
      </w:pPr>
      <w:r w:rsidRPr="00CD4A60">
        <w:rPr>
          <w:i/>
          <w:sz w:val="28"/>
          <w:szCs w:val="28"/>
          <w:lang w:val="vi-VN"/>
        </w:rPr>
        <w:t xml:space="preserve">(Ban hành kèm theo Thông tư số </w:t>
      </w:r>
      <w:r w:rsidRPr="00CD4A60">
        <w:rPr>
          <w:i/>
          <w:sz w:val="28"/>
          <w:szCs w:val="28"/>
        </w:rPr>
        <w:t xml:space="preserve">      </w:t>
      </w:r>
      <w:r w:rsidRPr="00CD4A60">
        <w:rPr>
          <w:i/>
          <w:sz w:val="28"/>
          <w:szCs w:val="28"/>
          <w:lang w:val="vi-VN"/>
        </w:rPr>
        <w:t>/</w:t>
      </w:r>
      <w:r w:rsidRPr="00CD4A60">
        <w:rPr>
          <w:i/>
          <w:sz w:val="28"/>
          <w:szCs w:val="28"/>
        </w:rPr>
        <w:t xml:space="preserve">      </w:t>
      </w:r>
      <w:r w:rsidRPr="00CD4A60">
        <w:rPr>
          <w:i/>
          <w:sz w:val="28"/>
          <w:szCs w:val="28"/>
          <w:lang w:val="vi-VN"/>
        </w:rPr>
        <w:t>/TT-B</w:t>
      </w:r>
      <w:r w:rsidRPr="00CD4A60">
        <w:rPr>
          <w:i/>
          <w:sz w:val="28"/>
          <w:szCs w:val="28"/>
        </w:rPr>
        <w:t>KHCN</w:t>
      </w:r>
      <w:r w:rsidRPr="00CD4A60">
        <w:rPr>
          <w:i/>
          <w:sz w:val="28"/>
          <w:szCs w:val="28"/>
          <w:lang w:val="vi-VN"/>
        </w:rPr>
        <w:t xml:space="preserve"> ngày </w:t>
      </w:r>
      <w:r w:rsidRPr="00CD4A60">
        <w:rPr>
          <w:i/>
          <w:sz w:val="28"/>
          <w:szCs w:val="28"/>
        </w:rPr>
        <w:t xml:space="preserve">   tháng      năm </w:t>
      </w:r>
      <w:r w:rsidRPr="00CD4A60">
        <w:rPr>
          <w:i/>
          <w:sz w:val="28"/>
          <w:szCs w:val="28"/>
          <w:lang w:val="vi-VN"/>
        </w:rPr>
        <w:t xml:space="preserve"> </w:t>
      </w:r>
      <w:r w:rsidRPr="00CD4A60">
        <w:rPr>
          <w:i/>
          <w:sz w:val="28"/>
          <w:szCs w:val="28"/>
          <w:lang w:val="vi-VN"/>
        </w:rPr>
        <w:br/>
        <w:t xml:space="preserve">của Bộ trưởng Bộ </w:t>
      </w:r>
      <w:r w:rsidRPr="00CD4A60">
        <w:rPr>
          <w:i/>
          <w:sz w:val="28"/>
          <w:szCs w:val="28"/>
        </w:rPr>
        <w:t>Khoa học và Công nghệ</w:t>
      </w:r>
      <w:r w:rsidRPr="00CD4A60">
        <w:rPr>
          <w:i/>
          <w:sz w:val="28"/>
          <w:szCs w:val="28"/>
          <w:lang w:val="vi-VN"/>
        </w:rPr>
        <w:t>)</w:t>
      </w:r>
    </w:p>
    <w:p w14:paraId="1CBD4B0B" w14:textId="77777777" w:rsidR="00620873" w:rsidRPr="00CD4A60" w:rsidRDefault="00620873" w:rsidP="00620873">
      <w:pPr>
        <w:pStyle w:val="ThnVnban"/>
        <w:widowControl w:val="0"/>
        <w:spacing w:line="360" w:lineRule="exact"/>
        <w:ind w:firstLine="709"/>
        <w:rPr>
          <w:rFonts w:ascii="Times New Roman" w:hAnsi="Times New Roman" w:cs="Times New Roman"/>
          <w:szCs w:val="28"/>
        </w:rPr>
      </w:pPr>
      <w:r w:rsidRPr="00CD4A60">
        <w:rPr>
          <w:rFonts w:ascii="Times New Roman" w:hAnsi="Times New Roman" w:cs="Times New Roman"/>
          <w:noProof/>
        </w:rPr>
        <mc:AlternateContent>
          <mc:Choice Requires="wps">
            <w:drawing>
              <wp:anchor distT="4294967295" distB="4294967295" distL="114300" distR="114300" simplePos="0" relativeHeight="251700224" behindDoc="0" locked="0" layoutInCell="1" allowOverlap="1" wp14:anchorId="24F4B180" wp14:editId="5A4A406F">
                <wp:simplePos x="0" y="0"/>
                <wp:positionH relativeFrom="column">
                  <wp:posOffset>2263140</wp:posOffset>
                </wp:positionH>
                <wp:positionV relativeFrom="paragraph">
                  <wp:posOffset>62229</wp:posOffset>
                </wp:positionV>
                <wp:extent cx="1276350" cy="0"/>
                <wp:effectExtent l="0" t="0" r="1905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A23C69" id="Straight Arrow Connector 41" o:spid="_x0000_s1026" type="#_x0000_t32" style="position:absolute;margin-left:178.2pt;margin-top:4.9pt;width:100.5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"/>
            </w:pict>
          </mc:Fallback>
        </mc:AlternateContent>
      </w:r>
    </w:p>
    <w:p w14:paraId="6B681BE7" w14:textId="52E2EF98" w:rsidR="00324A17" w:rsidRPr="00CD4A60" w:rsidRDefault="002477F7" w:rsidP="00293119">
      <w:pPr>
        <w:widowControl w:val="0"/>
        <w:suppressAutoHyphens w:val="0"/>
        <w:spacing w:before="120" w:after="120" w:line="360" w:lineRule="exact"/>
        <w:ind w:firstLine="720"/>
        <w:jc w:val="both"/>
        <w:rPr>
          <w:b/>
          <w:sz w:val="28"/>
          <w:szCs w:val="28"/>
          <w:lang w:val="da-DK"/>
        </w:rPr>
      </w:pPr>
      <w:r w:rsidRPr="00CD4A60">
        <w:rPr>
          <w:b/>
          <w:sz w:val="28"/>
          <w:szCs w:val="28"/>
          <w:lang w:val="da-DK"/>
        </w:rPr>
        <w:t xml:space="preserve">1. </w:t>
      </w:r>
      <w:r w:rsidR="00324A17" w:rsidRPr="00CD4A60">
        <w:rPr>
          <w:b/>
          <w:sz w:val="28"/>
          <w:szCs w:val="28"/>
          <w:lang w:val="da-DK"/>
        </w:rPr>
        <w:t>Dự toán của dự án được xác định theo công thức sau:</w:t>
      </w:r>
    </w:p>
    <w:p w14:paraId="140369AD" w14:textId="1814C396" w:rsidR="00324A17" w:rsidRPr="00CD4A60" w:rsidRDefault="00324A17" w:rsidP="00293119">
      <w:pPr>
        <w:pStyle w:val="ThnVnban"/>
        <w:widowControl w:val="0"/>
        <w:suppressAutoHyphens w:val="0"/>
        <w:spacing w:before="120" w:after="120" w:line="360" w:lineRule="exact"/>
        <w:jc w:val="center"/>
        <w:rPr>
          <w:rFonts w:ascii="Times New Roman" w:hAnsi="Times New Roman" w:cs="Times New Roman"/>
          <w:sz w:val="28"/>
          <w:szCs w:val="28"/>
          <w:lang w:val="da-DK"/>
        </w:rPr>
      </w:pPr>
      <w:r w:rsidRPr="00CD4A60">
        <w:rPr>
          <w:rFonts w:ascii="Times New Roman" w:hAnsi="Times New Roman" w:cs="Times New Roman"/>
          <w:sz w:val="28"/>
          <w:szCs w:val="28"/>
          <w:lang w:val="da-DK"/>
        </w:rPr>
        <w:t>G</w:t>
      </w:r>
      <w:r w:rsidRPr="00CD4A60">
        <w:rPr>
          <w:rFonts w:ascii="Times New Roman" w:hAnsi="Times New Roman" w:cs="Times New Roman"/>
          <w:sz w:val="28"/>
          <w:szCs w:val="28"/>
          <w:vertAlign w:val="subscript"/>
          <w:lang w:val="da-DK"/>
        </w:rPr>
        <w:t xml:space="preserve">DT </w:t>
      </w:r>
      <w:r w:rsidRPr="00CD4A60">
        <w:rPr>
          <w:rFonts w:ascii="Times New Roman" w:hAnsi="Times New Roman" w:cs="Times New Roman"/>
          <w:sz w:val="28"/>
          <w:szCs w:val="28"/>
          <w:lang w:val="da-DK"/>
        </w:rPr>
        <w:t xml:space="preserve"> = G</w:t>
      </w:r>
      <w:r w:rsidRPr="00CD4A60">
        <w:rPr>
          <w:rFonts w:ascii="Times New Roman" w:hAnsi="Times New Roman" w:cs="Times New Roman"/>
          <w:sz w:val="28"/>
          <w:szCs w:val="28"/>
          <w:vertAlign w:val="subscript"/>
          <w:lang w:val="da-DK"/>
        </w:rPr>
        <w:t xml:space="preserve">TB </w:t>
      </w:r>
      <w:r w:rsidRPr="00CD4A60">
        <w:rPr>
          <w:rFonts w:ascii="Times New Roman" w:hAnsi="Times New Roman" w:cs="Times New Roman"/>
          <w:sz w:val="28"/>
          <w:szCs w:val="28"/>
          <w:lang w:val="da-DK"/>
        </w:rPr>
        <w:t xml:space="preserve"> + G</w:t>
      </w:r>
      <w:r w:rsidRPr="00CD4A60">
        <w:rPr>
          <w:rFonts w:ascii="Times New Roman" w:hAnsi="Times New Roman" w:cs="Times New Roman"/>
          <w:sz w:val="28"/>
          <w:szCs w:val="28"/>
          <w:vertAlign w:val="subscript"/>
          <w:lang w:val="da-DK"/>
        </w:rPr>
        <w:t>QLDA</w:t>
      </w:r>
      <w:r w:rsidRPr="00CD4A60">
        <w:rPr>
          <w:rFonts w:ascii="Times New Roman" w:hAnsi="Times New Roman" w:cs="Times New Roman"/>
          <w:sz w:val="28"/>
          <w:szCs w:val="28"/>
          <w:lang w:val="da-DK"/>
        </w:rPr>
        <w:t xml:space="preserve"> + G</w:t>
      </w:r>
      <w:r w:rsidRPr="00CD4A60">
        <w:rPr>
          <w:rFonts w:ascii="Times New Roman" w:hAnsi="Times New Roman" w:cs="Times New Roman"/>
          <w:sz w:val="28"/>
          <w:szCs w:val="28"/>
          <w:vertAlign w:val="subscript"/>
          <w:lang w:val="da-DK"/>
        </w:rPr>
        <w:t>TV</w:t>
      </w:r>
      <w:r w:rsidRPr="00CD4A60">
        <w:rPr>
          <w:rFonts w:ascii="Times New Roman" w:hAnsi="Times New Roman" w:cs="Times New Roman"/>
          <w:sz w:val="28"/>
          <w:szCs w:val="28"/>
          <w:lang w:val="da-DK"/>
        </w:rPr>
        <w:t xml:space="preserve"> + G</w:t>
      </w:r>
      <w:r w:rsidRPr="00CD4A60">
        <w:rPr>
          <w:rFonts w:ascii="Times New Roman" w:hAnsi="Times New Roman" w:cs="Times New Roman"/>
          <w:sz w:val="28"/>
          <w:szCs w:val="28"/>
          <w:vertAlign w:val="subscript"/>
          <w:lang w:val="da-DK"/>
        </w:rPr>
        <w:t>K</w:t>
      </w:r>
      <w:r w:rsidRPr="00CD4A60">
        <w:rPr>
          <w:rFonts w:ascii="Times New Roman" w:hAnsi="Times New Roman" w:cs="Times New Roman"/>
          <w:sz w:val="28"/>
          <w:szCs w:val="28"/>
          <w:lang w:val="da-DK"/>
        </w:rPr>
        <w:t xml:space="preserve"> + G</w:t>
      </w:r>
      <w:r w:rsidRPr="00CD4A60">
        <w:rPr>
          <w:rFonts w:ascii="Times New Roman" w:hAnsi="Times New Roman" w:cs="Times New Roman"/>
          <w:sz w:val="28"/>
          <w:szCs w:val="28"/>
          <w:vertAlign w:val="subscript"/>
          <w:lang w:val="da-DK"/>
        </w:rPr>
        <w:t>DP</w:t>
      </w:r>
    </w:p>
    <w:p w14:paraId="61F9D5F5"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rPr>
      </w:pPr>
      <w:r w:rsidRPr="00CD4A60">
        <w:rPr>
          <w:rFonts w:ascii="Times New Roman" w:hAnsi="Times New Roman" w:cs="Times New Roman"/>
          <w:sz w:val="28"/>
          <w:szCs w:val="28"/>
        </w:rPr>
        <w:t>Trong đó:</w:t>
      </w:r>
    </w:p>
    <w:p w14:paraId="4891F61D"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da-DK"/>
        </w:rPr>
      </w:pPr>
      <w:r w:rsidRPr="00CD4A60">
        <w:rPr>
          <w:rFonts w:ascii="Times New Roman" w:hAnsi="Times New Roman" w:cs="Times New Roman"/>
          <w:sz w:val="28"/>
          <w:szCs w:val="28"/>
        </w:rPr>
        <w:t xml:space="preserve">- </w:t>
      </w:r>
      <w:r w:rsidRPr="00CD4A60">
        <w:rPr>
          <w:rFonts w:ascii="Times New Roman" w:hAnsi="Times New Roman" w:cs="Times New Roman"/>
          <w:sz w:val="28"/>
          <w:szCs w:val="28"/>
          <w:lang w:val="da-DK"/>
        </w:rPr>
        <w:t>G</w:t>
      </w:r>
      <w:r w:rsidRPr="00CD4A60">
        <w:rPr>
          <w:rFonts w:ascii="Times New Roman" w:hAnsi="Times New Roman" w:cs="Times New Roman"/>
          <w:sz w:val="28"/>
          <w:szCs w:val="28"/>
          <w:vertAlign w:val="subscript"/>
          <w:lang w:val="da-DK"/>
        </w:rPr>
        <w:t>DT</w:t>
      </w:r>
      <w:r w:rsidRPr="00CD4A60">
        <w:rPr>
          <w:rFonts w:ascii="Times New Roman" w:hAnsi="Times New Roman" w:cs="Times New Roman"/>
          <w:sz w:val="28"/>
          <w:szCs w:val="28"/>
        </w:rPr>
        <w:t>: Dự toán của dự án (đồng)</w:t>
      </w:r>
      <w:r w:rsidRPr="00CD4A60">
        <w:rPr>
          <w:rFonts w:ascii="Times New Roman" w:hAnsi="Times New Roman" w:cs="Times New Roman"/>
          <w:sz w:val="28"/>
          <w:szCs w:val="28"/>
          <w:lang w:val="da-DK"/>
        </w:rPr>
        <w:t>;</w:t>
      </w:r>
    </w:p>
    <w:p w14:paraId="45CD7B3C"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rPr>
      </w:pPr>
      <w:r w:rsidRPr="00CD4A60">
        <w:rPr>
          <w:rFonts w:ascii="Times New Roman" w:hAnsi="Times New Roman" w:cs="Times New Roman"/>
          <w:sz w:val="28"/>
          <w:szCs w:val="28"/>
        </w:rPr>
        <w:t>- G</w:t>
      </w:r>
      <w:r w:rsidRPr="00CD4A60">
        <w:rPr>
          <w:rFonts w:ascii="Times New Roman" w:hAnsi="Times New Roman" w:cs="Times New Roman"/>
          <w:sz w:val="28"/>
          <w:szCs w:val="28"/>
          <w:vertAlign w:val="subscript"/>
        </w:rPr>
        <w:t>TB</w:t>
      </w:r>
      <w:r w:rsidRPr="00CD4A60">
        <w:rPr>
          <w:rFonts w:ascii="Times New Roman" w:hAnsi="Times New Roman" w:cs="Times New Roman"/>
          <w:sz w:val="28"/>
          <w:szCs w:val="28"/>
        </w:rPr>
        <w:t>: Chi phí trang thiết bị (đồng);</w:t>
      </w:r>
    </w:p>
    <w:p w14:paraId="76FD9060"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napToGrid w:val="0"/>
          <w:sz w:val="28"/>
          <w:szCs w:val="28"/>
          <w:lang w:bidi="he-IL"/>
        </w:rPr>
      </w:pPr>
      <w:r w:rsidRPr="00CD4A60">
        <w:rPr>
          <w:rFonts w:ascii="Times New Roman" w:hAnsi="Times New Roman" w:cs="Times New Roman"/>
          <w:snapToGrid w:val="0"/>
          <w:sz w:val="28"/>
          <w:szCs w:val="28"/>
          <w:lang w:bidi="he-IL"/>
        </w:rPr>
        <w:t>- G</w:t>
      </w:r>
      <w:r w:rsidRPr="00CD4A60">
        <w:rPr>
          <w:rFonts w:ascii="Times New Roman" w:hAnsi="Times New Roman" w:cs="Times New Roman"/>
          <w:snapToGrid w:val="0"/>
          <w:sz w:val="28"/>
          <w:szCs w:val="28"/>
          <w:vertAlign w:val="subscript"/>
          <w:lang w:bidi="he-IL"/>
        </w:rPr>
        <w:t>QLDA</w:t>
      </w:r>
      <w:r w:rsidRPr="00CD4A60">
        <w:rPr>
          <w:rFonts w:ascii="Times New Roman" w:hAnsi="Times New Roman" w:cs="Times New Roman"/>
          <w:snapToGrid w:val="0"/>
          <w:sz w:val="28"/>
          <w:szCs w:val="28"/>
          <w:lang w:bidi="he-IL"/>
        </w:rPr>
        <w:t>: C</w:t>
      </w:r>
      <w:r w:rsidRPr="00CD4A60">
        <w:rPr>
          <w:rFonts w:ascii="Times New Roman" w:hAnsi="Times New Roman" w:cs="Times New Roman"/>
          <w:snapToGrid w:val="0"/>
          <w:sz w:val="28"/>
          <w:szCs w:val="28"/>
        </w:rPr>
        <w:t>hi phí quản lý</w:t>
      </w:r>
      <w:r w:rsidRPr="00CD4A60">
        <w:rPr>
          <w:rFonts w:ascii="Times New Roman" w:hAnsi="Times New Roman" w:cs="Times New Roman"/>
          <w:snapToGrid w:val="0"/>
          <w:sz w:val="28"/>
          <w:szCs w:val="28"/>
          <w:rtl/>
          <w:lang w:bidi="he-IL"/>
        </w:rPr>
        <w:t>‎</w:t>
      </w:r>
      <w:r w:rsidRPr="00CD4A60">
        <w:rPr>
          <w:rFonts w:ascii="Times New Roman" w:hAnsi="Times New Roman" w:cs="Times New Roman"/>
          <w:snapToGrid w:val="0"/>
          <w:sz w:val="28"/>
          <w:szCs w:val="28"/>
          <w:lang w:bidi="he-IL"/>
        </w:rPr>
        <w:t xml:space="preserve"> dự án </w:t>
      </w:r>
      <w:r w:rsidRPr="00CD4A60">
        <w:rPr>
          <w:rFonts w:ascii="Times New Roman" w:hAnsi="Times New Roman" w:cs="Times New Roman"/>
          <w:sz w:val="28"/>
          <w:szCs w:val="28"/>
        </w:rPr>
        <w:t>(đồng)</w:t>
      </w:r>
      <w:r w:rsidRPr="00CD4A60">
        <w:rPr>
          <w:rFonts w:ascii="Times New Roman" w:hAnsi="Times New Roman" w:cs="Times New Roman"/>
          <w:snapToGrid w:val="0"/>
          <w:sz w:val="28"/>
          <w:szCs w:val="28"/>
          <w:lang w:bidi="he-IL"/>
        </w:rPr>
        <w:t>;</w:t>
      </w:r>
    </w:p>
    <w:p w14:paraId="78989C12" w14:textId="6FA002CB"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napToGrid w:val="0"/>
          <w:sz w:val="28"/>
          <w:szCs w:val="28"/>
          <w:lang w:bidi="he-IL"/>
        </w:rPr>
      </w:pPr>
      <w:r w:rsidRPr="00CD4A60">
        <w:rPr>
          <w:rFonts w:ascii="Times New Roman" w:hAnsi="Times New Roman" w:cs="Times New Roman"/>
          <w:snapToGrid w:val="0"/>
          <w:sz w:val="28"/>
          <w:szCs w:val="28"/>
          <w:lang w:bidi="he-IL"/>
        </w:rPr>
        <w:t>- G</w:t>
      </w:r>
      <w:r w:rsidRPr="00CD4A60">
        <w:rPr>
          <w:rFonts w:ascii="Times New Roman" w:hAnsi="Times New Roman" w:cs="Times New Roman"/>
          <w:snapToGrid w:val="0"/>
          <w:sz w:val="28"/>
          <w:szCs w:val="28"/>
          <w:vertAlign w:val="subscript"/>
          <w:lang w:bidi="he-IL"/>
        </w:rPr>
        <w:t>TV</w:t>
      </w:r>
      <w:r w:rsidRPr="00CD4A60">
        <w:rPr>
          <w:rFonts w:ascii="Times New Roman" w:hAnsi="Times New Roman" w:cs="Times New Roman"/>
          <w:snapToGrid w:val="0"/>
          <w:sz w:val="28"/>
          <w:szCs w:val="28"/>
          <w:lang w:bidi="he-IL"/>
        </w:rPr>
        <w:t xml:space="preserve">: Chi phí tư vấn đầu tư </w:t>
      </w:r>
      <w:r w:rsidRPr="00CD4A60">
        <w:rPr>
          <w:rFonts w:ascii="Times New Roman" w:hAnsi="Times New Roman" w:cs="Times New Roman"/>
          <w:sz w:val="28"/>
          <w:szCs w:val="28"/>
        </w:rPr>
        <w:t>(đồng)</w:t>
      </w:r>
      <w:r w:rsidRPr="00CD4A60">
        <w:rPr>
          <w:rFonts w:ascii="Times New Roman" w:hAnsi="Times New Roman" w:cs="Times New Roman"/>
          <w:snapToGrid w:val="0"/>
          <w:sz w:val="28"/>
          <w:szCs w:val="28"/>
          <w:lang w:bidi="he-IL"/>
        </w:rPr>
        <w:t>;</w:t>
      </w:r>
    </w:p>
    <w:p w14:paraId="11A85FA5"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napToGrid w:val="0"/>
          <w:sz w:val="28"/>
          <w:szCs w:val="28"/>
          <w:lang w:val="it-IT" w:bidi="he-IL"/>
        </w:rPr>
        <w:t>- G</w:t>
      </w:r>
      <w:r w:rsidRPr="00CD4A60">
        <w:rPr>
          <w:rFonts w:ascii="Times New Roman" w:hAnsi="Times New Roman" w:cs="Times New Roman"/>
          <w:snapToGrid w:val="0"/>
          <w:sz w:val="28"/>
          <w:szCs w:val="28"/>
          <w:vertAlign w:val="subscript"/>
          <w:lang w:val="it-IT" w:bidi="he-IL"/>
        </w:rPr>
        <w:t>K</w:t>
      </w:r>
      <w:r w:rsidRPr="00CD4A60">
        <w:rPr>
          <w:rFonts w:ascii="Times New Roman" w:hAnsi="Times New Roman" w:cs="Times New Roman"/>
          <w:snapToGrid w:val="0"/>
          <w:sz w:val="28"/>
          <w:szCs w:val="28"/>
          <w:lang w:val="it-IT" w:bidi="he-IL"/>
        </w:rPr>
        <w:t xml:space="preserve">: Chi phí khác </w:t>
      </w:r>
      <w:r w:rsidRPr="00CD4A60">
        <w:rPr>
          <w:rFonts w:ascii="Times New Roman" w:hAnsi="Times New Roman" w:cs="Times New Roman"/>
          <w:sz w:val="28"/>
          <w:szCs w:val="28"/>
        </w:rPr>
        <w:t>(đồng)</w:t>
      </w:r>
      <w:r w:rsidRPr="00CD4A60">
        <w:rPr>
          <w:rFonts w:ascii="Times New Roman" w:hAnsi="Times New Roman" w:cs="Times New Roman"/>
          <w:snapToGrid w:val="0"/>
          <w:sz w:val="28"/>
          <w:szCs w:val="28"/>
          <w:lang w:val="it-IT" w:bidi="he-IL"/>
        </w:rPr>
        <w:t>;</w:t>
      </w:r>
    </w:p>
    <w:p w14:paraId="0369EF39"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napToGrid w:val="0"/>
          <w:sz w:val="28"/>
          <w:szCs w:val="28"/>
          <w:lang w:val="it-IT"/>
        </w:rPr>
        <w:t>- G</w:t>
      </w:r>
      <w:r w:rsidRPr="00CD4A60">
        <w:rPr>
          <w:rFonts w:ascii="Times New Roman" w:hAnsi="Times New Roman" w:cs="Times New Roman"/>
          <w:sz w:val="28"/>
          <w:szCs w:val="28"/>
          <w:vertAlign w:val="subscript"/>
          <w:lang w:val="it-IT"/>
        </w:rPr>
        <w:t>DP</w:t>
      </w:r>
      <w:r w:rsidRPr="00CD4A60">
        <w:rPr>
          <w:rFonts w:ascii="Times New Roman" w:hAnsi="Times New Roman" w:cs="Times New Roman"/>
          <w:sz w:val="28"/>
          <w:szCs w:val="28"/>
          <w:lang w:val="it-IT"/>
        </w:rPr>
        <w:t xml:space="preserve">: Chi phí dự phòng </w:t>
      </w:r>
      <w:r w:rsidRPr="00CD4A60">
        <w:rPr>
          <w:rFonts w:ascii="Times New Roman" w:hAnsi="Times New Roman" w:cs="Times New Roman"/>
          <w:sz w:val="28"/>
          <w:szCs w:val="28"/>
        </w:rPr>
        <w:t>(đồng)</w:t>
      </w:r>
      <w:r w:rsidRPr="00CD4A60">
        <w:rPr>
          <w:rFonts w:ascii="Times New Roman" w:hAnsi="Times New Roman" w:cs="Times New Roman"/>
          <w:sz w:val="28"/>
          <w:szCs w:val="28"/>
          <w:lang w:val="it-IT"/>
        </w:rPr>
        <w:t>.</w:t>
      </w:r>
    </w:p>
    <w:p w14:paraId="120B0C9E" w14:textId="498262D8" w:rsidR="00324A17" w:rsidRPr="00CD4A60" w:rsidRDefault="00324A17" w:rsidP="00293119">
      <w:pPr>
        <w:widowControl w:val="0"/>
        <w:suppressAutoHyphens w:val="0"/>
        <w:spacing w:before="120" w:after="120" w:line="360" w:lineRule="exact"/>
        <w:ind w:firstLine="720"/>
        <w:jc w:val="both"/>
        <w:rPr>
          <w:sz w:val="28"/>
          <w:szCs w:val="28"/>
          <w:lang w:val="pt-BR"/>
        </w:rPr>
      </w:pPr>
      <w:r w:rsidRPr="00CD4A60">
        <w:rPr>
          <w:sz w:val="28"/>
          <w:szCs w:val="28"/>
          <w:lang w:val="pt-BR"/>
        </w:rPr>
        <w:t xml:space="preserve">Dự toán dự án được tổng hợp theo Bảng </w:t>
      </w:r>
      <w:r w:rsidR="00293119" w:rsidRPr="00CD4A60">
        <w:rPr>
          <w:sz w:val="28"/>
          <w:szCs w:val="28"/>
          <w:lang w:val="pt-BR"/>
        </w:rPr>
        <w:t>8</w:t>
      </w:r>
      <w:r w:rsidRPr="00CD4A60">
        <w:rPr>
          <w:sz w:val="28"/>
          <w:szCs w:val="28"/>
          <w:lang w:val="pt-BR"/>
        </w:rPr>
        <w:t>.1 của Phụ lục này.</w:t>
      </w:r>
    </w:p>
    <w:p w14:paraId="7A571C69" w14:textId="1AEC1326" w:rsidR="00324A17" w:rsidRPr="00CD4A60" w:rsidRDefault="002477F7" w:rsidP="00293119">
      <w:pPr>
        <w:pStyle w:val="ThnVnban"/>
        <w:widowControl w:val="0"/>
        <w:suppressAutoHyphens w:val="0"/>
        <w:spacing w:before="120" w:after="120" w:line="360" w:lineRule="exact"/>
        <w:ind w:firstLine="709"/>
        <w:rPr>
          <w:rFonts w:ascii="Times New Roman" w:hAnsi="Times New Roman" w:cs="Times New Roman"/>
          <w:b/>
          <w:sz w:val="28"/>
          <w:szCs w:val="28"/>
          <w:lang w:val="da-DK"/>
        </w:rPr>
      </w:pPr>
      <w:r w:rsidRPr="00CD4A60">
        <w:rPr>
          <w:rFonts w:ascii="Times New Roman" w:hAnsi="Times New Roman" w:cs="Times New Roman"/>
          <w:b/>
          <w:sz w:val="28"/>
          <w:szCs w:val="28"/>
          <w:lang w:val="da-DK"/>
        </w:rPr>
        <w:t>2</w:t>
      </w:r>
      <w:r w:rsidR="00324A17" w:rsidRPr="00CD4A60">
        <w:rPr>
          <w:rFonts w:ascii="Times New Roman" w:hAnsi="Times New Roman" w:cs="Times New Roman"/>
          <w:b/>
          <w:sz w:val="28"/>
          <w:szCs w:val="28"/>
          <w:lang w:val="da-DK"/>
        </w:rPr>
        <w:t>. Xác định chi phí trang thiết bị (G</w:t>
      </w:r>
      <w:r w:rsidR="00324A17" w:rsidRPr="00CD4A60">
        <w:rPr>
          <w:rFonts w:ascii="Times New Roman" w:hAnsi="Times New Roman" w:cs="Times New Roman"/>
          <w:b/>
          <w:sz w:val="28"/>
          <w:szCs w:val="28"/>
          <w:vertAlign w:val="subscript"/>
          <w:lang w:val="da-DK"/>
        </w:rPr>
        <w:t>TB</w:t>
      </w:r>
      <w:r w:rsidR="00324A17" w:rsidRPr="00CD4A60">
        <w:rPr>
          <w:rFonts w:ascii="Times New Roman" w:hAnsi="Times New Roman" w:cs="Times New Roman"/>
          <w:b/>
          <w:sz w:val="28"/>
          <w:szCs w:val="28"/>
          <w:lang w:val="da-DK"/>
        </w:rPr>
        <w:t>)</w:t>
      </w:r>
    </w:p>
    <w:p w14:paraId="7AE9E2F3" w14:textId="77777777" w:rsidR="00324A17" w:rsidRPr="00CD4A60" w:rsidRDefault="00324A17" w:rsidP="00293119">
      <w:pPr>
        <w:widowControl w:val="0"/>
        <w:suppressAutoHyphens w:val="0"/>
        <w:spacing w:before="120" w:after="120" w:line="360" w:lineRule="exact"/>
        <w:ind w:firstLine="720"/>
        <w:jc w:val="both"/>
        <w:rPr>
          <w:sz w:val="28"/>
          <w:szCs w:val="28"/>
          <w:lang w:val="pt-BR"/>
        </w:rPr>
      </w:pPr>
      <w:r w:rsidRPr="00CD4A60">
        <w:rPr>
          <w:sz w:val="28"/>
          <w:szCs w:val="28"/>
          <w:lang w:val="pt-BR"/>
        </w:rPr>
        <w:t>Chi phí trang thiết bị được xác định theo công thức sau:</w:t>
      </w:r>
    </w:p>
    <w:p w14:paraId="79B47963" w14:textId="77777777" w:rsidR="00324A17" w:rsidRPr="00CD4A60" w:rsidRDefault="00324A17" w:rsidP="00293119">
      <w:pPr>
        <w:widowControl w:val="0"/>
        <w:suppressAutoHyphens w:val="0"/>
        <w:spacing w:before="120" w:after="120" w:line="360" w:lineRule="exact"/>
        <w:jc w:val="center"/>
        <w:rPr>
          <w:sz w:val="28"/>
          <w:szCs w:val="28"/>
          <w:lang w:val="da-DK"/>
        </w:rPr>
      </w:pPr>
      <w:r w:rsidRPr="00CD4A60">
        <w:rPr>
          <w:sz w:val="28"/>
          <w:szCs w:val="28"/>
          <w:lang w:val="da-DK"/>
        </w:rPr>
        <w:t>G</w:t>
      </w:r>
      <w:r w:rsidRPr="00CD4A60">
        <w:rPr>
          <w:sz w:val="28"/>
          <w:szCs w:val="28"/>
          <w:vertAlign w:val="subscript"/>
          <w:lang w:val="da-DK"/>
        </w:rPr>
        <w:t>TB</w:t>
      </w:r>
      <w:r w:rsidRPr="00CD4A60">
        <w:rPr>
          <w:sz w:val="28"/>
          <w:szCs w:val="28"/>
          <w:lang w:val="da-DK"/>
        </w:rPr>
        <w:t xml:space="preserve"> = G</w:t>
      </w:r>
      <w:r w:rsidRPr="00CD4A60">
        <w:rPr>
          <w:sz w:val="28"/>
          <w:szCs w:val="28"/>
          <w:vertAlign w:val="subscript"/>
          <w:lang w:val="da-DK"/>
        </w:rPr>
        <w:t>MS</w:t>
      </w:r>
      <w:r w:rsidRPr="00CD4A60">
        <w:rPr>
          <w:sz w:val="28"/>
          <w:szCs w:val="28"/>
          <w:lang w:val="da-DK"/>
        </w:rPr>
        <w:t xml:space="preserve"> + G</w:t>
      </w:r>
      <w:r w:rsidRPr="00CD4A60">
        <w:rPr>
          <w:sz w:val="28"/>
          <w:szCs w:val="28"/>
          <w:vertAlign w:val="subscript"/>
          <w:lang w:val="da-DK"/>
        </w:rPr>
        <w:t xml:space="preserve">CSDL </w:t>
      </w:r>
      <w:r w:rsidRPr="00CD4A60">
        <w:rPr>
          <w:sz w:val="28"/>
          <w:szCs w:val="28"/>
          <w:lang w:val="da-DK"/>
        </w:rPr>
        <w:t xml:space="preserve"> + G</w:t>
      </w:r>
      <w:r w:rsidRPr="00CD4A60">
        <w:rPr>
          <w:sz w:val="28"/>
          <w:szCs w:val="28"/>
          <w:vertAlign w:val="subscript"/>
          <w:lang w:val="da-DK"/>
        </w:rPr>
        <w:t>LĐ</w:t>
      </w:r>
      <w:r w:rsidRPr="00CD4A60">
        <w:rPr>
          <w:sz w:val="28"/>
          <w:szCs w:val="28"/>
          <w:vertAlign w:val="superscript"/>
          <w:lang w:val="da-DK"/>
        </w:rPr>
        <w:t xml:space="preserve">  </w:t>
      </w:r>
      <w:r w:rsidRPr="00CD4A60">
        <w:rPr>
          <w:sz w:val="28"/>
          <w:szCs w:val="28"/>
          <w:lang w:val="da-DK"/>
        </w:rPr>
        <w:t>+ G</w:t>
      </w:r>
      <w:r w:rsidRPr="00CD4A60">
        <w:rPr>
          <w:sz w:val="28"/>
          <w:szCs w:val="28"/>
          <w:vertAlign w:val="subscript"/>
          <w:lang w:val="da-DK"/>
        </w:rPr>
        <w:t xml:space="preserve">ĐT  </w:t>
      </w:r>
      <w:r w:rsidRPr="00CD4A60">
        <w:rPr>
          <w:sz w:val="28"/>
          <w:szCs w:val="28"/>
          <w:lang w:val="da-DK"/>
        </w:rPr>
        <w:t>+ G</w:t>
      </w:r>
      <w:r w:rsidRPr="00CD4A60">
        <w:rPr>
          <w:sz w:val="28"/>
          <w:szCs w:val="28"/>
          <w:vertAlign w:val="subscript"/>
          <w:lang w:val="da-DK"/>
        </w:rPr>
        <w:t>TK</w:t>
      </w:r>
      <w:r w:rsidRPr="00CD4A60">
        <w:rPr>
          <w:sz w:val="28"/>
          <w:szCs w:val="28"/>
          <w:lang w:val="da-DK"/>
        </w:rPr>
        <w:t xml:space="preserve"> + G</w:t>
      </w:r>
      <w:r w:rsidRPr="00CD4A60">
        <w:rPr>
          <w:sz w:val="28"/>
          <w:szCs w:val="28"/>
          <w:vertAlign w:val="subscript"/>
          <w:lang w:val="da-DK"/>
        </w:rPr>
        <w:t xml:space="preserve">VC  </w:t>
      </w:r>
      <w:r w:rsidRPr="00CD4A60">
        <w:rPr>
          <w:sz w:val="28"/>
          <w:szCs w:val="28"/>
          <w:lang w:val="da-DK"/>
        </w:rPr>
        <w:t>+ G</w:t>
      </w:r>
      <w:r w:rsidRPr="00CD4A60">
        <w:rPr>
          <w:sz w:val="28"/>
          <w:szCs w:val="28"/>
          <w:vertAlign w:val="subscript"/>
          <w:lang w:val="da-DK"/>
        </w:rPr>
        <w:t>K</w:t>
      </w:r>
    </w:p>
    <w:p w14:paraId="1BA1C793" w14:textId="77777777" w:rsidR="00324A17" w:rsidRPr="00CD4A60" w:rsidRDefault="00324A17" w:rsidP="00293119">
      <w:pPr>
        <w:widowControl w:val="0"/>
        <w:suppressAutoHyphens w:val="0"/>
        <w:spacing w:before="120" w:after="120" w:line="360" w:lineRule="exact"/>
        <w:ind w:firstLine="720"/>
        <w:jc w:val="both"/>
        <w:rPr>
          <w:sz w:val="28"/>
          <w:szCs w:val="28"/>
          <w:lang w:val="pt-BR"/>
        </w:rPr>
      </w:pPr>
      <w:r w:rsidRPr="00CD4A60">
        <w:rPr>
          <w:sz w:val="28"/>
          <w:szCs w:val="28"/>
          <w:lang w:val="pt-BR"/>
        </w:rPr>
        <w:t>Trong đó:</w:t>
      </w:r>
    </w:p>
    <w:p w14:paraId="28720894" w14:textId="516828BC" w:rsidR="00324A17" w:rsidRPr="00CD4A60" w:rsidRDefault="00324A17" w:rsidP="00293119">
      <w:pPr>
        <w:widowControl w:val="0"/>
        <w:suppressAutoHyphens w:val="0"/>
        <w:spacing w:before="120" w:after="120" w:line="360" w:lineRule="exact"/>
        <w:ind w:firstLine="720"/>
        <w:jc w:val="both"/>
        <w:rPr>
          <w:sz w:val="28"/>
          <w:szCs w:val="28"/>
          <w:lang w:val="pt-BR"/>
        </w:rPr>
      </w:pPr>
      <w:r w:rsidRPr="00CD4A60">
        <w:rPr>
          <w:sz w:val="28"/>
          <w:szCs w:val="28"/>
          <w:lang w:val="pt-BR"/>
        </w:rPr>
        <w:t>- G</w:t>
      </w:r>
      <w:r w:rsidRPr="00CD4A60">
        <w:rPr>
          <w:sz w:val="28"/>
          <w:szCs w:val="28"/>
          <w:vertAlign w:val="subscript"/>
          <w:lang w:val="pt-BR"/>
        </w:rPr>
        <w:t>MS</w:t>
      </w:r>
      <w:r w:rsidRPr="00CD4A60">
        <w:rPr>
          <w:sz w:val="28"/>
          <w:szCs w:val="28"/>
          <w:lang w:val="pt-BR"/>
        </w:rPr>
        <w:t xml:space="preserve">: Chi phí mua sắm trang thiết bị công nghệ thông tin bao gồm </w:t>
      </w:r>
      <w:r w:rsidR="00D9456E" w:rsidRPr="00CD4A60">
        <w:rPr>
          <w:sz w:val="28"/>
          <w:szCs w:val="28"/>
          <w:lang w:val="pt-BR"/>
        </w:rPr>
        <w:t>thiết bị phải lắp đặt và cài đặt, thiết bị không phải lắp đặt và cài đặt, thiết bị phụ trợ và thiết bị ngoại vi, phần mềm thương mại và dịch vụ hỗ trợ đi kèm (theo yêu cầu của nhà sản xuất), phần mềm phổ biến (bao gồm phần sửa đổi, bổ sung một số chức năng, tính năng, hiệu năng) và các thiết bị khác</w:t>
      </w:r>
      <w:r w:rsidRPr="00CD4A60">
        <w:rPr>
          <w:sz w:val="28"/>
          <w:szCs w:val="28"/>
          <w:lang w:val="pt-BR"/>
        </w:rPr>
        <w:t>; chi phí vận chuyển, bảo hiểm thiết bị (trường hợp tính trong chi phí mua sắm trang thiết bị); thuế và các loại phí liên quan.</w:t>
      </w:r>
    </w:p>
    <w:p w14:paraId="7C8CC74A" w14:textId="70CB421D" w:rsidR="00620873" w:rsidRPr="00CD4A60" w:rsidRDefault="00620873" w:rsidP="00293119">
      <w:pPr>
        <w:widowControl w:val="0"/>
        <w:suppressAutoHyphens w:val="0"/>
        <w:spacing w:before="120" w:after="120" w:line="360" w:lineRule="exact"/>
        <w:ind w:firstLine="720"/>
        <w:jc w:val="both"/>
        <w:rPr>
          <w:sz w:val="28"/>
          <w:szCs w:val="28"/>
          <w:lang w:val="pt-BR"/>
        </w:rPr>
      </w:pPr>
      <w:r w:rsidRPr="00CD4A60">
        <w:rPr>
          <w:sz w:val="28"/>
          <w:szCs w:val="28"/>
          <w:lang w:val="pt-BR"/>
        </w:rPr>
        <w:t xml:space="preserve">Dự toán chi phí phần mềm nội bộ </w:t>
      </w:r>
      <w:r w:rsidR="00D9456E" w:rsidRPr="00CD4A60">
        <w:rPr>
          <w:sz w:val="28"/>
          <w:szCs w:val="28"/>
          <w:lang w:val="pt-BR"/>
        </w:rPr>
        <w:t xml:space="preserve">là </w:t>
      </w:r>
      <w:r w:rsidRPr="00CD4A60">
        <w:rPr>
          <w:sz w:val="28"/>
          <w:szCs w:val="28"/>
          <w:lang w:val="pt-BR"/>
        </w:rPr>
        <w:t>chi phí đã được duyệt tại tổng mức đầu tư dự án. Không phải lập dự toán đối với phần mềm nội bộ theo quy định tại Điều 20 của Nghị định số      /2025/NĐ-CP.</w:t>
      </w:r>
    </w:p>
    <w:p w14:paraId="39BFD5C1" w14:textId="3E81FB96" w:rsidR="00324A17" w:rsidRPr="00CD4A60" w:rsidRDefault="00324A17" w:rsidP="00293119">
      <w:pPr>
        <w:widowControl w:val="0"/>
        <w:suppressAutoHyphens w:val="0"/>
        <w:spacing w:before="120" w:after="120" w:line="360" w:lineRule="exact"/>
        <w:ind w:firstLine="720"/>
        <w:jc w:val="both"/>
        <w:rPr>
          <w:sz w:val="28"/>
          <w:szCs w:val="28"/>
          <w:lang w:val="pt-BR"/>
        </w:rPr>
      </w:pPr>
      <w:r w:rsidRPr="00CD4A60">
        <w:rPr>
          <w:sz w:val="28"/>
          <w:szCs w:val="28"/>
          <w:lang w:val="pt-BR"/>
        </w:rPr>
        <w:t>- G</w:t>
      </w:r>
      <w:r w:rsidRPr="00CD4A60">
        <w:rPr>
          <w:sz w:val="28"/>
          <w:szCs w:val="28"/>
          <w:vertAlign w:val="subscript"/>
          <w:lang w:val="pt-BR"/>
        </w:rPr>
        <w:t>CSDL</w:t>
      </w:r>
      <w:r w:rsidRPr="00CD4A60">
        <w:rPr>
          <w:sz w:val="28"/>
          <w:szCs w:val="28"/>
          <w:lang w:val="pt-BR"/>
        </w:rPr>
        <w:t xml:space="preserve">: </w:t>
      </w:r>
      <w:r w:rsidR="00620873" w:rsidRPr="00CD4A60">
        <w:rPr>
          <w:sz w:val="28"/>
          <w:szCs w:val="28"/>
          <w:lang w:val="pt-BR"/>
        </w:rPr>
        <w:t>Chi phí tạo lập cơ sở dữ liệu; chuẩn hoá, chuyển đổi phục vụ cho nhập dữ liệu, tạo lập cơ sở dữ liệu; thực hiện nhập dữ liệu cho cơ sở dữ liệu</w:t>
      </w:r>
      <w:r w:rsidRPr="00CD4A60">
        <w:rPr>
          <w:sz w:val="28"/>
          <w:szCs w:val="28"/>
          <w:lang w:val="pt-BR"/>
        </w:rPr>
        <w:t>.</w:t>
      </w:r>
    </w:p>
    <w:p w14:paraId="0F782B9A" w14:textId="17CA5695" w:rsidR="00324A17" w:rsidRPr="00CD4A60" w:rsidRDefault="00324A17" w:rsidP="00293119">
      <w:pPr>
        <w:widowControl w:val="0"/>
        <w:suppressAutoHyphens w:val="0"/>
        <w:spacing w:before="120" w:after="120" w:line="360" w:lineRule="exact"/>
        <w:ind w:firstLine="720"/>
        <w:jc w:val="both"/>
        <w:rPr>
          <w:sz w:val="28"/>
          <w:szCs w:val="28"/>
          <w:lang w:val="pt-BR"/>
        </w:rPr>
      </w:pPr>
      <w:r w:rsidRPr="00CD4A60">
        <w:rPr>
          <w:sz w:val="28"/>
          <w:szCs w:val="28"/>
          <w:lang w:val="pt-BR"/>
        </w:rPr>
        <w:t>- G</w:t>
      </w:r>
      <w:r w:rsidRPr="00CD4A60">
        <w:rPr>
          <w:sz w:val="28"/>
          <w:szCs w:val="28"/>
          <w:vertAlign w:val="subscript"/>
          <w:lang w:val="pt-BR"/>
        </w:rPr>
        <w:t>LĐ</w:t>
      </w:r>
      <w:r w:rsidRPr="00CD4A60">
        <w:rPr>
          <w:sz w:val="28"/>
          <w:szCs w:val="28"/>
          <w:lang w:val="pt-BR"/>
        </w:rPr>
        <w:t xml:space="preserve">: </w:t>
      </w:r>
      <w:r w:rsidR="00620873" w:rsidRPr="00CD4A60">
        <w:rPr>
          <w:sz w:val="28"/>
          <w:szCs w:val="28"/>
          <w:lang w:val="pt-BR"/>
        </w:rPr>
        <w:t>Chi phí lắp đặt thiết bị; cài đặt phần mềm; kiểm tra, hiệu chỉnh thiết bị và phần mềm</w:t>
      </w:r>
      <w:r w:rsidR="00D9456E" w:rsidRPr="00CD4A60">
        <w:rPr>
          <w:sz w:val="28"/>
          <w:szCs w:val="28"/>
          <w:lang w:val="pt-BR"/>
        </w:rPr>
        <w:t>; Chi phí mua sắm, lắp đặt mạng, phụ kiện mạng công nghệ thông tin và các chi phí khác phục vụ cho lắp đặt mạng.</w:t>
      </w:r>
    </w:p>
    <w:p w14:paraId="102D684C" w14:textId="39AA8DE6" w:rsidR="00324A17" w:rsidRPr="00CD4A60" w:rsidRDefault="00324A17" w:rsidP="00293119">
      <w:pPr>
        <w:widowControl w:val="0"/>
        <w:suppressAutoHyphens w:val="0"/>
        <w:spacing w:before="120" w:after="120" w:line="360" w:lineRule="exact"/>
        <w:ind w:firstLine="720"/>
        <w:jc w:val="both"/>
        <w:rPr>
          <w:sz w:val="28"/>
          <w:szCs w:val="28"/>
          <w:lang w:val="pt-BR"/>
        </w:rPr>
      </w:pPr>
      <w:r w:rsidRPr="00CD4A60">
        <w:rPr>
          <w:sz w:val="28"/>
          <w:szCs w:val="28"/>
          <w:lang w:val="pt-BR"/>
        </w:rPr>
        <w:lastRenderedPageBreak/>
        <w:t>- G</w:t>
      </w:r>
      <w:r w:rsidRPr="00CD4A60">
        <w:rPr>
          <w:sz w:val="28"/>
          <w:szCs w:val="28"/>
          <w:vertAlign w:val="subscript"/>
          <w:lang w:val="pt-BR"/>
        </w:rPr>
        <w:t>ĐT</w:t>
      </w:r>
      <w:r w:rsidRPr="00CD4A60">
        <w:rPr>
          <w:sz w:val="28"/>
          <w:szCs w:val="28"/>
          <w:lang w:val="pt-BR"/>
        </w:rPr>
        <w:t xml:space="preserve">: </w:t>
      </w:r>
      <w:r w:rsidR="00D9456E" w:rsidRPr="00CD4A60">
        <w:rPr>
          <w:sz w:val="28"/>
          <w:szCs w:val="28"/>
          <w:lang w:val="pt-BR"/>
        </w:rPr>
        <w:t>Chi phí đào tạo, tập huấn hướng dẫn sử dụng; chi phí đào tạo, tập huấn cho cán bộ quản trị, vận hành hệ thống (nếu có).</w:t>
      </w:r>
    </w:p>
    <w:p w14:paraId="3906EBAC" w14:textId="53678B2B" w:rsidR="00324A17" w:rsidRPr="00CD4A60" w:rsidRDefault="00324A17" w:rsidP="00293119">
      <w:pPr>
        <w:widowControl w:val="0"/>
        <w:suppressAutoHyphens w:val="0"/>
        <w:spacing w:before="120" w:after="120" w:line="360" w:lineRule="exact"/>
        <w:ind w:firstLine="720"/>
        <w:jc w:val="both"/>
        <w:rPr>
          <w:sz w:val="28"/>
          <w:szCs w:val="28"/>
          <w:lang w:val="pt-BR"/>
        </w:rPr>
      </w:pPr>
      <w:r w:rsidRPr="00CD4A60">
        <w:rPr>
          <w:sz w:val="28"/>
          <w:szCs w:val="28"/>
          <w:lang w:val="pt-BR"/>
        </w:rPr>
        <w:t>- G</w:t>
      </w:r>
      <w:r w:rsidRPr="00CD4A60">
        <w:rPr>
          <w:sz w:val="28"/>
          <w:szCs w:val="28"/>
          <w:vertAlign w:val="subscript"/>
          <w:lang w:val="pt-BR"/>
        </w:rPr>
        <w:t>TK</w:t>
      </w:r>
      <w:r w:rsidRPr="00CD4A60">
        <w:rPr>
          <w:sz w:val="28"/>
          <w:szCs w:val="28"/>
          <w:lang w:val="pt-BR"/>
        </w:rPr>
        <w:t xml:space="preserve">: </w:t>
      </w:r>
      <w:r w:rsidR="00D9456E" w:rsidRPr="00CD4A60">
        <w:rPr>
          <w:sz w:val="28"/>
          <w:szCs w:val="28"/>
          <w:lang w:val="pt-BR"/>
        </w:rPr>
        <w:t>Chi phí triển khai, hỗ trợ, quản trị, vận hành sản phẩm hoặc hạng mục công việc của dự án trước khi nghiệm thu bàn giao toàn bộ sản phẩm của dự án (nếu có)</w:t>
      </w:r>
      <w:r w:rsidRPr="00CD4A60">
        <w:rPr>
          <w:sz w:val="28"/>
          <w:szCs w:val="28"/>
          <w:lang w:val="pt-BR"/>
        </w:rPr>
        <w:t>.</w:t>
      </w:r>
    </w:p>
    <w:p w14:paraId="598C0AF0" w14:textId="77777777" w:rsidR="00324A17" w:rsidRPr="00CD4A60" w:rsidRDefault="00324A17" w:rsidP="00293119">
      <w:pPr>
        <w:widowControl w:val="0"/>
        <w:suppressAutoHyphens w:val="0"/>
        <w:spacing w:before="120" w:after="120" w:line="360" w:lineRule="exact"/>
        <w:ind w:firstLine="720"/>
        <w:jc w:val="both"/>
        <w:rPr>
          <w:sz w:val="28"/>
          <w:szCs w:val="28"/>
          <w:lang w:val="pt-BR"/>
        </w:rPr>
      </w:pPr>
      <w:r w:rsidRPr="00CD4A60">
        <w:rPr>
          <w:sz w:val="28"/>
          <w:szCs w:val="28"/>
          <w:lang w:val="pt-BR"/>
        </w:rPr>
        <w:t xml:space="preserve">- </w:t>
      </w:r>
      <w:r w:rsidRPr="00CD4A60">
        <w:rPr>
          <w:sz w:val="28"/>
          <w:szCs w:val="28"/>
          <w:lang w:val="da-DK"/>
        </w:rPr>
        <w:t>G</w:t>
      </w:r>
      <w:r w:rsidRPr="00CD4A60">
        <w:rPr>
          <w:sz w:val="28"/>
          <w:szCs w:val="28"/>
          <w:vertAlign w:val="subscript"/>
          <w:lang w:val="da-DK"/>
        </w:rPr>
        <w:t>VC</w:t>
      </w:r>
      <w:r w:rsidRPr="00CD4A60">
        <w:rPr>
          <w:sz w:val="28"/>
          <w:szCs w:val="28"/>
          <w:lang w:val="pt-BR"/>
        </w:rPr>
        <w:t>: Chi phí vận chuyển, bảo hiểm thiết bị (nếu có và nếu chưa được tính trong chi phí mua sắm trang thiết bị).</w:t>
      </w:r>
    </w:p>
    <w:p w14:paraId="6C8C70C7" w14:textId="77777777" w:rsidR="00324A17" w:rsidRPr="00CD4A60" w:rsidRDefault="00324A17" w:rsidP="00293119">
      <w:pPr>
        <w:widowControl w:val="0"/>
        <w:suppressAutoHyphens w:val="0"/>
        <w:spacing w:before="120" w:after="120" w:line="360" w:lineRule="exact"/>
        <w:ind w:firstLine="720"/>
        <w:jc w:val="both"/>
        <w:rPr>
          <w:b/>
          <w:sz w:val="28"/>
          <w:szCs w:val="28"/>
          <w:lang w:val="pt-BR"/>
        </w:rPr>
      </w:pPr>
      <w:r w:rsidRPr="00CD4A60">
        <w:rPr>
          <w:sz w:val="28"/>
          <w:szCs w:val="28"/>
          <w:lang w:val="pt-BR"/>
        </w:rPr>
        <w:t xml:space="preserve">- </w:t>
      </w:r>
      <w:r w:rsidRPr="00CD4A60">
        <w:rPr>
          <w:sz w:val="28"/>
          <w:szCs w:val="28"/>
          <w:lang w:val="da-DK"/>
        </w:rPr>
        <w:t>G</w:t>
      </w:r>
      <w:r w:rsidRPr="00CD4A60">
        <w:rPr>
          <w:sz w:val="28"/>
          <w:szCs w:val="28"/>
          <w:vertAlign w:val="subscript"/>
          <w:lang w:val="da-DK"/>
        </w:rPr>
        <w:t>K</w:t>
      </w:r>
      <w:r w:rsidRPr="00CD4A60">
        <w:rPr>
          <w:sz w:val="28"/>
          <w:szCs w:val="28"/>
          <w:lang w:val="pt-BR"/>
        </w:rPr>
        <w:t>: Các chi phí khác có liên quan (nếu có) của chi phí trang thiết bị.</w:t>
      </w:r>
    </w:p>
    <w:p w14:paraId="62CF6918" w14:textId="0A5C793B" w:rsidR="00324A17" w:rsidRPr="00CD4A60" w:rsidRDefault="00293119" w:rsidP="00293119">
      <w:pPr>
        <w:widowControl w:val="0"/>
        <w:suppressAutoHyphens w:val="0"/>
        <w:spacing w:before="120" w:after="120" w:line="360" w:lineRule="exact"/>
        <w:ind w:firstLine="720"/>
        <w:jc w:val="both"/>
        <w:rPr>
          <w:sz w:val="28"/>
          <w:szCs w:val="28"/>
          <w:lang w:val="pt-BR"/>
        </w:rPr>
      </w:pPr>
      <w:r w:rsidRPr="00CD4A60">
        <w:rPr>
          <w:sz w:val="28"/>
          <w:szCs w:val="28"/>
          <w:lang w:val="pt-BR"/>
        </w:rPr>
        <w:t>a)</w:t>
      </w:r>
      <w:r w:rsidR="00324A17" w:rsidRPr="00CD4A60">
        <w:rPr>
          <w:sz w:val="28"/>
          <w:szCs w:val="28"/>
          <w:lang w:val="pt-BR"/>
        </w:rPr>
        <w:t xml:space="preserve"> Chi phí mua sắm trang thiết bị công nghệ thông tin</w:t>
      </w:r>
    </w:p>
    <w:p w14:paraId="734FA817" w14:textId="7C35DB77" w:rsidR="002477F7" w:rsidRPr="00CD4A60" w:rsidRDefault="00293119" w:rsidP="00293119">
      <w:pPr>
        <w:widowControl w:val="0"/>
        <w:suppressAutoHyphens w:val="0"/>
        <w:spacing w:before="120" w:after="120" w:line="360" w:lineRule="exact"/>
        <w:ind w:firstLine="720"/>
        <w:jc w:val="both"/>
        <w:rPr>
          <w:sz w:val="28"/>
          <w:szCs w:val="28"/>
          <w:lang w:val="pt-BR"/>
        </w:rPr>
      </w:pPr>
      <w:r w:rsidRPr="00CD4A60">
        <w:rPr>
          <w:sz w:val="28"/>
          <w:szCs w:val="28"/>
          <w:lang w:val="pt-BR"/>
        </w:rPr>
        <w:t>-</w:t>
      </w:r>
      <w:r w:rsidR="00324A17" w:rsidRPr="00CD4A60">
        <w:rPr>
          <w:sz w:val="28"/>
          <w:szCs w:val="28"/>
          <w:lang w:val="pt-BR"/>
        </w:rPr>
        <w:t xml:space="preserve"> Chi phí trang thiết bị phải lắp đặt và cài đặt, trang thiết bị không phải lắp đặt và cài đặt, thiết bị phụ trợ và thiết bị ngoại vi, phần mềm thương mại và dịch vụ hỗ trợ đi kèm (theo yêu cầu của nhà sản xuất), phần mềm phổ biến (bao gồm phần sửa đổi, bổ sung một số chức năng, tính năng, hiệu năng) và các thiết bị khác được xác định trên cơ sở số lượng, chủng loại trang thiết bị </w:t>
      </w:r>
      <w:r w:rsidR="0081081B" w:rsidRPr="00CD4A60">
        <w:rPr>
          <w:sz w:val="28"/>
          <w:szCs w:val="28"/>
          <w:lang w:val="pt-BR"/>
        </w:rPr>
        <w:t>được xác định tại thiết kế chi tiết (đối với dự án thiết kế 02 bước)</w:t>
      </w:r>
      <w:r w:rsidR="002477F7" w:rsidRPr="00CD4A60">
        <w:rPr>
          <w:sz w:val="28"/>
          <w:szCs w:val="28"/>
          <w:lang w:val="pt-BR"/>
        </w:rPr>
        <w:t xml:space="preserve">. Giá trang thiết bị được xác định theo các phương pháp quy định tại khoản 4 Điều 16 của Nghị định số      /2025/NĐ-CP và hướng dẫn chi tiết các phương pháp tại </w:t>
      </w:r>
      <w:r w:rsidR="0081081B" w:rsidRPr="00CD4A60">
        <w:rPr>
          <w:sz w:val="28"/>
          <w:szCs w:val="28"/>
          <w:lang w:val="pt-BR"/>
        </w:rPr>
        <w:t xml:space="preserve">mục III Phụ lục 02 của </w:t>
      </w:r>
      <w:r w:rsidR="002477F7" w:rsidRPr="00CD4A60">
        <w:rPr>
          <w:sz w:val="28"/>
          <w:szCs w:val="28"/>
          <w:lang w:val="pt-BR"/>
        </w:rPr>
        <w:t>Thông tư này.</w:t>
      </w:r>
    </w:p>
    <w:p w14:paraId="49FF9FA6" w14:textId="6213316D" w:rsidR="00324A17" w:rsidRPr="00CD4A60" w:rsidRDefault="002477F7" w:rsidP="00293119">
      <w:pPr>
        <w:widowControl w:val="0"/>
        <w:suppressAutoHyphens w:val="0"/>
        <w:spacing w:before="120" w:after="120" w:line="360" w:lineRule="exact"/>
        <w:ind w:firstLine="720"/>
        <w:jc w:val="both"/>
        <w:rPr>
          <w:sz w:val="28"/>
          <w:szCs w:val="28"/>
          <w:lang w:val="pt-BR"/>
        </w:rPr>
      </w:pPr>
      <w:r w:rsidRPr="00CD4A60">
        <w:rPr>
          <w:sz w:val="28"/>
          <w:szCs w:val="28"/>
          <w:lang w:val="pt-BR"/>
        </w:rPr>
        <w:t>Cụ thể</w:t>
      </w:r>
      <w:r w:rsidR="00324A17" w:rsidRPr="00CD4A60">
        <w:rPr>
          <w:sz w:val="28"/>
          <w:szCs w:val="28"/>
          <w:lang w:val="pt-BR"/>
        </w:rPr>
        <w:t>:</w:t>
      </w:r>
    </w:p>
    <w:p w14:paraId="6E9C8CA7" w14:textId="77777777" w:rsidR="00324A17" w:rsidRPr="00CD4A60" w:rsidRDefault="00324A17" w:rsidP="00293119">
      <w:pPr>
        <w:widowControl w:val="0"/>
        <w:suppressAutoHyphens w:val="0"/>
        <w:spacing w:before="120" w:after="120" w:line="360" w:lineRule="exact"/>
        <w:ind w:firstLine="709"/>
        <w:jc w:val="both"/>
        <w:rPr>
          <w:sz w:val="28"/>
          <w:szCs w:val="28"/>
          <w:lang w:val="it-IT"/>
        </w:rPr>
      </w:pPr>
      <w:r w:rsidRPr="00CD4A60">
        <w:rPr>
          <w:sz w:val="28"/>
          <w:szCs w:val="28"/>
          <w:lang w:val="it-IT"/>
        </w:rPr>
        <w:t xml:space="preserve">                                    n</w:t>
      </w:r>
    </w:p>
    <w:p w14:paraId="06CCCB59" w14:textId="77777777" w:rsidR="00324A17" w:rsidRPr="00CD4A60" w:rsidRDefault="00324A17" w:rsidP="00293119">
      <w:pPr>
        <w:pStyle w:val="ThnVnban"/>
        <w:widowControl w:val="0"/>
        <w:suppressAutoHyphens w:val="0"/>
        <w:spacing w:before="120" w:after="120" w:line="360" w:lineRule="exact"/>
        <w:jc w:val="center"/>
        <w:rPr>
          <w:rFonts w:ascii="Times New Roman" w:hAnsi="Times New Roman" w:cs="Times New Roman"/>
          <w:sz w:val="28"/>
          <w:szCs w:val="28"/>
          <w:lang w:val="it-IT"/>
        </w:rPr>
      </w:pPr>
      <w:r w:rsidRPr="00CD4A60">
        <w:rPr>
          <w:rFonts w:ascii="Times New Roman" w:hAnsi="Times New Roman" w:cs="Times New Roman"/>
          <w:sz w:val="28"/>
          <w:szCs w:val="28"/>
          <w:lang w:val="it-IT"/>
        </w:rPr>
        <w:t>G</w:t>
      </w:r>
      <w:r w:rsidRPr="00CD4A60">
        <w:rPr>
          <w:rFonts w:ascii="Times New Roman" w:hAnsi="Times New Roman" w:cs="Times New Roman"/>
          <w:sz w:val="28"/>
          <w:szCs w:val="28"/>
          <w:vertAlign w:val="subscript"/>
          <w:lang w:val="it-IT"/>
        </w:rPr>
        <w:t xml:space="preserve">MS  </w:t>
      </w:r>
      <w:r w:rsidRPr="00CD4A60">
        <w:rPr>
          <w:rFonts w:ascii="Times New Roman" w:hAnsi="Times New Roman" w:cs="Times New Roman"/>
          <w:sz w:val="28"/>
          <w:szCs w:val="28"/>
          <w:lang w:val="it-IT"/>
        </w:rPr>
        <w:t xml:space="preserve">= </w:t>
      </w:r>
      <w:r w:rsidRPr="00CD4A60">
        <w:rPr>
          <w:rFonts w:ascii="Times New Roman" w:hAnsi="Times New Roman" w:cs="Times New Roman"/>
          <w:sz w:val="28"/>
          <w:szCs w:val="28"/>
        </w:rPr>
        <w:sym w:font="Symbol" w:char="F053"/>
      </w:r>
      <w:r w:rsidRPr="00CD4A60">
        <w:rPr>
          <w:rFonts w:ascii="Times New Roman" w:hAnsi="Times New Roman" w:cs="Times New Roman"/>
          <w:sz w:val="28"/>
          <w:szCs w:val="28"/>
          <w:lang w:val="it-IT"/>
        </w:rPr>
        <w:t xml:space="preserve"> [Q</w:t>
      </w:r>
      <w:r w:rsidRPr="00CD4A60">
        <w:rPr>
          <w:rFonts w:ascii="Times New Roman" w:hAnsi="Times New Roman" w:cs="Times New Roman"/>
          <w:sz w:val="28"/>
          <w:szCs w:val="28"/>
          <w:vertAlign w:val="subscript"/>
          <w:lang w:val="it-IT"/>
        </w:rPr>
        <w:t>i</w:t>
      </w:r>
      <w:r w:rsidRPr="00CD4A60">
        <w:rPr>
          <w:rFonts w:ascii="Times New Roman" w:hAnsi="Times New Roman" w:cs="Times New Roman"/>
          <w:sz w:val="28"/>
          <w:szCs w:val="28"/>
          <w:lang w:val="it-IT"/>
        </w:rPr>
        <w:t>G</w:t>
      </w:r>
      <w:r w:rsidRPr="00CD4A60">
        <w:rPr>
          <w:rFonts w:ascii="Times New Roman" w:hAnsi="Times New Roman" w:cs="Times New Roman"/>
          <w:sz w:val="28"/>
          <w:szCs w:val="28"/>
          <w:vertAlign w:val="subscript"/>
          <w:lang w:val="it-IT"/>
        </w:rPr>
        <w:t>i</w:t>
      </w:r>
      <w:r w:rsidRPr="00CD4A60">
        <w:rPr>
          <w:rFonts w:ascii="Times New Roman" w:hAnsi="Times New Roman" w:cs="Times New Roman"/>
          <w:sz w:val="28"/>
          <w:szCs w:val="28"/>
          <w:lang w:val="it-IT"/>
        </w:rPr>
        <w:t xml:space="preserve"> x (1 + T</w:t>
      </w:r>
      <w:r w:rsidRPr="00CD4A60">
        <w:rPr>
          <w:rFonts w:ascii="Times New Roman" w:hAnsi="Times New Roman" w:cs="Times New Roman"/>
          <w:sz w:val="28"/>
          <w:szCs w:val="28"/>
          <w:vertAlign w:val="subscript"/>
          <w:lang w:val="it-IT"/>
        </w:rPr>
        <w:t>i</w:t>
      </w:r>
      <w:r w:rsidRPr="00CD4A60">
        <w:rPr>
          <w:rFonts w:ascii="Times New Roman" w:hAnsi="Times New Roman" w:cs="Times New Roman"/>
          <w:sz w:val="28"/>
          <w:szCs w:val="28"/>
          <w:vertAlign w:val="superscript"/>
          <w:lang w:val="it-IT"/>
        </w:rPr>
        <w:t>GTGT-TB</w:t>
      </w:r>
      <w:r w:rsidRPr="00CD4A60">
        <w:rPr>
          <w:rFonts w:ascii="Times New Roman" w:hAnsi="Times New Roman" w:cs="Times New Roman"/>
          <w:sz w:val="28"/>
          <w:szCs w:val="28"/>
          <w:lang w:val="it-IT"/>
        </w:rPr>
        <w:t>)]</w:t>
      </w:r>
    </w:p>
    <w:p w14:paraId="79A1BF5D" w14:textId="77777777" w:rsidR="00324A17" w:rsidRPr="00CD4A60" w:rsidRDefault="00324A17" w:rsidP="00293119">
      <w:pPr>
        <w:widowControl w:val="0"/>
        <w:suppressAutoHyphens w:val="0"/>
        <w:spacing w:before="120" w:after="120" w:line="360" w:lineRule="exact"/>
        <w:ind w:firstLine="709"/>
        <w:jc w:val="both"/>
        <w:rPr>
          <w:sz w:val="28"/>
          <w:szCs w:val="28"/>
          <w:lang w:val="it-IT"/>
        </w:rPr>
      </w:pPr>
      <w:r w:rsidRPr="00CD4A60">
        <w:rPr>
          <w:sz w:val="28"/>
          <w:szCs w:val="28"/>
          <w:lang w:val="it-IT"/>
        </w:rPr>
        <w:t xml:space="preserve">                                   i=1</w:t>
      </w:r>
    </w:p>
    <w:p w14:paraId="4D374F2A"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z w:val="28"/>
          <w:szCs w:val="28"/>
          <w:lang w:val="it-IT"/>
        </w:rPr>
        <w:t>Trong đó:</w:t>
      </w:r>
    </w:p>
    <w:p w14:paraId="5DE4EC2D"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z w:val="28"/>
          <w:szCs w:val="28"/>
          <w:lang w:val="it-IT"/>
        </w:rPr>
        <w:t>- Q</w:t>
      </w:r>
      <w:r w:rsidRPr="00CD4A60">
        <w:rPr>
          <w:rFonts w:ascii="Times New Roman" w:hAnsi="Times New Roman" w:cs="Times New Roman"/>
          <w:sz w:val="28"/>
          <w:szCs w:val="28"/>
          <w:vertAlign w:val="subscript"/>
          <w:lang w:val="it-IT"/>
        </w:rPr>
        <w:t>i</w:t>
      </w:r>
      <w:r w:rsidRPr="00CD4A60">
        <w:rPr>
          <w:rFonts w:ascii="Times New Roman" w:hAnsi="Times New Roman" w:cs="Times New Roman"/>
          <w:sz w:val="28"/>
          <w:szCs w:val="28"/>
          <w:lang w:val="it-IT"/>
        </w:rPr>
        <w:t>: Khối lượng hoặc số lượng thiết bị thứ i (i = 1</w:t>
      </w:r>
      <w:r w:rsidRPr="00CD4A60">
        <w:rPr>
          <w:rFonts w:ascii="Times New Roman" w:hAnsi="Times New Roman" w:cs="Times New Roman"/>
          <w:sz w:val="28"/>
          <w:szCs w:val="28"/>
          <w:lang w:val="fr-FR"/>
        </w:rPr>
        <w:sym w:font="Symbol" w:char="F0B8"/>
      </w:r>
      <w:r w:rsidRPr="00CD4A60">
        <w:rPr>
          <w:rFonts w:ascii="Times New Roman" w:hAnsi="Times New Roman" w:cs="Times New Roman"/>
          <w:sz w:val="28"/>
          <w:szCs w:val="28"/>
          <w:lang w:val="it-IT"/>
        </w:rPr>
        <w:t>n);</w:t>
      </w:r>
    </w:p>
    <w:p w14:paraId="32456618"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z w:val="28"/>
          <w:szCs w:val="28"/>
          <w:lang w:val="it-IT"/>
        </w:rPr>
        <w:t>- G</w:t>
      </w:r>
      <w:r w:rsidRPr="00CD4A60">
        <w:rPr>
          <w:rFonts w:ascii="Times New Roman" w:hAnsi="Times New Roman" w:cs="Times New Roman"/>
          <w:sz w:val="28"/>
          <w:szCs w:val="28"/>
          <w:vertAlign w:val="subscript"/>
          <w:lang w:val="it-IT"/>
        </w:rPr>
        <w:t>i</w:t>
      </w:r>
      <w:r w:rsidRPr="00CD4A60">
        <w:rPr>
          <w:rFonts w:ascii="Times New Roman" w:hAnsi="Times New Roman" w:cs="Times New Roman"/>
          <w:sz w:val="28"/>
          <w:szCs w:val="28"/>
          <w:lang w:val="it-IT"/>
        </w:rPr>
        <w:t>: Giá tính cho một đơn vị khối lượng hoặc một đơn vị số lượng thiết bị thứ i (i = 1</w:t>
      </w:r>
      <w:r w:rsidRPr="00CD4A60">
        <w:rPr>
          <w:rFonts w:ascii="Times New Roman" w:hAnsi="Times New Roman" w:cs="Times New Roman"/>
          <w:sz w:val="28"/>
          <w:szCs w:val="28"/>
          <w:lang w:val="fr-FR"/>
        </w:rPr>
        <w:sym w:font="Symbol" w:char="F0B8"/>
      </w:r>
      <w:r w:rsidRPr="00CD4A60">
        <w:rPr>
          <w:rFonts w:ascii="Times New Roman" w:hAnsi="Times New Roman" w:cs="Times New Roman"/>
          <w:sz w:val="28"/>
          <w:szCs w:val="28"/>
          <w:lang w:val="it-IT"/>
        </w:rPr>
        <w:t>n), đã bao gồm giá thiết bị ở nơi mua (nơi sản xuất, chế tạo hoặc nơi  cung ứng thiết bị tại Việt Nam) hoặc giá tính đến cảng Việt Nam (đối với thiết bị nhập khẩu); Chi phí vận chuyển; Chi phí lưu kho, lưu bãi, lưu container; Chi phí bảo quản, bảo dưỡng tại địa điểm triển khai; Chi phí bảo hiểm và các loại thuế (</w:t>
      </w:r>
      <w:r w:rsidRPr="00CD4A60">
        <w:rPr>
          <w:rFonts w:ascii="Times New Roman" w:hAnsi="Times New Roman" w:cs="Times New Roman"/>
          <w:i/>
          <w:sz w:val="28"/>
          <w:szCs w:val="28"/>
          <w:lang w:val="it-IT"/>
        </w:rPr>
        <w:t>không bao gồm thuế GTGT)</w:t>
      </w:r>
      <w:r w:rsidRPr="00CD4A60">
        <w:rPr>
          <w:rFonts w:ascii="Times New Roman" w:hAnsi="Times New Roman" w:cs="Times New Roman"/>
          <w:sz w:val="28"/>
          <w:szCs w:val="28"/>
          <w:lang w:val="it-IT"/>
        </w:rPr>
        <w:t xml:space="preserve"> và phí (nếu có). </w:t>
      </w:r>
    </w:p>
    <w:p w14:paraId="2B6A8834"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z w:val="28"/>
          <w:szCs w:val="28"/>
          <w:lang w:val="it-IT"/>
        </w:rPr>
        <w:t>- T</w:t>
      </w:r>
      <w:r w:rsidRPr="00CD4A60">
        <w:rPr>
          <w:rFonts w:ascii="Times New Roman" w:hAnsi="Times New Roman" w:cs="Times New Roman"/>
          <w:sz w:val="28"/>
          <w:szCs w:val="28"/>
          <w:vertAlign w:val="subscript"/>
          <w:lang w:val="it-IT"/>
        </w:rPr>
        <w:t>i</w:t>
      </w:r>
      <w:r w:rsidRPr="00CD4A60">
        <w:rPr>
          <w:rFonts w:ascii="Times New Roman" w:hAnsi="Times New Roman" w:cs="Times New Roman"/>
          <w:sz w:val="28"/>
          <w:szCs w:val="28"/>
          <w:vertAlign w:val="superscript"/>
          <w:lang w:val="it-IT"/>
        </w:rPr>
        <w:t xml:space="preserve">GTGT-TB </w:t>
      </w:r>
      <w:r w:rsidRPr="00CD4A60">
        <w:rPr>
          <w:rFonts w:ascii="Times New Roman" w:hAnsi="Times New Roman" w:cs="Times New Roman"/>
          <w:sz w:val="28"/>
          <w:szCs w:val="28"/>
          <w:lang w:val="it-IT"/>
        </w:rPr>
        <w:t>: Mức thuế suất thuế giá trị gia tăng quy định đối với loại thiết bị thứ i (i = 1</w:t>
      </w:r>
      <w:r w:rsidRPr="00CD4A60">
        <w:rPr>
          <w:rFonts w:ascii="Times New Roman" w:hAnsi="Times New Roman" w:cs="Times New Roman"/>
          <w:sz w:val="28"/>
          <w:szCs w:val="28"/>
          <w:lang w:val="fr-FR"/>
        </w:rPr>
        <w:sym w:font="Symbol" w:char="F0B8"/>
      </w:r>
      <w:r w:rsidRPr="00CD4A60">
        <w:rPr>
          <w:rFonts w:ascii="Times New Roman" w:hAnsi="Times New Roman" w:cs="Times New Roman"/>
          <w:sz w:val="28"/>
          <w:szCs w:val="28"/>
          <w:lang w:val="it-IT"/>
        </w:rPr>
        <w:t>n).</w:t>
      </w:r>
    </w:p>
    <w:p w14:paraId="36B07D04" w14:textId="39316B07" w:rsidR="00293119" w:rsidRPr="00CD4A60" w:rsidRDefault="00293119" w:rsidP="00293119">
      <w:pPr>
        <w:pStyle w:val="ThnVnban"/>
        <w:widowControl w:val="0"/>
        <w:suppressAutoHyphens w:val="0"/>
        <w:spacing w:before="120" w:after="120" w:line="360" w:lineRule="exact"/>
        <w:ind w:firstLine="709"/>
        <w:rPr>
          <w:rFonts w:ascii="Times New Roman" w:hAnsi="Times New Roman" w:cs="Times New Roman"/>
          <w:sz w:val="28"/>
          <w:szCs w:val="28"/>
          <w:lang w:val="da-DK"/>
        </w:rPr>
      </w:pPr>
      <w:r w:rsidRPr="00CD4A60">
        <w:rPr>
          <w:rFonts w:ascii="Times New Roman" w:hAnsi="Times New Roman" w:cs="Times New Roman"/>
          <w:spacing w:val="-2"/>
          <w:sz w:val="28"/>
          <w:szCs w:val="28"/>
          <w:lang w:val="it-IT"/>
        </w:rPr>
        <w:t xml:space="preserve">b) </w:t>
      </w:r>
      <w:r w:rsidRPr="00CD4A60">
        <w:rPr>
          <w:rFonts w:ascii="Times New Roman" w:hAnsi="Times New Roman" w:cs="Times New Roman"/>
          <w:sz w:val="28"/>
          <w:szCs w:val="28"/>
          <w:lang w:val="it-IT"/>
        </w:rPr>
        <w:t>Chi phí lắp đặt thiết bị; cài đặt phần mềm; kiểm tra, hiệu chỉnh thiết bị và phần mềm; Chi phí mua sắm, lắp đặt mạng, phụ kiện mạng công nghệ thông tin và các chi phí khác phục vụ cho lắp đặt mạng</w:t>
      </w:r>
      <w:r w:rsidR="0081081B" w:rsidRPr="00CD4A60">
        <w:rPr>
          <w:rFonts w:ascii="Times New Roman" w:hAnsi="Times New Roman" w:cs="Times New Roman"/>
          <w:sz w:val="28"/>
          <w:szCs w:val="28"/>
          <w:lang w:val="it-IT"/>
        </w:rPr>
        <w:t xml:space="preserve">; </w:t>
      </w:r>
      <w:r w:rsidR="0081081B" w:rsidRPr="00CD4A60">
        <w:rPr>
          <w:sz w:val="28"/>
          <w:szCs w:val="28"/>
          <w:lang w:val="pt-BR"/>
        </w:rPr>
        <w:t xml:space="preserve">Chi phí tạo lập cơ sở dữ liệu; </w:t>
      </w:r>
      <w:r w:rsidR="0081081B" w:rsidRPr="00CD4A60">
        <w:rPr>
          <w:sz w:val="28"/>
          <w:szCs w:val="28"/>
          <w:lang w:val="pt-BR"/>
        </w:rPr>
        <w:lastRenderedPageBreak/>
        <w:t xml:space="preserve">chuẩn hoá, chuyển đổi phục vụ cho nhập dữ liệu, tạo lập cơ sở dữ liệu; thực hiện nhập dữ liệu cho cơ sở dữ liệu; </w:t>
      </w:r>
      <w:r w:rsidR="0081081B" w:rsidRPr="00CD4A60">
        <w:rPr>
          <w:spacing w:val="-2"/>
          <w:sz w:val="28"/>
          <w:szCs w:val="28"/>
          <w:lang w:val="pt-BR"/>
        </w:rPr>
        <w:t xml:space="preserve">Chi phí đào tạo, tập huấn hướng dẫn sử dụng; chi phí đào tạo, tập huấn cho cán bộ quản trị, vận hành hệ thống (nếu có); </w:t>
      </w:r>
      <w:r w:rsidR="0081081B" w:rsidRPr="00CD4A60">
        <w:rPr>
          <w:sz w:val="28"/>
          <w:szCs w:val="28"/>
          <w:lang w:val="pt-BR"/>
        </w:rPr>
        <w:t>Chi phí triển khai, hỗ trợ, quản trị, vận hành sản phẩm hoặc hạng mục công việc của dự án trước khi nghiệm thu bàn giao toàn bộ sản phẩm của dự án (nếu có); Chi phí vận chuyển, bảo hiểm thiết bị (nếu có)</w:t>
      </w:r>
      <w:r w:rsidRPr="00CD4A60">
        <w:rPr>
          <w:rFonts w:ascii="Times New Roman" w:hAnsi="Times New Roman" w:cs="Times New Roman"/>
          <w:sz w:val="28"/>
          <w:szCs w:val="28"/>
          <w:lang w:val="it-IT"/>
        </w:rPr>
        <w:t xml:space="preserve">: </w:t>
      </w:r>
      <w:r w:rsidR="0081081B" w:rsidRPr="00CD4A60">
        <w:rPr>
          <w:sz w:val="28"/>
          <w:szCs w:val="28"/>
          <w:lang w:val="pt-BR"/>
        </w:rPr>
        <w:t>Được tính theo khối lượng lắp đặt, cài đặt trang thiết bị; tạo lập cơ sở dữ liệu; đào tạo, tập huấn; triển khai, hỗ trợ, quản trị, vận hành tại thiết kế chi tiết (đối với dự án thiết kế 0</w:t>
      </w:r>
      <w:r w:rsidR="008468CB" w:rsidRPr="00CD4A60">
        <w:rPr>
          <w:sz w:val="28"/>
          <w:szCs w:val="28"/>
          <w:lang w:val="pt-BR"/>
        </w:rPr>
        <w:t>2</w:t>
      </w:r>
      <w:r w:rsidR="0081081B" w:rsidRPr="00CD4A60">
        <w:rPr>
          <w:sz w:val="28"/>
          <w:szCs w:val="28"/>
          <w:lang w:val="pt-BR"/>
        </w:rPr>
        <w:t xml:space="preserve"> bước) </w:t>
      </w:r>
      <w:r w:rsidR="008468CB" w:rsidRPr="00CD4A60">
        <w:rPr>
          <w:sz w:val="28"/>
          <w:szCs w:val="28"/>
          <w:lang w:val="pt-BR"/>
        </w:rPr>
        <w:t xml:space="preserve">và </w:t>
      </w:r>
      <w:r w:rsidR="008468CB" w:rsidRPr="00CD4A60">
        <w:rPr>
          <w:rFonts w:ascii="Times New Roman" w:hAnsi="Times New Roman" w:cs="Times New Roman"/>
          <w:sz w:val="28"/>
          <w:szCs w:val="28"/>
          <w:lang w:val="it-IT"/>
        </w:rPr>
        <w:t>đ</w:t>
      </w:r>
      <w:r w:rsidRPr="00CD4A60">
        <w:rPr>
          <w:rFonts w:ascii="Times New Roman" w:hAnsi="Times New Roman" w:cs="Times New Roman"/>
          <w:sz w:val="28"/>
          <w:szCs w:val="28"/>
          <w:lang w:val="it-IT"/>
        </w:rPr>
        <w:t xml:space="preserve">ược xác định theo các phương pháp quy định tại khoản 4 Điều 16 của Nghị định số      /2025/NĐ-CP và hướng dẫn chi tiết các phương pháp tại </w:t>
      </w:r>
      <w:r w:rsidR="0081081B" w:rsidRPr="00CD4A60">
        <w:rPr>
          <w:sz w:val="28"/>
          <w:szCs w:val="28"/>
          <w:lang w:val="pt-BR"/>
        </w:rPr>
        <w:t xml:space="preserve">mục III Phụ lục 02 của </w:t>
      </w:r>
      <w:r w:rsidRPr="00CD4A60">
        <w:rPr>
          <w:rFonts w:ascii="Times New Roman" w:hAnsi="Times New Roman" w:cs="Times New Roman"/>
          <w:sz w:val="28"/>
          <w:szCs w:val="28"/>
          <w:lang w:val="it-IT"/>
        </w:rPr>
        <w:t>Thông tư này</w:t>
      </w:r>
      <w:r w:rsidRPr="00CD4A60">
        <w:rPr>
          <w:rFonts w:ascii="Times New Roman" w:hAnsi="Times New Roman" w:cs="Times New Roman"/>
          <w:sz w:val="28"/>
          <w:szCs w:val="28"/>
          <w:lang w:val="da-DK"/>
        </w:rPr>
        <w:t>.</w:t>
      </w:r>
    </w:p>
    <w:p w14:paraId="114BDD9B" w14:textId="0798A010" w:rsidR="00293119" w:rsidRPr="00CD4A60" w:rsidRDefault="008468CB" w:rsidP="00293119">
      <w:pPr>
        <w:widowControl w:val="0"/>
        <w:spacing w:before="120" w:after="120" w:line="360" w:lineRule="exact"/>
        <w:ind w:firstLine="720"/>
        <w:jc w:val="both"/>
        <w:rPr>
          <w:sz w:val="28"/>
          <w:szCs w:val="28"/>
          <w:lang w:val="pt-BR"/>
        </w:rPr>
      </w:pPr>
      <w:r w:rsidRPr="00CD4A60">
        <w:rPr>
          <w:sz w:val="28"/>
          <w:szCs w:val="28"/>
          <w:lang w:val="pt-BR"/>
        </w:rPr>
        <w:t>c</w:t>
      </w:r>
      <w:r w:rsidR="00293119" w:rsidRPr="00CD4A60">
        <w:rPr>
          <w:sz w:val="28"/>
          <w:szCs w:val="28"/>
          <w:lang w:val="pt-BR"/>
        </w:rPr>
        <w:t>) Thuế và các loại phí liên quan: Được xác định theo các quy định của pháp luật về thuế, phí.</w:t>
      </w:r>
    </w:p>
    <w:p w14:paraId="5380DD6B" w14:textId="05412D87" w:rsidR="00324A17" w:rsidRPr="00CD4A60" w:rsidRDefault="008468CB" w:rsidP="00293119">
      <w:pPr>
        <w:pStyle w:val="ThnVnban"/>
        <w:widowControl w:val="0"/>
        <w:suppressAutoHyphens w:val="0"/>
        <w:spacing w:before="120" w:after="120" w:line="360" w:lineRule="exact"/>
        <w:ind w:firstLine="709"/>
        <w:rPr>
          <w:rFonts w:ascii="Times New Roman" w:hAnsi="Times New Roman" w:cs="Times New Roman"/>
          <w:spacing w:val="-2"/>
          <w:sz w:val="28"/>
          <w:szCs w:val="28"/>
          <w:lang w:val="it-IT"/>
        </w:rPr>
      </w:pPr>
      <w:r w:rsidRPr="00CD4A60">
        <w:rPr>
          <w:rFonts w:ascii="Times New Roman" w:hAnsi="Times New Roman" w:cs="Times New Roman"/>
          <w:sz w:val="28"/>
          <w:szCs w:val="28"/>
          <w:lang w:val="pt-BR"/>
        </w:rPr>
        <w:t>d</w:t>
      </w:r>
      <w:r w:rsidR="00293119" w:rsidRPr="00CD4A60">
        <w:rPr>
          <w:rFonts w:ascii="Times New Roman" w:hAnsi="Times New Roman" w:cs="Times New Roman"/>
          <w:sz w:val="28"/>
          <w:szCs w:val="28"/>
          <w:lang w:val="pt-BR"/>
        </w:rPr>
        <w:t>)</w:t>
      </w:r>
      <w:r w:rsidR="00324A17" w:rsidRPr="00CD4A60">
        <w:rPr>
          <w:rFonts w:ascii="Times New Roman" w:hAnsi="Times New Roman" w:cs="Times New Roman"/>
          <w:sz w:val="28"/>
          <w:szCs w:val="28"/>
          <w:lang w:val="pt-BR"/>
        </w:rPr>
        <w:t xml:space="preserve"> Chi phí khác có liên quan (nếu có) của chi phí trang thiết bị: </w:t>
      </w:r>
      <w:r w:rsidR="00293119" w:rsidRPr="00CD4A60">
        <w:rPr>
          <w:rFonts w:ascii="Times New Roman" w:hAnsi="Times New Roman" w:cs="Times New Roman"/>
          <w:sz w:val="28"/>
          <w:szCs w:val="28"/>
          <w:lang w:val="pt-BR"/>
        </w:rPr>
        <w:t xml:space="preserve">Được xác định theo các phương pháp quy định tại khoản 4 Điều 16 của Nghị định số      /2025/NĐ-CP và hướng dẫn chi tiết các phương pháp tại </w:t>
      </w:r>
      <w:r w:rsidRPr="00CD4A60">
        <w:rPr>
          <w:sz w:val="28"/>
          <w:szCs w:val="28"/>
          <w:lang w:val="pt-BR"/>
        </w:rPr>
        <w:t xml:space="preserve">mục III Phụ lục 02 của </w:t>
      </w:r>
      <w:r w:rsidR="00293119" w:rsidRPr="00CD4A60">
        <w:rPr>
          <w:rFonts w:ascii="Times New Roman" w:hAnsi="Times New Roman" w:cs="Times New Roman"/>
          <w:sz w:val="28"/>
          <w:szCs w:val="28"/>
          <w:lang w:val="pt-BR"/>
        </w:rPr>
        <w:t>Thông tư này.</w:t>
      </w:r>
    </w:p>
    <w:p w14:paraId="11BB2D36" w14:textId="0AA8BA7B"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z w:val="28"/>
          <w:szCs w:val="28"/>
          <w:lang w:val="it-IT"/>
        </w:rPr>
        <w:t xml:space="preserve">Chi phí trang thiết bị được tổng hợp theo Bảng </w:t>
      </w:r>
      <w:r w:rsidR="00293119" w:rsidRPr="00CD4A60">
        <w:rPr>
          <w:rFonts w:ascii="Times New Roman" w:hAnsi="Times New Roman" w:cs="Times New Roman"/>
          <w:sz w:val="28"/>
          <w:szCs w:val="28"/>
          <w:lang w:val="it-IT"/>
        </w:rPr>
        <w:t>8</w:t>
      </w:r>
      <w:r w:rsidRPr="00CD4A60">
        <w:rPr>
          <w:rFonts w:ascii="Times New Roman" w:hAnsi="Times New Roman" w:cs="Times New Roman"/>
          <w:sz w:val="28"/>
          <w:szCs w:val="28"/>
          <w:lang w:val="it-IT"/>
        </w:rPr>
        <w:t xml:space="preserve">.2 của Phụ lục này. </w:t>
      </w:r>
    </w:p>
    <w:p w14:paraId="54C23434" w14:textId="49E64CA2" w:rsidR="00324A17" w:rsidRPr="00CD4A60" w:rsidRDefault="002477F7" w:rsidP="00293119">
      <w:pPr>
        <w:pStyle w:val="ThnVnban"/>
        <w:widowControl w:val="0"/>
        <w:suppressAutoHyphens w:val="0"/>
        <w:spacing w:before="120" w:after="120" w:line="360" w:lineRule="exact"/>
        <w:ind w:firstLine="709"/>
        <w:rPr>
          <w:rFonts w:ascii="Times New Roman" w:hAnsi="Times New Roman" w:cs="Times New Roman"/>
          <w:b/>
          <w:sz w:val="28"/>
          <w:szCs w:val="28"/>
          <w:lang w:val="it-IT"/>
        </w:rPr>
      </w:pPr>
      <w:r w:rsidRPr="00CD4A60">
        <w:rPr>
          <w:rFonts w:ascii="Times New Roman" w:hAnsi="Times New Roman" w:cs="Times New Roman"/>
          <w:b/>
          <w:sz w:val="28"/>
          <w:szCs w:val="28"/>
          <w:lang w:val="it-IT"/>
        </w:rPr>
        <w:t>3</w:t>
      </w:r>
      <w:r w:rsidR="00324A17" w:rsidRPr="00CD4A60">
        <w:rPr>
          <w:rFonts w:ascii="Times New Roman" w:hAnsi="Times New Roman" w:cs="Times New Roman"/>
          <w:b/>
          <w:sz w:val="28"/>
          <w:szCs w:val="28"/>
          <w:lang w:val="it-IT"/>
        </w:rPr>
        <w:t>. Xác định chi phí quản lý dự án (G</w:t>
      </w:r>
      <w:r w:rsidR="00324A17" w:rsidRPr="00CD4A60">
        <w:rPr>
          <w:rFonts w:ascii="Times New Roman" w:hAnsi="Times New Roman" w:cs="Times New Roman"/>
          <w:b/>
          <w:sz w:val="28"/>
          <w:szCs w:val="28"/>
          <w:vertAlign w:val="subscript"/>
          <w:lang w:val="it-IT"/>
        </w:rPr>
        <w:t>QLDA</w:t>
      </w:r>
      <w:r w:rsidR="00324A17" w:rsidRPr="00CD4A60">
        <w:rPr>
          <w:rFonts w:ascii="Times New Roman" w:hAnsi="Times New Roman" w:cs="Times New Roman"/>
          <w:b/>
          <w:sz w:val="28"/>
          <w:szCs w:val="28"/>
          <w:lang w:val="it-IT"/>
        </w:rPr>
        <w:t>)</w:t>
      </w:r>
    </w:p>
    <w:p w14:paraId="39598296" w14:textId="2B4B8882" w:rsidR="00324A17" w:rsidRPr="00CD4A60" w:rsidRDefault="00293119" w:rsidP="00293119">
      <w:pPr>
        <w:pStyle w:val="ThnVnban"/>
        <w:widowControl w:val="0"/>
        <w:suppressAutoHyphens w:val="0"/>
        <w:spacing w:before="120" w:after="120" w:line="360" w:lineRule="exact"/>
        <w:ind w:firstLine="709"/>
        <w:rPr>
          <w:rFonts w:ascii="Times New Roman" w:hAnsi="Times New Roman" w:cs="Times New Roman"/>
          <w:sz w:val="28"/>
          <w:szCs w:val="28"/>
          <w:lang w:val="de-DE"/>
        </w:rPr>
      </w:pPr>
      <w:r w:rsidRPr="00CD4A60">
        <w:rPr>
          <w:rFonts w:ascii="Times New Roman" w:hAnsi="Times New Roman" w:cs="Times New Roman"/>
          <w:sz w:val="28"/>
          <w:szCs w:val="28"/>
          <w:lang w:val="it-IT"/>
        </w:rPr>
        <w:t>a)</w:t>
      </w:r>
      <w:r w:rsidR="00324A17" w:rsidRPr="00CD4A60">
        <w:rPr>
          <w:rFonts w:ascii="Times New Roman" w:hAnsi="Times New Roman" w:cs="Times New Roman"/>
          <w:sz w:val="28"/>
          <w:szCs w:val="28"/>
          <w:lang w:val="it-IT"/>
        </w:rPr>
        <w:t xml:space="preserve"> Chi phí quản lý dự án được xác định theo công thức sau:</w:t>
      </w:r>
      <w:r w:rsidR="00324A17" w:rsidRPr="00CD4A60">
        <w:rPr>
          <w:rFonts w:ascii="Times New Roman" w:hAnsi="Times New Roman" w:cs="Times New Roman"/>
          <w:sz w:val="28"/>
          <w:szCs w:val="28"/>
          <w:lang w:val="de-DE"/>
        </w:rPr>
        <w:t xml:space="preserve"> </w:t>
      </w:r>
    </w:p>
    <w:p w14:paraId="39F38A36" w14:textId="77777777" w:rsidR="00324A17" w:rsidRPr="00CD4A60" w:rsidRDefault="00324A17" w:rsidP="00293119">
      <w:pPr>
        <w:pStyle w:val="ThnVnban"/>
        <w:widowControl w:val="0"/>
        <w:suppressAutoHyphens w:val="0"/>
        <w:spacing w:before="120" w:after="120" w:line="360" w:lineRule="exact"/>
        <w:ind w:firstLine="709"/>
        <w:jc w:val="center"/>
        <w:rPr>
          <w:rFonts w:ascii="Times New Roman" w:hAnsi="Times New Roman" w:cs="Times New Roman"/>
          <w:sz w:val="28"/>
          <w:szCs w:val="28"/>
          <w:lang w:val="de-DE"/>
        </w:rPr>
      </w:pPr>
      <w:r w:rsidRPr="00CD4A60">
        <w:rPr>
          <w:rFonts w:ascii="Times New Roman" w:hAnsi="Times New Roman" w:cs="Times New Roman"/>
          <w:sz w:val="28"/>
          <w:szCs w:val="28"/>
          <w:lang w:val="de-DE"/>
        </w:rPr>
        <w:t>G</w:t>
      </w:r>
      <w:r w:rsidRPr="00CD4A60">
        <w:rPr>
          <w:rFonts w:ascii="Times New Roman" w:hAnsi="Times New Roman" w:cs="Times New Roman"/>
          <w:sz w:val="28"/>
          <w:szCs w:val="28"/>
          <w:vertAlign w:val="subscript"/>
          <w:lang w:val="de-DE"/>
        </w:rPr>
        <w:t xml:space="preserve">QLDA  </w:t>
      </w:r>
      <w:r w:rsidRPr="00CD4A60">
        <w:rPr>
          <w:rFonts w:ascii="Times New Roman" w:hAnsi="Times New Roman" w:cs="Times New Roman"/>
          <w:sz w:val="28"/>
          <w:szCs w:val="28"/>
          <w:lang w:val="de-DE"/>
        </w:rPr>
        <w:t>=  G</w:t>
      </w:r>
      <w:r w:rsidRPr="00CD4A60">
        <w:rPr>
          <w:rFonts w:ascii="Times New Roman" w:hAnsi="Times New Roman" w:cs="Times New Roman"/>
          <w:sz w:val="28"/>
          <w:szCs w:val="28"/>
          <w:vertAlign w:val="subscript"/>
          <w:lang w:val="de-DE"/>
        </w:rPr>
        <w:t>THQLDA</w:t>
      </w:r>
      <w:r w:rsidRPr="00CD4A60">
        <w:rPr>
          <w:rFonts w:ascii="Times New Roman" w:hAnsi="Times New Roman" w:cs="Times New Roman"/>
          <w:sz w:val="28"/>
          <w:szCs w:val="28"/>
          <w:lang w:val="de-DE"/>
        </w:rPr>
        <w:t xml:space="preserve"> + G</w:t>
      </w:r>
      <w:r w:rsidRPr="00CD4A60">
        <w:rPr>
          <w:rFonts w:ascii="Times New Roman" w:hAnsi="Times New Roman" w:cs="Times New Roman"/>
          <w:sz w:val="28"/>
          <w:szCs w:val="28"/>
          <w:vertAlign w:val="subscript"/>
          <w:lang w:val="de-DE"/>
        </w:rPr>
        <w:t>GSĐGĐT</w:t>
      </w:r>
    </w:p>
    <w:p w14:paraId="4F0A0BAA"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de-DE"/>
        </w:rPr>
      </w:pPr>
      <w:r w:rsidRPr="00CD4A60">
        <w:rPr>
          <w:rFonts w:ascii="Times New Roman" w:hAnsi="Times New Roman" w:cs="Times New Roman"/>
          <w:sz w:val="28"/>
          <w:szCs w:val="28"/>
          <w:lang w:val="de-DE"/>
        </w:rPr>
        <w:t>Trong đó:</w:t>
      </w:r>
    </w:p>
    <w:p w14:paraId="4F6E4EA0"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de-DE"/>
        </w:rPr>
      </w:pPr>
      <w:r w:rsidRPr="00CD4A60">
        <w:rPr>
          <w:rFonts w:ascii="Times New Roman" w:hAnsi="Times New Roman" w:cs="Times New Roman"/>
          <w:sz w:val="28"/>
          <w:szCs w:val="28"/>
          <w:lang w:val="de-DE"/>
        </w:rPr>
        <w:t>- G</w:t>
      </w:r>
      <w:r w:rsidRPr="00CD4A60">
        <w:rPr>
          <w:rFonts w:ascii="Times New Roman" w:hAnsi="Times New Roman" w:cs="Times New Roman"/>
          <w:sz w:val="28"/>
          <w:szCs w:val="28"/>
          <w:vertAlign w:val="subscript"/>
          <w:lang w:val="de-DE"/>
        </w:rPr>
        <w:t>THQLDA</w:t>
      </w:r>
      <w:r w:rsidRPr="00CD4A60">
        <w:rPr>
          <w:rFonts w:ascii="Times New Roman" w:hAnsi="Times New Roman" w:cs="Times New Roman"/>
          <w:sz w:val="28"/>
          <w:szCs w:val="28"/>
          <w:lang w:val="de-DE"/>
        </w:rPr>
        <w:t xml:space="preserve">: </w:t>
      </w:r>
      <w:r w:rsidRPr="00CD4A60">
        <w:rPr>
          <w:rFonts w:ascii="Times New Roman" w:hAnsi="Times New Roman" w:cs="Times New Roman"/>
          <w:sz w:val="28"/>
          <w:szCs w:val="28"/>
          <w:lang w:val="da-DK"/>
        </w:rPr>
        <w:t>Các chi phí để tổ chức thực hiện quản lý dự án từ giai đoạn chuẩn bị đầu tư đến khi hoàn thành, nghiệm thu bàn giao, đưa sản phẩm của dự án vào khai thác sử dụng (</w:t>
      </w:r>
      <w:r w:rsidRPr="00CD4A60">
        <w:rPr>
          <w:rFonts w:ascii="Times New Roman" w:hAnsi="Times New Roman" w:cs="Times New Roman"/>
          <w:i/>
          <w:sz w:val="28"/>
          <w:szCs w:val="28"/>
          <w:lang w:val="da-DK"/>
        </w:rPr>
        <w:t>gọi chung là chi phí thực hiện quản lý dự án</w:t>
      </w:r>
      <w:r w:rsidRPr="00CD4A60">
        <w:rPr>
          <w:rFonts w:ascii="Times New Roman" w:hAnsi="Times New Roman" w:cs="Times New Roman"/>
          <w:sz w:val="28"/>
          <w:szCs w:val="28"/>
          <w:lang w:val="da-DK"/>
        </w:rPr>
        <w:t>) (đồng)</w:t>
      </w:r>
      <w:r w:rsidRPr="00CD4A60">
        <w:rPr>
          <w:rFonts w:ascii="Times New Roman" w:hAnsi="Times New Roman" w:cs="Times New Roman"/>
          <w:sz w:val="28"/>
          <w:szCs w:val="28"/>
          <w:lang w:val="de-DE"/>
        </w:rPr>
        <w:t>;</w:t>
      </w:r>
    </w:p>
    <w:p w14:paraId="55CB301B"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de-DE"/>
        </w:rPr>
      </w:pPr>
      <w:r w:rsidRPr="00CD4A60">
        <w:rPr>
          <w:rFonts w:ascii="Times New Roman" w:hAnsi="Times New Roman" w:cs="Times New Roman"/>
          <w:sz w:val="28"/>
          <w:szCs w:val="28"/>
          <w:lang w:val="de-DE"/>
        </w:rPr>
        <w:t>- G</w:t>
      </w:r>
      <w:r w:rsidRPr="00CD4A60">
        <w:rPr>
          <w:rFonts w:ascii="Times New Roman" w:hAnsi="Times New Roman" w:cs="Times New Roman"/>
          <w:sz w:val="28"/>
          <w:szCs w:val="28"/>
          <w:vertAlign w:val="subscript"/>
          <w:lang w:val="de-DE"/>
        </w:rPr>
        <w:t>GSĐGĐT</w:t>
      </w:r>
      <w:r w:rsidRPr="00CD4A60">
        <w:rPr>
          <w:rFonts w:ascii="Times New Roman" w:hAnsi="Times New Roman" w:cs="Times New Roman"/>
          <w:sz w:val="28"/>
          <w:szCs w:val="28"/>
          <w:lang w:val="de-DE"/>
        </w:rPr>
        <w:t>: C</w:t>
      </w:r>
      <w:r w:rsidRPr="00CD4A60">
        <w:rPr>
          <w:rFonts w:ascii="Times New Roman" w:hAnsi="Times New Roman" w:cs="Times New Roman"/>
          <w:sz w:val="28"/>
          <w:szCs w:val="28"/>
          <w:lang w:val="vi-VN"/>
        </w:rPr>
        <w:t>hi phí giám sát, đánh giá đầu tư</w:t>
      </w:r>
      <w:r w:rsidRPr="00CD4A60">
        <w:rPr>
          <w:rFonts w:ascii="Times New Roman" w:hAnsi="Times New Roman" w:cs="Times New Roman"/>
          <w:sz w:val="28"/>
          <w:szCs w:val="28"/>
        </w:rPr>
        <w:t xml:space="preserve"> (đồng)</w:t>
      </w:r>
      <w:r w:rsidRPr="00CD4A60">
        <w:rPr>
          <w:rFonts w:ascii="Times New Roman" w:hAnsi="Times New Roman" w:cs="Times New Roman"/>
          <w:sz w:val="28"/>
          <w:szCs w:val="28"/>
          <w:lang w:val="de-DE"/>
        </w:rPr>
        <w:t xml:space="preserve">. </w:t>
      </w:r>
    </w:p>
    <w:p w14:paraId="6F016FCC"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de-DE"/>
        </w:rPr>
      </w:pPr>
      <w:r w:rsidRPr="00CD4A60">
        <w:rPr>
          <w:rFonts w:ascii="Times New Roman" w:hAnsi="Times New Roman" w:cs="Times New Roman"/>
          <w:sz w:val="28"/>
          <w:szCs w:val="28"/>
          <w:shd w:val="solid" w:color="FFFFFF" w:fill="auto"/>
          <w:lang w:val="vi-VN"/>
        </w:rPr>
        <w:t>Trường hợp</w:t>
      </w:r>
      <w:r w:rsidRPr="00CD4A60">
        <w:rPr>
          <w:rFonts w:ascii="Times New Roman" w:hAnsi="Times New Roman" w:cs="Times New Roman"/>
          <w:sz w:val="28"/>
          <w:szCs w:val="28"/>
          <w:lang w:val="vi-VN"/>
        </w:rPr>
        <w:t xml:space="preserve"> thuê tư vấn đ</w:t>
      </w:r>
      <w:r w:rsidRPr="00CD4A60">
        <w:rPr>
          <w:rFonts w:ascii="Times New Roman" w:hAnsi="Times New Roman" w:cs="Times New Roman"/>
          <w:sz w:val="28"/>
          <w:szCs w:val="28"/>
        </w:rPr>
        <w:t xml:space="preserve">ể </w:t>
      </w:r>
      <w:r w:rsidRPr="00CD4A60">
        <w:rPr>
          <w:rFonts w:ascii="Times New Roman" w:hAnsi="Times New Roman" w:cs="Times New Roman"/>
          <w:sz w:val="28"/>
          <w:szCs w:val="28"/>
          <w:lang w:val="vi-VN"/>
        </w:rPr>
        <w:t>thực hiện</w:t>
      </w:r>
      <w:r w:rsidRPr="00CD4A60">
        <w:rPr>
          <w:rFonts w:ascii="Times New Roman" w:hAnsi="Times New Roman" w:cs="Times New Roman"/>
          <w:sz w:val="28"/>
          <w:szCs w:val="28"/>
          <w:lang w:val="de-DE"/>
        </w:rPr>
        <w:t>,</w:t>
      </w:r>
      <w:r w:rsidRPr="00CD4A60">
        <w:rPr>
          <w:rFonts w:ascii="Times New Roman" w:hAnsi="Times New Roman" w:cs="Times New Roman"/>
          <w:sz w:val="28"/>
          <w:szCs w:val="28"/>
          <w:lang w:val="vi-VN"/>
        </w:rPr>
        <w:t xml:space="preserve"> việc quản lý </w:t>
      </w:r>
      <w:r w:rsidRPr="00CD4A60">
        <w:rPr>
          <w:rFonts w:ascii="Times New Roman" w:hAnsi="Times New Roman" w:cs="Times New Roman"/>
          <w:sz w:val="28"/>
          <w:szCs w:val="28"/>
          <w:lang w:val="de-DE"/>
        </w:rPr>
        <w:t xml:space="preserve">các </w:t>
      </w:r>
      <w:r w:rsidRPr="00CD4A60">
        <w:rPr>
          <w:rFonts w:ascii="Times New Roman" w:hAnsi="Times New Roman" w:cs="Times New Roman"/>
          <w:sz w:val="28"/>
          <w:szCs w:val="28"/>
          <w:lang w:val="vi-VN"/>
        </w:rPr>
        <w:t>chi phí này như quản lý chi phí tư vấn</w:t>
      </w:r>
      <w:r w:rsidRPr="00CD4A60">
        <w:rPr>
          <w:rFonts w:ascii="Times New Roman" w:hAnsi="Times New Roman" w:cs="Times New Roman"/>
          <w:sz w:val="28"/>
          <w:szCs w:val="28"/>
          <w:lang w:val="de-DE"/>
        </w:rPr>
        <w:t>.</w:t>
      </w:r>
    </w:p>
    <w:p w14:paraId="0E43C663" w14:textId="651E52A3" w:rsidR="00324A17" w:rsidRPr="00CD4A60" w:rsidRDefault="002477F7" w:rsidP="002477F7">
      <w:pPr>
        <w:pStyle w:val="ThnVnban"/>
        <w:widowControl w:val="0"/>
        <w:suppressAutoHyphens w:val="0"/>
        <w:spacing w:before="120" w:after="120" w:line="360" w:lineRule="exact"/>
        <w:ind w:firstLine="709"/>
        <w:rPr>
          <w:rFonts w:ascii="Times New Roman" w:hAnsi="Times New Roman" w:cs="Times New Roman"/>
          <w:sz w:val="28"/>
          <w:szCs w:val="28"/>
          <w:lang w:val="de-DE"/>
        </w:rPr>
      </w:pPr>
      <w:r w:rsidRPr="00CD4A60">
        <w:rPr>
          <w:rFonts w:ascii="Times New Roman" w:hAnsi="Times New Roman" w:cs="Times New Roman"/>
          <w:sz w:val="28"/>
          <w:szCs w:val="28"/>
          <w:lang w:val="it-IT"/>
        </w:rPr>
        <w:t>b)</w:t>
      </w:r>
      <w:r w:rsidR="00324A17" w:rsidRPr="00CD4A60">
        <w:rPr>
          <w:rFonts w:ascii="Times New Roman" w:hAnsi="Times New Roman" w:cs="Times New Roman"/>
          <w:sz w:val="28"/>
          <w:szCs w:val="28"/>
          <w:lang w:val="it-IT"/>
        </w:rPr>
        <w:t xml:space="preserve"> </w:t>
      </w:r>
      <w:r w:rsidRPr="00CD4A60">
        <w:rPr>
          <w:rFonts w:ascii="Times New Roman" w:hAnsi="Times New Roman" w:cs="Times New Roman"/>
          <w:sz w:val="28"/>
          <w:szCs w:val="28"/>
          <w:lang w:val="it-IT"/>
        </w:rPr>
        <w:t>C</w:t>
      </w:r>
      <w:r w:rsidR="00324A17" w:rsidRPr="00CD4A60">
        <w:rPr>
          <w:rFonts w:ascii="Times New Roman" w:hAnsi="Times New Roman" w:cs="Times New Roman"/>
          <w:sz w:val="28"/>
          <w:szCs w:val="28"/>
          <w:lang w:val="it-IT"/>
        </w:rPr>
        <w:t>hi phí thực hiện quản lý dự án</w:t>
      </w:r>
      <w:r w:rsidRPr="00CD4A60">
        <w:rPr>
          <w:rFonts w:ascii="Times New Roman" w:hAnsi="Times New Roman" w:cs="Times New Roman"/>
          <w:sz w:val="28"/>
          <w:szCs w:val="28"/>
          <w:lang w:val="it-IT"/>
        </w:rPr>
        <w:t xml:space="preserve">: Được xác định theo các phương pháp quy định tại khoản 5 Điều 16 của Nghị định số      /2025/NĐ-CP và hướng dẫn chi tiết các phương pháp tại </w:t>
      </w:r>
      <w:r w:rsidR="008468CB" w:rsidRPr="00CD4A60">
        <w:rPr>
          <w:sz w:val="28"/>
          <w:szCs w:val="28"/>
          <w:lang w:val="pt-BR"/>
        </w:rPr>
        <w:t xml:space="preserve">mục III Phụ lục 02 của </w:t>
      </w:r>
      <w:r w:rsidRPr="00CD4A60">
        <w:rPr>
          <w:rFonts w:ascii="Times New Roman" w:hAnsi="Times New Roman" w:cs="Times New Roman"/>
          <w:sz w:val="28"/>
          <w:szCs w:val="28"/>
          <w:lang w:val="it-IT"/>
        </w:rPr>
        <w:t>Thông tư này.</w:t>
      </w:r>
      <w:r w:rsidR="00324A17" w:rsidRPr="00CD4A60">
        <w:rPr>
          <w:rFonts w:ascii="Times New Roman" w:hAnsi="Times New Roman" w:cs="Times New Roman"/>
          <w:sz w:val="28"/>
          <w:szCs w:val="28"/>
          <w:lang w:val="it-IT"/>
        </w:rPr>
        <w:t xml:space="preserve"> </w:t>
      </w:r>
    </w:p>
    <w:p w14:paraId="526482C1" w14:textId="77777777" w:rsidR="00324A17" w:rsidRPr="00CD4A60" w:rsidRDefault="00324A17" w:rsidP="00293119">
      <w:pPr>
        <w:widowControl w:val="0"/>
        <w:suppressAutoHyphens w:val="0"/>
        <w:spacing w:before="120" w:after="120" w:line="360" w:lineRule="exact"/>
        <w:ind w:firstLine="720"/>
        <w:jc w:val="both"/>
        <w:rPr>
          <w:sz w:val="28"/>
          <w:szCs w:val="28"/>
          <w:lang w:val="de-DE"/>
        </w:rPr>
      </w:pPr>
      <w:r w:rsidRPr="00CD4A60">
        <w:rPr>
          <w:sz w:val="28"/>
          <w:szCs w:val="28"/>
          <w:lang w:val="pt-BR"/>
        </w:rPr>
        <w:t>Tổng chi phí quản lý dự án phần công việc do chủ đầu tư đã thực hiện và chi phí quản lý dự án phần do tư vấn quản lý dự án thực hiện không vượt quá chi phí quản lý dự án đã được phê duyệt trong tổng mức đầu tư.</w:t>
      </w:r>
    </w:p>
    <w:p w14:paraId="74F8FE14" w14:textId="50304780" w:rsidR="00324A17" w:rsidRPr="00CD4A60" w:rsidRDefault="002477F7" w:rsidP="00293119">
      <w:pPr>
        <w:pStyle w:val="ThnVnban"/>
        <w:widowControl w:val="0"/>
        <w:suppressAutoHyphens w:val="0"/>
        <w:spacing w:before="120" w:after="120" w:line="360" w:lineRule="exact"/>
        <w:ind w:firstLine="709"/>
        <w:rPr>
          <w:rFonts w:ascii="Times New Roman" w:hAnsi="Times New Roman" w:cs="Times New Roman"/>
          <w:sz w:val="28"/>
          <w:szCs w:val="28"/>
          <w:lang w:val="de-DE"/>
        </w:rPr>
      </w:pPr>
      <w:r w:rsidRPr="00CD4A60">
        <w:rPr>
          <w:rFonts w:ascii="Times New Roman" w:hAnsi="Times New Roman" w:cs="Times New Roman"/>
          <w:sz w:val="28"/>
          <w:szCs w:val="28"/>
          <w:lang w:val="de-DE"/>
        </w:rPr>
        <w:t>c)</w:t>
      </w:r>
      <w:r w:rsidR="00324A17" w:rsidRPr="00CD4A60">
        <w:rPr>
          <w:rFonts w:ascii="Times New Roman" w:hAnsi="Times New Roman" w:cs="Times New Roman"/>
          <w:sz w:val="28"/>
          <w:szCs w:val="28"/>
          <w:lang w:val="de-DE"/>
        </w:rPr>
        <w:t xml:space="preserve"> C</w:t>
      </w:r>
      <w:r w:rsidR="00324A17" w:rsidRPr="00CD4A60">
        <w:rPr>
          <w:rFonts w:ascii="Times New Roman" w:hAnsi="Times New Roman" w:cs="Times New Roman"/>
          <w:sz w:val="28"/>
          <w:szCs w:val="28"/>
          <w:lang w:val="vi-VN"/>
        </w:rPr>
        <w:t xml:space="preserve">hi phí giám sát, đánh giá đầu tư </w:t>
      </w:r>
      <w:r w:rsidR="00324A17" w:rsidRPr="00CD4A60">
        <w:rPr>
          <w:rFonts w:ascii="Times New Roman" w:hAnsi="Times New Roman" w:cs="Times New Roman"/>
          <w:sz w:val="28"/>
          <w:szCs w:val="28"/>
          <w:lang w:val="de-DE"/>
        </w:rPr>
        <w:t>được xác định theo các quy định pháp luật về giám sát và đánh giá đầu tư.</w:t>
      </w:r>
    </w:p>
    <w:p w14:paraId="0F383403" w14:textId="28787151" w:rsidR="00324A17" w:rsidRPr="00CD4A60" w:rsidRDefault="002477F7" w:rsidP="00293119">
      <w:pPr>
        <w:pStyle w:val="ThnVnban"/>
        <w:widowControl w:val="0"/>
        <w:suppressAutoHyphens w:val="0"/>
        <w:spacing w:before="120" w:after="120" w:line="360" w:lineRule="exact"/>
        <w:ind w:firstLine="709"/>
        <w:rPr>
          <w:rFonts w:ascii="Times New Roman" w:hAnsi="Times New Roman" w:cs="Times New Roman"/>
          <w:sz w:val="28"/>
          <w:szCs w:val="28"/>
          <w:lang w:val="de-DE"/>
        </w:rPr>
      </w:pPr>
      <w:r w:rsidRPr="00CD4A60">
        <w:rPr>
          <w:rFonts w:ascii="Times New Roman" w:hAnsi="Times New Roman" w:cs="Times New Roman"/>
          <w:sz w:val="28"/>
          <w:szCs w:val="28"/>
          <w:lang w:val="de-DE"/>
        </w:rPr>
        <w:lastRenderedPageBreak/>
        <w:t>d)</w:t>
      </w:r>
      <w:r w:rsidR="00324A17" w:rsidRPr="00CD4A60">
        <w:rPr>
          <w:rFonts w:ascii="Times New Roman" w:hAnsi="Times New Roman" w:cs="Times New Roman"/>
          <w:sz w:val="28"/>
          <w:szCs w:val="28"/>
          <w:lang w:val="de-DE"/>
        </w:rPr>
        <w:t xml:space="preserve"> Việc quản lý, sử dụng chi phí quản lý dự án thực hiện theo hướng dẫn của Bộ Tài chính về hướng dẫn quản lý, sử dụng chi phí quản lý dự án đầu tư của các dự án sử dụng vốn ngân sách nhà nước.</w:t>
      </w:r>
    </w:p>
    <w:p w14:paraId="7A301C8C"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b/>
          <w:sz w:val="28"/>
          <w:szCs w:val="28"/>
          <w:lang w:val="de-DE"/>
        </w:rPr>
      </w:pPr>
      <w:r w:rsidRPr="00CD4A60">
        <w:rPr>
          <w:rFonts w:ascii="Times New Roman" w:hAnsi="Times New Roman" w:cs="Times New Roman"/>
          <w:b/>
          <w:sz w:val="28"/>
          <w:szCs w:val="28"/>
          <w:lang w:val="de-DE"/>
        </w:rPr>
        <w:t>4. Xác định chi phí tư vấn đầu tư (G</w:t>
      </w:r>
      <w:r w:rsidRPr="00CD4A60">
        <w:rPr>
          <w:rFonts w:ascii="Times New Roman" w:hAnsi="Times New Roman" w:cs="Times New Roman"/>
          <w:b/>
          <w:sz w:val="28"/>
          <w:szCs w:val="28"/>
          <w:vertAlign w:val="subscript"/>
          <w:lang w:val="de-DE"/>
        </w:rPr>
        <w:t>TV</w:t>
      </w:r>
      <w:r w:rsidRPr="00CD4A60">
        <w:rPr>
          <w:rFonts w:ascii="Times New Roman" w:hAnsi="Times New Roman" w:cs="Times New Roman"/>
          <w:b/>
          <w:sz w:val="28"/>
          <w:szCs w:val="28"/>
          <w:lang w:val="de-DE"/>
        </w:rPr>
        <w:t>)</w:t>
      </w:r>
    </w:p>
    <w:p w14:paraId="03756CE3" w14:textId="73AC3BB0" w:rsidR="002477F7" w:rsidRPr="00CD4A60" w:rsidRDefault="002477F7" w:rsidP="00293119">
      <w:pPr>
        <w:pStyle w:val="ThnVnban"/>
        <w:widowControl w:val="0"/>
        <w:suppressAutoHyphens w:val="0"/>
        <w:spacing w:before="120" w:after="120" w:line="360" w:lineRule="exact"/>
        <w:ind w:firstLine="709"/>
        <w:rPr>
          <w:rFonts w:ascii="Times New Roman" w:hAnsi="Times New Roman" w:cs="Times New Roman"/>
          <w:sz w:val="28"/>
          <w:szCs w:val="28"/>
          <w:lang w:val="de-DE"/>
        </w:rPr>
      </w:pPr>
      <w:r w:rsidRPr="00CD4A60">
        <w:rPr>
          <w:rFonts w:ascii="Times New Roman" w:hAnsi="Times New Roman" w:cs="Times New Roman"/>
          <w:sz w:val="28"/>
          <w:szCs w:val="28"/>
          <w:lang w:val="de-DE"/>
        </w:rPr>
        <w:t>Chi phí tư vấn đầu tư (G</w:t>
      </w:r>
      <w:r w:rsidRPr="00CD4A60">
        <w:rPr>
          <w:rFonts w:ascii="Times New Roman" w:hAnsi="Times New Roman" w:cs="Times New Roman"/>
          <w:sz w:val="28"/>
          <w:szCs w:val="28"/>
          <w:vertAlign w:val="subscript"/>
          <w:lang w:val="de-DE"/>
        </w:rPr>
        <w:t>TV</w:t>
      </w:r>
      <w:r w:rsidRPr="00CD4A60">
        <w:rPr>
          <w:rFonts w:ascii="Times New Roman" w:hAnsi="Times New Roman" w:cs="Times New Roman"/>
          <w:sz w:val="28"/>
          <w:szCs w:val="28"/>
          <w:lang w:val="de-DE"/>
        </w:rPr>
        <w:t xml:space="preserve">) được xác định theo các phương pháp quy định tại khoản 5 Điều 16 của Nghị định số      /2025/NĐ-CP và hướng dẫn chi tiết các phương pháp tại </w:t>
      </w:r>
      <w:r w:rsidR="008468CB" w:rsidRPr="00CD4A60">
        <w:rPr>
          <w:sz w:val="28"/>
          <w:szCs w:val="28"/>
          <w:lang w:val="pt-BR"/>
        </w:rPr>
        <w:t xml:space="preserve">mục III Phụ lục 02 của </w:t>
      </w:r>
      <w:r w:rsidRPr="00CD4A60">
        <w:rPr>
          <w:rFonts w:ascii="Times New Roman" w:hAnsi="Times New Roman" w:cs="Times New Roman"/>
          <w:sz w:val="28"/>
          <w:szCs w:val="28"/>
          <w:lang w:val="de-DE"/>
        </w:rPr>
        <w:t>Thông tư này.</w:t>
      </w:r>
    </w:p>
    <w:p w14:paraId="22C40F50" w14:textId="2E8523AC" w:rsidR="00324A17" w:rsidRPr="00CD4A60" w:rsidRDefault="002477F7" w:rsidP="00293119">
      <w:pPr>
        <w:pStyle w:val="ThnVnban"/>
        <w:widowControl w:val="0"/>
        <w:suppressAutoHyphens w:val="0"/>
        <w:spacing w:before="120" w:after="120" w:line="360" w:lineRule="exact"/>
        <w:ind w:firstLine="709"/>
        <w:rPr>
          <w:rFonts w:ascii="Times New Roman" w:hAnsi="Times New Roman" w:cs="Times New Roman"/>
          <w:sz w:val="28"/>
          <w:szCs w:val="28"/>
          <w:lang w:val="de-DE"/>
        </w:rPr>
      </w:pPr>
      <w:r w:rsidRPr="00CD4A60">
        <w:rPr>
          <w:rFonts w:ascii="Times New Roman" w:hAnsi="Times New Roman" w:cs="Times New Roman"/>
          <w:sz w:val="28"/>
          <w:szCs w:val="28"/>
          <w:lang w:val="de-DE"/>
        </w:rPr>
        <w:t>Cụ thể</w:t>
      </w:r>
      <w:r w:rsidR="00324A17" w:rsidRPr="00CD4A60">
        <w:rPr>
          <w:rFonts w:ascii="Times New Roman" w:hAnsi="Times New Roman" w:cs="Times New Roman"/>
          <w:sz w:val="28"/>
          <w:szCs w:val="28"/>
          <w:lang w:val="de-DE"/>
        </w:rPr>
        <w:t>:</w:t>
      </w:r>
    </w:p>
    <w:p w14:paraId="568C2BA1" w14:textId="080D39FC" w:rsidR="00324A17" w:rsidRPr="00CD4A60" w:rsidRDefault="00324A17" w:rsidP="00293119">
      <w:pPr>
        <w:widowControl w:val="0"/>
        <w:suppressAutoHyphens w:val="0"/>
        <w:spacing w:before="120" w:after="120" w:line="360" w:lineRule="exact"/>
        <w:ind w:firstLine="709"/>
        <w:jc w:val="both"/>
        <w:rPr>
          <w:sz w:val="28"/>
          <w:szCs w:val="28"/>
          <w:lang w:val="it-IT"/>
        </w:rPr>
      </w:pPr>
      <w:r w:rsidRPr="00CD4A60">
        <w:rPr>
          <w:sz w:val="28"/>
          <w:szCs w:val="28"/>
          <w:lang w:val="de-DE"/>
        </w:rPr>
        <w:t xml:space="preserve">                </w:t>
      </w:r>
      <w:r w:rsidR="00D8357D" w:rsidRPr="00CD4A60">
        <w:rPr>
          <w:sz w:val="28"/>
          <w:szCs w:val="28"/>
          <w:lang w:val="de-DE"/>
        </w:rPr>
        <w:t xml:space="preserve">                            </w:t>
      </w:r>
      <w:r w:rsidRPr="00CD4A60">
        <w:rPr>
          <w:sz w:val="28"/>
          <w:szCs w:val="28"/>
          <w:lang w:val="it-IT"/>
        </w:rPr>
        <w:t xml:space="preserve">n     </w:t>
      </w:r>
      <w:r w:rsidR="00D8357D" w:rsidRPr="00CD4A60">
        <w:rPr>
          <w:sz w:val="28"/>
          <w:szCs w:val="28"/>
          <w:lang w:val="it-IT"/>
        </w:rPr>
        <w:t xml:space="preserve">                               </w:t>
      </w:r>
    </w:p>
    <w:p w14:paraId="5A72A8D6" w14:textId="74D6BF6B" w:rsidR="00324A17" w:rsidRPr="00CD4A60" w:rsidRDefault="00324A17" w:rsidP="00293119">
      <w:pPr>
        <w:pStyle w:val="ThnVnban"/>
        <w:widowControl w:val="0"/>
        <w:suppressAutoHyphens w:val="0"/>
        <w:spacing w:before="120" w:after="120" w:line="360" w:lineRule="exact"/>
        <w:jc w:val="center"/>
        <w:rPr>
          <w:rFonts w:ascii="Times New Roman" w:hAnsi="Times New Roman" w:cs="Times New Roman"/>
          <w:sz w:val="28"/>
          <w:szCs w:val="28"/>
          <w:lang w:val="it-IT"/>
        </w:rPr>
      </w:pPr>
      <w:r w:rsidRPr="00CD4A60">
        <w:rPr>
          <w:rFonts w:ascii="Times New Roman" w:hAnsi="Times New Roman" w:cs="Times New Roman"/>
          <w:sz w:val="28"/>
          <w:szCs w:val="28"/>
          <w:lang w:val="it-IT"/>
        </w:rPr>
        <w:t>G</w:t>
      </w:r>
      <w:r w:rsidRPr="00CD4A60">
        <w:rPr>
          <w:rFonts w:ascii="Times New Roman" w:hAnsi="Times New Roman" w:cs="Times New Roman"/>
          <w:sz w:val="28"/>
          <w:szCs w:val="28"/>
          <w:vertAlign w:val="subscript"/>
          <w:lang w:val="it-IT"/>
        </w:rPr>
        <w:t xml:space="preserve">TV  </w:t>
      </w:r>
      <w:r w:rsidRPr="00CD4A60">
        <w:rPr>
          <w:rFonts w:ascii="Times New Roman" w:hAnsi="Times New Roman" w:cs="Times New Roman"/>
          <w:sz w:val="28"/>
          <w:szCs w:val="28"/>
          <w:lang w:val="it-IT"/>
        </w:rPr>
        <w:t xml:space="preserve">=  </w:t>
      </w:r>
      <w:r w:rsidRPr="00CD4A60">
        <w:rPr>
          <w:rFonts w:ascii="Times New Roman" w:hAnsi="Times New Roman" w:cs="Times New Roman"/>
          <w:sz w:val="28"/>
          <w:szCs w:val="28"/>
        </w:rPr>
        <w:sym w:font="Symbol" w:char="F0E5"/>
      </w:r>
      <w:r w:rsidRPr="00CD4A60">
        <w:rPr>
          <w:rFonts w:ascii="Times New Roman" w:hAnsi="Times New Roman" w:cs="Times New Roman"/>
          <w:sz w:val="28"/>
          <w:szCs w:val="28"/>
          <w:lang w:val="it-IT"/>
        </w:rPr>
        <w:t xml:space="preserve"> C</w:t>
      </w:r>
      <w:r w:rsidRPr="00CD4A60">
        <w:rPr>
          <w:rFonts w:ascii="Times New Roman" w:hAnsi="Times New Roman" w:cs="Times New Roman"/>
          <w:sz w:val="28"/>
          <w:szCs w:val="28"/>
          <w:vertAlign w:val="subscript"/>
          <w:lang w:val="it-IT"/>
        </w:rPr>
        <w:t xml:space="preserve">i </w:t>
      </w:r>
      <w:r w:rsidRPr="00CD4A60">
        <w:rPr>
          <w:rFonts w:ascii="Times New Roman" w:hAnsi="Times New Roman" w:cs="Times New Roman"/>
          <w:sz w:val="28"/>
          <w:szCs w:val="28"/>
          <w:lang w:val="it-IT"/>
        </w:rPr>
        <w:t>x (1 + T</w:t>
      </w:r>
      <w:r w:rsidRPr="00CD4A60">
        <w:rPr>
          <w:rFonts w:ascii="Times New Roman" w:hAnsi="Times New Roman" w:cs="Times New Roman"/>
          <w:sz w:val="28"/>
          <w:szCs w:val="28"/>
          <w:vertAlign w:val="subscript"/>
          <w:lang w:val="it-IT"/>
        </w:rPr>
        <w:t>i</w:t>
      </w:r>
      <w:r w:rsidRPr="00CD4A60">
        <w:rPr>
          <w:rFonts w:ascii="Times New Roman" w:hAnsi="Times New Roman" w:cs="Times New Roman"/>
          <w:sz w:val="28"/>
          <w:szCs w:val="28"/>
          <w:vertAlign w:val="superscript"/>
          <w:lang w:val="it-IT"/>
        </w:rPr>
        <w:t>GTGT-TV</w:t>
      </w:r>
      <w:r w:rsidRPr="00CD4A60">
        <w:rPr>
          <w:rFonts w:ascii="Times New Roman" w:hAnsi="Times New Roman" w:cs="Times New Roman"/>
          <w:sz w:val="28"/>
          <w:szCs w:val="28"/>
          <w:lang w:val="it-IT"/>
        </w:rPr>
        <w:t>)</w:t>
      </w:r>
    </w:p>
    <w:p w14:paraId="7BC4026A" w14:textId="04BB9C09" w:rsidR="00324A17" w:rsidRPr="00CD4A60" w:rsidRDefault="00324A17" w:rsidP="00293119">
      <w:pPr>
        <w:widowControl w:val="0"/>
        <w:suppressAutoHyphens w:val="0"/>
        <w:spacing w:before="120" w:after="120" w:line="360" w:lineRule="exact"/>
        <w:ind w:firstLine="709"/>
        <w:jc w:val="both"/>
        <w:rPr>
          <w:sz w:val="28"/>
          <w:szCs w:val="28"/>
          <w:lang w:val="it-IT"/>
        </w:rPr>
      </w:pPr>
      <w:r w:rsidRPr="00CD4A60">
        <w:rPr>
          <w:sz w:val="28"/>
          <w:szCs w:val="28"/>
          <w:lang w:val="it-IT"/>
        </w:rPr>
        <w:t xml:space="preserve">              </w:t>
      </w:r>
      <w:r w:rsidR="00D8357D" w:rsidRPr="00CD4A60">
        <w:rPr>
          <w:sz w:val="28"/>
          <w:szCs w:val="28"/>
          <w:lang w:val="it-IT"/>
        </w:rPr>
        <w:t xml:space="preserve">                             </w:t>
      </w:r>
      <w:r w:rsidRPr="00CD4A60">
        <w:rPr>
          <w:sz w:val="28"/>
          <w:szCs w:val="28"/>
          <w:lang w:val="it-IT"/>
        </w:rPr>
        <w:t xml:space="preserve">i=1    </w:t>
      </w:r>
      <w:r w:rsidR="00D8357D" w:rsidRPr="00CD4A60">
        <w:rPr>
          <w:sz w:val="28"/>
          <w:szCs w:val="28"/>
          <w:lang w:val="it-IT"/>
        </w:rPr>
        <w:t xml:space="preserve">                             </w:t>
      </w:r>
    </w:p>
    <w:p w14:paraId="299D9332" w14:textId="77777777" w:rsidR="00324A17" w:rsidRPr="00CD4A60" w:rsidRDefault="00324A17" w:rsidP="00293119">
      <w:pPr>
        <w:widowControl w:val="0"/>
        <w:suppressAutoHyphens w:val="0"/>
        <w:spacing w:before="120" w:after="120" w:line="360" w:lineRule="exact"/>
        <w:ind w:firstLine="709"/>
        <w:rPr>
          <w:sz w:val="28"/>
          <w:szCs w:val="28"/>
          <w:lang w:val="it-IT"/>
        </w:rPr>
      </w:pPr>
      <w:r w:rsidRPr="00CD4A60">
        <w:rPr>
          <w:sz w:val="28"/>
          <w:szCs w:val="28"/>
          <w:lang w:val="it-IT"/>
        </w:rPr>
        <w:t>Trong đó:</w:t>
      </w:r>
    </w:p>
    <w:p w14:paraId="1D24B437" w14:textId="44B6411B"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z w:val="28"/>
          <w:szCs w:val="28"/>
          <w:lang w:val="it-IT"/>
        </w:rPr>
        <w:t>- C</w:t>
      </w:r>
      <w:r w:rsidRPr="00CD4A60">
        <w:rPr>
          <w:rFonts w:ascii="Times New Roman" w:hAnsi="Times New Roman" w:cs="Times New Roman"/>
          <w:sz w:val="28"/>
          <w:szCs w:val="28"/>
          <w:vertAlign w:val="subscript"/>
          <w:lang w:val="it-IT"/>
        </w:rPr>
        <w:t>i</w:t>
      </w:r>
      <w:r w:rsidRPr="00CD4A60">
        <w:rPr>
          <w:rFonts w:ascii="Times New Roman" w:hAnsi="Times New Roman" w:cs="Times New Roman"/>
          <w:sz w:val="28"/>
          <w:szCs w:val="28"/>
          <w:lang w:val="it-IT"/>
        </w:rPr>
        <w:t>: Chi phí tư vấn đầu tư thứ i (i=1</w:t>
      </w:r>
      <w:r w:rsidRPr="00CD4A60">
        <w:rPr>
          <w:rFonts w:ascii="Times New Roman" w:hAnsi="Times New Roman" w:cs="Times New Roman"/>
          <w:sz w:val="28"/>
          <w:szCs w:val="28"/>
          <w:lang w:val="fr-FR"/>
        </w:rPr>
        <w:sym w:font="Symbol" w:char="F0B8"/>
      </w:r>
      <w:r w:rsidRPr="00CD4A60">
        <w:rPr>
          <w:rFonts w:ascii="Times New Roman" w:hAnsi="Times New Roman" w:cs="Times New Roman"/>
          <w:sz w:val="28"/>
          <w:szCs w:val="28"/>
          <w:lang w:val="it-IT"/>
        </w:rPr>
        <w:t>n) (đồng);</w:t>
      </w:r>
    </w:p>
    <w:p w14:paraId="57D5B167" w14:textId="62DFB70A"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z w:val="28"/>
          <w:szCs w:val="28"/>
          <w:lang w:val="it-IT"/>
        </w:rPr>
        <w:tab/>
        <w:t>- T</w:t>
      </w:r>
      <w:r w:rsidRPr="00CD4A60">
        <w:rPr>
          <w:rFonts w:ascii="Times New Roman" w:hAnsi="Times New Roman" w:cs="Times New Roman"/>
          <w:sz w:val="28"/>
          <w:szCs w:val="28"/>
          <w:vertAlign w:val="subscript"/>
          <w:lang w:val="it-IT"/>
        </w:rPr>
        <w:t>i</w:t>
      </w:r>
      <w:r w:rsidRPr="00CD4A60">
        <w:rPr>
          <w:rFonts w:ascii="Times New Roman" w:hAnsi="Times New Roman" w:cs="Times New Roman"/>
          <w:sz w:val="28"/>
          <w:szCs w:val="28"/>
          <w:vertAlign w:val="superscript"/>
          <w:lang w:val="it-IT"/>
        </w:rPr>
        <w:t>GTGT-TV</w:t>
      </w:r>
      <w:r w:rsidRPr="00CD4A60">
        <w:rPr>
          <w:rFonts w:ascii="Times New Roman" w:hAnsi="Times New Roman" w:cs="Times New Roman"/>
          <w:sz w:val="28"/>
          <w:szCs w:val="28"/>
          <w:lang w:val="it-IT"/>
        </w:rPr>
        <w:t>: Mức thuế suất thuế giá trị gia tăng theo quy định hiện hành đối với khoản mục chi phí tư vấn đầu tư thứ i</w:t>
      </w:r>
      <w:r w:rsidR="008468CB" w:rsidRPr="00CD4A60">
        <w:rPr>
          <w:rFonts w:ascii="Times New Roman" w:hAnsi="Times New Roman" w:cs="Times New Roman"/>
          <w:sz w:val="28"/>
          <w:szCs w:val="28"/>
          <w:lang w:val="it-IT"/>
        </w:rPr>
        <w:t>.</w:t>
      </w:r>
    </w:p>
    <w:p w14:paraId="0599A24E" w14:textId="002C037E"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b/>
          <w:sz w:val="28"/>
          <w:szCs w:val="28"/>
          <w:lang w:val="it-IT"/>
        </w:rPr>
      </w:pPr>
      <w:r w:rsidRPr="00CD4A60">
        <w:rPr>
          <w:rFonts w:ascii="Times New Roman" w:hAnsi="Times New Roman" w:cs="Times New Roman"/>
          <w:b/>
          <w:sz w:val="28"/>
          <w:szCs w:val="28"/>
          <w:lang w:val="it-IT"/>
        </w:rPr>
        <w:t>5. Xác định chi phí khác (G</w:t>
      </w:r>
      <w:r w:rsidRPr="00CD4A60">
        <w:rPr>
          <w:rFonts w:ascii="Times New Roman" w:hAnsi="Times New Roman" w:cs="Times New Roman"/>
          <w:b/>
          <w:sz w:val="28"/>
          <w:szCs w:val="28"/>
          <w:vertAlign w:val="subscript"/>
          <w:lang w:val="it-IT"/>
        </w:rPr>
        <w:t>K</w:t>
      </w:r>
      <w:r w:rsidRPr="00CD4A60">
        <w:rPr>
          <w:rFonts w:ascii="Times New Roman" w:hAnsi="Times New Roman" w:cs="Times New Roman"/>
          <w:b/>
          <w:sz w:val="28"/>
          <w:szCs w:val="28"/>
          <w:lang w:val="it-IT"/>
        </w:rPr>
        <w:t>)</w:t>
      </w:r>
    </w:p>
    <w:p w14:paraId="71F44CF2"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z w:val="28"/>
          <w:szCs w:val="28"/>
          <w:lang w:val="it-IT"/>
        </w:rPr>
        <w:t>Chi phí khác được xác định theo công thức sau:</w:t>
      </w:r>
    </w:p>
    <w:p w14:paraId="4438CC1C" w14:textId="66188C5D"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z w:val="28"/>
          <w:szCs w:val="28"/>
          <w:lang w:val="it-IT"/>
        </w:rPr>
        <w:t xml:space="preserve">        </w:t>
      </w:r>
      <w:r w:rsidRPr="00CD4A60">
        <w:rPr>
          <w:rFonts w:ascii="Times New Roman" w:hAnsi="Times New Roman" w:cs="Times New Roman"/>
          <w:sz w:val="28"/>
          <w:szCs w:val="28"/>
          <w:lang w:val="it-IT"/>
        </w:rPr>
        <w:tab/>
        <w:t xml:space="preserve">         </w:t>
      </w:r>
      <w:r w:rsidR="00D8357D" w:rsidRPr="00CD4A60">
        <w:rPr>
          <w:rFonts w:ascii="Times New Roman" w:hAnsi="Times New Roman" w:cs="Times New Roman"/>
          <w:sz w:val="28"/>
          <w:szCs w:val="28"/>
          <w:lang w:val="it-IT"/>
        </w:rPr>
        <w:t xml:space="preserve">                   </w:t>
      </w:r>
      <w:r w:rsidRPr="00CD4A60">
        <w:rPr>
          <w:rFonts w:ascii="Times New Roman" w:hAnsi="Times New Roman" w:cs="Times New Roman"/>
          <w:sz w:val="28"/>
          <w:szCs w:val="28"/>
          <w:lang w:val="it-IT"/>
        </w:rPr>
        <w:t xml:space="preserve">n                                   m                                  </w:t>
      </w:r>
    </w:p>
    <w:p w14:paraId="51FB3319" w14:textId="6C8EC96A" w:rsidR="00324A17" w:rsidRPr="00CD4A60" w:rsidRDefault="00324A17" w:rsidP="00293119">
      <w:pPr>
        <w:pStyle w:val="ThnVnban"/>
        <w:widowControl w:val="0"/>
        <w:suppressAutoHyphens w:val="0"/>
        <w:spacing w:before="120" w:after="120" w:line="360" w:lineRule="exact"/>
        <w:jc w:val="center"/>
        <w:rPr>
          <w:rFonts w:ascii="Times New Roman" w:hAnsi="Times New Roman" w:cs="Times New Roman"/>
          <w:sz w:val="28"/>
          <w:szCs w:val="28"/>
          <w:lang w:val="it-IT"/>
        </w:rPr>
      </w:pPr>
      <w:r w:rsidRPr="00CD4A60">
        <w:rPr>
          <w:rFonts w:ascii="Times New Roman" w:hAnsi="Times New Roman" w:cs="Times New Roman"/>
          <w:sz w:val="28"/>
          <w:szCs w:val="28"/>
          <w:lang w:val="it-IT"/>
        </w:rPr>
        <w:t>G</w:t>
      </w:r>
      <w:r w:rsidRPr="00CD4A60">
        <w:rPr>
          <w:rFonts w:ascii="Times New Roman" w:hAnsi="Times New Roman" w:cs="Times New Roman"/>
          <w:sz w:val="28"/>
          <w:szCs w:val="28"/>
          <w:vertAlign w:val="subscript"/>
          <w:lang w:val="it-IT"/>
        </w:rPr>
        <w:t xml:space="preserve">K  </w:t>
      </w:r>
      <w:r w:rsidRPr="00CD4A60">
        <w:rPr>
          <w:rFonts w:ascii="Times New Roman" w:hAnsi="Times New Roman" w:cs="Times New Roman"/>
          <w:sz w:val="28"/>
          <w:szCs w:val="28"/>
          <w:lang w:val="it-IT"/>
        </w:rPr>
        <w:t xml:space="preserve">=  </w:t>
      </w:r>
      <w:r w:rsidRPr="00CD4A60">
        <w:rPr>
          <w:rFonts w:ascii="Times New Roman" w:hAnsi="Times New Roman" w:cs="Times New Roman"/>
          <w:sz w:val="28"/>
          <w:szCs w:val="28"/>
        </w:rPr>
        <w:sym w:font="Symbol" w:char="F0E5"/>
      </w:r>
      <w:r w:rsidRPr="00CD4A60">
        <w:rPr>
          <w:rFonts w:ascii="Times New Roman" w:hAnsi="Times New Roman" w:cs="Times New Roman"/>
          <w:sz w:val="28"/>
          <w:szCs w:val="28"/>
          <w:lang w:val="it-IT"/>
        </w:rPr>
        <w:t xml:space="preserve"> C</w:t>
      </w:r>
      <w:r w:rsidRPr="00CD4A60">
        <w:rPr>
          <w:rFonts w:ascii="Times New Roman" w:hAnsi="Times New Roman" w:cs="Times New Roman"/>
          <w:sz w:val="28"/>
          <w:szCs w:val="28"/>
          <w:vertAlign w:val="subscript"/>
          <w:lang w:val="it-IT"/>
        </w:rPr>
        <w:t xml:space="preserve">i </w:t>
      </w:r>
      <w:r w:rsidRPr="00CD4A60">
        <w:rPr>
          <w:rFonts w:ascii="Times New Roman" w:hAnsi="Times New Roman" w:cs="Times New Roman"/>
          <w:sz w:val="28"/>
          <w:szCs w:val="28"/>
          <w:lang w:val="it-IT"/>
        </w:rPr>
        <w:t>x (1 + T</w:t>
      </w:r>
      <w:r w:rsidRPr="00CD4A60">
        <w:rPr>
          <w:rFonts w:ascii="Times New Roman" w:hAnsi="Times New Roman" w:cs="Times New Roman"/>
          <w:sz w:val="28"/>
          <w:szCs w:val="28"/>
          <w:vertAlign w:val="subscript"/>
          <w:lang w:val="it-IT"/>
        </w:rPr>
        <w:t>i</w:t>
      </w:r>
      <w:r w:rsidRPr="00CD4A60">
        <w:rPr>
          <w:rFonts w:ascii="Times New Roman" w:hAnsi="Times New Roman" w:cs="Times New Roman"/>
          <w:sz w:val="28"/>
          <w:szCs w:val="28"/>
          <w:vertAlign w:val="superscript"/>
          <w:lang w:val="it-IT"/>
        </w:rPr>
        <w:t>GTGT-K</w:t>
      </w:r>
      <w:r w:rsidRPr="00CD4A60">
        <w:rPr>
          <w:rFonts w:ascii="Times New Roman" w:hAnsi="Times New Roman" w:cs="Times New Roman"/>
          <w:sz w:val="28"/>
          <w:szCs w:val="28"/>
          <w:lang w:val="it-IT"/>
        </w:rPr>
        <w:t xml:space="preserve">) + </w:t>
      </w:r>
      <w:r w:rsidRPr="00CD4A60">
        <w:rPr>
          <w:rFonts w:ascii="Times New Roman" w:hAnsi="Times New Roman" w:cs="Times New Roman"/>
          <w:sz w:val="28"/>
          <w:szCs w:val="28"/>
        </w:rPr>
        <w:sym w:font="Symbol" w:char="F0E5"/>
      </w:r>
      <w:r w:rsidRPr="00CD4A60">
        <w:rPr>
          <w:rFonts w:ascii="Times New Roman" w:hAnsi="Times New Roman" w:cs="Times New Roman"/>
          <w:sz w:val="28"/>
          <w:szCs w:val="28"/>
          <w:lang w:val="it-IT"/>
        </w:rPr>
        <w:t xml:space="preserve"> D</w:t>
      </w:r>
      <w:r w:rsidR="00D8357D" w:rsidRPr="00CD4A60">
        <w:rPr>
          <w:rFonts w:ascii="Times New Roman" w:hAnsi="Times New Roman" w:cs="Times New Roman"/>
          <w:sz w:val="28"/>
          <w:szCs w:val="28"/>
          <w:vertAlign w:val="subscript"/>
          <w:lang w:val="it-IT"/>
        </w:rPr>
        <w:t>k</w:t>
      </w:r>
      <w:r w:rsidRPr="00CD4A60">
        <w:rPr>
          <w:rFonts w:ascii="Times New Roman" w:hAnsi="Times New Roman" w:cs="Times New Roman"/>
          <w:sz w:val="28"/>
          <w:szCs w:val="28"/>
          <w:lang w:val="it-IT"/>
        </w:rPr>
        <w:t xml:space="preserve">  </w:t>
      </w:r>
    </w:p>
    <w:p w14:paraId="2CE4399F" w14:textId="2B93EE93"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z w:val="28"/>
          <w:szCs w:val="28"/>
          <w:lang w:val="it-IT"/>
        </w:rPr>
        <w:t xml:space="preserve">                  </w:t>
      </w:r>
      <w:r w:rsidR="00D8357D" w:rsidRPr="00CD4A60">
        <w:rPr>
          <w:rFonts w:ascii="Times New Roman" w:hAnsi="Times New Roman" w:cs="Times New Roman"/>
          <w:sz w:val="28"/>
          <w:szCs w:val="28"/>
          <w:lang w:val="it-IT"/>
        </w:rPr>
        <w:t xml:space="preserve">                  </w:t>
      </w:r>
      <w:r w:rsidRPr="00CD4A60">
        <w:rPr>
          <w:rFonts w:ascii="Times New Roman" w:hAnsi="Times New Roman" w:cs="Times New Roman"/>
          <w:sz w:val="28"/>
          <w:szCs w:val="28"/>
          <w:lang w:val="it-IT"/>
        </w:rPr>
        <w:t xml:space="preserve"> i=1                               </w:t>
      </w:r>
      <w:r w:rsidR="00D8357D" w:rsidRPr="00CD4A60">
        <w:rPr>
          <w:rFonts w:ascii="Times New Roman" w:hAnsi="Times New Roman" w:cs="Times New Roman"/>
          <w:sz w:val="28"/>
          <w:szCs w:val="28"/>
          <w:lang w:val="it-IT"/>
        </w:rPr>
        <w:t xml:space="preserve"> k</w:t>
      </w:r>
      <w:r w:rsidRPr="00CD4A60">
        <w:rPr>
          <w:rFonts w:ascii="Times New Roman" w:hAnsi="Times New Roman" w:cs="Times New Roman"/>
          <w:sz w:val="28"/>
          <w:szCs w:val="28"/>
          <w:lang w:val="it-IT"/>
        </w:rPr>
        <w:t xml:space="preserve">=1                               </w:t>
      </w:r>
    </w:p>
    <w:p w14:paraId="4A83660C"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z w:val="28"/>
          <w:szCs w:val="28"/>
          <w:lang w:val="it-IT"/>
        </w:rPr>
        <w:t>Trong đó :</w:t>
      </w:r>
    </w:p>
    <w:p w14:paraId="2DEEB9AB" w14:textId="2C5DB6F3"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z w:val="28"/>
          <w:szCs w:val="28"/>
          <w:lang w:val="it-IT"/>
        </w:rPr>
        <w:t>- C</w:t>
      </w:r>
      <w:r w:rsidRPr="00CD4A60">
        <w:rPr>
          <w:rFonts w:ascii="Times New Roman" w:hAnsi="Times New Roman" w:cs="Times New Roman"/>
          <w:sz w:val="28"/>
          <w:szCs w:val="28"/>
          <w:vertAlign w:val="subscript"/>
          <w:lang w:val="it-IT"/>
        </w:rPr>
        <w:t>i</w:t>
      </w:r>
      <w:r w:rsidRPr="00CD4A60">
        <w:rPr>
          <w:rFonts w:ascii="Times New Roman" w:hAnsi="Times New Roman" w:cs="Times New Roman"/>
          <w:sz w:val="28"/>
          <w:szCs w:val="28"/>
          <w:lang w:val="it-IT"/>
        </w:rPr>
        <w:t>: chi phí khác thứ i (i=1</w:t>
      </w:r>
      <w:r w:rsidRPr="00CD4A60">
        <w:rPr>
          <w:rFonts w:ascii="Times New Roman" w:hAnsi="Times New Roman" w:cs="Times New Roman"/>
          <w:sz w:val="28"/>
          <w:szCs w:val="28"/>
          <w:lang w:val="fr-FR"/>
        </w:rPr>
        <w:sym w:font="Symbol" w:char="F0B8"/>
      </w:r>
      <w:r w:rsidRPr="00CD4A60">
        <w:rPr>
          <w:rFonts w:ascii="Times New Roman" w:hAnsi="Times New Roman" w:cs="Times New Roman"/>
          <w:sz w:val="28"/>
          <w:szCs w:val="28"/>
          <w:lang w:val="it-IT"/>
        </w:rPr>
        <w:t>n) (đồng);</w:t>
      </w:r>
    </w:p>
    <w:p w14:paraId="046AE1F0" w14:textId="1906F744"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z w:val="28"/>
          <w:szCs w:val="28"/>
          <w:lang w:val="it-IT"/>
        </w:rPr>
        <w:t>- D</w:t>
      </w:r>
      <w:r w:rsidR="00D8357D" w:rsidRPr="00CD4A60">
        <w:rPr>
          <w:rFonts w:ascii="Times New Roman" w:hAnsi="Times New Roman" w:cs="Times New Roman"/>
          <w:sz w:val="28"/>
          <w:szCs w:val="28"/>
          <w:vertAlign w:val="subscript"/>
          <w:lang w:val="it-IT"/>
        </w:rPr>
        <w:t>k</w:t>
      </w:r>
      <w:r w:rsidRPr="00CD4A60">
        <w:rPr>
          <w:rFonts w:ascii="Times New Roman" w:hAnsi="Times New Roman" w:cs="Times New Roman"/>
          <w:sz w:val="28"/>
          <w:szCs w:val="28"/>
          <w:lang w:val="it-IT"/>
        </w:rPr>
        <w:t>: chi phí khác thứ k có liên quan khác (k=1</w:t>
      </w:r>
      <w:r w:rsidRPr="00CD4A60">
        <w:rPr>
          <w:rFonts w:ascii="Times New Roman" w:hAnsi="Times New Roman" w:cs="Times New Roman"/>
          <w:sz w:val="28"/>
          <w:szCs w:val="28"/>
          <w:lang w:val="fr-FR"/>
        </w:rPr>
        <w:sym w:font="Symbol" w:char="F0B8"/>
      </w:r>
      <w:r w:rsidRPr="00CD4A60">
        <w:rPr>
          <w:rFonts w:ascii="Times New Roman" w:hAnsi="Times New Roman" w:cs="Times New Roman"/>
          <w:sz w:val="28"/>
          <w:szCs w:val="28"/>
          <w:lang w:val="it-IT"/>
        </w:rPr>
        <w:t>l) (đồng);</w:t>
      </w:r>
    </w:p>
    <w:p w14:paraId="0931101A" w14:textId="434E0A83" w:rsidR="00D8357D" w:rsidRPr="00CD4A60" w:rsidRDefault="00324A17" w:rsidP="00D8357D">
      <w:pPr>
        <w:pStyle w:val="ThnVnban"/>
        <w:widowControl w:val="0"/>
        <w:suppressAutoHyphens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z w:val="28"/>
          <w:szCs w:val="28"/>
          <w:lang w:val="it-IT"/>
        </w:rPr>
        <w:t>- T</w:t>
      </w:r>
      <w:r w:rsidRPr="00CD4A60">
        <w:rPr>
          <w:rFonts w:ascii="Times New Roman" w:hAnsi="Times New Roman" w:cs="Times New Roman"/>
          <w:sz w:val="28"/>
          <w:szCs w:val="28"/>
          <w:vertAlign w:val="subscript"/>
          <w:lang w:val="it-IT"/>
        </w:rPr>
        <w:t>i</w:t>
      </w:r>
      <w:r w:rsidRPr="00CD4A60">
        <w:rPr>
          <w:rFonts w:ascii="Times New Roman" w:hAnsi="Times New Roman" w:cs="Times New Roman"/>
          <w:sz w:val="28"/>
          <w:szCs w:val="28"/>
          <w:vertAlign w:val="superscript"/>
          <w:lang w:val="it-IT"/>
        </w:rPr>
        <w:t>GTGT-K</w:t>
      </w:r>
      <w:r w:rsidRPr="00CD4A60">
        <w:rPr>
          <w:rFonts w:ascii="Times New Roman" w:hAnsi="Times New Roman" w:cs="Times New Roman"/>
          <w:sz w:val="28"/>
          <w:szCs w:val="28"/>
          <w:lang w:val="it-IT"/>
        </w:rPr>
        <w:t>: mức thuế suất thuế giá trị gia tăng theo quy định hiện hành đối với khoản mục chi phí khác thứ i</w:t>
      </w:r>
      <w:r w:rsidR="00D8357D" w:rsidRPr="00CD4A60">
        <w:rPr>
          <w:rFonts w:ascii="Times New Roman" w:hAnsi="Times New Roman" w:cs="Times New Roman"/>
          <w:sz w:val="28"/>
          <w:szCs w:val="28"/>
          <w:lang w:val="it-IT"/>
        </w:rPr>
        <w:t>.</w:t>
      </w:r>
    </w:p>
    <w:p w14:paraId="6F52413D"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b/>
          <w:sz w:val="28"/>
          <w:szCs w:val="28"/>
          <w:lang w:val="it-IT"/>
        </w:rPr>
      </w:pPr>
      <w:r w:rsidRPr="00CD4A60">
        <w:rPr>
          <w:rFonts w:ascii="Times New Roman" w:hAnsi="Times New Roman" w:cs="Times New Roman"/>
          <w:b/>
          <w:sz w:val="28"/>
          <w:szCs w:val="28"/>
          <w:lang w:val="it-IT"/>
        </w:rPr>
        <w:t>6. Xác định chi phí dự phòng (G</w:t>
      </w:r>
      <w:r w:rsidRPr="00CD4A60">
        <w:rPr>
          <w:rFonts w:ascii="Times New Roman" w:hAnsi="Times New Roman" w:cs="Times New Roman"/>
          <w:b/>
          <w:sz w:val="28"/>
          <w:szCs w:val="28"/>
          <w:vertAlign w:val="subscript"/>
          <w:lang w:val="it-IT"/>
        </w:rPr>
        <w:t>DP</w:t>
      </w:r>
      <w:r w:rsidRPr="00CD4A60">
        <w:rPr>
          <w:rFonts w:ascii="Times New Roman" w:hAnsi="Times New Roman" w:cs="Times New Roman"/>
          <w:b/>
          <w:sz w:val="28"/>
          <w:szCs w:val="28"/>
          <w:lang w:val="it-IT"/>
        </w:rPr>
        <w:t>)</w:t>
      </w:r>
    </w:p>
    <w:p w14:paraId="419DB2FA"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z w:val="28"/>
          <w:szCs w:val="28"/>
          <w:lang w:val="it-IT"/>
        </w:rPr>
        <w:t>Chi phí dự phòng (G</w:t>
      </w:r>
      <w:r w:rsidRPr="00CD4A60">
        <w:rPr>
          <w:rFonts w:ascii="Times New Roman" w:hAnsi="Times New Roman" w:cs="Times New Roman"/>
          <w:sz w:val="28"/>
          <w:szCs w:val="28"/>
          <w:vertAlign w:val="subscript"/>
          <w:lang w:val="it-IT"/>
        </w:rPr>
        <w:t>DP</w:t>
      </w:r>
      <w:r w:rsidRPr="00CD4A60">
        <w:rPr>
          <w:rFonts w:ascii="Times New Roman" w:hAnsi="Times New Roman" w:cs="Times New Roman"/>
          <w:sz w:val="28"/>
          <w:szCs w:val="28"/>
          <w:lang w:val="it-IT"/>
        </w:rPr>
        <w:t>) được xác định bằng tổng của chi phí dự phòng trượt giá trong thời gian thực hiện dự án, chi phí dự phòng phát sinh khối lượng và chi phí dự phòng cho các khoản tạm tính (nếu có) theo công thức:</w:t>
      </w:r>
    </w:p>
    <w:p w14:paraId="59E7F75C" w14:textId="0862CCBD" w:rsidR="00324A17" w:rsidRPr="00CD4A60" w:rsidRDefault="00324A17" w:rsidP="00293119">
      <w:pPr>
        <w:pStyle w:val="ThnVnban"/>
        <w:widowControl w:val="0"/>
        <w:suppressAutoHyphens w:val="0"/>
        <w:spacing w:before="120" w:after="120" w:line="360" w:lineRule="exact"/>
        <w:ind w:firstLine="720"/>
        <w:jc w:val="center"/>
        <w:rPr>
          <w:rFonts w:ascii="Times New Roman" w:hAnsi="Times New Roman" w:cs="Times New Roman"/>
          <w:snapToGrid w:val="0"/>
          <w:sz w:val="28"/>
          <w:szCs w:val="28"/>
          <w:lang w:val="it-IT"/>
        </w:rPr>
      </w:pPr>
      <w:r w:rsidRPr="00CD4A60">
        <w:rPr>
          <w:rFonts w:ascii="Times New Roman" w:hAnsi="Times New Roman" w:cs="Times New Roman"/>
          <w:snapToGrid w:val="0"/>
          <w:sz w:val="28"/>
          <w:szCs w:val="28"/>
          <w:lang w:val="it-IT"/>
        </w:rPr>
        <w:t>G</w:t>
      </w:r>
      <w:r w:rsidRPr="00CD4A60">
        <w:rPr>
          <w:rFonts w:ascii="Times New Roman" w:hAnsi="Times New Roman" w:cs="Times New Roman"/>
          <w:snapToGrid w:val="0"/>
          <w:sz w:val="28"/>
          <w:szCs w:val="28"/>
          <w:vertAlign w:val="subscript"/>
          <w:lang w:val="it-IT"/>
        </w:rPr>
        <w:t>DP</w:t>
      </w:r>
      <w:r w:rsidRPr="00CD4A60">
        <w:rPr>
          <w:rFonts w:ascii="Times New Roman" w:hAnsi="Times New Roman" w:cs="Times New Roman"/>
          <w:snapToGrid w:val="0"/>
          <w:sz w:val="28"/>
          <w:szCs w:val="28"/>
          <w:lang w:val="it-IT"/>
        </w:rPr>
        <w:t>= (G</w:t>
      </w:r>
      <w:r w:rsidRPr="00CD4A60">
        <w:rPr>
          <w:rFonts w:ascii="Times New Roman" w:hAnsi="Times New Roman" w:cs="Times New Roman"/>
          <w:snapToGrid w:val="0"/>
          <w:sz w:val="28"/>
          <w:szCs w:val="28"/>
          <w:vertAlign w:val="subscript"/>
          <w:lang w:val="it-IT"/>
        </w:rPr>
        <w:t xml:space="preserve">TB </w:t>
      </w:r>
      <w:r w:rsidRPr="00CD4A60">
        <w:rPr>
          <w:rFonts w:ascii="Times New Roman" w:hAnsi="Times New Roman" w:cs="Times New Roman"/>
          <w:snapToGrid w:val="0"/>
          <w:sz w:val="28"/>
          <w:szCs w:val="28"/>
          <w:lang w:val="it-IT"/>
        </w:rPr>
        <w:t>+ G</w:t>
      </w:r>
      <w:r w:rsidRPr="00CD4A60">
        <w:rPr>
          <w:rFonts w:ascii="Times New Roman" w:hAnsi="Times New Roman" w:cs="Times New Roman"/>
          <w:snapToGrid w:val="0"/>
          <w:sz w:val="28"/>
          <w:szCs w:val="28"/>
          <w:vertAlign w:val="subscript"/>
          <w:lang w:val="it-IT"/>
        </w:rPr>
        <w:t xml:space="preserve">QLDA </w:t>
      </w:r>
      <w:r w:rsidRPr="00CD4A60">
        <w:rPr>
          <w:rFonts w:ascii="Times New Roman" w:hAnsi="Times New Roman" w:cs="Times New Roman"/>
          <w:snapToGrid w:val="0"/>
          <w:sz w:val="28"/>
          <w:szCs w:val="28"/>
          <w:lang w:val="it-IT"/>
        </w:rPr>
        <w:t>+ G</w:t>
      </w:r>
      <w:r w:rsidRPr="00CD4A60">
        <w:rPr>
          <w:rFonts w:ascii="Times New Roman" w:hAnsi="Times New Roman" w:cs="Times New Roman"/>
          <w:snapToGrid w:val="0"/>
          <w:sz w:val="28"/>
          <w:szCs w:val="28"/>
          <w:vertAlign w:val="subscript"/>
          <w:lang w:val="it-IT"/>
        </w:rPr>
        <w:t xml:space="preserve">TV </w:t>
      </w:r>
      <w:r w:rsidRPr="00CD4A60">
        <w:rPr>
          <w:rFonts w:ascii="Times New Roman" w:hAnsi="Times New Roman" w:cs="Times New Roman"/>
          <w:snapToGrid w:val="0"/>
          <w:sz w:val="28"/>
          <w:szCs w:val="28"/>
          <w:lang w:val="it-IT"/>
        </w:rPr>
        <w:t>+ G</w:t>
      </w:r>
      <w:r w:rsidRPr="00CD4A60">
        <w:rPr>
          <w:rFonts w:ascii="Times New Roman" w:hAnsi="Times New Roman" w:cs="Times New Roman"/>
          <w:snapToGrid w:val="0"/>
          <w:sz w:val="28"/>
          <w:szCs w:val="28"/>
          <w:vertAlign w:val="subscript"/>
          <w:lang w:val="it-IT"/>
        </w:rPr>
        <w:t>K</w:t>
      </w:r>
      <w:r w:rsidRPr="00CD4A60">
        <w:rPr>
          <w:rFonts w:ascii="Times New Roman" w:hAnsi="Times New Roman" w:cs="Times New Roman"/>
          <w:snapToGrid w:val="0"/>
          <w:sz w:val="28"/>
          <w:szCs w:val="28"/>
          <w:lang w:val="it-IT"/>
        </w:rPr>
        <w:t>) x K</w:t>
      </w:r>
      <w:r w:rsidRPr="00CD4A60">
        <w:rPr>
          <w:rFonts w:ascii="Times New Roman" w:hAnsi="Times New Roman" w:cs="Times New Roman"/>
          <w:snapToGrid w:val="0"/>
          <w:sz w:val="28"/>
          <w:szCs w:val="28"/>
          <w:vertAlign w:val="subscript"/>
          <w:lang w:val="it-IT"/>
        </w:rPr>
        <w:t>dp</w:t>
      </w:r>
    </w:p>
    <w:p w14:paraId="33097CC2"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napToGrid w:val="0"/>
          <w:sz w:val="28"/>
          <w:szCs w:val="28"/>
          <w:lang w:val="it-IT"/>
        </w:rPr>
      </w:pPr>
      <w:r w:rsidRPr="00CD4A60">
        <w:rPr>
          <w:rFonts w:ascii="Times New Roman" w:hAnsi="Times New Roman" w:cs="Times New Roman"/>
          <w:snapToGrid w:val="0"/>
          <w:sz w:val="28"/>
          <w:szCs w:val="28"/>
          <w:lang w:val="it-IT"/>
        </w:rPr>
        <w:t>Trong đó:</w:t>
      </w:r>
      <w:r w:rsidRPr="00CD4A60">
        <w:rPr>
          <w:rFonts w:ascii="Times New Roman" w:hAnsi="Times New Roman" w:cs="Times New Roman"/>
          <w:snapToGrid w:val="0"/>
          <w:sz w:val="28"/>
          <w:szCs w:val="28"/>
          <w:lang w:val="it-IT"/>
        </w:rPr>
        <w:tab/>
      </w:r>
    </w:p>
    <w:p w14:paraId="0E03ED61" w14:textId="77777777"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nl-NL"/>
        </w:rPr>
      </w:pPr>
      <w:r w:rsidRPr="00CD4A60">
        <w:rPr>
          <w:rFonts w:ascii="Times New Roman" w:hAnsi="Times New Roman" w:cs="Times New Roman"/>
          <w:snapToGrid w:val="0"/>
          <w:sz w:val="28"/>
          <w:szCs w:val="28"/>
          <w:lang w:val="it-IT"/>
        </w:rPr>
        <w:t>-  K</w:t>
      </w:r>
      <w:r w:rsidRPr="00CD4A60">
        <w:rPr>
          <w:rFonts w:ascii="Times New Roman" w:hAnsi="Times New Roman" w:cs="Times New Roman"/>
          <w:snapToGrid w:val="0"/>
          <w:sz w:val="28"/>
          <w:szCs w:val="28"/>
          <w:vertAlign w:val="subscript"/>
          <w:lang w:val="it-IT"/>
        </w:rPr>
        <w:t>dp</w:t>
      </w:r>
      <w:r w:rsidRPr="00CD4A60">
        <w:rPr>
          <w:rFonts w:ascii="Times New Roman" w:hAnsi="Times New Roman" w:cs="Times New Roman"/>
          <w:snapToGrid w:val="0"/>
          <w:sz w:val="28"/>
          <w:szCs w:val="28"/>
          <w:lang w:val="it-IT"/>
        </w:rPr>
        <w:t>: hệ số dự phòng tối đa là 07%.</w:t>
      </w:r>
    </w:p>
    <w:p w14:paraId="3A8CED6F" w14:textId="3B7DDC1D" w:rsidR="00324A17" w:rsidRPr="00CD4A60" w:rsidRDefault="00324A17" w:rsidP="00293119">
      <w:pPr>
        <w:pStyle w:val="ThnVnban"/>
        <w:widowControl w:val="0"/>
        <w:suppressAutoHyphens w:val="0"/>
        <w:spacing w:before="120" w:after="120" w:line="360" w:lineRule="exact"/>
        <w:ind w:firstLine="709"/>
        <w:rPr>
          <w:rFonts w:ascii="Times New Roman" w:hAnsi="Times New Roman" w:cs="Times New Roman"/>
          <w:sz w:val="28"/>
          <w:szCs w:val="28"/>
          <w:lang w:val="pt-BR"/>
        </w:rPr>
      </w:pPr>
      <w:r w:rsidRPr="00CD4A60">
        <w:rPr>
          <w:rFonts w:ascii="Times New Roman" w:hAnsi="Times New Roman" w:cs="Times New Roman"/>
          <w:sz w:val="28"/>
          <w:szCs w:val="28"/>
          <w:lang w:val="pt-BR"/>
        </w:rPr>
        <w:lastRenderedPageBreak/>
        <w:t xml:space="preserve">Trường hợp dự án được triển khai trên phạm vi nhiều địa điểm khác nhau hoặc ở nước ngoài, các chi phí quy định tại mục 2, 3, 4, 5 Phụ lục này được tính thêm chi phí di chuyển thiết bị và lực lượng lao động. Chi phí di chuyển thiết bị và lực lượng lao động được tính </w:t>
      </w:r>
      <w:r w:rsidR="00D8357D" w:rsidRPr="00CD4A60">
        <w:rPr>
          <w:rFonts w:ascii="Times New Roman" w:hAnsi="Times New Roman" w:cs="Times New Roman"/>
          <w:sz w:val="28"/>
          <w:szCs w:val="28"/>
          <w:lang w:val="pt-BR"/>
        </w:rPr>
        <w:t xml:space="preserve">theo hướng dẫn tại điểm </w:t>
      </w:r>
      <w:r w:rsidR="004D2BC7" w:rsidRPr="00CD4A60">
        <w:rPr>
          <w:rFonts w:ascii="Times New Roman" w:hAnsi="Times New Roman" w:cs="Times New Roman"/>
          <w:sz w:val="28"/>
          <w:szCs w:val="28"/>
          <w:lang w:val="pt-BR"/>
        </w:rPr>
        <w:t xml:space="preserve">d </w:t>
      </w:r>
      <w:r w:rsidR="00D8357D" w:rsidRPr="00CD4A60">
        <w:rPr>
          <w:rFonts w:ascii="Times New Roman" w:hAnsi="Times New Roman" w:cs="Times New Roman"/>
          <w:sz w:val="28"/>
          <w:szCs w:val="28"/>
          <w:lang w:val="pt-BR"/>
        </w:rPr>
        <w:t>mục 2 của Phụ lục này</w:t>
      </w:r>
      <w:r w:rsidRPr="00CD4A60">
        <w:rPr>
          <w:rFonts w:ascii="Times New Roman" w:hAnsi="Times New Roman" w:cs="Times New Roman"/>
          <w:sz w:val="28"/>
          <w:szCs w:val="28"/>
          <w:lang w:val="pt-BR"/>
        </w:rPr>
        <w:t>.</w:t>
      </w:r>
    </w:p>
    <w:p w14:paraId="19A88BB7" w14:textId="77777777" w:rsidR="00CD4A60" w:rsidRDefault="00D8357D" w:rsidP="00CD4A60">
      <w:pPr>
        <w:pStyle w:val="ThnVnban"/>
        <w:widowControl w:val="0"/>
        <w:suppressAutoHyphens w:val="0"/>
        <w:spacing w:before="120" w:after="120" w:line="360" w:lineRule="exact"/>
        <w:ind w:firstLine="709"/>
        <w:rPr>
          <w:rFonts w:ascii="Times New Roman" w:hAnsi="Times New Roman" w:cs="Times New Roman"/>
          <w:sz w:val="28"/>
          <w:szCs w:val="28"/>
          <w:lang w:val="pt-BR"/>
        </w:rPr>
      </w:pPr>
      <w:r w:rsidRPr="00CD4A60">
        <w:rPr>
          <w:rFonts w:ascii="Times New Roman" w:hAnsi="Times New Roman" w:cs="Times New Roman"/>
          <w:b/>
          <w:sz w:val="28"/>
          <w:szCs w:val="28"/>
          <w:lang w:val="pt-BR"/>
        </w:rPr>
        <w:t xml:space="preserve">7. </w:t>
      </w:r>
      <w:r w:rsidRPr="00CD4A60">
        <w:rPr>
          <w:rFonts w:ascii="Times New Roman" w:hAnsi="Times New Roman" w:cs="Times New Roman"/>
          <w:sz w:val="28"/>
          <w:szCs w:val="28"/>
          <w:lang w:val="pt-BR"/>
        </w:rPr>
        <w:t>Trường hợp thành phần chi phí trong dự toán do chủ đầu tư tự thực hiện hoặc do cơ quan nhà nước có thẩm quyền thực hiện thì được xác định theo phương pháp tính, mức chi đã được cơ quan có thẩm quyền quy định.</w:t>
      </w:r>
    </w:p>
    <w:p w14:paraId="4B7D9F94" w14:textId="7204985C" w:rsidR="00324A17" w:rsidRPr="00CD4A60" w:rsidRDefault="00324A17" w:rsidP="00CD4A60">
      <w:pPr>
        <w:pStyle w:val="ThnVnban"/>
        <w:widowControl w:val="0"/>
        <w:suppressAutoHyphens w:val="0"/>
        <w:spacing w:before="120" w:after="120" w:line="360" w:lineRule="exact"/>
        <w:jc w:val="center"/>
        <w:rPr>
          <w:sz w:val="28"/>
          <w:szCs w:val="28"/>
          <w:lang w:val="da-DK"/>
        </w:rPr>
      </w:pPr>
      <w:r w:rsidRPr="00CD4A60">
        <w:rPr>
          <w:b/>
          <w:sz w:val="28"/>
          <w:szCs w:val="28"/>
          <w:lang w:val="da-DK"/>
        </w:rPr>
        <w:t xml:space="preserve">BẢNG </w:t>
      </w:r>
      <w:r w:rsidR="00D8357D" w:rsidRPr="00CD4A60">
        <w:rPr>
          <w:b/>
          <w:sz w:val="28"/>
          <w:szCs w:val="28"/>
          <w:lang w:val="da-DK"/>
        </w:rPr>
        <w:t>8</w:t>
      </w:r>
      <w:r w:rsidRPr="00CD4A60">
        <w:rPr>
          <w:b/>
          <w:sz w:val="28"/>
          <w:szCs w:val="28"/>
          <w:lang w:val="da-DK"/>
        </w:rPr>
        <w:t>.1: TỔNG HỢP DỰ TOÁN</w:t>
      </w:r>
    </w:p>
    <w:p w14:paraId="2D5FCBF4" w14:textId="77777777" w:rsidR="00324A17" w:rsidRPr="00CD4A60" w:rsidRDefault="00324A17" w:rsidP="00324A17">
      <w:pPr>
        <w:widowControl w:val="0"/>
        <w:suppressAutoHyphens w:val="0"/>
        <w:spacing w:line="360" w:lineRule="exact"/>
        <w:jc w:val="right"/>
        <w:rPr>
          <w:i/>
          <w:sz w:val="28"/>
          <w:szCs w:val="28"/>
          <w:lang w:val="da-DK"/>
        </w:rPr>
      </w:pPr>
      <w:r w:rsidRPr="00CD4A60">
        <w:rPr>
          <w:i/>
          <w:sz w:val="28"/>
          <w:szCs w:val="28"/>
          <w:lang w:val="da-DK"/>
        </w:rPr>
        <w:t>Đơn vị tính: đồng</w:t>
      </w:r>
    </w:p>
    <w:tbl>
      <w:tblPr>
        <w:tblpPr w:leftFromText="180" w:rightFromText="180" w:vertAnchor="text" w:horzAnchor="margin" w:tblpY="137"/>
        <w:tblW w:w="9187" w:type="dxa"/>
        <w:tblLook w:val="0000" w:firstRow="0" w:lastRow="0" w:firstColumn="0" w:lastColumn="0" w:noHBand="0" w:noVBand="0"/>
      </w:tblPr>
      <w:tblGrid>
        <w:gridCol w:w="746"/>
        <w:gridCol w:w="4523"/>
        <w:gridCol w:w="1350"/>
        <w:gridCol w:w="1276"/>
        <w:gridCol w:w="1292"/>
      </w:tblGrid>
      <w:tr w:rsidR="00CD4A60" w:rsidRPr="00CD4A60" w14:paraId="35A72044" w14:textId="77777777" w:rsidTr="00D8357D">
        <w:trPr>
          <w:trHeight w:val="675"/>
        </w:trPr>
        <w:tc>
          <w:tcPr>
            <w:tcW w:w="746" w:type="dxa"/>
            <w:tcBorders>
              <w:top w:val="single" w:sz="6" w:space="0" w:color="auto"/>
              <w:left w:val="single" w:sz="6" w:space="0" w:color="auto"/>
              <w:bottom w:val="single" w:sz="6" w:space="0" w:color="auto"/>
              <w:right w:val="single" w:sz="6" w:space="0" w:color="auto"/>
            </w:tcBorders>
            <w:vAlign w:val="center"/>
          </w:tcPr>
          <w:p w14:paraId="4F202BA7" w14:textId="77777777" w:rsidR="00324A17" w:rsidRPr="00CD4A60" w:rsidRDefault="00324A17" w:rsidP="003759A8">
            <w:pPr>
              <w:widowControl w:val="0"/>
              <w:suppressAutoHyphens w:val="0"/>
              <w:spacing w:line="360" w:lineRule="exact"/>
              <w:jc w:val="center"/>
              <w:rPr>
                <w:b/>
                <w:sz w:val="28"/>
                <w:szCs w:val="28"/>
              </w:rPr>
            </w:pPr>
            <w:r w:rsidRPr="00CD4A60">
              <w:rPr>
                <w:b/>
                <w:sz w:val="28"/>
                <w:szCs w:val="28"/>
              </w:rPr>
              <w:t>STT</w:t>
            </w:r>
          </w:p>
        </w:tc>
        <w:tc>
          <w:tcPr>
            <w:tcW w:w="4523" w:type="dxa"/>
            <w:tcBorders>
              <w:top w:val="single" w:sz="6" w:space="0" w:color="auto"/>
              <w:left w:val="single" w:sz="6" w:space="0" w:color="auto"/>
              <w:bottom w:val="single" w:sz="6" w:space="0" w:color="auto"/>
              <w:right w:val="single" w:sz="6" w:space="0" w:color="auto"/>
            </w:tcBorders>
            <w:vAlign w:val="center"/>
          </w:tcPr>
          <w:p w14:paraId="2037819B" w14:textId="77777777" w:rsidR="00324A17" w:rsidRPr="00CD4A60" w:rsidRDefault="00324A17" w:rsidP="003759A8">
            <w:pPr>
              <w:widowControl w:val="0"/>
              <w:suppressAutoHyphens w:val="0"/>
              <w:spacing w:line="360" w:lineRule="exact"/>
              <w:jc w:val="center"/>
              <w:rPr>
                <w:b/>
                <w:sz w:val="28"/>
                <w:szCs w:val="28"/>
              </w:rPr>
            </w:pPr>
            <w:r w:rsidRPr="00CD4A60">
              <w:rPr>
                <w:b/>
                <w:sz w:val="28"/>
                <w:szCs w:val="28"/>
              </w:rPr>
              <w:t>NỘI DUNG CHI PHÍ</w:t>
            </w:r>
          </w:p>
        </w:tc>
        <w:tc>
          <w:tcPr>
            <w:tcW w:w="1350" w:type="dxa"/>
            <w:tcBorders>
              <w:top w:val="single" w:sz="6" w:space="0" w:color="auto"/>
              <w:left w:val="single" w:sz="6" w:space="0" w:color="auto"/>
              <w:bottom w:val="single" w:sz="6" w:space="0" w:color="auto"/>
              <w:right w:val="single" w:sz="6" w:space="0" w:color="auto"/>
            </w:tcBorders>
            <w:vAlign w:val="center"/>
          </w:tcPr>
          <w:p w14:paraId="0C73EC48" w14:textId="77777777" w:rsidR="00324A17" w:rsidRPr="00CD4A60" w:rsidRDefault="00324A17" w:rsidP="003759A8">
            <w:pPr>
              <w:widowControl w:val="0"/>
              <w:suppressAutoHyphens w:val="0"/>
              <w:spacing w:line="360" w:lineRule="exact"/>
              <w:ind w:right="-57"/>
              <w:jc w:val="center"/>
              <w:rPr>
                <w:b/>
                <w:sz w:val="28"/>
                <w:szCs w:val="28"/>
              </w:rPr>
            </w:pPr>
            <w:r w:rsidRPr="00CD4A60">
              <w:rPr>
                <w:b/>
                <w:sz w:val="28"/>
                <w:szCs w:val="28"/>
              </w:rPr>
              <w:t>GIÁ TRỊ</w:t>
            </w:r>
          </w:p>
          <w:p w14:paraId="563C38E2" w14:textId="77777777" w:rsidR="00324A17" w:rsidRPr="00CD4A60" w:rsidRDefault="00324A17" w:rsidP="003759A8">
            <w:pPr>
              <w:widowControl w:val="0"/>
              <w:suppressAutoHyphens w:val="0"/>
              <w:spacing w:line="360" w:lineRule="exact"/>
              <w:ind w:right="-57"/>
              <w:jc w:val="center"/>
              <w:rPr>
                <w:b/>
                <w:sz w:val="28"/>
                <w:szCs w:val="28"/>
              </w:rPr>
            </w:pPr>
            <w:r w:rsidRPr="00CD4A60">
              <w:rPr>
                <w:b/>
                <w:sz w:val="28"/>
                <w:szCs w:val="28"/>
              </w:rPr>
              <w:t>TRƯỚC THUẾ</w:t>
            </w:r>
          </w:p>
        </w:tc>
        <w:tc>
          <w:tcPr>
            <w:tcW w:w="1276" w:type="dxa"/>
            <w:tcBorders>
              <w:top w:val="single" w:sz="6" w:space="0" w:color="auto"/>
              <w:left w:val="single" w:sz="6" w:space="0" w:color="auto"/>
              <w:bottom w:val="single" w:sz="6" w:space="0" w:color="auto"/>
              <w:right w:val="single" w:sz="6" w:space="0" w:color="auto"/>
            </w:tcBorders>
            <w:vAlign w:val="center"/>
          </w:tcPr>
          <w:p w14:paraId="5F5F0ED1" w14:textId="77777777" w:rsidR="00324A17" w:rsidRPr="00CD4A60" w:rsidRDefault="00324A17" w:rsidP="003759A8">
            <w:pPr>
              <w:widowControl w:val="0"/>
              <w:suppressAutoHyphens w:val="0"/>
              <w:spacing w:line="360" w:lineRule="exact"/>
              <w:ind w:left="106" w:right="-108" w:hanging="106"/>
              <w:jc w:val="center"/>
              <w:rPr>
                <w:b/>
                <w:sz w:val="28"/>
                <w:szCs w:val="28"/>
              </w:rPr>
            </w:pPr>
            <w:r w:rsidRPr="00CD4A60">
              <w:rPr>
                <w:b/>
                <w:sz w:val="28"/>
                <w:szCs w:val="28"/>
              </w:rPr>
              <w:t>THUẾ GTGT</w:t>
            </w:r>
          </w:p>
        </w:tc>
        <w:tc>
          <w:tcPr>
            <w:tcW w:w="1292" w:type="dxa"/>
            <w:tcBorders>
              <w:top w:val="single" w:sz="6" w:space="0" w:color="auto"/>
              <w:left w:val="single" w:sz="6" w:space="0" w:color="auto"/>
              <w:bottom w:val="single" w:sz="6" w:space="0" w:color="auto"/>
              <w:right w:val="single" w:sz="6" w:space="0" w:color="auto"/>
            </w:tcBorders>
            <w:vAlign w:val="center"/>
          </w:tcPr>
          <w:p w14:paraId="5CC84429" w14:textId="77777777" w:rsidR="00324A17" w:rsidRPr="00CD4A60" w:rsidRDefault="00324A17" w:rsidP="003759A8">
            <w:pPr>
              <w:widowControl w:val="0"/>
              <w:suppressAutoHyphens w:val="0"/>
              <w:spacing w:line="360" w:lineRule="exact"/>
              <w:ind w:right="-57"/>
              <w:jc w:val="center"/>
              <w:rPr>
                <w:b/>
                <w:sz w:val="28"/>
                <w:szCs w:val="28"/>
              </w:rPr>
            </w:pPr>
            <w:r w:rsidRPr="00CD4A60">
              <w:rPr>
                <w:b/>
                <w:sz w:val="28"/>
                <w:szCs w:val="28"/>
              </w:rPr>
              <w:t>GIÁ TRỊ</w:t>
            </w:r>
          </w:p>
          <w:p w14:paraId="09EBC9BD" w14:textId="77777777" w:rsidR="00324A17" w:rsidRPr="00CD4A60" w:rsidRDefault="00324A17" w:rsidP="003759A8">
            <w:pPr>
              <w:widowControl w:val="0"/>
              <w:suppressAutoHyphens w:val="0"/>
              <w:spacing w:line="360" w:lineRule="exact"/>
              <w:ind w:right="-57"/>
              <w:jc w:val="center"/>
              <w:rPr>
                <w:b/>
                <w:sz w:val="28"/>
                <w:szCs w:val="28"/>
              </w:rPr>
            </w:pPr>
            <w:r w:rsidRPr="00CD4A60">
              <w:rPr>
                <w:b/>
                <w:sz w:val="28"/>
                <w:szCs w:val="28"/>
              </w:rPr>
              <w:t>SAU THUẾ</w:t>
            </w:r>
          </w:p>
        </w:tc>
      </w:tr>
      <w:tr w:rsidR="00CD4A60" w:rsidRPr="00CD4A60" w14:paraId="643A3A38" w14:textId="77777777" w:rsidTr="00D8357D">
        <w:trPr>
          <w:trHeight w:val="656"/>
        </w:trPr>
        <w:tc>
          <w:tcPr>
            <w:tcW w:w="746" w:type="dxa"/>
            <w:tcBorders>
              <w:top w:val="single" w:sz="6" w:space="0" w:color="auto"/>
              <w:left w:val="single" w:sz="6" w:space="0" w:color="auto"/>
              <w:bottom w:val="single" w:sz="6" w:space="0" w:color="auto"/>
              <w:right w:val="single" w:sz="6" w:space="0" w:color="auto"/>
            </w:tcBorders>
            <w:vAlign w:val="center"/>
          </w:tcPr>
          <w:p w14:paraId="678DAAEA" w14:textId="77777777" w:rsidR="00324A17" w:rsidRPr="00CD4A60" w:rsidRDefault="00324A17" w:rsidP="003759A8">
            <w:pPr>
              <w:widowControl w:val="0"/>
              <w:suppressAutoHyphens w:val="0"/>
              <w:spacing w:line="360" w:lineRule="exact"/>
              <w:jc w:val="center"/>
              <w:rPr>
                <w:sz w:val="28"/>
                <w:szCs w:val="28"/>
              </w:rPr>
            </w:pPr>
            <w:r w:rsidRPr="00CD4A60">
              <w:rPr>
                <w:sz w:val="28"/>
                <w:szCs w:val="28"/>
              </w:rPr>
              <w:t>[1]</w:t>
            </w:r>
          </w:p>
        </w:tc>
        <w:tc>
          <w:tcPr>
            <w:tcW w:w="4523" w:type="dxa"/>
            <w:tcBorders>
              <w:top w:val="single" w:sz="6" w:space="0" w:color="auto"/>
              <w:left w:val="single" w:sz="6" w:space="0" w:color="auto"/>
              <w:bottom w:val="single" w:sz="6" w:space="0" w:color="auto"/>
              <w:right w:val="single" w:sz="6" w:space="0" w:color="auto"/>
            </w:tcBorders>
          </w:tcPr>
          <w:p w14:paraId="40E2C786" w14:textId="77777777" w:rsidR="00324A17" w:rsidRPr="00CD4A60" w:rsidRDefault="00324A17" w:rsidP="003759A8">
            <w:pPr>
              <w:widowControl w:val="0"/>
              <w:suppressAutoHyphens w:val="0"/>
              <w:spacing w:line="360" w:lineRule="exact"/>
              <w:jc w:val="center"/>
              <w:rPr>
                <w:sz w:val="28"/>
                <w:szCs w:val="28"/>
              </w:rPr>
            </w:pPr>
            <w:r w:rsidRPr="00CD4A60">
              <w:rPr>
                <w:sz w:val="28"/>
                <w:szCs w:val="28"/>
              </w:rPr>
              <w:t>[2]</w:t>
            </w:r>
          </w:p>
        </w:tc>
        <w:tc>
          <w:tcPr>
            <w:tcW w:w="1350" w:type="dxa"/>
            <w:tcBorders>
              <w:top w:val="single" w:sz="6" w:space="0" w:color="auto"/>
              <w:left w:val="single" w:sz="6" w:space="0" w:color="auto"/>
              <w:bottom w:val="single" w:sz="6" w:space="0" w:color="auto"/>
              <w:right w:val="single" w:sz="6" w:space="0" w:color="auto"/>
            </w:tcBorders>
          </w:tcPr>
          <w:p w14:paraId="570D2476" w14:textId="77777777" w:rsidR="00324A17" w:rsidRPr="00CD4A60" w:rsidRDefault="00324A17" w:rsidP="003759A8">
            <w:pPr>
              <w:widowControl w:val="0"/>
              <w:suppressAutoHyphens w:val="0"/>
              <w:spacing w:line="360" w:lineRule="exact"/>
              <w:jc w:val="center"/>
              <w:rPr>
                <w:sz w:val="28"/>
                <w:szCs w:val="28"/>
              </w:rPr>
            </w:pPr>
            <w:r w:rsidRPr="00CD4A60">
              <w:rPr>
                <w:sz w:val="28"/>
                <w:szCs w:val="28"/>
              </w:rPr>
              <w:t>[3]</w:t>
            </w:r>
          </w:p>
        </w:tc>
        <w:tc>
          <w:tcPr>
            <w:tcW w:w="1276" w:type="dxa"/>
            <w:tcBorders>
              <w:top w:val="single" w:sz="6" w:space="0" w:color="auto"/>
              <w:left w:val="single" w:sz="6" w:space="0" w:color="auto"/>
              <w:bottom w:val="single" w:sz="6" w:space="0" w:color="auto"/>
              <w:right w:val="single" w:sz="6" w:space="0" w:color="auto"/>
            </w:tcBorders>
          </w:tcPr>
          <w:p w14:paraId="2E3CB955" w14:textId="77777777" w:rsidR="00324A17" w:rsidRPr="00CD4A60" w:rsidRDefault="00324A17" w:rsidP="003759A8">
            <w:pPr>
              <w:widowControl w:val="0"/>
              <w:suppressAutoHyphens w:val="0"/>
              <w:spacing w:line="360" w:lineRule="exact"/>
              <w:jc w:val="center"/>
              <w:rPr>
                <w:sz w:val="28"/>
                <w:szCs w:val="28"/>
              </w:rPr>
            </w:pPr>
            <w:r w:rsidRPr="00CD4A60">
              <w:rPr>
                <w:sz w:val="28"/>
                <w:szCs w:val="28"/>
              </w:rPr>
              <w:t>[4]</w:t>
            </w:r>
          </w:p>
        </w:tc>
        <w:tc>
          <w:tcPr>
            <w:tcW w:w="1292" w:type="dxa"/>
            <w:tcBorders>
              <w:top w:val="single" w:sz="6" w:space="0" w:color="auto"/>
              <w:left w:val="single" w:sz="6" w:space="0" w:color="auto"/>
              <w:bottom w:val="single" w:sz="6" w:space="0" w:color="auto"/>
              <w:right w:val="single" w:sz="6" w:space="0" w:color="auto"/>
            </w:tcBorders>
          </w:tcPr>
          <w:p w14:paraId="6A9EAC05" w14:textId="77777777" w:rsidR="00324A17" w:rsidRPr="00CD4A60" w:rsidRDefault="00324A17" w:rsidP="003759A8">
            <w:pPr>
              <w:widowControl w:val="0"/>
              <w:suppressAutoHyphens w:val="0"/>
              <w:spacing w:line="360" w:lineRule="exact"/>
              <w:jc w:val="center"/>
              <w:rPr>
                <w:sz w:val="28"/>
                <w:szCs w:val="28"/>
              </w:rPr>
            </w:pPr>
            <w:r w:rsidRPr="00CD4A60">
              <w:rPr>
                <w:sz w:val="28"/>
                <w:szCs w:val="28"/>
              </w:rPr>
              <w:t>[5]</w:t>
            </w:r>
          </w:p>
        </w:tc>
      </w:tr>
      <w:tr w:rsidR="00CD4A60" w:rsidRPr="00CD4A60" w14:paraId="66EDF106" w14:textId="77777777" w:rsidTr="00D8357D">
        <w:trPr>
          <w:trHeight w:val="344"/>
        </w:trPr>
        <w:tc>
          <w:tcPr>
            <w:tcW w:w="746" w:type="dxa"/>
            <w:tcBorders>
              <w:top w:val="single" w:sz="6" w:space="0" w:color="auto"/>
              <w:left w:val="single" w:sz="6" w:space="0" w:color="auto"/>
              <w:bottom w:val="single" w:sz="6" w:space="0" w:color="auto"/>
              <w:right w:val="single" w:sz="6" w:space="0" w:color="auto"/>
            </w:tcBorders>
            <w:vAlign w:val="center"/>
          </w:tcPr>
          <w:p w14:paraId="28D86098" w14:textId="77777777" w:rsidR="00D8357D" w:rsidRPr="00CD4A60" w:rsidRDefault="00D8357D" w:rsidP="00D8357D">
            <w:pPr>
              <w:widowControl w:val="0"/>
              <w:suppressAutoHyphens w:val="0"/>
              <w:spacing w:line="360" w:lineRule="exact"/>
              <w:jc w:val="center"/>
              <w:rPr>
                <w:b/>
                <w:sz w:val="28"/>
                <w:szCs w:val="28"/>
              </w:rPr>
            </w:pPr>
            <w:r w:rsidRPr="00CD4A60">
              <w:rPr>
                <w:b/>
                <w:sz w:val="28"/>
                <w:szCs w:val="28"/>
              </w:rPr>
              <w:t>1</w:t>
            </w:r>
          </w:p>
        </w:tc>
        <w:tc>
          <w:tcPr>
            <w:tcW w:w="4523" w:type="dxa"/>
            <w:tcBorders>
              <w:top w:val="single" w:sz="6" w:space="0" w:color="auto"/>
              <w:left w:val="single" w:sz="6" w:space="0" w:color="auto"/>
              <w:bottom w:val="single" w:sz="6" w:space="0" w:color="auto"/>
              <w:right w:val="single" w:sz="6" w:space="0" w:color="auto"/>
            </w:tcBorders>
            <w:vAlign w:val="center"/>
          </w:tcPr>
          <w:p w14:paraId="0FFE706D" w14:textId="4FE34919" w:rsidR="00D8357D" w:rsidRPr="00CD4A60" w:rsidRDefault="00D8357D" w:rsidP="00D8357D">
            <w:pPr>
              <w:widowControl w:val="0"/>
              <w:suppressAutoHyphens w:val="0"/>
              <w:spacing w:line="360" w:lineRule="exact"/>
              <w:outlineLvl w:val="3"/>
              <w:rPr>
                <w:b/>
                <w:bCs/>
                <w:sz w:val="28"/>
                <w:szCs w:val="28"/>
                <w:lang w:val="it-IT"/>
              </w:rPr>
            </w:pPr>
            <w:r w:rsidRPr="00CD4A60">
              <w:rPr>
                <w:b/>
                <w:bCs/>
                <w:sz w:val="28"/>
                <w:szCs w:val="28"/>
              </w:rPr>
              <w:t xml:space="preserve">Chi phí trang thiết bị </w:t>
            </w:r>
          </w:p>
        </w:tc>
        <w:tc>
          <w:tcPr>
            <w:tcW w:w="1350" w:type="dxa"/>
            <w:tcBorders>
              <w:top w:val="single" w:sz="6" w:space="0" w:color="auto"/>
              <w:left w:val="single" w:sz="6" w:space="0" w:color="auto"/>
              <w:bottom w:val="single" w:sz="6" w:space="0" w:color="auto"/>
              <w:right w:val="single" w:sz="6" w:space="0" w:color="auto"/>
            </w:tcBorders>
          </w:tcPr>
          <w:p w14:paraId="2F2BCAD5" w14:textId="77777777" w:rsidR="00D8357D" w:rsidRPr="00CD4A60" w:rsidRDefault="00D8357D" w:rsidP="00D8357D">
            <w:pPr>
              <w:widowControl w:val="0"/>
              <w:suppressAutoHyphens w:val="0"/>
              <w:spacing w:line="360" w:lineRule="exact"/>
              <w:rPr>
                <w:b/>
                <w:sz w:val="28"/>
                <w:szCs w:val="28"/>
                <w:lang w:val="it-IT"/>
              </w:rPr>
            </w:pPr>
          </w:p>
        </w:tc>
        <w:tc>
          <w:tcPr>
            <w:tcW w:w="1276" w:type="dxa"/>
            <w:tcBorders>
              <w:top w:val="single" w:sz="6" w:space="0" w:color="auto"/>
              <w:left w:val="single" w:sz="6" w:space="0" w:color="auto"/>
              <w:bottom w:val="single" w:sz="6" w:space="0" w:color="auto"/>
              <w:right w:val="single" w:sz="6" w:space="0" w:color="auto"/>
            </w:tcBorders>
          </w:tcPr>
          <w:p w14:paraId="3E1120ED" w14:textId="77777777" w:rsidR="00D8357D" w:rsidRPr="00CD4A60" w:rsidRDefault="00D8357D" w:rsidP="00D8357D">
            <w:pPr>
              <w:widowControl w:val="0"/>
              <w:suppressAutoHyphens w:val="0"/>
              <w:spacing w:line="360" w:lineRule="exact"/>
              <w:rPr>
                <w:b/>
                <w:sz w:val="28"/>
                <w:szCs w:val="28"/>
                <w:lang w:val="it-IT"/>
              </w:rPr>
            </w:pPr>
          </w:p>
        </w:tc>
        <w:tc>
          <w:tcPr>
            <w:tcW w:w="1292" w:type="dxa"/>
            <w:tcBorders>
              <w:top w:val="single" w:sz="6" w:space="0" w:color="auto"/>
              <w:left w:val="single" w:sz="6" w:space="0" w:color="auto"/>
              <w:bottom w:val="single" w:sz="6" w:space="0" w:color="auto"/>
              <w:right w:val="single" w:sz="6" w:space="0" w:color="auto"/>
            </w:tcBorders>
          </w:tcPr>
          <w:p w14:paraId="3228EBE1" w14:textId="5D7816F4" w:rsidR="00D8357D" w:rsidRPr="00CD4A60" w:rsidRDefault="00D8357D" w:rsidP="00D8357D">
            <w:pPr>
              <w:widowControl w:val="0"/>
              <w:suppressAutoHyphens w:val="0"/>
              <w:spacing w:line="360" w:lineRule="exact"/>
              <w:jc w:val="center"/>
              <w:rPr>
                <w:b/>
                <w:sz w:val="28"/>
                <w:szCs w:val="28"/>
                <w:vertAlign w:val="subscript"/>
                <w:lang w:val="fr-FR"/>
              </w:rPr>
            </w:pPr>
            <w:r w:rsidRPr="00CD4A60">
              <w:rPr>
                <w:b/>
                <w:sz w:val="28"/>
                <w:szCs w:val="28"/>
              </w:rPr>
              <w:t>G</w:t>
            </w:r>
            <w:r w:rsidRPr="00CD4A60">
              <w:rPr>
                <w:b/>
                <w:sz w:val="28"/>
                <w:szCs w:val="28"/>
                <w:vertAlign w:val="subscript"/>
              </w:rPr>
              <w:t>TB</w:t>
            </w:r>
          </w:p>
        </w:tc>
      </w:tr>
      <w:tr w:rsidR="00CD4A60" w:rsidRPr="00CD4A60" w14:paraId="5BE847A0" w14:textId="77777777" w:rsidTr="00D8357D">
        <w:trPr>
          <w:trHeight w:val="347"/>
        </w:trPr>
        <w:tc>
          <w:tcPr>
            <w:tcW w:w="746" w:type="dxa"/>
            <w:tcBorders>
              <w:top w:val="single" w:sz="6" w:space="0" w:color="auto"/>
              <w:left w:val="single" w:sz="6" w:space="0" w:color="auto"/>
              <w:bottom w:val="single" w:sz="6" w:space="0" w:color="auto"/>
              <w:right w:val="single" w:sz="6" w:space="0" w:color="auto"/>
            </w:tcBorders>
            <w:vAlign w:val="center"/>
          </w:tcPr>
          <w:p w14:paraId="51446EA9" w14:textId="77777777" w:rsidR="00D8357D" w:rsidRPr="00CD4A60" w:rsidRDefault="00D8357D" w:rsidP="00D8357D">
            <w:pPr>
              <w:widowControl w:val="0"/>
              <w:suppressAutoHyphens w:val="0"/>
              <w:spacing w:line="360" w:lineRule="exact"/>
              <w:jc w:val="center"/>
              <w:rPr>
                <w:b/>
                <w:sz w:val="28"/>
                <w:szCs w:val="28"/>
              </w:rPr>
            </w:pPr>
            <w:r w:rsidRPr="00CD4A60">
              <w:rPr>
                <w:b/>
                <w:sz w:val="28"/>
                <w:szCs w:val="28"/>
              </w:rPr>
              <w:t>2</w:t>
            </w:r>
          </w:p>
        </w:tc>
        <w:tc>
          <w:tcPr>
            <w:tcW w:w="4523" w:type="dxa"/>
            <w:tcBorders>
              <w:top w:val="single" w:sz="6" w:space="0" w:color="auto"/>
              <w:left w:val="single" w:sz="6" w:space="0" w:color="auto"/>
              <w:bottom w:val="single" w:sz="6" w:space="0" w:color="auto"/>
              <w:right w:val="single" w:sz="6" w:space="0" w:color="auto"/>
            </w:tcBorders>
            <w:vAlign w:val="center"/>
          </w:tcPr>
          <w:p w14:paraId="4956306C" w14:textId="6315646F" w:rsidR="00D8357D" w:rsidRPr="00CD4A60" w:rsidRDefault="00D8357D" w:rsidP="00D8357D">
            <w:pPr>
              <w:widowControl w:val="0"/>
              <w:suppressAutoHyphens w:val="0"/>
              <w:spacing w:line="360" w:lineRule="exact"/>
              <w:outlineLvl w:val="3"/>
              <w:rPr>
                <w:b/>
                <w:bCs/>
                <w:sz w:val="28"/>
                <w:szCs w:val="28"/>
              </w:rPr>
            </w:pPr>
            <w:r w:rsidRPr="00CD4A60">
              <w:rPr>
                <w:b/>
                <w:bCs/>
                <w:sz w:val="28"/>
                <w:szCs w:val="28"/>
                <w:lang w:val="it-IT"/>
              </w:rPr>
              <w:t>Chi phí quản lý dự án</w:t>
            </w:r>
          </w:p>
        </w:tc>
        <w:tc>
          <w:tcPr>
            <w:tcW w:w="1350" w:type="dxa"/>
            <w:tcBorders>
              <w:top w:val="single" w:sz="6" w:space="0" w:color="auto"/>
              <w:left w:val="single" w:sz="6" w:space="0" w:color="auto"/>
              <w:bottom w:val="single" w:sz="6" w:space="0" w:color="auto"/>
              <w:right w:val="single" w:sz="6" w:space="0" w:color="auto"/>
            </w:tcBorders>
          </w:tcPr>
          <w:p w14:paraId="0A8C6FB6" w14:textId="77777777" w:rsidR="00D8357D" w:rsidRPr="00CD4A60" w:rsidRDefault="00D8357D" w:rsidP="00D8357D">
            <w:pPr>
              <w:widowControl w:val="0"/>
              <w:suppressAutoHyphens w:val="0"/>
              <w:spacing w:line="360" w:lineRule="exact"/>
              <w:rPr>
                <w:b/>
                <w:sz w:val="28"/>
                <w:szCs w:val="28"/>
              </w:rPr>
            </w:pPr>
          </w:p>
        </w:tc>
        <w:tc>
          <w:tcPr>
            <w:tcW w:w="1276" w:type="dxa"/>
            <w:tcBorders>
              <w:top w:val="single" w:sz="6" w:space="0" w:color="auto"/>
              <w:left w:val="single" w:sz="6" w:space="0" w:color="auto"/>
              <w:bottom w:val="single" w:sz="6" w:space="0" w:color="auto"/>
              <w:right w:val="single" w:sz="6" w:space="0" w:color="auto"/>
            </w:tcBorders>
          </w:tcPr>
          <w:p w14:paraId="48A64FBD" w14:textId="77777777" w:rsidR="00D8357D" w:rsidRPr="00CD4A60" w:rsidRDefault="00D8357D" w:rsidP="00D8357D">
            <w:pPr>
              <w:widowControl w:val="0"/>
              <w:suppressAutoHyphens w:val="0"/>
              <w:spacing w:line="360" w:lineRule="exact"/>
              <w:rPr>
                <w:b/>
                <w:sz w:val="28"/>
                <w:szCs w:val="28"/>
              </w:rPr>
            </w:pPr>
          </w:p>
        </w:tc>
        <w:tc>
          <w:tcPr>
            <w:tcW w:w="1292" w:type="dxa"/>
            <w:tcBorders>
              <w:top w:val="single" w:sz="6" w:space="0" w:color="auto"/>
              <w:left w:val="single" w:sz="6" w:space="0" w:color="auto"/>
              <w:bottom w:val="single" w:sz="6" w:space="0" w:color="auto"/>
              <w:right w:val="single" w:sz="6" w:space="0" w:color="auto"/>
            </w:tcBorders>
          </w:tcPr>
          <w:p w14:paraId="2F4DEF76" w14:textId="46BACF57" w:rsidR="00D8357D" w:rsidRPr="00CD4A60" w:rsidRDefault="00D8357D" w:rsidP="00D8357D">
            <w:pPr>
              <w:widowControl w:val="0"/>
              <w:suppressAutoHyphens w:val="0"/>
              <w:spacing w:line="360" w:lineRule="exact"/>
              <w:jc w:val="center"/>
              <w:rPr>
                <w:b/>
                <w:sz w:val="28"/>
                <w:szCs w:val="28"/>
              </w:rPr>
            </w:pPr>
            <w:r w:rsidRPr="00CD4A60">
              <w:rPr>
                <w:b/>
                <w:sz w:val="28"/>
                <w:szCs w:val="28"/>
              </w:rPr>
              <w:t>G</w:t>
            </w:r>
            <w:r w:rsidRPr="00CD4A60">
              <w:rPr>
                <w:b/>
                <w:sz w:val="28"/>
                <w:szCs w:val="28"/>
                <w:vertAlign w:val="subscript"/>
              </w:rPr>
              <w:t>QLDA</w:t>
            </w:r>
          </w:p>
        </w:tc>
      </w:tr>
      <w:tr w:rsidR="00CD4A60" w:rsidRPr="00CD4A60" w14:paraId="7AA333CD" w14:textId="77777777" w:rsidTr="00D8357D">
        <w:trPr>
          <w:trHeight w:val="347"/>
        </w:trPr>
        <w:tc>
          <w:tcPr>
            <w:tcW w:w="746" w:type="dxa"/>
            <w:tcBorders>
              <w:top w:val="single" w:sz="6" w:space="0" w:color="auto"/>
              <w:left w:val="single" w:sz="6" w:space="0" w:color="auto"/>
              <w:bottom w:val="single" w:sz="6" w:space="0" w:color="auto"/>
              <w:right w:val="single" w:sz="6" w:space="0" w:color="auto"/>
            </w:tcBorders>
            <w:vAlign w:val="center"/>
          </w:tcPr>
          <w:p w14:paraId="7910A315" w14:textId="77777777" w:rsidR="00D8357D" w:rsidRPr="00CD4A60" w:rsidRDefault="00D8357D" w:rsidP="00D8357D">
            <w:pPr>
              <w:widowControl w:val="0"/>
              <w:suppressAutoHyphens w:val="0"/>
              <w:spacing w:line="360" w:lineRule="exact"/>
              <w:jc w:val="center"/>
              <w:rPr>
                <w:b/>
                <w:sz w:val="28"/>
                <w:szCs w:val="28"/>
              </w:rPr>
            </w:pPr>
            <w:r w:rsidRPr="00CD4A60">
              <w:rPr>
                <w:b/>
                <w:sz w:val="28"/>
                <w:szCs w:val="28"/>
              </w:rPr>
              <w:t>3</w:t>
            </w:r>
          </w:p>
        </w:tc>
        <w:tc>
          <w:tcPr>
            <w:tcW w:w="4523" w:type="dxa"/>
            <w:tcBorders>
              <w:top w:val="single" w:sz="6" w:space="0" w:color="auto"/>
              <w:left w:val="single" w:sz="6" w:space="0" w:color="auto"/>
              <w:bottom w:val="single" w:sz="6" w:space="0" w:color="auto"/>
              <w:right w:val="single" w:sz="6" w:space="0" w:color="auto"/>
            </w:tcBorders>
            <w:vAlign w:val="center"/>
          </w:tcPr>
          <w:p w14:paraId="0E4D544B" w14:textId="07B10E5B" w:rsidR="00D8357D" w:rsidRPr="00CD4A60" w:rsidRDefault="00D8357D" w:rsidP="00D8357D">
            <w:pPr>
              <w:widowControl w:val="0"/>
              <w:suppressAutoHyphens w:val="0"/>
              <w:spacing w:line="360" w:lineRule="exact"/>
              <w:outlineLvl w:val="3"/>
              <w:rPr>
                <w:b/>
                <w:bCs/>
                <w:sz w:val="28"/>
                <w:szCs w:val="28"/>
                <w:lang w:val="it-IT"/>
              </w:rPr>
            </w:pPr>
            <w:r w:rsidRPr="00CD4A60">
              <w:rPr>
                <w:b/>
                <w:bCs/>
                <w:sz w:val="28"/>
                <w:szCs w:val="28"/>
              </w:rPr>
              <w:t xml:space="preserve">Chi phí tư vấn đầu tư </w:t>
            </w:r>
          </w:p>
        </w:tc>
        <w:tc>
          <w:tcPr>
            <w:tcW w:w="1350" w:type="dxa"/>
            <w:tcBorders>
              <w:top w:val="single" w:sz="6" w:space="0" w:color="auto"/>
              <w:left w:val="single" w:sz="6" w:space="0" w:color="auto"/>
              <w:bottom w:val="single" w:sz="6" w:space="0" w:color="auto"/>
              <w:right w:val="single" w:sz="6" w:space="0" w:color="auto"/>
            </w:tcBorders>
          </w:tcPr>
          <w:p w14:paraId="47A777DE" w14:textId="77777777" w:rsidR="00D8357D" w:rsidRPr="00CD4A60" w:rsidRDefault="00D8357D" w:rsidP="00D8357D">
            <w:pPr>
              <w:widowControl w:val="0"/>
              <w:suppressAutoHyphens w:val="0"/>
              <w:spacing w:line="360" w:lineRule="exact"/>
              <w:rPr>
                <w:b/>
                <w:sz w:val="28"/>
                <w:szCs w:val="28"/>
                <w:lang w:val="it-IT"/>
              </w:rPr>
            </w:pPr>
          </w:p>
        </w:tc>
        <w:tc>
          <w:tcPr>
            <w:tcW w:w="1276" w:type="dxa"/>
            <w:tcBorders>
              <w:top w:val="single" w:sz="6" w:space="0" w:color="auto"/>
              <w:left w:val="single" w:sz="6" w:space="0" w:color="auto"/>
              <w:bottom w:val="single" w:sz="6" w:space="0" w:color="auto"/>
              <w:right w:val="single" w:sz="6" w:space="0" w:color="auto"/>
            </w:tcBorders>
          </w:tcPr>
          <w:p w14:paraId="7EAE6972" w14:textId="77777777" w:rsidR="00D8357D" w:rsidRPr="00CD4A60" w:rsidRDefault="00D8357D" w:rsidP="00D8357D">
            <w:pPr>
              <w:widowControl w:val="0"/>
              <w:suppressAutoHyphens w:val="0"/>
              <w:spacing w:line="360" w:lineRule="exact"/>
              <w:rPr>
                <w:b/>
                <w:sz w:val="28"/>
                <w:szCs w:val="28"/>
                <w:lang w:val="it-IT"/>
              </w:rPr>
            </w:pPr>
          </w:p>
        </w:tc>
        <w:tc>
          <w:tcPr>
            <w:tcW w:w="1292" w:type="dxa"/>
            <w:tcBorders>
              <w:top w:val="single" w:sz="6" w:space="0" w:color="auto"/>
              <w:left w:val="single" w:sz="6" w:space="0" w:color="auto"/>
              <w:bottom w:val="single" w:sz="6" w:space="0" w:color="auto"/>
              <w:right w:val="single" w:sz="6" w:space="0" w:color="auto"/>
            </w:tcBorders>
          </w:tcPr>
          <w:p w14:paraId="0410268A" w14:textId="2E80730E" w:rsidR="00D8357D" w:rsidRPr="00CD4A60" w:rsidRDefault="00D8357D" w:rsidP="00D8357D">
            <w:pPr>
              <w:widowControl w:val="0"/>
              <w:suppressAutoHyphens w:val="0"/>
              <w:spacing w:line="360" w:lineRule="exact"/>
              <w:jc w:val="center"/>
              <w:rPr>
                <w:b/>
                <w:sz w:val="28"/>
                <w:szCs w:val="28"/>
              </w:rPr>
            </w:pPr>
            <w:r w:rsidRPr="00CD4A60">
              <w:rPr>
                <w:b/>
                <w:sz w:val="28"/>
                <w:szCs w:val="28"/>
              </w:rPr>
              <w:t>G</w:t>
            </w:r>
            <w:r w:rsidRPr="00CD4A60">
              <w:rPr>
                <w:b/>
                <w:sz w:val="28"/>
                <w:szCs w:val="28"/>
                <w:vertAlign w:val="subscript"/>
              </w:rPr>
              <w:t>TV</w:t>
            </w:r>
          </w:p>
        </w:tc>
      </w:tr>
      <w:tr w:rsidR="00CD4A60" w:rsidRPr="00CD4A60" w14:paraId="424C05BD" w14:textId="77777777" w:rsidTr="00D8357D">
        <w:trPr>
          <w:trHeight w:val="347"/>
        </w:trPr>
        <w:tc>
          <w:tcPr>
            <w:tcW w:w="746" w:type="dxa"/>
            <w:tcBorders>
              <w:top w:val="single" w:sz="6" w:space="0" w:color="auto"/>
              <w:left w:val="single" w:sz="6" w:space="0" w:color="auto"/>
              <w:bottom w:val="single" w:sz="6" w:space="0" w:color="auto"/>
              <w:right w:val="single" w:sz="6" w:space="0" w:color="auto"/>
            </w:tcBorders>
            <w:vAlign w:val="center"/>
          </w:tcPr>
          <w:p w14:paraId="62073E1A" w14:textId="32FD40E6" w:rsidR="00D8357D" w:rsidRPr="00CD4A60" w:rsidRDefault="00D8357D" w:rsidP="00D8357D">
            <w:pPr>
              <w:widowControl w:val="0"/>
              <w:suppressAutoHyphens w:val="0"/>
              <w:spacing w:line="360" w:lineRule="exact"/>
              <w:jc w:val="center"/>
              <w:rPr>
                <w:b/>
                <w:sz w:val="28"/>
                <w:szCs w:val="28"/>
              </w:rPr>
            </w:pPr>
            <w:r w:rsidRPr="00CD4A60">
              <w:rPr>
                <w:sz w:val="28"/>
                <w:szCs w:val="28"/>
              </w:rPr>
              <w:t>3.1</w:t>
            </w:r>
          </w:p>
        </w:tc>
        <w:tc>
          <w:tcPr>
            <w:tcW w:w="4523" w:type="dxa"/>
            <w:tcBorders>
              <w:top w:val="single" w:sz="6" w:space="0" w:color="auto"/>
              <w:left w:val="single" w:sz="6" w:space="0" w:color="auto"/>
              <w:bottom w:val="single" w:sz="6" w:space="0" w:color="auto"/>
              <w:right w:val="single" w:sz="6" w:space="0" w:color="auto"/>
            </w:tcBorders>
            <w:vAlign w:val="center"/>
          </w:tcPr>
          <w:p w14:paraId="4AE64463" w14:textId="484D5144" w:rsidR="00D8357D" w:rsidRPr="00CD4A60" w:rsidRDefault="00D8357D" w:rsidP="00D8357D">
            <w:pPr>
              <w:widowControl w:val="0"/>
              <w:suppressAutoHyphens w:val="0"/>
              <w:spacing w:line="360" w:lineRule="exact"/>
              <w:outlineLvl w:val="3"/>
              <w:rPr>
                <w:b/>
                <w:bCs/>
                <w:sz w:val="28"/>
                <w:szCs w:val="28"/>
              </w:rPr>
            </w:pPr>
            <w:r w:rsidRPr="00CD4A60">
              <w:rPr>
                <w:sz w:val="28"/>
                <w:szCs w:val="28"/>
              </w:rPr>
              <w:t xml:space="preserve">Chi phí khảo sát </w:t>
            </w:r>
          </w:p>
        </w:tc>
        <w:tc>
          <w:tcPr>
            <w:tcW w:w="1350" w:type="dxa"/>
            <w:tcBorders>
              <w:top w:val="single" w:sz="6" w:space="0" w:color="auto"/>
              <w:left w:val="single" w:sz="6" w:space="0" w:color="auto"/>
              <w:bottom w:val="single" w:sz="6" w:space="0" w:color="auto"/>
              <w:right w:val="single" w:sz="6" w:space="0" w:color="auto"/>
            </w:tcBorders>
          </w:tcPr>
          <w:p w14:paraId="7EDA54BD" w14:textId="77777777" w:rsidR="00D8357D" w:rsidRPr="00CD4A60" w:rsidRDefault="00D8357D" w:rsidP="00D8357D">
            <w:pPr>
              <w:widowControl w:val="0"/>
              <w:suppressAutoHyphens w:val="0"/>
              <w:spacing w:line="360" w:lineRule="exact"/>
              <w:rPr>
                <w:b/>
                <w:sz w:val="28"/>
                <w:szCs w:val="28"/>
              </w:rPr>
            </w:pPr>
          </w:p>
        </w:tc>
        <w:tc>
          <w:tcPr>
            <w:tcW w:w="1276" w:type="dxa"/>
            <w:tcBorders>
              <w:top w:val="single" w:sz="6" w:space="0" w:color="auto"/>
              <w:left w:val="single" w:sz="6" w:space="0" w:color="auto"/>
              <w:bottom w:val="single" w:sz="6" w:space="0" w:color="auto"/>
              <w:right w:val="single" w:sz="6" w:space="0" w:color="auto"/>
            </w:tcBorders>
          </w:tcPr>
          <w:p w14:paraId="18F1E181" w14:textId="77777777" w:rsidR="00D8357D" w:rsidRPr="00CD4A60" w:rsidRDefault="00D8357D" w:rsidP="00D8357D">
            <w:pPr>
              <w:widowControl w:val="0"/>
              <w:suppressAutoHyphens w:val="0"/>
              <w:spacing w:line="360" w:lineRule="exact"/>
              <w:rPr>
                <w:b/>
                <w:sz w:val="28"/>
                <w:szCs w:val="28"/>
              </w:rPr>
            </w:pPr>
          </w:p>
        </w:tc>
        <w:tc>
          <w:tcPr>
            <w:tcW w:w="1292" w:type="dxa"/>
            <w:tcBorders>
              <w:top w:val="single" w:sz="6" w:space="0" w:color="auto"/>
              <w:left w:val="single" w:sz="6" w:space="0" w:color="auto"/>
              <w:bottom w:val="single" w:sz="6" w:space="0" w:color="auto"/>
              <w:right w:val="single" w:sz="6" w:space="0" w:color="auto"/>
            </w:tcBorders>
          </w:tcPr>
          <w:p w14:paraId="1264DBAC" w14:textId="42161E64" w:rsidR="00D8357D" w:rsidRPr="00CD4A60" w:rsidRDefault="00D8357D" w:rsidP="00D8357D">
            <w:pPr>
              <w:widowControl w:val="0"/>
              <w:suppressAutoHyphens w:val="0"/>
              <w:spacing w:line="360" w:lineRule="exact"/>
              <w:jc w:val="center"/>
              <w:rPr>
                <w:b/>
                <w:sz w:val="28"/>
                <w:szCs w:val="28"/>
              </w:rPr>
            </w:pPr>
          </w:p>
        </w:tc>
      </w:tr>
      <w:tr w:rsidR="00CD4A60" w:rsidRPr="00CD4A60" w14:paraId="64B88BEC" w14:textId="77777777" w:rsidTr="00D8357D">
        <w:trPr>
          <w:trHeight w:val="334"/>
        </w:trPr>
        <w:tc>
          <w:tcPr>
            <w:tcW w:w="746" w:type="dxa"/>
            <w:tcBorders>
              <w:top w:val="single" w:sz="6" w:space="0" w:color="auto"/>
              <w:left w:val="single" w:sz="6" w:space="0" w:color="auto"/>
              <w:bottom w:val="single" w:sz="6" w:space="0" w:color="auto"/>
              <w:right w:val="single" w:sz="6" w:space="0" w:color="auto"/>
            </w:tcBorders>
            <w:vAlign w:val="center"/>
          </w:tcPr>
          <w:p w14:paraId="7984FC99" w14:textId="4052F96B" w:rsidR="00D8357D" w:rsidRPr="00CD4A60" w:rsidRDefault="00D8357D" w:rsidP="00D8357D">
            <w:pPr>
              <w:widowControl w:val="0"/>
              <w:suppressAutoHyphens w:val="0"/>
              <w:spacing w:line="360" w:lineRule="exact"/>
              <w:jc w:val="center"/>
              <w:rPr>
                <w:sz w:val="28"/>
                <w:szCs w:val="28"/>
              </w:rPr>
            </w:pPr>
            <w:r w:rsidRPr="00CD4A60">
              <w:rPr>
                <w:sz w:val="28"/>
                <w:szCs w:val="28"/>
              </w:rPr>
              <w:t>3.2</w:t>
            </w:r>
          </w:p>
        </w:tc>
        <w:tc>
          <w:tcPr>
            <w:tcW w:w="4523" w:type="dxa"/>
            <w:tcBorders>
              <w:top w:val="single" w:sz="6" w:space="0" w:color="auto"/>
              <w:left w:val="single" w:sz="6" w:space="0" w:color="auto"/>
              <w:bottom w:val="single" w:sz="6" w:space="0" w:color="auto"/>
              <w:right w:val="single" w:sz="6" w:space="0" w:color="auto"/>
            </w:tcBorders>
            <w:vAlign w:val="center"/>
          </w:tcPr>
          <w:p w14:paraId="7DDB6AB8" w14:textId="2410FD1B" w:rsidR="00D8357D" w:rsidRPr="00CD4A60" w:rsidRDefault="00D8357D" w:rsidP="00D8357D">
            <w:pPr>
              <w:widowControl w:val="0"/>
              <w:suppressAutoHyphens w:val="0"/>
              <w:spacing w:line="360" w:lineRule="exact"/>
              <w:jc w:val="both"/>
              <w:rPr>
                <w:sz w:val="28"/>
                <w:szCs w:val="28"/>
              </w:rPr>
            </w:pPr>
            <w:r w:rsidRPr="00CD4A60">
              <w:rPr>
                <w:sz w:val="28"/>
                <w:szCs w:val="28"/>
              </w:rPr>
              <w:t>Chi phí thiết kế chi tiết</w:t>
            </w:r>
          </w:p>
        </w:tc>
        <w:tc>
          <w:tcPr>
            <w:tcW w:w="1350" w:type="dxa"/>
            <w:tcBorders>
              <w:top w:val="single" w:sz="6" w:space="0" w:color="auto"/>
              <w:left w:val="single" w:sz="6" w:space="0" w:color="auto"/>
              <w:bottom w:val="single" w:sz="6" w:space="0" w:color="auto"/>
              <w:right w:val="single" w:sz="6" w:space="0" w:color="auto"/>
            </w:tcBorders>
          </w:tcPr>
          <w:p w14:paraId="659A1FD5" w14:textId="77777777" w:rsidR="00D8357D" w:rsidRPr="00CD4A60" w:rsidRDefault="00D8357D" w:rsidP="00D8357D">
            <w:pPr>
              <w:widowControl w:val="0"/>
              <w:suppressAutoHyphens w:val="0"/>
              <w:spacing w:line="360" w:lineRule="exact"/>
              <w:rPr>
                <w:sz w:val="28"/>
                <w:szCs w:val="28"/>
              </w:rPr>
            </w:pPr>
          </w:p>
        </w:tc>
        <w:tc>
          <w:tcPr>
            <w:tcW w:w="1276" w:type="dxa"/>
            <w:tcBorders>
              <w:top w:val="single" w:sz="6" w:space="0" w:color="auto"/>
              <w:left w:val="single" w:sz="6" w:space="0" w:color="auto"/>
              <w:bottom w:val="single" w:sz="6" w:space="0" w:color="auto"/>
              <w:right w:val="single" w:sz="6" w:space="0" w:color="auto"/>
            </w:tcBorders>
          </w:tcPr>
          <w:p w14:paraId="64C42C7B" w14:textId="77777777" w:rsidR="00D8357D" w:rsidRPr="00CD4A60" w:rsidRDefault="00D8357D" w:rsidP="00D8357D">
            <w:pPr>
              <w:widowControl w:val="0"/>
              <w:suppressAutoHyphens w:val="0"/>
              <w:spacing w:line="360" w:lineRule="exact"/>
              <w:rPr>
                <w:sz w:val="28"/>
                <w:szCs w:val="28"/>
              </w:rPr>
            </w:pPr>
          </w:p>
        </w:tc>
        <w:tc>
          <w:tcPr>
            <w:tcW w:w="1292" w:type="dxa"/>
            <w:tcBorders>
              <w:top w:val="single" w:sz="6" w:space="0" w:color="auto"/>
              <w:left w:val="single" w:sz="6" w:space="0" w:color="auto"/>
              <w:bottom w:val="single" w:sz="6" w:space="0" w:color="auto"/>
              <w:right w:val="single" w:sz="6" w:space="0" w:color="auto"/>
            </w:tcBorders>
          </w:tcPr>
          <w:p w14:paraId="54EB5F6C" w14:textId="77777777" w:rsidR="00D8357D" w:rsidRPr="00CD4A60" w:rsidRDefault="00D8357D" w:rsidP="00D8357D">
            <w:pPr>
              <w:widowControl w:val="0"/>
              <w:suppressAutoHyphens w:val="0"/>
              <w:spacing w:line="360" w:lineRule="exact"/>
              <w:jc w:val="center"/>
              <w:rPr>
                <w:sz w:val="28"/>
                <w:szCs w:val="28"/>
              </w:rPr>
            </w:pPr>
          </w:p>
        </w:tc>
      </w:tr>
      <w:tr w:rsidR="00CD4A60" w:rsidRPr="00CD4A60" w14:paraId="675DA5CA" w14:textId="77777777" w:rsidTr="00D8357D">
        <w:trPr>
          <w:trHeight w:val="412"/>
        </w:trPr>
        <w:tc>
          <w:tcPr>
            <w:tcW w:w="746" w:type="dxa"/>
            <w:tcBorders>
              <w:top w:val="single" w:sz="6" w:space="0" w:color="auto"/>
              <w:left w:val="single" w:sz="6" w:space="0" w:color="auto"/>
              <w:bottom w:val="single" w:sz="6" w:space="0" w:color="auto"/>
              <w:right w:val="single" w:sz="6" w:space="0" w:color="auto"/>
            </w:tcBorders>
            <w:vAlign w:val="center"/>
          </w:tcPr>
          <w:p w14:paraId="16DCC6D6" w14:textId="3ACAAFA1" w:rsidR="00D8357D" w:rsidRPr="00CD4A60" w:rsidRDefault="00D8357D" w:rsidP="00D8357D">
            <w:pPr>
              <w:widowControl w:val="0"/>
              <w:suppressAutoHyphens w:val="0"/>
              <w:spacing w:line="360" w:lineRule="exact"/>
              <w:jc w:val="center"/>
              <w:rPr>
                <w:sz w:val="28"/>
                <w:szCs w:val="28"/>
              </w:rPr>
            </w:pPr>
            <w:r w:rsidRPr="00CD4A60">
              <w:rPr>
                <w:sz w:val="28"/>
                <w:szCs w:val="28"/>
              </w:rPr>
              <w:t>…..</w:t>
            </w:r>
          </w:p>
        </w:tc>
        <w:tc>
          <w:tcPr>
            <w:tcW w:w="4523" w:type="dxa"/>
            <w:tcBorders>
              <w:top w:val="single" w:sz="6" w:space="0" w:color="auto"/>
              <w:left w:val="single" w:sz="6" w:space="0" w:color="auto"/>
              <w:bottom w:val="single" w:sz="6" w:space="0" w:color="auto"/>
              <w:right w:val="single" w:sz="6" w:space="0" w:color="auto"/>
            </w:tcBorders>
            <w:vAlign w:val="center"/>
          </w:tcPr>
          <w:p w14:paraId="2EC4BB03" w14:textId="0CC07D85" w:rsidR="00D8357D" w:rsidRPr="00CD4A60" w:rsidRDefault="00D8357D" w:rsidP="00D8357D">
            <w:pPr>
              <w:widowControl w:val="0"/>
              <w:suppressAutoHyphens w:val="0"/>
              <w:spacing w:line="360" w:lineRule="exact"/>
              <w:jc w:val="both"/>
              <w:rPr>
                <w:sz w:val="28"/>
                <w:szCs w:val="28"/>
              </w:rPr>
            </w:pPr>
            <w:r w:rsidRPr="00CD4A60">
              <w:rPr>
                <w:sz w:val="28"/>
                <w:szCs w:val="28"/>
              </w:rPr>
              <w:t>…………………………………….</w:t>
            </w:r>
          </w:p>
        </w:tc>
        <w:tc>
          <w:tcPr>
            <w:tcW w:w="1350" w:type="dxa"/>
            <w:tcBorders>
              <w:top w:val="single" w:sz="6" w:space="0" w:color="auto"/>
              <w:left w:val="single" w:sz="6" w:space="0" w:color="auto"/>
              <w:bottom w:val="single" w:sz="6" w:space="0" w:color="auto"/>
              <w:right w:val="single" w:sz="6" w:space="0" w:color="auto"/>
            </w:tcBorders>
          </w:tcPr>
          <w:p w14:paraId="4C472F91" w14:textId="77777777" w:rsidR="00D8357D" w:rsidRPr="00CD4A60" w:rsidRDefault="00D8357D" w:rsidP="00D8357D">
            <w:pPr>
              <w:widowControl w:val="0"/>
              <w:suppressAutoHyphens w:val="0"/>
              <w:spacing w:line="360" w:lineRule="exact"/>
              <w:rPr>
                <w:sz w:val="28"/>
                <w:szCs w:val="28"/>
              </w:rPr>
            </w:pPr>
          </w:p>
        </w:tc>
        <w:tc>
          <w:tcPr>
            <w:tcW w:w="1276" w:type="dxa"/>
            <w:tcBorders>
              <w:top w:val="single" w:sz="6" w:space="0" w:color="auto"/>
              <w:left w:val="single" w:sz="6" w:space="0" w:color="auto"/>
              <w:bottom w:val="single" w:sz="6" w:space="0" w:color="auto"/>
              <w:right w:val="single" w:sz="6" w:space="0" w:color="auto"/>
            </w:tcBorders>
          </w:tcPr>
          <w:p w14:paraId="61F8A078" w14:textId="77777777" w:rsidR="00D8357D" w:rsidRPr="00CD4A60" w:rsidRDefault="00D8357D" w:rsidP="00D8357D">
            <w:pPr>
              <w:widowControl w:val="0"/>
              <w:suppressAutoHyphens w:val="0"/>
              <w:spacing w:line="360" w:lineRule="exact"/>
              <w:rPr>
                <w:sz w:val="28"/>
                <w:szCs w:val="28"/>
              </w:rPr>
            </w:pPr>
          </w:p>
        </w:tc>
        <w:tc>
          <w:tcPr>
            <w:tcW w:w="1292" w:type="dxa"/>
            <w:tcBorders>
              <w:top w:val="single" w:sz="6" w:space="0" w:color="auto"/>
              <w:left w:val="single" w:sz="6" w:space="0" w:color="auto"/>
              <w:bottom w:val="single" w:sz="6" w:space="0" w:color="auto"/>
              <w:right w:val="single" w:sz="6" w:space="0" w:color="auto"/>
            </w:tcBorders>
          </w:tcPr>
          <w:p w14:paraId="1A3110C9" w14:textId="77777777" w:rsidR="00D8357D" w:rsidRPr="00CD4A60" w:rsidRDefault="00D8357D" w:rsidP="00D8357D">
            <w:pPr>
              <w:widowControl w:val="0"/>
              <w:suppressAutoHyphens w:val="0"/>
              <w:spacing w:line="360" w:lineRule="exact"/>
              <w:jc w:val="center"/>
              <w:rPr>
                <w:sz w:val="28"/>
                <w:szCs w:val="28"/>
              </w:rPr>
            </w:pPr>
          </w:p>
        </w:tc>
      </w:tr>
      <w:tr w:rsidR="00CD4A60" w:rsidRPr="00CD4A60" w14:paraId="1F8DFD51" w14:textId="77777777" w:rsidTr="00D8357D">
        <w:trPr>
          <w:trHeight w:val="392"/>
        </w:trPr>
        <w:tc>
          <w:tcPr>
            <w:tcW w:w="746" w:type="dxa"/>
            <w:tcBorders>
              <w:top w:val="single" w:sz="6" w:space="0" w:color="auto"/>
              <w:left w:val="single" w:sz="6" w:space="0" w:color="auto"/>
              <w:bottom w:val="single" w:sz="6" w:space="0" w:color="auto"/>
              <w:right w:val="single" w:sz="6" w:space="0" w:color="auto"/>
            </w:tcBorders>
            <w:vAlign w:val="center"/>
          </w:tcPr>
          <w:p w14:paraId="0EAE2E1F" w14:textId="756C4AD6" w:rsidR="00D8357D" w:rsidRPr="00CD4A60" w:rsidRDefault="00D8357D" w:rsidP="00D8357D">
            <w:pPr>
              <w:widowControl w:val="0"/>
              <w:suppressAutoHyphens w:val="0"/>
              <w:spacing w:line="360" w:lineRule="exact"/>
              <w:jc w:val="center"/>
              <w:rPr>
                <w:b/>
                <w:sz w:val="28"/>
                <w:szCs w:val="28"/>
              </w:rPr>
            </w:pPr>
            <w:r w:rsidRPr="00CD4A60">
              <w:rPr>
                <w:b/>
                <w:sz w:val="28"/>
                <w:szCs w:val="28"/>
              </w:rPr>
              <w:t>4</w:t>
            </w:r>
          </w:p>
        </w:tc>
        <w:tc>
          <w:tcPr>
            <w:tcW w:w="4523" w:type="dxa"/>
            <w:tcBorders>
              <w:top w:val="single" w:sz="6" w:space="0" w:color="auto"/>
              <w:left w:val="single" w:sz="6" w:space="0" w:color="auto"/>
              <w:bottom w:val="single" w:sz="6" w:space="0" w:color="auto"/>
              <w:right w:val="single" w:sz="6" w:space="0" w:color="auto"/>
            </w:tcBorders>
            <w:vAlign w:val="center"/>
          </w:tcPr>
          <w:p w14:paraId="4B2C18C7" w14:textId="3ACD27AB" w:rsidR="00D8357D" w:rsidRPr="00CD4A60" w:rsidRDefault="00D8357D" w:rsidP="00D8357D">
            <w:pPr>
              <w:widowControl w:val="0"/>
              <w:suppressAutoHyphens w:val="0"/>
              <w:spacing w:line="360" w:lineRule="exact"/>
              <w:jc w:val="both"/>
              <w:rPr>
                <w:sz w:val="28"/>
                <w:szCs w:val="28"/>
              </w:rPr>
            </w:pPr>
            <w:r w:rsidRPr="00CD4A60">
              <w:rPr>
                <w:b/>
                <w:sz w:val="28"/>
                <w:szCs w:val="28"/>
              </w:rPr>
              <w:t>Chi phí khác</w:t>
            </w:r>
          </w:p>
        </w:tc>
        <w:tc>
          <w:tcPr>
            <w:tcW w:w="1350" w:type="dxa"/>
            <w:tcBorders>
              <w:top w:val="single" w:sz="6" w:space="0" w:color="auto"/>
              <w:left w:val="single" w:sz="6" w:space="0" w:color="auto"/>
              <w:bottom w:val="single" w:sz="6" w:space="0" w:color="auto"/>
              <w:right w:val="single" w:sz="6" w:space="0" w:color="auto"/>
            </w:tcBorders>
          </w:tcPr>
          <w:p w14:paraId="75BF6900" w14:textId="77777777" w:rsidR="00D8357D" w:rsidRPr="00CD4A60" w:rsidRDefault="00D8357D" w:rsidP="00D8357D">
            <w:pPr>
              <w:widowControl w:val="0"/>
              <w:suppressAutoHyphens w:val="0"/>
              <w:spacing w:line="360" w:lineRule="exact"/>
              <w:rPr>
                <w:sz w:val="28"/>
                <w:szCs w:val="28"/>
              </w:rPr>
            </w:pPr>
          </w:p>
        </w:tc>
        <w:tc>
          <w:tcPr>
            <w:tcW w:w="1276" w:type="dxa"/>
            <w:tcBorders>
              <w:top w:val="single" w:sz="6" w:space="0" w:color="auto"/>
              <w:left w:val="single" w:sz="6" w:space="0" w:color="auto"/>
              <w:bottom w:val="single" w:sz="6" w:space="0" w:color="auto"/>
              <w:right w:val="single" w:sz="6" w:space="0" w:color="auto"/>
            </w:tcBorders>
          </w:tcPr>
          <w:p w14:paraId="4B2C159E" w14:textId="77777777" w:rsidR="00D8357D" w:rsidRPr="00CD4A60" w:rsidRDefault="00D8357D" w:rsidP="00D8357D">
            <w:pPr>
              <w:widowControl w:val="0"/>
              <w:suppressAutoHyphens w:val="0"/>
              <w:spacing w:line="360" w:lineRule="exact"/>
              <w:rPr>
                <w:sz w:val="28"/>
                <w:szCs w:val="28"/>
              </w:rPr>
            </w:pPr>
          </w:p>
        </w:tc>
        <w:tc>
          <w:tcPr>
            <w:tcW w:w="1292" w:type="dxa"/>
            <w:tcBorders>
              <w:top w:val="single" w:sz="6" w:space="0" w:color="auto"/>
              <w:left w:val="single" w:sz="6" w:space="0" w:color="auto"/>
              <w:bottom w:val="single" w:sz="6" w:space="0" w:color="auto"/>
              <w:right w:val="single" w:sz="6" w:space="0" w:color="auto"/>
            </w:tcBorders>
          </w:tcPr>
          <w:p w14:paraId="75462889" w14:textId="6B779E37" w:rsidR="00D8357D" w:rsidRPr="00CD4A60" w:rsidRDefault="00D8357D" w:rsidP="00D8357D">
            <w:pPr>
              <w:widowControl w:val="0"/>
              <w:suppressAutoHyphens w:val="0"/>
              <w:spacing w:line="360" w:lineRule="exact"/>
              <w:jc w:val="center"/>
              <w:rPr>
                <w:sz w:val="28"/>
                <w:szCs w:val="28"/>
              </w:rPr>
            </w:pPr>
            <w:r w:rsidRPr="00CD4A60">
              <w:rPr>
                <w:b/>
                <w:sz w:val="28"/>
                <w:szCs w:val="28"/>
              </w:rPr>
              <w:t>G</w:t>
            </w:r>
            <w:r w:rsidRPr="00CD4A60">
              <w:rPr>
                <w:b/>
                <w:sz w:val="28"/>
                <w:szCs w:val="28"/>
                <w:vertAlign w:val="subscript"/>
              </w:rPr>
              <w:t>K</w:t>
            </w:r>
          </w:p>
        </w:tc>
      </w:tr>
      <w:tr w:rsidR="00CD4A60" w:rsidRPr="00CD4A60" w14:paraId="3FA786FE" w14:textId="77777777" w:rsidTr="00D8357D">
        <w:trPr>
          <w:trHeight w:val="435"/>
        </w:trPr>
        <w:tc>
          <w:tcPr>
            <w:tcW w:w="746" w:type="dxa"/>
            <w:tcBorders>
              <w:top w:val="single" w:sz="6" w:space="0" w:color="auto"/>
              <w:left w:val="single" w:sz="6" w:space="0" w:color="auto"/>
              <w:bottom w:val="single" w:sz="6" w:space="0" w:color="auto"/>
              <w:right w:val="single" w:sz="6" w:space="0" w:color="auto"/>
            </w:tcBorders>
            <w:vAlign w:val="center"/>
          </w:tcPr>
          <w:p w14:paraId="253BD57C" w14:textId="5EB3451E" w:rsidR="00D8357D" w:rsidRPr="00CD4A60" w:rsidRDefault="00D8357D" w:rsidP="00D8357D">
            <w:pPr>
              <w:widowControl w:val="0"/>
              <w:suppressAutoHyphens w:val="0"/>
              <w:spacing w:line="360" w:lineRule="exact"/>
              <w:jc w:val="center"/>
              <w:rPr>
                <w:b/>
                <w:sz w:val="28"/>
                <w:szCs w:val="28"/>
              </w:rPr>
            </w:pPr>
            <w:r w:rsidRPr="00CD4A60">
              <w:rPr>
                <w:sz w:val="28"/>
                <w:szCs w:val="28"/>
              </w:rPr>
              <w:t>4.1</w:t>
            </w:r>
          </w:p>
        </w:tc>
        <w:tc>
          <w:tcPr>
            <w:tcW w:w="4523" w:type="dxa"/>
            <w:tcBorders>
              <w:top w:val="single" w:sz="6" w:space="0" w:color="auto"/>
              <w:left w:val="single" w:sz="6" w:space="0" w:color="auto"/>
              <w:bottom w:val="single" w:sz="6" w:space="0" w:color="auto"/>
              <w:right w:val="single" w:sz="6" w:space="0" w:color="auto"/>
            </w:tcBorders>
            <w:vAlign w:val="center"/>
          </w:tcPr>
          <w:p w14:paraId="0379AD59" w14:textId="285775DD" w:rsidR="00D8357D" w:rsidRPr="00CD4A60" w:rsidRDefault="00D8357D" w:rsidP="00D8357D">
            <w:pPr>
              <w:widowControl w:val="0"/>
              <w:suppressAutoHyphens w:val="0"/>
              <w:spacing w:line="360" w:lineRule="exact"/>
              <w:rPr>
                <w:b/>
                <w:sz w:val="28"/>
                <w:szCs w:val="28"/>
              </w:rPr>
            </w:pPr>
            <w:r w:rsidRPr="00CD4A60">
              <w:rPr>
                <w:sz w:val="28"/>
                <w:szCs w:val="28"/>
              </w:rPr>
              <w:t>Chi phí kiểm toán</w:t>
            </w:r>
          </w:p>
        </w:tc>
        <w:tc>
          <w:tcPr>
            <w:tcW w:w="1350" w:type="dxa"/>
            <w:tcBorders>
              <w:top w:val="single" w:sz="6" w:space="0" w:color="auto"/>
              <w:left w:val="single" w:sz="6" w:space="0" w:color="auto"/>
              <w:bottom w:val="single" w:sz="6" w:space="0" w:color="auto"/>
              <w:right w:val="single" w:sz="6" w:space="0" w:color="auto"/>
            </w:tcBorders>
          </w:tcPr>
          <w:p w14:paraId="6DFBE4C1" w14:textId="77777777" w:rsidR="00D8357D" w:rsidRPr="00CD4A60" w:rsidRDefault="00D8357D" w:rsidP="00D8357D">
            <w:pPr>
              <w:widowControl w:val="0"/>
              <w:suppressAutoHyphens w:val="0"/>
              <w:spacing w:line="360" w:lineRule="exact"/>
              <w:rPr>
                <w:b/>
                <w:sz w:val="28"/>
                <w:szCs w:val="28"/>
              </w:rPr>
            </w:pPr>
          </w:p>
        </w:tc>
        <w:tc>
          <w:tcPr>
            <w:tcW w:w="1276" w:type="dxa"/>
            <w:tcBorders>
              <w:top w:val="single" w:sz="6" w:space="0" w:color="auto"/>
              <w:left w:val="single" w:sz="6" w:space="0" w:color="auto"/>
              <w:bottom w:val="single" w:sz="6" w:space="0" w:color="auto"/>
              <w:right w:val="single" w:sz="6" w:space="0" w:color="auto"/>
            </w:tcBorders>
          </w:tcPr>
          <w:p w14:paraId="7383AD81" w14:textId="77777777" w:rsidR="00D8357D" w:rsidRPr="00CD4A60" w:rsidRDefault="00D8357D" w:rsidP="00D8357D">
            <w:pPr>
              <w:widowControl w:val="0"/>
              <w:suppressAutoHyphens w:val="0"/>
              <w:spacing w:line="360" w:lineRule="exact"/>
              <w:rPr>
                <w:b/>
                <w:sz w:val="28"/>
                <w:szCs w:val="28"/>
              </w:rPr>
            </w:pPr>
          </w:p>
        </w:tc>
        <w:tc>
          <w:tcPr>
            <w:tcW w:w="1292" w:type="dxa"/>
            <w:tcBorders>
              <w:top w:val="single" w:sz="6" w:space="0" w:color="auto"/>
              <w:left w:val="single" w:sz="6" w:space="0" w:color="auto"/>
              <w:bottom w:val="single" w:sz="6" w:space="0" w:color="auto"/>
              <w:right w:val="single" w:sz="6" w:space="0" w:color="auto"/>
            </w:tcBorders>
          </w:tcPr>
          <w:p w14:paraId="1DA43590" w14:textId="7D2C808E" w:rsidR="00D8357D" w:rsidRPr="00CD4A60" w:rsidRDefault="00D8357D" w:rsidP="00D8357D">
            <w:pPr>
              <w:widowControl w:val="0"/>
              <w:suppressAutoHyphens w:val="0"/>
              <w:spacing w:line="360" w:lineRule="exact"/>
              <w:jc w:val="center"/>
              <w:rPr>
                <w:b/>
                <w:sz w:val="28"/>
                <w:szCs w:val="28"/>
              </w:rPr>
            </w:pPr>
          </w:p>
        </w:tc>
      </w:tr>
      <w:tr w:rsidR="00CD4A60" w:rsidRPr="00CD4A60" w14:paraId="01538045" w14:textId="77777777" w:rsidTr="00D8357D">
        <w:trPr>
          <w:trHeight w:val="435"/>
        </w:trPr>
        <w:tc>
          <w:tcPr>
            <w:tcW w:w="746" w:type="dxa"/>
            <w:tcBorders>
              <w:top w:val="single" w:sz="6" w:space="0" w:color="auto"/>
              <w:left w:val="single" w:sz="6" w:space="0" w:color="auto"/>
              <w:bottom w:val="single" w:sz="6" w:space="0" w:color="auto"/>
              <w:right w:val="single" w:sz="6" w:space="0" w:color="auto"/>
            </w:tcBorders>
            <w:vAlign w:val="center"/>
          </w:tcPr>
          <w:p w14:paraId="18F28229" w14:textId="33242A3D" w:rsidR="00D8357D" w:rsidRPr="00CD4A60" w:rsidRDefault="00D8357D" w:rsidP="00D8357D">
            <w:pPr>
              <w:widowControl w:val="0"/>
              <w:suppressAutoHyphens w:val="0"/>
              <w:spacing w:line="360" w:lineRule="exact"/>
              <w:jc w:val="center"/>
              <w:rPr>
                <w:sz w:val="28"/>
                <w:szCs w:val="28"/>
              </w:rPr>
            </w:pPr>
            <w:r w:rsidRPr="00CD4A60">
              <w:rPr>
                <w:sz w:val="28"/>
                <w:szCs w:val="28"/>
              </w:rPr>
              <w:t>4.2</w:t>
            </w:r>
          </w:p>
        </w:tc>
        <w:tc>
          <w:tcPr>
            <w:tcW w:w="4523" w:type="dxa"/>
            <w:tcBorders>
              <w:top w:val="single" w:sz="6" w:space="0" w:color="auto"/>
              <w:left w:val="single" w:sz="6" w:space="0" w:color="auto"/>
              <w:bottom w:val="single" w:sz="6" w:space="0" w:color="auto"/>
              <w:right w:val="single" w:sz="6" w:space="0" w:color="auto"/>
            </w:tcBorders>
            <w:vAlign w:val="center"/>
          </w:tcPr>
          <w:p w14:paraId="2A78281A" w14:textId="55953E53" w:rsidR="00D8357D" w:rsidRPr="00CD4A60" w:rsidRDefault="00D8357D" w:rsidP="00D8357D">
            <w:pPr>
              <w:widowControl w:val="0"/>
              <w:suppressAutoHyphens w:val="0"/>
              <w:spacing w:line="360" w:lineRule="exact"/>
              <w:jc w:val="both"/>
              <w:rPr>
                <w:sz w:val="28"/>
                <w:szCs w:val="28"/>
              </w:rPr>
            </w:pPr>
            <w:r w:rsidRPr="00CD4A60">
              <w:rPr>
                <w:sz w:val="28"/>
                <w:szCs w:val="28"/>
              </w:rPr>
              <w:t>Chi phí thẩm tra và phê duyệt quyết toán</w:t>
            </w:r>
          </w:p>
        </w:tc>
        <w:tc>
          <w:tcPr>
            <w:tcW w:w="1350" w:type="dxa"/>
            <w:tcBorders>
              <w:top w:val="single" w:sz="6" w:space="0" w:color="auto"/>
              <w:left w:val="single" w:sz="6" w:space="0" w:color="auto"/>
              <w:bottom w:val="single" w:sz="6" w:space="0" w:color="auto"/>
              <w:right w:val="single" w:sz="6" w:space="0" w:color="auto"/>
            </w:tcBorders>
          </w:tcPr>
          <w:p w14:paraId="5EA732AD" w14:textId="77777777" w:rsidR="00D8357D" w:rsidRPr="00CD4A60" w:rsidRDefault="00D8357D" w:rsidP="00D8357D">
            <w:pPr>
              <w:widowControl w:val="0"/>
              <w:suppressAutoHyphens w:val="0"/>
              <w:spacing w:line="360" w:lineRule="exact"/>
              <w:rPr>
                <w:sz w:val="28"/>
                <w:szCs w:val="28"/>
              </w:rPr>
            </w:pPr>
          </w:p>
        </w:tc>
        <w:tc>
          <w:tcPr>
            <w:tcW w:w="1276" w:type="dxa"/>
            <w:tcBorders>
              <w:top w:val="single" w:sz="6" w:space="0" w:color="auto"/>
              <w:left w:val="single" w:sz="6" w:space="0" w:color="auto"/>
              <w:bottom w:val="single" w:sz="6" w:space="0" w:color="auto"/>
              <w:right w:val="single" w:sz="6" w:space="0" w:color="auto"/>
            </w:tcBorders>
          </w:tcPr>
          <w:p w14:paraId="4F5010C1" w14:textId="77777777" w:rsidR="00D8357D" w:rsidRPr="00CD4A60" w:rsidRDefault="00D8357D" w:rsidP="00D8357D">
            <w:pPr>
              <w:widowControl w:val="0"/>
              <w:suppressAutoHyphens w:val="0"/>
              <w:spacing w:line="360" w:lineRule="exact"/>
              <w:rPr>
                <w:sz w:val="28"/>
                <w:szCs w:val="28"/>
              </w:rPr>
            </w:pPr>
          </w:p>
        </w:tc>
        <w:tc>
          <w:tcPr>
            <w:tcW w:w="1292" w:type="dxa"/>
            <w:tcBorders>
              <w:top w:val="single" w:sz="6" w:space="0" w:color="auto"/>
              <w:left w:val="single" w:sz="6" w:space="0" w:color="auto"/>
              <w:bottom w:val="single" w:sz="6" w:space="0" w:color="auto"/>
              <w:right w:val="single" w:sz="6" w:space="0" w:color="auto"/>
            </w:tcBorders>
          </w:tcPr>
          <w:p w14:paraId="4D9FAA42" w14:textId="77777777" w:rsidR="00D8357D" w:rsidRPr="00CD4A60" w:rsidRDefault="00D8357D" w:rsidP="00D8357D">
            <w:pPr>
              <w:widowControl w:val="0"/>
              <w:suppressAutoHyphens w:val="0"/>
              <w:spacing w:line="360" w:lineRule="exact"/>
              <w:jc w:val="center"/>
              <w:rPr>
                <w:sz w:val="28"/>
                <w:szCs w:val="28"/>
              </w:rPr>
            </w:pPr>
          </w:p>
        </w:tc>
      </w:tr>
      <w:tr w:rsidR="00CD4A60" w:rsidRPr="00CD4A60" w14:paraId="7A1A6415" w14:textId="77777777" w:rsidTr="00D8357D">
        <w:trPr>
          <w:trHeight w:val="435"/>
        </w:trPr>
        <w:tc>
          <w:tcPr>
            <w:tcW w:w="746" w:type="dxa"/>
            <w:tcBorders>
              <w:top w:val="single" w:sz="6" w:space="0" w:color="auto"/>
              <w:left w:val="single" w:sz="6" w:space="0" w:color="auto"/>
              <w:bottom w:val="single" w:sz="6" w:space="0" w:color="auto"/>
              <w:right w:val="single" w:sz="6" w:space="0" w:color="auto"/>
            </w:tcBorders>
            <w:vAlign w:val="center"/>
          </w:tcPr>
          <w:p w14:paraId="7B6C85D2" w14:textId="458E3062" w:rsidR="00D8357D" w:rsidRPr="00CD4A60" w:rsidRDefault="00D8357D" w:rsidP="00D8357D">
            <w:pPr>
              <w:widowControl w:val="0"/>
              <w:suppressAutoHyphens w:val="0"/>
              <w:spacing w:line="360" w:lineRule="exact"/>
              <w:jc w:val="center"/>
              <w:rPr>
                <w:sz w:val="28"/>
                <w:szCs w:val="28"/>
              </w:rPr>
            </w:pPr>
            <w:r w:rsidRPr="00CD4A60">
              <w:rPr>
                <w:sz w:val="28"/>
                <w:szCs w:val="28"/>
              </w:rPr>
              <w:t>4.3</w:t>
            </w:r>
          </w:p>
        </w:tc>
        <w:tc>
          <w:tcPr>
            <w:tcW w:w="4523" w:type="dxa"/>
            <w:tcBorders>
              <w:top w:val="single" w:sz="6" w:space="0" w:color="auto"/>
              <w:left w:val="single" w:sz="6" w:space="0" w:color="auto"/>
              <w:bottom w:val="single" w:sz="6" w:space="0" w:color="auto"/>
              <w:right w:val="single" w:sz="6" w:space="0" w:color="auto"/>
            </w:tcBorders>
            <w:vAlign w:val="center"/>
          </w:tcPr>
          <w:p w14:paraId="0D56B052" w14:textId="570C765E" w:rsidR="00D8357D" w:rsidRPr="00CD4A60" w:rsidRDefault="00D8357D" w:rsidP="00D8357D">
            <w:pPr>
              <w:widowControl w:val="0"/>
              <w:suppressAutoHyphens w:val="0"/>
              <w:spacing w:line="360" w:lineRule="exact"/>
              <w:jc w:val="both"/>
              <w:rPr>
                <w:sz w:val="28"/>
                <w:szCs w:val="28"/>
              </w:rPr>
            </w:pPr>
            <w:r w:rsidRPr="00CD4A60">
              <w:rPr>
                <w:sz w:val="28"/>
                <w:szCs w:val="28"/>
              </w:rPr>
              <w:t>Lệ phí</w:t>
            </w:r>
          </w:p>
        </w:tc>
        <w:tc>
          <w:tcPr>
            <w:tcW w:w="1350" w:type="dxa"/>
            <w:tcBorders>
              <w:top w:val="single" w:sz="6" w:space="0" w:color="auto"/>
              <w:left w:val="single" w:sz="6" w:space="0" w:color="auto"/>
              <w:bottom w:val="single" w:sz="6" w:space="0" w:color="auto"/>
              <w:right w:val="single" w:sz="6" w:space="0" w:color="auto"/>
            </w:tcBorders>
          </w:tcPr>
          <w:p w14:paraId="51B6EF83" w14:textId="77777777" w:rsidR="00D8357D" w:rsidRPr="00CD4A60" w:rsidRDefault="00D8357D" w:rsidP="00D8357D">
            <w:pPr>
              <w:widowControl w:val="0"/>
              <w:suppressAutoHyphens w:val="0"/>
              <w:spacing w:line="360" w:lineRule="exact"/>
              <w:rPr>
                <w:sz w:val="28"/>
                <w:szCs w:val="28"/>
                <w:lang w:val="it-IT"/>
              </w:rPr>
            </w:pPr>
          </w:p>
        </w:tc>
        <w:tc>
          <w:tcPr>
            <w:tcW w:w="1276" w:type="dxa"/>
            <w:tcBorders>
              <w:top w:val="single" w:sz="6" w:space="0" w:color="auto"/>
              <w:left w:val="single" w:sz="6" w:space="0" w:color="auto"/>
              <w:bottom w:val="single" w:sz="6" w:space="0" w:color="auto"/>
              <w:right w:val="single" w:sz="6" w:space="0" w:color="auto"/>
            </w:tcBorders>
          </w:tcPr>
          <w:p w14:paraId="720F577E" w14:textId="77777777" w:rsidR="00D8357D" w:rsidRPr="00CD4A60" w:rsidRDefault="00D8357D" w:rsidP="00D8357D">
            <w:pPr>
              <w:widowControl w:val="0"/>
              <w:suppressAutoHyphens w:val="0"/>
              <w:spacing w:line="360" w:lineRule="exact"/>
              <w:rPr>
                <w:sz w:val="28"/>
                <w:szCs w:val="28"/>
                <w:lang w:val="it-IT"/>
              </w:rPr>
            </w:pPr>
          </w:p>
        </w:tc>
        <w:tc>
          <w:tcPr>
            <w:tcW w:w="1292" w:type="dxa"/>
            <w:tcBorders>
              <w:top w:val="single" w:sz="6" w:space="0" w:color="auto"/>
              <w:left w:val="single" w:sz="6" w:space="0" w:color="auto"/>
              <w:bottom w:val="single" w:sz="6" w:space="0" w:color="auto"/>
              <w:right w:val="single" w:sz="6" w:space="0" w:color="auto"/>
            </w:tcBorders>
          </w:tcPr>
          <w:p w14:paraId="519C73FC" w14:textId="77777777" w:rsidR="00D8357D" w:rsidRPr="00CD4A60" w:rsidRDefault="00D8357D" w:rsidP="00D8357D">
            <w:pPr>
              <w:widowControl w:val="0"/>
              <w:suppressAutoHyphens w:val="0"/>
              <w:spacing w:line="360" w:lineRule="exact"/>
              <w:jc w:val="center"/>
              <w:rPr>
                <w:sz w:val="28"/>
                <w:szCs w:val="28"/>
                <w:lang w:val="it-IT"/>
              </w:rPr>
            </w:pPr>
          </w:p>
        </w:tc>
      </w:tr>
      <w:tr w:rsidR="00CD4A60" w:rsidRPr="00CD4A60" w14:paraId="3654F409" w14:textId="77777777" w:rsidTr="00D8357D">
        <w:trPr>
          <w:trHeight w:val="435"/>
        </w:trPr>
        <w:tc>
          <w:tcPr>
            <w:tcW w:w="746" w:type="dxa"/>
            <w:tcBorders>
              <w:top w:val="single" w:sz="6" w:space="0" w:color="auto"/>
              <w:left w:val="single" w:sz="6" w:space="0" w:color="auto"/>
              <w:bottom w:val="single" w:sz="6" w:space="0" w:color="auto"/>
              <w:right w:val="single" w:sz="6" w:space="0" w:color="auto"/>
            </w:tcBorders>
            <w:vAlign w:val="center"/>
          </w:tcPr>
          <w:p w14:paraId="617E7C27" w14:textId="1425D482" w:rsidR="00D8357D" w:rsidRPr="00CD4A60" w:rsidRDefault="00D8357D" w:rsidP="00D8357D">
            <w:pPr>
              <w:widowControl w:val="0"/>
              <w:suppressAutoHyphens w:val="0"/>
              <w:spacing w:line="360" w:lineRule="exact"/>
              <w:jc w:val="center"/>
              <w:rPr>
                <w:sz w:val="28"/>
                <w:szCs w:val="28"/>
              </w:rPr>
            </w:pPr>
            <w:r w:rsidRPr="00CD4A60">
              <w:rPr>
                <w:sz w:val="28"/>
                <w:szCs w:val="28"/>
              </w:rPr>
              <w:t>…..</w:t>
            </w:r>
          </w:p>
        </w:tc>
        <w:tc>
          <w:tcPr>
            <w:tcW w:w="4523" w:type="dxa"/>
            <w:tcBorders>
              <w:top w:val="single" w:sz="6" w:space="0" w:color="auto"/>
              <w:left w:val="single" w:sz="6" w:space="0" w:color="auto"/>
              <w:bottom w:val="single" w:sz="6" w:space="0" w:color="auto"/>
              <w:right w:val="single" w:sz="6" w:space="0" w:color="auto"/>
            </w:tcBorders>
            <w:vAlign w:val="center"/>
          </w:tcPr>
          <w:p w14:paraId="4C6DCE31" w14:textId="0A564956" w:rsidR="00D8357D" w:rsidRPr="00CD4A60" w:rsidRDefault="00D8357D" w:rsidP="00D8357D">
            <w:pPr>
              <w:widowControl w:val="0"/>
              <w:suppressAutoHyphens w:val="0"/>
              <w:spacing w:line="360" w:lineRule="exact"/>
              <w:jc w:val="both"/>
              <w:rPr>
                <w:sz w:val="28"/>
                <w:szCs w:val="28"/>
              </w:rPr>
            </w:pPr>
            <w:r w:rsidRPr="00CD4A60">
              <w:rPr>
                <w:sz w:val="28"/>
                <w:szCs w:val="28"/>
              </w:rPr>
              <w:t>……………………………………</w:t>
            </w:r>
          </w:p>
        </w:tc>
        <w:tc>
          <w:tcPr>
            <w:tcW w:w="1350" w:type="dxa"/>
            <w:tcBorders>
              <w:top w:val="single" w:sz="6" w:space="0" w:color="auto"/>
              <w:left w:val="single" w:sz="6" w:space="0" w:color="auto"/>
              <w:bottom w:val="single" w:sz="6" w:space="0" w:color="auto"/>
              <w:right w:val="single" w:sz="6" w:space="0" w:color="auto"/>
            </w:tcBorders>
          </w:tcPr>
          <w:p w14:paraId="2B8C0877" w14:textId="77777777" w:rsidR="00D8357D" w:rsidRPr="00CD4A60" w:rsidRDefault="00D8357D" w:rsidP="00D8357D">
            <w:pPr>
              <w:widowControl w:val="0"/>
              <w:suppressAutoHyphens w:val="0"/>
              <w:spacing w:line="360" w:lineRule="exact"/>
              <w:rPr>
                <w:sz w:val="28"/>
                <w:szCs w:val="28"/>
                <w:lang w:val="it-IT"/>
              </w:rPr>
            </w:pPr>
          </w:p>
        </w:tc>
        <w:tc>
          <w:tcPr>
            <w:tcW w:w="1276" w:type="dxa"/>
            <w:tcBorders>
              <w:top w:val="single" w:sz="6" w:space="0" w:color="auto"/>
              <w:left w:val="single" w:sz="6" w:space="0" w:color="auto"/>
              <w:bottom w:val="single" w:sz="6" w:space="0" w:color="auto"/>
              <w:right w:val="single" w:sz="6" w:space="0" w:color="auto"/>
            </w:tcBorders>
          </w:tcPr>
          <w:p w14:paraId="362D8ED4" w14:textId="77777777" w:rsidR="00D8357D" w:rsidRPr="00CD4A60" w:rsidRDefault="00D8357D" w:rsidP="00D8357D">
            <w:pPr>
              <w:widowControl w:val="0"/>
              <w:suppressAutoHyphens w:val="0"/>
              <w:spacing w:line="360" w:lineRule="exact"/>
              <w:rPr>
                <w:sz w:val="28"/>
                <w:szCs w:val="28"/>
                <w:lang w:val="it-IT"/>
              </w:rPr>
            </w:pPr>
          </w:p>
        </w:tc>
        <w:tc>
          <w:tcPr>
            <w:tcW w:w="1292" w:type="dxa"/>
            <w:tcBorders>
              <w:top w:val="single" w:sz="6" w:space="0" w:color="auto"/>
              <w:left w:val="single" w:sz="6" w:space="0" w:color="auto"/>
              <w:bottom w:val="single" w:sz="6" w:space="0" w:color="auto"/>
              <w:right w:val="single" w:sz="6" w:space="0" w:color="auto"/>
            </w:tcBorders>
          </w:tcPr>
          <w:p w14:paraId="0CCD2D71" w14:textId="77777777" w:rsidR="00D8357D" w:rsidRPr="00CD4A60" w:rsidRDefault="00D8357D" w:rsidP="00D8357D">
            <w:pPr>
              <w:widowControl w:val="0"/>
              <w:suppressAutoHyphens w:val="0"/>
              <w:spacing w:line="360" w:lineRule="exact"/>
              <w:jc w:val="center"/>
              <w:rPr>
                <w:sz w:val="28"/>
                <w:szCs w:val="28"/>
                <w:lang w:val="it-IT"/>
              </w:rPr>
            </w:pPr>
          </w:p>
        </w:tc>
      </w:tr>
      <w:tr w:rsidR="00CD4A60" w:rsidRPr="00CD4A60" w14:paraId="2517F314" w14:textId="77777777" w:rsidTr="00D8357D">
        <w:trPr>
          <w:trHeight w:val="355"/>
        </w:trPr>
        <w:tc>
          <w:tcPr>
            <w:tcW w:w="746" w:type="dxa"/>
            <w:tcBorders>
              <w:top w:val="single" w:sz="6" w:space="0" w:color="auto"/>
              <w:left w:val="single" w:sz="6" w:space="0" w:color="auto"/>
              <w:bottom w:val="single" w:sz="6" w:space="0" w:color="auto"/>
              <w:right w:val="single" w:sz="6" w:space="0" w:color="auto"/>
            </w:tcBorders>
            <w:vAlign w:val="center"/>
          </w:tcPr>
          <w:p w14:paraId="7422C8A5" w14:textId="6E96EC18" w:rsidR="00D8357D" w:rsidRPr="00CD4A60" w:rsidRDefault="00D8357D" w:rsidP="00D8357D">
            <w:pPr>
              <w:widowControl w:val="0"/>
              <w:suppressAutoHyphens w:val="0"/>
              <w:spacing w:line="360" w:lineRule="exact"/>
              <w:jc w:val="center"/>
              <w:rPr>
                <w:sz w:val="28"/>
                <w:szCs w:val="28"/>
              </w:rPr>
            </w:pPr>
            <w:r w:rsidRPr="00CD4A60">
              <w:rPr>
                <w:b/>
                <w:sz w:val="28"/>
                <w:szCs w:val="28"/>
              </w:rPr>
              <w:t>5</w:t>
            </w:r>
          </w:p>
        </w:tc>
        <w:tc>
          <w:tcPr>
            <w:tcW w:w="4523" w:type="dxa"/>
            <w:tcBorders>
              <w:top w:val="single" w:sz="6" w:space="0" w:color="auto"/>
              <w:left w:val="single" w:sz="6" w:space="0" w:color="auto"/>
              <w:bottom w:val="single" w:sz="6" w:space="0" w:color="auto"/>
              <w:right w:val="single" w:sz="6" w:space="0" w:color="auto"/>
            </w:tcBorders>
            <w:vAlign w:val="center"/>
          </w:tcPr>
          <w:p w14:paraId="757857CD" w14:textId="064E2B30" w:rsidR="00D8357D" w:rsidRPr="00CD4A60" w:rsidRDefault="00D8357D" w:rsidP="00D8357D">
            <w:pPr>
              <w:widowControl w:val="0"/>
              <w:suppressAutoHyphens w:val="0"/>
              <w:spacing w:line="360" w:lineRule="exact"/>
              <w:jc w:val="both"/>
              <w:rPr>
                <w:sz w:val="28"/>
                <w:szCs w:val="28"/>
              </w:rPr>
            </w:pPr>
            <w:r w:rsidRPr="00CD4A60">
              <w:rPr>
                <w:b/>
                <w:bCs/>
                <w:sz w:val="28"/>
                <w:szCs w:val="28"/>
              </w:rPr>
              <w:t xml:space="preserve">Chi phí dự phòng </w:t>
            </w:r>
          </w:p>
        </w:tc>
        <w:tc>
          <w:tcPr>
            <w:tcW w:w="1350" w:type="dxa"/>
            <w:tcBorders>
              <w:top w:val="single" w:sz="6" w:space="0" w:color="auto"/>
              <w:left w:val="single" w:sz="6" w:space="0" w:color="auto"/>
              <w:bottom w:val="single" w:sz="6" w:space="0" w:color="auto"/>
              <w:right w:val="single" w:sz="6" w:space="0" w:color="auto"/>
            </w:tcBorders>
          </w:tcPr>
          <w:p w14:paraId="24CD490A" w14:textId="77777777" w:rsidR="00D8357D" w:rsidRPr="00CD4A60" w:rsidRDefault="00D8357D" w:rsidP="00D8357D">
            <w:pPr>
              <w:widowControl w:val="0"/>
              <w:suppressAutoHyphens w:val="0"/>
              <w:spacing w:line="360" w:lineRule="exact"/>
              <w:rPr>
                <w:sz w:val="28"/>
                <w:szCs w:val="28"/>
              </w:rPr>
            </w:pPr>
          </w:p>
        </w:tc>
        <w:tc>
          <w:tcPr>
            <w:tcW w:w="1276" w:type="dxa"/>
            <w:tcBorders>
              <w:top w:val="single" w:sz="6" w:space="0" w:color="auto"/>
              <w:left w:val="single" w:sz="6" w:space="0" w:color="auto"/>
              <w:bottom w:val="single" w:sz="6" w:space="0" w:color="auto"/>
              <w:right w:val="single" w:sz="6" w:space="0" w:color="auto"/>
            </w:tcBorders>
          </w:tcPr>
          <w:p w14:paraId="7277B7F5" w14:textId="77777777" w:rsidR="00D8357D" w:rsidRPr="00CD4A60" w:rsidRDefault="00D8357D" w:rsidP="00D8357D">
            <w:pPr>
              <w:widowControl w:val="0"/>
              <w:suppressAutoHyphens w:val="0"/>
              <w:spacing w:line="360" w:lineRule="exact"/>
              <w:rPr>
                <w:sz w:val="28"/>
                <w:szCs w:val="28"/>
              </w:rPr>
            </w:pPr>
          </w:p>
        </w:tc>
        <w:tc>
          <w:tcPr>
            <w:tcW w:w="1292" w:type="dxa"/>
            <w:tcBorders>
              <w:top w:val="single" w:sz="6" w:space="0" w:color="auto"/>
              <w:left w:val="single" w:sz="6" w:space="0" w:color="auto"/>
              <w:bottom w:val="single" w:sz="6" w:space="0" w:color="auto"/>
              <w:right w:val="single" w:sz="6" w:space="0" w:color="auto"/>
            </w:tcBorders>
          </w:tcPr>
          <w:p w14:paraId="75D91C19" w14:textId="7FDB7659" w:rsidR="00D8357D" w:rsidRPr="00CD4A60" w:rsidRDefault="00D8357D" w:rsidP="00D8357D">
            <w:pPr>
              <w:widowControl w:val="0"/>
              <w:suppressAutoHyphens w:val="0"/>
              <w:spacing w:line="360" w:lineRule="exact"/>
              <w:jc w:val="center"/>
              <w:rPr>
                <w:sz w:val="28"/>
                <w:szCs w:val="28"/>
              </w:rPr>
            </w:pPr>
            <w:r w:rsidRPr="00CD4A60">
              <w:rPr>
                <w:b/>
                <w:sz w:val="28"/>
                <w:szCs w:val="28"/>
              </w:rPr>
              <w:t>G</w:t>
            </w:r>
            <w:r w:rsidRPr="00CD4A60">
              <w:rPr>
                <w:b/>
                <w:sz w:val="28"/>
                <w:szCs w:val="28"/>
                <w:vertAlign w:val="subscript"/>
              </w:rPr>
              <w:t>DP</w:t>
            </w:r>
          </w:p>
        </w:tc>
      </w:tr>
      <w:tr w:rsidR="00CD4A60" w:rsidRPr="00CD4A60" w14:paraId="6C15A558" w14:textId="77777777" w:rsidTr="00D8357D">
        <w:trPr>
          <w:trHeight w:val="322"/>
        </w:trPr>
        <w:tc>
          <w:tcPr>
            <w:tcW w:w="746" w:type="dxa"/>
            <w:tcBorders>
              <w:top w:val="single" w:sz="6" w:space="0" w:color="auto"/>
              <w:left w:val="single" w:sz="6" w:space="0" w:color="auto"/>
              <w:bottom w:val="single" w:sz="6" w:space="0" w:color="auto"/>
              <w:right w:val="single" w:sz="6" w:space="0" w:color="auto"/>
            </w:tcBorders>
            <w:vAlign w:val="center"/>
          </w:tcPr>
          <w:p w14:paraId="22D513D2" w14:textId="3FD90229" w:rsidR="00D8357D" w:rsidRPr="00CD4A60" w:rsidRDefault="00D8357D" w:rsidP="00D8357D">
            <w:pPr>
              <w:widowControl w:val="0"/>
              <w:suppressAutoHyphens w:val="0"/>
              <w:spacing w:line="360" w:lineRule="exact"/>
              <w:jc w:val="center"/>
              <w:rPr>
                <w:b/>
                <w:sz w:val="28"/>
                <w:szCs w:val="28"/>
              </w:rPr>
            </w:pPr>
          </w:p>
        </w:tc>
        <w:tc>
          <w:tcPr>
            <w:tcW w:w="4523" w:type="dxa"/>
            <w:tcBorders>
              <w:top w:val="single" w:sz="6" w:space="0" w:color="auto"/>
              <w:left w:val="single" w:sz="6" w:space="0" w:color="auto"/>
              <w:bottom w:val="single" w:sz="6" w:space="0" w:color="auto"/>
              <w:right w:val="single" w:sz="6" w:space="0" w:color="auto"/>
            </w:tcBorders>
            <w:vAlign w:val="center"/>
          </w:tcPr>
          <w:p w14:paraId="636612B0" w14:textId="2EEC4497" w:rsidR="00D8357D" w:rsidRPr="00CD4A60" w:rsidRDefault="00D8357D" w:rsidP="00D8357D">
            <w:pPr>
              <w:widowControl w:val="0"/>
              <w:suppressAutoHyphens w:val="0"/>
              <w:spacing w:line="360" w:lineRule="exact"/>
              <w:outlineLvl w:val="3"/>
              <w:rPr>
                <w:b/>
                <w:bCs/>
                <w:sz w:val="28"/>
                <w:szCs w:val="28"/>
              </w:rPr>
            </w:pPr>
            <w:r w:rsidRPr="00CD4A60">
              <w:rPr>
                <w:b/>
                <w:sz w:val="28"/>
                <w:szCs w:val="28"/>
              </w:rPr>
              <w:t>TỔNG CỘNG</w:t>
            </w:r>
            <w:r w:rsidRPr="00CD4A60">
              <w:rPr>
                <w:rStyle w:val="StyleNormal"/>
                <w:rFonts w:eastAsia="SimSun"/>
                <w:szCs w:val="28"/>
              </w:rPr>
              <w:t xml:space="preserve"> ( 1+ 2 + 3 + 4 + 5)</w:t>
            </w:r>
          </w:p>
        </w:tc>
        <w:tc>
          <w:tcPr>
            <w:tcW w:w="1350" w:type="dxa"/>
            <w:tcBorders>
              <w:top w:val="single" w:sz="6" w:space="0" w:color="auto"/>
              <w:left w:val="single" w:sz="6" w:space="0" w:color="auto"/>
              <w:bottom w:val="single" w:sz="6" w:space="0" w:color="auto"/>
              <w:right w:val="single" w:sz="6" w:space="0" w:color="auto"/>
            </w:tcBorders>
          </w:tcPr>
          <w:p w14:paraId="5DE7DB01" w14:textId="77777777" w:rsidR="00D8357D" w:rsidRPr="00CD4A60" w:rsidRDefault="00D8357D" w:rsidP="00D8357D">
            <w:pPr>
              <w:widowControl w:val="0"/>
              <w:suppressAutoHyphens w:val="0"/>
              <w:spacing w:line="360" w:lineRule="exact"/>
              <w:rPr>
                <w:b/>
                <w:sz w:val="28"/>
                <w:szCs w:val="28"/>
              </w:rPr>
            </w:pPr>
          </w:p>
        </w:tc>
        <w:tc>
          <w:tcPr>
            <w:tcW w:w="1276" w:type="dxa"/>
            <w:tcBorders>
              <w:top w:val="single" w:sz="6" w:space="0" w:color="auto"/>
              <w:left w:val="single" w:sz="6" w:space="0" w:color="auto"/>
              <w:bottom w:val="single" w:sz="6" w:space="0" w:color="auto"/>
              <w:right w:val="single" w:sz="6" w:space="0" w:color="auto"/>
            </w:tcBorders>
          </w:tcPr>
          <w:p w14:paraId="22C992E0" w14:textId="77777777" w:rsidR="00D8357D" w:rsidRPr="00CD4A60" w:rsidRDefault="00D8357D" w:rsidP="00D8357D">
            <w:pPr>
              <w:widowControl w:val="0"/>
              <w:suppressAutoHyphens w:val="0"/>
              <w:spacing w:line="360" w:lineRule="exact"/>
              <w:rPr>
                <w:b/>
                <w:sz w:val="28"/>
                <w:szCs w:val="28"/>
              </w:rPr>
            </w:pPr>
          </w:p>
        </w:tc>
        <w:tc>
          <w:tcPr>
            <w:tcW w:w="1292" w:type="dxa"/>
            <w:tcBorders>
              <w:top w:val="single" w:sz="6" w:space="0" w:color="auto"/>
              <w:left w:val="single" w:sz="6" w:space="0" w:color="auto"/>
              <w:bottom w:val="single" w:sz="6" w:space="0" w:color="auto"/>
              <w:right w:val="single" w:sz="6" w:space="0" w:color="auto"/>
            </w:tcBorders>
          </w:tcPr>
          <w:p w14:paraId="2A14693A" w14:textId="4F600377" w:rsidR="00D8357D" w:rsidRPr="00CD4A60" w:rsidRDefault="00D8357D" w:rsidP="00D8357D">
            <w:pPr>
              <w:widowControl w:val="0"/>
              <w:suppressAutoHyphens w:val="0"/>
              <w:spacing w:line="360" w:lineRule="exact"/>
              <w:jc w:val="center"/>
              <w:rPr>
                <w:b/>
                <w:sz w:val="28"/>
                <w:szCs w:val="28"/>
              </w:rPr>
            </w:pPr>
            <w:r w:rsidRPr="00CD4A60">
              <w:rPr>
                <w:b/>
                <w:sz w:val="28"/>
                <w:szCs w:val="28"/>
              </w:rPr>
              <w:t>G</w:t>
            </w:r>
            <w:r w:rsidRPr="00CD4A60">
              <w:rPr>
                <w:b/>
                <w:sz w:val="28"/>
                <w:szCs w:val="28"/>
                <w:vertAlign w:val="subscript"/>
              </w:rPr>
              <w:t>DT</w:t>
            </w:r>
          </w:p>
        </w:tc>
      </w:tr>
    </w:tbl>
    <w:p w14:paraId="0D8AF129" w14:textId="77777777" w:rsidR="00324A17" w:rsidRPr="00CD4A60" w:rsidRDefault="00324A17" w:rsidP="00324A17">
      <w:pPr>
        <w:widowControl w:val="0"/>
        <w:suppressAutoHyphens w:val="0"/>
        <w:spacing w:line="360" w:lineRule="exact"/>
        <w:jc w:val="both"/>
        <w:rPr>
          <w:sz w:val="28"/>
          <w:szCs w:val="28"/>
        </w:rPr>
      </w:pPr>
    </w:p>
    <w:p w14:paraId="458B76B4" w14:textId="56253B77" w:rsidR="00324A17" w:rsidRPr="00CD4A60" w:rsidRDefault="00324A17" w:rsidP="00324A17">
      <w:pPr>
        <w:spacing w:before="120" w:after="120"/>
        <w:jc w:val="center"/>
        <w:rPr>
          <w:sz w:val="28"/>
          <w:szCs w:val="28"/>
          <w:lang w:val="da-DK"/>
        </w:rPr>
      </w:pPr>
      <w:r w:rsidRPr="00CD4A60">
        <w:rPr>
          <w:b/>
          <w:sz w:val="28"/>
          <w:szCs w:val="28"/>
          <w:lang w:val="da-DK"/>
        </w:rPr>
        <w:t xml:space="preserve">BẢNG </w:t>
      </w:r>
      <w:r w:rsidR="00D8357D" w:rsidRPr="00CD4A60">
        <w:rPr>
          <w:b/>
          <w:sz w:val="28"/>
          <w:szCs w:val="28"/>
          <w:lang w:val="da-DK"/>
        </w:rPr>
        <w:t>8</w:t>
      </w:r>
      <w:r w:rsidRPr="00CD4A60">
        <w:rPr>
          <w:b/>
          <w:sz w:val="28"/>
          <w:szCs w:val="28"/>
          <w:lang w:val="da-DK"/>
        </w:rPr>
        <w:t>.2: TỔNG HỢP CHI PHÍ TRANG THIẾT BỊ</w:t>
      </w:r>
    </w:p>
    <w:p w14:paraId="1255BF3F" w14:textId="77777777" w:rsidR="00324A17" w:rsidRPr="00CD4A60" w:rsidRDefault="00324A17" w:rsidP="00324A17">
      <w:pPr>
        <w:widowControl w:val="0"/>
        <w:suppressAutoHyphens w:val="0"/>
        <w:spacing w:line="360" w:lineRule="exact"/>
        <w:jc w:val="right"/>
        <w:rPr>
          <w:i/>
          <w:sz w:val="28"/>
          <w:szCs w:val="28"/>
        </w:rPr>
      </w:pPr>
      <w:r w:rsidRPr="00CD4A60">
        <w:rPr>
          <w:sz w:val="28"/>
          <w:szCs w:val="28"/>
        </w:rPr>
        <w:tab/>
      </w:r>
      <w:r w:rsidRPr="00CD4A60">
        <w:rPr>
          <w:sz w:val="28"/>
          <w:szCs w:val="28"/>
        </w:rPr>
        <w:tab/>
      </w:r>
      <w:r w:rsidRPr="00CD4A60">
        <w:rPr>
          <w:sz w:val="28"/>
          <w:szCs w:val="28"/>
        </w:rPr>
        <w:tab/>
      </w:r>
      <w:r w:rsidRPr="00CD4A60">
        <w:rPr>
          <w:sz w:val="28"/>
          <w:szCs w:val="28"/>
        </w:rPr>
        <w:tab/>
      </w:r>
      <w:r w:rsidRPr="00CD4A60">
        <w:rPr>
          <w:sz w:val="28"/>
          <w:szCs w:val="28"/>
        </w:rPr>
        <w:tab/>
      </w:r>
      <w:r w:rsidRPr="00CD4A60">
        <w:rPr>
          <w:sz w:val="28"/>
          <w:szCs w:val="28"/>
        </w:rPr>
        <w:tab/>
      </w:r>
      <w:r w:rsidRPr="00CD4A60">
        <w:rPr>
          <w:i/>
          <w:sz w:val="28"/>
          <w:szCs w:val="28"/>
        </w:rPr>
        <w:t>Đơn vị tính: đồng</w:t>
      </w:r>
    </w:p>
    <w:tbl>
      <w:tblPr>
        <w:tblW w:w="9259" w:type="dxa"/>
        <w:tblInd w:w="108" w:type="dxa"/>
        <w:tblLook w:val="0000" w:firstRow="0" w:lastRow="0" w:firstColumn="0" w:lastColumn="0" w:noHBand="0" w:noVBand="0"/>
      </w:tblPr>
      <w:tblGrid>
        <w:gridCol w:w="763"/>
        <w:gridCol w:w="4521"/>
        <w:gridCol w:w="1260"/>
        <w:gridCol w:w="1275"/>
        <w:gridCol w:w="1440"/>
      </w:tblGrid>
      <w:tr w:rsidR="00CD4A60" w:rsidRPr="00CD4A60" w14:paraId="04470DC9" w14:textId="77777777" w:rsidTr="00D8357D">
        <w:trPr>
          <w:trHeight w:val="1182"/>
          <w:tblHeader/>
        </w:trPr>
        <w:tc>
          <w:tcPr>
            <w:tcW w:w="763" w:type="dxa"/>
            <w:tcBorders>
              <w:top w:val="single" w:sz="6" w:space="0" w:color="auto"/>
              <w:left w:val="single" w:sz="6" w:space="0" w:color="auto"/>
              <w:bottom w:val="nil"/>
              <w:right w:val="single" w:sz="6" w:space="0" w:color="auto"/>
            </w:tcBorders>
            <w:vAlign w:val="center"/>
          </w:tcPr>
          <w:p w14:paraId="7E967DEB" w14:textId="77777777" w:rsidR="00324A17" w:rsidRPr="00CD4A60" w:rsidRDefault="00324A17" w:rsidP="003759A8">
            <w:pPr>
              <w:widowControl w:val="0"/>
              <w:suppressAutoHyphens w:val="0"/>
              <w:spacing w:line="280" w:lineRule="exact"/>
              <w:jc w:val="center"/>
              <w:rPr>
                <w:b/>
                <w:sz w:val="28"/>
                <w:szCs w:val="28"/>
              </w:rPr>
            </w:pPr>
            <w:r w:rsidRPr="00CD4A60">
              <w:rPr>
                <w:b/>
                <w:sz w:val="28"/>
                <w:szCs w:val="28"/>
              </w:rPr>
              <w:t>STT</w:t>
            </w:r>
          </w:p>
        </w:tc>
        <w:tc>
          <w:tcPr>
            <w:tcW w:w="4521" w:type="dxa"/>
            <w:tcBorders>
              <w:top w:val="single" w:sz="6" w:space="0" w:color="auto"/>
              <w:left w:val="single" w:sz="6" w:space="0" w:color="auto"/>
              <w:bottom w:val="nil"/>
              <w:right w:val="single" w:sz="6" w:space="0" w:color="auto"/>
            </w:tcBorders>
            <w:vAlign w:val="center"/>
          </w:tcPr>
          <w:p w14:paraId="6E699CC0" w14:textId="77777777" w:rsidR="00324A17" w:rsidRPr="00CD4A60" w:rsidRDefault="00324A17" w:rsidP="003759A8">
            <w:pPr>
              <w:widowControl w:val="0"/>
              <w:suppressAutoHyphens w:val="0"/>
              <w:spacing w:line="280" w:lineRule="exact"/>
              <w:jc w:val="center"/>
              <w:rPr>
                <w:b/>
                <w:sz w:val="28"/>
                <w:szCs w:val="28"/>
              </w:rPr>
            </w:pPr>
            <w:r w:rsidRPr="00CD4A60">
              <w:rPr>
                <w:b/>
                <w:sz w:val="28"/>
                <w:szCs w:val="28"/>
              </w:rPr>
              <w:t>NỘI DUNG CHI PHÍ</w:t>
            </w:r>
          </w:p>
        </w:tc>
        <w:tc>
          <w:tcPr>
            <w:tcW w:w="1260" w:type="dxa"/>
            <w:tcBorders>
              <w:top w:val="single" w:sz="6" w:space="0" w:color="auto"/>
              <w:left w:val="single" w:sz="6" w:space="0" w:color="auto"/>
              <w:bottom w:val="nil"/>
              <w:right w:val="single" w:sz="6" w:space="0" w:color="auto"/>
            </w:tcBorders>
            <w:vAlign w:val="center"/>
          </w:tcPr>
          <w:p w14:paraId="64AF5FAB" w14:textId="77777777" w:rsidR="00324A17" w:rsidRPr="00CD4A60" w:rsidRDefault="00324A17" w:rsidP="003759A8">
            <w:pPr>
              <w:widowControl w:val="0"/>
              <w:suppressAutoHyphens w:val="0"/>
              <w:spacing w:line="280" w:lineRule="exact"/>
              <w:ind w:right="-57"/>
              <w:jc w:val="center"/>
              <w:rPr>
                <w:b/>
                <w:sz w:val="28"/>
                <w:szCs w:val="28"/>
              </w:rPr>
            </w:pPr>
            <w:r w:rsidRPr="00CD4A60">
              <w:rPr>
                <w:b/>
                <w:sz w:val="28"/>
                <w:szCs w:val="28"/>
              </w:rPr>
              <w:t>GIÁ TRỊ                TRƯỚC THUẾ</w:t>
            </w:r>
          </w:p>
        </w:tc>
        <w:tc>
          <w:tcPr>
            <w:tcW w:w="1275" w:type="dxa"/>
            <w:tcBorders>
              <w:top w:val="single" w:sz="6" w:space="0" w:color="auto"/>
              <w:left w:val="single" w:sz="6" w:space="0" w:color="auto"/>
              <w:bottom w:val="nil"/>
              <w:right w:val="single" w:sz="6" w:space="0" w:color="auto"/>
            </w:tcBorders>
            <w:vAlign w:val="center"/>
          </w:tcPr>
          <w:p w14:paraId="36F60EF2" w14:textId="77777777" w:rsidR="00324A17" w:rsidRPr="00CD4A60" w:rsidRDefault="00324A17" w:rsidP="003759A8">
            <w:pPr>
              <w:widowControl w:val="0"/>
              <w:suppressAutoHyphens w:val="0"/>
              <w:spacing w:line="280" w:lineRule="exact"/>
              <w:ind w:right="-113"/>
              <w:jc w:val="center"/>
              <w:outlineLvl w:val="4"/>
              <w:rPr>
                <w:b/>
                <w:bCs/>
                <w:sz w:val="28"/>
                <w:szCs w:val="28"/>
              </w:rPr>
            </w:pPr>
            <w:r w:rsidRPr="00CD4A60">
              <w:rPr>
                <w:b/>
                <w:bCs/>
                <w:sz w:val="28"/>
                <w:szCs w:val="28"/>
              </w:rPr>
              <w:t>THUẾ GIÁ TRỊ GIA TĂNG</w:t>
            </w:r>
          </w:p>
        </w:tc>
        <w:tc>
          <w:tcPr>
            <w:tcW w:w="1440" w:type="dxa"/>
            <w:tcBorders>
              <w:top w:val="single" w:sz="6" w:space="0" w:color="auto"/>
              <w:left w:val="single" w:sz="6" w:space="0" w:color="auto"/>
              <w:bottom w:val="nil"/>
              <w:right w:val="single" w:sz="6" w:space="0" w:color="auto"/>
            </w:tcBorders>
            <w:vAlign w:val="center"/>
          </w:tcPr>
          <w:p w14:paraId="18A81C01" w14:textId="77777777" w:rsidR="00324A17" w:rsidRPr="00CD4A60" w:rsidRDefault="00324A17" w:rsidP="003759A8">
            <w:pPr>
              <w:widowControl w:val="0"/>
              <w:suppressAutoHyphens w:val="0"/>
              <w:spacing w:line="280" w:lineRule="exact"/>
              <w:ind w:right="-113"/>
              <w:jc w:val="center"/>
              <w:rPr>
                <w:b/>
                <w:sz w:val="28"/>
                <w:szCs w:val="28"/>
                <w:lang w:val="fr-FR"/>
              </w:rPr>
            </w:pPr>
            <w:r w:rsidRPr="00CD4A60">
              <w:rPr>
                <w:b/>
                <w:sz w:val="28"/>
                <w:szCs w:val="28"/>
                <w:lang w:val="fr-FR"/>
              </w:rPr>
              <w:t>GIÁ TRỊ                  SAU THUẾ</w:t>
            </w:r>
          </w:p>
        </w:tc>
      </w:tr>
      <w:tr w:rsidR="00CD4A60" w:rsidRPr="00CD4A60" w14:paraId="1ECBDA9E" w14:textId="77777777" w:rsidTr="00D8357D">
        <w:trPr>
          <w:trHeight w:val="398"/>
        </w:trPr>
        <w:tc>
          <w:tcPr>
            <w:tcW w:w="763" w:type="dxa"/>
            <w:tcBorders>
              <w:top w:val="single" w:sz="6" w:space="0" w:color="auto"/>
              <w:left w:val="single" w:sz="6" w:space="0" w:color="auto"/>
              <w:bottom w:val="single" w:sz="6" w:space="0" w:color="auto"/>
              <w:right w:val="single" w:sz="6" w:space="0" w:color="auto"/>
            </w:tcBorders>
            <w:vAlign w:val="center"/>
          </w:tcPr>
          <w:p w14:paraId="34E88D12" w14:textId="77777777" w:rsidR="00324A17" w:rsidRPr="00CD4A60" w:rsidRDefault="00324A17" w:rsidP="003759A8">
            <w:pPr>
              <w:widowControl w:val="0"/>
              <w:suppressAutoHyphens w:val="0"/>
              <w:spacing w:line="280" w:lineRule="exact"/>
              <w:jc w:val="center"/>
              <w:rPr>
                <w:sz w:val="28"/>
                <w:szCs w:val="28"/>
              </w:rPr>
            </w:pPr>
            <w:r w:rsidRPr="00CD4A60">
              <w:rPr>
                <w:sz w:val="28"/>
                <w:szCs w:val="28"/>
              </w:rPr>
              <w:t>[1]</w:t>
            </w:r>
          </w:p>
        </w:tc>
        <w:tc>
          <w:tcPr>
            <w:tcW w:w="4521" w:type="dxa"/>
            <w:tcBorders>
              <w:top w:val="single" w:sz="6" w:space="0" w:color="auto"/>
              <w:left w:val="nil"/>
              <w:bottom w:val="single" w:sz="6" w:space="0" w:color="auto"/>
              <w:right w:val="nil"/>
            </w:tcBorders>
            <w:vAlign w:val="center"/>
          </w:tcPr>
          <w:p w14:paraId="5878B617" w14:textId="77777777" w:rsidR="00324A17" w:rsidRPr="00CD4A60" w:rsidRDefault="00324A17" w:rsidP="003759A8">
            <w:pPr>
              <w:widowControl w:val="0"/>
              <w:suppressAutoHyphens w:val="0"/>
              <w:spacing w:line="280" w:lineRule="exact"/>
              <w:jc w:val="center"/>
              <w:rPr>
                <w:sz w:val="28"/>
                <w:szCs w:val="28"/>
              </w:rPr>
            </w:pPr>
            <w:r w:rsidRPr="00CD4A60">
              <w:rPr>
                <w:sz w:val="28"/>
                <w:szCs w:val="28"/>
              </w:rPr>
              <w:t>[2]</w:t>
            </w:r>
          </w:p>
        </w:tc>
        <w:tc>
          <w:tcPr>
            <w:tcW w:w="1260" w:type="dxa"/>
            <w:tcBorders>
              <w:top w:val="single" w:sz="6" w:space="0" w:color="auto"/>
              <w:left w:val="single" w:sz="6" w:space="0" w:color="auto"/>
              <w:bottom w:val="single" w:sz="6" w:space="0" w:color="auto"/>
              <w:right w:val="single" w:sz="6" w:space="0" w:color="auto"/>
            </w:tcBorders>
            <w:vAlign w:val="center"/>
          </w:tcPr>
          <w:p w14:paraId="29EE864B" w14:textId="77777777" w:rsidR="00324A17" w:rsidRPr="00CD4A60" w:rsidRDefault="00324A17" w:rsidP="003759A8">
            <w:pPr>
              <w:widowControl w:val="0"/>
              <w:suppressAutoHyphens w:val="0"/>
              <w:spacing w:line="280" w:lineRule="exact"/>
              <w:jc w:val="center"/>
              <w:rPr>
                <w:sz w:val="28"/>
                <w:szCs w:val="28"/>
              </w:rPr>
            </w:pPr>
            <w:r w:rsidRPr="00CD4A60">
              <w:rPr>
                <w:sz w:val="28"/>
                <w:szCs w:val="28"/>
              </w:rPr>
              <w:t>[3]</w:t>
            </w:r>
          </w:p>
        </w:tc>
        <w:tc>
          <w:tcPr>
            <w:tcW w:w="1275" w:type="dxa"/>
            <w:tcBorders>
              <w:top w:val="single" w:sz="6" w:space="0" w:color="auto"/>
              <w:left w:val="nil"/>
              <w:bottom w:val="single" w:sz="6" w:space="0" w:color="auto"/>
              <w:right w:val="nil"/>
            </w:tcBorders>
            <w:vAlign w:val="center"/>
          </w:tcPr>
          <w:p w14:paraId="3EA2C157" w14:textId="77777777" w:rsidR="00324A17" w:rsidRPr="00CD4A60" w:rsidRDefault="00324A17" w:rsidP="003759A8">
            <w:pPr>
              <w:widowControl w:val="0"/>
              <w:suppressAutoHyphens w:val="0"/>
              <w:spacing w:line="280" w:lineRule="exact"/>
              <w:jc w:val="center"/>
              <w:rPr>
                <w:sz w:val="28"/>
                <w:szCs w:val="28"/>
              </w:rPr>
            </w:pPr>
            <w:r w:rsidRPr="00CD4A60">
              <w:rPr>
                <w:sz w:val="28"/>
                <w:szCs w:val="28"/>
              </w:rPr>
              <w:t>[4]</w:t>
            </w:r>
          </w:p>
        </w:tc>
        <w:tc>
          <w:tcPr>
            <w:tcW w:w="1440" w:type="dxa"/>
            <w:tcBorders>
              <w:top w:val="single" w:sz="6" w:space="0" w:color="auto"/>
              <w:left w:val="single" w:sz="6" w:space="0" w:color="auto"/>
              <w:bottom w:val="single" w:sz="6" w:space="0" w:color="auto"/>
              <w:right w:val="single" w:sz="6" w:space="0" w:color="auto"/>
            </w:tcBorders>
            <w:vAlign w:val="center"/>
          </w:tcPr>
          <w:p w14:paraId="04DFF522" w14:textId="77777777" w:rsidR="00324A17" w:rsidRPr="00CD4A60" w:rsidRDefault="00324A17" w:rsidP="003759A8">
            <w:pPr>
              <w:widowControl w:val="0"/>
              <w:suppressAutoHyphens w:val="0"/>
              <w:spacing w:line="280" w:lineRule="exact"/>
              <w:jc w:val="center"/>
              <w:rPr>
                <w:sz w:val="28"/>
                <w:szCs w:val="28"/>
              </w:rPr>
            </w:pPr>
            <w:r w:rsidRPr="00CD4A60">
              <w:rPr>
                <w:sz w:val="28"/>
                <w:szCs w:val="28"/>
              </w:rPr>
              <w:t>[5]</w:t>
            </w:r>
          </w:p>
        </w:tc>
      </w:tr>
      <w:tr w:rsidR="00CD4A60" w:rsidRPr="00CD4A60" w14:paraId="25EED013" w14:textId="77777777" w:rsidTr="00D8357D">
        <w:tc>
          <w:tcPr>
            <w:tcW w:w="763" w:type="dxa"/>
            <w:vMerge w:val="restart"/>
            <w:tcBorders>
              <w:top w:val="single" w:sz="6" w:space="0" w:color="auto"/>
              <w:left w:val="single" w:sz="6" w:space="0" w:color="auto"/>
              <w:right w:val="single" w:sz="6" w:space="0" w:color="auto"/>
            </w:tcBorders>
            <w:vAlign w:val="center"/>
          </w:tcPr>
          <w:p w14:paraId="0D8E9AE5" w14:textId="77777777" w:rsidR="00324A17" w:rsidRPr="00CD4A60" w:rsidRDefault="00324A17" w:rsidP="003759A8">
            <w:pPr>
              <w:pStyle w:val="ThnVnban"/>
              <w:widowControl w:val="0"/>
              <w:suppressAutoHyphens w:val="0"/>
              <w:spacing w:line="280" w:lineRule="exact"/>
              <w:jc w:val="center"/>
              <w:rPr>
                <w:rFonts w:ascii="Times New Roman" w:hAnsi="Times New Roman" w:cs="Times New Roman"/>
                <w:sz w:val="28"/>
                <w:szCs w:val="28"/>
              </w:rPr>
            </w:pPr>
            <w:r w:rsidRPr="00CD4A60">
              <w:rPr>
                <w:rFonts w:ascii="Times New Roman" w:hAnsi="Times New Roman" w:cs="Times New Roman"/>
                <w:sz w:val="28"/>
                <w:szCs w:val="28"/>
              </w:rPr>
              <w:lastRenderedPageBreak/>
              <w:t>1</w:t>
            </w:r>
          </w:p>
          <w:p w14:paraId="32D8FF36" w14:textId="77777777" w:rsidR="00324A17" w:rsidRPr="00CD4A60" w:rsidRDefault="00324A17" w:rsidP="003759A8">
            <w:pPr>
              <w:pStyle w:val="ThnVnban"/>
              <w:widowControl w:val="0"/>
              <w:suppressAutoHyphens w:val="0"/>
              <w:spacing w:line="280" w:lineRule="exact"/>
              <w:jc w:val="center"/>
              <w:rPr>
                <w:rFonts w:ascii="Times New Roman" w:hAnsi="Times New Roman" w:cs="Times New Roman"/>
                <w:sz w:val="28"/>
                <w:szCs w:val="28"/>
              </w:rPr>
            </w:pPr>
          </w:p>
          <w:p w14:paraId="49C3810D" w14:textId="77777777" w:rsidR="00324A17" w:rsidRPr="00CD4A60" w:rsidRDefault="00324A17" w:rsidP="003759A8">
            <w:pPr>
              <w:pStyle w:val="ThnVnban"/>
              <w:widowControl w:val="0"/>
              <w:suppressAutoHyphens w:val="0"/>
              <w:spacing w:line="280" w:lineRule="exact"/>
              <w:jc w:val="center"/>
              <w:rPr>
                <w:rFonts w:ascii="Times New Roman" w:hAnsi="Times New Roman" w:cs="Times New Roman"/>
                <w:sz w:val="28"/>
                <w:szCs w:val="28"/>
              </w:rPr>
            </w:pPr>
          </w:p>
          <w:p w14:paraId="6C3A9FAB" w14:textId="77777777" w:rsidR="00324A17" w:rsidRPr="00CD4A60" w:rsidRDefault="00324A17" w:rsidP="003759A8">
            <w:pPr>
              <w:pStyle w:val="ThnVnban"/>
              <w:widowControl w:val="0"/>
              <w:suppressAutoHyphens w:val="0"/>
              <w:spacing w:line="280" w:lineRule="exact"/>
              <w:jc w:val="center"/>
              <w:rPr>
                <w:rFonts w:ascii="Times New Roman" w:hAnsi="Times New Roman" w:cs="Times New Roman"/>
                <w:sz w:val="28"/>
                <w:szCs w:val="28"/>
              </w:rPr>
            </w:pPr>
          </w:p>
        </w:tc>
        <w:tc>
          <w:tcPr>
            <w:tcW w:w="4521" w:type="dxa"/>
            <w:tcBorders>
              <w:top w:val="single" w:sz="6" w:space="0" w:color="auto"/>
              <w:left w:val="nil"/>
              <w:bottom w:val="single" w:sz="4" w:space="0" w:color="auto"/>
              <w:right w:val="nil"/>
            </w:tcBorders>
          </w:tcPr>
          <w:p w14:paraId="200C5C0F" w14:textId="77777777" w:rsidR="00324A17" w:rsidRPr="00CD4A60" w:rsidRDefault="00324A17" w:rsidP="003759A8">
            <w:pPr>
              <w:pStyle w:val="ThnVnban"/>
              <w:widowControl w:val="0"/>
              <w:suppressAutoHyphens w:val="0"/>
              <w:spacing w:line="280" w:lineRule="exact"/>
              <w:rPr>
                <w:rFonts w:ascii="Times New Roman" w:hAnsi="Times New Roman" w:cs="Times New Roman"/>
                <w:sz w:val="28"/>
                <w:szCs w:val="28"/>
              </w:rPr>
            </w:pPr>
            <w:r w:rsidRPr="00CD4A60">
              <w:rPr>
                <w:rFonts w:ascii="Times New Roman" w:hAnsi="Times New Roman" w:cs="Times New Roman"/>
                <w:sz w:val="28"/>
                <w:szCs w:val="28"/>
              </w:rPr>
              <w:t>Chi phí mua sắm trang thiết bị công nghệ thông tin</w:t>
            </w:r>
          </w:p>
        </w:tc>
        <w:tc>
          <w:tcPr>
            <w:tcW w:w="1260" w:type="dxa"/>
            <w:tcBorders>
              <w:top w:val="single" w:sz="6" w:space="0" w:color="auto"/>
              <w:left w:val="single" w:sz="6" w:space="0" w:color="auto"/>
              <w:bottom w:val="single" w:sz="4" w:space="0" w:color="auto"/>
              <w:right w:val="single" w:sz="6" w:space="0" w:color="auto"/>
            </w:tcBorders>
          </w:tcPr>
          <w:p w14:paraId="15346586" w14:textId="77777777" w:rsidR="00324A17" w:rsidRPr="00CD4A60" w:rsidRDefault="00324A17" w:rsidP="003759A8">
            <w:pPr>
              <w:widowControl w:val="0"/>
              <w:suppressAutoHyphens w:val="0"/>
              <w:spacing w:line="280" w:lineRule="exact"/>
              <w:jc w:val="both"/>
              <w:rPr>
                <w:sz w:val="28"/>
                <w:szCs w:val="28"/>
              </w:rPr>
            </w:pPr>
          </w:p>
        </w:tc>
        <w:tc>
          <w:tcPr>
            <w:tcW w:w="1275" w:type="dxa"/>
            <w:tcBorders>
              <w:top w:val="single" w:sz="6" w:space="0" w:color="auto"/>
              <w:left w:val="nil"/>
              <w:bottom w:val="single" w:sz="4" w:space="0" w:color="auto"/>
              <w:right w:val="nil"/>
            </w:tcBorders>
          </w:tcPr>
          <w:p w14:paraId="16277064" w14:textId="77777777" w:rsidR="00324A17" w:rsidRPr="00CD4A60" w:rsidRDefault="00324A17" w:rsidP="003759A8">
            <w:pPr>
              <w:widowControl w:val="0"/>
              <w:suppressAutoHyphens w:val="0"/>
              <w:spacing w:line="280" w:lineRule="exact"/>
              <w:jc w:val="both"/>
              <w:rPr>
                <w:sz w:val="28"/>
                <w:szCs w:val="28"/>
              </w:rPr>
            </w:pPr>
          </w:p>
        </w:tc>
        <w:tc>
          <w:tcPr>
            <w:tcW w:w="1440" w:type="dxa"/>
            <w:tcBorders>
              <w:top w:val="single" w:sz="6" w:space="0" w:color="auto"/>
              <w:left w:val="single" w:sz="6" w:space="0" w:color="auto"/>
              <w:bottom w:val="single" w:sz="4" w:space="0" w:color="auto"/>
              <w:right w:val="single" w:sz="6" w:space="0" w:color="auto"/>
            </w:tcBorders>
          </w:tcPr>
          <w:p w14:paraId="020F7457" w14:textId="77777777" w:rsidR="00324A17" w:rsidRPr="00CD4A60" w:rsidRDefault="00324A17" w:rsidP="003759A8">
            <w:pPr>
              <w:widowControl w:val="0"/>
              <w:suppressAutoHyphens w:val="0"/>
              <w:spacing w:line="280" w:lineRule="exact"/>
              <w:jc w:val="both"/>
              <w:rPr>
                <w:sz w:val="28"/>
                <w:szCs w:val="28"/>
              </w:rPr>
            </w:pPr>
          </w:p>
        </w:tc>
      </w:tr>
      <w:tr w:rsidR="00CD4A60" w:rsidRPr="00CD4A60" w14:paraId="593A05EF" w14:textId="77777777" w:rsidTr="00D8357D">
        <w:tc>
          <w:tcPr>
            <w:tcW w:w="763" w:type="dxa"/>
            <w:vMerge/>
            <w:tcBorders>
              <w:left w:val="single" w:sz="6" w:space="0" w:color="auto"/>
              <w:right w:val="single" w:sz="4" w:space="0" w:color="auto"/>
            </w:tcBorders>
            <w:vAlign w:val="center"/>
          </w:tcPr>
          <w:p w14:paraId="55B131A9" w14:textId="77777777" w:rsidR="00324A17" w:rsidRPr="00CD4A60" w:rsidRDefault="00324A17" w:rsidP="003759A8">
            <w:pPr>
              <w:pStyle w:val="ThnVnban"/>
              <w:widowControl w:val="0"/>
              <w:suppressAutoHyphens w:val="0"/>
              <w:spacing w:line="280" w:lineRule="exact"/>
              <w:jc w:val="center"/>
              <w:rPr>
                <w:rFonts w:ascii="Times New Roman" w:hAnsi="Times New Roman" w:cs="Times New Roman"/>
                <w:sz w:val="28"/>
                <w:szCs w:val="28"/>
              </w:rPr>
            </w:pPr>
          </w:p>
        </w:tc>
        <w:tc>
          <w:tcPr>
            <w:tcW w:w="4521" w:type="dxa"/>
            <w:tcBorders>
              <w:top w:val="single" w:sz="4" w:space="0" w:color="auto"/>
              <w:left w:val="single" w:sz="4" w:space="0" w:color="auto"/>
              <w:bottom w:val="single" w:sz="4" w:space="0" w:color="auto"/>
              <w:right w:val="single" w:sz="4" w:space="0" w:color="auto"/>
            </w:tcBorders>
          </w:tcPr>
          <w:p w14:paraId="09CAF930" w14:textId="2CB0727B" w:rsidR="00324A17" w:rsidRPr="00CD4A60" w:rsidRDefault="00324A17" w:rsidP="003759A8">
            <w:pPr>
              <w:widowControl w:val="0"/>
              <w:suppressAutoHyphens w:val="0"/>
              <w:spacing w:line="280" w:lineRule="exact"/>
              <w:jc w:val="both"/>
              <w:rPr>
                <w:sz w:val="28"/>
                <w:szCs w:val="28"/>
              </w:rPr>
            </w:pPr>
            <w:r w:rsidRPr="00CD4A60">
              <w:rPr>
                <w:sz w:val="28"/>
                <w:szCs w:val="28"/>
              </w:rPr>
              <w:t xml:space="preserve">- Chi phí mua sắm </w:t>
            </w:r>
            <w:r w:rsidR="00D8357D" w:rsidRPr="00CD4A60">
              <w:rPr>
                <w:sz w:val="28"/>
                <w:szCs w:val="28"/>
              </w:rPr>
              <w:t>thiết bị phải lắp đặt và cài đặt, thiết bị không phải lắp đặt và cài đặt, thiết bị phụ trợ và thiết bị ngoại vi, phần mềm thương mại và dịch vụ hỗ trợ đi kèm (theo yêu cầu của nhà sản xuất), phần mềm phổ biến (bao gồm phần sửa đổi, bổ sung một số chức năng, tính năng, hiệu năng) và các thiết bị khác; chi phí vận chuyển, bảo hiểm thiết bị (trường hợp tính trong chi phí mua sắm trang thiết bị); thuế và các loại phí liên quan</w:t>
            </w:r>
            <w:r w:rsidRPr="00CD4A60">
              <w:rPr>
                <w:sz w:val="28"/>
                <w:szCs w:val="28"/>
              </w:rPr>
              <w:t xml:space="preserve">; </w:t>
            </w:r>
          </w:p>
          <w:p w14:paraId="4AC66347" w14:textId="215CE838" w:rsidR="00324A17" w:rsidRPr="00CD4A60" w:rsidRDefault="00324A17" w:rsidP="003759A8">
            <w:pPr>
              <w:widowControl w:val="0"/>
              <w:suppressAutoHyphens w:val="0"/>
              <w:spacing w:line="280" w:lineRule="exact"/>
              <w:jc w:val="both"/>
              <w:rPr>
                <w:strike/>
                <w:sz w:val="28"/>
                <w:szCs w:val="28"/>
              </w:rPr>
            </w:pPr>
            <w:r w:rsidRPr="00CD4A60">
              <w:rPr>
                <w:strike/>
                <w:sz w:val="28"/>
                <w:szCs w:val="28"/>
              </w:rPr>
              <w:t>- Chi phí xây dựng, phát triển, nâng cấp, mở rộng phần mềm nội bộ</w:t>
            </w:r>
            <w:r w:rsidR="00D8357D" w:rsidRPr="00CD4A60">
              <w:rPr>
                <w:strike/>
                <w:sz w:val="28"/>
                <w:szCs w:val="28"/>
              </w:rPr>
              <w:t xml:space="preserve"> (</w:t>
            </w:r>
            <w:r w:rsidR="00D8357D" w:rsidRPr="00CD4A60">
              <w:rPr>
                <w:i/>
                <w:strike/>
                <w:sz w:val="28"/>
                <w:szCs w:val="28"/>
              </w:rPr>
              <w:t>ghi chi phí đã được duyệt trong tổng mức đầu tư)</w:t>
            </w:r>
            <w:r w:rsidRPr="00CD4A60">
              <w:rPr>
                <w:i/>
                <w:strike/>
                <w:sz w:val="28"/>
                <w:szCs w:val="28"/>
              </w:rPr>
              <w:t>.</w:t>
            </w:r>
          </w:p>
        </w:tc>
        <w:tc>
          <w:tcPr>
            <w:tcW w:w="1260" w:type="dxa"/>
            <w:tcBorders>
              <w:top w:val="single" w:sz="4" w:space="0" w:color="auto"/>
              <w:left w:val="single" w:sz="4" w:space="0" w:color="auto"/>
              <w:bottom w:val="single" w:sz="4" w:space="0" w:color="auto"/>
              <w:right w:val="single" w:sz="4" w:space="0" w:color="auto"/>
            </w:tcBorders>
          </w:tcPr>
          <w:p w14:paraId="37DB8784" w14:textId="77777777" w:rsidR="00324A17" w:rsidRPr="00CD4A60" w:rsidRDefault="00324A17" w:rsidP="003759A8">
            <w:pPr>
              <w:widowControl w:val="0"/>
              <w:suppressAutoHyphens w:val="0"/>
              <w:spacing w:line="280" w:lineRule="exact"/>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7BEA9BEE" w14:textId="77777777" w:rsidR="00324A17" w:rsidRPr="00CD4A60" w:rsidRDefault="00324A17" w:rsidP="003759A8">
            <w:pPr>
              <w:widowControl w:val="0"/>
              <w:suppressAutoHyphens w:val="0"/>
              <w:spacing w:line="280" w:lineRule="exact"/>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726CF683" w14:textId="77777777" w:rsidR="00324A17" w:rsidRPr="00CD4A60" w:rsidRDefault="00324A17" w:rsidP="003759A8">
            <w:pPr>
              <w:widowControl w:val="0"/>
              <w:suppressAutoHyphens w:val="0"/>
              <w:spacing w:line="280" w:lineRule="exact"/>
              <w:jc w:val="both"/>
              <w:rPr>
                <w:sz w:val="28"/>
                <w:szCs w:val="28"/>
              </w:rPr>
            </w:pPr>
          </w:p>
        </w:tc>
      </w:tr>
      <w:tr w:rsidR="00CD4A60" w:rsidRPr="00CD4A60" w14:paraId="5FD4C2A4" w14:textId="77777777" w:rsidTr="00D8357D">
        <w:trPr>
          <w:trHeight w:val="87"/>
        </w:trPr>
        <w:tc>
          <w:tcPr>
            <w:tcW w:w="763" w:type="dxa"/>
            <w:tcBorders>
              <w:top w:val="single" w:sz="6" w:space="0" w:color="auto"/>
              <w:left w:val="single" w:sz="6" w:space="0" w:color="auto"/>
              <w:bottom w:val="single" w:sz="4" w:space="0" w:color="auto"/>
              <w:right w:val="single" w:sz="6" w:space="0" w:color="auto"/>
            </w:tcBorders>
            <w:vAlign w:val="center"/>
          </w:tcPr>
          <w:p w14:paraId="220295E4" w14:textId="77777777" w:rsidR="00324A17" w:rsidRPr="00CD4A60" w:rsidRDefault="00324A17" w:rsidP="003759A8">
            <w:pPr>
              <w:pStyle w:val="ThnVnban"/>
              <w:widowControl w:val="0"/>
              <w:suppressAutoHyphens w:val="0"/>
              <w:spacing w:line="280" w:lineRule="exact"/>
              <w:jc w:val="center"/>
              <w:rPr>
                <w:rFonts w:ascii="Times New Roman" w:hAnsi="Times New Roman" w:cs="Times New Roman"/>
                <w:sz w:val="28"/>
                <w:szCs w:val="28"/>
              </w:rPr>
            </w:pPr>
            <w:r w:rsidRPr="00CD4A60">
              <w:rPr>
                <w:rFonts w:ascii="Times New Roman" w:hAnsi="Times New Roman" w:cs="Times New Roman"/>
                <w:sz w:val="28"/>
                <w:szCs w:val="28"/>
              </w:rPr>
              <w:t>2</w:t>
            </w:r>
          </w:p>
        </w:tc>
        <w:tc>
          <w:tcPr>
            <w:tcW w:w="4521" w:type="dxa"/>
            <w:tcBorders>
              <w:top w:val="single" w:sz="4" w:space="0" w:color="auto"/>
              <w:left w:val="nil"/>
              <w:bottom w:val="single" w:sz="4" w:space="0" w:color="auto"/>
              <w:right w:val="nil"/>
            </w:tcBorders>
          </w:tcPr>
          <w:p w14:paraId="583D0D2A" w14:textId="2E346767" w:rsidR="00324A17" w:rsidRPr="00CD4A60" w:rsidRDefault="00D8357D" w:rsidP="003759A8">
            <w:pPr>
              <w:widowControl w:val="0"/>
              <w:suppressAutoHyphens w:val="0"/>
              <w:spacing w:line="280" w:lineRule="exact"/>
              <w:jc w:val="both"/>
              <w:rPr>
                <w:b/>
                <w:sz w:val="28"/>
                <w:szCs w:val="28"/>
                <w:lang w:val="it-IT"/>
              </w:rPr>
            </w:pPr>
            <w:r w:rsidRPr="00CD4A60">
              <w:rPr>
                <w:sz w:val="28"/>
                <w:szCs w:val="28"/>
              </w:rPr>
              <w:t>Chi phí tạo lập cơ sở dữ liệu; chuẩn hoá, chuyển đổi phục vụ cho nhập dữ liệu, tạo lập cơ sở dữ liệu; thực hiện nhập dữ liệu cho cơ sở dữ liệu</w:t>
            </w:r>
            <w:r w:rsidR="00324A17" w:rsidRPr="00CD4A60">
              <w:rPr>
                <w:sz w:val="28"/>
                <w:szCs w:val="28"/>
              </w:rPr>
              <w:t>.</w:t>
            </w:r>
          </w:p>
        </w:tc>
        <w:tc>
          <w:tcPr>
            <w:tcW w:w="1260" w:type="dxa"/>
            <w:tcBorders>
              <w:top w:val="single" w:sz="4" w:space="0" w:color="auto"/>
              <w:left w:val="single" w:sz="6" w:space="0" w:color="auto"/>
              <w:bottom w:val="single" w:sz="4" w:space="0" w:color="auto"/>
              <w:right w:val="single" w:sz="6" w:space="0" w:color="auto"/>
            </w:tcBorders>
          </w:tcPr>
          <w:p w14:paraId="392EED15" w14:textId="77777777" w:rsidR="00324A17" w:rsidRPr="00CD4A60" w:rsidRDefault="00324A17" w:rsidP="003759A8">
            <w:pPr>
              <w:widowControl w:val="0"/>
              <w:suppressAutoHyphens w:val="0"/>
              <w:spacing w:line="280" w:lineRule="exact"/>
              <w:jc w:val="both"/>
              <w:rPr>
                <w:b/>
                <w:sz w:val="28"/>
                <w:szCs w:val="28"/>
                <w:lang w:val="it-IT"/>
              </w:rPr>
            </w:pPr>
          </w:p>
        </w:tc>
        <w:tc>
          <w:tcPr>
            <w:tcW w:w="1275" w:type="dxa"/>
            <w:tcBorders>
              <w:top w:val="single" w:sz="4" w:space="0" w:color="auto"/>
              <w:left w:val="nil"/>
              <w:bottom w:val="single" w:sz="4" w:space="0" w:color="auto"/>
              <w:right w:val="nil"/>
            </w:tcBorders>
          </w:tcPr>
          <w:p w14:paraId="584A1CE3" w14:textId="77777777" w:rsidR="00324A17" w:rsidRPr="00CD4A60" w:rsidRDefault="00324A17" w:rsidP="003759A8">
            <w:pPr>
              <w:widowControl w:val="0"/>
              <w:suppressAutoHyphens w:val="0"/>
              <w:spacing w:line="280" w:lineRule="exact"/>
              <w:jc w:val="both"/>
              <w:rPr>
                <w:b/>
                <w:sz w:val="28"/>
                <w:szCs w:val="28"/>
                <w:lang w:val="it-IT"/>
              </w:rPr>
            </w:pPr>
          </w:p>
        </w:tc>
        <w:tc>
          <w:tcPr>
            <w:tcW w:w="1440" w:type="dxa"/>
            <w:tcBorders>
              <w:top w:val="single" w:sz="4" w:space="0" w:color="auto"/>
              <w:left w:val="single" w:sz="6" w:space="0" w:color="auto"/>
              <w:bottom w:val="single" w:sz="4" w:space="0" w:color="auto"/>
              <w:right w:val="single" w:sz="6" w:space="0" w:color="auto"/>
            </w:tcBorders>
          </w:tcPr>
          <w:p w14:paraId="2E431DA3" w14:textId="77777777" w:rsidR="00324A17" w:rsidRPr="00CD4A60" w:rsidRDefault="00324A17" w:rsidP="003759A8">
            <w:pPr>
              <w:widowControl w:val="0"/>
              <w:suppressAutoHyphens w:val="0"/>
              <w:spacing w:line="280" w:lineRule="exact"/>
              <w:jc w:val="both"/>
              <w:rPr>
                <w:b/>
                <w:sz w:val="28"/>
                <w:szCs w:val="28"/>
                <w:lang w:val="it-IT"/>
              </w:rPr>
            </w:pPr>
          </w:p>
        </w:tc>
      </w:tr>
      <w:tr w:rsidR="00CD4A60" w:rsidRPr="00CD4A60" w14:paraId="39A8E678" w14:textId="77777777" w:rsidTr="00D8357D">
        <w:trPr>
          <w:trHeight w:val="87"/>
        </w:trPr>
        <w:tc>
          <w:tcPr>
            <w:tcW w:w="763" w:type="dxa"/>
            <w:tcBorders>
              <w:top w:val="single" w:sz="4" w:space="0" w:color="auto"/>
              <w:left w:val="single" w:sz="4" w:space="0" w:color="auto"/>
              <w:bottom w:val="single" w:sz="4" w:space="0" w:color="auto"/>
              <w:right w:val="single" w:sz="4" w:space="0" w:color="auto"/>
            </w:tcBorders>
            <w:vAlign w:val="center"/>
          </w:tcPr>
          <w:p w14:paraId="003BF1E9" w14:textId="77777777" w:rsidR="00324A17" w:rsidRPr="00CD4A60" w:rsidRDefault="00324A17" w:rsidP="003759A8">
            <w:pPr>
              <w:pStyle w:val="ThnVnban"/>
              <w:widowControl w:val="0"/>
              <w:suppressAutoHyphens w:val="0"/>
              <w:spacing w:line="280" w:lineRule="exact"/>
              <w:jc w:val="center"/>
              <w:rPr>
                <w:rFonts w:ascii="Times New Roman" w:hAnsi="Times New Roman" w:cs="Times New Roman"/>
                <w:sz w:val="28"/>
                <w:szCs w:val="28"/>
              </w:rPr>
            </w:pPr>
            <w:r w:rsidRPr="00CD4A60">
              <w:rPr>
                <w:rFonts w:ascii="Times New Roman" w:hAnsi="Times New Roman" w:cs="Times New Roman"/>
                <w:sz w:val="28"/>
                <w:szCs w:val="28"/>
              </w:rPr>
              <w:t>3</w:t>
            </w:r>
          </w:p>
        </w:tc>
        <w:tc>
          <w:tcPr>
            <w:tcW w:w="4521" w:type="dxa"/>
            <w:tcBorders>
              <w:top w:val="single" w:sz="4" w:space="0" w:color="auto"/>
              <w:left w:val="single" w:sz="4" w:space="0" w:color="auto"/>
              <w:bottom w:val="single" w:sz="4" w:space="0" w:color="auto"/>
              <w:right w:val="single" w:sz="4" w:space="0" w:color="auto"/>
            </w:tcBorders>
          </w:tcPr>
          <w:p w14:paraId="16BC3371" w14:textId="0CFC96A2" w:rsidR="00324A17" w:rsidRPr="00CD4A60" w:rsidRDefault="00D8357D" w:rsidP="003759A8">
            <w:pPr>
              <w:widowControl w:val="0"/>
              <w:suppressAutoHyphens w:val="0"/>
              <w:spacing w:line="280" w:lineRule="exact"/>
              <w:jc w:val="both"/>
              <w:rPr>
                <w:b/>
                <w:sz w:val="28"/>
                <w:szCs w:val="28"/>
              </w:rPr>
            </w:pPr>
            <w:r w:rsidRPr="00CD4A60">
              <w:rPr>
                <w:sz w:val="28"/>
                <w:szCs w:val="28"/>
              </w:rPr>
              <w:t>Chi phí lắp đặt thiết bị; cài đặt phần mềm; kiểm tra, hiệu chỉnh thiết bị và phần mềm; Chi phí mua sắm, lắp đặt mạng, phụ kiện mạng công nghệ thông tin và các chi phí khác phục vụ cho lắp đặt mạng</w:t>
            </w:r>
            <w:r w:rsidR="00324A17" w:rsidRPr="00CD4A60">
              <w:rPr>
                <w:sz w:val="28"/>
                <w:szCs w:val="28"/>
              </w:rPr>
              <w:t>.</w:t>
            </w:r>
          </w:p>
        </w:tc>
        <w:tc>
          <w:tcPr>
            <w:tcW w:w="1260" w:type="dxa"/>
            <w:tcBorders>
              <w:top w:val="single" w:sz="4" w:space="0" w:color="auto"/>
              <w:left w:val="single" w:sz="4" w:space="0" w:color="auto"/>
              <w:bottom w:val="single" w:sz="4" w:space="0" w:color="auto"/>
              <w:right w:val="single" w:sz="4" w:space="0" w:color="auto"/>
            </w:tcBorders>
          </w:tcPr>
          <w:p w14:paraId="4D0E2794" w14:textId="77777777" w:rsidR="00324A17" w:rsidRPr="00CD4A60" w:rsidRDefault="00324A17" w:rsidP="003759A8">
            <w:pPr>
              <w:widowControl w:val="0"/>
              <w:suppressAutoHyphens w:val="0"/>
              <w:spacing w:line="280" w:lineRule="exact"/>
              <w:jc w:val="both"/>
              <w:rPr>
                <w:b/>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3114372" w14:textId="77777777" w:rsidR="00324A17" w:rsidRPr="00CD4A60" w:rsidRDefault="00324A17" w:rsidP="003759A8">
            <w:pPr>
              <w:widowControl w:val="0"/>
              <w:suppressAutoHyphens w:val="0"/>
              <w:spacing w:line="280" w:lineRule="exact"/>
              <w:jc w:val="both"/>
              <w:rPr>
                <w:b/>
                <w:sz w:val="28"/>
                <w:szCs w:val="28"/>
              </w:rPr>
            </w:pPr>
          </w:p>
        </w:tc>
        <w:tc>
          <w:tcPr>
            <w:tcW w:w="1440" w:type="dxa"/>
            <w:tcBorders>
              <w:top w:val="single" w:sz="4" w:space="0" w:color="auto"/>
              <w:left w:val="single" w:sz="4" w:space="0" w:color="auto"/>
              <w:bottom w:val="single" w:sz="4" w:space="0" w:color="auto"/>
              <w:right w:val="single" w:sz="4" w:space="0" w:color="auto"/>
            </w:tcBorders>
          </w:tcPr>
          <w:p w14:paraId="385540EF" w14:textId="77777777" w:rsidR="00324A17" w:rsidRPr="00CD4A60" w:rsidRDefault="00324A17" w:rsidP="003759A8">
            <w:pPr>
              <w:widowControl w:val="0"/>
              <w:suppressAutoHyphens w:val="0"/>
              <w:spacing w:line="280" w:lineRule="exact"/>
              <w:jc w:val="both"/>
              <w:rPr>
                <w:b/>
                <w:sz w:val="28"/>
                <w:szCs w:val="28"/>
              </w:rPr>
            </w:pPr>
          </w:p>
        </w:tc>
      </w:tr>
      <w:tr w:rsidR="00CD4A60" w:rsidRPr="00CD4A60" w14:paraId="01C40A34" w14:textId="77777777" w:rsidTr="00D8357D">
        <w:trPr>
          <w:trHeight w:val="87"/>
        </w:trPr>
        <w:tc>
          <w:tcPr>
            <w:tcW w:w="763" w:type="dxa"/>
            <w:tcBorders>
              <w:top w:val="single" w:sz="4" w:space="0" w:color="auto"/>
              <w:left w:val="single" w:sz="6" w:space="0" w:color="auto"/>
              <w:bottom w:val="single" w:sz="4" w:space="0" w:color="auto"/>
              <w:right w:val="single" w:sz="6" w:space="0" w:color="auto"/>
            </w:tcBorders>
            <w:vAlign w:val="center"/>
          </w:tcPr>
          <w:p w14:paraId="1F9E54AD" w14:textId="77777777" w:rsidR="00324A17" w:rsidRPr="00CD4A60" w:rsidRDefault="00324A17" w:rsidP="003759A8">
            <w:pPr>
              <w:pStyle w:val="ThnVnban"/>
              <w:widowControl w:val="0"/>
              <w:suppressAutoHyphens w:val="0"/>
              <w:spacing w:line="280" w:lineRule="exact"/>
              <w:jc w:val="center"/>
              <w:rPr>
                <w:rFonts w:ascii="Times New Roman" w:hAnsi="Times New Roman" w:cs="Times New Roman"/>
                <w:sz w:val="28"/>
                <w:szCs w:val="28"/>
              </w:rPr>
            </w:pPr>
            <w:r w:rsidRPr="00CD4A60">
              <w:rPr>
                <w:rFonts w:ascii="Times New Roman" w:hAnsi="Times New Roman" w:cs="Times New Roman"/>
                <w:sz w:val="28"/>
                <w:szCs w:val="28"/>
              </w:rPr>
              <w:t>4</w:t>
            </w:r>
          </w:p>
        </w:tc>
        <w:tc>
          <w:tcPr>
            <w:tcW w:w="4521" w:type="dxa"/>
            <w:tcBorders>
              <w:top w:val="single" w:sz="4" w:space="0" w:color="auto"/>
              <w:left w:val="nil"/>
              <w:bottom w:val="single" w:sz="4" w:space="0" w:color="auto"/>
              <w:right w:val="nil"/>
            </w:tcBorders>
          </w:tcPr>
          <w:p w14:paraId="1823247A" w14:textId="37995B70" w:rsidR="00324A17" w:rsidRPr="00CD4A60" w:rsidRDefault="00D8357D" w:rsidP="003759A8">
            <w:pPr>
              <w:widowControl w:val="0"/>
              <w:suppressAutoHyphens w:val="0"/>
              <w:spacing w:line="280" w:lineRule="exact"/>
              <w:jc w:val="both"/>
              <w:rPr>
                <w:sz w:val="28"/>
                <w:szCs w:val="28"/>
              </w:rPr>
            </w:pPr>
            <w:r w:rsidRPr="00CD4A60">
              <w:rPr>
                <w:sz w:val="28"/>
                <w:szCs w:val="28"/>
              </w:rPr>
              <w:t>Chi phí đào tạo, tập huấn hướng dẫn sử dụng; chi phí đào tạo, tập huấn cho cán bộ quản trị, vận hành hệ thống (nếu có)</w:t>
            </w:r>
            <w:r w:rsidR="00324A17" w:rsidRPr="00CD4A60">
              <w:rPr>
                <w:sz w:val="28"/>
                <w:szCs w:val="28"/>
              </w:rPr>
              <w:t>.</w:t>
            </w:r>
          </w:p>
        </w:tc>
        <w:tc>
          <w:tcPr>
            <w:tcW w:w="1260" w:type="dxa"/>
            <w:tcBorders>
              <w:top w:val="single" w:sz="4" w:space="0" w:color="auto"/>
              <w:left w:val="single" w:sz="6" w:space="0" w:color="auto"/>
              <w:bottom w:val="single" w:sz="4" w:space="0" w:color="auto"/>
              <w:right w:val="single" w:sz="6" w:space="0" w:color="auto"/>
            </w:tcBorders>
          </w:tcPr>
          <w:p w14:paraId="173B1591" w14:textId="77777777" w:rsidR="00324A17" w:rsidRPr="00CD4A60" w:rsidRDefault="00324A17" w:rsidP="003759A8">
            <w:pPr>
              <w:widowControl w:val="0"/>
              <w:suppressAutoHyphens w:val="0"/>
              <w:spacing w:line="280" w:lineRule="exact"/>
              <w:jc w:val="both"/>
              <w:rPr>
                <w:b/>
                <w:sz w:val="28"/>
                <w:szCs w:val="28"/>
              </w:rPr>
            </w:pPr>
          </w:p>
        </w:tc>
        <w:tc>
          <w:tcPr>
            <w:tcW w:w="1275" w:type="dxa"/>
            <w:tcBorders>
              <w:top w:val="single" w:sz="4" w:space="0" w:color="auto"/>
              <w:left w:val="nil"/>
              <w:bottom w:val="single" w:sz="4" w:space="0" w:color="auto"/>
              <w:right w:val="nil"/>
            </w:tcBorders>
          </w:tcPr>
          <w:p w14:paraId="50B72CD3" w14:textId="77777777" w:rsidR="00324A17" w:rsidRPr="00CD4A60" w:rsidRDefault="00324A17" w:rsidP="003759A8">
            <w:pPr>
              <w:widowControl w:val="0"/>
              <w:suppressAutoHyphens w:val="0"/>
              <w:spacing w:line="280" w:lineRule="exact"/>
              <w:jc w:val="both"/>
              <w:rPr>
                <w:b/>
                <w:sz w:val="28"/>
                <w:szCs w:val="28"/>
              </w:rPr>
            </w:pPr>
          </w:p>
        </w:tc>
        <w:tc>
          <w:tcPr>
            <w:tcW w:w="1440" w:type="dxa"/>
            <w:tcBorders>
              <w:top w:val="single" w:sz="4" w:space="0" w:color="auto"/>
              <w:left w:val="single" w:sz="6" w:space="0" w:color="auto"/>
              <w:bottom w:val="single" w:sz="4" w:space="0" w:color="auto"/>
              <w:right w:val="single" w:sz="6" w:space="0" w:color="auto"/>
            </w:tcBorders>
          </w:tcPr>
          <w:p w14:paraId="1E3F69A1" w14:textId="77777777" w:rsidR="00324A17" w:rsidRPr="00CD4A60" w:rsidRDefault="00324A17" w:rsidP="003759A8">
            <w:pPr>
              <w:widowControl w:val="0"/>
              <w:suppressAutoHyphens w:val="0"/>
              <w:spacing w:line="280" w:lineRule="exact"/>
              <w:jc w:val="both"/>
              <w:rPr>
                <w:b/>
                <w:sz w:val="28"/>
                <w:szCs w:val="28"/>
              </w:rPr>
            </w:pPr>
          </w:p>
        </w:tc>
      </w:tr>
      <w:tr w:rsidR="00CD4A60" w:rsidRPr="00CD4A60" w14:paraId="47BADA24" w14:textId="77777777" w:rsidTr="00D8357D">
        <w:trPr>
          <w:trHeight w:val="87"/>
        </w:trPr>
        <w:tc>
          <w:tcPr>
            <w:tcW w:w="763" w:type="dxa"/>
            <w:tcBorders>
              <w:top w:val="single" w:sz="4" w:space="0" w:color="auto"/>
              <w:left w:val="single" w:sz="6" w:space="0" w:color="auto"/>
              <w:bottom w:val="single" w:sz="4" w:space="0" w:color="auto"/>
              <w:right w:val="single" w:sz="6" w:space="0" w:color="auto"/>
            </w:tcBorders>
            <w:vAlign w:val="center"/>
          </w:tcPr>
          <w:p w14:paraId="58C80FA8" w14:textId="77777777" w:rsidR="00324A17" w:rsidRPr="00CD4A60" w:rsidRDefault="00324A17" w:rsidP="003759A8">
            <w:pPr>
              <w:pStyle w:val="ThnVnban"/>
              <w:widowControl w:val="0"/>
              <w:suppressAutoHyphens w:val="0"/>
              <w:spacing w:line="280" w:lineRule="exact"/>
              <w:jc w:val="center"/>
              <w:rPr>
                <w:rFonts w:ascii="Times New Roman" w:hAnsi="Times New Roman" w:cs="Times New Roman"/>
                <w:sz w:val="28"/>
                <w:szCs w:val="28"/>
              </w:rPr>
            </w:pPr>
            <w:r w:rsidRPr="00CD4A60">
              <w:rPr>
                <w:rFonts w:ascii="Times New Roman" w:hAnsi="Times New Roman" w:cs="Times New Roman"/>
                <w:sz w:val="28"/>
                <w:szCs w:val="28"/>
              </w:rPr>
              <w:t>5</w:t>
            </w:r>
          </w:p>
        </w:tc>
        <w:tc>
          <w:tcPr>
            <w:tcW w:w="4521" w:type="dxa"/>
            <w:tcBorders>
              <w:top w:val="single" w:sz="4" w:space="0" w:color="auto"/>
              <w:left w:val="nil"/>
              <w:bottom w:val="single" w:sz="4" w:space="0" w:color="auto"/>
              <w:right w:val="nil"/>
            </w:tcBorders>
          </w:tcPr>
          <w:p w14:paraId="0E0D84AA" w14:textId="415E4ABB" w:rsidR="00324A17" w:rsidRPr="00CD4A60" w:rsidRDefault="00D8357D" w:rsidP="003759A8">
            <w:pPr>
              <w:widowControl w:val="0"/>
              <w:suppressAutoHyphens w:val="0"/>
              <w:spacing w:line="280" w:lineRule="exact"/>
              <w:jc w:val="both"/>
              <w:rPr>
                <w:sz w:val="28"/>
                <w:szCs w:val="28"/>
              </w:rPr>
            </w:pPr>
            <w:r w:rsidRPr="00CD4A60">
              <w:rPr>
                <w:sz w:val="28"/>
                <w:szCs w:val="28"/>
              </w:rPr>
              <w:t>Chi phí triển khai, hỗ trợ, quản trị, vận hành sản phẩm hoặc hạng mục công việc của dự án trước khi nghiệm thu bàn giao toàn bộ sản phẩm của dự án (nếu có).</w:t>
            </w:r>
          </w:p>
        </w:tc>
        <w:tc>
          <w:tcPr>
            <w:tcW w:w="1260" w:type="dxa"/>
            <w:tcBorders>
              <w:top w:val="single" w:sz="4" w:space="0" w:color="auto"/>
              <w:left w:val="single" w:sz="6" w:space="0" w:color="auto"/>
              <w:bottom w:val="single" w:sz="4" w:space="0" w:color="auto"/>
              <w:right w:val="single" w:sz="6" w:space="0" w:color="auto"/>
            </w:tcBorders>
          </w:tcPr>
          <w:p w14:paraId="37A73610" w14:textId="77777777" w:rsidR="00324A17" w:rsidRPr="00CD4A60" w:rsidRDefault="00324A17" w:rsidP="003759A8">
            <w:pPr>
              <w:widowControl w:val="0"/>
              <w:suppressAutoHyphens w:val="0"/>
              <w:spacing w:line="280" w:lineRule="exact"/>
              <w:jc w:val="both"/>
              <w:rPr>
                <w:b/>
                <w:sz w:val="28"/>
                <w:szCs w:val="28"/>
              </w:rPr>
            </w:pPr>
          </w:p>
        </w:tc>
        <w:tc>
          <w:tcPr>
            <w:tcW w:w="1275" w:type="dxa"/>
            <w:tcBorders>
              <w:top w:val="single" w:sz="4" w:space="0" w:color="auto"/>
              <w:left w:val="nil"/>
              <w:bottom w:val="single" w:sz="4" w:space="0" w:color="auto"/>
              <w:right w:val="nil"/>
            </w:tcBorders>
          </w:tcPr>
          <w:p w14:paraId="24D1E885" w14:textId="77777777" w:rsidR="00324A17" w:rsidRPr="00CD4A60" w:rsidRDefault="00324A17" w:rsidP="003759A8">
            <w:pPr>
              <w:widowControl w:val="0"/>
              <w:suppressAutoHyphens w:val="0"/>
              <w:spacing w:line="280" w:lineRule="exact"/>
              <w:jc w:val="both"/>
              <w:rPr>
                <w:b/>
                <w:sz w:val="28"/>
                <w:szCs w:val="28"/>
              </w:rPr>
            </w:pPr>
          </w:p>
        </w:tc>
        <w:tc>
          <w:tcPr>
            <w:tcW w:w="1440" w:type="dxa"/>
            <w:tcBorders>
              <w:top w:val="single" w:sz="4" w:space="0" w:color="auto"/>
              <w:left w:val="single" w:sz="6" w:space="0" w:color="auto"/>
              <w:bottom w:val="single" w:sz="4" w:space="0" w:color="auto"/>
              <w:right w:val="single" w:sz="6" w:space="0" w:color="auto"/>
            </w:tcBorders>
          </w:tcPr>
          <w:p w14:paraId="23D1EE97" w14:textId="77777777" w:rsidR="00324A17" w:rsidRPr="00CD4A60" w:rsidRDefault="00324A17" w:rsidP="003759A8">
            <w:pPr>
              <w:widowControl w:val="0"/>
              <w:suppressAutoHyphens w:val="0"/>
              <w:spacing w:line="280" w:lineRule="exact"/>
              <w:jc w:val="both"/>
              <w:rPr>
                <w:b/>
                <w:sz w:val="28"/>
                <w:szCs w:val="28"/>
              </w:rPr>
            </w:pPr>
          </w:p>
        </w:tc>
      </w:tr>
      <w:tr w:rsidR="00CD4A60" w:rsidRPr="00CD4A60" w14:paraId="3DB93B23" w14:textId="77777777" w:rsidTr="00D8357D">
        <w:trPr>
          <w:trHeight w:val="87"/>
        </w:trPr>
        <w:tc>
          <w:tcPr>
            <w:tcW w:w="763" w:type="dxa"/>
            <w:tcBorders>
              <w:top w:val="single" w:sz="4" w:space="0" w:color="auto"/>
              <w:left w:val="single" w:sz="4" w:space="0" w:color="auto"/>
              <w:bottom w:val="single" w:sz="4" w:space="0" w:color="auto"/>
              <w:right w:val="single" w:sz="4" w:space="0" w:color="auto"/>
            </w:tcBorders>
            <w:vAlign w:val="center"/>
          </w:tcPr>
          <w:p w14:paraId="664F7543" w14:textId="77777777" w:rsidR="00324A17" w:rsidRPr="00CD4A60" w:rsidRDefault="00324A17" w:rsidP="003759A8">
            <w:pPr>
              <w:pStyle w:val="ThnVnban"/>
              <w:widowControl w:val="0"/>
              <w:suppressAutoHyphens w:val="0"/>
              <w:spacing w:line="280" w:lineRule="exact"/>
              <w:jc w:val="center"/>
              <w:rPr>
                <w:rFonts w:ascii="Times New Roman" w:hAnsi="Times New Roman" w:cs="Times New Roman"/>
                <w:sz w:val="28"/>
                <w:szCs w:val="28"/>
              </w:rPr>
            </w:pPr>
            <w:r w:rsidRPr="00CD4A60">
              <w:rPr>
                <w:rFonts w:ascii="Times New Roman" w:hAnsi="Times New Roman" w:cs="Times New Roman"/>
                <w:sz w:val="28"/>
                <w:szCs w:val="28"/>
              </w:rPr>
              <w:t>6</w:t>
            </w:r>
          </w:p>
        </w:tc>
        <w:tc>
          <w:tcPr>
            <w:tcW w:w="4521" w:type="dxa"/>
            <w:tcBorders>
              <w:top w:val="single" w:sz="4" w:space="0" w:color="auto"/>
              <w:left w:val="single" w:sz="4" w:space="0" w:color="auto"/>
              <w:bottom w:val="single" w:sz="4" w:space="0" w:color="auto"/>
              <w:right w:val="single" w:sz="4" w:space="0" w:color="auto"/>
            </w:tcBorders>
          </w:tcPr>
          <w:p w14:paraId="1152718C" w14:textId="5965CF8F" w:rsidR="00324A17" w:rsidRPr="00CD4A60" w:rsidRDefault="00D8357D" w:rsidP="003759A8">
            <w:pPr>
              <w:widowControl w:val="0"/>
              <w:suppressAutoHyphens w:val="0"/>
              <w:spacing w:line="280" w:lineRule="exact"/>
              <w:jc w:val="both"/>
              <w:rPr>
                <w:sz w:val="28"/>
                <w:szCs w:val="28"/>
              </w:rPr>
            </w:pPr>
            <w:r w:rsidRPr="00CD4A60">
              <w:rPr>
                <w:sz w:val="28"/>
                <w:szCs w:val="28"/>
              </w:rPr>
              <w:t>Chi phí vận chuyển, bảo hiểm thiết bị (nếu chưa được tính trong chi phí mua sắm trang thiết bị).</w:t>
            </w:r>
          </w:p>
        </w:tc>
        <w:tc>
          <w:tcPr>
            <w:tcW w:w="1260" w:type="dxa"/>
            <w:tcBorders>
              <w:top w:val="single" w:sz="4" w:space="0" w:color="auto"/>
              <w:left w:val="single" w:sz="4" w:space="0" w:color="auto"/>
              <w:bottom w:val="single" w:sz="4" w:space="0" w:color="auto"/>
              <w:right w:val="single" w:sz="4" w:space="0" w:color="auto"/>
            </w:tcBorders>
          </w:tcPr>
          <w:p w14:paraId="22DAB20C" w14:textId="77777777" w:rsidR="00324A17" w:rsidRPr="00CD4A60" w:rsidRDefault="00324A17" w:rsidP="003759A8">
            <w:pPr>
              <w:widowControl w:val="0"/>
              <w:suppressAutoHyphens w:val="0"/>
              <w:spacing w:line="280" w:lineRule="exact"/>
              <w:jc w:val="both"/>
              <w:rPr>
                <w:b/>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AED33F3" w14:textId="77777777" w:rsidR="00324A17" w:rsidRPr="00CD4A60" w:rsidRDefault="00324A17" w:rsidP="003759A8">
            <w:pPr>
              <w:widowControl w:val="0"/>
              <w:suppressAutoHyphens w:val="0"/>
              <w:spacing w:line="280" w:lineRule="exact"/>
              <w:jc w:val="both"/>
              <w:rPr>
                <w:b/>
                <w:sz w:val="28"/>
                <w:szCs w:val="28"/>
              </w:rPr>
            </w:pPr>
          </w:p>
        </w:tc>
        <w:tc>
          <w:tcPr>
            <w:tcW w:w="1440" w:type="dxa"/>
            <w:tcBorders>
              <w:top w:val="single" w:sz="4" w:space="0" w:color="auto"/>
              <w:left w:val="single" w:sz="4" w:space="0" w:color="auto"/>
              <w:bottom w:val="single" w:sz="4" w:space="0" w:color="auto"/>
              <w:right w:val="single" w:sz="4" w:space="0" w:color="auto"/>
            </w:tcBorders>
          </w:tcPr>
          <w:p w14:paraId="38EED6F5" w14:textId="77777777" w:rsidR="00324A17" w:rsidRPr="00CD4A60" w:rsidRDefault="00324A17" w:rsidP="003759A8">
            <w:pPr>
              <w:widowControl w:val="0"/>
              <w:suppressAutoHyphens w:val="0"/>
              <w:spacing w:line="280" w:lineRule="exact"/>
              <w:jc w:val="both"/>
              <w:rPr>
                <w:b/>
                <w:sz w:val="28"/>
                <w:szCs w:val="28"/>
              </w:rPr>
            </w:pPr>
          </w:p>
        </w:tc>
      </w:tr>
      <w:tr w:rsidR="00CD4A60" w:rsidRPr="00CD4A60" w14:paraId="66E1D2B7" w14:textId="77777777" w:rsidTr="00D8357D">
        <w:trPr>
          <w:trHeight w:val="87"/>
        </w:trPr>
        <w:tc>
          <w:tcPr>
            <w:tcW w:w="763" w:type="dxa"/>
            <w:tcBorders>
              <w:top w:val="single" w:sz="4" w:space="0" w:color="auto"/>
              <w:left w:val="single" w:sz="4" w:space="0" w:color="auto"/>
              <w:bottom w:val="single" w:sz="4" w:space="0" w:color="auto"/>
              <w:right w:val="single" w:sz="4" w:space="0" w:color="auto"/>
            </w:tcBorders>
            <w:vAlign w:val="center"/>
          </w:tcPr>
          <w:p w14:paraId="061E8828" w14:textId="77777777" w:rsidR="00324A17" w:rsidRPr="00CD4A60" w:rsidRDefault="00324A17" w:rsidP="003759A8">
            <w:pPr>
              <w:pStyle w:val="ThnVnban"/>
              <w:widowControl w:val="0"/>
              <w:suppressAutoHyphens w:val="0"/>
              <w:spacing w:line="280" w:lineRule="exact"/>
              <w:jc w:val="center"/>
              <w:rPr>
                <w:rFonts w:ascii="Times New Roman" w:hAnsi="Times New Roman" w:cs="Times New Roman"/>
                <w:sz w:val="28"/>
                <w:szCs w:val="28"/>
              </w:rPr>
            </w:pPr>
            <w:r w:rsidRPr="00CD4A60">
              <w:rPr>
                <w:rFonts w:ascii="Times New Roman" w:hAnsi="Times New Roman" w:cs="Times New Roman"/>
                <w:sz w:val="28"/>
                <w:szCs w:val="28"/>
              </w:rPr>
              <w:t>7</w:t>
            </w:r>
          </w:p>
        </w:tc>
        <w:tc>
          <w:tcPr>
            <w:tcW w:w="4521" w:type="dxa"/>
            <w:tcBorders>
              <w:top w:val="single" w:sz="4" w:space="0" w:color="auto"/>
              <w:left w:val="single" w:sz="4" w:space="0" w:color="auto"/>
              <w:bottom w:val="single" w:sz="4" w:space="0" w:color="auto"/>
              <w:right w:val="single" w:sz="4" w:space="0" w:color="auto"/>
            </w:tcBorders>
          </w:tcPr>
          <w:p w14:paraId="5C5A2339" w14:textId="77777777" w:rsidR="00324A17" w:rsidRPr="00CD4A60" w:rsidRDefault="00324A17" w:rsidP="003759A8">
            <w:pPr>
              <w:widowControl w:val="0"/>
              <w:suppressAutoHyphens w:val="0"/>
              <w:spacing w:line="280" w:lineRule="exact"/>
              <w:jc w:val="both"/>
              <w:rPr>
                <w:sz w:val="28"/>
                <w:szCs w:val="28"/>
              </w:rPr>
            </w:pPr>
            <w:r w:rsidRPr="00CD4A60">
              <w:rPr>
                <w:sz w:val="28"/>
                <w:szCs w:val="28"/>
              </w:rPr>
              <w:t xml:space="preserve">Các chi phí khác có liên quan (nếu có) của chi phí trang thiết bị </w:t>
            </w:r>
          </w:p>
        </w:tc>
        <w:tc>
          <w:tcPr>
            <w:tcW w:w="1260" w:type="dxa"/>
            <w:tcBorders>
              <w:top w:val="single" w:sz="4" w:space="0" w:color="auto"/>
              <w:left w:val="single" w:sz="4" w:space="0" w:color="auto"/>
              <w:bottom w:val="single" w:sz="4" w:space="0" w:color="auto"/>
              <w:right w:val="single" w:sz="4" w:space="0" w:color="auto"/>
            </w:tcBorders>
          </w:tcPr>
          <w:p w14:paraId="0906207F" w14:textId="77777777" w:rsidR="00324A17" w:rsidRPr="00CD4A60" w:rsidRDefault="00324A17" w:rsidP="003759A8">
            <w:pPr>
              <w:widowControl w:val="0"/>
              <w:suppressAutoHyphens w:val="0"/>
              <w:spacing w:line="280" w:lineRule="exact"/>
              <w:jc w:val="both"/>
              <w:rPr>
                <w:b/>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B1952FF" w14:textId="77777777" w:rsidR="00324A17" w:rsidRPr="00CD4A60" w:rsidRDefault="00324A17" w:rsidP="003759A8">
            <w:pPr>
              <w:widowControl w:val="0"/>
              <w:suppressAutoHyphens w:val="0"/>
              <w:spacing w:line="280" w:lineRule="exact"/>
              <w:jc w:val="both"/>
              <w:rPr>
                <w:b/>
                <w:sz w:val="28"/>
                <w:szCs w:val="28"/>
              </w:rPr>
            </w:pPr>
          </w:p>
        </w:tc>
        <w:tc>
          <w:tcPr>
            <w:tcW w:w="1440" w:type="dxa"/>
            <w:tcBorders>
              <w:top w:val="single" w:sz="4" w:space="0" w:color="auto"/>
              <w:left w:val="single" w:sz="4" w:space="0" w:color="auto"/>
              <w:bottom w:val="single" w:sz="4" w:space="0" w:color="auto"/>
              <w:right w:val="single" w:sz="4" w:space="0" w:color="auto"/>
            </w:tcBorders>
          </w:tcPr>
          <w:p w14:paraId="2591D695" w14:textId="77777777" w:rsidR="00324A17" w:rsidRPr="00CD4A60" w:rsidRDefault="00324A17" w:rsidP="003759A8">
            <w:pPr>
              <w:widowControl w:val="0"/>
              <w:suppressAutoHyphens w:val="0"/>
              <w:spacing w:line="280" w:lineRule="exact"/>
              <w:jc w:val="both"/>
              <w:rPr>
                <w:b/>
                <w:sz w:val="28"/>
                <w:szCs w:val="28"/>
              </w:rPr>
            </w:pPr>
          </w:p>
        </w:tc>
      </w:tr>
      <w:tr w:rsidR="00CD4A60" w:rsidRPr="00CD4A60" w14:paraId="2DF30A6C" w14:textId="77777777" w:rsidTr="00D8357D">
        <w:trPr>
          <w:trHeight w:val="87"/>
        </w:trPr>
        <w:tc>
          <w:tcPr>
            <w:tcW w:w="763" w:type="dxa"/>
            <w:tcBorders>
              <w:top w:val="single" w:sz="4" w:space="0" w:color="auto"/>
              <w:left w:val="single" w:sz="4" w:space="0" w:color="auto"/>
              <w:bottom w:val="single" w:sz="4" w:space="0" w:color="auto"/>
              <w:right w:val="single" w:sz="4" w:space="0" w:color="auto"/>
            </w:tcBorders>
            <w:vAlign w:val="center"/>
          </w:tcPr>
          <w:p w14:paraId="005DA65A" w14:textId="77777777" w:rsidR="00324A17" w:rsidRPr="00CD4A60" w:rsidRDefault="00324A17" w:rsidP="003759A8">
            <w:pPr>
              <w:pStyle w:val="ThnVnban"/>
              <w:widowControl w:val="0"/>
              <w:suppressAutoHyphens w:val="0"/>
              <w:spacing w:line="280" w:lineRule="exact"/>
              <w:jc w:val="center"/>
              <w:rPr>
                <w:rFonts w:ascii="Times New Roman" w:hAnsi="Times New Roman" w:cs="Times New Roman"/>
                <w:sz w:val="28"/>
                <w:szCs w:val="28"/>
              </w:rPr>
            </w:pPr>
          </w:p>
        </w:tc>
        <w:tc>
          <w:tcPr>
            <w:tcW w:w="4521" w:type="dxa"/>
            <w:tcBorders>
              <w:top w:val="single" w:sz="4" w:space="0" w:color="auto"/>
              <w:left w:val="single" w:sz="4" w:space="0" w:color="auto"/>
              <w:bottom w:val="single" w:sz="4" w:space="0" w:color="auto"/>
              <w:right w:val="single" w:sz="4" w:space="0" w:color="auto"/>
            </w:tcBorders>
          </w:tcPr>
          <w:p w14:paraId="23C38571" w14:textId="77777777" w:rsidR="00324A17" w:rsidRPr="00CD4A60" w:rsidRDefault="00324A17" w:rsidP="003759A8">
            <w:pPr>
              <w:widowControl w:val="0"/>
              <w:suppressAutoHyphens w:val="0"/>
              <w:spacing w:line="280" w:lineRule="exact"/>
              <w:jc w:val="center"/>
              <w:rPr>
                <w:b/>
                <w:sz w:val="28"/>
                <w:szCs w:val="28"/>
              </w:rPr>
            </w:pPr>
            <w:r w:rsidRPr="00CD4A60">
              <w:rPr>
                <w:b/>
                <w:sz w:val="28"/>
                <w:szCs w:val="28"/>
              </w:rPr>
              <w:t>TỔNG CỘNG (1+2+3+4+5+6+7)</w:t>
            </w:r>
          </w:p>
        </w:tc>
        <w:tc>
          <w:tcPr>
            <w:tcW w:w="1260" w:type="dxa"/>
            <w:tcBorders>
              <w:top w:val="single" w:sz="4" w:space="0" w:color="auto"/>
              <w:left w:val="single" w:sz="4" w:space="0" w:color="auto"/>
              <w:bottom w:val="single" w:sz="4" w:space="0" w:color="auto"/>
              <w:right w:val="single" w:sz="4" w:space="0" w:color="auto"/>
            </w:tcBorders>
          </w:tcPr>
          <w:p w14:paraId="1EE3031E" w14:textId="77777777" w:rsidR="00324A17" w:rsidRPr="00CD4A60" w:rsidRDefault="00324A17" w:rsidP="003759A8">
            <w:pPr>
              <w:widowControl w:val="0"/>
              <w:suppressAutoHyphens w:val="0"/>
              <w:spacing w:line="280" w:lineRule="exact"/>
              <w:jc w:val="both"/>
              <w:rPr>
                <w:b/>
                <w:sz w:val="28"/>
                <w:szCs w:val="28"/>
              </w:rPr>
            </w:pPr>
          </w:p>
        </w:tc>
        <w:tc>
          <w:tcPr>
            <w:tcW w:w="1275" w:type="dxa"/>
            <w:tcBorders>
              <w:top w:val="single" w:sz="4" w:space="0" w:color="auto"/>
              <w:left w:val="single" w:sz="4" w:space="0" w:color="auto"/>
              <w:bottom w:val="single" w:sz="4" w:space="0" w:color="auto"/>
              <w:right w:val="single" w:sz="4" w:space="0" w:color="auto"/>
            </w:tcBorders>
          </w:tcPr>
          <w:p w14:paraId="05FB4735" w14:textId="77777777" w:rsidR="00324A17" w:rsidRPr="00CD4A60" w:rsidRDefault="00324A17" w:rsidP="003759A8">
            <w:pPr>
              <w:widowControl w:val="0"/>
              <w:suppressAutoHyphens w:val="0"/>
              <w:spacing w:line="280" w:lineRule="exact"/>
              <w:jc w:val="both"/>
              <w:rPr>
                <w:b/>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13E75D4D" w14:textId="77777777" w:rsidR="00324A17" w:rsidRPr="00CD4A60" w:rsidRDefault="00324A17" w:rsidP="003759A8">
            <w:pPr>
              <w:widowControl w:val="0"/>
              <w:suppressAutoHyphens w:val="0"/>
              <w:spacing w:line="280" w:lineRule="exact"/>
              <w:ind w:right="-57"/>
              <w:jc w:val="center"/>
              <w:rPr>
                <w:b/>
                <w:sz w:val="28"/>
                <w:szCs w:val="28"/>
                <w:vertAlign w:val="subscript"/>
              </w:rPr>
            </w:pPr>
            <w:r w:rsidRPr="00CD4A60">
              <w:rPr>
                <w:b/>
                <w:sz w:val="28"/>
                <w:szCs w:val="28"/>
              </w:rPr>
              <w:t>G</w:t>
            </w:r>
            <w:r w:rsidRPr="00CD4A60">
              <w:rPr>
                <w:b/>
                <w:sz w:val="28"/>
                <w:szCs w:val="28"/>
                <w:vertAlign w:val="subscript"/>
              </w:rPr>
              <w:t>TB</w:t>
            </w:r>
          </w:p>
        </w:tc>
      </w:tr>
    </w:tbl>
    <w:p w14:paraId="40D1EEB6" w14:textId="16465E4A" w:rsidR="00324A17" w:rsidRPr="00CD4A60" w:rsidRDefault="00324A17" w:rsidP="00D8357D">
      <w:pPr>
        <w:pStyle w:val="u1"/>
        <w:keepNext w:val="0"/>
        <w:widowControl w:val="0"/>
        <w:suppressAutoHyphens w:val="0"/>
        <w:spacing w:before="0" w:after="0"/>
        <w:jc w:val="center"/>
        <w:rPr>
          <w:rFonts w:ascii="Times New Roman" w:hAnsi="Times New Roman" w:cs="Times New Roman"/>
          <w:sz w:val="28"/>
          <w:szCs w:val="28"/>
        </w:rPr>
      </w:pPr>
      <w:r w:rsidRPr="00CD4A60">
        <w:rPr>
          <w:rFonts w:ascii="Times New Roman" w:hAnsi="Times New Roman" w:cs="Times New Roman"/>
          <w:sz w:val="28"/>
          <w:szCs w:val="28"/>
          <w:lang w:val="da-DK"/>
        </w:rPr>
        <w:br w:type="column"/>
      </w:r>
      <w:r w:rsidRPr="00CD4A60">
        <w:rPr>
          <w:rFonts w:ascii="Times New Roman" w:hAnsi="Times New Roman" w:cs="Times New Roman"/>
          <w:sz w:val="28"/>
          <w:szCs w:val="28"/>
        </w:rPr>
        <w:lastRenderedPageBreak/>
        <w:t>Phụ lục số 0</w:t>
      </w:r>
      <w:r w:rsidR="00D8357D" w:rsidRPr="00CD4A60">
        <w:rPr>
          <w:rFonts w:ascii="Times New Roman" w:hAnsi="Times New Roman" w:cs="Times New Roman"/>
          <w:sz w:val="28"/>
          <w:szCs w:val="28"/>
        </w:rPr>
        <w:t>9</w:t>
      </w:r>
      <w:r w:rsidRPr="00CD4A60">
        <w:rPr>
          <w:rFonts w:ascii="Times New Roman" w:hAnsi="Times New Roman" w:cs="Times New Roman"/>
          <w:sz w:val="28"/>
          <w:szCs w:val="28"/>
        </w:rPr>
        <w:br/>
        <w:t>XÁC ĐỊNH DỰ TOÁN ĐIỀU CHỈNH</w:t>
      </w:r>
    </w:p>
    <w:p w14:paraId="50BF8745" w14:textId="77777777" w:rsidR="00324A17" w:rsidRPr="00CD4A60" w:rsidRDefault="00324A17" w:rsidP="00D8357D">
      <w:pPr>
        <w:widowControl w:val="0"/>
        <w:suppressAutoHyphens w:val="0"/>
        <w:jc w:val="center"/>
        <w:rPr>
          <w:i/>
          <w:sz w:val="28"/>
          <w:szCs w:val="28"/>
        </w:rPr>
      </w:pPr>
      <w:r w:rsidRPr="00CD4A60">
        <w:rPr>
          <w:noProof/>
          <w:sz w:val="28"/>
          <w:szCs w:val="28"/>
        </w:rPr>
        <mc:AlternateContent>
          <mc:Choice Requires="wps">
            <w:drawing>
              <wp:anchor distT="4294967295" distB="4294967295" distL="114300" distR="114300" simplePos="0" relativeHeight="251682816" behindDoc="0" locked="0" layoutInCell="1" allowOverlap="1" wp14:anchorId="47E2D82B" wp14:editId="648BB4B3">
                <wp:simplePos x="0" y="0"/>
                <wp:positionH relativeFrom="column">
                  <wp:posOffset>2342515</wp:posOffset>
                </wp:positionH>
                <wp:positionV relativeFrom="paragraph">
                  <wp:posOffset>528954</wp:posOffset>
                </wp:positionV>
                <wp:extent cx="1085850" cy="0"/>
                <wp:effectExtent l="0" t="0" r="19050"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F9804" id="Straight Arrow Connector 28" o:spid="_x0000_s1026" type="#_x0000_t32" style="position:absolute;margin-left:184.45pt;margin-top:41.65pt;width:85.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svJQIAAEw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"/>
            </w:pict>
          </mc:Fallback>
        </mc:AlternateContent>
      </w:r>
      <w:r w:rsidRPr="00CD4A60">
        <w:rPr>
          <w:i/>
          <w:sz w:val="28"/>
          <w:szCs w:val="28"/>
        </w:rPr>
        <w:t xml:space="preserve">( Ban hành kèm theo Thông tư số       /       /TT-BKHCN ngày        tháng       năm  </w:t>
      </w:r>
      <w:r w:rsidRPr="00CD4A60">
        <w:rPr>
          <w:i/>
          <w:sz w:val="28"/>
          <w:szCs w:val="28"/>
        </w:rPr>
        <w:br/>
        <w:t>của Bộ trưởng Bộ Khoa học và Công nghệ)</w:t>
      </w:r>
    </w:p>
    <w:p w14:paraId="5EB54306" w14:textId="77777777" w:rsidR="00324A17" w:rsidRPr="00CD4A60" w:rsidRDefault="00324A17" w:rsidP="00D8357D">
      <w:pPr>
        <w:widowControl w:val="0"/>
        <w:suppressAutoHyphens w:val="0"/>
        <w:rPr>
          <w:sz w:val="28"/>
          <w:szCs w:val="28"/>
          <w:lang w:val="da-DK"/>
        </w:rPr>
      </w:pPr>
    </w:p>
    <w:p w14:paraId="6AD918AA" w14:textId="77777777" w:rsidR="00324A17" w:rsidRPr="00CD4A60" w:rsidRDefault="00324A17" w:rsidP="00324A17">
      <w:pPr>
        <w:pStyle w:val="ThnVnban"/>
        <w:widowControl w:val="0"/>
        <w:suppressAutoHyphens w:val="0"/>
        <w:spacing w:line="360" w:lineRule="exact"/>
        <w:ind w:firstLine="709"/>
        <w:rPr>
          <w:rFonts w:ascii="Times New Roman" w:hAnsi="Times New Roman" w:cs="Times New Roman"/>
          <w:sz w:val="28"/>
          <w:szCs w:val="28"/>
          <w:lang w:val="da-DK"/>
        </w:rPr>
      </w:pPr>
      <w:r w:rsidRPr="00CD4A60">
        <w:rPr>
          <w:rFonts w:ascii="Times New Roman" w:hAnsi="Times New Roman" w:cs="Times New Roman"/>
          <w:sz w:val="28"/>
          <w:szCs w:val="28"/>
          <w:lang w:val="da-DK"/>
        </w:rPr>
        <w:t xml:space="preserve">Dự toán điều chỉnh áp dụng cho trường hợp điều chỉnh thiết kế chi tiết theo quy định. Đối với gói thầu đã ký hợp đồng thì việc xác định dự toán điều chỉnh chỉ áp dụng cho công việc phát sinh phải lập dự toán theo quy định về quản lý hợp đồng và phải phù hợp với các nội dung đã thỏa thuận tại hợp đồng. </w:t>
      </w:r>
    </w:p>
    <w:p w14:paraId="259429A5" w14:textId="77292430" w:rsidR="00324A17" w:rsidRPr="00CD4A60" w:rsidRDefault="00324A17" w:rsidP="00324A17">
      <w:pPr>
        <w:pStyle w:val="ThnVnban"/>
        <w:widowControl w:val="0"/>
        <w:suppressAutoHyphens w:val="0"/>
        <w:spacing w:line="360" w:lineRule="exact"/>
        <w:ind w:firstLine="709"/>
        <w:rPr>
          <w:rFonts w:ascii="Times New Roman" w:hAnsi="Times New Roman" w:cs="Times New Roman"/>
          <w:sz w:val="28"/>
          <w:szCs w:val="28"/>
          <w:lang w:val="da-DK"/>
        </w:rPr>
      </w:pPr>
      <w:r w:rsidRPr="00CD4A60">
        <w:rPr>
          <w:rFonts w:ascii="Times New Roman" w:hAnsi="Times New Roman" w:cs="Times New Roman"/>
          <w:sz w:val="28"/>
          <w:szCs w:val="28"/>
          <w:lang w:val="da-DK"/>
        </w:rPr>
        <w:t>Tùy theo điều kiện cụ thể của từng dự án, nếu xét thấy việc xác định dự toán điều chỉnh theo hướng dẫn tại mục 1, 2, 3 của Phụ lục này phức tạp, Chủ đầu tư có thể xem xét lập dự toán điều chỉnh theo hướng dẫn tại Phụ lục</w:t>
      </w:r>
      <w:r w:rsidRPr="00CD4A60">
        <w:rPr>
          <w:rFonts w:ascii="Times New Roman" w:hAnsi="Times New Roman" w:cs="Times New Roman"/>
          <w:spacing w:val="-2"/>
          <w:sz w:val="28"/>
          <w:szCs w:val="28"/>
          <w:lang w:val="pt-BR"/>
        </w:rPr>
        <w:t xml:space="preserve"> số</w:t>
      </w:r>
      <w:r w:rsidRPr="00CD4A60">
        <w:rPr>
          <w:rFonts w:ascii="Times New Roman" w:hAnsi="Times New Roman" w:cs="Times New Roman"/>
          <w:sz w:val="28"/>
          <w:szCs w:val="28"/>
          <w:lang w:val="da-DK"/>
        </w:rPr>
        <w:t xml:space="preserve"> 0</w:t>
      </w:r>
      <w:r w:rsidR="00D8357D" w:rsidRPr="00CD4A60">
        <w:rPr>
          <w:rFonts w:ascii="Times New Roman" w:hAnsi="Times New Roman" w:cs="Times New Roman"/>
          <w:sz w:val="28"/>
          <w:szCs w:val="28"/>
          <w:lang w:val="da-DK"/>
        </w:rPr>
        <w:t>8</w:t>
      </w:r>
      <w:r w:rsidRPr="00CD4A60">
        <w:rPr>
          <w:rFonts w:ascii="Times New Roman" w:hAnsi="Times New Roman" w:cs="Times New Roman"/>
          <w:sz w:val="28"/>
          <w:szCs w:val="28"/>
          <w:lang w:val="da-DK"/>
        </w:rPr>
        <w:t xml:space="preserve"> của Thông tư này.</w:t>
      </w:r>
    </w:p>
    <w:p w14:paraId="400E6A65" w14:textId="77777777" w:rsidR="00324A17" w:rsidRPr="00CD4A60" w:rsidRDefault="00324A17" w:rsidP="00324A17">
      <w:pPr>
        <w:pStyle w:val="ThnVnban"/>
        <w:widowControl w:val="0"/>
        <w:suppressAutoHyphens w:val="0"/>
        <w:spacing w:line="360" w:lineRule="exact"/>
        <w:ind w:firstLine="709"/>
        <w:rPr>
          <w:rFonts w:ascii="Times New Roman" w:hAnsi="Times New Roman" w:cs="Times New Roman"/>
          <w:sz w:val="28"/>
          <w:szCs w:val="28"/>
        </w:rPr>
      </w:pPr>
      <w:r w:rsidRPr="00CD4A60">
        <w:rPr>
          <w:rFonts w:ascii="Times New Roman" w:hAnsi="Times New Roman" w:cs="Times New Roman"/>
          <w:sz w:val="28"/>
          <w:szCs w:val="28"/>
          <w:lang w:val="da-DK"/>
        </w:rPr>
        <w:t>Dự toán điều chỉnh (</w:t>
      </w:r>
      <w:r w:rsidRPr="00CD4A60">
        <w:rPr>
          <w:rFonts w:ascii="Times New Roman" w:hAnsi="Times New Roman" w:cs="Times New Roman"/>
          <w:position w:val="-14"/>
          <w:sz w:val="28"/>
          <w:szCs w:val="28"/>
          <w:lang w:val="da-DK"/>
        </w:rPr>
        <w:object w:dxaOrig="480" w:dyaOrig="400" w14:anchorId="6C1AE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19.7pt" o:ole="">
            <v:imagedata r:id="rId8" o:title=""/>
          </v:shape>
          <o:OLEObject Type="Embed" ProgID="Equation.3" ShapeID="_x0000_i1025" DrawAspect="Content" ObjectID="_1827138539" r:id="rId9"/>
        </w:object>
      </w:r>
      <w:r w:rsidRPr="00CD4A60">
        <w:rPr>
          <w:rFonts w:ascii="Times New Roman" w:hAnsi="Times New Roman" w:cs="Times New Roman"/>
          <w:sz w:val="28"/>
          <w:szCs w:val="28"/>
          <w:lang w:val="da-DK"/>
        </w:rPr>
        <w:t>) được xác định bằng dự toán đã được phê</w:t>
      </w:r>
      <w:r w:rsidRPr="00CD4A60">
        <w:rPr>
          <w:rFonts w:ascii="Times New Roman" w:hAnsi="Times New Roman" w:cs="Times New Roman"/>
          <w:sz w:val="28"/>
          <w:szCs w:val="28"/>
        </w:rPr>
        <w:t xml:space="preserve"> duyệt </w:t>
      </w:r>
      <w:r w:rsidRPr="00CD4A60">
        <w:rPr>
          <w:rFonts w:ascii="Times New Roman" w:hAnsi="Times New Roman" w:cs="Times New Roman"/>
          <w:b/>
          <w:sz w:val="28"/>
          <w:szCs w:val="28"/>
        </w:rPr>
        <w:t>(</w:t>
      </w:r>
      <w:r w:rsidRPr="00CD4A60">
        <w:rPr>
          <w:rFonts w:ascii="Times New Roman" w:hAnsi="Times New Roman" w:cs="Times New Roman"/>
          <w:b/>
          <w:position w:val="-14"/>
          <w:sz w:val="28"/>
          <w:szCs w:val="28"/>
          <w:lang w:val="fr-FR"/>
        </w:rPr>
        <w:object w:dxaOrig="460" w:dyaOrig="400" w14:anchorId="5FCCFC50">
          <v:shape id="_x0000_i1026" type="#_x0000_t75" style="width:22.3pt;height:19.7pt" o:ole="">
            <v:imagedata r:id="rId10" o:title=""/>
          </v:shape>
          <o:OLEObject Type="Embed" ProgID="Equation.3" ShapeID="_x0000_i1026" DrawAspect="Content" ObjectID="_1827138540" r:id="rId11"/>
        </w:object>
      </w:r>
      <w:r w:rsidRPr="00CD4A60">
        <w:rPr>
          <w:rFonts w:ascii="Times New Roman" w:hAnsi="Times New Roman" w:cs="Times New Roman"/>
          <w:b/>
          <w:sz w:val="28"/>
          <w:szCs w:val="28"/>
        </w:rPr>
        <w:t xml:space="preserve">) </w:t>
      </w:r>
      <w:r w:rsidRPr="00CD4A60">
        <w:rPr>
          <w:rFonts w:ascii="Times New Roman" w:hAnsi="Times New Roman" w:cs="Times New Roman"/>
          <w:sz w:val="28"/>
          <w:szCs w:val="28"/>
        </w:rPr>
        <w:t xml:space="preserve">cộng (hoặc trừ) với phần </w:t>
      </w:r>
      <w:r w:rsidRPr="00CD4A60">
        <w:rPr>
          <w:rFonts w:ascii="Times New Roman" w:hAnsi="Times New Roman" w:cs="Times New Roman"/>
          <w:sz w:val="28"/>
          <w:szCs w:val="28"/>
          <w:lang w:val="da-DK"/>
        </w:rPr>
        <w:t>giá trị tăng (hoặc giảm) (</w:t>
      </w:r>
      <w:r w:rsidRPr="00CD4A60">
        <w:rPr>
          <w:rFonts w:ascii="Times New Roman" w:hAnsi="Times New Roman" w:cs="Times New Roman"/>
          <w:b/>
          <w:position w:val="-14"/>
          <w:sz w:val="28"/>
          <w:szCs w:val="28"/>
          <w:lang w:val="fr-FR"/>
        </w:rPr>
        <w:object w:dxaOrig="560" w:dyaOrig="400" w14:anchorId="55F8654C">
          <v:shape id="_x0000_i1027" type="#_x0000_t75" style="width:28.3pt;height:19.7pt" o:ole="">
            <v:imagedata r:id="rId12" o:title=""/>
          </v:shape>
          <o:OLEObject Type="Embed" ProgID="Equation.3" ShapeID="_x0000_i1027" DrawAspect="Content" ObjectID="_1827138541" r:id="rId13"/>
        </w:object>
      </w:r>
      <w:r w:rsidRPr="00CD4A60">
        <w:rPr>
          <w:rFonts w:ascii="Times New Roman" w:hAnsi="Times New Roman" w:cs="Times New Roman"/>
          <w:sz w:val="28"/>
          <w:szCs w:val="28"/>
          <w:lang w:val="da-DK"/>
        </w:rPr>
        <w:t>). D</w:t>
      </w:r>
      <w:r w:rsidRPr="00CD4A60">
        <w:rPr>
          <w:rFonts w:ascii="Times New Roman" w:hAnsi="Times New Roman" w:cs="Times New Roman"/>
          <w:sz w:val="28"/>
          <w:szCs w:val="28"/>
        </w:rPr>
        <w:t xml:space="preserve">ự toán </w:t>
      </w:r>
      <w:r w:rsidRPr="00CD4A60">
        <w:rPr>
          <w:rFonts w:ascii="Times New Roman" w:hAnsi="Times New Roman" w:cs="Times New Roman"/>
          <w:sz w:val="28"/>
          <w:szCs w:val="28"/>
          <w:lang w:val="da-DK"/>
        </w:rPr>
        <w:t>điều chỉnh</w:t>
      </w:r>
      <w:r w:rsidRPr="00CD4A60">
        <w:rPr>
          <w:rFonts w:ascii="Times New Roman" w:hAnsi="Times New Roman" w:cs="Times New Roman"/>
          <w:sz w:val="28"/>
          <w:szCs w:val="28"/>
        </w:rPr>
        <w:t xml:space="preserve"> </w:t>
      </w:r>
      <w:r w:rsidRPr="00CD4A60">
        <w:rPr>
          <w:rFonts w:ascii="Times New Roman" w:hAnsi="Times New Roman" w:cs="Times New Roman"/>
          <w:b/>
          <w:sz w:val="28"/>
          <w:szCs w:val="28"/>
        </w:rPr>
        <w:t>(</w:t>
      </w:r>
      <w:r w:rsidRPr="00CD4A60">
        <w:rPr>
          <w:rFonts w:ascii="Times New Roman" w:hAnsi="Times New Roman" w:cs="Times New Roman"/>
          <w:position w:val="-14"/>
          <w:sz w:val="28"/>
          <w:szCs w:val="28"/>
          <w:lang w:val="da-DK"/>
        </w:rPr>
        <w:object w:dxaOrig="480" w:dyaOrig="400" w14:anchorId="35530574">
          <v:shape id="_x0000_i1028" type="#_x0000_t75" style="width:24.85pt;height:19.7pt" o:ole="">
            <v:imagedata r:id="rId8" o:title=""/>
          </v:shape>
          <o:OLEObject Type="Embed" ProgID="Equation.3" ShapeID="_x0000_i1028" DrawAspect="Content" ObjectID="_1827138542" r:id="rId14"/>
        </w:object>
      </w:r>
      <w:r w:rsidRPr="00CD4A60">
        <w:rPr>
          <w:rFonts w:ascii="Times New Roman" w:hAnsi="Times New Roman" w:cs="Times New Roman"/>
          <w:b/>
          <w:sz w:val="28"/>
          <w:szCs w:val="28"/>
        </w:rPr>
        <w:t>)</w:t>
      </w:r>
      <w:r w:rsidRPr="00CD4A60">
        <w:rPr>
          <w:rFonts w:ascii="Times New Roman" w:hAnsi="Times New Roman" w:cs="Times New Roman"/>
          <w:b/>
          <w:sz w:val="28"/>
          <w:szCs w:val="28"/>
          <w:lang w:val="da-DK"/>
        </w:rPr>
        <w:t xml:space="preserve"> </w:t>
      </w:r>
      <w:r w:rsidRPr="00CD4A60">
        <w:rPr>
          <w:rFonts w:ascii="Times New Roman" w:hAnsi="Times New Roman" w:cs="Times New Roman"/>
          <w:sz w:val="28"/>
          <w:szCs w:val="28"/>
          <w:lang w:val="da-DK"/>
        </w:rPr>
        <w:t>được xác định theo công thức sau</w:t>
      </w:r>
      <w:r w:rsidRPr="00CD4A60">
        <w:rPr>
          <w:rFonts w:ascii="Times New Roman" w:hAnsi="Times New Roman" w:cs="Times New Roman"/>
          <w:sz w:val="28"/>
          <w:szCs w:val="28"/>
        </w:rPr>
        <w:t>:</w:t>
      </w:r>
    </w:p>
    <w:p w14:paraId="04147B2A" w14:textId="77777777" w:rsidR="00324A17" w:rsidRPr="00CD4A60" w:rsidRDefault="00324A17" w:rsidP="00324A17">
      <w:pPr>
        <w:widowControl w:val="0"/>
        <w:suppressAutoHyphens w:val="0"/>
        <w:spacing w:line="360" w:lineRule="exact"/>
        <w:ind w:left="720" w:hanging="720"/>
        <w:jc w:val="center"/>
        <w:rPr>
          <w:i/>
          <w:iCs/>
          <w:sz w:val="28"/>
          <w:szCs w:val="28"/>
        </w:rPr>
      </w:pPr>
      <w:r w:rsidRPr="00CD4A60">
        <w:rPr>
          <w:b/>
          <w:i/>
          <w:iCs/>
          <w:position w:val="-14"/>
          <w:sz w:val="28"/>
          <w:szCs w:val="28"/>
          <w:lang w:val="fr-FR"/>
        </w:rPr>
        <w:object w:dxaOrig="480" w:dyaOrig="400" w14:anchorId="4D04FBBF">
          <v:shape id="_x0000_i1029" type="#_x0000_t75" style="width:24.85pt;height:19.7pt" o:ole="">
            <v:imagedata r:id="rId15" o:title=""/>
          </v:shape>
          <o:OLEObject Type="Embed" ProgID="Equation.3" ShapeID="_x0000_i1029" DrawAspect="Content" ObjectID="_1827138543" r:id="rId16"/>
        </w:object>
      </w:r>
      <w:r w:rsidRPr="00CD4A60">
        <w:rPr>
          <w:i/>
          <w:iCs/>
          <w:sz w:val="28"/>
          <w:szCs w:val="28"/>
        </w:rPr>
        <w:t xml:space="preserve">= </w:t>
      </w:r>
      <w:r w:rsidRPr="00CD4A60">
        <w:rPr>
          <w:b/>
          <w:i/>
          <w:iCs/>
          <w:position w:val="-14"/>
          <w:sz w:val="28"/>
          <w:szCs w:val="28"/>
          <w:lang w:val="fr-FR"/>
        </w:rPr>
        <w:object w:dxaOrig="460" w:dyaOrig="400" w14:anchorId="533AA899">
          <v:shape id="_x0000_i1030" type="#_x0000_t75" style="width:22.3pt;height:19.7pt" o:ole="">
            <v:imagedata r:id="rId17" o:title=""/>
          </v:shape>
          <o:OLEObject Type="Embed" ProgID="Equation.3" ShapeID="_x0000_i1030" DrawAspect="Content" ObjectID="_1827138544" r:id="rId18"/>
        </w:object>
      </w:r>
      <w:r w:rsidRPr="00CD4A60">
        <w:rPr>
          <w:b/>
          <w:i/>
          <w:iCs/>
          <w:sz w:val="28"/>
          <w:szCs w:val="28"/>
        </w:rPr>
        <w:t xml:space="preserve">± </w:t>
      </w:r>
      <w:r w:rsidRPr="00CD4A60">
        <w:rPr>
          <w:b/>
          <w:i/>
          <w:iCs/>
          <w:position w:val="-14"/>
          <w:sz w:val="28"/>
          <w:szCs w:val="28"/>
          <w:lang w:val="fr-FR"/>
        </w:rPr>
        <w:object w:dxaOrig="560" w:dyaOrig="400" w14:anchorId="0C62EA19">
          <v:shape id="_x0000_i1031" type="#_x0000_t75" style="width:28.3pt;height:19.7pt" o:ole="">
            <v:imagedata r:id="rId12" o:title=""/>
          </v:shape>
          <o:OLEObject Type="Embed" ProgID="Equation.3" ShapeID="_x0000_i1031" DrawAspect="Content" ObjectID="_1827138545" r:id="rId19"/>
        </w:object>
      </w:r>
    </w:p>
    <w:p w14:paraId="20C59EE6" w14:textId="77777777" w:rsidR="00324A17" w:rsidRPr="00CD4A60" w:rsidRDefault="00324A17" w:rsidP="00324A17">
      <w:pPr>
        <w:pStyle w:val="ThnVnban"/>
        <w:widowControl w:val="0"/>
        <w:suppressAutoHyphens w:val="0"/>
        <w:spacing w:line="360" w:lineRule="exact"/>
        <w:ind w:firstLine="709"/>
        <w:rPr>
          <w:rFonts w:ascii="Times New Roman" w:hAnsi="Times New Roman" w:cs="Times New Roman"/>
          <w:sz w:val="28"/>
          <w:szCs w:val="28"/>
          <w:lang w:val="da-DK"/>
        </w:rPr>
      </w:pPr>
      <w:r w:rsidRPr="00CD4A60">
        <w:rPr>
          <w:rFonts w:ascii="Times New Roman" w:hAnsi="Times New Roman" w:cs="Times New Roman"/>
          <w:sz w:val="28"/>
          <w:szCs w:val="28"/>
          <w:lang w:val="da-DK"/>
        </w:rPr>
        <w:t xml:space="preserve">Dự toán điều chỉnh được xác định cho hai yếu tố khối lượng điều chỉnh (tăng, giảm, phát sinh) và biến động giá. </w:t>
      </w:r>
    </w:p>
    <w:p w14:paraId="586DB093" w14:textId="77777777" w:rsidR="00324A17" w:rsidRPr="00CD4A60" w:rsidRDefault="00324A17" w:rsidP="00324A17">
      <w:pPr>
        <w:widowControl w:val="0"/>
        <w:suppressAutoHyphens w:val="0"/>
        <w:spacing w:line="360" w:lineRule="exact"/>
        <w:ind w:firstLine="720"/>
        <w:jc w:val="center"/>
        <w:rPr>
          <w:iCs/>
          <w:sz w:val="28"/>
          <w:szCs w:val="28"/>
          <w:lang w:val="da-DK"/>
        </w:rPr>
      </w:pPr>
      <w:r w:rsidRPr="00CD4A60">
        <w:rPr>
          <w:iCs/>
          <w:sz w:val="28"/>
          <w:szCs w:val="28"/>
          <w:lang w:val="da-DK"/>
        </w:rPr>
        <w:t>G</w:t>
      </w:r>
      <w:r w:rsidRPr="00CD4A60">
        <w:rPr>
          <w:iCs/>
          <w:sz w:val="28"/>
          <w:szCs w:val="28"/>
          <w:vertAlign w:val="superscript"/>
          <w:lang w:val="da-DK"/>
        </w:rPr>
        <w:t>PDC</w:t>
      </w:r>
      <w:r w:rsidRPr="00CD4A60">
        <w:rPr>
          <w:iCs/>
          <w:sz w:val="28"/>
          <w:szCs w:val="28"/>
          <w:lang w:val="da-DK"/>
        </w:rPr>
        <w:t xml:space="preserve"> = </w:t>
      </w:r>
      <m:oMath>
        <m:sSubSup>
          <m:sSubSupPr>
            <m:ctrlPr>
              <w:rPr>
                <w:rFonts w:ascii="Cambria Math" w:hAnsi="Cambria Math"/>
                <w:iCs/>
                <w:sz w:val="28"/>
                <w:szCs w:val="28"/>
                <w:lang w:val="da-DK"/>
              </w:rPr>
            </m:ctrlPr>
          </m:sSubSupPr>
          <m:e>
            <m:r>
              <m:rPr>
                <m:sty m:val="p"/>
              </m:rPr>
              <w:rPr>
                <w:rFonts w:ascii="Cambria Math" w:hAnsi="Cambria Math"/>
                <w:sz w:val="28"/>
                <w:szCs w:val="28"/>
                <w:lang w:val="da-DK"/>
              </w:rPr>
              <m:t>G</m:t>
            </m:r>
          </m:e>
          <m:sub>
            <m:r>
              <m:rPr>
                <m:sty m:val="p"/>
              </m:rPr>
              <w:rPr>
                <w:rFonts w:ascii="Cambria Math" w:hAnsi="Cambria Math"/>
                <w:sz w:val="28"/>
                <w:szCs w:val="28"/>
                <w:vertAlign w:val="subscript"/>
                <w:lang w:val="da-DK"/>
              </w:rPr>
              <m:t>m</m:t>
            </m:r>
          </m:sub>
          <m:sup>
            <m:r>
              <m:rPr>
                <m:sty m:val="p"/>
              </m:rPr>
              <w:rPr>
                <w:rFonts w:ascii="Cambria Math" w:hAnsi="Cambria Math"/>
                <w:sz w:val="28"/>
                <w:szCs w:val="28"/>
                <w:vertAlign w:val="superscript"/>
                <w:lang w:val="da-DK"/>
              </w:rPr>
              <m:t>PDC</m:t>
            </m:r>
          </m:sup>
        </m:sSubSup>
      </m:oMath>
      <w:r w:rsidRPr="00CD4A60">
        <w:rPr>
          <w:iCs/>
          <w:sz w:val="28"/>
          <w:szCs w:val="28"/>
          <w:lang w:val="da-DK"/>
        </w:rPr>
        <w:t xml:space="preserve"> </w:t>
      </w:r>
      <w:r w:rsidRPr="00CD4A60">
        <w:rPr>
          <w:b/>
          <w:iCs/>
          <w:sz w:val="28"/>
          <w:szCs w:val="28"/>
          <w:lang w:val="da-DK"/>
        </w:rPr>
        <w:t>+</w:t>
      </w:r>
      <w:r w:rsidRPr="00CD4A60">
        <w:rPr>
          <w:iCs/>
          <w:sz w:val="28"/>
          <w:szCs w:val="28"/>
          <w:lang w:val="da-DK"/>
        </w:rPr>
        <w:t xml:space="preserve">  </w:t>
      </w:r>
      <m:oMath>
        <m:sSubSup>
          <m:sSubSupPr>
            <m:ctrlPr>
              <w:rPr>
                <w:rFonts w:ascii="Cambria Math" w:hAnsi="Cambria Math"/>
                <w:iCs/>
                <w:sz w:val="28"/>
                <w:szCs w:val="28"/>
                <w:lang w:val="da-DK"/>
              </w:rPr>
            </m:ctrlPr>
          </m:sSubSupPr>
          <m:e>
            <m:r>
              <m:rPr>
                <m:sty m:val="p"/>
              </m:rPr>
              <w:rPr>
                <w:rFonts w:ascii="Cambria Math" w:hAnsi="Cambria Math"/>
                <w:sz w:val="28"/>
                <w:szCs w:val="28"/>
                <w:lang w:val="da-DK"/>
              </w:rPr>
              <m:t>G</m:t>
            </m:r>
          </m:e>
          <m:sub>
            <m:r>
              <m:rPr>
                <m:sty m:val="p"/>
              </m:rPr>
              <w:rPr>
                <w:rFonts w:ascii="Cambria Math" w:hAnsi="Cambria Math"/>
                <w:sz w:val="28"/>
                <w:szCs w:val="28"/>
                <w:lang w:val="da-DK"/>
              </w:rPr>
              <m:t>i</m:t>
            </m:r>
          </m:sub>
          <m:sup>
            <m:r>
              <m:rPr>
                <m:sty m:val="p"/>
              </m:rPr>
              <w:rPr>
                <w:rFonts w:ascii="Cambria Math" w:hAnsi="Cambria Math"/>
                <w:sz w:val="28"/>
                <w:szCs w:val="28"/>
                <w:lang w:val="da-DK"/>
              </w:rPr>
              <m:t>BS</m:t>
            </m:r>
          </m:sup>
        </m:sSubSup>
      </m:oMath>
    </w:p>
    <w:p w14:paraId="031BDB23" w14:textId="77777777" w:rsidR="00324A17" w:rsidRPr="00CD4A60" w:rsidRDefault="00324A17" w:rsidP="00324A17">
      <w:pPr>
        <w:widowControl w:val="0"/>
        <w:suppressAutoHyphens w:val="0"/>
        <w:spacing w:line="360" w:lineRule="exact"/>
        <w:ind w:firstLine="720"/>
        <w:jc w:val="both"/>
        <w:rPr>
          <w:sz w:val="28"/>
          <w:szCs w:val="28"/>
          <w:lang w:val="da-DK"/>
        </w:rPr>
      </w:pPr>
      <w:r w:rsidRPr="00CD4A60">
        <w:rPr>
          <w:sz w:val="28"/>
          <w:szCs w:val="28"/>
          <w:lang w:val="da-DK"/>
        </w:rPr>
        <w:t>Trong đó:</w:t>
      </w:r>
    </w:p>
    <w:p w14:paraId="5EB2781F" w14:textId="77777777" w:rsidR="00324A17" w:rsidRPr="00CD4A60" w:rsidRDefault="00324A17" w:rsidP="00324A17">
      <w:pPr>
        <w:widowControl w:val="0"/>
        <w:suppressAutoHyphens w:val="0"/>
        <w:spacing w:line="360" w:lineRule="exact"/>
        <w:ind w:firstLine="720"/>
        <w:jc w:val="both"/>
        <w:rPr>
          <w:sz w:val="28"/>
          <w:szCs w:val="28"/>
          <w:lang w:val="da-DK"/>
        </w:rPr>
      </w:pPr>
      <w:r w:rsidRPr="00CD4A60">
        <w:rPr>
          <w:sz w:val="28"/>
          <w:szCs w:val="28"/>
          <w:lang w:val="da-DK"/>
        </w:rPr>
        <w:t xml:space="preserve">- </w:t>
      </w:r>
      <m:oMath>
        <m:sSubSup>
          <m:sSubSupPr>
            <m:ctrlPr>
              <w:rPr>
                <w:rFonts w:ascii="Cambria Math" w:hAnsi="Cambria Math"/>
                <w:iCs/>
                <w:sz w:val="28"/>
                <w:szCs w:val="28"/>
                <w:lang w:val="da-DK"/>
              </w:rPr>
            </m:ctrlPr>
          </m:sSubSupPr>
          <m:e>
            <m:r>
              <m:rPr>
                <m:sty m:val="p"/>
              </m:rPr>
              <w:rPr>
                <w:rFonts w:ascii="Cambria Math" w:hAnsi="Cambria Math"/>
                <w:sz w:val="28"/>
                <w:szCs w:val="28"/>
                <w:lang w:val="da-DK"/>
              </w:rPr>
              <m:t>G</m:t>
            </m:r>
          </m:e>
          <m:sub>
            <m:r>
              <m:rPr>
                <m:sty m:val="p"/>
              </m:rPr>
              <w:rPr>
                <w:rFonts w:ascii="Cambria Math" w:hAnsi="Cambria Math"/>
                <w:sz w:val="28"/>
                <w:szCs w:val="28"/>
                <w:vertAlign w:val="subscript"/>
                <w:lang w:val="da-DK"/>
              </w:rPr>
              <m:t>m</m:t>
            </m:r>
          </m:sub>
          <m:sup>
            <m:r>
              <m:rPr>
                <m:sty m:val="p"/>
              </m:rPr>
              <w:rPr>
                <w:rFonts w:ascii="Cambria Math" w:hAnsi="Cambria Math"/>
                <w:sz w:val="28"/>
                <w:szCs w:val="28"/>
                <w:vertAlign w:val="superscript"/>
                <w:lang w:val="da-DK"/>
              </w:rPr>
              <m:t>PDC</m:t>
            </m:r>
          </m:sup>
        </m:sSubSup>
      </m:oMath>
      <w:r w:rsidRPr="00CD4A60">
        <w:rPr>
          <w:sz w:val="28"/>
          <w:szCs w:val="28"/>
          <w:lang w:val="da-DK"/>
        </w:rPr>
        <w:t>: Phần dự toán điều chỉnh do yếu tố thay đổi khối lượng;</w:t>
      </w:r>
    </w:p>
    <w:p w14:paraId="7FB7361F" w14:textId="77777777" w:rsidR="00324A17" w:rsidRPr="00CD4A60" w:rsidRDefault="00324A17" w:rsidP="00324A17">
      <w:pPr>
        <w:widowControl w:val="0"/>
        <w:suppressAutoHyphens w:val="0"/>
        <w:spacing w:line="360" w:lineRule="exact"/>
        <w:ind w:firstLine="720"/>
        <w:jc w:val="both"/>
        <w:rPr>
          <w:sz w:val="28"/>
          <w:szCs w:val="28"/>
          <w:lang w:val="da-DK"/>
        </w:rPr>
      </w:pPr>
      <w:r w:rsidRPr="00CD4A60">
        <w:rPr>
          <w:sz w:val="28"/>
          <w:szCs w:val="28"/>
          <w:lang w:val="da-DK"/>
        </w:rPr>
        <w:t xml:space="preserve">- </w:t>
      </w:r>
      <m:oMath>
        <m:sSubSup>
          <m:sSubSupPr>
            <m:ctrlPr>
              <w:rPr>
                <w:rFonts w:ascii="Cambria Math" w:hAnsi="Cambria Math"/>
                <w:iCs/>
                <w:sz w:val="28"/>
                <w:szCs w:val="28"/>
                <w:lang w:val="da-DK"/>
              </w:rPr>
            </m:ctrlPr>
          </m:sSubSupPr>
          <m:e>
            <m:r>
              <m:rPr>
                <m:sty m:val="p"/>
              </m:rPr>
              <w:rPr>
                <w:rFonts w:ascii="Cambria Math" w:hAnsi="Cambria Math"/>
                <w:sz w:val="28"/>
                <w:szCs w:val="28"/>
                <w:lang w:val="da-DK"/>
              </w:rPr>
              <m:t>G</m:t>
            </m:r>
          </m:e>
          <m:sub>
            <m:r>
              <m:rPr>
                <m:sty m:val="p"/>
              </m:rPr>
              <w:rPr>
                <w:rFonts w:ascii="Cambria Math" w:hAnsi="Cambria Math"/>
                <w:sz w:val="28"/>
                <w:szCs w:val="28"/>
                <w:lang w:val="da-DK"/>
              </w:rPr>
              <m:t>i</m:t>
            </m:r>
          </m:sub>
          <m:sup>
            <m:r>
              <w:rPr>
                <w:rFonts w:ascii="Cambria Math" w:hAnsi="Cambria Math"/>
                <w:sz w:val="28"/>
                <w:szCs w:val="28"/>
                <w:lang w:val="da-DK"/>
              </w:rPr>
              <m:t>BS</m:t>
            </m:r>
          </m:sup>
        </m:sSubSup>
      </m:oMath>
      <w:r w:rsidRPr="00CD4A60">
        <w:rPr>
          <w:sz w:val="28"/>
          <w:szCs w:val="28"/>
          <w:lang w:val="da-DK"/>
        </w:rPr>
        <w:t>: Phần dự toán điều chỉnh do yếu tố trượt giá.</w:t>
      </w:r>
    </w:p>
    <w:p w14:paraId="32A43395" w14:textId="77777777" w:rsidR="00324A17" w:rsidRPr="00CD4A60" w:rsidRDefault="00324A17" w:rsidP="00324A17">
      <w:pPr>
        <w:pStyle w:val="ThnVnban"/>
        <w:widowControl w:val="0"/>
        <w:suppressAutoHyphens w:val="0"/>
        <w:spacing w:line="360" w:lineRule="exact"/>
        <w:ind w:firstLine="709"/>
        <w:rPr>
          <w:rFonts w:ascii="Times New Roman" w:hAnsi="Times New Roman" w:cs="Times New Roman"/>
          <w:b/>
          <w:sz w:val="28"/>
          <w:szCs w:val="28"/>
        </w:rPr>
      </w:pPr>
      <w:r w:rsidRPr="00CD4A60">
        <w:rPr>
          <w:rFonts w:ascii="Times New Roman" w:hAnsi="Times New Roman" w:cs="Times New Roman"/>
          <w:b/>
          <w:sz w:val="28"/>
          <w:szCs w:val="28"/>
        </w:rPr>
        <w:t>1. Phần dự toán điều chỉnh do yếu tố thay đổi khối lượng</w:t>
      </w:r>
    </w:p>
    <w:p w14:paraId="50B87107" w14:textId="634A735C" w:rsidR="00324A17" w:rsidRPr="00CD4A60" w:rsidRDefault="00324A17" w:rsidP="00324A17">
      <w:pPr>
        <w:widowControl w:val="0"/>
        <w:suppressAutoHyphens w:val="0"/>
        <w:spacing w:line="360" w:lineRule="exact"/>
        <w:ind w:firstLine="720"/>
        <w:jc w:val="both"/>
        <w:rPr>
          <w:sz w:val="28"/>
          <w:szCs w:val="28"/>
          <w:lang w:val="da-DK"/>
        </w:rPr>
      </w:pPr>
      <w:r w:rsidRPr="00CD4A60">
        <w:rPr>
          <w:sz w:val="28"/>
          <w:szCs w:val="28"/>
          <w:lang w:val="da-DK"/>
        </w:rPr>
        <w:t>1.1. Phần chi phí trang thiết bị điều chỉnh cho yếu tố thay đổi khối lượng (</w:t>
      </w:r>
      <m:oMath>
        <m:sSubSup>
          <m:sSubSupPr>
            <m:ctrlPr>
              <w:rPr>
                <w:rFonts w:ascii="Cambria Math" w:hAnsi="Cambria Math"/>
                <w:sz w:val="28"/>
                <w:szCs w:val="28"/>
                <w:lang w:val="da-DK"/>
              </w:rPr>
            </m:ctrlPr>
          </m:sSubSupPr>
          <m:e>
            <m:r>
              <m:rPr>
                <m:sty m:val="p"/>
              </m:rPr>
              <w:rPr>
                <w:rFonts w:ascii="Cambria Math" w:hAnsi="Cambria Math"/>
                <w:sz w:val="28"/>
                <w:szCs w:val="28"/>
                <w:lang w:val="da-DK"/>
              </w:rPr>
              <m:t>G</m:t>
            </m:r>
          </m:e>
          <m:sub>
            <m:r>
              <m:rPr>
                <m:sty m:val="p"/>
              </m:rPr>
              <w:rPr>
                <w:rFonts w:ascii="Cambria Math" w:hAnsi="Cambria Math"/>
                <w:sz w:val="28"/>
                <w:szCs w:val="28"/>
                <w:vertAlign w:val="subscript"/>
                <w:lang w:val="da-DK"/>
              </w:rPr>
              <m:t>TBm</m:t>
            </m:r>
          </m:sub>
          <m:sup>
            <m:r>
              <m:rPr>
                <m:sty m:val="p"/>
              </m:rPr>
              <w:rPr>
                <w:rFonts w:ascii="Cambria Math" w:hAnsi="Cambria Math"/>
                <w:sz w:val="28"/>
                <w:szCs w:val="28"/>
                <w:vertAlign w:val="superscript"/>
                <w:lang w:val="da-DK"/>
              </w:rPr>
              <m:t>PDC</m:t>
            </m:r>
          </m:sup>
        </m:sSubSup>
      </m:oMath>
      <w:r w:rsidRPr="00CD4A60">
        <w:rPr>
          <w:sz w:val="28"/>
          <w:szCs w:val="28"/>
          <w:lang w:val="da-DK"/>
        </w:rPr>
        <w:t>) được xác định theo công thức:</w:t>
      </w:r>
    </w:p>
    <w:p w14:paraId="4ED4FBA0" w14:textId="77777777" w:rsidR="00324A17" w:rsidRPr="00CD4A60" w:rsidRDefault="00000000" w:rsidP="00324A17">
      <w:pPr>
        <w:widowControl w:val="0"/>
        <w:suppressAutoHyphens w:val="0"/>
        <w:spacing w:line="360" w:lineRule="exact"/>
        <w:ind w:right="43" w:firstLine="720"/>
        <w:jc w:val="center"/>
        <w:rPr>
          <w:sz w:val="28"/>
          <w:szCs w:val="28"/>
          <w:lang w:val="da-DK"/>
        </w:rPr>
      </w:pPr>
      <m:oMath>
        <m:sSubSup>
          <m:sSubSupPr>
            <m:ctrlPr>
              <w:rPr>
                <w:rFonts w:ascii="Cambria Math" w:hAnsi="Cambria Math"/>
                <w:sz w:val="28"/>
                <w:szCs w:val="28"/>
                <w:lang w:val="da-DK"/>
              </w:rPr>
            </m:ctrlPr>
          </m:sSubSupPr>
          <m:e>
            <m:r>
              <m:rPr>
                <m:sty m:val="p"/>
              </m:rPr>
              <w:rPr>
                <w:rFonts w:ascii="Cambria Math" w:hAnsi="Cambria Math"/>
                <w:sz w:val="28"/>
                <w:szCs w:val="28"/>
                <w:lang w:val="da-DK"/>
              </w:rPr>
              <m:t>G</m:t>
            </m:r>
          </m:e>
          <m:sub>
            <m:r>
              <m:rPr>
                <m:sty m:val="p"/>
              </m:rPr>
              <w:rPr>
                <w:rFonts w:ascii="Cambria Math" w:hAnsi="Cambria Math"/>
                <w:sz w:val="28"/>
                <w:szCs w:val="28"/>
                <w:vertAlign w:val="subscript"/>
                <w:lang w:val="da-DK"/>
              </w:rPr>
              <m:t>TBm</m:t>
            </m:r>
          </m:sub>
          <m:sup>
            <m:r>
              <m:rPr>
                <m:sty m:val="p"/>
              </m:rPr>
              <w:rPr>
                <w:rFonts w:ascii="Cambria Math" w:hAnsi="Cambria Math"/>
                <w:sz w:val="28"/>
                <w:szCs w:val="28"/>
                <w:vertAlign w:val="superscript"/>
                <w:lang w:val="da-DK"/>
              </w:rPr>
              <m:t>PDC</m:t>
            </m:r>
          </m:sup>
        </m:sSubSup>
      </m:oMath>
      <w:r w:rsidR="00324A17" w:rsidRPr="00CD4A60">
        <w:rPr>
          <w:sz w:val="28"/>
          <w:szCs w:val="28"/>
          <w:lang w:val="da-DK"/>
        </w:rPr>
        <w:tab/>
        <w:t xml:space="preserve"> = </w:t>
      </w:r>
      <m:oMath>
        <m:nary>
          <m:naryPr>
            <m:chr m:val="∑"/>
            <m:ctrlPr>
              <w:rPr>
                <w:rFonts w:ascii="Cambria Math" w:eastAsia="Courier New" w:hAnsi="Cambria Math"/>
                <w:sz w:val="28"/>
                <w:szCs w:val="28"/>
                <w:lang w:val="vi-VN" w:eastAsia="vi-VN"/>
              </w:rPr>
            </m:ctrlPr>
          </m:naryPr>
          <m:sub>
            <m:r>
              <m:rPr>
                <m:sty m:val="p"/>
              </m:rPr>
              <w:rPr>
                <w:rFonts w:ascii="Cambria Math" w:eastAsia="Courier New" w:hAnsi="Cambria Math"/>
                <w:sz w:val="28"/>
                <w:szCs w:val="28"/>
                <w:lang w:val="vi-VN" w:eastAsia="vi-VN"/>
              </w:rPr>
              <m:t>j=1</m:t>
            </m:r>
          </m:sub>
          <m:sup>
            <m:r>
              <m:rPr>
                <m:sty m:val="p"/>
              </m:rPr>
              <w:rPr>
                <w:rFonts w:ascii="Cambria Math" w:eastAsia="Courier New" w:hAnsi="Cambria Math"/>
                <w:sz w:val="28"/>
                <w:szCs w:val="28"/>
                <w:lang w:val="vi-VN" w:eastAsia="vi-VN"/>
              </w:rPr>
              <m:t>m</m:t>
            </m:r>
          </m:sup>
          <m:e>
            <m:sSub>
              <m:sSubPr>
                <m:ctrlPr>
                  <w:rPr>
                    <w:rFonts w:ascii="Cambria Math" w:eastAsia="Courier New" w:hAnsi="Cambria Math"/>
                    <w:sz w:val="28"/>
                    <w:szCs w:val="28"/>
                    <w:lang w:val="vi-VN" w:eastAsia="vi-VN"/>
                  </w:rPr>
                </m:ctrlPr>
              </m:sSubPr>
              <m:e>
                <m:r>
                  <m:rPr>
                    <m:sty m:val="p"/>
                  </m:rPr>
                  <w:rPr>
                    <w:rFonts w:ascii="Cambria Math" w:eastAsia="Courier New" w:hAnsi="Cambria Math"/>
                    <w:sz w:val="28"/>
                    <w:szCs w:val="28"/>
                    <w:lang w:val="vi-VN" w:eastAsia="vi-VN"/>
                  </w:rPr>
                  <m:t>Q</m:t>
                </m:r>
              </m:e>
              <m:sub>
                <m:r>
                  <m:rPr>
                    <m:sty m:val="p"/>
                  </m:rPr>
                  <w:rPr>
                    <w:rFonts w:ascii="Cambria Math" w:eastAsia="Courier New" w:hAnsi="Cambria Math"/>
                    <w:sz w:val="28"/>
                    <w:szCs w:val="28"/>
                    <w:lang w:val="vi-VN" w:eastAsia="vi-VN"/>
                  </w:rPr>
                  <m:t>j</m:t>
                </m:r>
              </m:sub>
            </m:sSub>
            <m:r>
              <m:rPr>
                <m:sty m:val="p"/>
              </m:rPr>
              <w:rPr>
                <w:rFonts w:ascii="Cambria Math" w:eastAsia="Courier New" w:hAnsi="Cambria Math"/>
                <w:sz w:val="28"/>
                <w:szCs w:val="28"/>
                <w:lang w:val="vi-VN" w:eastAsia="vi-VN"/>
              </w:rPr>
              <m:t>×</m:t>
            </m:r>
            <m:sSub>
              <m:sSubPr>
                <m:ctrlPr>
                  <w:rPr>
                    <w:rFonts w:ascii="Cambria Math" w:eastAsia="Courier New" w:hAnsi="Cambria Math"/>
                    <w:sz w:val="28"/>
                    <w:szCs w:val="28"/>
                    <w:lang w:val="vi-VN" w:eastAsia="vi-VN"/>
                  </w:rPr>
                </m:ctrlPr>
              </m:sSubPr>
              <m:e>
                <m:r>
                  <m:rPr>
                    <m:sty m:val="p"/>
                  </m:rPr>
                  <w:rPr>
                    <w:rFonts w:ascii="Cambria Math" w:eastAsia="Courier New" w:hAnsi="Cambria Math"/>
                    <w:sz w:val="28"/>
                    <w:szCs w:val="28"/>
                    <w:lang w:val="vi-VN" w:eastAsia="vi-VN"/>
                  </w:rPr>
                  <m:t>D</m:t>
                </m:r>
              </m:e>
              <m:sub>
                <m:r>
                  <m:rPr>
                    <m:sty m:val="p"/>
                  </m:rPr>
                  <w:rPr>
                    <w:rFonts w:ascii="Cambria Math" w:eastAsia="Courier New" w:hAnsi="Cambria Math"/>
                    <w:sz w:val="28"/>
                    <w:szCs w:val="28"/>
                    <w:lang w:val="vi-VN" w:eastAsia="vi-VN"/>
                  </w:rPr>
                  <m:t>j</m:t>
                </m:r>
              </m:sub>
            </m:sSub>
          </m:e>
        </m:nary>
      </m:oMath>
    </w:p>
    <w:p w14:paraId="5BC5FA0C" w14:textId="77777777" w:rsidR="00324A17" w:rsidRPr="00CD4A60" w:rsidRDefault="00324A17" w:rsidP="00324A17">
      <w:pPr>
        <w:widowControl w:val="0"/>
        <w:suppressAutoHyphens w:val="0"/>
        <w:spacing w:line="360" w:lineRule="exact"/>
        <w:ind w:firstLine="720"/>
        <w:jc w:val="both"/>
        <w:rPr>
          <w:sz w:val="28"/>
          <w:szCs w:val="28"/>
          <w:lang w:val="vi-VN"/>
        </w:rPr>
      </w:pPr>
      <w:r w:rsidRPr="00CD4A60">
        <w:rPr>
          <w:sz w:val="28"/>
          <w:szCs w:val="28"/>
          <w:lang w:val="da-DK"/>
        </w:rPr>
        <w:t>Trong đó:</w:t>
      </w:r>
    </w:p>
    <w:p w14:paraId="55167ECB" w14:textId="77777777" w:rsidR="00324A17" w:rsidRPr="00CD4A60" w:rsidRDefault="00324A17" w:rsidP="00324A17">
      <w:pPr>
        <w:widowControl w:val="0"/>
        <w:suppressAutoHyphens w:val="0"/>
        <w:spacing w:line="360" w:lineRule="exact"/>
        <w:ind w:firstLine="720"/>
        <w:jc w:val="both"/>
        <w:rPr>
          <w:sz w:val="28"/>
          <w:szCs w:val="28"/>
          <w:lang w:val="da-DK"/>
        </w:rPr>
      </w:pPr>
      <w:r w:rsidRPr="00CD4A60">
        <w:rPr>
          <w:sz w:val="28"/>
          <w:szCs w:val="28"/>
          <w:lang w:val="da-DK"/>
        </w:rPr>
        <w:t>- Q</w:t>
      </w:r>
      <w:r w:rsidRPr="00CD4A60">
        <w:rPr>
          <w:sz w:val="28"/>
          <w:szCs w:val="28"/>
          <w:vertAlign w:val="subscript"/>
          <w:lang w:val="da-DK"/>
        </w:rPr>
        <w:t>j</w:t>
      </w:r>
      <w:r w:rsidRPr="00CD4A60">
        <w:rPr>
          <w:sz w:val="28"/>
          <w:szCs w:val="28"/>
          <w:lang w:val="da-DK"/>
        </w:rPr>
        <w:t>: Khối lượng loại thiết bị thay đổi (tăng, giảm, phát sinh);</w:t>
      </w:r>
    </w:p>
    <w:p w14:paraId="5B0B02D1" w14:textId="77777777" w:rsidR="00324A17" w:rsidRPr="00CD4A60" w:rsidRDefault="00324A17" w:rsidP="00324A17">
      <w:pPr>
        <w:widowControl w:val="0"/>
        <w:suppressAutoHyphens w:val="0"/>
        <w:spacing w:line="360" w:lineRule="exact"/>
        <w:ind w:firstLine="720"/>
        <w:jc w:val="both"/>
        <w:rPr>
          <w:sz w:val="28"/>
          <w:szCs w:val="28"/>
          <w:lang w:val="da-DK"/>
        </w:rPr>
      </w:pPr>
      <w:r w:rsidRPr="00CD4A60">
        <w:rPr>
          <w:sz w:val="28"/>
          <w:szCs w:val="28"/>
          <w:lang w:val="da-DK"/>
        </w:rPr>
        <w:t>- D</w:t>
      </w:r>
      <w:r w:rsidRPr="00CD4A60">
        <w:rPr>
          <w:sz w:val="28"/>
          <w:szCs w:val="28"/>
          <w:vertAlign w:val="subscript"/>
          <w:lang w:val="da-DK"/>
        </w:rPr>
        <w:t>j</w:t>
      </w:r>
      <w:r w:rsidRPr="00CD4A60">
        <w:rPr>
          <w:sz w:val="28"/>
          <w:szCs w:val="28"/>
          <w:lang w:val="da-DK"/>
        </w:rPr>
        <w:t>: Giá thiết bị tương ứng với khối lượng thiết bị thay đổi tại thời điểm điều chỉnh.</w:t>
      </w:r>
    </w:p>
    <w:p w14:paraId="5077FA4B" w14:textId="77777777" w:rsidR="00324A17" w:rsidRPr="00CD4A60" w:rsidRDefault="00324A17" w:rsidP="00324A17">
      <w:pPr>
        <w:widowControl w:val="0"/>
        <w:suppressAutoHyphens w:val="0"/>
        <w:spacing w:line="360" w:lineRule="exact"/>
        <w:ind w:firstLine="720"/>
        <w:jc w:val="both"/>
        <w:rPr>
          <w:b/>
          <w:sz w:val="28"/>
          <w:szCs w:val="28"/>
          <w:lang w:val="da-DK"/>
        </w:rPr>
      </w:pPr>
      <w:r w:rsidRPr="00CD4A60">
        <w:rPr>
          <w:b/>
          <w:sz w:val="28"/>
          <w:szCs w:val="28"/>
          <w:lang w:val="da-DK"/>
        </w:rPr>
        <w:t>2. Phần dự toán điều chỉnh do yếu tố biến động giá</w:t>
      </w:r>
    </w:p>
    <w:p w14:paraId="71938EDF" w14:textId="224892E4" w:rsidR="00324A17" w:rsidRPr="00CD4A60" w:rsidRDefault="00324A17" w:rsidP="00D8357D">
      <w:pPr>
        <w:widowControl w:val="0"/>
        <w:suppressAutoHyphens w:val="0"/>
        <w:spacing w:line="360" w:lineRule="exact"/>
        <w:ind w:firstLine="720"/>
        <w:jc w:val="both"/>
        <w:rPr>
          <w:b/>
          <w:sz w:val="28"/>
          <w:szCs w:val="28"/>
        </w:rPr>
      </w:pPr>
      <w:r w:rsidRPr="00CD4A60">
        <w:rPr>
          <w:b/>
          <w:sz w:val="28"/>
          <w:szCs w:val="28"/>
          <w:lang w:val="da-DK"/>
        </w:rPr>
        <w:t xml:space="preserve">2.1. </w:t>
      </w:r>
      <w:r w:rsidRPr="00CD4A60">
        <w:rPr>
          <w:b/>
          <w:sz w:val="28"/>
          <w:szCs w:val="28"/>
        </w:rPr>
        <w:t>Xác định chi phí trang thiết bị điều chỉnh (</w:t>
      </w:r>
      <m:oMath>
        <m:sSubSup>
          <m:sSubSupPr>
            <m:ctrlPr>
              <w:rPr>
                <w:rFonts w:ascii="Cambria Math" w:hAnsi="Cambria Math"/>
                <w:b/>
                <w:i/>
                <w:sz w:val="28"/>
                <w:szCs w:val="28"/>
              </w:rPr>
            </m:ctrlPr>
          </m:sSubSupPr>
          <m:e>
            <m:r>
              <m:rPr>
                <m:sty m:val="p"/>
              </m:rPr>
              <w:rPr>
                <w:rFonts w:ascii="Cambria Math" w:hAnsi="Cambria Math"/>
                <w:sz w:val="28"/>
                <w:szCs w:val="28"/>
              </w:rPr>
              <m:t>G</m:t>
            </m:r>
          </m:e>
          <m:sub>
            <m:r>
              <m:rPr>
                <m:sty m:val="p"/>
              </m:rPr>
              <w:rPr>
                <w:rFonts w:ascii="Cambria Math" w:hAnsi="Cambria Math"/>
                <w:sz w:val="28"/>
                <w:szCs w:val="28"/>
              </w:rPr>
              <m:t>Tbi</m:t>
            </m:r>
          </m:sub>
          <m:sup>
            <m:r>
              <m:rPr>
                <m:sty m:val="p"/>
              </m:rPr>
              <w:rPr>
                <w:rFonts w:ascii="Cambria Math" w:hAnsi="Cambria Math"/>
                <w:sz w:val="28"/>
                <w:szCs w:val="28"/>
              </w:rPr>
              <m:t>PDC</m:t>
            </m:r>
          </m:sup>
        </m:sSubSup>
      </m:oMath>
      <w:r w:rsidRPr="00CD4A60">
        <w:rPr>
          <w:b/>
          <w:sz w:val="28"/>
          <w:szCs w:val="28"/>
        </w:rPr>
        <w:t>)</w:t>
      </w:r>
    </w:p>
    <w:p w14:paraId="44DCFF44" w14:textId="59E5C951" w:rsidR="00324A17" w:rsidRPr="00CD4A60" w:rsidRDefault="00324A17" w:rsidP="00324A17">
      <w:pPr>
        <w:widowControl w:val="0"/>
        <w:suppressAutoHyphens w:val="0"/>
        <w:spacing w:line="360" w:lineRule="exact"/>
        <w:ind w:firstLine="720"/>
        <w:jc w:val="both"/>
        <w:rPr>
          <w:sz w:val="28"/>
          <w:szCs w:val="28"/>
          <w:lang w:val="da-DK"/>
        </w:rPr>
      </w:pPr>
      <w:r w:rsidRPr="00CD4A60">
        <w:rPr>
          <w:sz w:val="28"/>
          <w:szCs w:val="28"/>
        </w:rPr>
        <w:t>Chi phí trang thiết bị điều chỉnh được xác định bằng tổng của các chi phí mua sắm trang thiết bị điều chỉnh (</w:t>
      </w:r>
      <m:oMath>
        <m:sSubSup>
          <m:sSubSupPr>
            <m:ctrlPr>
              <w:rPr>
                <w:rFonts w:ascii="Cambria Math" w:hAnsi="Cambria Math"/>
                <w:iCs/>
                <w:sz w:val="28"/>
                <w:szCs w:val="28"/>
              </w:rPr>
            </m:ctrlPr>
          </m:sSubSupPr>
          <m:e>
            <m:r>
              <m:rPr>
                <m:sty m:val="p"/>
              </m:rPr>
              <w:rPr>
                <w:rFonts w:ascii="Cambria Math" w:hAnsi="Cambria Math"/>
                <w:sz w:val="28"/>
                <w:szCs w:val="28"/>
              </w:rPr>
              <m:t>G</m:t>
            </m:r>
          </m:e>
          <m:sub>
            <m:r>
              <m:rPr>
                <m:sty m:val="p"/>
              </m:rPr>
              <w:rPr>
                <w:rFonts w:ascii="Cambria Math" w:hAnsi="Cambria Math"/>
                <w:sz w:val="28"/>
                <w:szCs w:val="28"/>
              </w:rPr>
              <m:t>TB</m:t>
            </m:r>
          </m:sub>
          <m:sup>
            <m:r>
              <m:rPr>
                <m:sty m:val="p"/>
              </m:rPr>
              <w:rPr>
                <w:rFonts w:ascii="Cambria Math" w:hAnsi="Cambria Math"/>
                <w:sz w:val="28"/>
                <w:szCs w:val="28"/>
              </w:rPr>
              <m:t>MSBS</m:t>
            </m:r>
          </m:sup>
        </m:sSubSup>
      </m:oMath>
      <w:r w:rsidRPr="00CD4A60">
        <w:rPr>
          <w:sz w:val="28"/>
          <w:szCs w:val="28"/>
        </w:rPr>
        <w:t>); c</w:t>
      </w:r>
      <w:r w:rsidRPr="00CD4A60">
        <w:rPr>
          <w:sz w:val="28"/>
          <w:szCs w:val="28"/>
          <w:lang w:val="vi-VN"/>
        </w:rPr>
        <w:t>hi phí lắp đặt thiết bị; cài đặt phần mềm; kiểm tra, hiệu chỉnh thiết bị và phần mềm</w:t>
      </w:r>
      <w:r w:rsidRPr="00CD4A60">
        <w:rPr>
          <w:sz w:val="28"/>
          <w:szCs w:val="28"/>
          <w:lang w:val="da-DK"/>
        </w:rPr>
        <w:t xml:space="preserve"> </w:t>
      </w:r>
      <w:r w:rsidR="00D8357D" w:rsidRPr="00CD4A60">
        <w:rPr>
          <w:sz w:val="28"/>
          <w:szCs w:val="28"/>
          <w:lang w:val="da-DK"/>
        </w:rPr>
        <w:t xml:space="preserve">thương mại, phần mềm phổ biến </w:t>
      </w:r>
      <w:r w:rsidRPr="00CD4A60">
        <w:rPr>
          <w:sz w:val="28"/>
          <w:szCs w:val="28"/>
          <w:lang w:val="da-DK"/>
        </w:rPr>
        <w:t>điều</w:t>
      </w:r>
      <w:r w:rsidRPr="00CD4A60" w:rsidDel="0019461D">
        <w:rPr>
          <w:sz w:val="28"/>
          <w:szCs w:val="28"/>
          <w:lang w:val="da-DK"/>
        </w:rPr>
        <w:t xml:space="preserve"> </w:t>
      </w:r>
      <w:r w:rsidRPr="00CD4A60">
        <w:rPr>
          <w:sz w:val="28"/>
          <w:szCs w:val="28"/>
          <w:lang w:val="da-DK"/>
        </w:rPr>
        <w:t xml:space="preserve">chỉnh, các chi phí điều chỉnh khác. </w:t>
      </w:r>
    </w:p>
    <w:p w14:paraId="6D39B016" w14:textId="18EA88B1" w:rsidR="00324A17" w:rsidRPr="00CD4A60" w:rsidRDefault="00324A17" w:rsidP="00324A17">
      <w:pPr>
        <w:widowControl w:val="0"/>
        <w:suppressAutoHyphens w:val="0"/>
        <w:spacing w:line="360" w:lineRule="exact"/>
        <w:ind w:firstLine="720"/>
        <w:jc w:val="both"/>
        <w:rPr>
          <w:sz w:val="28"/>
          <w:szCs w:val="28"/>
          <w:lang w:val="da-DK"/>
        </w:rPr>
      </w:pPr>
      <w:r w:rsidRPr="00CD4A60">
        <w:rPr>
          <w:sz w:val="28"/>
          <w:szCs w:val="28"/>
          <w:lang w:val="da-DK"/>
        </w:rPr>
        <w:t>2.</w:t>
      </w:r>
      <w:r w:rsidR="00D8357D" w:rsidRPr="00CD4A60">
        <w:rPr>
          <w:sz w:val="28"/>
          <w:szCs w:val="28"/>
          <w:lang w:val="da-DK"/>
        </w:rPr>
        <w:t>1</w:t>
      </w:r>
      <w:r w:rsidRPr="00CD4A60">
        <w:rPr>
          <w:sz w:val="28"/>
          <w:szCs w:val="28"/>
          <w:lang w:val="da-DK"/>
        </w:rPr>
        <w:t>.1. Chi phí mua sắm trang thiết bị điều chỉnh (</w:t>
      </w:r>
      <m:oMath>
        <m:sSubSup>
          <m:sSubSupPr>
            <m:ctrlPr>
              <w:rPr>
                <w:rFonts w:ascii="Cambria Math" w:hAnsi="Cambria Math"/>
                <w:iCs/>
                <w:sz w:val="28"/>
                <w:szCs w:val="28"/>
                <w:lang w:val="da-DK"/>
              </w:rPr>
            </m:ctrlPr>
          </m:sSubSupPr>
          <m:e>
            <m:r>
              <m:rPr>
                <m:sty m:val="p"/>
              </m:rPr>
              <w:rPr>
                <w:rFonts w:ascii="Cambria Math" w:hAnsi="Cambria Math"/>
                <w:sz w:val="28"/>
                <w:szCs w:val="28"/>
                <w:lang w:val="da-DK"/>
              </w:rPr>
              <m:t>G</m:t>
            </m:r>
          </m:e>
          <m:sub>
            <m:r>
              <m:rPr>
                <m:sty m:val="p"/>
              </m:rPr>
              <w:rPr>
                <w:rFonts w:ascii="Cambria Math" w:hAnsi="Cambria Math"/>
                <w:sz w:val="28"/>
                <w:szCs w:val="28"/>
                <w:lang w:val="da-DK"/>
              </w:rPr>
              <m:t>TBm</m:t>
            </m:r>
          </m:sub>
          <m:sup>
            <m:r>
              <m:rPr>
                <m:sty m:val="p"/>
              </m:rPr>
              <w:rPr>
                <w:rFonts w:ascii="Cambria Math" w:hAnsi="Cambria Math"/>
                <w:sz w:val="28"/>
                <w:szCs w:val="28"/>
                <w:lang w:val="da-DK"/>
              </w:rPr>
              <m:t>PDC</m:t>
            </m:r>
          </m:sup>
        </m:sSubSup>
      </m:oMath>
      <w:r w:rsidRPr="00CD4A60">
        <w:rPr>
          <w:sz w:val="28"/>
          <w:szCs w:val="28"/>
          <w:lang w:val="da-DK"/>
        </w:rPr>
        <w:t>)</w:t>
      </w:r>
    </w:p>
    <w:p w14:paraId="59253AC5" w14:textId="77777777" w:rsidR="00324A17" w:rsidRPr="00CD4A60" w:rsidRDefault="00000000" w:rsidP="00324A17">
      <w:pPr>
        <w:widowControl w:val="0"/>
        <w:suppressAutoHyphens w:val="0"/>
        <w:spacing w:line="360" w:lineRule="exact"/>
        <w:ind w:right="43" w:firstLine="720"/>
        <w:jc w:val="center"/>
        <w:rPr>
          <w:sz w:val="28"/>
          <w:szCs w:val="28"/>
          <w:lang w:val="da-DK"/>
        </w:rPr>
      </w:pPr>
      <m:oMath>
        <m:sSubSup>
          <m:sSubSupPr>
            <m:ctrlPr>
              <w:rPr>
                <w:rFonts w:ascii="Cambria Math" w:hAnsi="Cambria Math"/>
                <w:iCs/>
                <w:sz w:val="28"/>
                <w:szCs w:val="28"/>
                <w:lang w:val="da-DK"/>
              </w:rPr>
            </m:ctrlPr>
          </m:sSubSupPr>
          <m:e>
            <m:r>
              <m:rPr>
                <m:sty m:val="p"/>
              </m:rPr>
              <w:rPr>
                <w:rFonts w:ascii="Cambria Math" w:hAnsi="Cambria Math"/>
                <w:sz w:val="28"/>
                <w:szCs w:val="28"/>
                <w:lang w:val="da-DK"/>
              </w:rPr>
              <m:t>G</m:t>
            </m:r>
          </m:e>
          <m:sub>
            <m:r>
              <m:rPr>
                <m:sty m:val="p"/>
              </m:rPr>
              <w:rPr>
                <w:rFonts w:ascii="Cambria Math" w:hAnsi="Cambria Math"/>
                <w:sz w:val="28"/>
                <w:szCs w:val="28"/>
                <w:lang w:val="da-DK"/>
              </w:rPr>
              <m:t>TBm</m:t>
            </m:r>
          </m:sub>
          <m:sup>
            <m:r>
              <m:rPr>
                <m:sty m:val="p"/>
              </m:rPr>
              <w:rPr>
                <w:rFonts w:ascii="Cambria Math" w:hAnsi="Cambria Math"/>
                <w:sz w:val="28"/>
                <w:szCs w:val="28"/>
                <w:lang w:val="da-DK"/>
              </w:rPr>
              <m:t>PDC</m:t>
            </m:r>
          </m:sup>
        </m:sSubSup>
      </m:oMath>
      <w:r w:rsidR="00324A17" w:rsidRPr="00CD4A60">
        <w:rPr>
          <w:rFonts w:eastAsia="Courier New"/>
          <w:sz w:val="28"/>
          <w:szCs w:val="28"/>
          <w:lang w:eastAsia="vi-VN"/>
        </w:rPr>
        <w:t xml:space="preserve"> = </w:t>
      </w:r>
      <m:oMath>
        <m:nary>
          <m:naryPr>
            <m:chr m:val="∑"/>
            <m:ctrlPr>
              <w:rPr>
                <w:rFonts w:ascii="Cambria Math" w:eastAsia="Courier New" w:hAnsi="Cambria Math"/>
                <w:sz w:val="28"/>
                <w:szCs w:val="28"/>
                <w:lang w:val="vi-VN" w:eastAsia="vi-VN"/>
              </w:rPr>
            </m:ctrlPr>
          </m:naryPr>
          <m:sub>
            <m:r>
              <m:rPr>
                <m:sty m:val="p"/>
              </m:rPr>
              <w:rPr>
                <w:rFonts w:ascii="Cambria Math" w:eastAsia="Courier New" w:hAnsi="Cambria Math"/>
                <w:sz w:val="28"/>
                <w:szCs w:val="28"/>
                <w:lang w:val="vi-VN" w:eastAsia="vi-VN"/>
              </w:rPr>
              <m:t>j=1</m:t>
            </m:r>
          </m:sub>
          <m:sup>
            <m:r>
              <m:rPr>
                <m:sty m:val="p"/>
              </m:rPr>
              <w:rPr>
                <w:rFonts w:ascii="Cambria Math" w:eastAsia="Courier New" w:hAnsi="Cambria Math"/>
                <w:sz w:val="28"/>
                <w:szCs w:val="28"/>
                <w:lang w:val="vi-VN" w:eastAsia="vi-VN"/>
              </w:rPr>
              <m:t>m</m:t>
            </m:r>
          </m:sup>
          <m:e>
            <m:sSub>
              <m:sSubPr>
                <m:ctrlPr>
                  <w:rPr>
                    <w:rFonts w:ascii="Cambria Math" w:eastAsia="Courier New" w:hAnsi="Cambria Math"/>
                    <w:sz w:val="28"/>
                    <w:szCs w:val="28"/>
                    <w:lang w:val="vi-VN" w:eastAsia="vi-VN"/>
                  </w:rPr>
                </m:ctrlPr>
              </m:sSubPr>
              <m:e>
                <m:r>
                  <m:rPr>
                    <m:sty m:val="p"/>
                  </m:rPr>
                  <w:rPr>
                    <w:rFonts w:ascii="Cambria Math" w:eastAsia="Courier New" w:hAnsi="Cambria Math"/>
                    <w:sz w:val="28"/>
                    <w:szCs w:val="28"/>
                    <w:lang w:val="vi-VN" w:eastAsia="vi-VN"/>
                  </w:rPr>
                  <m:t>Q</m:t>
                </m:r>
              </m:e>
              <m:sub>
                <m:r>
                  <m:rPr>
                    <m:sty m:val="p"/>
                  </m:rPr>
                  <w:rPr>
                    <w:rFonts w:ascii="Cambria Math" w:eastAsia="Courier New" w:hAnsi="Cambria Math"/>
                    <w:sz w:val="28"/>
                    <w:szCs w:val="28"/>
                    <w:lang w:val="vi-VN" w:eastAsia="vi-VN"/>
                  </w:rPr>
                  <m:t>j</m:t>
                </m:r>
              </m:sub>
            </m:sSub>
          </m:e>
        </m:nary>
      </m:oMath>
      <w:r w:rsidR="00324A17" w:rsidRPr="00CD4A60">
        <w:rPr>
          <w:rFonts w:eastAsia="Courier New"/>
          <w:sz w:val="28"/>
          <w:szCs w:val="28"/>
          <w:lang w:eastAsia="vi-VN"/>
        </w:rPr>
        <w:t xml:space="preserve"> x </w:t>
      </w:r>
      <w:r w:rsidR="00324A17" w:rsidRPr="00CD4A60">
        <w:rPr>
          <w:sz w:val="28"/>
          <w:szCs w:val="28"/>
          <w:lang w:val="da-DK"/>
        </w:rPr>
        <w:t>D</w:t>
      </w:r>
      <w:r w:rsidR="00324A17" w:rsidRPr="00CD4A60">
        <w:rPr>
          <w:sz w:val="28"/>
          <w:szCs w:val="28"/>
          <w:vertAlign w:val="subscript"/>
          <w:lang w:val="da-DK"/>
        </w:rPr>
        <w:t>j</w:t>
      </w:r>
    </w:p>
    <w:p w14:paraId="044C7E4C" w14:textId="77777777" w:rsidR="00324A17" w:rsidRPr="00CD4A60" w:rsidRDefault="00324A17" w:rsidP="00324A17">
      <w:pPr>
        <w:widowControl w:val="0"/>
        <w:suppressAutoHyphens w:val="0"/>
        <w:spacing w:line="360" w:lineRule="exact"/>
        <w:ind w:firstLine="720"/>
        <w:jc w:val="both"/>
        <w:rPr>
          <w:sz w:val="28"/>
          <w:szCs w:val="28"/>
          <w:lang w:val="vi-VN"/>
        </w:rPr>
      </w:pPr>
      <w:r w:rsidRPr="00CD4A60">
        <w:rPr>
          <w:sz w:val="28"/>
          <w:szCs w:val="28"/>
          <w:lang w:val="da-DK"/>
        </w:rPr>
        <w:t>Trong đó:</w:t>
      </w:r>
    </w:p>
    <w:p w14:paraId="0595DE37" w14:textId="77777777" w:rsidR="00324A17" w:rsidRPr="00CD4A60" w:rsidRDefault="00324A17" w:rsidP="00324A17">
      <w:pPr>
        <w:widowControl w:val="0"/>
        <w:suppressAutoHyphens w:val="0"/>
        <w:spacing w:line="360" w:lineRule="exact"/>
        <w:ind w:firstLine="720"/>
        <w:jc w:val="both"/>
        <w:rPr>
          <w:sz w:val="28"/>
          <w:szCs w:val="28"/>
          <w:lang w:val="da-DK"/>
        </w:rPr>
      </w:pPr>
      <w:r w:rsidRPr="00CD4A60">
        <w:rPr>
          <w:sz w:val="28"/>
          <w:szCs w:val="28"/>
          <w:lang w:val="da-DK"/>
        </w:rPr>
        <w:t>- Q</w:t>
      </w:r>
      <w:r w:rsidRPr="00CD4A60">
        <w:rPr>
          <w:sz w:val="28"/>
          <w:szCs w:val="28"/>
          <w:vertAlign w:val="subscript"/>
          <w:lang w:val="da-DK"/>
        </w:rPr>
        <w:t>j</w:t>
      </w:r>
      <w:r w:rsidRPr="00CD4A60">
        <w:rPr>
          <w:sz w:val="28"/>
          <w:szCs w:val="28"/>
          <w:lang w:val="da-DK"/>
        </w:rPr>
        <w:t xml:space="preserve">: Khối lượng thiết bị; </w:t>
      </w:r>
    </w:p>
    <w:p w14:paraId="617A84B9" w14:textId="55380513" w:rsidR="00324A17" w:rsidRPr="00CD4A60" w:rsidRDefault="00324A17" w:rsidP="00324A17">
      <w:pPr>
        <w:widowControl w:val="0"/>
        <w:suppressAutoHyphens w:val="0"/>
        <w:spacing w:line="360" w:lineRule="exact"/>
        <w:ind w:firstLine="720"/>
        <w:jc w:val="both"/>
        <w:rPr>
          <w:sz w:val="28"/>
          <w:szCs w:val="28"/>
          <w:lang w:val="da-DK"/>
        </w:rPr>
      </w:pPr>
      <w:r w:rsidRPr="00CD4A60">
        <w:rPr>
          <w:sz w:val="28"/>
          <w:szCs w:val="28"/>
          <w:lang w:val="da-DK"/>
        </w:rPr>
        <w:lastRenderedPageBreak/>
        <w:t>- D</w:t>
      </w:r>
      <w:r w:rsidRPr="00CD4A60">
        <w:rPr>
          <w:sz w:val="28"/>
          <w:szCs w:val="28"/>
          <w:vertAlign w:val="subscript"/>
          <w:lang w:val="da-DK"/>
        </w:rPr>
        <w:t>j</w:t>
      </w:r>
      <w:r w:rsidRPr="00CD4A60">
        <w:rPr>
          <w:sz w:val="28"/>
          <w:szCs w:val="28"/>
          <w:lang w:val="da-DK"/>
        </w:rPr>
        <w:t xml:space="preserve">: Giá trị chênh lệch giá </w:t>
      </w:r>
      <w:r w:rsidR="00D8357D" w:rsidRPr="00CD4A60">
        <w:rPr>
          <w:sz w:val="28"/>
          <w:szCs w:val="28"/>
          <w:lang w:val="da-DK"/>
        </w:rPr>
        <w:t xml:space="preserve">trang </w:t>
      </w:r>
      <w:r w:rsidRPr="00CD4A60">
        <w:rPr>
          <w:sz w:val="28"/>
          <w:szCs w:val="28"/>
          <w:lang w:val="da-DK"/>
        </w:rPr>
        <w:t>thiết bị tại thời điểm điều chỉnh so với giá thiết bị trong dự toán được duyệt hoặc trong giá trúng thầu chưa ký hợp đồng.</w:t>
      </w:r>
    </w:p>
    <w:p w14:paraId="34429582" w14:textId="7CA83B58" w:rsidR="00324A17" w:rsidRPr="00CD4A60" w:rsidRDefault="00324A17" w:rsidP="00324A17">
      <w:pPr>
        <w:widowControl w:val="0"/>
        <w:suppressAutoHyphens w:val="0"/>
        <w:spacing w:line="360" w:lineRule="exact"/>
        <w:ind w:firstLine="720"/>
        <w:jc w:val="both"/>
        <w:rPr>
          <w:sz w:val="28"/>
          <w:szCs w:val="28"/>
          <w:lang w:val="da-DK"/>
        </w:rPr>
      </w:pPr>
      <w:r w:rsidRPr="00CD4A60">
        <w:rPr>
          <w:sz w:val="28"/>
          <w:szCs w:val="28"/>
          <w:lang w:val="da-DK"/>
        </w:rPr>
        <w:t>2.</w:t>
      </w:r>
      <w:r w:rsidR="00D8357D" w:rsidRPr="00CD4A60">
        <w:rPr>
          <w:sz w:val="28"/>
          <w:szCs w:val="28"/>
          <w:lang w:val="da-DK"/>
        </w:rPr>
        <w:t>1</w:t>
      </w:r>
      <w:r w:rsidRPr="00CD4A60">
        <w:rPr>
          <w:sz w:val="28"/>
          <w:szCs w:val="28"/>
          <w:lang w:val="da-DK"/>
        </w:rPr>
        <w:t xml:space="preserve">.2. </w:t>
      </w:r>
      <w:r w:rsidRPr="00CD4A60">
        <w:rPr>
          <w:sz w:val="28"/>
          <w:szCs w:val="28"/>
          <w:lang w:val="vi-VN"/>
        </w:rPr>
        <w:t>Chi phí lắp đặt</w:t>
      </w:r>
      <w:r w:rsidRPr="00CD4A60">
        <w:rPr>
          <w:sz w:val="28"/>
          <w:szCs w:val="28"/>
        </w:rPr>
        <w:t>, cài đặt trang</w:t>
      </w:r>
      <w:r w:rsidRPr="00CD4A60">
        <w:rPr>
          <w:sz w:val="28"/>
          <w:szCs w:val="28"/>
          <w:lang w:val="vi-VN"/>
        </w:rPr>
        <w:t xml:space="preserve"> thiết bị; cài đặt phần mềm; kiểm tra, hiệu chỉnh thiết bị và phần mềm</w:t>
      </w:r>
      <w:r w:rsidRPr="00CD4A60">
        <w:rPr>
          <w:sz w:val="28"/>
          <w:szCs w:val="28"/>
          <w:lang w:val="da-DK"/>
        </w:rPr>
        <w:t xml:space="preserve"> </w:t>
      </w:r>
      <w:r w:rsidR="00D8357D" w:rsidRPr="00CD4A60">
        <w:rPr>
          <w:sz w:val="28"/>
          <w:szCs w:val="28"/>
          <w:lang w:val="da-DK"/>
        </w:rPr>
        <w:t xml:space="preserve">thương mại, phần mềm phổ biến </w:t>
      </w:r>
      <w:r w:rsidRPr="00CD4A60">
        <w:rPr>
          <w:sz w:val="28"/>
          <w:szCs w:val="28"/>
          <w:lang w:val="da-DK"/>
        </w:rPr>
        <w:t>điều chỉnh</w:t>
      </w:r>
      <w:r w:rsidR="00D8357D" w:rsidRPr="00CD4A60">
        <w:rPr>
          <w:sz w:val="28"/>
          <w:szCs w:val="28"/>
          <w:lang w:val="da-DK"/>
        </w:rPr>
        <w:t xml:space="preserve">; </w:t>
      </w:r>
      <w:r w:rsidR="00D8357D" w:rsidRPr="00CD4A60">
        <w:rPr>
          <w:sz w:val="28"/>
          <w:szCs w:val="28"/>
          <w:lang w:val="it-IT"/>
        </w:rPr>
        <w:t>Chi phí mua sắm, lắp đặt mạng, phụ kiện mạng công nghệ thông tin và các chi phí khác phục vụ cho lắp đặt mạng điều chỉnh</w:t>
      </w:r>
      <w:r w:rsidRPr="00CD4A60">
        <w:rPr>
          <w:sz w:val="28"/>
          <w:szCs w:val="28"/>
          <w:lang w:val="da-DK"/>
        </w:rPr>
        <w:t xml:space="preserve"> được xác định </w:t>
      </w:r>
      <w:r w:rsidR="00D8357D" w:rsidRPr="00CD4A60">
        <w:rPr>
          <w:sz w:val="28"/>
          <w:szCs w:val="28"/>
          <w:lang w:val="da-DK"/>
        </w:rPr>
        <w:t>tương tự như chi phí mua sắm trang thiết bị điều chỉnh</w:t>
      </w:r>
      <w:r w:rsidRPr="00CD4A60">
        <w:rPr>
          <w:sz w:val="28"/>
          <w:szCs w:val="28"/>
          <w:lang w:val="da-DK"/>
        </w:rPr>
        <w:t>.</w:t>
      </w:r>
    </w:p>
    <w:p w14:paraId="796E7011" w14:textId="77777777" w:rsidR="00324A17" w:rsidRPr="00CD4A60" w:rsidRDefault="00324A17" w:rsidP="00324A17">
      <w:pPr>
        <w:widowControl w:val="0"/>
        <w:suppressAutoHyphens w:val="0"/>
        <w:spacing w:line="360" w:lineRule="exact"/>
        <w:ind w:firstLine="720"/>
        <w:jc w:val="both"/>
        <w:rPr>
          <w:b/>
          <w:sz w:val="28"/>
          <w:szCs w:val="28"/>
          <w:lang w:val="da-DK"/>
        </w:rPr>
      </w:pPr>
      <w:r w:rsidRPr="00CD4A60">
        <w:rPr>
          <w:b/>
          <w:sz w:val="28"/>
          <w:szCs w:val="28"/>
          <w:lang w:val="da-DK"/>
        </w:rPr>
        <w:t>3. Xác định chi phí quản lý dự án điều chỉnh, chi phí tư vấn điều chỉnh và chi phí khác điều chỉnh (áp dụng trong trường hợp có điều chỉnh khối lượng)</w:t>
      </w:r>
    </w:p>
    <w:p w14:paraId="1CCE4632" w14:textId="7561B537" w:rsidR="00324A17" w:rsidRPr="00CD4A60" w:rsidRDefault="00324A17" w:rsidP="00324A17">
      <w:pPr>
        <w:widowControl w:val="0"/>
        <w:suppressAutoHyphens w:val="0"/>
        <w:spacing w:line="360" w:lineRule="exact"/>
        <w:ind w:firstLine="720"/>
        <w:jc w:val="both"/>
        <w:rPr>
          <w:sz w:val="28"/>
          <w:szCs w:val="28"/>
          <w:lang w:val="da-DK"/>
        </w:rPr>
      </w:pPr>
      <w:r w:rsidRPr="00CD4A60">
        <w:rPr>
          <w:sz w:val="28"/>
          <w:szCs w:val="28"/>
          <w:lang w:val="da-DK"/>
        </w:rPr>
        <w:t>Chi phí quản lý dự án điều chỉnh, chi phí tư vấn điều chỉnh và chi phí khác điều chỉnh (áp dụng trong trường hợp có điều chỉnh khối lượng) được xác định như hướng dẫn tại Phụ lục</w:t>
      </w:r>
      <w:r w:rsidRPr="00CD4A60">
        <w:rPr>
          <w:spacing w:val="-2"/>
          <w:sz w:val="28"/>
          <w:szCs w:val="28"/>
          <w:lang w:val="pt-BR"/>
        </w:rPr>
        <w:t xml:space="preserve"> số</w:t>
      </w:r>
      <w:r w:rsidRPr="00CD4A60">
        <w:rPr>
          <w:sz w:val="28"/>
          <w:szCs w:val="28"/>
          <w:lang w:val="da-DK"/>
        </w:rPr>
        <w:t xml:space="preserve"> 0</w:t>
      </w:r>
      <w:r w:rsidR="00D8357D" w:rsidRPr="00CD4A60">
        <w:rPr>
          <w:sz w:val="28"/>
          <w:szCs w:val="28"/>
          <w:lang w:val="da-DK"/>
        </w:rPr>
        <w:t>8</w:t>
      </w:r>
      <w:r w:rsidRPr="00CD4A60">
        <w:rPr>
          <w:sz w:val="28"/>
          <w:szCs w:val="28"/>
          <w:lang w:val="da-DK"/>
        </w:rPr>
        <w:t xml:space="preserve"> ban hành kèm theo Thông tư này. Trong đó, khối lượng cần tính toán xác định là khối lượng sau điều chỉnh.</w:t>
      </w:r>
    </w:p>
    <w:p w14:paraId="01AF3DD3" w14:textId="38FC9843" w:rsidR="00D8357D" w:rsidRPr="00CD4A60" w:rsidRDefault="00324A17" w:rsidP="00D8357D">
      <w:pPr>
        <w:pStyle w:val="u1"/>
        <w:keepNext w:val="0"/>
        <w:widowControl w:val="0"/>
        <w:suppressAutoHyphens w:val="0"/>
        <w:spacing w:before="0" w:after="0"/>
        <w:jc w:val="center"/>
        <w:rPr>
          <w:rFonts w:ascii="Times New Roman" w:hAnsi="Times New Roman" w:cs="Times New Roman"/>
          <w:sz w:val="28"/>
          <w:szCs w:val="28"/>
        </w:rPr>
      </w:pPr>
      <w:r w:rsidRPr="00CD4A60">
        <w:rPr>
          <w:rFonts w:ascii="Times New Roman" w:hAnsi="Times New Roman" w:cs="Times New Roman"/>
          <w:sz w:val="28"/>
          <w:szCs w:val="28"/>
          <w:lang w:val="da-DK"/>
        </w:rPr>
        <w:br w:type="column"/>
      </w:r>
      <w:r w:rsidR="00D8357D" w:rsidRPr="00CD4A60">
        <w:rPr>
          <w:rFonts w:ascii="Times New Roman" w:hAnsi="Times New Roman" w:cs="Times New Roman"/>
          <w:sz w:val="28"/>
          <w:szCs w:val="28"/>
        </w:rPr>
        <w:lastRenderedPageBreak/>
        <w:t>Phụ lục số 10</w:t>
      </w:r>
      <w:r w:rsidR="00D8357D" w:rsidRPr="00CD4A60">
        <w:rPr>
          <w:rFonts w:ascii="Times New Roman" w:hAnsi="Times New Roman" w:cs="Times New Roman"/>
          <w:sz w:val="28"/>
          <w:szCs w:val="28"/>
        </w:rPr>
        <w:br/>
        <w:t>XÁC ĐỊNH DỰ TOÁN THUÊ DỊCH VỤ CÔNG NGHỆ THÔNG TIN KHÔNG SẴN CÓ TRÊN THỊ TRƯỜNG</w:t>
      </w:r>
    </w:p>
    <w:p w14:paraId="3AE3677F" w14:textId="77777777" w:rsidR="00D8357D" w:rsidRPr="00CD4A60" w:rsidRDefault="00D8357D" w:rsidP="00D8357D">
      <w:pPr>
        <w:widowControl w:val="0"/>
        <w:suppressAutoHyphens w:val="0"/>
        <w:jc w:val="center"/>
        <w:rPr>
          <w:i/>
          <w:sz w:val="28"/>
          <w:szCs w:val="28"/>
        </w:rPr>
      </w:pPr>
      <w:r w:rsidRPr="00CD4A60">
        <w:rPr>
          <w:noProof/>
          <w:sz w:val="28"/>
          <w:szCs w:val="28"/>
        </w:rPr>
        <mc:AlternateContent>
          <mc:Choice Requires="wps">
            <w:drawing>
              <wp:anchor distT="4294967295" distB="4294967295" distL="114300" distR="114300" simplePos="0" relativeHeight="251702272" behindDoc="0" locked="0" layoutInCell="1" allowOverlap="1" wp14:anchorId="2AE64E6F" wp14:editId="605BCE6A">
                <wp:simplePos x="0" y="0"/>
                <wp:positionH relativeFrom="column">
                  <wp:posOffset>2342515</wp:posOffset>
                </wp:positionH>
                <wp:positionV relativeFrom="paragraph">
                  <wp:posOffset>528954</wp:posOffset>
                </wp:positionV>
                <wp:extent cx="1085850" cy="0"/>
                <wp:effectExtent l="0" t="0" r="19050"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62F86" id="Straight Arrow Connector 42" o:spid="_x0000_s1026" type="#_x0000_t32" style="position:absolute;margin-left:184.45pt;margin-top:41.65pt;width:85.5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rYaJgIAAEw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"/>
            </w:pict>
          </mc:Fallback>
        </mc:AlternateContent>
      </w:r>
      <w:r w:rsidRPr="00CD4A60">
        <w:rPr>
          <w:i/>
          <w:sz w:val="28"/>
          <w:szCs w:val="28"/>
        </w:rPr>
        <w:t xml:space="preserve">( Ban hành kèm theo Thông tư số       /       /TT-BKHCN ngày        tháng       năm  </w:t>
      </w:r>
      <w:r w:rsidRPr="00CD4A60">
        <w:rPr>
          <w:i/>
          <w:sz w:val="28"/>
          <w:szCs w:val="28"/>
        </w:rPr>
        <w:br/>
        <w:t>của Bộ trưởng Bộ Khoa học và Công nghệ)</w:t>
      </w:r>
    </w:p>
    <w:p w14:paraId="4106548C" w14:textId="77777777" w:rsidR="00D8357D" w:rsidRPr="00CD4A60" w:rsidRDefault="00D8357D" w:rsidP="00D8357D">
      <w:pPr>
        <w:widowControl w:val="0"/>
        <w:suppressAutoHyphens w:val="0"/>
        <w:rPr>
          <w:sz w:val="28"/>
          <w:szCs w:val="28"/>
          <w:lang w:val="da-DK"/>
        </w:rPr>
      </w:pPr>
    </w:p>
    <w:p w14:paraId="483E183B" w14:textId="141B672F" w:rsidR="00D8357D" w:rsidRPr="00CD4A60" w:rsidRDefault="00D8357D" w:rsidP="00D8357D">
      <w:pPr>
        <w:widowControl w:val="0"/>
        <w:spacing w:before="120" w:after="120" w:line="360" w:lineRule="exact"/>
        <w:ind w:firstLine="720"/>
        <w:jc w:val="both"/>
        <w:rPr>
          <w:sz w:val="28"/>
          <w:szCs w:val="28"/>
          <w:lang w:val="pt-BR"/>
        </w:rPr>
      </w:pPr>
      <w:r w:rsidRPr="00CD4A60">
        <w:rPr>
          <w:sz w:val="28"/>
          <w:szCs w:val="28"/>
          <w:lang w:val="pt-BR"/>
        </w:rPr>
        <w:t>1. Dự toán thuê dịch vụ được tính toán và xác định khi lập kế hoạch thuê dịch vụ công nghệ thông tin. Dự toán thuê dịch vụ được tính theo công thức sau:</w:t>
      </w:r>
    </w:p>
    <w:p w14:paraId="11346561" w14:textId="4719474F" w:rsidR="00D8357D" w:rsidRPr="00CD4A60" w:rsidRDefault="00D8357D" w:rsidP="00D8357D">
      <w:pPr>
        <w:pStyle w:val="ThnVnban"/>
        <w:widowControl w:val="0"/>
        <w:spacing w:before="120" w:after="120" w:line="360" w:lineRule="exact"/>
        <w:jc w:val="center"/>
        <w:rPr>
          <w:rFonts w:ascii="Times New Roman" w:hAnsi="Times New Roman" w:cs="Times New Roman"/>
          <w:szCs w:val="28"/>
        </w:rPr>
      </w:pPr>
      <w:r w:rsidRPr="00CD4A60">
        <w:rPr>
          <w:rFonts w:ascii="Times New Roman" w:hAnsi="Times New Roman" w:cs="Times New Roman"/>
          <w:szCs w:val="28"/>
        </w:rPr>
        <w:t>V = G</w:t>
      </w:r>
      <w:r w:rsidRPr="00CD4A60">
        <w:rPr>
          <w:rFonts w:ascii="Times New Roman" w:hAnsi="Times New Roman" w:cs="Times New Roman"/>
          <w:szCs w:val="28"/>
          <w:vertAlign w:val="subscript"/>
        </w:rPr>
        <w:t>DV</w:t>
      </w:r>
      <w:r w:rsidRPr="00CD4A60">
        <w:rPr>
          <w:rFonts w:ascii="Times New Roman" w:hAnsi="Times New Roman" w:cs="Times New Roman"/>
          <w:szCs w:val="28"/>
        </w:rPr>
        <w:t xml:space="preserve"> </w:t>
      </w:r>
      <w:r w:rsidRPr="00CD4A60">
        <w:rPr>
          <w:rFonts w:ascii="Times New Roman" w:hAnsi="Times New Roman" w:cs="Times New Roman"/>
          <w:snapToGrid w:val="0"/>
          <w:szCs w:val="28"/>
        </w:rPr>
        <w:t xml:space="preserve">+ </w:t>
      </w:r>
      <w:r w:rsidRPr="00CD4A60">
        <w:rPr>
          <w:rFonts w:ascii="Times New Roman" w:hAnsi="Times New Roman" w:cs="Times New Roman"/>
          <w:snapToGrid w:val="0"/>
          <w:szCs w:val="28"/>
          <w:lang w:bidi="he-IL"/>
        </w:rPr>
        <w:t>G</w:t>
      </w:r>
      <w:r w:rsidRPr="00CD4A60">
        <w:rPr>
          <w:rFonts w:ascii="Times New Roman" w:hAnsi="Times New Roman" w:cs="Times New Roman"/>
          <w:snapToGrid w:val="0"/>
          <w:szCs w:val="28"/>
          <w:vertAlign w:val="subscript"/>
          <w:lang w:bidi="he-IL"/>
        </w:rPr>
        <w:t xml:space="preserve">QL </w:t>
      </w:r>
      <w:r w:rsidRPr="00CD4A60">
        <w:rPr>
          <w:rFonts w:ascii="Times New Roman" w:hAnsi="Times New Roman" w:cs="Times New Roman"/>
          <w:snapToGrid w:val="0"/>
          <w:szCs w:val="28"/>
          <w:lang w:bidi="he-IL"/>
        </w:rPr>
        <w:t>+ G</w:t>
      </w:r>
      <w:r w:rsidRPr="00CD4A60">
        <w:rPr>
          <w:rFonts w:ascii="Times New Roman" w:hAnsi="Times New Roman" w:cs="Times New Roman"/>
          <w:snapToGrid w:val="0"/>
          <w:szCs w:val="28"/>
          <w:vertAlign w:val="subscript"/>
          <w:lang w:bidi="he-IL"/>
        </w:rPr>
        <w:t>TV</w:t>
      </w:r>
      <w:r w:rsidRPr="00CD4A60">
        <w:rPr>
          <w:rFonts w:ascii="Times New Roman" w:hAnsi="Times New Roman" w:cs="Times New Roman"/>
          <w:snapToGrid w:val="0"/>
          <w:szCs w:val="28"/>
          <w:lang w:bidi="he-IL"/>
        </w:rPr>
        <w:t xml:space="preserve"> + G</w:t>
      </w:r>
      <w:r w:rsidRPr="00CD4A60">
        <w:rPr>
          <w:rFonts w:ascii="Times New Roman" w:hAnsi="Times New Roman" w:cs="Times New Roman"/>
          <w:snapToGrid w:val="0"/>
          <w:szCs w:val="28"/>
          <w:vertAlign w:val="subscript"/>
          <w:lang w:bidi="he-IL"/>
        </w:rPr>
        <w:t xml:space="preserve">K </w:t>
      </w:r>
      <w:r w:rsidRPr="00CD4A60">
        <w:rPr>
          <w:rFonts w:ascii="Times New Roman" w:hAnsi="Times New Roman" w:cs="Times New Roman"/>
          <w:szCs w:val="28"/>
        </w:rPr>
        <w:t xml:space="preserve">+ </w:t>
      </w:r>
      <w:r w:rsidRPr="00CD4A60">
        <w:rPr>
          <w:rFonts w:ascii="Times New Roman" w:hAnsi="Times New Roman" w:cs="Times New Roman"/>
          <w:snapToGrid w:val="0"/>
          <w:szCs w:val="28"/>
        </w:rPr>
        <w:t>G</w:t>
      </w:r>
      <w:r w:rsidRPr="00CD4A60">
        <w:rPr>
          <w:rFonts w:ascii="Times New Roman" w:hAnsi="Times New Roman" w:cs="Times New Roman"/>
          <w:szCs w:val="28"/>
          <w:vertAlign w:val="subscript"/>
        </w:rPr>
        <w:t>DP</w:t>
      </w:r>
    </w:p>
    <w:p w14:paraId="2221FAD4" w14:textId="77777777" w:rsidR="00D8357D" w:rsidRPr="00CD4A60" w:rsidRDefault="00D8357D" w:rsidP="00D8357D">
      <w:pPr>
        <w:pStyle w:val="ThnVnban"/>
        <w:widowControl w:val="0"/>
        <w:spacing w:before="120" w:after="120" w:line="360" w:lineRule="exact"/>
        <w:ind w:firstLine="709"/>
        <w:rPr>
          <w:rFonts w:ascii="Times New Roman" w:hAnsi="Times New Roman" w:cs="Times New Roman"/>
          <w:sz w:val="28"/>
          <w:szCs w:val="28"/>
        </w:rPr>
      </w:pPr>
      <w:r w:rsidRPr="00CD4A60">
        <w:rPr>
          <w:rFonts w:ascii="Times New Roman" w:hAnsi="Times New Roman" w:cs="Times New Roman"/>
          <w:sz w:val="28"/>
          <w:szCs w:val="28"/>
        </w:rPr>
        <w:t>Trong đó:</w:t>
      </w:r>
    </w:p>
    <w:p w14:paraId="0CA06086" w14:textId="460BE33C" w:rsidR="00D8357D" w:rsidRPr="00CD4A60" w:rsidRDefault="00D8357D" w:rsidP="00D8357D">
      <w:pPr>
        <w:pStyle w:val="ThnVnban"/>
        <w:widowControl w:val="0"/>
        <w:spacing w:before="120" w:after="120" w:line="360" w:lineRule="exact"/>
        <w:ind w:firstLine="709"/>
        <w:rPr>
          <w:rFonts w:ascii="Times New Roman" w:hAnsi="Times New Roman" w:cs="Times New Roman"/>
          <w:sz w:val="28"/>
          <w:szCs w:val="28"/>
        </w:rPr>
      </w:pPr>
      <w:r w:rsidRPr="00CD4A60">
        <w:rPr>
          <w:rFonts w:ascii="Times New Roman" w:hAnsi="Times New Roman" w:cs="Times New Roman"/>
          <w:sz w:val="28"/>
          <w:szCs w:val="28"/>
        </w:rPr>
        <w:t xml:space="preserve">- V: </w:t>
      </w:r>
      <w:r w:rsidR="00314583" w:rsidRPr="00CD4A60">
        <w:rPr>
          <w:rFonts w:ascii="Times New Roman" w:hAnsi="Times New Roman" w:cs="Times New Roman"/>
          <w:sz w:val="28"/>
          <w:szCs w:val="28"/>
        </w:rPr>
        <w:t xml:space="preserve">Dự toán thuê dịch vụ </w:t>
      </w:r>
      <w:r w:rsidRPr="00CD4A60">
        <w:rPr>
          <w:rFonts w:ascii="Times New Roman" w:hAnsi="Times New Roman" w:cs="Times New Roman"/>
          <w:sz w:val="28"/>
          <w:szCs w:val="28"/>
        </w:rPr>
        <w:t>(đồng);</w:t>
      </w:r>
    </w:p>
    <w:p w14:paraId="7FA3AF6B" w14:textId="77777777" w:rsidR="00D8357D" w:rsidRPr="00CD4A60" w:rsidRDefault="00D8357D" w:rsidP="00D8357D">
      <w:pPr>
        <w:pStyle w:val="ThnVnban"/>
        <w:widowControl w:val="0"/>
        <w:spacing w:before="120" w:after="120" w:line="360" w:lineRule="exact"/>
        <w:ind w:firstLine="709"/>
        <w:rPr>
          <w:rFonts w:ascii="Times New Roman" w:hAnsi="Times New Roman" w:cs="Times New Roman"/>
          <w:sz w:val="28"/>
          <w:szCs w:val="28"/>
        </w:rPr>
      </w:pPr>
      <w:r w:rsidRPr="00CD4A60">
        <w:rPr>
          <w:rFonts w:ascii="Times New Roman" w:hAnsi="Times New Roman" w:cs="Times New Roman"/>
          <w:sz w:val="28"/>
          <w:szCs w:val="28"/>
        </w:rPr>
        <w:t>- G</w:t>
      </w:r>
      <w:r w:rsidRPr="00CD4A60">
        <w:rPr>
          <w:rFonts w:ascii="Times New Roman" w:hAnsi="Times New Roman" w:cs="Times New Roman"/>
          <w:sz w:val="28"/>
          <w:szCs w:val="28"/>
          <w:vertAlign w:val="subscript"/>
        </w:rPr>
        <w:t>DV</w:t>
      </w:r>
      <w:r w:rsidRPr="00CD4A60">
        <w:rPr>
          <w:rFonts w:ascii="Times New Roman" w:hAnsi="Times New Roman" w:cs="Times New Roman"/>
          <w:sz w:val="28"/>
          <w:szCs w:val="28"/>
        </w:rPr>
        <w:t>: Chi phí thuê dịch vụ công nghệ thông tin (đồng);</w:t>
      </w:r>
    </w:p>
    <w:p w14:paraId="458DABA9" w14:textId="527336A2" w:rsidR="00D8357D" w:rsidRPr="00CD4A60" w:rsidRDefault="00D8357D" w:rsidP="00D8357D">
      <w:pPr>
        <w:pStyle w:val="ThnVnban"/>
        <w:widowControl w:val="0"/>
        <w:spacing w:before="120" w:after="120" w:line="360" w:lineRule="exact"/>
        <w:ind w:firstLine="709"/>
        <w:rPr>
          <w:rFonts w:ascii="Times New Roman" w:hAnsi="Times New Roman" w:cs="Times New Roman"/>
          <w:snapToGrid w:val="0"/>
          <w:sz w:val="28"/>
          <w:szCs w:val="28"/>
          <w:lang w:bidi="he-IL"/>
        </w:rPr>
      </w:pPr>
      <w:r w:rsidRPr="00CD4A60">
        <w:rPr>
          <w:rFonts w:ascii="Times New Roman" w:hAnsi="Times New Roman" w:cs="Times New Roman"/>
          <w:snapToGrid w:val="0"/>
          <w:sz w:val="28"/>
          <w:szCs w:val="28"/>
          <w:lang w:bidi="he-IL"/>
        </w:rPr>
        <w:t>- G</w:t>
      </w:r>
      <w:r w:rsidRPr="00CD4A60">
        <w:rPr>
          <w:rFonts w:ascii="Times New Roman" w:hAnsi="Times New Roman" w:cs="Times New Roman"/>
          <w:snapToGrid w:val="0"/>
          <w:sz w:val="28"/>
          <w:szCs w:val="28"/>
          <w:vertAlign w:val="subscript"/>
          <w:lang w:bidi="he-IL"/>
        </w:rPr>
        <w:t>QL</w:t>
      </w:r>
      <w:r w:rsidRPr="00CD4A60">
        <w:rPr>
          <w:rFonts w:ascii="Times New Roman" w:hAnsi="Times New Roman" w:cs="Times New Roman"/>
          <w:snapToGrid w:val="0"/>
          <w:sz w:val="28"/>
          <w:szCs w:val="28"/>
          <w:lang w:bidi="he-IL"/>
        </w:rPr>
        <w:t>: C</w:t>
      </w:r>
      <w:r w:rsidRPr="00CD4A60">
        <w:rPr>
          <w:rFonts w:ascii="Times New Roman" w:hAnsi="Times New Roman" w:cs="Times New Roman"/>
          <w:snapToGrid w:val="0"/>
          <w:sz w:val="28"/>
          <w:szCs w:val="28"/>
        </w:rPr>
        <w:t>hi phí quản lý</w:t>
      </w:r>
      <w:r w:rsidRPr="00CD4A60">
        <w:rPr>
          <w:rFonts w:ascii="Times New Roman" w:hAnsi="Times New Roman" w:cs="Times New Roman"/>
          <w:snapToGrid w:val="0"/>
          <w:sz w:val="28"/>
          <w:szCs w:val="28"/>
          <w:rtl/>
          <w:lang w:bidi="he-IL"/>
        </w:rPr>
        <w:t>‎</w:t>
      </w:r>
      <w:r w:rsidRPr="00CD4A60">
        <w:rPr>
          <w:rFonts w:ascii="Times New Roman" w:hAnsi="Times New Roman" w:cs="Times New Roman"/>
          <w:snapToGrid w:val="0"/>
          <w:sz w:val="28"/>
          <w:szCs w:val="28"/>
          <w:lang w:bidi="he-IL"/>
        </w:rPr>
        <w:t xml:space="preserve"> (đồng);</w:t>
      </w:r>
    </w:p>
    <w:p w14:paraId="66FF3BBF" w14:textId="3CD5D082" w:rsidR="00D8357D" w:rsidRPr="00CD4A60" w:rsidRDefault="00D8357D" w:rsidP="00D8357D">
      <w:pPr>
        <w:pStyle w:val="ThnVnban"/>
        <w:widowControl w:val="0"/>
        <w:spacing w:before="120" w:after="120" w:line="360" w:lineRule="exact"/>
        <w:ind w:firstLine="709"/>
        <w:rPr>
          <w:rFonts w:ascii="Times New Roman" w:hAnsi="Times New Roman" w:cs="Times New Roman"/>
          <w:snapToGrid w:val="0"/>
          <w:sz w:val="28"/>
          <w:szCs w:val="28"/>
          <w:lang w:bidi="he-IL"/>
        </w:rPr>
      </w:pPr>
      <w:r w:rsidRPr="00CD4A60">
        <w:rPr>
          <w:rFonts w:ascii="Times New Roman" w:hAnsi="Times New Roman" w:cs="Times New Roman"/>
          <w:snapToGrid w:val="0"/>
          <w:sz w:val="28"/>
          <w:szCs w:val="28"/>
          <w:lang w:bidi="he-IL"/>
        </w:rPr>
        <w:t>- G</w:t>
      </w:r>
      <w:r w:rsidRPr="00CD4A60">
        <w:rPr>
          <w:rFonts w:ascii="Times New Roman" w:hAnsi="Times New Roman" w:cs="Times New Roman"/>
          <w:snapToGrid w:val="0"/>
          <w:sz w:val="28"/>
          <w:szCs w:val="28"/>
          <w:vertAlign w:val="subscript"/>
          <w:lang w:bidi="he-IL"/>
        </w:rPr>
        <w:t>TV</w:t>
      </w:r>
      <w:r w:rsidRPr="00CD4A60">
        <w:rPr>
          <w:rFonts w:ascii="Times New Roman" w:hAnsi="Times New Roman" w:cs="Times New Roman"/>
          <w:snapToGrid w:val="0"/>
          <w:sz w:val="28"/>
          <w:szCs w:val="28"/>
          <w:lang w:bidi="he-IL"/>
        </w:rPr>
        <w:t>: Chi phí tư vấn (đồng);</w:t>
      </w:r>
    </w:p>
    <w:p w14:paraId="68A407EB" w14:textId="77777777" w:rsidR="00D8357D" w:rsidRPr="00CD4A60" w:rsidRDefault="00D8357D" w:rsidP="00D8357D">
      <w:pPr>
        <w:pStyle w:val="ThnVnban"/>
        <w:widowControl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napToGrid w:val="0"/>
          <w:sz w:val="28"/>
          <w:szCs w:val="28"/>
          <w:lang w:val="it-IT" w:bidi="he-IL"/>
        </w:rPr>
        <w:t>- G</w:t>
      </w:r>
      <w:r w:rsidRPr="00CD4A60">
        <w:rPr>
          <w:rFonts w:ascii="Times New Roman" w:hAnsi="Times New Roman" w:cs="Times New Roman"/>
          <w:snapToGrid w:val="0"/>
          <w:sz w:val="28"/>
          <w:szCs w:val="28"/>
          <w:vertAlign w:val="subscript"/>
          <w:lang w:val="it-IT" w:bidi="he-IL"/>
        </w:rPr>
        <w:t>K</w:t>
      </w:r>
      <w:r w:rsidRPr="00CD4A60">
        <w:rPr>
          <w:rFonts w:ascii="Times New Roman" w:hAnsi="Times New Roman" w:cs="Times New Roman"/>
          <w:snapToGrid w:val="0"/>
          <w:sz w:val="28"/>
          <w:szCs w:val="28"/>
          <w:lang w:val="it-IT" w:bidi="he-IL"/>
        </w:rPr>
        <w:t>: Chi phí khác (đồng);</w:t>
      </w:r>
    </w:p>
    <w:p w14:paraId="77D0B409" w14:textId="77777777" w:rsidR="00D8357D" w:rsidRPr="00CD4A60" w:rsidRDefault="00D8357D" w:rsidP="00D8357D">
      <w:pPr>
        <w:pStyle w:val="ThnVnban"/>
        <w:widowControl w:val="0"/>
        <w:spacing w:before="120" w:after="120" w:line="360" w:lineRule="exact"/>
        <w:ind w:firstLine="709"/>
        <w:rPr>
          <w:rFonts w:ascii="Times New Roman" w:hAnsi="Times New Roman" w:cs="Times New Roman"/>
          <w:sz w:val="28"/>
          <w:szCs w:val="28"/>
          <w:lang w:val="it-IT"/>
        </w:rPr>
      </w:pPr>
      <w:r w:rsidRPr="00CD4A60">
        <w:rPr>
          <w:rFonts w:ascii="Times New Roman" w:hAnsi="Times New Roman" w:cs="Times New Roman"/>
          <w:snapToGrid w:val="0"/>
          <w:sz w:val="28"/>
          <w:szCs w:val="28"/>
          <w:lang w:val="it-IT"/>
        </w:rPr>
        <w:t>- G</w:t>
      </w:r>
      <w:r w:rsidRPr="00CD4A60">
        <w:rPr>
          <w:rFonts w:ascii="Times New Roman" w:hAnsi="Times New Roman" w:cs="Times New Roman"/>
          <w:sz w:val="28"/>
          <w:szCs w:val="28"/>
          <w:vertAlign w:val="subscript"/>
          <w:lang w:val="it-IT"/>
        </w:rPr>
        <w:t>DP</w:t>
      </w:r>
      <w:r w:rsidRPr="00CD4A60">
        <w:rPr>
          <w:rFonts w:ascii="Times New Roman" w:hAnsi="Times New Roman" w:cs="Times New Roman"/>
          <w:sz w:val="28"/>
          <w:szCs w:val="28"/>
          <w:lang w:val="it-IT"/>
        </w:rPr>
        <w:t>: Chi phí dự phòng (đồng).</w:t>
      </w:r>
    </w:p>
    <w:p w14:paraId="1C97AC2A" w14:textId="32997E4C" w:rsidR="00D8357D" w:rsidRPr="00CD4A60" w:rsidRDefault="00D8357D" w:rsidP="00D8357D">
      <w:pPr>
        <w:widowControl w:val="0"/>
        <w:spacing w:before="120" w:after="120" w:line="360" w:lineRule="exact"/>
        <w:ind w:firstLine="720"/>
        <w:jc w:val="both"/>
        <w:rPr>
          <w:sz w:val="28"/>
          <w:szCs w:val="28"/>
          <w:lang w:val="pt-BR"/>
        </w:rPr>
      </w:pPr>
      <w:r w:rsidRPr="00CD4A60">
        <w:rPr>
          <w:sz w:val="28"/>
          <w:szCs w:val="28"/>
          <w:lang w:val="pt-BR"/>
        </w:rPr>
        <w:t>2. Xác định chi phí thuê dịch vụ công nghệ thông tin</w:t>
      </w:r>
      <w:r w:rsidR="00354536" w:rsidRPr="00CD4A60">
        <w:rPr>
          <w:sz w:val="28"/>
          <w:szCs w:val="28"/>
          <w:lang w:val="pt-BR"/>
        </w:rPr>
        <w:t xml:space="preserve"> (</w:t>
      </w:r>
      <w:r w:rsidR="00354536" w:rsidRPr="00CD4A60">
        <w:rPr>
          <w:sz w:val="28"/>
          <w:szCs w:val="28"/>
        </w:rPr>
        <w:t>G</w:t>
      </w:r>
      <w:r w:rsidR="00354536" w:rsidRPr="00CD4A60">
        <w:rPr>
          <w:sz w:val="28"/>
          <w:szCs w:val="28"/>
          <w:vertAlign w:val="subscript"/>
        </w:rPr>
        <w:t>DV</w:t>
      </w:r>
      <w:r w:rsidR="00354536" w:rsidRPr="00CD4A60">
        <w:rPr>
          <w:sz w:val="28"/>
          <w:szCs w:val="28"/>
          <w:lang w:val="pt-BR"/>
        </w:rPr>
        <w:t>)</w:t>
      </w:r>
    </w:p>
    <w:p w14:paraId="01B49A82" w14:textId="66722A70" w:rsidR="00D8357D" w:rsidRPr="00CD4A60" w:rsidRDefault="00D8357D" w:rsidP="00D8357D">
      <w:pPr>
        <w:widowControl w:val="0"/>
        <w:spacing w:before="120" w:after="120" w:line="360" w:lineRule="exact"/>
        <w:ind w:firstLine="720"/>
        <w:jc w:val="both"/>
        <w:rPr>
          <w:sz w:val="28"/>
          <w:szCs w:val="28"/>
          <w:lang w:val="pt-BR"/>
        </w:rPr>
      </w:pPr>
      <w:r w:rsidRPr="00CD4A60">
        <w:rPr>
          <w:sz w:val="28"/>
          <w:szCs w:val="28"/>
          <w:lang w:val="pt-BR"/>
        </w:rPr>
        <w:t xml:space="preserve">a) Chi phí thuê dịch vụ: </w:t>
      </w:r>
      <w:r w:rsidR="00EB67AE" w:rsidRPr="00CD4A60">
        <w:rPr>
          <w:sz w:val="28"/>
          <w:szCs w:val="28"/>
          <w:lang w:val="pt-BR"/>
        </w:rPr>
        <w:t>Bao gồm toàn bộ các chi phí cần thiết để thuê dịch vụ công nghệ thông tin trong suốt thời gian thuê, đ</w:t>
      </w:r>
      <w:r w:rsidRPr="00CD4A60">
        <w:rPr>
          <w:sz w:val="28"/>
          <w:szCs w:val="28"/>
          <w:lang w:val="pt-BR"/>
        </w:rPr>
        <w:t xml:space="preserve">ược xác định theo các phương pháp quy định tại khoản 3 Điều 34 của Nghị định số </w:t>
      </w:r>
      <w:r w:rsidR="00314583" w:rsidRPr="00CD4A60">
        <w:rPr>
          <w:sz w:val="28"/>
          <w:szCs w:val="28"/>
          <w:lang w:val="pt-BR"/>
        </w:rPr>
        <w:t>.../</w:t>
      </w:r>
      <w:r w:rsidRPr="00CD4A60">
        <w:rPr>
          <w:sz w:val="28"/>
          <w:szCs w:val="28"/>
          <w:lang w:val="pt-BR"/>
        </w:rPr>
        <w:t xml:space="preserve">2025/NĐ-CP và hướng dẫn chi tiết các phương pháp tại </w:t>
      </w:r>
      <w:r w:rsidR="00354536" w:rsidRPr="00CD4A60">
        <w:rPr>
          <w:sz w:val="28"/>
          <w:szCs w:val="28"/>
          <w:lang w:val="pt-BR"/>
        </w:rPr>
        <w:t>khoản 6 mục</w:t>
      </w:r>
      <w:r w:rsidRPr="00CD4A60">
        <w:rPr>
          <w:sz w:val="28"/>
          <w:szCs w:val="28"/>
          <w:lang w:val="pt-BR"/>
        </w:rPr>
        <w:t xml:space="preserve"> này;</w:t>
      </w:r>
    </w:p>
    <w:p w14:paraId="08981923" w14:textId="77777777" w:rsidR="00D8357D" w:rsidRPr="00CD4A60" w:rsidRDefault="00D8357D" w:rsidP="00D8357D">
      <w:pPr>
        <w:widowControl w:val="0"/>
        <w:spacing w:before="120" w:after="120" w:line="360" w:lineRule="exact"/>
        <w:ind w:firstLine="720"/>
        <w:jc w:val="both"/>
        <w:rPr>
          <w:sz w:val="28"/>
          <w:szCs w:val="28"/>
          <w:lang w:val="pt-BR"/>
        </w:rPr>
      </w:pPr>
      <w:r w:rsidRPr="00CD4A60">
        <w:rPr>
          <w:sz w:val="28"/>
          <w:szCs w:val="28"/>
          <w:lang w:val="pt-BR"/>
        </w:rPr>
        <w:t>b) Thuế và các loại phí liên quan: Được xác định theo các quy định của pháp luật về thuế, phí.</w:t>
      </w:r>
    </w:p>
    <w:p w14:paraId="4E091820" w14:textId="74199FDB" w:rsidR="00D8357D" w:rsidRPr="00CD4A60" w:rsidRDefault="00D8357D" w:rsidP="00D8357D">
      <w:pPr>
        <w:widowControl w:val="0"/>
        <w:spacing w:before="120" w:after="120" w:line="360" w:lineRule="exact"/>
        <w:ind w:firstLine="720"/>
        <w:jc w:val="both"/>
        <w:rPr>
          <w:sz w:val="28"/>
          <w:szCs w:val="28"/>
          <w:lang w:val="pt-BR"/>
        </w:rPr>
      </w:pPr>
      <w:r w:rsidRPr="00CD4A60">
        <w:rPr>
          <w:sz w:val="28"/>
          <w:szCs w:val="28"/>
          <w:lang w:val="pt-BR"/>
        </w:rPr>
        <w:t>3. Xác định chi phí quản lý</w:t>
      </w:r>
      <w:r w:rsidR="00AA30ED" w:rsidRPr="00CD4A60">
        <w:rPr>
          <w:sz w:val="28"/>
          <w:szCs w:val="28"/>
          <w:lang w:val="pt-BR"/>
        </w:rPr>
        <w:t xml:space="preserve"> </w:t>
      </w:r>
      <w:r w:rsidR="00AA30ED" w:rsidRPr="00CD4A60">
        <w:rPr>
          <w:sz w:val="28"/>
          <w:szCs w:val="28"/>
          <w:rtl/>
          <w:lang w:val="pt-BR" w:bidi="he-IL"/>
        </w:rPr>
        <w:t>‎</w:t>
      </w:r>
      <w:r w:rsidR="00AA30ED" w:rsidRPr="00CD4A60">
        <w:rPr>
          <w:sz w:val="28"/>
          <w:szCs w:val="28"/>
          <w:lang w:val="pt-BR"/>
        </w:rPr>
        <w:t>(G</w:t>
      </w:r>
      <w:r w:rsidR="00AA30ED" w:rsidRPr="00CD4A60">
        <w:rPr>
          <w:sz w:val="28"/>
          <w:szCs w:val="28"/>
          <w:vertAlign w:val="subscript"/>
          <w:lang w:val="pt-BR"/>
        </w:rPr>
        <w:t>QL</w:t>
      </w:r>
      <w:r w:rsidR="00AA30ED" w:rsidRPr="00CD4A60">
        <w:rPr>
          <w:sz w:val="28"/>
          <w:szCs w:val="28"/>
          <w:lang w:val="pt-BR"/>
        </w:rPr>
        <w:t>)</w:t>
      </w:r>
      <w:r w:rsidRPr="00CD4A60">
        <w:rPr>
          <w:sz w:val="28"/>
          <w:szCs w:val="28"/>
          <w:rtl/>
          <w:lang w:val="pt-BR" w:bidi="he-IL"/>
        </w:rPr>
        <w:t>‎</w:t>
      </w:r>
      <w:r w:rsidRPr="00CD4A60">
        <w:rPr>
          <w:sz w:val="28"/>
          <w:szCs w:val="28"/>
          <w:lang w:val="pt-BR"/>
        </w:rPr>
        <w:t xml:space="preserve">, chi phí tư vấn </w:t>
      </w:r>
      <w:r w:rsidR="00AA30ED" w:rsidRPr="00CD4A60">
        <w:rPr>
          <w:sz w:val="28"/>
          <w:szCs w:val="28"/>
          <w:lang w:val="pt-BR"/>
        </w:rPr>
        <w:t>(G</w:t>
      </w:r>
      <w:r w:rsidR="00AA30ED" w:rsidRPr="00CD4A60">
        <w:rPr>
          <w:sz w:val="28"/>
          <w:szCs w:val="28"/>
          <w:vertAlign w:val="subscript"/>
          <w:lang w:val="pt-BR"/>
        </w:rPr>
        <w:t>TV</w:t>
      </w:r>
      <w:r w:rsidR="00AA30ED" w:rsidRPr="00CD4A60">
        <w:rPr>
          <w:sz w:val="28"/>
          <w:szCs w:val="28"/>
          <w:lang w:val="pt-BR"/>
        </w:rPr>
        <w:t xml:space="preserve">) </w:t>
      </w:r>
      <w:r w:rsidRPr="00CD4A60">
        <w:rPr>
          <w:sz w:val="28"/>
          <w:szCs w:val="28"/>
          <w:lang w:val="pt-BR"/>
        </w:rPr>
        <w:t>và chi phí khác</w:t>
      </w:r>
      <w:r w:rsidR="00AA30ED" w:rsidRPr="00CD4A60">
        <w:rPr>
          <w:sz w:val="28"/>
          <w:szCs w:val="28"/>
          <w:lang w:val="pt-BR"/>
        </w:rPr>
        <w:t xml:space="preserve"> (G</w:t>
      </w:r>
      <w:r w:rsidR="00AA30ED" w:rsidRPr="00CD4A60">
        <w:rPr>
          <w:sz w:val="28"/>
          <w:szCs w:val="28"/>
          <w:vertAlign w:val="subscript"/>
          <w:lang w:val="pt-BR"/>
        </w:rPr>
        <w:t>k</w:t>
      </w:r>
      <w:r w:rsidR="00AA30ED" w:rsidRPr="00CD4A60">
        <w:rPr>
          <w:sz w:val="28"/>
          <w:szCs w:val="28"/>
          <w:lang w:val="pt-BR"/>
        </w:rPr>
        <w:t>)</w:t>
      </w:r>
    </w:p>
    <w:p w14:paraId="4DEF6E3D" w14:textId="0491DA34" w:rsidR="00D8357D" w:rsidRPr="00CD4A60" w:rsidRDefault="00D8357D" w:rsidP="00D8357D">
      <w:pPr>
        <w:widowControl w:val="0"/>
        <w:spacing w:before="120" w:after="120" w:line="360" w:lineRule="exact"/>
        <w:ind w:firstLine="720"/>
        <w:jc w:val="both"/>
        <w:rPr>
          <w:sz w:val="28"/>
          <w:szCs w:val="28"/>
          <w:lang w:val="pt-BR"/>
        </w:rPr>
      </w:pPr>
      <w:r w:rsidRPr="00CD4A60">
        <w:rPr>
          <w:sz w:val="28"/>
          <w:szCs w:val="28"/>
          <w:lang w:val="pt-BR"/>
        </w:rPr>
        <w:t>Chi phí quản lý</w:t>
      </w:r>
      <w:r w:rsidRPr="00CD4A60">
        <w:rPr>
          <w:sz w:val="28"/>
          <w:szCs w:val="28"/>
          <w:rtl/>
          <w:lang w:val="pt-BR" w:bidi="he-IL"/>
        </w:rPr>
        <w:t>‎</w:t>
      </w:r>
      <w:r w:rsidR="00314583" w:rsidRPr="00CD4A60">
        <w:rPr>
          <w:sz w:val="28"/>
          <w:szCs w:val="28"/>
          <w:rtl/>
          <w:lang w:val="pt-BR" w:bidi="he-IL"/>
        </w:rPr>
        <w:t xml:space="preserve"> </w:t>
      </w:r>
      <w:r w:rsidR="00AA30ED" w:rsidRPr="00CD4A60">
        <w:rPr>
          <w:sz w:val="28"/>
          <w:szCs w:val="28"/>
          <w:lang w:bidi="he-IL"/>
        </w:rPr>
        <w:t xml:space="preserve">, </w:t>
      </w:r>
      <w:r w:rsidRPr="00CD4A60">
        <w:rPr>
          <w:sz w:val="28"/>
          <w:szCs w:val="28"/>
          <w:lang w:val="pt-BR"/>
        </w:rPr>
        <w:t xml:space="preserve">chi phí tư vấn và chi phí khác được xác định theo các phương pháp quy định tại khoản 3 Điều 34 của Nghị định số .../2025/NĐ-CP và hướng dẫn chi tiết các phương pháp tại </w:t>
      </w:r>
      <w:r w:rsidR="00AA30ED" w:rsidRPr="00CD4A60">
        <w:rPr>
          <w:sz w:val="28"/>
          <w:szCs w:val="28"/>
          <w:lang w:val="pt-BR"/>
        </w:rPr>
        <w:t xml:space="preserve">khoản 6 mục </w:t>
      </w:r>
      <w:r w:rsidRPr="00CD4A60">
        <w:rPr>
          <w:sz w:val="28"/>
          <w:szCs w:val="28"/>
          <w:lang w:val="pt-BR"/>
        </w:rPr>
        <w:t xml:space="preserve">này. </w:t>
      </w:r>
    </w:p>
    <w:p w14:paraId="62F642AF" w14:textId="77777777" w:rsidR="00D8357D" w:rsidRPr="00CD4A60" w:rsidRDefault="00D8357D" w:rsidP="00D8357D">
      <w:pPr>
        <w:widowControl w:val="0"/>
        <w:spacing w:before="120" w:after="120" w:line="360" w:lineRule="exact"/>
        <w:ind w:firstLine="720"/>
        <w:jc w:val="both"/>
        <w:rPr>
          <w:sz w:val="28"/>
          <w:szCs w:val="28"/>
          <w:lang w:val="pt-BR"/>
        </w:rPr>
      </w:pPr>
      <w:r w:rsidRPr="00CD4A60">
        <w:rPr>
          <w:sz w:val="28"/>
          <w:szCs w:val="28"/>
          <w:lang w:val="pt-BR"/>
        </w:rPr>
        <w:t>4. Xác định chi phí dự phòng</w:t>
      </w:r>
    </w:p>
    <w:p w14:paraId="1C691762" w14:textId="10A491DD" w:rsidR="00D8357D" w:rsidRPr="00CD4A60" w:rsidRDefault="00D8357D" w:rsidP="00D8357D">
      <w:pPr>
        <w:widowControl w:val="0"/>
        <w:spacing w:before="120" w:after="120" w:line="360" w:lineRule="exact"/>
        <w:ind w:firstLine="720"/>
        <w:jc w:val="both"/>
        <w:rPr>
          <w:sz w:val="28"/>
          <w:szCs w:val="28"/>
          <w:lang w:val="pt-BR"/>
        </w:rPr>
      </w:pPr>
      <w:r w:rsidRPr="00CD4A60">
        <w:rPr>
          <w:sz w:val="28"/>
          <w:szCs w:val="28"/>
          <w:lang w:val="pt-BR"/>
        </w:rPr>
        <w:t>Chi phí dự phòng (G</w:t>
      </w:r>
      <w:r w:rsidRPr="00CD4A60">
        <w:rPr>
          <w:sz w:val="28"/>
          <w:szCs w:val="28"/>
          <w:vertAlign w:val="subscript"/>
          <w:lang w:val="pt-BR"/>
        </w:rPr>
        <w:t>DP</w:t>
      </w:r>
      <w:r w:rsidRPr="00CD4A60">
        <w:rPr>
          <w:sz w:val="28"/>
          <w:szCs w:val="28"/>
          <w:lang w:val="pt-BR"/>
        </w:rPr>
        <w:t>) được xác định bằng tổng của chi phí dự phòng phát sinh khối lượng và chi phí dự phòng cho các khoản tạm tính (nếu có) theo công thức:</w:t>
      </w:r>
    </w:p>
    <w:p w14:paraId="06B2BBFC" w14:textId="3CB58FE3" w:rsidR="00D8357D" w:rsidRPr="00CD4A60" w:rsidRDefault="00D8357D" w:rsidP="00D8357D">
      <w:pPr>
        <w:pStyle w:val="ThnVnban"/>
        <w:widowControl w:val="0"/>
        <w:spacing w:before="120" w:after="120" w:line="360" w:lineRule="exact"/>
        <w:ind w:firstLine="720"/>
        <w:jc w:val="center"/>
        <w:rPr>
          <w:rFonts w:ascii="Times New Roman" w:hAnsi="Times New Roman" w:cs="Times New Roman"/>
          <w:snapToGrid w:val="0"/>
          <w:sz w:val="28"/>
          <w:szCs w:val="28"/>
          <w:lang w:val="it-IT"/>
        </w:rPr>
      </w:pPr>
      <w:r w:rsidRPr="00CD4A60">
        <w:rPr>
          <w:rFonts w:ascii="Times New Roman" w:hAnsi="Times New Roman" w:cs="Times New Roman"/>
          <w:snapToGrid w:val="0"/>
          <w:sz w:val="28"/>
          <w:szCs w:val="28"/>
          <w:lang w:val="it-IT"/>
        </w:rPr>
        <w:t>G</w:t>
      </w:r>
      <w:r w:rsidRPr="00CD4A60">
        <w:rPr>
          <w:rFonts w:ascii="Times New Roman" w:hAnsi="Times New Roman" w:cs="Times New Roman"/>
          <w:snapToGrid w:val="0"/>
          <w:sz w:val="28"/>
          <w:szCs w:val="28"/>
          <w:vertAlign w:val="subscript"/>
          <w:lang w:val="it-IT"/>
        </w:rPr>
        <w:t>DP</w:t>
      </w:r>
      <w:r w:rsidRPr="00CD4A60">
        <w:rPr>
          <w:rFonts w:ascii="Times New Roman" w:hAnsi="Times New Roman" w:cs="Times New Roman"/>
          <w:snapToGrid w:val="0"/>
          <w:sz w:val="28"/>
          <w:szCs w:val="28"/>
          <w:lang w:val="it-IT"/>
        </w:rPr>
        <w:t>= (G</w:t>
      </w:r>
      <w:r w:rsidR="00BA326F" w:rsidRPr="00CD4A60">
        <w:rPr>
          <w:rFonts w:ascii="Times New Roman" w:hAnsi="Times New Roman" w:cs="Times New Roman"/>
          <w:snapToGrid w:val="0"/>
          <w:sz w:val="28"/>
          <w:szCs w:val="28"/>
          <w:vertAlign w:val="subscript"/>
          <w:lang w:val="it-IT"/>
        </w:rPr>
        <w:t>DV</w:t>
      </w:r>
      <w:r w:rsidRPr="00CD4A60">
        <w:rPr>
          <w:rFonts w:ascii="Times New Roman" w:hAnsi="Times New Roman" w:cs="Times New Roman"/>
          <w:snapToGrid w:val="0"/>
          <w:sz w:val="28"/>
          <w:szCs w:val="28"/>
          <w:vertAlign w:val="subscript"/>
          <w:lang w:val="it-IT"/>
        </w:rPr>
        <w:t xml:space="preserve"> </w:t>
      </w:r>
      <w:r w:rsidRPr="00CD4A60">
        <w:rPr>
          <w:rFonts w:ascii="Times New Roman" w:hAnsi="Times New Roman" w:cs="Times New Roman"/>
          <w:snapToGrid w:val="0"/>
          <w:sz w:val="28"/>
          <w:szCs w:val="28"/>
          <w:lang w:val="it-IT"/>
        </w:rPr>
        <w:t>+ G</w:t>
      </w:r>
      <w:r w:rsidRPr="00CD4A60">
        <w:rPr>
          <w:rFonts w:ascii="Times New Roman" w:hAnsi="Times New Roman" w:cs="Times New Roman"/>
          <w:snapToGrid w:val="0"/>
          <w:sz w:val="28"/>
          <w:szCs w:val="28"/>
          <w:vertAlign w:val="subscript"/>
          <w:lang w:val="it-IT"/>
        </w:rPr>
        <w:t xml:space="preserve">QL </w:t>
      </w:r>
      <w:r w:rsidRPr="00CD4A60">
        <w:rPr>
          <w:rFonts w:ascii="Times New Roman" w:hAnsi="Times New Roman" w:cs="Times New Roman"/>
          <w:snapToGrid w:val="0"/>
          <w:sz w:val="28"/>
          <w:szCs w:val="28"/>
          <w:lang w:val="it-IT"/>
        </w:rPr>
        <w:t>+ G</w:t>
      </w:r>
      <w:r w:rsidRPr="00CD4A60">
        <w:rPr>
          <w:rFonts w:ascii="Times New Roman" w:hAnsi="Times New Roman" w:cs="Times New Roman"/>
          <w:snapToGrid w:val="0"/>
          <w:sz w:val="28"/>
          <w:szCs w:val="28"/>
          <w:vertAlign w:val="subscript"/>
          <w:lang w:val="it-IT"/>
        </w:rPr>
        <w:t xml:space="preserve">TV </w:t>
      </w:r>
      <w:r w:rsidRPr="00CD4A60">
        <w:rPr>
          <w:rFonts w:ascii="Times New Roman" w:hAnsi="Times New Roman" w:cs="Times New Roman"/>
          <w:snapToGrid w:val="0"/>
          <w:sz w:val="28"/>
          <w:szCs w:val="28"/>
          <w:lang w:val="it-IT"/>
        </w:rPr>
        <w:t>+ G</w:t>
      </w:r>
      <w:r w:rsidRPr="00CD4A60">
        <w:rPr>
          <w:rFonts w:ascii="Times New Roman" w:hAnsi="Times New Roman" w:cs="Times New Roman"/>
          <w:snapToGrid w:val="0"/>
          <w:sz w:val="28"/>
          <w:szCs w:val="28"/>
          <w:vertAlign w:val="subscript"/>
          <w:lang w:val="it-IT"/>
        </w:rPr>
        <w:t>K</w:t>
      </w:r>
      <w:r w:rsidRPr="00CD4A60">
        <w:rPr>
          <w:rFonts w:ascii="Times New Roman" w:hAnsi="Times New Roman" w:cs="Times New Roman"/>
          <w:snapToGrid w:val="0"/>
          <w:sz w:val="28"/>
          <w:szCs w:val="28"/>
          <w:lang w:val="it-IT"/>
        </w:rPr>
        <w:t>) x K</w:t>
      </w:r>
      <w:r w:rsidRPr="00CD4A60">
        <w:rPr>
          <w:rFonts w:ascii="Times New Roman" w:hAnsi="Times New Roman" w:cs="Times New Roman"/>
          <w:snapToGrid w:val="0"/>
          <w:sz w:val="28"/>
          <w:szCs w:val="28"/>
          <w:vertAlign w:val="subscript"/>
          <w:lang w:val="it-IT"/>
        </w:rPr>
        <w:t>dp</w:t>
      </w:r>
    </w:p>
    <w:p w14:paraId="11E25A90" w14:textId="77777777" w:rsidR="00D8357D" w:rsidRPr="00CD4A60" w:rsidRDefault="00D8357D" w:rsidP="00D8357D">
      <w:pPr>
        <w:widowControl w:val="0"/>
        <w:spacing w:before="120" w:after="120" w:line="360" w:lineRule="exact"/>
        <w:ind w:firstLine="720"/>
        <w:jc w:val="both"/>
        <w:rPr>
          <w:sz w:val="28"/>
          <w:szCs w:val="28"/>
          <w:lang w:val="pt-BR"/>
        </w:rPr>
      </w:pPr>
      <w:r w:rsidRPr="00CD4A60">
        <w:rPr>
          <w:sz w:val="28"/>
          <w:szCs w:val="28"/>
          <w:lang w:val="pt-BR"/>
        </w:rPr>
        <w:t>Trong đó:</w:t>
      </w:r>
      <w:r w:rsidRPr="00CD4A60">
        <w:rPr>
          <w:sz w:val="28"/>
          <w:szCs w:val="28"/>
          <w:lang w:val="pt-BR"/>
        </w:rPr>
        <w:tab/>
      </w:r>
    </w:p>
    <w:p w14:paraId="33B8F9A4" w14:textId="77777777" w:rsidR="00D8357D" w:rsidRPr="00CD4A60" w:rsidRDefault="00D8357D" w:rsidP="00D8357D">
      <w:pPr>
        <w:widowControl w:val="0"/>
        <w:spacing w:before="120" w:after="120" w:line="360" w:lineRule="exact"/>
        <w:ind w:firstLine="720"/>
        <w:jc w:val="both"/>
        <w:rPr>
          <w:sz w:val="28"/>
          <w:szCs w:val="28"/>
          <w:lang w:val="pt-BR"/>
        </w:rPr>
      </w:pPr>
      <w:r w:rsidRPr="00CD4A60">
        <w:rPr>
          <w:sz w:val="28"/>
          <w:szCs w:val="28"/>
          <w:lang w:val="pt-BR"/>
        </w:rPr>
        <w:t>-  K</w:t>
      </w:r>
      <w:r w:rsidRPr="00CD4A60">
        <w:rPr>
          <w:sz w:val="28"/>
          <w:szCs w:val="28"/>
          <w:vertAlign w:val="subscript"/>
          <w:lang w:val="pt-BR"/>
        </w:rPr>
        <w:t>dp</w:t>
      </w:r>
      <w:r w:rsidRPr="00CD4A60">
        <w:rPr>
          <w:sz w:val="28"/>
          <w:szCs w:val="28"/>
          <w:lang w:val="pt-BR"/>
        </w:rPr>
        <w:t>: hệ số dự phòng tối đa là 10%.</w:t>
      </w:r>
    </w:p>
    <w:p w14:paraId="5A4DCC50" w14:textId="1A7C0FAA" w:rsidR="00D8357D" w:rsidRPr="00CD4A60" w:rsidRDefault="00D8357D" w:rsidP="00D8357D">
      <w:pPr>
        <w:widowControl w:val="0"/>
        <w:spacing w:before="120" w:after="120" w:line="360" w:lineRule="exact"/>
        <w:ind w:firstLine="720"/>
        <w:jc w:val="both"/>
        <w:rPr>
          <w:sz w:val="28"/>
          <w:szCs w:val="28"/>
          <w:lang w:val="pt-BR"/>
        </w:rPr>
      </w:pPr>
      <w:r w:rsidRPr="00CD4A60">
        <w:rPr>
          <w:sz w:val="28"/>
          <w:szCs w:val="28"/>
          <w:lang w:val="pt-BR"/>
        </w:rPr>
        <w:lastRenderedPageBreak/>
        <w:t xml:space="preserve">5. Trường hợp các chi phí trong </w:t>
      </w:r>
      <w:r w:rsidR="00BA326F" w:rsidRPr="00CD4A60">
        <w:rPr>
          <w:sz w:val="28"/>
          <w:szCs w:val="28"/>
          <w:lang w:val="pt-BR"/>
        </w:rPr>
        <w:t>dự toán thuê dịch vụ</w:t>
      </w:r>
      <w:r w:rsidRPr="00CD4A60">
        <w:rPr>
          <w:sz w:val="28"/>
          <w:szCs w:val="28"/>
          <w:lang w:val="pt-BR"/>
        </w:rPr>
        <w:t xml:space="preserve"> do chủ </w:t>
      </w:r>
      <w:r w:rsidR="00BA326F" w:rsidRPr="00CD4A60">
        <w:rPr>
          <w:sz w:val="28"/>
          <w:szCs w:val="28"/>
          <w:lang w:val="pt-BR"/>
        </w:rPr>
        <w:t>trì thuê tự</w:t>
      </w:r>
      <w:r w:rsidRPr="00CD4A60">
        <w:rPr>
          <w:sz w:val="28"/>
          <w:szCs w:val="28"/>
          <w:lang w:val="pt-BR"/>
        </w:rPr>
        <w:t xml:space="preserve"> thực hiện hoặc do cơ quan nhà nước có thẩm quyền thực hiện thì được xác định theo phương pháp tính, mức chi đã được cơ quan có thẩm quyền quy định.</w:t>
      </w:r>
    </w:p>
    <w:p w14:paraId="30CF1046" w14:textId="1394317D" w:rsidR="00314583" w:rsidRPr="00CD4A60" w:rsidRDefault="00314583">
      <w:pPr>
        <w:suppressAutoHyphens w:val="0"/>
        <w:spacing w:after="160" w:line="259" w:lineRule="auto"/>
        <w:rPr>
          <w:b/>
          <w:bCs/>
          <w:kern w:val="2"/>
          <w:sz w:val="28"/>
          <w:szCs w:val="28"/>
          <w:lang w:val="da-DK"/>
        </w:rPr>
      </w:pPr>
      <w:r w:rsidRPr="00CD4A60">
        <w:rPr>
          <w:b/>
          <w:bCs/>
          <w:kern w:val="2"/>
          <w:sz w:val="28"/>
          <w:szCs w:val="28"/>
          <w:lang w:val="da-DK"/>
        </w:rPr>
        <w:br w:type="page"/>
      </w:r>
    </w:p>
    <w:p w14:paraId="2BA3ED32" w14:textId="16AFB5E6" w:rsidR="00324A17" w:rsidRPr="00CD4A60" w:rsidRDefault="00324A17" w:rsidP="00EB67AE">
      <w:pPr>
        <w:pStyle w:val="utrang"/>
        <w:widowControl w:val="0"/>
        <w:tabs>
          <w:tab w:val="clear" w:pos="4320"/>
          <w:tab w:val="clear" w:pos="8640"/>
        </w:tabs>
        <w:suppressAutoHyphens w:val="0"/>
        <w:jc w:val="center"/>
        <w:outlineLvl w:val="0"/>
        <w:rPr>
          <w:rFonts w:ascii="Times New Roman" w:hAnsi="Times New Roman" w:cs="Times New Roman"/>
          <w:i/>
          <w:sz w:val="28"/>
          <w:szCs w:val="28"/>
          <w:lang w:val="da-DK"/>
        </w:rPr>
      </w:pPr>
      <w:r w:rsidRPr="00CD4A60">
        <w:rPr>
          <w:rFonts w:ascii="Times New Roman" w:hAnsi="Times New Roman" w:cs="Times New Roman"/>
          <w:b/>
          <w:iCs/>
          <w:sz w:val="28"/>
          <w:szCs w:val="28"/>
        </w:rPr>
        <w:lastRenderedPageBreak/>
        <w:t>Phụ lục số 1</w:t>
      </w:r>
      <w:r w:rsidR="00EB67AE" w:rsidRPr="00CD4A60">
        <w:rPr>
          <w:rFonts w:ascii="Times New Roman" w:hAnsi="Times New Roman" w:cs="Times New Roman"/>
          <w:b/>
          <w:iCs/>
          <w:sz w:val="28"/>
          <w:szCs w:val="28"/>
        </w:rPr>
        <w:t>1</w:t>
      </w:r>
      <w:r w:rsidRPr="00CD4A60">
        <w:rPr>
          <w:rFonts w:ascii="Times New Roman" w:hAnsi="Times New Roman" w:cs="Times New Roman"/>
          <w:b/>
          <w:iCs/>
          <w:sz w:val="28"/>
          <w:szCs w:val="28"/>
        </w:rPr>
        <w:br/>
        <w:t xml:space="preserve"> </w:t>
      </w:r>
      <w:r w:rsidRPr="00CD4A60">
        <w:rPr>
          <w:rFonts w:ascii="Times New Roman" w:hAnsi="Times New Roman" w:cs="Times New Roman"/>
          <w:b/>
          <w:iCs/>
          <w:spacing w:val="-4"/>
          <w:sz w:val="28"/>
          <w:szCs w:val="28"/>
        </w:rPr>
        <w:t xml:space="preserve">NỘI DUNG CÔNG VIỆC QUẢN TRỊ, VẬN HÀNH </w:t>
      </w:r>
      <w:r w:rsidRPr="00CD4A60">
        <w:rPr>
          <w:rFonts w:ascii="Times New Roman" w:hAnsi="Times New Roman" w:cs="Times New Roman"/>
          <w:b/>
          <w:iCs/>
          <w:spacing w:val="-4"/>
          <w:sz w:val="28"/>
          <w:szCs w:val="28"/>
        </w:rPr>
        <w:br/>
        <w:t>HỆ THỐNG THÔNG TIN, PHẦN CỨNG, PHẦN MỀM, CƠ SỞ DỮ LIỆU</w:t>
      </w:r>
      <w:r w:rsidRPr="00CD4A60">
        <w:rPr>
          <w:rFonts w:ascii="Times New Roman" w:hAnsi="Times New Roman" w:cs="Times New Roman"/>
          <w:b/>
          <w:iCs/>
          <w:spacing w:val="-4"/>
          <w:sz w:val="28"/>
          <w:szCs w:val="28"/>
        </w:rPr>
        <w:br/>
      </w:r>
      <w:r w:rsidRPr="00CD4A60">
        <w:rPr>
          <w:rFonts w:ascii="Times New Roman" w:hAnsi="Times New Roman" w:cs="Times New Roman"/>
          <w:i/>
          <w:sz w:val="28"/>
          <w:szCs w:val="28"/>
          <w:lang w:val="da-DK"/>
        </w:rPr>
        <w:t>(</w:t>
      </w:r>
      <w:r w:rsidRPr="00CD4A60">
        <w:rPr>
          <w:rFonts w:ascii="Times New Roman" w:hAnsi="Times New Roman" w:cs="Times New Roman"/>
          <w:i/>
          <w:sz w:val="28"/>
          <w:szCs w:val="28"/>
        </w:rPr>
        <w:t xml:space="preserve">Ban hành kèm theo Thông tư số       /       /TT-BKHCN ngày        tháng       năm  </w:t>
      </w:r>
      <w:r w:rsidRPr="00CD4A60">
        <w:rPr>
          <w:rFonts w:ascii="Times New Roman" w:hAnsi="Times New Roman" w:cs="Times New Roman"/>
          <w:i/>
          <w:sz w:val="28"/>
          <w:szCs w:val="28"/>
        </w:rPr>
        <w:br/>
        <w:t>của Bộ trưởng Bộ Khoa học và Công nghệ</w:t>
      </w:r>
      <w:r w:rsidRPr="00CD4A60">
        <w:rPr>
          <w:rFonts w:ascii="Times New Roman" w:hAnsi="Times New Roman" w:cs="Times New Roman"/>
          <w:i/>
          <w:sz w:val="28"/>
          <w:szCs w:val="28"/>
          <w:lang w:val="da-DK"/>
        </w:rPr>
        <w:t>)</w:t>
      </w:r>
    </w:p>
    <w:p w14:paraId="4ACF57AD" w14:textId="77777777" w:rsidR="00324A17" w:rsidRPr="00CD4A60" w:rsidRDefault="00324A17" w:rsidP="00EB67AE">
      <w:pPr>
        <w:widowControl w:val="0"/>
        <w:shd w:val="clear" w:color="auto" w:fill="FFFFFF"/>
        <w:suppressAutoHyphens w:val="0"/>
        <w:ind w:firstLine="567"/>
        <w:jc w:val="both"/>
        <w:rPr>
          <w:sz w:val="28"/>
          <w:szCs w:val="28"/>
        </w:rPr>
      </w:pPr>
      <w:r w:rsidRPr="00CD4A60">
        <w:rPr>
          <w:noProof/>
          <w:sz w:val="28"/>
          <w:szCs w:val="28"/>
        </w:rPr>
        <mc:AlternateContent>
          <mc:Choice Requires="wps">
            <w:drawing>
              <wp:anchor distT="4294967295" distB="4294967295" distL="114300" distR="114300" simplePos="0" relativeHeight="251686912" behindDoc="0" locked="0" layoutInCell="1" allowOverlap="1" wp14:anchorId="020BFA07" wp14:editId="2083A1E8">
                <wp:simplePos x="0" y="0"/>
                <wp:positionH relativeFrom="column">
                  <wp:posOffset>2292985</wp:posOffset>
                </wp:positionH>
                <wp:positionV relativeFrom="paragraph">
                  <wp:posOffset>53339</wp:posOffset>
                </wp:positionV>
                <wp:extent cx="1090930" cy="0"/>
                <wp:effectExtent l="0" t="0" r="3302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093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4FEC32F" id="Straight Connector 17"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80.55pt,4.2pt" to="266.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" strokecolor="#4472c4" strokeweight=".5pt">
                <v:stroke joinstyle="miter"/>
                <o:lock v:ext="edit" shapetype="f"/>
              </v:line>
            </w:pict>
          </mc:Fallback>
        </mc:AlternateContent>
      </w:r>
    </w:p>
    <w:p w14:paraId="0F6370C0" w14:textId="77777777" w:rsidR="00324A17" w:rsidRPr="00CD4A60" w:rsidRDefault="00324A17" w:rsidP="00EB67AE">
      <w:pPr>
        <w:widowControl w:val="0"/>
        <w:shd w:val="clear" w:color="auto" w:fill="FFFFFF"/>
        <w:suppressAutoHyphens w:val="0"/>
        <w:spacing w:before="120" w:after="120" w:line="360" w:lineRule="exact"/>
        <w:ind w:firstLine="567"/>
        <w:jc w:val="both"/>
        <w:rPr>
          <w:b/>
          <w:bCs/>
          <w:sz w:val="28"/>
          <w:szCs w:val="28"/>
        </w:rPr>
      </w:pPr>
      <w:r w:rsidRPr="00CD4A60">
        <w:rPr>
          <w:b/>
          <w:bCs/>
          <w:sz w:val="28"/>
          <w:szCs w:val="28"/>
        </w:rPr>
        <w:t>I. Hướng dẫn chung</w:t>
      </w:r>
    </w:p>
    <w:p w14:paraId="74E9349D"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1. Các nội dung hướng dẫn dưới đây là các nội dung chủ yếu của hoạt động quản trị, vận hành hệ thống thông tin, phần cứng, phần mềm, cơ sở dữ liệu. T</w:t>
      </w:r>
      <w:r w:rsidRPr="00CD4A60">
        <w:rPr>
          <w:sz w:val="28"/>
          <w:szCs w:val="28"/>
          <w:lang w:val="vi-VN"/>
        </w:rPr>
        <w:t xml:space="preserve">rong quá trình </w:t>
      </w:r>
      <w:r w:rsidRPr="00CD4A60">
        <w:rPr>
          <w:sz w:val="28"/>
          <w:szCs w:val="28"/>
        </w:rPr>
        <w:t xml:space="preserve">thực hiện quản trị, vận hành, cơ quan, đơn vị quản trị, vận hành </w:t>
      </w:r>
      <w:r w:rsidRPr="00CD4A60">
        <w:rPr>
          <w:sz w:val="28"/>
          <w:szCs w:val="28"/>
          <w:lang w:val="vi-VN"/>
        </w:rPr>
        <w:t xml:space="preserve">xem xét, lựa chọn áp dụng một số hoặc toàn bộ các </w:t>
      </w:r>
      <w:r w:rsidRPr="00CD4A60">
        <w:rPr>
          <w:sz w:val="28"/>
          <w:szCs w:val="28"/>
        </w:rPr>
        <w:t>nội dung</w:t>
      </w:r>
      <w:r w:rsidRPr="00CD4A60">
        <w:rPr>
          <w:sz w:val="28"/>
          <w:szCs w:val="28"/>
          <w:lang w:val="vi-VN"/>
        </w:rPr>
        <w:t xml:space="preserve"> và bổ sung, cập nhật các </w:t>
      </w:r>
      <w:r w:rsidRPr="00CD4A60">
        <w:rPr>
          <w:sz w:val="28"/>
          <w:szCs w:val="28"/>
        </w:rPr>
        <w:t>nội dung khác cho phù hợp.</w:t>
      </w:r>
    </w:p>
    <w:p w14:paraId="31945416"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2. Trường hợp thuê dịch vụ công nghệ thông tin, chủ trì thuê đối chiếu với các nội dung hướng dẫn tại Phụ lục này để xác định các công việc quản trị, vận hành dịch vụ và xác định trách nhiệm thực hiện của chủ trì thuê dịch vụ và đơn vị cung cấp dịch vụ đối với từng công việc quản trị, vận hành dịch vụ.</w:t>
      </w:r>
    </w:p>
    <w:p w14:paraId="226A9CF2" w14:textId="77777777" w:rsidR="00324A17" w:rsidRPr="00CD4A60" w:rsidRDefault="00324A17" w:rsidP="00EB67AE">
      <w:pPr>
        <w:widowControl w:val="0"/>
        <w:shd w:val="clear" w:color="auto" w:fill="FFFFFF"/>
        <w:suppressAutoHyphens w:val="0"/>
        <w:spacing w:before="120" w:after="120" w:line="360" w:lineRule="exact"/>
        <w:ind w:firstLine="567"/>
        <w:jc w:val="both"/>
        <w:rPr>
          <w:b/>
          <w:sz w:val="28"/>
          <w:szCs w:val="28"/>
        </w:rPr>
      </w:pPr>
      <w:r w:rsidRPr="00CD4A60">
        <w:rPr>
          <w:b/>
          <w:sz w:val="28"/>
          <w:szCs w:val="28"/>
        </w:rPr>
        <w:t xml:space="preserve">II. Nội dung công việc  </w:t>
      </w:r>
    </w:p>
    <w:p w14:paraId="6F13B84B" w14:textId="77777777" w:rsidR="00324A17" w:rsidRPr="00CD4A60" w:rsidRDefault="00324A17" w:rsidP="00EB67AE">
      <w:pPr>
        <w:widowControl w:val="0"/>
        <w:shd w:val="clear" w:color="auto" w:fill="FFFFFF"/>
        <w:suppressAutoHyphens w:val="0"/>
        <w:spacing w:before="120" w:after="120" w:line="360" w:lineRule="exact"/>
        <w:ind w:firstLine="567"/>
        <w:jc w:val="both"/>
        <w:rPr>
          <w:b/>
          <w:sz w:val="28"/>
          <w:szCs w:val="28"/>
        </w:rPr>
      </w:pPr>
      <w:r w:rsidRPr="00CD4A60">
        <w:rPr>
          <w:b/>
          <w:sz w:val="28"/>
          <w:szCs w:val="28"/>
        </w:rPr>
        <w:t>1. Các công việc để bảo đảm thực hiện quản trị, vận hành</w:t>
      </w:r>
    </w:p>
    <w:p w14:paraId="629200EB"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Bố trí, sắp xếp</w:t>
      </w:r>
      <w:r w:rsidRPr="00CD4A60">
        <w:rPr>
          <w:sz w:val="28"/>
          <w:szCs w:val="28"/>
          <w:lang w:val="vi-VN"/>
        </w:rPr>
        <w:t xml:space="preserve"> nhân lực </w:t>
      </w:r>
      <w:r w:rsidRPr="00CD4A60">
        <w:rPr>
          <w:sz w:val="28"/>
          <w:szCs w:val="28"/>
        </w:rPr>
        <w:t xml:space="preserve">thực hiện </w:t>
      </w:r>
      <w:r w:rsidRPr="00CD4A60">
        <w:rPr>
          <w:sz w:val="28"/>
          <w:szCs w:val="28"/>
          <w:lang w:val="vi-VN"/>
        </w:rPr>
        <w:t>quản trị</w:t>
      </w:r>
      <w:r w:rsidRPr="00CD4A60">
        <w:rPr>
          <w:sz w:val="28"/>
          <w:szCs w:val="28"/>
        </w:rPr>
        <w:t>, vận hành.</w:t>
      </w:r>
    </w:p>
    <w:p w14:paraId="163A11F6"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w:t>
      </w:r>
      <w:r w:rsidRPr="00CD4A60">
        <w:rPr>
          <w:sz w:val="28"/>
          <w:szCs w:val="28"/>
          <w:lang w:val="vi-VN"/>
        </w:rPr>
        <w:t xml:space="preserve"> </w:t>
      </w:r>
      <w:r w:rsidRPr="00CD4A60">
        <w:rPr>
          <w:sz w:val="28"/>
          <w:szCs w:val="28"/>
        </w:rPr>
        <w:t>Bố trí, sắp xếp</w:t>
      </w:r>
      <w:r w:rsidRPr="00CD4A60">
        <w:rPr>
          <w:sz w:val="28"/>
          <w:szCs w:val="28"/>
          <w:lang w:val="vi-VN"/>
        </w:rPr>
        <w:t xml:space="preserve"> nguồn lực (</w:t>
      </w:r>
      <w:r w:rsidRPr="00CD4A60">
        <w:rPr>
          <w:sz w:val="28"/>
          <w:szCs w:val="28"/>
        </w:rPr>
        <w:t xml:space="preserve">cơ sở hạ tầng, </w:t>
      </w:r>
      <w:r w:rsidRPr="00CD4A60">
        <w:rPr>
          <w:sz w:val="28"/>
          <w:szCs w:val="28"/>
          <w:lang w:val="vi-VN"/>
        </w:rPr>
        <w:t xml:space="preserve">điện, </w:t>
      </w:r>
      <w:r w:rsidRPr="00CD4A60">
        <w:rPr>
          <w:sz w:val="28"/>
          <w:szCs w:val="28"/>
        </w:rPr>
        <w:t xml:space="preserve">nước, vệ sinh, an toàn an ninh mạng, </w:t>
      </w:r>
      <w:r w:rsidRPr="00CD4A60">
        <w:rPr>
          <w:sz w:val="28"/>
          <w:szCs w:val="28"/>
          <w:lang w:val="vi-VN"/>
        </w:rPr>
        <w:t xml:space="preserve">đường truyền, </w:t>
      </w:r>
      <w:r w:rsidRPr="00CD4A60">
        <w:rPr>
          <w:sz w:val="28"/>
          <w:szCs w:val="28"/>
        </w:rPr>
        <w:t>bảo mật…</w:t>
      </w:r>
      <w:r w:rsidRPr="00CD4A60">
        <w:rPr>
          <w:sz w:val="28"/>
          <w:szCs w:val="28"/>
          <w:lang w:val="vi-VN"/>
        </w:rPr>
        <w:t xml:space="preserve">) để </w:t>
      </w:r>
      <w:r w:rsidRPr="00CD4A60">
        <w:rPr>
          <w:sz w:val="28"/>
          <w:szCs w:val="28"/>
        </w:rPr>
        <w:t xml:space="preserve">quản trị, </w:t>
      </w:r>
      <w:r w:rsidRPr="00CD4A60">
        <w:rPr>
          <w:sz w:val="28"/>
          <w:szCs w:val="28"/>
          <w:lang w:val="vi-VN"/>
        </w:rPr>
        <w:t>vận hành</w:t>
      </w:r>
      <w:r w:rsidRPr="00CD4A60">
        <w:rPr>
          <w:sz w:val="28"/>
          <w:szCs w:val="28"/>
        </w:rPr>
        <w:t>.</w:t>
      </w:r>
    </w:p>
    <w:p w14:paraId="4CCFD4FF"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Các công việc khác bảo đảm cho việc thực hiện quản trị, vận hành tùy theo thực tế của hệ thống thông tin, phần cứng, phần mềm, cơ sở dữ liệu do cơ quan, đơn vị quản trị, vận hành xác định.</w:t>
      </w:r>
    </w:p>
    <w:p w14:paraId="5C2B112D" w14:textId="77777777" w:rsidR="00324A17" w:rsidRPr="00CD4A60" w:rsidRDefault="00324A17" w:rsidP="00EB67AE">
      <w:pPr>
        <w:widowControl w:val="0"/>
        <w:shd w:val="clear" w:color="auto" w:fill="FFFFFF"/>
        <w:suppressAutoHyphens w:val="0"/>
        <w:spacing w:before="120" w:after="120" w:line="360" w:lineRule="exact"/>
        <w:ind w:firstLine="567"/>
        <w:jc w:val="both"/>
        <w:rPr>
          <w:b/>
          <w:sz w:val="28"/>
          <w:szCs w:val="28"/>
        </w:rPr>
      </w:pPr>
      <w:r w:rsidRPr="00CD4A60">
        <w:rPr>
          <w:b/>
          <w:sz w:val="28"/>
          <w:szCs w:val="28"/>
        </w:rPr>
        <w:t>2. Quản trị ứng dụng đang hoạt động</w:t>
      </w:r>
    </w:p>
    <w:p w14:paraId="7B3EE3AE"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Thực hiện quy trình vận hành hoặc quản trị ứng dụng.</w:t>
      </w:r>
    </w:p>
    <w:p w14:paraId="36B17F7A"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Kiểm tra kết quả vận hành ứng dụng hoặc theo dõi nhật ký (log) hoạt động của hệ thống ứng dụng.</w:t>
      </w:r>
    </w:p>
    <w:p w14:paraId="52742923"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Xác định nguyên nhân lỗi hoặc có khả năng gây ra lỗi ứng dụng.</w:t>
      </w:r>
    </w:p>
    <w:p w14:paraId="4D5AF7EF"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Đề xuất xử lý hoặc giám sát kết quả xử lý các sự cố phát sinh trong quá trình vận hành ứng dụng.</w:t>
      </w:r>
    </w:p>
    <w:p w14:paraId="35E66BF5"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Đề xuất giải pháp để tối ưu hoạt động cho ứng dụng, chức năng hoặc một nhóm chức năng của ứng dụng.</w:t>
      </w:r>
    </w:p>
    <w:p w14:paraId="63C87190"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Kiểm tra, xác định yêu cầu hỗ trợ để xác định lỗi ứng dụng hoặc yêu cầu phát sinh hoặc hướng dẫn sử dụng.</w:t>
      </w:r>
    </w:p>
    <w:p w14:paraId="1BB9A02B"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lastRenderedPageBreak/>
        <w:t>- Kiểm tra, xác định yêu cầu hỗ trợ để bảo đảm an toàn thông tin trong quá trình quản trị, vận hành.</w:t>
      </w:r>
    </w:p>
    <w:p w14:paraId="3B4258F4"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xml:space="preserve">- Kiểm tra kết quả xử lý lỗi, xử lý các vấn đề bảo đảm an toàn thông tin. </w:t>
      </w:r>
    </w:p>
    <w:p w14:paraId="7B5B5F7B"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Thực hiện khắc phục sai lệch dữ liệu khi có công cụ và giải pháp xử lý.</w:t>
      </w:r>
    </w:p>
    <w:p w14:paraId="7B6ADF86"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Xây dựng công cụ hoặc câu lệnh kết xuất dữ liệu theo yêu cầu.</w:t>
      </w:r>
    </w:p>
    <w:p w14:paraId="4E0E22F9"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Diễn tập ứng cứu thông tin định kỳ (nếu có).</w:t>
      </w:r>
    </w:p>
    <w:p w14:paraId="0F6077B6"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lang w:val="vi-VN"/>
        </w:rPr>
        <w:t>-</w:t>
      </w:r>
      <w:r w:rsidRPr="00CD4A60">
        <w:rPr>
          <w:sz w:val="28"/>
          <w:szCs w:val="28"/>
        </w:rPr>
        <w:t xml:space="preserve"> Các công việc cần thiết khác.</w:t>
      </w:r>
    </w:p>
    <w:p w14:paraId="02DD3F03" w14:textId="77777777" w:rsidR="00324A17" w:rsidRPr="00CD4A60" w:rsidRDefault="00324A17" w:rsidP="00EB67AE">
      <w:pPr>
        <w:widowControl w:val="0"/>
        <w:shd w:val="clear" w:color="auto" w:fill="FFFFFF"/>
        <w:suppressAutoHyphens w:val="0"/>
        <w:spacing w:before="120" w:after="120" w:line="360" w:lineRule="exact"/>
        <w:ind w:firstLine="567"/>
        <w:jc w:val="both"/>
        <w:rPr>
          <w:b/>
          <w:sz w:val="28"/>
          <w:szCs w:val="28"/>
        </w:rPr>
      </w:pPr>
      <w:r w:rsidRPr="00CD4A60">
        <w:rPr>
          <w:b/>
          <w:sz w:val="28"/>
          <w:szCs w:val="28"/>
        </w:rPr>
        <w:t>3. Quản trị hoạt động người sử dụng ứng dụng</w:t>
      </w:r>
    </w:p>
    <w:p w14:paraId="7CC70AE9"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Phối hợp xây dựng, hoàn thiện quy chế, quy định về phân quyền, giám sát sử dụng ứng dụng.</w:t>
      </w:r>
    </w:p>
    <w:p w14:paraId="7AFA8F05"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Thực hiện tạo hoặc cập nhật thông tin, khóa tài khoản người sử dụng, phân quyền theo quy định.</w:t>
      </w:r>
    </w:p>
    <w:p w14:paraId="794DA5D4"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Giám sát và lập báo cáo về việc tuân thủ quy chế, quy định phân quyền ứng dụng theo quy định.</w:t>
      </w:r>
    </w:p>
    <w:p w14:paraId="32DFAF53"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Giám sát và lập báo cáo giám sát hoạt động của người dùng trên hệ thống.</w:t>
      </w:r>
    </w:p>
    <w:p w14:paraId="4A55DFFD"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lang w:val="vi-VN"/>
        </w:rPr>
        <w:t>-</w:t>
      </w:r>
      <w:r w:rsidRPr="00CD4A60">
        <w:rPr>
          <w:sz w:val="28"/>
          <w:szCs w:val="28"/>
        </w:rPr>
        <w:t xml:space="preserve"> Các công việc cần thiết khác.</w:t>
      </w:r>
    </w:p>
    <w:p w14:paraId="5B7EC8C5" w14:textId="77777777" w:rsidR="00324A17" w:rsidRPr="00CD4A60" w:rsidRDefault="00324A17" w:rsidP="00EB67AE">
      <w:pPr>
        <w:widowControl w:val="0"/>
        <w:shd w:val="clear" w:color="auto" w:fill="FFFFFF"/>
        <w:suppressAutoHyphens w:val="0"/>
        <w:spacing w:before="120" w:after="120" w:line="360" w:lineRule="exact"/>
        <w:ind w:firstLine="567"/>
        <w:jc w:val="both"/>
        <w:rPr>
          <w:b/>
          <w:sz w:val="28"/>
          <w:szCs w:val="28"/>
        </w:rPr>
      </w:pPr>
      <w:r w:rsidRPr="00CD4A60">
        <w:rPr>
          <w:b/>
          <w:sz w:val="28"/>
          <w:szCs w:val="28"/>
        </w:rPr>
        <w:t>4. Kiểm soát, đối soát dữ liệu</w:t>
      </w:r>
    </w:p>
    <w:p w14:paraId="29E921EF"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Thực hiện kiểm soát, đối soát dữ liệu theo công cụ và giải pháp có sẵn.</w:t>
      </w:r>
    </w:p>
    <w:p w14:paraId="6FC784AB"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lang w:val="vi-VN"/>
        </w:rPr>
        <w:t>-</w:t>
      </w:r>
      <w:r w:rsidRPr="00CD4A60">
        <w:rPr>
          <w:sz w:val="28"/>
          <w:szCs w:val="28"/>
        </w:rPr>
        <w:t xml:space="preserve"> Các công việc cần thiết khác.</w:t>
      </w:r>
    </w:p>
    <w:p w14:paraId="543992D3" w14:textId="77777777" w:rsidR="00324A17" w:rsidRPr="00CD4A60" w:rsidRDefault="00324A17" w:rsidP="00EB67AE">
      <w:pPr>
        <w:widowControl w:val="0"/>
        <w:shd w:val="clear" w:color="auto" w:fill="FFFFFF"/>
        <w:suppressAutoHyphens w:val="0"/>
        <w:spacing w:before="120" w:after="120" w:line="360" w:lineRule="exact"/>
        <w:ind w:firstLine="567"/>
        <w:jc w:val="both"/>
        <w:rPr>
          <w:b/>
          <w:sz w:val="28"/>
          <w:szCs w:val="28"/>
        </w:rPr>
      </w:pPr>
      <w:r w:rsidRPr="00CD4A60">
        <w:rPr>
          <w:b/>
          <w:sz w:val="28"/>
          <w:szCs w:val="28"/>
        </w:rPr>
        <w:t>5. Tiếp nhận, kiểm tra và hỗ trợ các yêu cầu không liên quan đến cập nhật dữ liệu</w:t>
      </w:r>
    </w:p>
    <w:p w14:paraId="3FC2887C"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Tiếp nhận, kiểm tra và hỗ trợ các yêu cầu hướng dẫn sử dụng chức năng trên ứng dụng hoặc kiểm tra dữ liệu.</w:t>
      </w:r>
    </w:p>
    <w:p w14:paraId="24FAE31A"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Tiếp nhận, kiểm tra và hỗ trợ các yêu cầu hướng dẫn người sử dụng tra cứu số liệu trên chức năng ứng dụng.</w:t>
      </w:r>
    </w:p>
    <w:p w14:paraId="47E71F0E"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Tiếp nhận, phân tích, kiểm tra và hỗ trợ yêu cầu lỗi không vào được ứng dụng do lỗi hệ thống, cơ sở dữ liệu, đường truyền.</w:t>
      </w:r>
    </w:p>
    <w:p w14:paraId="089F4849"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Kiểm tra lại ứng dụng sau khi khắc phục được hệ thống, cơ sở dữ liệu, đường truyền.</w:t>
      </w:r>
    </w:p>
    <w:p w14:paraId="61A4D715"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lang w:val="vi-VN"/>
        </w:rPr>
        <w:t>-</w:t>
      </w:r>
      <w:r w:rsidRPr="00CD4A60">
        <w:rPr>
          <w:sz w:val="28"/>
          <w:szCs w:val="28"/>
        </w:rPr>
        <w:t xml:space="preserve"> Các công việc cần thiết khác.</w:t>
      </w:r>
    </w:p>
    <w:p w14:paraId="0BDC342C" w14:textId="77777777" w:rsidR="00324A17" w:rsidRPr="00CD4A60" w:rsidRDefault="00324A17" w:rsidP="00EB67AE">
      <w:pPr>
        <w:widowControl w:val="0"/>
        <w:shd w:val="clear" w:color="auto" w:fill="FFFFFF"/>
        <w:suppressAutoHyphens w:val="0"/>
        <w:spacing w:before="120" w:after="120" w:line="360" w:lineRule="exact"/>
        <w:ind w:firstLine="567"/>
        <w:jc w:val="both"/>
        <w:rPr>
          <w:b/>
          <w:spacing w:val="-4"/>
          <w:sz w:val="28"/>
          <w:szCs w:val="28"/>
        </w:rPr>
      </w:pPr>
      <w:r w:rsidRPr="00CD4A60">
        <w:rPr>
          <w:b/>
          <w:spacing w:val="-4"/>
          <w:sz w:val="28"/>
          <w:szCs w:val="28"/>
        </w:rPr>
        <w:t>6. Tiếp nhận, kiểm tra và hỗ trợ các yêu cầu liên quan đến xử lý dữ liệu</w:t>
      </w:r>
    </w:p>
    <w:p w14:paraId="19CA32E9"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Tiếp nhận, kiểm tra dữ liệu của một người dùng theo yêu cầu.</w:t>
      </w:r>
    </w:p>
    <w:p w14:paraId="7D0FCD96"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lastRenderedPageBreak/>
        <w:t>- Cập nhật dữ liệu theo công cụ hoặc câu lệnh có sẵn theo yêu cầu.</w:t>
      </w:r>
    </w:p>
    <w:p w14:paraId="624EF57E" w14:textId="77777777" w:rsidR="00324A17" w:rsidRPr="00CD4A60" w:rsidRDefault="00324A17" w:rsidP="00EB67AE">
      <w:pPr>
        <w:widowControl w:val="0"/>
        <w:shd w:val="clear" w:color="auto" w:fill="FFFFFF"/>
        <w:suppressAutoHyphens w:val="0"/>
        <w:spacing w:before="120" w:after="120" w:line="360" w:lineRule="exact"/>
        <w:ind w:firstLine="567"/>
        <w:jc w:val="both"/>
        <w:rPr>
          <w:spacing w:val="-4"/>
          <w:sz w:val="28"/>
          <w:szCs w:val="28"/>
        </w:rPr>
      </w:pPr>
      <w:r w:rsidRPr="00CD4A60">
        <w:rPr>
          <w:spacing w:val="-4"/>
          <w:sz w:val="28"/>
          <w:szCs w:val="28"/>
        </w:rPr>
        <w:t>- Tổng hợp kết quả rà soát dữ liệu và chuyển cho bộ phận chuyên trách xử lý.</w:t>
      </w:r>
    </w:p>
    <w:p w14:paraId="0A2CC250"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lang w:val="vi-VN"/>
        </w:rPr>
        <w:t>-</w:t>
      </w:r>
      <w:r w:rsidRPr="00CD4A60">
        <w:rPr>
          <w:sz w:val="28"/>
          <w:szCs w:val="28"/>
        </w:rPr>
        <w:t xml:space="preserve"> Các công việc cần thiết khác.</w:t>
      </w:r>
    </w:p>
    <w:p w14:paraId="72271AE0" w14:textId="77777777" w:rsidR="00324A17" w:rsidRPr="00CD4A60" w:rsidRDefault="00324A17" w:rsidP="00EB67AE">
      <w:pPr>
        <w:widowControl w:val="0"/>
        <w:shd w:val="clear" w:color="auto" w:fill="FFFFFF"/>
        <w:suppressAutoHyphens w:val="0"/>
        <w:spacing w:before="120" w:after="120" w:line="360" w:lineRule="exact"/>
        <w:ind w:firstLine="567"/>
        <w:jc w:val="both"/>
        <w:rPr>
          <w:b/>
          <w:sz w:val="28"/>
          <w:szCs w:val="28"/>
        </w:rPr>
      </w:pPr>
      <w:r w:rsidRPr="00CD4A60">
        <w:rPr>
          <w:b/>
          <w:sz w:val="28"/>
          <w:szCs w:val="28"/>
        </w:rPr>
        <w:t>7. Lập báo cáo, tài liệu hoặc quy trình hướng dẫn thường gặp</w:t>
      </w:r>
    </w:p>
    <w:p w14:paraId="613EFCD5"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Lập báo cáo liên quan đến công tác hỗ trợ.</w:t>
      </w:r>
    </w:p>
    <w:p w14:paraId="48766227"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Xây dựng tài liệu hướng dẫn xử lý các tình huống thường gặp trong quá trình hỗ trợ.</w:t>
      </w:r>
    </w:p>
    <w:p w14:paraId="00A045CB"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lang w:val="vi-VN"/>
        </w:rPr>
        <w:t>-</w:t>
      </w:r>
      <w:r w:rsidRPr="00CD4A60">
        <w:rPr>
          <w:sz w:val="28"/>
          <w:szCs w:val="28"/>
        </w:rPr>
        <w:t xml:space="preserve"> Các công việc cần thiết khác.</w:t>
      </w:r>
    </w:p>
    <w:p w14:paraId="1FA22522" w14:textId="77777777" w:rsidR="00324A17" w:rsidRPr="00CD4A60" w:rsidRDefault="00324A17" w:rsidP="00EB67AE">
      <w:pPr>
        <w:widowControl w:val="0"/>
        <w:shd w:val="clear" w:color="auto" w:fill="FFFFFF"/>
        <w:suppressAutoHyphens w:val="0"/>
        <w:spacing w:before="120" w:after="120" w:line="360" w:lineRule="exact"/>
        <w:ind w:firstLine="567"/>
        <w:jc w:val="both"/>
        <w:rPr>
          <w:b/>
          <w:sz w:val="28"/>
          <w:szCs w:val="28"/>
        </w:rPr>
      </w:pPr>
      <w:r w:rsidRPr="00CD4A60">
        <w:rPr>
          <w:b/>
          <w:sz w:val="28"/>
          <w:szCs w:val="28"/>
        </w:rPr>
        <w:t>8. Xây dựng công cụ hoặc câu lệnh để khai thác số liệu theo mẫu biểu chưa có</w:t>
      </w:r>
    </w:p>
    <w:p w14:paraId="2A775F86"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Tiếp nhận, phân tích và xây dựng công cụ hoặc câu lệnh khai thác dữ liệu liên quan.</w:t>
      </w:r>
    </w:p>
    <w:p w14:paraId="40985250"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lang w:val="vi-VN"/>
        </w:rPr>
        <w:t>-</w:t>
      </w:r>
      <w:r w:rsidRPr="00CD4A60">
        <w:rPr>
          <w:sz w:val="28"/>
          <w:szCs w:val="28"/>
        </w:rPr>
        <w:t xml:space="preserve"> Các công việc cần thiết khác.</w:t>
      </w:r>
    </w:p>
    <w:p w14:paraId="2E9A92DB" w14:textId="77777777" w:rsidR="00324A17" w:rsidRPr="00CD4A60" w:rsidRDefault="00324A17" w:rsidP="00EB67AE">
      <w:pPr>
        <w:widowControl w:val="0"/>
        <w:shd w:val="clear" w:color="auto" w:fill="FFFFFF"/>
        <w:suppressAutoHyphens w:val="0"/>
        <w:spacing w:before="120" w:after="120" w:line="360" w:lineRule="exact"/>
        <w:ind w:firstLine="567"/>
        <w:jc w:val="both"/>
        <w:rPr>
          <w:b/>
          <w:sz w:val="28"/>
          <w:szCs w:val="28"/>
        </w:rPr>
      </w:pPr>
      <w:r w:rsidRPr="00CD4A60">
        <w:rPr>
          <w:b/>
          <w:sz w:val="28"/>
          <w:szCs w:val="28"/>
        </w:rPr>
        <w:t xml:space="preserve">9. Vận hành hệ thống </w:t>
      </w:r>
    </w:p>
    <w:p w14:paraId="7B0097CC"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Tiếp nhận, phân tích, phân loại thực hiện hỗ trợ xử lý khắc phục sự cố.</w:t>
      </w:r>
    </w:p>
    <w:p w14:paraId="60CC6ECF"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Tiếp nhận, đề xuất giải pháp và cập nhật dữ liệu theo yêu cầu.</w:t>
      </w:r>
    </w:p>
    <w:p w14:paraId="1DC3E53A"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Kiểm tra hệ thống định kỳ hàng ngày, hàng tuần, hàng tháng và các phát sinh theo yêu cầu nhằm kiểm tra tình trạng hoạt động của hệ thống thông tin, phần cứng, phần mềm tiến hành phân tích và đề xuất phương án xử lý.</w:t>
      </w:r>
    </w:p>
    <w:p w14:paraId="7F3D965E"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Thực hiện xử lý sự cố bảo mật các hệ thống thông tin, phần cứng, phần mềm và ứng dụng (các trang tin, dịch vụ web (webservice)…và các ứng dụng giao dịch trực tuyến).</w:t>
      </w:r>
    </w:p>
    <w:p w14:paraId="78BE8C1B"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Hỗ trợ ứng cứu các sự cố ngừng hoạt động hệ thống, khôi phục hệ thống thông tin, tấn công có chủ đích …</w:t>
      </w:r>
    </w:p>
    <w:p w14:paraId="4111E0AB"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rPr>
        <w:t>- Số hóa các tài liệu liên quan đến các yêu cầu hỗ trợ.</w:t>
      </w:r>
    </w:p>
    <w:p w14:paraId="65E4D982" w14:textId="77777777" w:rsidR="00324A17" w:rsidRPr="00CD4A60" w:rsidRDefault="00324A17" w:rsidP="00EB67AE">
      <w:pPr>
        <w:widowControl w:val="0"/>
        <w:shd w:val="clear" w:color="auto" w:fill="FFFFFF"/>
        <w:suppressAutoHyphens w:val="0"/>
        <w:spacing w:before="120" w:after="120" w:line="360" w:lineRule="exact"/>
        <w:ind w:firstLine="567"/>
        <w:jc w:val="both"/>
        <w:rPr>
          <w:spacing w:val="-4"/>
          <w:sz w:val="28"/>
          <w:szCs w:val="28"/>
        </w:rPr>
      </w:pPr>
      <w:r w:rsidRPr="00CD4A60">
        <w:rPr>
          <w:spacing w:val="-4"/>
          <w:sz w:val="28"/>
          <w:szCs w:val="28"/>
        </w:rPr>
        <w:t>- Xây dựng cơ sở tri thức cho công tác thực hiện hỗ trợ khắc phục xử lý sự cố.</w:t>
      </w:r>
    </w:p>
    <w:p w14:paraId="177944D1" w14:textId="77777777" w:rsidR="00324A17" w:rsidRPr="00CD4A60" w:rsidRDefault="00324A17" w:rsidP="00EB67AE">
      <w:pPr>
        <w:widowControl w:val="0"/>
        <w:shd w:val="clear" w:color="auto" w:fill="FFFFFF"/>
        <w:suppressAutoHyphens w:val="0"/>
        <w:spacing w:before="120" w:after="120" w:line="360" w:lineRule="exact"/>
        <w:ind w:firstLine="567"/>
        <w:jc w:val="both"/>
        <w:rPr>
          <w:spacing w:val="-4"/>
          <w:sz w:val="28"/>
          <w:szCs w:val="28"/>
        </w:rPr>
      </w:pPr>
      <w:r w:rsidRPr="00CD4A60">
        <w:rPr>
          <w:spacing w:val="-4"/>
          <w:sz w:val="28"/>
          <w:szCs w:val="28"/>
        </w:rPr>
        <w:t>- Bảo đảm an toàn thông tin trong quá trình vận hành.</w:t>
      </w:r>
    </w:p>
    <w:p w14:paraId="2251D1AE" w14:textId="77777777" w:rsidR="00324A17" w:rsidRPr="00CD4A60" w:rsidRDefault="00324A17" w:rsidP="00EB67AE">
      <w:pPr>
        <w:widowControl w:val="0"/>
        <w:shd w:val="clear" w:color="auto" w:fill="FFFFFF"/>
        <w:suppressAutoHyphens w:val="0"/>
        <w:spacing w:before="120" w:after="120" w:line="360" w:lineRule="exact"/>
        <w:ind w:firstLine="567"/>
        <w:jc w:val="both"/>
        <w:rPr>
          <w:sz w:val="28"/>
          <w:szCs w:val="28"/>
        </w:rPr>
      </w:pPr>
      <w:r w:rsidRPr="00CD4A60">
        <w:rPr>
          <w:sz w:val="28"/>
          <w:szCs w:val="28"/>
          <w:lang w:val="vi-VN"/>
        </w:rPr>
        <w:t>-</w:t>
      </w:r>
      <w:r w:rsidRPr="00CD4A60">
        <w:rPr>
          <w:sz w:val="28"/>
          <w:szCs w:val="28"/>
        </w:rPr>
        <w:t xml:space="preserve"> Các công việc cần thiết khác.</w:t>
      </w:r>
    </w:p>
    <w:p w14:paraId="37E5CC30" w14:textId="77777777" w:rsidR="00324A17" w:rsidRPr="00CD4A60" w:rsidRDefault="00324A17" w:rsidP="00324A17">
      <w:pPr>
        <w:widowControl w:val="0"/>
        <w:shd w:val="clear" w:color="auto" w:fill="FFFFFF"/>
        <w:suppressAutoHyphens w:val="0"/>
        <w:spacing w:line="340" w:lineRule="atLeast"/>
        <w:ind w:firstLine="567"/>
        <w:jc w:val="both"/>
        <w:rPr>
          <w:spacing w:val="-4"/>
          <w:sz w:val="28"/>
          <w:szCs w:val="28"/>
        </w:rPr>
      </w:pPr>
    </w:p>
    <w:p w14:paraId="05D72E53" w14:textId="77777777" w:rsidR="00324A17" w:rsidRPr="00CD4A60" w:rsidRDefault="00324A17" w:rsidP="00324A17">
      <w:pPr>
        <w:widowControl w:val="0"/>
        <w:shd w:val="clear" w:color="auto" w:fill="FFFFFF"/>
        <w:suppressAutoHyphens w:val="0"/>
        <w:spacing w:line="340" w:lineRule="atLeast"/>
        <w:ind w:firstLine="567"/>
        <w:jc w:val="both"/>
        <w:rPr>
          <w:i/>
          <w:iCs/>
          <w:sz w:val="28"/>
          <w:szCs w:val="28"/>
        </w:rPr>
      </w:pPr>
    </w:p>
    <w:p w14:paraId="7295B057" w14:textId="79A5E061" w:rsidR="00324A17" w:rsidRPr="00CD4A60" w:rsidRDefault="00324A17" w:rsidP="00EB67AE">
      <w:pPr>
        <w:pStyle w:val="u1"/>
        <w:keepNext w:val="0"/>
        <w:widowControl w:val="0"/>
        <w:suppressAutoHyphens w:val="0"/>
        <w:spacing w:before="0" w:after="0"/>
        <w:jc w:val="center"/>
        <w:rPr>
          <w:rFonts w:ascii="Times New Roman" w:hAnsi="Times New Roman" w:cs="Times New Roman"/>
          <w:iCs/>
          <w:spacing w:val="-4"/>
          <w:sz w:val="28"/>
          <w:szCs w:val="28"/>
        </w:rPr>
      </w:pPr>
      <w:r w:rsidRPr="00CD4A60">
        <w:rPr>
          <w:rFonts w:ascii="Times New Roman" w:hAnsi="Times New Roman" w:cs="Times New Roman"/>
          <w:i/>
          <w:iCs/>
          <w:sz w:val="28"/>
          <w:szCs w:val="28"/>
        </w:rPr>
        <w:br w:type="page"/>
      </w:r>
      <w:r w:rsidRPr="00CD4A60">
        <w:rPr>
          <w:rFonts w:ascii="Times New Roman" w:hAnsi="Times New Roman" w:cs="Times New Roman"/>
          <w:iCs/>
          <w:sz w:val="28"/>
          <w:szCs w:val="28"/>
        </w:rPr>
        <w:lastRenderedPageBreak/>
        <w:t>Phụ lục số 1</w:t>
      </w:r>
      <w:r w:rsidR="00EB67AE" w:rsidRPr="00CD4A60">
        <w:rPr>
          <w:rFonts w:ascii="Times New Roman" w:hAnsi="Times New Roman" w:cs="Times New Roman"/>
          <w:iCs/>
          <w:sz w:val="28"/>
          <w:szCs w:val="28"/>
        </w:rPr>
        <w:t xml:space="preserve">2 </w:t>
      </w:r>
      <w:r w:rsidR="00EB67AE" w:rsidRPr="00CD4A60">
        <w:rPr>
          <w:rFonts w:ascii="Times New Roman" w:hAnsi="Times New Roman" w:cs="Times New Roman"/>
          <w:iCs/>
          <w:sz w:val="28"/>
          <w:szCs w:val="28"/>
        </w:rPr>
        <w:br/>
      </w:r>
      <w:r w:rsidRPr="00CD4A60">
        <w:rPr>
          <w:rFonts w:ascii="Times New Roman" w:hAnsi="Times New Roman" w:cs="Times New Roman"/>
          <w:iCs/>
          <w:spacing w:val="-4"/>
          <w:sz w:val="28"/>
          <w:szCs w:val="28"/>
        </w:rPr>
        <w:t>NỘI DUNG CÔNG VIỆC BẢO TRÌ HỆ THỐNG THÔNG TIN,</w:t>
      </w:r>
    </w:p>
    <w:p w14:paraId="739AEB0B" w14:textId="77777777" w:rsidR="00324A17" w:rsidRPr="00CD4A60" w:rsidRDefault="00324A17" w:rsidP="00324A17">
      <w:pPr>
        <w:widowControl w:val="0"/>
        <w:shd w:val="clear" w:color="auto" w:fill="FFFFFF"/>
        <w:suppressAutoHyphens w:val="0"/>
        <w:spacing w:line="340" w:lineRule="atLeast"/>
        <w:ind w:firstLine="567"/>
        <w:jc w:val="center"/>
        <w:rPr>
          <w:iCs/>
          <w:sz w:val="28"/>
          <w:szCs w:val="28"/>
        </w:rPr>
      </w:pPr>
      <w:r w:rsidRPr="00CD4A60">
        <w:rPr>
          <w:b/>
          <w:iCs/>
          <w:spacing w:val="-4"/>
          <w:sz w:val="28"/>
          <w:szCs w:val="28"/>
        </w:rPr>
        <w:t>PHẦN CỨNG, PHẦN MỀM, CƠ SỞ DỮ LIỆU</w:t>
      </w:r>
      <w:r w:rsidRPr="00CD4A60">
        <w:rPr>
          <w:b/>
          <w:sz w:val="28"/>
          <w:szCs w:val="28"/>
        </w:rPr>
        <w:br/>
      </w:r>
      <w:r w:rsidRPr="00CD4A60">
        <w:rPr>
          <w:i/>
          <w:sz w:val="28"/>
          <w:szCs w:val="28"/>
          <w:lang w:val="da-DK"/>
        </w:rPr>
        <w:t>(</w:t>
      </w:r>
      <w:r w:rsidRPr="00CD4A60">
        <w:rPr>
          <w:i/>
          <w:sz w:val="28"/>
          <w:szCs w:val="28"/>
        </w:rPr>
        <w:t xml:space="preserve">Ban hành kèm theo Thông tư số       /       /TT-BKHCN ngày        tháng       năm  </w:t>
      </w:r>
      <w:r w:rsidRPr="00CD4A60">
        <w:rPr>
          <w:i/>
          <w:sz w:val="28"/>
          <w:szCs w:val="28"/>
        </w:rPr>
        <w:br/>
        <w:t>của Bộ trưởng Bộ Khoa học và Công nghệ</w:t>
      </w:r>
      <w:r w:rsidRPr="00CD4A60">
        <w:rPr>
          <w:i/>
          <w:sz w:val="28"/>
          <w:szCs w:val="28"/>
          <w:lang w:val="da-DK"/>
        </w:rPr>
        <w:t>)</w:t>
      </w:r>
    </w:p>
    <w:p w14:paraId="19380580" w14:textId="77777777" w:rsidR="00324A17" w:rsidRPr="00CD4A60" w:rsidRDefault="00324A17" w:rsidP="00324A17">
      <w:pPr>
        <w:widowControl w:val="0"/>
        <w:suppressAutoHyphens w:val="0"/>
        <w:spacing w:line="360" w:lineRule="exact"/>
        <w:jc w:val="center"/>
        <w:rPr>
          <w:b/>
          <w:i/>
          <w:iCs/>
          <w:sz w:val="28"/>
          <w:szCs w:val="28"/>
        </w:rPr>
      </w:pPr>
      <w:r w:rsidRPr="00CD4A60">
        <w:rPr>
          <w:b/>
          <w:noProof/>
          <w:sz w:val="28"/>
          <w:szCs w:val="28"/>
        </w:rPr>
        <mc:AlternateContent>
          <mc:Choice Requires="wps">
            <w:drawing>
              <wp:anchor distT="4294967295" distB="4294967295" distL="114300" distR="114300" simplePos="0" relativeHeight="251687936" behindDoc="0" locked="0" layoutInCell="1" allowOverlap="1" wp14:anchorId="74E70012" wp14:editId="5CFAAB9F">
                <wp:simplePos x="0" y="0"/>
                <wp:positionH relativeFrom="column">
                  <wp:posOffset>2324100</wp:posOffset>
                </wp:positionH>
                <wp:positionV relativeFrom="paragraph">
                  <wp:posOffset>26669</wp:posOffset>
                </wp:positionV>
                <wp:extent cx="1090930" cy="0"/>
                <wp:effectExtent l="0" t="0" r="3302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093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54D9B3C" id="Straight Connector 16"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83pt,2.1pt" to="268.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" strokecolor="#4472c4" strokeweight=".5pt">
                <v:stroke joinstyle="miter"/>
                <o:lock v:ext="edit" shapetype="f"/>
              </v:line>
            </w:pict>
          </mc:Fallback>
        </mc:AlternateContent>
      </w:r>
    </w:p>
    <w:p w14:paraId="1537C6C2" w14:textId="77777777" w:rsidR="00324A17" w:rsidRPr="00CD4A60" w:rsidRDefault="00324A17" w:rsidP="00EB67AE">
      <w:pPr>
        <w:widowControl w:val="0"/>
        <w:shd w:val="clear" w:color="auto" w:fill="FFFFFF"/>
        <w:suppressAutoHyphens w:val="0"/>
        <w:spacing w:before="120" w:after="120" w:line="360" w:lineRule="exact"/>
        <w:ind w:firstLine="562"/>
        <w:jc w:val="both"/>
        <w:rPr>
          <w:b/>
          <w:bCs/>
          <w:sz w:val="28"/>
          <w:szCs w:val="28"/>
        </w:rPr>
      </w:pPr>
      <w:r w:rsidRPr="00CD4A60">
        <w:rPr>
          <w:b/>
          <w:bCs/>
          <w:sz w:val="28"/>
          <w:szCs w:val="28"/>
        </w:rPr>
        <w:t>I. Hướng dẫn chung</w:t>
      </w:r>
    </w:p>
    <w:p w14:paraId="17D0D05A"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1. Các nội dung hướng dẫn dưới đây là các nội dung chủ yếu của hoạt động bảo trì hệ thống thông tin, phần cứng, phần mềm, cơ sở dữ liệu. T</w:t>
      </w:r>
      <w:r w:rsidRPr="00CD4A60">
        <w:rPr>
          <w:sz w:val="28"/>
          <w:szCs w:val="28"/>
          <w:lang w:val="vi-VN"/>
        </w:rPr>
        <w:t xml:space="preserve">rong quá trình </w:t>
      </w:r>
      <w:r w:rsidRPr="00CD4A60">
        <w:rPr>
          <w:sz w:val="28"/>
          <w:szCs w:val="28"/>
        </w:rPr>
        <w:t xml:space="preserve">thực hiện bảo trì, cơ quan, đơn vị </w:t>
      </w:r>
      <w:r w:rsidRPr="00CD4A60">
        <w:rPr>
          <w:sz w:val="28"/>
          <w:szCs w:val="28"/>
          <w:lang w:val="vi-VN"/>
        </w:rPr>
        <w:t xml:space="preserve">xem xét, lựa chọn áp dụng một số hoặc toàn bộ các </w:t>
      </w:r>
      <w:r w:rsidRPr="00CD4A60">
        <w:rPr>
          <w:sz w:val="28"/>
          <w:szCs w:val="28"/>
        </w:rPr>
        <w:t>nội dung</w:t>
      </w:r>
      <w:r w:rsidRPr="00CD4A60">
        <w:rPr>
          <w:sz w:val="28"/>
          <w:szCs w:val="28"/>
          <w:lang w:val="vi-VN"/>
        </w:rPr>
        <w:t xml:space="preserve"> và bổ sung, cập nhật các </w:t>
      </w:r>
      <w:r w:rsidRPr="00CD4A60">
        <w:rPr>
          <w:sz w:val="28"/>
          <w:szCs w:val="28"/>
        </w:rPr>
        <w:t>nội dung khác cho phù hợp.</w:t>
      </w:r>
    </w:p>
    <w:p w14:paraId="40D5D84C"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xml:space="preserve">2. Trường hợp thuê dịch vụ công nghệ thông tin, chủ trì thuê đối chiếu </w:t>
      </w:r>
      <w:r w:rsidRPr="00CD4A60">
        <w:rPr>
          <w:sz w:val="28"/>
          <w:szCs w:val="28"/>
        </w:rPr>
        <w:br/>
        <w:t>với các nội dung hướng dẫn tại Phụ lục này để xác định các công việc bảo trì dịch vụ.</w:t>
      </w:r>
    </w:p>
    <w:p w14:paraId="66D7C003" w14:textId="77777777" w:rsidR="00324A17" w:rsidRPr="00CD4A60" w:rsidRDefault="00324A17" w:rsidP="00EB67AE">
      <w:pPr>
        <w:widowControl w:val="0"/>
        <w:shd w:val="clear" w:color="auto" w:fill="FFFFFF"/>
        <w:suppressAutoHyphens w:val="0"/>
        <w:spacing w:before="120" w:after="120" w:line="360" w:lineRule="exact"/>
        <w:ind w:firstLine="562"/>
        <w:jc w:val="both"/>
        <w:rPr>
          <w:b/>
          <w:sz w:val="28"/>
          <w:szCs w:val="28"/>
        </w:rPr>
      </w:pPr>
      <w:r w:rsidRPr="00CD4A60">
        <w:rPr>
          <w:b/>
          <w:sz w:val="28"/>
          <w:szCs w:val="28"/>
        </w:rPr>
        <w:t>II. Nội dung công việc</w:t>
      </w:r>
    </w:p>
    <w:p w14:paraId="7DEE1C36" w14:textId="77777777" w:rsidR="00324A17" w:rsidRPr="00CD4A60" w:rsidRDefault="00324A17" w:rsidP="00EB67AE">
      <w:pPr>
        <w:widowControl w:val="0"/>
        <w:shd w:val="clear" w:color="auto" w:fill="FFFFFF"/>
        <w:suppressAutoHyphens w:val="0"/>
        <w:spacing w:before="120" w:after="120" w:line="360" w:lineRule="exact"/>
        <w:ind w:firstLine="562"/>
        <w:jc w:val="both"/>
        <w:rPr>
          <w:b/>
          <w:sz w:val="28"/>
          <w:szCs w:val="28"/>
        </w:rPr>
      </w:pPr>
      <w:r w:rsidRPr="00CD4A60">
        <w:rPr>
          <w:b/>
          <w:sz w:val="28"/>
          <w:szCs w:val="28"/>
        </w:rPr>
        <w:t>1. Các công việc để bảo đảm thực hiện bảo trì</w:t>
      </w:r>
    </w:p>
    <w:p w14:paraId="32BD3DC0"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w:t>
      </w:r>
      <w:r w:rsidRPr="00CD4A60">
        <w:rPr>
          <w:sz w:val="28"/>
          <w:szCs w:val="28"/>
          <w:lang w:val="vi-VN"/>
        </w:rPr>
        <w:t xml:space="preserve"> </w:t>
      </w:r>
      <w:r w:rsidRPr="00CD4A60">
        <w:rPr>
          <w:sz w:val="28"/>
          <w:szCs w:val="28"/>
        </w:rPr>
        <w:t>Bố trí, sắp xếp nhân lực thực hiện</w:t>
      </w:r>
      <w:r w:rsidRPr="00CD4A60">
        <w:rPr>
          <w:sz w:val="28"/>
          <w:szCs w:val="28"/>
          <w:lang w:val="vi-VN"/>
        </w:rPr>
        <w:t xml:space="preserve"> </w:t>
      </w:r>
      <w:r w:rsidRPr="00CD4A60">
        <w:rPr>
          <w:sz w:val="28"/>
          <w:szCs w:val="28"/>
        </w:rPr>
        <w:t>bảo trì.</w:t>
      </w:r>
    </w:p>
    <w:p w14:paraId="20F6CB97"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w:t>
      </w:r>
      <w:r w:rsidRPr="00CD4A60">
        <w:rPr>
          <w:sz w:val="28"/>
          <w:szCs w:val="28"/>
          <w:lang w:val="vi-VN"/>
        </w:rPr>
        <w:t xml:space="preserve"> </w:t>
      </w:r>
      <w:r w:rsidRPr="00CD4A60">
        <w:rPr>
          <w:sz w:val="28"/>
          <w:szCs w:val="28"/>
        </w:rPr>
        <w:t>Bố trí, sắp xếp</w:t>
      </w:r>
      <w:r w:rsidRPr="00CD4A60">
        <w:rPr>
          <w:sz w:val="28"/>
          <w:szCs w:val="28"/>
          <w:lang w:val="vi-VN"/>
        </w:rPr>
        <w:t xml:space="preserve"> nguồn lực (</w:t>
      </w:r>
      <w:r w:rsidRPr="00CD4A60">
        <w:rPr>
          <w:sz w:val="28"/>
          <w:szCs w:val="28"/>
        </w:rPr>
        <w:t xml:space="preserve">cơ sở hạ tầng, </w:t>
      </w:r>
      <w:r w:rsidRPr="00CD4A60">
        <w:rPr>
          <w:sz w:val="28"/>
          <w:szCs w:val="28"/>
          <w:lang w:val="vi-VN"/>
        </w:rPr>
        <w:t xml:space="preserve">điện, </w:t>
      </w:r>
      <w:r w:rsidRPr="00CD4A60">
        <w:rPr>
          <w:sz w:val="28"/>
          <w:szCs w:val="28"/>
        </w:rPr>
        <w:t xml:space="preserve">nước, vệ sinh, an ninh, </w:t>
      </w:r>
      <w:r w:rsidRPr="00CD4A60">
        <w:rPr>
          <w:sz w:val="28"/>
          <w:szCs w:val="28"/>
          <w:lang w:val="vi-VN"/>
        </w:rPr>
        <w:t xml:space="preserve">đường truyền, </w:t>
      </w:r>
      <w:r w:rsidRPr="00CD4A60">
        <w:rPr>
          <w:sz w:val="28"/>
          <w:szCs w:val="28"/>
        </w:rPr>
        <w:t>bảo mật…</w:t>
      </w:r>
      <w:r w:rsidRPr="00CD4A60">
        <w:rPr>
          <w:sz w:val="28"/>
          <w:szCs w:val="28"/>
          <w:lang w:val="vi-VN"/>
        </w:rPr>
        <w:t xml:space="preserve">) để </w:t>
      </w:r>
      <w:r w:rsidRPr="00CD4A60">
        <w:rPr>
          <w:sz w:val="28"/>
          <w:szCs w:val="28"/>
        </w:rPr>
        <w:t>thực hiện bảo trì.</w:t>
      </w:r>
    </w:p>
    <w:p w14:paraId="36ED155B"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Các công việc khác bảo đảm cho việc thực hiện bảo trì tùy theo thực tế của hệ thống thông tin, phần cứng, phần mềm, cơ sở dữ liệu do cơ quan, đơn vị xác định.</w:t>
      </w:r>
    </w:p>
    <w:p w14:paraId="4059120F" w14:textId="77777777" w:rsidR="00324A17" w:rsidRPr="00CD4A60" w:rsidRDefault="00324A17" w:rsidP="00EB67AE">
      <w:pPr>
        <w:widowControl w:val="0"/>
        <w:shd w:val="clear" w:color="auto" w:fill="FFFFFF"/>
        <w:suppressAutoHyphens w:val="0"/>
        <w:spacing w:before="120" w:after="120" w:line="360" w:lineRule="exact"/>
        <w:ind w:firstLine="562"/>
        <w:jc w:val="both"/>
        <w:rPr>
          <w:b/>
          <w:sz w:val="28"/>
          <w:szCs w:val="28"/>
        </w:rPr>
      </w:pPr>
      <w:r w:rsidRPr="00CD4A60">
        <w:rPr>
          <w:b/>
          <w:sz w:val="28"/>
          <w:szCs w:val="28"/>
        </w:rPr>
        <w:t>2. Nội dung công việc chung</w:t>
      </w:r>
    </w:p>
    <w:p w14:paraId="3416A6A9"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Kiểm tra thường xuyên, định kỳ và đột xuất phục vụ việc bảo trì.</w:t>
      </w:r>
    </w:p>
    <w:p w14:paraId="640479BC"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Bảo đảm an toàn thông tin mạng.</w:t>
      </w:r>
    </w:p>
    <w:p w14:paraId="1ABF010F"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Bảo trì theo kế hoạch bảo trì hàng năm.</w:t>
      </w:r>
    </w:p>
    <w:p w14:paraId="2C98552C"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Tối ưu hóa, cấu hình hệ thống thông tin để bảo đảm hiệu năng hệ thống, bảo đảm an toàn thông tin mạng; sửa chữa hệ thống thông tin định kỳ và đột xuất nếu có sự cố hoặc theo yêu cầu.</w:t>
      </w:r>
    </w:p>
    <w:p w14:paraId="6B083FB7" w14:textId="77777777" w:rsidR="00324A17" w:rsidRPr="00CD4A60" w:rsidRDefault="00324A17" w:rsidP="00EB67AE">
      <w:pPr>
        <w:widowControl w:val="0"/>
        <w:shd w:val="clear" w:color="auto" w:fill="FFFFFF"/>
        <w:suppressAutoHyphens w:val="0"/>
        <w:spacing w:before="120" w:after="120" w:line="360" w:lineRule="exact"/>
        <w:ind w:firstLine="562"/>
        <w:jc w:val="both"/>
        <w:rPr>
          <w:b/>
          <w:sz w:val="28"/>
          <w:szCs w:val="28"/>
        </w:rPr>
      </w:pPr>
      <w:r w:rsidRPr="00CD4A60">
        <w:rPr>
          <w:b/>
          <w:sz w:val="28"/>
          <w:szCs w:val="28"/>
        </w:rPr>
        <w:t>3. Nội dung chính công việc bảo trì phần cứng</w:t>
      </w:r>
    </w:p>
    <w:p w14:paraId="36813B4E"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Vệ sinh các thiết bị.</w:t>
      </w:r>
    </w:p>
    <w:p w14:paraId="16CCE180"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Kiểm tra các kết nối của các thiết bị ngoại vi, kết nối nguồn, kết nối mạng, kết nối hệ thống của các thiết bị.</w:t>
      </w:r>
    </w:p>
    <w:p w14:paraId="4CF3ADE3"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Kiểm tra môi trường hoạt động, độ ẩm, nhiệt độ, hệ thống làm mát.</w:t>
      </w:r>
    </w:p>
    <w:p w14:paraId="3B62B4C2" w14:textId="77777777" w:rsidR="00324A17" w:rsidRPr="00CD4A60" w:rsidRDefault="00324A17" w:rsidP="00EB67AE">
      <w:pPr>
        <w:widowControl w:val="0"/>
        <w:shd w:val="clear" w:color="auto" w:fill="FFFFFF"/>
        <w:suppressAutoHyphens w:val="0"/>
        <w:spacing w:before="120" w:after="120" w:line="360" w:lineRule="exact"/>
        <w:ind w:firstLine="562"/>
        <w:jc w:val="both"/>
        <w:rPr>
          <w:spacing w:val="-8"/>
          <w:sz w:val="28"/>
          <w:szCs w:val="28"/>
        </w:rPr>
      </w:pPr>
      <w:r w:rsidRPr="00CD4A60">
        <w:rPr>
          <w:sz w:val="28"/>
          <w:szCs w:val="28"/>
        </w:rPr>
        <w:lastRenderedPageBreak/>
        <w:t>- Lấy bản ghi nhật ký hệ thống hoạt động (log dữ liệu), kiểm tra các đèn cảnh báo</w:t>
      </w:r>
      <w:r w:rsidRPr="00CD4A60">
        <w:rPr>
          <w:spacing w:val="-8"/>
          <w:sz w:val="28"/>
          <w:szCs w:val="28"/>
        </w:rPr>
        <w:t>.</w:t>
      </w:r>
    </w:p>
    <w:p w14:paraId="54BD4167"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Chạy các chương trình kiểm tra hiệu năng máy tính, máy chủ về trạng thái hoạt động của thiết bị.</w:t>
      </w:r>
    </w:p>
    <w:p w14:paraId="7B82FED5"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Kiểm tra danh mục các phần mềm được phép chạy trên máy tính, máy chủ và loại bỏ các phần mềm không được phép trên máy tính, máy chủ.</w:t>
      </w:r>
    </w:p>
    <w:p w14:paraId="6B77193A"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Kiểm tra toàn bộ hệ thống trong phạm vi bảo trì và ghi nhận hiện trạng phục vụ cho các kỳ bảo trì tiếp theo.</w:t>
      </w:r>
    </w:p>
    <w:p w14:paraId="530FBCFB" w14:textId="77777777" w:rsidR="00324A17" w:rsidRPr="00CD4A60" w:rsidRDefault="00324A17" w:rsidP="00EB67AE">
      <w:pPr>
        <w:widowControl w:val="0"/>
        <w:shd w:val="clear" w:color="auto" w:fill="FFFFFF"/>
        <w:suppressAutoHyphens w:val="0"/>
        <w:spacing w:before="120" w:after="120" w:line="360" w:lineRule="exact"/>
        <w:ind w:firstLine="562"/>
        <w:jc w:val="both"/>
        <w:rPr>
          <w:spacing w:val="-4"/>
          <w:sz w:val="28"/>
          <w:szCs w:val="28"/>
        </w:rPr>
      </w:pPr>
      <w:r w:rsidRPr="00CD4A60">
        <w:rPr>
          <w:spacing w:val="-4"/>
          <w:sz w:val="28"/>
          <w:szCs w:val="28"/>
        </w:rPr>
        <w:t>- Kiểm tra và cập nhật phiên bản mới, bản vá lỗi (nếu có thể).</w:t>
      </w:r>
    </w:p>
    <w:p w14:paraId="1DD1CD37"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Thay thế hoặc sửa chữa các thiết bị hỏng hóc phát sinh trong giai đoạn bảo trì, không còn bảo hành (nếu có).</w:t>
      </w:r>
    </w:p>
    <w:p w14:paraId="14BA7D44"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Các công việc cần thiết khác.</w:t>
      </w:r>
    </w:p>
    <w:p w14:paraId="51645BB7" w14:textId="77777777" w:rsidR="00324A17" w:rsidRPr="00CD4A60" w:rsidRDefault="00324A17" w:rsidP="00EB67AE">
      <w:pPr>
        <w:widowControl w:val="0"/>
        <w:shd w:val="clear" w:color="auto" w:fill="FFFFFF"/>
        <w:suppressAutoHyphens w:val="0"/>
        <w:spacing w:before="120" w:after="120" w:line="360" w:lineRule="exact"/>
        <w:ind w:firstLine="562"/>
        <w:jc w:val="both"/>
        <w:rPr>
          <w:b/>
          <w:spacing w:val="-8"/>
          <w:sz w:val="28"/>
          <w:szCs w:val="28"/>
        </w:rPr>
      </w:pPr>
      <w:r w:rsidRPr="00CD4A60">
        <w:rPr>
          <w:b/>
          <w:spacing w:val="-8"/>
          <w:sz w:val="28"/>
          <w:szCs w:val="28"/>
        </w:rPr>
        <w:t>4. Nội dung chính công việc bảo trì, duy trì, cập nhật bản quyền phần mềm</w:t>
      </w:r>
    </w:p>
    <w:p w14:paraId="121F564C"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Đối với phần mềm thương mại: Nội dung các công việc bảo trì, duy trì, cập nhật bản quyền phần mềm theo quy định của nhà cung cấp hoặc theo yêu cầu của cơ</w:t>
      </w:r>
      <w:r w:rsidRPr="00CD4A60">
        <w:rPr>
          <w:sz w:val="28"/>
          <w:szCs w:val="28"/>
          <w:lang w:val="vi-VN"/>
        </w:rPr>
        <w:t xml:space="preserve"> quan, đơn vị được giao quản lý, sử dụng hệ thống thông tin</w:t>
      </w:r>
      <w:r w:rsidRPr="00CD4A60">
        <w:rPr>
          <w:sz w:val="28"/>
          <w:szCs w:val="28"/>
        </w:rPr>
        <w:t xml:space="preserve">. </w:t>
      </w:r>
    </w:p>
    <w:p w14:paraId="573E5AC7"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Đối với phần mềm nội bộ:</w:t>
      </w:r>
    </w:p>
    <w:p w14:paraId="0E2D74D7"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Kiểm tra, theo dõi hiện trạng hoạt động của phần mềm nội bộ;</w:t>
      </w:r>
    </w:p>
    <w:p w14:paraId="00E808D8" w14:textId="77777777" w:rsidR="00324A17" w:rsidRPr="00CD4A60" w:rsidRDefault="00324A17" w:rsidP="00EB67AE">
      <w:pPr>
        <w:widowControl w:val="0"/>
        <w:suppressAutoHyphens w:val="0"/>
        <w:spacing w:before="120" w:after="120" w:line="360" w:lineRule="exact"/>
        <w:ind w:firstLine="562"/>
        <w:jc w:val="both"/>
        <w:rPr>
          <w:sz w:val="28"/>
          <w:szCs w:val="28"/>
        </w:rPr>
      </w:pPr>
      <w:r w:rsidRPr="00CD4A60">
        <w:rPr>
          <w:sz w:val="28"/>
          <w:szCs w:val="28"/>
        </w:rPr>
        <w:t>+ Sao lưu cơ sở dữ liệu, mã nguồn định kỳ hoặc khi xảy ra sự cố, nâng cấp phần mềm; Kiểm tra tính toàn vẹn các cơ sở dữ liệu sau khi sao lưu; Kiểm tra sửa chữa các lỗi cơ sở dữ liệu, sao lưu dữ liệu định kỳ;</w:t>
      </w:r>
    </w:p>
    <w:p w14:paraId="60A7E470"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Sửa lỗi phần mềm trong phạm vi các chức năng đã có của phần mềm; hỗ trợ cập nhật các bản nâng cấp, vá lỗi phần mềm;</w:t>
      </w:r>
    </w:p>
    <w:p w14:paraId="23F38FB5" w14:textId="77777777" w:rsidR="00324A17" w:rsidRPr="00CD4A60" w:rsidRDefault="00324A17" w:rsidP="00EB67AE">
      <w:pPr>
        <w:widowControl w:val="0"/>
        <w:suppressAutoHyphens w:val="0"/>
        <w:spacing w:before="120" w:after="120" w:line="360" w:lineRule="exact"/>
        <w:ind w:firstLine="562"/>
        <w:jc w:val="both"/>
        <w:rPr>
          <w:sz w:val="28"/>
          <w:szCs w:val="28"/>
        </w:rPr>
      </w:pPr>
      <w:r w:rsidRPr="00CD4A60">
        <w:rPr>
          <w:sz w:val="28"/>
          <w:szCs w:val="28"/>
        </w:rPr>
        <w:t>+ Kiểm tra hiệu suất và khả năng chịu tải của phần mềm;</w:t>
      </w:r>
    </w:p>
    <w:p w14:paraId="51DCCAB9" w14:textId="77777777" w:rsidR="00324A17" w:rsidRPr="00CD4A60" w:rsidRDefault="00324A17" w:rsidP="00EB67AE">
      <w:pPr>
        <w:widowControl w:val="0"/>
        <w:suppressAutoHyphens w:val="0"/>
        <w:spacing w:before="120" w:after="120" w:line="360" w:lineRule="exact"/>
        <w:ind w:firstLine="562"/>
        <w:jc w:val="both"/>
        <w:rPr>
          <w:sz w:val="28"/>
          <w:szCs w:val="28"/>
        </w:rPr>
      </w:pPr>
      <w:r w:rsidRPr="00CD4A60">
        <w:rPr>
          <w:sz w:val="28"/>
          <w:szCs w:val="28"/>
        </w:rPr>
        <w:t>+ Thiết lập tối ưu hóa hệ cơ sở dữ liệu của phần mềm;</w:t>
      </w:r>
    </w:p>
    <w:p w14:paraId="1E5A0F59"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Hỗ trợ kỹ thuật trong việc cài đặt phần mềm;</w:t>
      </w:r>
    </w:p>
    <w:p w14:paraId="000B91A4"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Kiểm tra và cập nhật các bản vá lỗi, bản vá lỗ hổng An toàn thông tin đối với hệ điều hành, hệ quản trị cơ sở dữ liệu, máy chủ web (webserver), … và các thành phần cấu thành nên hệ thống phần mềm;</w:t>
      </w:r>
    </w:p>
    <w:p w14:paraId="56DEFEEB"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Các công việc cần thiết khác.</w:t>
      </w:r>
    </w:p>
    <w:p w14:paraId="43E65C02" w14:textId="7510735C" w:rsidR="00324A17" w:rsidRPr="00CD4A60" w:rsidRDefault="00324A17" w:rsidP="00EB67AE">
      <w:pPr>
        <w:widowControl w:val="0"/>
        <w:shd w:val="clear" w:color="auto" w:fill="FFFFFF"/>
        <w:suppressAutoHyphens w:val="0"/>
        <w:spacing w:before="120" w:after="120" w:line="360" w:lineRule="exact"/>
        <w:ind w:firstLine="562"/>
        <w:jc w:val="both"/>
        <w:rPr>
          <w:b/>
          <w:sz w:val="28"/>
          <w:szCs w:val="28"/>
        </w:rPr>
      </w:pPr>
      <w:r w:rsidRPr="00CD4A60">
        <w:rPr>
          <w:b/>
          <w:sz w:val="28"/>
          <w:szCs w:val="28"/>
        </w:rPr>
        <w:t xml:space="preserve">5. Các nội dung về bảo đảm an </w:t>
      </w:r>
      <w:r w:rsidR="00EB67AE" w:rsidRPr="00CD4A60">
        <w:rPr>
          <w:b/>
          <w:sz w:val="28"/>
          <w:szCs w:val="28"/>
        </w:rPr>
        <w:t>ninh</w:t>
      </w:r>
      <w:r w:rsidRPr="00CD4A60">
        <w:rPr>
          <w:b/>
          <w:sz w:val="28"/>
          <w:szCs w:val="28"/>
        </w:rPr>
        <w:t xml:space="preserve"> mạng</w:t>
      </w:r>
      <w:r w:rsidR="00EB67AE" w:rsidRPr="00CD4A60">
        <w:rPr>
          <w:b/>
          <w:sz w:val="28"/>
          <w:szCs w:val="28"/>
        </w:rPr>
        <w:t xml:space="preserve"> theo quy định</w:t>
      </w:r>
    </w:p>
    <w:p w14:paraId="776489A5" w14:textId="77777777"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xml:space="preserve">- Kiểm tra, đánh giá hiệu quả của các biện pháp bảo đảm an toàn thông tin theo phương án bảo đảm an toàn thông tin được phê duyệt theo quy định. </w:t>
      </w:r>
    </w:p>
    <w:p w14:paraId="670185BC" w14:textId="1830A174"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lastRenderedPageBreak/>
        <w:t xml:space="preserve">- Kiểm tra, đánh giá phát hiện mã độc, lỗ hổng, điểm yếu, thử nghiệm xâm nhập hệ thống thông tin theo quy định của pháp luật an </w:t>
      </w:r>
      <w:r w:rsidR="00EB67AE" w:rsidRPr="00CD4A60">
        <w:rPr>
          <w:sz w:val="28"/>
          <w:szCs w:val="28"/>
        </w:rPr>
        <w:t>ninh</w:t>
      </w:r>
      <w:r w:rsidRPr="00CD4A60">
        <w:rPr>
          <w:sz w:val="28"/>
          <w:szCs w:val="28"/>
        </w:rPr>
        <w:t xml:space="preserve"> mạng.</w:t>
      </w:r>
    </w:p>
    <w:p w14:paraId="407474CF" w14:textId="3258EB1A" w:rsidR="00324A17" w:rsidRPr="00CD4A60" w:rsidRDefault="00324A17" w:rsidP="00EB67AE">
      <w:pPr>
        <w:widowControl w:val="0"/>
        <w:shd w:val="clear" w:color="auto" w:fill="FFFFFF"/>
        <w:suppressAutoHyphens w:val="0"/>
        <w:spacing w:before="120" w:after="120" w:line="360" w:lineRule="exact"/>
        <w:ind w:firstLine="562"/>
        <w:jc w:val="both"/>
        <w:rPr>
          <w:sz w:val="28"/>
          <w:szCs w:val="28"/>
        </w:rPr>
      </w:pPr>
      <w:r w:rsidRPr="00CD4A60">
        <w:rPr>
          <w:sz w:val="28"/>
          <w:szCs w:val="28"/>
        </w:rPr>
        <w:t xml:space="preserve">- Duy trì, gia hạn bản quyền, nâng cấp sản phẩm, dịch vụ an </w:t>
      </w:r>
      <w:r w:rsidR="00EB67AE" w:rsidRPr="00CD4A60">
        <w:rPr>
          <w:sz w:val="28"/>
          <w:szCs w:val="28"/>
        </w:rPr>
        <w:t>ninh</w:t>
      </w:r>
      <w:r w:rsidRPr="00CD4A60">
        <w:rPr>
          <w:sz w:val="28"/>
          <w:szCs w:val="28"/>
        </w:rPr>
        <w:t xml:space="preserve"> mạng để đáp ứng các yêu cầu về bảo đảm an </w:t>
      </w:r>
      <w:r w:rsidR="00EB67AE" w:rsidRPr="00CD4A60">
        <w:rPr>
          <w:sz w:val="28"/>
          <w:szCs w:val="28"/>
        </w:rPr>
        <w:t>ninh mạng</w:t>
      </w:r>
      <w:r w:rsidRPr="00CD4A60">
        <w:rPr>
          <w:sz w:val="28"/>
          <w:szCs w:val="28"/>
        </w:rPr>
        <w:t>.</w:t>
      </w:r>
    </w:p>
    <w:p w14:paraId="4EB1F82C" w14:textId="77777777" w:rsidR="00324A17" w:rsidRPr="00CD4A60" w:rsidRDefault="00324A17" w:rsidP="00EB67AE">
      <w:pPr>
        <w:widowControl w:val="0"/>
        <w:shd w:val="clear" w:color="auto" w:fill="FFFFFF"/>
        <w:suppressAutoHyphens w:val="0"/>
        <w:spacing w:before="120" w:after="120" w:line="360" w:lineRule="exact"/>
        <w:ind w:firstLine="562"/>
        <w:jc w:val="both"/>
        <w:rPr>
          <w:lang w:val="da-DK"/>
        </w:rPr>
      </w:pPr>
      <w:r w:rsidRPr="00CD4A60">
        <w:rPr>
          <w:sz w:val="28"/>
          <w:szCs w:val="28"/>
        </w:rPr>
        <w:t>- Các công việc cần thiết khác.</w:t>
      </w:r>
    </w:p>
    <w:p w14:paraId="1C8A9B0F" w14:textId="77777777" w:rsidR="00324A17" w:rsidRPr="00CD4A60" w:rsidRDefault="00324A17" w:rsidP="00324A17">
      <w:pPr>
        <w:widowControl w:val="0"/>
        <w:suppressAutoHyphens w:val="0"/>
        <w:rPr>
          <w:b/>
          <w:bCs/>
          <w:szCs w:val="28"/>
          <w:lang w:val="vi-VN"/>
        </w:rPr>
      </w:pPr>
    </w:p>
    <w:p w14:paraId="0C6B5795" w14:textId="77777777" w:rsidR="00324A17" w:rsidRPr="00CD4A60" w:rsidRDefault="00324A17" w:rsidP="00324A17">
      <w:pPr>
        <w:rPr>
          <w:b/>
          <w:bCs/>
          <w:sz w:val="28"/>
          <w:szCs w:val="28"/>
        </w:rPr>
      </w:pPr>
      <w:r w:rsidRPr="00CD4A60">
        <w:rPr>
          <w:b/>
          <w:bCs/>
          <w:sz w:val="28"/>
          <w:szCs w:val="28"/>
        </w:rPr>
        <w:br w:type="page"/>
      </w:r>
    </w:p>
    <w:p w14:paraId="1407D35C" w14:textId="2CF0A0EE" w:rsidR="00324A17" w:rsidRPr="00CD4A60" w:rsidRDefault="00324A17" w:rsidP="00EB67AE">
      <w:pPr>
        <w:pStyle w:val="utrang"/>
        <w:widowControl w:val="0"/>
        <w:tabs>
          <w:tab w:val="clear" w:pos="4320"/>
          <w:tab w:val="clear" w:pos="8640"/>
        </w:tabs>
        <w:suppressAutoHyphens w:val="0"/>
        <w:jc w:val="center"/>
        <w:outlineLvl w:val="0"/>
        <w:rPr>
          <w:rFonts w:ascii="Times New Roman" w:hAnsi="Times New Roman" w:cs="Times New Roman"/>
          <w:b/>
          <w:sz w:val="28"/>
          <w:szCs w:val="28"/>
        </w:rPr>
      </w:pPr>
      <w:r w:rsidRPr="00CD4A60">
        <w:rPr>
          <w:rFonts w:ascii="Times New Roman" w:hAnsi="Times New Roman" w:cs="Times New Roman"/>
          <w:b/>
          <w:bCs/>
          <w:sz w:val="28"/>
          <w:szCs w:val="28"/>
        </w:rPr>
        <w:lastRenderedPageBreak/>
        <w:t>Phụ lục số 1</w:t>
      </w:r>
      <w:r w:rsidR="00EB67AE" w:rsidRPr="00CD4A60">
        <w:rPr>
          <w:rFonts w:ascii="Times New Roman" w:hAnsi="Times New Roman" w:cs="Times New Roman"/>
          <w:b/>
          <w:bCs/>
          <w:sz w:val="28"/>
          <w:szCs w:val="28"/>
        </w:rPr>
        <w:t>3</w:t>
      </w:r>
      <w:r w:rsidR="00EB67AE" w:rsidRPr="00CD4A60">
        <w:rPr>
          <w:rFonts w:ascii="Times New Roman" w:hAnsi="Times New Roman" w:cs="Times New Roman"/>
          <w:b/>
          <w:bCs/>
          <w:sz w:val="28"/>
          <w:szCs w:val="28"/>
        </w:rPr>
        <w:br/>
      </w:r>
      <w:r w:rsidRPr="00CD4A60">
        <w:rPr>
          <w:rFonts w:ascii="Times New Roman" w:hAnsi="Times New Roman" w:cs="Times New Roman"/>
          <w:b/>
          <w:sz w:val="28"/>
          <w:szCs w:val="28"/>
        </w:rPr>
        <w:t xml:space="preserve">DANH MỤC CÁC BIỂU MẪU CỦA CÔNG TÁC TRIỂN KHAI, </w:t>
      </w:r>
      <w:r w:rsidRPr="00CD4A60">
        <w:rPr>
          <w:rFonts w:ascii="Times New Roman" w:hAnsi="Times New Roman" w:cs="Times New Roman"/>
          <w:b/>
          <w:sz w:val="28"/>
          <w:szCs w:val="28"/>
        </w:rPr>
        <w:br/>
        <w:t>GIÁM SÁT CÔNG TÁC TRIỂN KHAI, NGHIỆM THU</w:t>
      </w:r>
      <w:r w:rsidR="00EB67AE" w:rsidRPr="00CD4A60">
        <w:rPr>
          <w:rFonts w:ascii="Times New Roman" w:hAnsi="Times New Roman" w:cs="Times New Roman"/>
          <w:b/>
          <w:sz w:val="28"/>
          <w:szCs w:val="28"/>
        </w:rPr>
        <w:t>, BÀN GIAO</w:t>
      </w:r>
      <w:r w:rsidRPr="00CD4A60">
        <w:rPr>
          <w:rFonts w:ascii="Times New Roman" w:hAnsi="Times New Roman" w:cs="Times New Roman"/>
          <w:b/>
          <w:sz w:val="28"/>
          <w:szCs w:val="28"/>
        </w:rPr>
        <w:t xml:space="preserve"> </w:t>
      </w:r>
      <w:r w:rsidRPr="00CD4A60">
        <w:rPr>
          <w:rFonts w:ascii="Times New Roman" w:hAnsi="Times New Roman" w:cs="Times New Roman"/>
          <w:b/>
          <w:sz w:val="28"/>
          <w:szCs w:val="28"/>
        </w:rPr>
        <w:br/>
        <w:t>SẢN PHẨM DỰ ÁN</w:t>
      </w:r>
    </w:p>
    <w:p w14:paraId="0B4437D5" w14:textId="77777777" w:rsidR="00324A17" w:rsidRPr="00CD4A60" w:rsidRDefault="00324A17" w:rsidP="00324A17">
      <w:pPr>
        <w:widowControl w:val="0"/>
        <w:tabs>
          <w:tab w:val="right" w:leader="dot" w:pos="8640"/>
        </w:tabs>
        <w:suppressAutoHyphens w:val="0"/>
        <w:jc w:val="center"/>
        <w:rPr>
          <w:i/>
          <w:sz w:val="28"/>
          <w:szCs w:val="28"/>
          <w:lang w:val="vi-VN"/>
        </w:rPr>
      </w:pPr>
      <w:r w:rsidRPr="00CD4A60">
        <w:rPr>
          <w:i/>
          <w:sz w:val="28"/>
          <w:szCs w:val="28"/>
          <w:lang w:val="vi-VN"/>
        </w:rPr>
        <w:t>(</w:t>
      </w:r>
      <w:r w:rsidRPr="00CD4A60">
        <w:rPr>
          <w:i/>
          <w:sz w:val="28"/>
          <w:szCs w:val="28"/>
        </w:rPr>
        <w:t>Ban hành k</w:t>
      </w:r>
      <w:r w:rsidRPr="00CD4A60">
        <w:rPr>
          <w:i/>
          <w:sz w:val="28"/>
          <w:szCs w:val="28"/>
          <w:lang w:val="vi-VN"/>
        </w:rPr>
        <w:t>èm theo Thông tư số        /</w:t>
      </w:r>
      <w:r w:rsidRPr="00CD4A60">
        <w:rPr>
          <w:i/>
          <w:sz w:val="28"/>
          <w:szCs w:val="28"/>
        </w:rPr>
        <w:t xml:space="preserve">         </w:t>
      </w:r>
      <w:r w:rsidRPr="00CD4A60">
        <w:rPr>
          <w:i/>
          <w:sz w:val="28"/>
          <w:szCs w:val="28"/>
          <w:lang w:val="vi-VN"/>
        </w:rPr>
        <w:t>/TT-B</w:t>
      </w:r>
      <w:r w:rsidRPr="00CD4A60">
        <w:rPr>
          <w:i/>
          <w:sz w:val="28"/>
          <w:szCs w:val="28"/>
        </w:rPr>
        <w:t>KHCN</w:t>
      </w:r>
      <w:r w:rsidRPr="00CD4A60">
        <w:rPr>
          <w:i/>
          <w:sz w:val="28"/>
          <w:szCs w:val="28"/>
          <w:lang w:val="vi-VN"/>
        </w:rPr>
        <w:t xml:space="preserve"> ngày       tháng       năm </w:t>
      </w:r>
      <w:r w:rsidRPr="00CD4A60">
        <w:rPr>
          <w:i/>
          <w:sz w:val="28"/>
          <w:szCs w:val="28"/>
        </w:rPr>
        <w:t xml:space="preserve">           </w:t>
      </w:r>
      <w:r w:rsidRPr="00CD4A60">
        <w:rPr>
          <w:i/>
          <w:sz w:val="28"/>
          <w:szCs w:val="28"/>
          <w:lang w:val="vi-VN"/>
        </w:rPr>
        <w:t xml:space="preserve"> của Bộ trưởng Bộ </w:t>
      </w:r>
      <w:r w:rsidRPr="00CD4A60">
        <w:rPr>
          <w:i/>
          <w:sz w:val="28"/>
          <w:szCs w:val="28"/>
        </w:rPr>
        <w:t>Khoa học và Công nghệ</w:t>
      </w:r>
      <w:r w:rsidRPr="00CD4A60">
        <w:rPr>
          <w:i/>
          <w:sz w:val="28"/>
          <w:szCs w:val="28"/>
          <w:lang w:val="vi-VN"/>
        </w:rPr>
        <w:t>)</w:t>
      </w:r>
    </w:p>
    <w:p w14:paraId="531E9DD3" w14:textId="77777777" w:rsidR="00324A17" w:rsidRPr="00CD4A60" w:rsidRDefault="00324A17" w:rsidP="00324A17">
      <w:pPr>
        <w:widowControl w:val="0"/>
        <w:tabs>
          <w:tab w:val="right" w:leader="dot" w:pos="8640"/>
        </w:tabs>
        <w:suppressAutoHyphens w:val="0"/>
        <w:jc w:val="center"/>
        <w:rPr>
          <w:i/>
          <w:sz w:val="28"/>
          <w:szCs w:val="28"/>
          <w:lang w:val="vi-VN"/>
        </w:rPr>
      </w:pPr>
      <w:r w:rsidRPr="00CD4A60">
        <w:rPr>
          <w:i/>
          <w:noProof/>
          <w:sz w:val="28"/>
          <w:szCs w:val="28"/>
        </w:rPr>
        <mc:AlternateContent>
          <mc:Choice Requires="wps">
            <w:drawing>
              <wp:anchor distT="0" distB="0" distL="0" distR="0" simplePos="0" relativeHeight="251666432" behindDoc="0" locked="0" layoutInCell="1" allowOverlap="1" wp14:anchorId="1796E0FC" wp14:editId="1241DE72">
                <wp:simplePos x="0" y="0"/>
                <wp:positionH relativeFrom="column">
                  <wp:posOffset>2167890</wp:posOffset>
                </wp:positionH>
                <wp:positionV relativeFrom="paragraph">
                  <wp:posOffset>66675</wp:posOffset>
                </wp:positionV>
                <wp:extent cx="1430020" cy="1905"/>
                <wp:effectExtent l="5715" t="9525" r="13335" b="9525"/>
                <wp:wrapNone/>
                <wp:docPr id="6" name="AutoShape 13"/>
                <wp:cNvGraphicFramePr/>
                <a:graphic xmlns:a="http://schemas.openxmlformats.org/drawingml/2006/main">
                  <a:graphicData uri="http://schemas.microsoft.com/office/word/2010/wordprocessingShape">
                    <wps:wsp>
                      <wps:cNvSpPr/>
                      <wps:spPr>
                        <a:xfrm>
                          <a:off x="0" y="0"/>
                          <a:ext cx="1429560" cy="14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D51AE32" id="AutoShape 13" o:spid="_x0000_s1026" style="position:absolute;margin-left:170.7pt;margin-top:5.25pt;width:112.6pt;height:.15pt;z-index:25166643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" path="m,l21600,21600e" filled="f" strokeweight=".26mm">
                <v:path arrowok="t"/>
              </v:shape>
            </w:pict>
          </mc:Fallback>
        </mc:AlternateContent>
      </w:r>
    </w:p>
    <w:p w14:paraId="58999160" w14:textId="77777777" w:rsidR="00324A17" w:rsidRPr="00CD4A60" w:rsidRDefault="00324A17" w:rsidP="00324A17">
      <w:pPr>
        <w:widowControl w:val="0"/>
        <w:tabs>
          <w:tab w:val="right" w:leader="dot" w:pos="8640"/>
        </w:tabs>
        <w:suppressAutoHyphens w:val="0"/>
        <w:jc w:val="center"/>
        <w:rPr>
          <w:i/>
          <w:sz w:val="20"/>
          <w:szCs w:val="20"/>
          <w:lang w:val="vi-VN"/>
        </w:rPr>
      </w:pPr>
    </w:p>
    <w:tbl>
      <w:tblPr>
        <w:tblW w:w="9090" w:type="dxa"/>
        <w:tblInd w:w="108" w:type="dxa"/>
        <w:tblLook w:val="01E0" w:firstRow="1" w:lastRow="1" w:firstColumn="1" w:lastColumn="1" w:noHBand="0" w:noVBand="0"/>
      </w:tblPr>
      <w:tblGrid>
        <w:gridCol w:w="1558"/>
        <w:gridCol w:w="7532"/>
      </w:tblGrid>
      <w:tr w:rsidR="00CD4A60" w:rsidRPr="00CD4A60" w14:paraId="5C639E0C" w14:textId="77777777" w:rsidTr="003759A8">
        <w:trPr>
          <w:trHeight w:val="558"/>
        </w:trPr>
        <w:tc>
          <w:tcPr>
            <w:tcW w:w="1558" w:type="dxa"/>
            <w:tcBorders>
              <w:top w:val="single" w:sz="4" w:space="0" w:color="000000"/>
              <w:left w:val="single" w:sz="4" w:space="0" w:color="000000"/>
              <w:bottom w:val="single" w:sz="4" w:space="0" w:color="000000"/>
              <w:right w:val="single" w:sz="4" w:space="0" w:color="000000"/>
            </w:tcBorders>
            <w:vAlign w:val="center"/>
          </w:tcPr>
          <w:p w14:paraId="166AF508" w14:textId="77777777" w:rsidR="00324A17" w:rsidRPr="00CD4A60" w:rsidRDefault="00324A17" w:rsidP="003759A8">
            <w:pPr>
              <w:widowControl w:val="0"/>
              <w:tabs>
                <w:tab w:val="right" w:leader="dot" w:pos="8640"/>
              </w:tabs>
              <w:suppressAutoHyphens w:val="0"/>
              <w:rPr>
                <w:sz w:val="28"/>
                <w:szCs w:val="28"/>
                <w:lang w:eastAsia="vi-VN"/>
              </w:rPr>
            </w:pPr>
            <w:r w:rsidRPr="00CD4A60">
              <w:rPr>
                <w:sz w:val="28"/>
                <w:szCs w:val="28"/>
              </w:rPr>
              <w:t>Mẫu số 1</w:t>
            </w:r>
          </w:p>
        </w:tc>
        <w:tc>
          <w:tcPr>
            <w:tcW w:w="7531" w:type="dxa"/>
            <w:tcBorders>
              <w:top w:val="single" w:sz="4" w:space="0" w:color="000000"/>
              <w:left w:val="single" w:sz="4" w:space="0" w:color="000000"/>
              <w:bottom w:val="single" w:sz="4" w:space="0" w:color="000000"/>
              <w:right w:val="single" w:sz="4" w:space="0" w:color="000000"/>
            </w:tcBorders>
            <w:vAlign w:val="center"/>
          </w:tcPr>
          <w:p w14:paraId="2046EFA0" w14:textId="77777777" w:rsidR="00324A17" w:rsidRPr="00CD4A60" w:rsidRDefault="00324A17" w:rsidP="003759A8">
            <w:pPr>
              <w:widowControl w:val="0"/>
              <w:tabs>
                <w:tab w:val="right" w:leader="dot" w:pos="8640"/>
              </w:tabs>
              <w:suppressAutoHyphens w:val="0"/>
              <w:rPr>
                <w:sz w:val="28"/>
                <w:szCs w:val="28"/>
                <w:lang w:val="vi-VN" w:eastAsia="vi-VN"/>
              </w:rPr>
            </w:pPr>
            <w:r w:rsidRPr="00CD4A60">
              <w:rPr>
                <w:bCs/>
                <w:sz w:val="28"/>
                <w:szCs w:val="28"/>
              </w:rPr>
              <w:t>Bìa quyển nhật ký công tác triển khai</w:t>
            </w:r>
          </w:p>
        </w:tc>
      </w:tr>
      <w:tr w:rsidR="00CD4A60" w:rsidRPr="00CD4A60" w14:paraId="27AC2E72" w14:textId="77777777" w:rsidTr="003759A8">
        <w:trPr>
          <w:trHeight w:val="558"/>
        </w:trPr>
        <w:tc>
          <w:tcPr>
            <w:tcW w:w="1558" w:type="dxa"/>
            <w:tcBorders>
              <w:top w:val="single" w:sz="4" w:space="0" w:color="000000"/>
              <w:left w:val="single" w:sz="4" w:space="0" w:color="000000"/>
              <w:bottom w:val="single" w:sz="4" w:space="0" w:color="000000"/>
              <w:right w:val="single" w:sz="4" w:space="0" w:color="000000"/>
            </w:tcBorders>
            <w:vAlign w:val="center"/>
          </w:tcPr>
          <w:p w14:paraId="74B312CA" w14:textId="77777777" w:rsidR="00324A17" w:rsidRPr="00CD4A60" w:rsidRDefault="00324A17" w:rsidP="003759A8">
            <w:pPr>
              <w:widowControl w:val="0"/>
              <w:tabs>
                <w:tab w:val="right" w:leader="dot" w:pos="8640"/>
              </w:tabs>
              <w:suppressAutoHyphens w:val="0"/>
              <w:rPr>
                <w:sz w:val="28"/>
                <w:szCs w:val="28"/>
              </w:rPr>
            </w:pPr>
            <w:r w:rsidRPr="00CD4A60">
              <w:rPr>
                <w:sz w:val="28"/>
                <w:szCs w:val="28"/>
              </w:rPr>
              <w:t>Mẫu số 1.1</w:t>
            </w:r>
          </w:p>
        </w:tc>
        <w:tc>
          <w:tcPr>
            <w:tcW w:w="7531" w:type="dxa"/>
            <w:tcBorders>
              <w:top w:val="single" w:sz="4" w:space="0" w:color="000000"/>
              <w:left w:val="single" w:sz="4" w:space="0" w:color="000000"/>
              <w:bottom w:val="single" w:sz="4" w:space="0" w:color="000000"/>
              <w:right w:val="single" w:sz="4" w:space="0" w:color="000000"/>
            </w:tcBorders>
            <w:vAlign w:val="center"/>
          </w:tcPr>
          <w:p w14:paraId="14E4C6D2" w14:textId="77777777" w:rsidR="00324A17" w:rsidRPr="00CD4A60" w:rsidRDefault="00324A17" w:rsidP="003759A8">
            <w:pPr>
              <w:widowControl w:val="0"/>
              <w:tabs>
                <w:tab w:val="right" w:leader="dot" w:pos="8640"/>
              </w:tabs>
              <w:suppressAutoHyphens w:val="0"/>
              <w:rPr>
                <w:bCs/>
                <w:sz w:val="28"/>
                <w:szCs w:val="28"/>
              </w:rPr>
            </w:pPr>
            <w:r w:rsidRPr="00CD4A60">
              <w:rPr>
                <w:bCs/>
                <w:sz w:val="28"/>
                <w:szCs w:val="28"/>
              </w:rPr>
              <w:t>Nội dung ghi nhật ký công tác triển khai</w:t>
            </w:r>
          </w:p>
        </w:tc>
      </w:tr>
      <w:tr w:rsidR="00CD4A60" w:rsidRPr="00CD4A60" w14:paraId="0B7D5465" w14:textId="77777777" w:rsidTr="003759A8">
        <w:trPr>
          <w:trHeight w:val="523"/>
        </w:trPr>
        <w:tc>
          <w:tcPr>
            <w:tcW w:w="1558" w:type="dxa"/>
            <w:tcBorders>
              <w:top w:val="single" w:sz="4" w:space="0" w:color="000000"/>
              <w:left w:val="single" w:sz="4" w:space="0" w:color="000000"/>
              <w:bottom w:val="single" w:sz="4" w:space="0" w:color="000000"/>
              <w:right w:val="single" w:sz="4" w:space="0" w:color="000000"/>
            </w:tcBorders>
            <w:vAlign w:val="center"/>
          </w:tcPr>
          <w:p w14:paraId="137EA22F" w14:textId="77777777" w:rsidR="00324A17" w:rsidRPr="00CD4A60" w:rsidRDefault="00324A17" w:rsidP="003759A8">
            <w:pPr>
              <w:widowControl w:val="0"/>
              <w:tabs>
                <w:tab w:val="right" w:leader="dot" w:pos="8640"/>
              </w:tabs>
              <w:suppressAutoHyphens w:val="0"/>
              <w:rPr>
                <w:sz w:val="28"/>
                <w:szCs w:val="28"/>
                <w:lang w:eastAsia="vi-VN"/>
              </w:rPr>
            </w:pPr>
            <w:r w:rsidRPr="00CD4A60">
              <w:rPr>
                <w:sz w:val="28"/>
                <w:szCs w:val="28"/>
              </w:rPr>
              <w:t>Mẫu số 2</w:t>
            </w:r>
          </w:p>
        </w:tc>
        <w:tc>
          <w:tcPr>
            <w:tcW w:w="7531" w:type="dxa"/>
            <w:tcBorders>
              <w:top w:val="single" w:sz="4" w:space="0" w:color="000000"/>
              <w:left w:val="single" w:sz="4" w:space="0" w:color="000000"/>
              <w:bottom w:val="single" w:sz="4" w:space="0" w:color="000000"/>
              <w:right w:val="single" w:sz="4" w:space="0" w:color="000000"/>
            </w:tcBorders>
            <w:vAlign w:val="center"/>
          </w:tcPr>
          <w:p w14:paraId="7C20A596" w14:textId="77777777" w:rsidR="00324A17" w:rsidRPr="00CD4A60" w:rsidRDefault="00324A17" w:rsidP="003759A8">
            <w:pPr>
              <w:widowControl w:val="0"/>
              <w:tabs>
                <w:tab w:val="right" w:leader="dot" w:pos="8640"/>
              </w:tabs>
              <w:suppressAutoHyphens w:val="0"/>
              <w:rPr>
                <w:sz w:val="28"/>
                <w:szCs w:val="28"/>
                <w:lang w:val="vi-VN" w:eastAsia="vi-VN"/>
              </w:rPr>
            </w:pPr>
            <w:r w:rsidRPr="00CD4A60">
              <w:rPr>
                <w:bCs/>
                <w:sz w:val="28"/>
                <w:szCs w:val="28"/>
              </w:rPr>
              <w:t>Bìa quyển nhật ký giám sát công tác triển khai</w:t>
            </w:r>
          </w:p>
        </w:tc>
      </w:tr>
      <w:tr w:rsidR="00CD4A60" w:rsidRPr="00CD4A60" w14:paraId="25C3F705" w14:textId="77777777" w:rsidTr="003759A8">
        <w:trPr>
          <w:trHeight w:val="523"/>
        </w:trPr>
        <w:tc>
          <w:tcPr>
            <w:tcW w:w="1558" w:type="dxa"/>
            <w:tcBorders>
              <w:top w:val="single" w:sz="4" w:space="0" w:color="000000"/>
              <w:left w:val="single" w:sz="4" w:space="0" w:color="000000"/>
              <w:bottom w:val="single" w:sz="4" w:space="0" w:color="000000"/>
              <w:right w:val="single" w:sz="4" w:space="0" w:color="000000"/>
            </w:tcBorders>
            <w:vAlign w:val="center"/>
          </w:tcPr>
          <w:p w14:paraId="621B658E" w14:textId="77777777" w:rsidR="00324A17" w:rsidRPr="00CD4A60" w:rsidRDefault="00324A17" w:rsidP="003759A8">
            <w:pPr>
              <w:widowControl w:val="0"/>
              <w:tabs>
                <w:tab w:val="right" w:leader="dot" w:pos="8640"/>
              </w:tabs>
              <w:suppressAutoHyphens w:val="0"/>
              <w:rPr>
                <w:sz w:val="28"/>
                <w:szCs w:val="28"/>
              </w:rPr>
            </w:pPr>
            <w:r w:rsidRPr="00CD4A60">
              <w:rPr>
                <w:sz w:val="28"/>
                <w:szCs w:val="28"/>
              </w:rPr>
              <w:t>Mẫu số 2.1</w:t>
            </w:r>
          </w:p>
        </w:tc>
        <w:tc>
          <w:tcPr>
            <w:tcW w:w="7531" w:type="dxa"/>
            <w:tcBorders>
              <w:top w:val="single" w:sz="4" w:space="0" w:color="000000"/>
              <w:left w:val="single" w:sz="4" w:space="0" w:color="000000"/>
              <w:bottom w:val="single" w:sz="4" w:space="0" w:color="000000"/>
              <w:right w:val="single" w:sz="4" w:space="0" w:color="000000"/>
            </w:tcBorders>
            <w:vAlign w:val="center"/>
          </w:tcPr>
          <w:p w14:paraId="5013E1A2" w14:textId="77777777" w:rsidR="00324A17" w:rsidRPr="00CD4A60" w:rsidRDefault="00324A17" w:rsidP="003759A8">
            <w:pPr>
              <w:widowControl w:val="0"/>
              <w:tabs>
                <w:tab w:val="right" w:leader="dot" w:pos="8640"/>
              </w:tabs>
              <w:suppressAutoHyphens w:val="0"/>
              <w:rPr>
                <w:bCs/>
                <w:sz w:val="28"/>
                <w:szCs w:val="28"/>
              </w:rPr>
            </w:pPr>
            <w:r w:rsidRPr="00CD4A60">
              <w:rPr>
                <w:bCs/>
                <w:sz w:val="28"/>
                <w:szCs w:val="28"/>
              </w:rPr>
              <w:t>Nội dung ghi nhật ký giám sát công tác triển khai</w:t>
            </w:r>
          </w:p>
        </w:tc>
      </w:tr>
      <w:tr w:rsidR="00CD4A60" w:rsidRPr="00CD4A60" w14:paraId="77D7BC97" w14:textId="77777777" w:rsidTr="003759A8">
        <w:trPr>
          <w:trHeight w:val="523"/>
        </w:trPr>
        <w:tc>
          <w:tcPr>
            <w:tcW w:w="1558" w:type="dxa"/>
            <w:tcBorders>
              <w:top w:val="single" w:sz="4" w:space="0" w:color="000000"/>
              <w:left w:val="single" w:sz="4" w:space="0" w:color="000000"/>
              <w:bottom w:val="single" w:sz="4" w:space="0" w:color="000000"/>
              <w:right w:val="single" w:sz="4" w:space="0" w:color="000000"/>
            </w:tcBorders>
            <w:vAlign w:val="center"/>
          </w:tcPr>
          <w:p w14:paraId="69E83542" w14:textId="77777777" w:rsidR="00324A17" w:rsidRPr="00CD4A60" w:rsidRDefault="00324A17" w:rsidP="003759A8">
            <w:pPr>
              <w:widowControl w:val="0"/>
              <w:tabs>
                <w:tab w:val="right" w:leader="dot" w:pos="8640"/>
              </w:tabs>
              <w:suppressAutoHyphens w:val="0"/>
              <w:rPr>
                <w:sz w:val="28"/>
                <w:szCs w:val="28"/>
              </w:rPr>
            </w:pPr>
            <w:r w:rsidRPr="00CD4A60">
              <w:rPr>
                <w:sz w:val="28"/>
                <w:szCs w:val="28"/>
              </w:rPr>
              <w:t>Mẫu số 2.2</w:t>
            </w:r>
          </w:p>
        </w:tc>
        <w:tc>
          <w:tcPr>
            <w:tcW w:w="7531" w:type="dxa"/>
            <w:tcBorders>
              <w:top w:val="single" w:sz="4" w:space="0" w:color="000000"/>
              <w:left w:val="single" w:sz="4" w:space="0" w:color="000000"/>
              <w:bottom w:val="single" w:sz="4" w:space="0" w:color="000000"/>
              <w:right w:val="single" w:sz="4" w:space="0" w:color="000000"/>
            </w:tcBorders>
            <w:vAlign w:val="center"/>
          </w:tcPr>
          <w:p w14:paraId="0C5018E5" w14:textId="77777777" w:rsidR="00324A17" w:rsidRPr="00CD4A60" w:rsidRDefault="00324A17" w:rsidP="003759A8">
            <w:pPr>
              <w:widowControl w:val="0"/>
              <w:tabs>
                <w:tab w:val="right" w:leader="dot" w:pos="8640"/>
              </w:tabs>
              <w:suppressAutoHyphens w:val="0"/>
              <w:rPr>
                <w:bCs/>
                <w:sz w:val="28"/>
                <w:szCs w:val="28"/>
              </w:rPr>
            </w:pPr>
            <w:r w:rsidRPr="00CD4A60">
              <w:rPr>
                <w:bCs/>
                <w:sz w:val="28"/>
                <w:szCs w:val="28"/>
              </w:rPr>
              <w:t>Báo cáo kết quả giám sát công tác triển khai</w:t>
            </w:r>
          </w:p>
        </w:tc>
      </w:tr>
      <w:tr w:rsidR="00CD4A60" w:rsidRPr="00CD4A60" w14:paraId="3A71129C" w14:textId="77777777" w:rsidTr="003759A8">
        <w:trPr>
          <w:trHeight w:val="523"/>
        </w:trPr>
        <w:tc>
          <w:tcPr>
            <w:tcW w:w="1558" w:type="dxa"/>
            <w:tcBorders>
              <w:top w:val="single" w:sz="4" w:space="0" w:color="000000"/>
              <w:left w:val="single" w:sz="4" w:space="0" w:color="000000"/>
              <w:bottom w:val="single" w:sz="4" w:space="0" w:color="000000"/>
              <w:right w:val="single" w:sz="4" w:space="0" w:color="000000"/>
            </w:tcBorders>
            <w:vAlign w:val="center"/>
          </w:tcPr>
          <w:p w14:paraId="2A6ADDED" w14:textId="77777777" w:rsidR="00324A17" w:rsidRPr="00CD4A60" w:rsidRDefault="00324A17" w:rsidP="003759A8">
            <w:pPr>
              <w:widowControl w:val="0"/>
              <w:tabs>
                <w:tab w:val="right" w:leader="dot" w:pos="8640"/>
              </w:tabs>
              <w:suppressAutoHyphens w:val="0"/>
              <w:rPr>
                <w:sz w:val="28"/>
                <w:szCs w:val="28"/>
              </w:rPr>
            </w:pPr>
            <w:r w:rsidRPr="00CD4A60">
              <w:rPr>
                <w:sz w:val="28"/>
                <w:szCs w:val="28"/>
              </w:rPr>
              <w:t>Mẫu số 2.3</w:t>
            </w:r>
          </w:p>
        </w:tc>
        <w:tc>
          <w:tcPr>
            <w:tcW w:w="7531" w:type="dxa"/>
            <w:tcBorders>
              <w:top w:val="single" w:sz="4" w:space="0" w:color="000000"/>
              <w:left w:val="single" w:sz="4" w:space="0" w:color="000000"/>
              <w:bottom w:val="single" w:sz="4" w:space="0" w:color="000000"/>
              <w:right w:val="single" w:sz="4" w:space="0" w:color="000000"/>
            </w:tcBorders>
            <w:vAlign w:val="center"/>
          </w:tcPr>
          <w:p w14:paraId="60D08451" w14:textId="77777777" w:rsidR="00324A17" w:rsidRPr="00CD4A60" w:rsidRDefault="00324A17" w:rsidP="003759A8">
            <w:pPr>
              <w:widowControl w:val="0"/>
              <w:tabs>
                <w:tab w:val="right" w:leader="dot" w:pos="8640"/>
              </w:tabs>
              <w:suppressAutoHyphens w:val="0"/>
              <w:rPr>
                <w:bCs/>
                <w:sz w:val="28"/>
                <w:szCs w:val="28"/>
              </w:rPr>
            </w:pPr>
            <w:r w:rsidRPr="00CD4A60">
              <w:rPr>
                <w:bCs/>
                <w:sz w:val="28"/>
                <w:szCs w:val="28"/>
              </w:rPr>
              <w:t>Báo cáo kết quả giám sát tác giả</w:t>
            </w:r>
          </w:p>
        </w:tc>
      </w:tr>
      <w:tr w:rsidR="00CD4A60" w:rsidRPr="00CD4A60" w14:paraId="7D927C28" w14:textId="77777777" w:rsidTr="003759A8">
        <w:trPr>
          <w:trHeight w:val="523"/>
        </w:trPr>
        <w:tc>
          <w:tcPr>
            <w:tcW w:w="1558" w:type="dxa"/>
            <w:tcBorders>
              <w:top w:val="single" w:sz="4" w:space="0" w:color="000000"/>
              <w:left w:val="single" w:sz="4" w:space="0" w:color="000000"/>
              <w:bottom w:val="single" w:sz="4" w:space="0" w:color="000000"/>
              <w:right w:val="single" w:sz="4" w:space="0" w:color="000000"/>
            </w:tcBorders>
            <w:vAlign w:val="center"/>
          </w:tcPr>
          <w:p w14:paraId="1EE3B5D4" w14:textId="77777777" w:rsidR="00324A17" w:rsidRPr="00CD4A60" w:rsidRDefault="00324A17" w:rsidP="003759A8">
            <w:pPr>
              <w:widowControl w:val="0"/>
              <w:tabs>
                <w:tab w:val="right" w:leader="dot" w:pos="8640"/>
              </w:tabs>
              <w:suppressAutoHyphens w:val="0"/>
              <w:rPr>
                <w:sz w:val="28"/>
                <w:szCs w:val="28"/>
              </w:rPr>
            </w:pPr>
            <w:r w:rsidRPr="00CD4A60">
              <w:rPr>
                <w:sz w:val="28"/>
                <w:szCs w:val="28"/>
              </w:rPr>
              <w:t>Mẫu số 3</w:t>
            </w:r>
          </w:p>
        </w:tc>
        <w:tc>
          <w:tcPr>
            <w:tcW w:w="7531" w:type="dxa"/>
            <w:tcBorders>
              <w:top w:val="single" w:sz="4" w:space="0" w:color="000000"/>
              <w:left w:val="single" w:sz="4" w:space="0" w:color="000000"/>
              <w:bottom w:val="single" w:sz="4" w:space="0" w:color="000000"/>
              <w:right w:val="single" w:sz="4" w:space="0" w:color="000000"/>
            </w:tcBorders>
            <w:vAlign w:val="center"/>
          </w:tcPr>
          <w:p w14:paraId="20C3409D" w14:textId="77777777" w:rsidR="00324A17" w:rsidRPr="00CD4A60" w:rsidRDefault="00324A17" w:rsidP="003759A8">
            <w:pPr>
              <w:widowControl w:val="0"/>
              <w:tabs>
                <w:tab w:val="right" w:leader="dot" w:pos="8640"/>
              </w:tabs>
              <w:suppressAutoHyphens w:val="0"/>
              <w:rPr>
                <w:bCs/>
                <w:sz w:val="28"/>
                <w:szCs w:val="28"/>
              </w:rPr>
            </w:pPr>
            <w:r w:rsidRPr="00CD4A60">
              <w:rPr>
                <w:bCs/>
                <w:sz w:val="28"/>
                <w:szCs w:val="28"/>
              </w:rPr>
              <w:t>Biên bản hiện trường</w:t>
            </w:r>
          </w:p>
        </w:tc>
      </w:tr>
      <w:tr w:rsidR="00CD4A60" w:rsidRPr="00CD4A60" w14:paraId="2047DCB2" w14:textId="77777777" w:rsidTr="003759A8">
        <w:trPr>
          <w:trHeight w:val="563"/>
        </w:trPr>
        <w:tc>
          <w:tcPr>
            <w:tcW w:w="1558" w:type="dxa"/>
            <w:tcBorders>
              <w:top w:val="single" w:sz="4" w:space="0" w:color="000000"/>
              <w:left w:val="single" w:sz="4" w:space="0" w:color="000000"/>
              <w:bottom w:val="single" w:sz="4" w:space="0" w:color="000000"/>
              <w:right w:val="single" w:sz="4" w:space="0" w:color="000000"/>
            </w:tcBorders>
            <w:vAlign w:val="center"/>
          </w:tcPr>
          <w:p w14:paraId="77B2026A" w14:textId="77777777" w:rsidR="00324A17" w:rsidRPr="00CD4A60" w:rsidRDefault="00324A17" w:rsidP="003759A8">
            <w:pPr>
              <w:widowControl w:val="0"/>
              <w:tabs>
                <w:tab w:val="right" w:leader="dot" w:pos="8640"/>
              </w:tabs>
              <w:suppressAutoHyphens w:val="0"/>
              <w:rPr>
                <w:sz w:val="28"/>
                <w:szCs w:val="28"/>
              </w:rPr>
            </w:pPr>
            <w:r w:rsidRPr="00CD4A60">
              <w:rPr>
                <w:sz w:val="28"/>
                <w:szCs w:val="28"/>
              </w:rPr>
              <w:t>Mẫu số 4</w:t>
            </w:r>
          </w:p>
        </w:tc>
        <w:tc>
          <w:tcPr>
            <w:tcW w:w="7531" w:type="dxa"/>
            <w:tcBorders>
              <w:top w:val="single" w:sz="4" w:space="0" w:color="000000"/>
              <w:left w:val="single" w:sz="4" w:space="0" w:color="000000"/>
              <w:bottom w:val="single" w:sz="4" w:space="0" w:color="000000"/>
              <w:right w:val="single" w:sz="4" w:space="0" w:color="000000"/>
            </w:tcBorders>
            <w:vAlign w:val="center"/>
          </w:tcPr>
          <w:p w14:paraId="03138E54" w14:textId="77777777" w:rsidR="00324A17" w:rsidRPr="00CD4A60" w:rsidRDefault="00324A17" w:rsidP="003759A8">
            <w:pPr>
              <w:widowControl w:val="0"/>
              <w:tabs>
                <w:tab w:val="right" w:leader="dot" w:pos="8640"/>
              </w:tabs>
              <w:suppressAutoHyphens w:val="0"/>
              <w:rPr>
                <w:bCs/>
                <w:sz w:val="28"/>
                <w:szCs w:val="28"/>
              </w:rPr>
            </w:pPr>
            <w:r w:rsidRPr="00CD4A60">
              <w:rPr>
                <w:bCs/>
                <w:sz w:val="28"/>
                <w:szCs w:val="28"/>
              </w:rPr>
              <w:t xml:space="preserve">Biên bản kiểm tra </w:t>
            </w:r>
          </w:p>
        </w:tc>
      </w:tr>
      <w:tr w:rsidR="00CD4A60" w:rsidRPr="00CD4A60" w14:paraId="1741BAF0" w14:textId="77777777" w:rsidTr="003759A8">
        <w:trPr>
          <w:trHeight w:val="515"/>
        </w:trPr>
        <w:tc>
          <w:tcPr>
            <w:tcW w:w="1558" w:type="dxa"/>
            <w:tcBorders>
              <w:top w:val="single" w:sz="4" w:space="0" w:color="000000"/>
              <w:left w:val="single" w:sz="4" w:space="0" w:color="000000"/>
              <w:bottom w:val="single" w:sz="4" w:space="0" w:color="000000"/>
              <w:right w:val="single" w:sz="4" w:space="0" w:color="000000"/>
            </w:tcBorders>
            <w:vAlign w:val="center"/>
          </w:tcPr>
          <w:p w14:paraId="7FEA6AA2" w14:textId="77777777" w:rsidR="00324A17" w:rsidRPr="00CD4A60" w:rsidRDefault="00324A17" w:rsidP="003759A8">
            <w:pPr>
              <w:widowControl w:val="0"/>
              <w:tabs>
                <w:tab w:val="right" w:leader="dot" w:pos="8640"/>
              </w:tabs>
              <w:suppressAutoHyphens w:val="0"/>
              <w:rPr>
                <w:sz w:val="28"/>
                <w:szCs w:val="28"/>
              </w:rPr>
            </w:pPr>
            <w:r w:rsidRPr="00CD4A60">
              <w:rPr>
                <w:sz w:val="28"/>
                <w:szCs w:val="28"/>
              </w:rPr>
              <w:t>Mẫu số 5</w:t>
            </w:r>
          </w:p>
        </w:tc>
        <w:tc>
          <w:tcPr>
            <w:tcW w:w="7531" w:type="dxa"/>
            <w:tcBorders>
              <w:top w:val="single" w:sz="4" w:space="0" w:color="000000"/>
              <w:left w:val="single" w:sz="4" w:space="0" w:color="000000"/>
              <w:bottom w:val="single" w:sz="4" w:space="0" w:color="000000"/>
              <w:right w:val="single" w:sz="4" w:space="0" w:color="000000"/>
            </w:tcBorders>
            <w:vAlign w:val="center"/>
          </w:tcPr>
          <w:p w14:paraId="5F09D51E" w14:textId="77777777" w:rsidR="00324A17" w:rsidRPr="00CD4A60" w:rsidRDefault="00324A17" w:rsidP="003759A8">
            <w:pPr>
              <w:widowControl w:val="0"/>
              <w:tabs>
                <w:tab w:val="right" w:leader="dot" w:pos="8640"/>
              </w:tabs>
              <w:suppressAutoHyphens w:val="0"/>
              <w:rPr>
                <w:bCs/>
                <w:sz w:val="28"/>
                <w:szCs w:val="28"/>
              </w:rPr>
            </w:pPr>
            <w:r w:rsidRPr="00CD4A60">
              <w:rPr>
                <w:bCs/>
                <w:sz w:val="28"/>
                <w:szCs w:val="28"/>
              </w:rPr>
              <w:t>Biên bản nghiệm thu kỹ thuật</w:t>
            </w:r>
          </w:p>
        </w:tc>
      </w:tr>
      <w:tr w:rsidR="00CD4A60" w:rsidRPr="00CD4A60" w14:paraId="4B1D8789" w14:textId="77777777" w:rsidTr="003759A8">
        <w:trPr>
          <w:trHeight w:val="462"/>
        </w:trPr>
        <w:tc>
          <w:tcPr>
            <w:tcW w:w="1558" w:type="dxa"/>
            <w:tcBorders>
              <w:top w:val="single" w:sz="4" w:space="0" w:color="000000"/>
              <w:left w:val="single" w:sz="4" w:space="0" w:color="000000"/>
              <w:bottom w:val="single" w:sz="4" w:space="0" w:color="000000"/>
              <w:right w:val="single" w:sz="4" w:space="0" w:color="000000"/>
            </w:tcBorders>
            <w:vAlign w:val="center"/>
          </w:tcPr>
          <w:p w14:paraId="4FAD5743" w14:textId="77777777" w:rsidR="00324A17" w:rsidRPr="00CD4A60" w:rsidRDefault="00324A17" w:rsidP="003759A8">
            <w:pPr>
              <w:widowControl w:val="0"/>
              <w:tabs>
                <w:tab w:val="right" w:leader="dot" w:pos="8640"/>
              </w:tabs>
              <w:suppressAutoHyphens w:val="0"/>
              <w:rPr>
                <w:sz w:val="28"/>
                <w:szCs w:val="28"/>
              </w:rPr>
            </w:pPr>
            <w:r w:rsidRPr="00CD4A60">
              <w:rPr>
                <w:sz w:val="28"/>
                <w:szCs w:val="28"/>
              </w:rPr>
              <w:t>Mẫu số 6</w:t>
            </w:r>
          </w:p>
        </w:tc>
        <w:tc>
          <w:tcPr>
            <w:tcW w:w="7531" w:type="dxa"/>
            <w:tcBorders>
              <w:top w:val="single" w:sz="4" w:space="0" w:color="000000"/>
              <w:left w:val="single" w:sz="4" w:space="0" w:color="000000"/>
              <w:bottom w:val="single" w:sz="4" w:space="0" w:color="000000"/>
              <w:right w:val="single" w:sz="4" w:space="0" w:color="000000"/>
            </w:tcBorders>
            <w:vAlign w:val="center"/>
          </w:tcPr>
          <w:p w14:paraId="47F98985" w14:textId="116E10A3" w:rsidR="00324A17" w:rsidRPr="00CD4A60" w:rsidRDefault="00324A17" w:rsidP="003759A8">
            <w:pPr>
              <w:widowControl w:val="0"/>
              <w:tabs>
                <w:tab w:val="right" w:leader="dot" w:pos="8640"/>
              </w:tabs>
              <w:suppressAutoHyphens w:val="0"/>
              <w:spacing w:before="120" w:after="120"/>
              <w:jc w:val="both"/>
              <w:rPr>
                <w:spacing w:val="-6"/>
                <w:sz w:val="28"/>
                <w:szCs w:val="28"/>
              </w:rPr>
            </w:pPr>
            <w:r w:rsidRPr="00CD4A60">
              <w:rPr>
                <w:spacing w:val="-6"/>
                <w:sz w:val="28"/>
                <w:szCs w:val="28"/>
              </w:rPr>
              <w:t>Biên bản nghiệm thu</w:t>
            </w:r>
            <w:r w:rsidR="00EB67AE" w:rsidRPr="00CD4A60">
              <w:rPr>
                <w:spacing w:val="-6"/>
                <w:sz w:val="28"/>
                <w:szCs w:val="28"/>
              </w:rPr>
              <w:t>, bàn giao</w:t>
            </w:r>
            <w:r w:rsidRPr="00CD4A60">
              <w:rPr>
                <w:spacing w:val="-6"/>
                <w:sz w:val="28"/>
                <w:szCs w:val="28"/>
              </w:rPr>
              <w:t xml:space="preserve"> sản phẩm hoặc hạng mục công việc của dự án </w:t>
            </w:r>
          </w:p>
        </w:tc>
      </w:tr>
    </w:tbl>
    <w:p w14:paraId="46E572E7" w14:textId="77777777" w:rsidR="00324A17" w:rsidRPr="00CD4A60" w:rsidRDefault="00324A17" w:rsidP="00324A17">
      <w:pPr>
        <w:pStyle w:val="utrang"/>
        <w:widowControl w:val="0"/>
        <w:tabs>
          <w:tab w:val="clear" w:pos="4320"/>
          <w:tab w:val="clear" w:pos="8640"/>
          <w:tab w:val="left" w:pos="2280"/>
        </w:tabs>
        <w:suppressAutoHyphens w:val="0"/>
        <w:spacing w:before="120" w:after="120" w:line="360" w:lineRule="exact"/>
        <w:ind w:firstLine="720"/>
        <w:outlineLvl w:val="0"/>
        <w:rPr>
          <w:rFonts w:ascii="Times New Roman" w:hAnsi="Times New Roman" w:cs="Times New Roman"/>
          <w:b/>
          <w:bCs/>
          <w:i/>
          <w:sz w:val="28"/>
          <w:szCs w:val="28"/>
        </w:rPr>
      </w:pPr>
      <w:r w:rsidRPr="00CD4A60">
        <w:rPr>
          <w:rFonts w:ascii="Times New Roman" w:hAnsi="Times New Roman" w:cs="Times New Roman"/>
        </w:rPr>
        <w:br w:type="page"/>
      </w:r>
      <w:r w:rsidRPr="00CD4A60">
        <w:rPr>
          <w:rFonts w:ascii="Times New Roman" w:hAnsi="Times New Roman" w:cs="Times New Roman"/>
          <w:b/>
          <w:bCs/>
          <w:i/>
          <w:sz w:val="28"/>
          <w:szCs w:val="28"/>
        </w:rPr>
        <w:lastRenderedPageBreak/>
        <w:t>Mẫu số 1. Bìa quyển nhật ký công tác triển khai</w:t>
      </w:r>
    </w:p>
    <w:p w14:paraId="6B75E37A" w14:textId="77777777" w:rsidR="00324A17" w:rsidRPr="00CD4A60" w:rsidRDefault="00324A17" w:rsidP="00324A17">
      <w:pPr>
        <w:widowControl w:val="0"/>
        <w:suppressAutoHyphens w:val="0"/>
        <w:jc w:val="center"/>
        <w:rPr>
          <w:b/>
          <w:sz w:val="32"/>
          <w:szCs w:val="32"/>
          <w:lang w:val="af-ZA"/>
        </w:rPr>
      </w:pPr>
    </w:p>
    <w:p w14:paraId="24A4BE2D" w14:textId="77777777" w:rsidR="00324A17" w:rsidRPr="00CD4A60" w:rsidRDefault="00324A17" w:rsidP="00324A17">
      <w:pPr>
        <w:widowControl w:val="0"/>
        <w:suppressAutoHyphens w:val="0"/>
        <w:jc w:val="center"/>
        <w:rPr>
          <w:b/>
          <w:sz w:val="32"/>
          <w:szCs w:val="32"/>
          <w:lang w:val="af-ZA"/>
        </w:rPr>
      </w:pPr>
      <w:r w:rsidRPr="00CD4A60">
        <w:rPr>
          <w:b/>
          <w:sz w:val="32"/>
          <w:szCs w:val="32"/>
          <w:lang w:val="af-ZA"/>
        </w:rPr>
        <w:t>NHẬT KÝ CÔNG TÁC TRIỂN KHAI</w:t>
      </w:r>
    </w:p>
    <w:p w14:paraId="5F208BC1" w14:textId="77777777" w:rsidR="00324A17" w:rsidRPr="00CD4A60" w:rsidRDefault="00324A17" w:rsidP="00324A17">
      <w:pPr>
        <w:widowControl w:val="0"/>
        <w:suppressAutoHyphens w:val="0"/>
        <w:spacing w:before="120" w:after="120" w:line="360" w:lineRule="exact"/>
        <w:jc w:val="center"/>
        <w:rPr>
          <w:lang w:val="af-ZA"/>
        </w:rPr>
      </w:pPr>
      <w:r w:rsidRPr="00CD4A60">
        <w:rPr>
          <w:lang w:val="af-ZA"/>
        </w:rPr>
        <w:t>QUYỂN SỐ:................................</w:t>
      </w:r>
    </w:p>
    <w:p w14:paraId="7E9E48EC" w14:textId="77777777" w:rsidR="00324A17" w:rsidRPr="00CD4A60" w:rsidRDefault="00324A17" w:rsidP="00324A17">
      <w:pPr>
        <w:widowControl w:val="0"/>
        <w:suppressAutoHyphens w:val="0"/>
        <w:rPr>
          <w:b/>
          <w:sz w:val="28"/>
          <w:szCs w:val="28"/>
          <w:lang w:val="af-ZA"/>
        </w:rPr>
      </w:pPr>
      <w:r w:rsidRPr="00CD4A60">
        <w:rPr>
          <w:sz w:val="28"/>
          <w:szCs w:val="28"/>
          <w:lang w:val="af-ZA"/>
        </w:rPr>
        <w:tab/>
      </w:r>
      <w:r w:rsidRPr="00CD4A60">
        <w:rPr>
          <w:b/>
          <w:sz w:val="28"/>
          <w:szCs w:val="28"/>
          <w:lang w:val="af-ZA"/>
        </w:rPr>
        <w:t>1. Tên dự án:</w:t>
      </w:r>
      <w:r w:rsidRPr="00CD4A60">
        <w:rPr>
          <w:sz w:val="28"/>
          <w:szCs w:val="28"/>
          <w:lang w:val="af-ZA"/>
        </w:rPr>
        <w:t>..............................................................................................</w:t>
      </w:r>
    </w:p>
    <w:p w14:paraId="19606F76" w14:textId="77777777" w:rsidR="00324A17" w:rsidRPr="00CD4A60" w:rsidRDefault="00324A17" w:rsidP="00324A17">
      <w:pPr>
        <w:widowControl w:val="0"/>
        <w:suppressAutoHyphens w:val="0"/>
        <w:rPr>
          <w:b/>
          <w:sz w:val="28"/>
          <w:szCs w:val="28"/>
          <w:lang w:val="af-ZA"/>
        </w:rPr>
      </w:pPr>
      <w:r w:rsidRPr="00CD4A60">
        <w:rPr>
          <w:b/>
          <w:sz w:val="28"/>
          <w:szCs w:val="28"/>
          <w:lang w:val="af-ZA"/>
        </w:rPr>
        <w:tab/>
        <w:t>2. Tên hạng mục:</w:t>
      </w:r>
      <w:r w:rsidRPr="00CD4A60">
        <w:rPr>
          <w:lang w:val="af-ZA"/>
        </w:rPr>
        <w:t>......................................................................................................</w:t>
      </w:r>
    </w:p>
    <w:p w14:paraId="23A0C0BC" w14:textId="77777777" w:rsidR="00324A17" w:rsidRPr="00CD4A60" w:rsidRDefault="00324A17" w:rsidP="00324A17">
      <w:pPr>
        <w:widowControl w:val="0"/>
        <w:suppressAutoHyphens w:val="0"/>
        <w:rPr>
          <w:b/>
          <w:sz w:val="28"/>
          <w:szCs w:val="28"/>
          <w:lang w:val="af-ZA"/>
        </w:rPr>
      </w:pPr>
      <w:r w:rsidRPr="00CD4A60">
        <w:rPr>
          <w:b/>
          <w:sz w:val="28"/>
          <w:szCs w:val="28"/>
          <w:lang w:val="af-ZA"/>
        </w:rPr>
        <w:t xml:space="preserve">  </w:t>
      </w:r>
      <w:r w:rsidRPr="00CD4A60">
        <w:rPr>
          <w:b/>
          <w:sz w:val="28"/>
          <w:szCs w:val="28"/>
          <w:lang w:val="af-ZA"/>
        </w:rPr>
        <w:tab/>
        <w:t>3. Địa điểm triển khai:</w:t>
      </w:r>
      <w:r w:rsidRPr="00CD4A60">
        <w:rPr>
          <w:lang w:val="af-ZA"/>
        </w:rPr>
        <w:t>.............................................................................................</w:t>
      </w:r>
    </w:p>
    <w:p w14:paraId="690EAEFB" w14:textId="77777777" w:rsidR="00324A17" w:rsidRPr="00CD4A60" w:rsidRDefault="00324A17" w:rsidP="00324A17">
      <w:pPr>
        <w:widowControl w:val="0"/>
        <w:tabs>
          <w:tab w:val="left" w:leader="dot" w:pos="9072"/>
        </w:tabs>
        <w:suppressAutoHyphens w:val="0"/>
        <w:rPr>
          <w:b/>
          <w:sz w:val="28"/>
          <w:szCs w:val="28"/>
          <w:lang w:val="af-ZA"/>
        </w:rPr>
      </w:pPr>
      <w:r w:rsidRPr="00CD4A60">
        <w:rPr>
          <w:b/>
          <w:sz w:val="28"/>
          <w:szCs w:val="28"/>
          <w:lang w:val="af-ZA"/>
        </w:rPr>
        <w:t xml:space="preserve">          4. Chủ đầu tư:</w:t>
      </w:r>
      <w:r w:rsidRPr="00CD4A60">
        <w:rPr>
          <w:sz w:val="28"/>
          <w:szCs w:val="28"/>
          <w:lang w:val="af-ZA"/>
        </w:rPr>
        <w:t xml:space="preserve"> </w:t>
      </w:r>
      <w:r w:rsidRPr="00CD4A60">
        <w:rPr>
          <w:lang w:val="af-ZA"/>
        </w:rPr>
        <w:t>............................................................................................................</w:t>
      </w:r>
    </w:p>
    <w:p w14:paraId="735BC658" w14:textId="77777777" w:rsidR="00324A17" w:rsidRPr="00CD4A60" w:rsidRDefault="00324A17" w:rsidP="00324A17">
      <w:pPr>
        <w:widowControl w:val="0"/>
        <w:tabs>
          <w:tab w:val="left" w:leader="dot" w:pos="9072"/>
        </w:tabs>
        <w:suppressAutoHyphens w:val="0"/>
        <w:ind w:firstLine="709"/>
        <w:rPr>
          <w:b/>
          <w:sz w:val="28"/>
          <w:szCs w:val="28"/>
          <w:lang w:val="af-ZA"/>
        </w:rPr>
      </w:pPr>
      <w:r w:rsidRPr="00CD4A60">
        <w:rPr>
          <w:sz w:val="28"/>
          <w:lang w:val="af-ZA"/>
        </w:rPr>
        <w:t>Họ và tên người đại diện Chủ đầu tư:</w:t>
      </w:r>
      <w:r w:rsidRPr="00CD4A60">
        <w:rPr>
          <w:lang w:val="af-ZA"/>
        </w:rPr>
        <w:t xml:space="preserve"> ...................................................................</w:t>
      </w:r>
    </w:p>
    <w:p w14:paraId="22D52524" w14:textId="77777777" w:rsidR="00324A17" w:rsidRPr="00CD4A60" w:rsidRDefault="00324A17" w:rsidP="00324A17">
      <w:pPr>
        <w:widowControl w:val="0"/>
        <w:suppressAutoHyphens w:val="0"/>
        <w:ind w:left="709"/>
        <w:rPr>
          <w:lang w:val="af-ZA"/>
        </w:rPr>
      </w:pPr>
      <w:r w:rsidRPr="00CD4A60">
        <w:rPr>
          <w:b/>
          <w:sz w:val="28"/>
          <w:szCs w:val="28"/>
          <w:lang w:val="af-ZA"/>
        </w:rPr>
        <w:t>5. Ban Quản lý dự án hoặc tổ chức tư vấn quản lý dự án:</w:t>
      </w:r>
      <w:r w:rsidRPr="00CD4A60">
        <w:rPr>
          <w:sz w:val="28"/>
          <w:szCs w:val="28"/>
          <w:lang w:val="af-ZA"/>
        </w:rPr>
        <w:t xml:space="preserve"> .....................</w:t>
      </w:r>
    </w:p>
    <w:p w14:paraId="65FEA3A0" w14:textId="77777777" w:rsidR="00324A17" w:rsidRPr="00CD4A60" w:rsidRDefault="00324A17" w:rsidP="00324A17">
      <w:pPr>
        <w:widowControl w:val="0"/>
        <w:tabs>
          <w:tab w:val="left" w:leader="dot" w:pos="9072"/>
        </w:tabs>
        <w:suppressAutoHyphens w:val="0"/>
        <w:ind w:left="709"/>
        <w:rPr>
          <w:lang w:val="af-ZA"/>
        </w:rPr>
      </w:pPr>
      <w:r w:rsidRPr="00CD4A60">
        <w:rPr>
          <w:sz w:val="28"/>
          <w:lang w:val="af-ZA"/>
        </w:rPr>
        <w:t xml:space="preserve">Họ và tên người đại diện Ban Quản lý dự án hoặc tổ chức tư vấn quản lý dự án: </w:t>
      </w:r>
      <w:r w:rsidRPr="00CD4A60">
        <w:rPr>
          <w:lang w:val="af-ZA"/>
        </w:rPr>
        <w:t>.............................................................................................................................</w:t>
      </w:r>
    </w:p>
    <w:p w14:paraId="74D83140" w14:textId="77777777" w:rsidR="00324A17" w:rsidRPr="00CD4A60" w:rsidRDefault="00324A17" w:rsidP="00324A17">
      <w:pPr>
        <w:widowControl w:val="0"/>
        <w:suppressAutoHyphens w:val="0"/>
        <w:rPr>
          <w:b/>
          <w:sz w:val="28"/>
          <w:szCs w:val="28"/>
          <w:lang w:val="af-ZA"/>
        </w:rPr>
      </w:pPr>
      <w:r w:rsidRPr="00CD4A60">
        <w:rPr>
          <w:b/>
          <w:sz w:val="28"/>
          <w:szCs w:val="28"/>
          <w:lang w:val="af-ZA"/>
        </w:rPr>
        <w:tab/>
        <w:t xml:space="preserve">6. </w:t>
      </w:r>
      <w:r w:rsidRPr="00CD4A60">
        <w:rPr>
          <w:rFonts w:eastAsia="Tahoma"/>
          <w:b/>
          <w:sz w:val="28"/>
          <w:szCs w:val="28"/>
          <w:lang w:val="af-ZA"/>
        </w:rPr>
        <w:t>Nhà thầu</w:t>
      </w:r>
      <w:r w:rsidRPr="00CD4A60">
        <w:rPr>
          <w:rFonts w:eastAsia="Tahoma"/>
          <w:sz w:val="28"/>
          <w:szCs w:val="28"/>
          <w:lang w:val="af-ZA"/>
        </w:rPr>
        <w:t xml:space="preserve"> </w:t>
      </w:r>
      <w:r w:rsidRPr="00CD4A60">
        <w:rPr>
          <w:b/>
          <w:sz w:val="28"/>
          <w:szCs w:val="28"/>
          <w:lang w:val="af-ZA"/>
        </w:rPr>
        <w:t>triển khai:</w:t>
      </w:r>
      <w:r w:rsidRPr="00CD4A60">
        <w:rPr>
          <w:lang w:val="af-ZA"/>
        </w:rPr>
        <w:t>............................................................................................</w:t>
      </w:r>
    </w:p>
    <w:p w14:paraId="24E65552" w14:textId="77777777" w:rsidR="00324A17" w:rsidRPr="00CD4A60" w:rsidRDefault="00324A17" w:rsidP="00324A17">
      <w:pPr>
        <w:widowControl w:val="0"/>
        <w:suppressAutoHyphens w:val="0"/>
        <w:rPr>
          <w:sz w:val="28"/>
          <w:lang w:val="af-ZA"/>
        </w:rPr>
      </w:pPr>
      <w:r w:rsidRPr="00CD4A60">
        <w:rPr>
          <w:lang w:val="af-ZA"/>
        </w:rPr>
        <w:tab/>
      </w:r>
      <w:r w:rsidRPr="00CD4A60">
        <w:rPr>
          <w:sz w:val="28"/>
          <w:lang w:val="af-ZA"/>
        </w:rPr>
        <w:t>Họ và tên người phụ trách triển khai</w:t>
      </w:r>
      <w:r w:rsidRPr="00CD4A60">
        <w:rPr>
          <w:lang w:val="af-ZA"/>
        </w:rPr>
        <w:t>......................................................................</w:t>
      </w:r>
    </w:p>
    <w:p w14:paraId="3363E203" w14:textId="77777777" w:rsidR="00324A17" w:rsidRPr="00CD4A60" w:rsidRDefault="00324A17" w:rsidP="00324A17">
      <w:pPr>
        <w:widowControl w:val="0"/>
        <w:suppressAutoHyphens w:val="0"/>
        <w:rPr>
          <w:sz w:val="28"/>
          <w:szCs w:val="28"/>
          <w:lang w:val="af-ZA"/>
        </w:rPr>
      </w:pPr>
      <w:r w:rsidRPr="00CD4A60">
        <w:rPr>
          <w:b/>
          <w:sz w:val="28"/>
          <w:szCs w:val="28"/>
          <w:lang w:val="af-ZA"/>
        </w:rPr>
        <w:t xml:space="preserve">    </w:t>
      </w:r>
      <w:r w:rsidRPr="00CD4A60">
        <w:rPr>
          <w:b/>
          <w:sz w:val="28"/>
          <w:szCs w:val="28"/>
          <w:lang w:val="af-ZA"/>
        </w:rPr>
        <w:tab/>
        <w:t>7. Đơn vị giám sát công tác triển khai (nếu có):</w:t>
      </w:r>
      <w:r w:rsidRPr="00CD4A60">
        <w:rPr>
          <w:lang w:val="af-ZA"/>
        </w:rPr>
        <w:t>.............................................</w:t>
      </w:r>
    </w:p>
    <w:p w14:paraId="19E261E9" w14:textId="77777777" w:rsidR="00324A17" w:rsidRPr="00CD4A60" w:rsidRDefault="00324A17" w:rsidP="00324A17">
      <w:pPr>
        <w:widowControl w:val="0"/>
        <w:suppressAutoHyphens w:val="0"/>
        <w:rPr>
          <w:b/>
          <w:sz w:val="28"/>
          <w:szCs w:val="28"/>
          <w:lang w:val="af-ZA"/>
        </w:rPr>
      </w:pPr>
      <w:r w:rsidRPr="00CD4A60">
        <w:rPr>
          <w:b/>
          <w:sz w:val="28"/>
          <w:szCs w:val="28"/>
          <w:lang w:val="af-ZA"/>
        </w:rPr>
        <w:t xml:space="preserve">    </w:t>
      </w:r>
      <w:r w:rsidRPr="00CD4A60">
        <w:rPr>
          <w:b/>
          <w:sz w:val="28"/>
          <w:szCs w:val="28"/>
          <w:lang w:val="af-ZA"/>
        </w:rPr>
        <w:tab/>
      </w:r>
      <w:r w:rsidRPr="00CD4A60">
        <w:rPr>
          <w:sz w:val="28"/>
          <w:lang w:val="af-ZA"/>
        </w:rPr>
        <w:t>Họ và tên người phụ trách giám sát công tác triển khai</w:t>
      </w:r>
      <w:r w:rsidRPr="00CD4A60">
        <w:rPr>
          <w:lang w:val="af-ZA"/>
        </w:rPr>
        <w:t>....................................</w:t>
      </w:r>
      <w:r w:rsidRPr="00CD4A60">
        <w:rPr>
          <w:b/>
          <w:sz w:val="28"/>
          <w:szCs w:val="28"/>
          <w:lang w:val="af-ZA"/>
        </w:rPr>
        <w:t xml:space="preserve"> </w:t>
      </w:r>
    </w:p>
    <w:p w14:paraId="1CD2F2CD" w14:textId="77777777" w:rsidR="00324A17" w:rsidRPr="00CD4A60" w:rsidRDefault="00324A17" w:rsidP="00324A17">
      <w:pPr>
        <w:widowControl w:val="0"/>
        <w:suppressAutoHyphens w:val="0"/>
        <w:ind w:firstLine="720"/>
        <w:rPr>
          <w:lang w:val="af-ZA"/>
        </w:rPr>
      </w:pPr>
      <w:r w:rsidRPr="00CD4A60">
        <w:rPr>
          <w:b/>
          <w:sz w:val="28"/>
          <w:szCs w:val="28"/>
          <w:lang w:val="af-ZA"/>
        </w:rPr>
        <w:t>8. Tổ chức, cá nhân thiết kế chi tiết:</w:t>
      </w:r>
      <w:r w:rsidRPr="00CD4A60">
        <w:rPr>
          <w:lang w:val="af-ZA"/>
        </w:rPr>
        <w:t>...............................</w:t>
      </w:r>
    </w:p>
    <w:p w14:paraId="63B95D11" w14:textId="77777777" w:rsidR="00324A17" w:rsidRPr="00CD4A60" w:rsidRDefault="00324A17" w:rsidP="00324A17">
      <w:pPr>
        <w:widowControl w:val="0"/>
        <w:suppressAutoHyphens w:val="0"/>
        <w:rPr>
          <w:b/>
          <w:sz w:val="28"/>
          <w:lang w:val="af-ZA"/>
        </w:rPr>
      </w:pPr>
      <w:r w:rsidRPr="00CD4A60">
        <w:rPr>
          <w:sz w:val="28"/>
          <w:lang w:val="af-ZA"/>
        </w:rPr>
        <w:t xml:space="preserve">          </w:t>
      </w:r>
      <w:r w:rsidRPr="00CD4A60">
        <w:rPr>
          <w:b/>
          <w:sz w:val="28"/>
          <w:lang w:val="af-ZA"/>
        </w:rPr>
        <w:t>9. Thông tin triển khai</w:t>
      </w:r>
    </w:p>
    <w:p w14:paraId="593430A9" w14:textId="77777777" w:rsidR="00324A17" w:rsidRPr="00CD4A60" w:rsidRDefault="00324A17" w:rsidP="00324A17">
      <w:pPr>
        <w:widowControl w:val="0"/>
        <w:suppressAutoHyphens w:val="0"/>
        <w:rPr>
          <w:sz w:val="28"/>
          <w:lang w:val="af-ZA"/>
        </w:rPr>
      </w:pPr>
      <w:r w:rsidRPr="00CD4A60">
        <w:rPr>
          <w:sz w:val="28"/>
          <w:lang w:val="af-ZA"/>
        </w:rPr>
        <w:tab/>
        <w:t xml:space="preserve">Hợp đồng triển khai số: </w:t>
      </w:r>
      <w:r w:rsidRPr="00CD4A60">
        <w:rPr>
          <w:lang w:val="af-ZA"/>
        </w:rPr>
        <w:t>.................................</w:t>
      </w:r>
      <w:r w:rsidRPr="00CD4A60">
        <w:rPr>
          <w:sz w:val="28"/>
          <w:lang w:val="af-ZA"/>
        </w:rPr>
        <w:t>Ngày</w:t>
      </w:r>
      <w:r w:rsidRPr="00CD4A60">
        <w:rPr>
          <w:lang w:val="af-ZA"/>
        </w:rPr>
        <w:t>.................................</w:t>
      </w:r>
    </w:p>
    <w:p w14:paraId="423BBB48" w14:textId="77777777" w:rsidR="00324A17" w:rsidRPr="00CD4A60" w:rsidRDefault="00324A17" w:rsidP="00324A17">
      <w:pPr>
        <w:widowControl w:val="0"/>
        <w:suppressAutoHyphens w:val="0"/>
        <w:ind w:firstLine="720"/>
        <w:rPr>
          <w:lang w:val="af-ZA"/>
        </w:rPr>
      </w:pPr>
      <w:r w:rsidRPr="00CD4A60">
        <w:rPr>
          <w:sz w:val="28"/>
          <w:lang w:val="af-ZA"/>
        </w:rPr>
        <w:t>Ngày bắt đầu triển khai theo hợp đồng ngày</w:t>
      </w:r>
      <w:r w:rsidRPr="00CD4A60">
        <w:rPr>
          <w:lang w:val="af-ZA"/>
        </w:rPr>
        <w:t>.........................</w:t>
      </w:r>
      <w:r w:rsidRPr="00CD4A60">
        <w:rPr>
          <w:sz w:val="28"/>
          <w:lang w:val="af-ZA"/>
        </w:rPr>
        <w:t>Thực tế</w:t>
      </w:r>
      <w:r w:rsidRPr="00CD4A60">
        <w:rPr>
          <w:lang w:val="af-ZA"/>
        </w:rPr>
        <w:t>.........</w:t>
      </w:r>
    </w:p>
    <w:p w14:paraId="088C849D" w14:textId="77777777" w:rsidR="00324A17" w:rsidRPr="00CD4A60" w:rsidRDefault="00324A17" w:rsidP="00324A17">
      <w:pPr>
        <w:widowControl w:val="0"/>
        <w:suppressAutoHyphens w:val="0"/>
        <w:ind w:firstLine="720"/>
        <w:rPr>
          <w:lang w:val="af-ZA"/>
        </w:rPr>
      </w:pPr>
      <w:r w:rsidRPr="00CD4A60">
        <w:rPr>
          <w:sz w:val="28"/>
          <w:lang w:val="af-ZA"/>
        </w:rPr>
        <w:t>Ngày kết thúc theo hợp đồng ngày</w:t>
      </w:r>
      <w:r w:rsidRPr="00CD4A60">
        <w:rPr>
          <w:lang w:val="af-ZA"/>
        </w:rPr>
        <w:t>........................................</w:t>
      </w:r>
      <w:r w:rsidRPr="00CD4A60">
        <w:rPr>
          <w:sz w:val="28"/>
          <w:lang w:val="af-ZA"/>
        </w:rPr>
        <w:t>Thực tế</w:t>
      </w:r>
      <w:r w:rsidRPr="00CD4A60">
        <w:rPr>
          <w:lang w:val="af-ZA"/>
        </w:rPr>
        <w:t>.........</w:t>
      </w:r>
    </w:p>
    <w:p w14:paraId="11C82B24" w14:textId="77777777" w:rsidR="00324A17" w:rsidRPr="00CD4A60" w:rsidRDefault="00324A17" w:rsidP="00324A17">
      <w:pPr>
        <w:widowControl w:val="0"/>
        <w:suppressAutoHyphens w:val="0"/>
        <w:ind w:firstLine="720"/>
        <w:rPr>
          <w:sz w:val="28"/>
          <w:lang w:val="af-ZA"/>
        </w:rPr>
      </w:pPr>
      <w:r w:rsidRPr="00CD4A60">
        <w:rPr>
          <w:sz w:val="28"/>
          <w:lang w:val="af-ZA"/>
        </w:rPr>
        <w:t>Quyển này gồm</w:t>
      </w:r>
      <w:r w:rsidRPr="00CD4A60">
        <w:rPr>
          <w:lang w:val="af-ZA"/>
        </w:rPr>
        <w:t xml:space="preserve">:......................... </w:t>
      </w:r>
      <w:r w:rsidRPr="00CD4A60">
        <w:rPr>
          <w:sz w:val="28"/>
          <w:lang w:val="af-ZA"/>
        </w:rPr>
        <w:t>trang, đánh dấu theo số thứ tự từ 01 đến</w:t>
      </w:r>
      <w:r w:rsidRPr="00CD4A60">
        <w:rPr>
          <w:lang w:val="af-ZA"/>
        </w:rPr>
        <w:t>.... ..</w:t>
      </w:r>
    </w:p>
    <w:p w14:paraId="472BCF15" w14:textId="77777777" w:rsidR="00324A17" w:rsidRPr="00CD4A60" w:rsidRDefault="00324A17" w:rsidP="00324A17">
      <w:pPr>
        <w:widowControl w:val="0"/>
        <w:suppressAutoHyphens w:val="0"/>
        <w:ind w:left="709" w:firstLine="11"/>
        <w:jc w:val="both"/>
        <w:rPr>
          <w:iCs/>
          <w:sz w:val="28"/>
          <w:szCs w:val="28"/>
          <w:lang w:val="af-ZA"/>
        </w:rPr>
      </w:pPr>
      <w:r w:rsidRPr="00CD4A60">
        <w:rPr>
          <w:sz w:val="28"/>
          <w:szCs w:val="28"/>
          <w:lang w:val="af-ZA"/>
        </w:rPr>
        <w:t>Họ tên, chữ ký của người phụ trách công tác triển khai, quản lý quyển nhật ký công tác triển khai</w:t>
      </w:r>
      <w:r w:rsidRPr="00CD4A60">
        <w:rPr>
          <w:iCs/>
          <w:sz w:val="28"/>
          <w:szCs w:val="28"/>
          <w:lang w:val="af-ZA"/>
        </w:rPr>
        <w:t xml:space="preserve">: </w:t>
      </w:r>
    </w:p>
    <w:p w14:paraId="76B42BA5" w14:textId="77777777" w:rsidR="00324A17" w:rsidRPr="00CD4A60" w:rsidRDefault="00324A17" w:rsidP="00324A17">
      <w:pPr>
        <w:widowControl w:val="0"/>
        <w:suppressAutoHyphens w:val="0"/>
        <w:ind w:firstLine="720"/>
        <w:rPr>
          <w:b/>
          <w:sz w:val="28"/>
          <w:szCs w:val="28"/>
          <w:lang w:val="af-ZA"/>
        </w:rPr>
      </w:pPr>
      <w:r w:rsidRPr="00CD4A60">
        <w:rPr>
          <w:b/>
          <w:sz w:val="28"/>
          <w:szCs w:val="28"/>
          <w:lang w:val="af-ZA"/>
        </w:rPr>
        <w:t xml:space="preserve">Nguyễn Văn A                               Chữ ký:  </w:t>
      </w:r>
    </w:p>
    <w:p w14:paraId="78FB6308" w14:textId="77777777" w:rsidR="00324A17" w:rsidRPr="00CD4A60" w:rsidRDefault="00324A17" w:rsidP="00324A17">
      <w:pPr>
        <w:widowControl w:val="0"/>
        <w:suppressAutoHyphens w:val="0"/>
        <w:ind w:firstLine="720"/>
        <w:rPr>
          <w:sz w:val="28"/>
          <w:szCs w:val="28"/>
          <w:lang w:val="af-ZA"/>
        </w:rPr>
      </w:pPr>
      <w:r w:rsidRPr="00CD4A60">
        <w:rPr>
          <w:sz w:val="28"/>
          <w:szCs w:val="28"/>
          <w:lang w:val="af-ZA"/>
        </w:rPr>
        <w:t>Họ tên, chữ ký của người phụ trách giám sát công tác triển khai (nếu có):</w:t>
      </w:r>
    </w:p>
    <w:p w14:paraId="5F13211E" w14:textId="77777777" w:rsidR="00324A17" w:rsidRPr="00CD4A60" w:rsidRDefault="00324A17" w:rsidP="00324A17">
      <w:pPr>
        <w:widowControl w:val="0"/>
        <w:suppressAutoHyphens w:val="0"/>
        <w:ind w:firstLine="720"/>
        <w:rPr>
          <w:b/>
          <w:sz w:val="28"/>
          <w:szCs w:val="28"/>
          <w:lang w:val="af-ZA"/>
        </w:rPr>
      </w:pPr>
      <w:r w:rsidRPr="00CD4A60">
        <w:rPr>
          <w:b/>
          <w:sz w:val="28"/>
          <w:szCs w:val="28"/>
          <w:lang w:val="af-ZA"/>
        </w:rPr>
        <w:t xml:space="preserve">Nguyễn Văn B                               Chữ ký:  </w:t>
      </w:r>
    </w:p>
    <w:p w14:paraId="7BEA556F" w14:textId="77777777" w:rsidR="00324A17" w:rsidRPr="00CD4A60" w:rsidRDefault="00324A17" w:rsidP="00324A17">
      <w:pPr>
        <w:widowControl w:val="0"/>
        <w:suppressAutoHyphens w:val="0"/>
        <w:ind w:firstLine="720"/>
        <w:rPr>
          <w:b/>
          <w:sz w:val="28"/>
          <w:szCs w:val="28"/>
          <w:lang w:val="af-ZA"/>
        </w:rPr>
      </w:pPr>
    </w:p>
    <w:p w14:paraId="67DC85D9" w14:textId="77777777" w:rsidR="00324A17" w:rsidRPr="00CD4A60" w:rsidRDefault="00324A17" w:rsidP="00324A17">
      <w:pPr>
        <w:widowControl w:val="0"/>
        <w:suppressAutoHyphens w:val="0"/>
        <w:ind w:firstLine="720"/>
        <w:jc w:val="center"/>
        <w:rPr>
          <w:b/>
          <w:sz w:val="28"/>
          <w:szCs w:val="28"/>
          <w:lang w:val="af-ZA"/>
        </w:rPr>
      </w:pPr>
    </w:p>
    <w:tbl>
      <w:tblPr>
        <w:tblW w:w="8789" w:type="dxa"/>
        <w:tblLook w:val="01E0" w:firstRow="1" w:lastRow="1" w:firstColumn="1" w:lastColumn="1" w:noHBand="0" w:noVBand="0"/>
      </w:tblPr>
      <w:tblGrid>
        <w:gridCol w:w="3969"/>
        <w:gridCol w:w="4820"/>
      </w:tblGrid>
      <w:tr w:rsidR="00324A17" w:rsidRPr="00CD4A60" w14:paraId="5CAC5B07" w14:textId="77777777" w:rsidTr="003759A8">
        <w:trPr>
          <w:trHeight w:val="140"/>
        </w:trPr>
        <w:tc>
          <w:tcPr>
            <w:tcW w:w="3969" w:type="dxa"/>
          </w:tcPr>
          <w:p w14:paraId="1207BFDC" w14:textId="77777777" w:rsidR="00324A17" w:rsidRPr="00CD4A60" w:rsidRDefault="00324A17" w:rsidP="003759A8">
            <w:pPr>
              <w:widowControl w:val="0"/>
              <w:tabs>
                <w:tab w:val="left" w:pos="3440"/>
              </w:tabs>
              <w:suppressAutoHyphens w:val="0"/>
              <w:jc w:val="center"/>
              <w:rPr>
                <w:b/>
                <w:sz w:val="28"/>
                <w:szCs w:val="28"/>
                <w:lang w:val="af-ZA"/>
              </w:rPr>
            </w:pPr>
          </w:p>
          <w:p w14:paraId="4E580F39" w14:textId="77777777" w:rsidR="00324A17" w:rsidRPr="00CD4A60" w:rsidRDefault="00324A17" w:rsidP="003759A8">
            <w:pPr>
              <w:widowControl w:val="0"/>
              <w:tabs>
                <w:tab w:val="left" w:pos="3440"/>
              </w:tabs>
              <w:suppressAutoHyphens w:val="0"/>
              <w:jc w:val="center"/>
              <w:rPr>
                <w:i/>
                <w:sz w:val="28"/>
                <w:lang w:val="af-ZA"/>
              </w:rPr>
            </w:pPr>
            <w:r w:rsidRPr="00CD4A60">
              <w:rPr>
                <w:b/>
                <w:sz w:val="28"/>
                <w:szCs w:val="28"/>
                <w:lang w:val="af-ZA"/>
              </w:rPr>
              <w:t xml:space="preserve"> </w:t>
            </w:r>
          </w:p>
        </w:tc>
        <w:tc>
          <w:tcPr>
            <w:tcW w:w="4819" w:type="dxa"/>
          </w:tcPr>
          <w:p w14:paraId="234CCF4E" w14:textId="77777777" w:rsidR="00324A17" w:rsidRPr="00CD4A60" w:rsidRDefault="00324A17" w:rsidP="003759A8">
            <w:pPr>
              <w:widowControl w:val="0"/>
              <w:tabs>
                <w:tab w:val="left" w:pos="3440"/>
              </w:tabs>
              <w:suppressAutoHyphens w:val="0"/>
              <w:jc w:val="center"/>
              <w:rPr>
                <w:i/>
                <w:sz w:val="28"/>
                <w:szCs w:val="28"/>
                <w:lang w:val="af-ZA"/>
              </w:rPr>
            </w:pPr>
            <w:r w:rsidRPr="00CD4A60">
              <w:rPr>
                <w:i/>
                <w:sz w:val="28"/>
                <w:szCs w:val="28"/>
                <w:lang w:val="af-ZA"/>
              </w:rPr>
              <w:t>..., ngày....tháng...năm....</w:t>
            </w:r>
          </w:p>
          <w:p w14:paraId="54B9B5C2" w14:textId="77777777" w:rsidR="00324A17" w:rsidRPr="00CD4A60" w:rsidRDefault="00324A17" w:rsidP="003759A8">
            <w:pPr>
              <w:widowControl w:val="0"/>
              <w:tabs>
                <w:tab w:val="left" w:pos="3440"/>
              </w:tabs>
              <w:suppressAutoHyphens w:val="0"/>
              <w:jc w:val="center"/>
              <w:rPr>
                <w:b/>
                <w:sz w:val="28"/>
                <w:szCs w:val="28"/>
                <w:lang w:val="af-ZA"/>
              </w:rPr>
            </w:pPr>
            <w:r w:rsidRPr="00CD4A60">
              <w:rPr>
                <w:b/>
                <w:sz w:val="28"/>
                <w:szCs w:val="28"/>
                <w:lang w:val="af-ZA"/>
              </w:rPr>
              <w:t xml:space="preserve">Đại diện </w:t>
            </w:r>
            <w:r w:rsidRPr="00CD4A60">
              <w:rPr>
                <w:rFonts w:eastAsia="Tahoma"/>
                <w:b/>
                <w:sz w:val="28"/>
                <w:szCs w:val="28"/>
                <w:lang w:val="af-ZA"/>
              </w:rPr>
              <w:t>nhà thầu</w:t>
            </w:r>
            <w:r w:rsidRPr="00CD4A60">
              <w:rPr>
                <w:rFonts w:eastAsia="Tahoma"/>
                <w:sz w:val="28"/>
                <w:szCs w:val="28"/>
                <w:lang w:val="af-ZA"/>
              </w:rPr>
              <w:t xml:space="preserve"> </w:t>
            </w:r>
            <w:r w:rsidRPr="00CD4A60">
              <w:rPr>
                <w:b/>
                <w:sz w:val="28"/>
                <w:szCs w:val="28"/>
                <w:lang w:val="af-ZA"/>
              </w:rPr>
              <w:t>triển khai</w:t>
            </w:r>
          </w:p>
          <w:p w14:paraId="737EA5D2" w14:textId="77777777" w:rsidR="00324A17" w:rsidRPr="00CD4A60" w:rsidRDefault="00324A17" w:rsidP="003759A8">
            <w:pPr>
              <w:widowControl w:val="0"/>
              <w:tabs>
                <w:tab w:val="left" w:pos="3440"/>
              </w:tabs>
              <w:suppressAutoHyphens w:val="0"/>
              <w:jc w:val="center"/>
              <w:rPr>
                <w:i/>
                <w:sz w:val="28"/>
                <w:lang w:val="af-ZA"/>
              </w:rPr>
            </w:pPr>
            <w:r w:rsidRPr="00CD4A60">
              <w:rPr>
                <w:i/>
                <w:sz w:val="28"/>
                <w:lang w:val="af-ZA"/>
              </w:rPr>
              <w:t>(Ký, ghi rõ họ tên, chức vụ, đóng dấu)</w:t>
            </w:r>
          </w:p>
        </w:tc>
      </w:tr>
    </w:tbl>
    <w:p w14:paraId="5B2D118E" w14:textId="77777777" w:rsidR="00324A17" w:rsidRPr="00CD4A60" w:rsidRDefault="00324A17" w:rsidP="00324A17">
      <w:pPr>
        <w:widowControl w:val="0"/>
        <w:suppressAutoHyphens w:val="0"/>
        <w:rPr>
          <w:b/>
          <w:sz w:val="28"/>
          <w:szCs w:val="28"/>
          <w:lang w:val="af-ZA"/>
        </w:rPr>
      </w:pPr>
    </w:p>
    <w:p w14:paraId="6B0751A5" w14:textId="77777777" w:rsidR="00324A17" w:rsidRPr="00CD4A60" w:rsidRDefault="00324A17" w:rsidP="00324A17">
      <w:pPr>
        <w:widowControl w:val="0"/>
        <w:suppressAutoHyphens w:val="0"/>
        <w:rPr>
          <w:b/>
          <w:sz w:val="28"/>
          <w:szCs w:val="28"/>
          <w:lang w:val="af-ZA"/>
        </w:rPr>
      </w:pPr>
    </w:p>
    <w:p w14:paraId="12D417B6" w14:textId="77777777" w:rsidR="00324A17" w:rsidRPr="00CD4A60" w:rsidRDefault="00324A17" w:rsidP="00324A17">
      <w:pPr>
        <w:widowControl w:val="0"/>
        <w:suppressAutoHyphens w:val="0"/>
        <w:rPr>
          <w:b/>
          <w:sz w:val="28"/>
          <w:szCs w:val="28"/>
          <w:lang w:val="af-ZA"/>
        </w:rPr>
      </w:pPr>
      <w:r w:rsidRPr="00CD4A60">
        <w:br w:type="page"/>
      </w:r>
    </w:p>
    <w:p w14:paraId="6D9E62D4" w14:textId="77777777" w:rsidR="00324A17" w:rsidRPr="00CD4A60" w:rsidRDefault="00324A17" w:rsidP="00324A17">
      <w:pPr>
        <w:pStyle w:val="utrang"/>
        <w:widowControl w:val="0"/>
        <w:tabs>
          <w:tab w:val="clear" w:pos="4320"/>
          <w:tab w:val="clear" w:pos="8640"/>
          <w:tab w:val="left" w:pos="2280"/>
        </w:tabs>
        <w:suppressAutoHyphens w:val="0"/>
        <w:spacing w:before="120" w:after="120" w:line="360" w:lineRule="exact"/>
        <w:outlineLvl w:val="0"/>
        <w:rPr>
          <w:rFonts w:ascii="Times New Roman" w:hAnsi="Times New Roman" w:cs="Times New Roman"/>
          <w:b/>
          <w:bCs/>
          <w:i/>
          <w:sz w:val="28"/>
          <w:szCs w:val="28"/>
          <w:lang w:val="af-ZA"/>
        </w:rPr>
      </w:pPr>
      <w:r w:rsidRPr="00CD4A60">
        <w:rPr>
          <w:rFonts w:ascii="Times New Roman" w:hAnsi="Times New Roman" w:cs="Times New Roman"/>
          <w:b/>
          <w:bCs/>
          <w:i/>
          <w:sz w:val="28"/>
          <w:szCs w:val="28"/>
          <w:lang w:val="af-ZA"/>
        </w:rPr>
        <w:lastRenderedPageBreak/>
        <w:t>Mẫu số 1.1. Nội dung ghi nhật ký công tác triển khai</w:t>
      </w:r>
      <w:r w:rsidRPr="00CD4A60">
        <w:rPr>
          <w:rStyle w:val="FootnoteAnchor"/>
          <w:rFonts w:ascii="Times New Roman" w:hAnsi="Times New Roman" w:cs="Times New Roman"/>
          <w:b/>
          <w:bCs/>
          <w:i/>
          <w:sz w:val="28"/>
          <w:szCs w:val="28"/>
        </w:rPr>
        <w:footnoteReference w:id="1"/>
      </w:r>
    </w:p>
    <w:p w14:paraId="70424451" w14:textId="77777777" w:rsidR="00324A17" w:rsidRPr="00CD4A60" w:rsidRDefault="00324A17" w:rsidP="00324A17">
      <w:pPr>
        <w:widowControl w:val="0"/>
        <w:suppressAutoHyphens w:val="0"/>
        <w:rPr>
          <w:sz w:val="8"/>
          <w:lang w:val="af-ZA"/>
        </w:rPr>
      </w:pPr>
    </w:p>
    <w:p w14:paraId="3943C772" w14:textId="77777777" w:rsidR="00324A17" w:rsidRPr="00CD4A60" w:rsidRDefault="00324A17" w:rsidP="00324A17">
      <w:pPr>
        <w:widowControl w:val="0"/>
        <w:suppressAutoHyphens w:val="0"/>
        <w:jc w:val="center"/>
        <w:rPr>
          <w:b/>
          <w:sz w:val="28"/>
          <w:szCs w:val="28"/>
          <w:lang w:val="af-ZA"/>
        </w:rPr>
      </w:pPr>
      <w:r w:rsidRPr="00CD4A60">
        <w:rPr>
          <w:b/>
          <w:sz w:val="28"/>
          <w:szCs w:val="28"/>
          <w:lang w:val="af-ZA"/>
        </w:rPr>
        <w:t>Nội dung nhật ký công tác triển khai</w:t>
      </w:r>
    </w:p>
    <w:p w14:paraId="7847292B" w14:textId="77777777" w:rsidR="00324A17" w:rsidRPr="00CD4A60" w:rsidRDefault="00324A17" w:rsidP="00324A17">
      <w:pPr>
        <w:widowControl w:val="0"/>
        <w:suppressAutoHyphens w:val="0"/>
        <w:jc w:val="center"/>
        <w:rPr>
          <w:b/>
          <w:sz w:val="28"/>
          <w:szCs w:val="28"/>
          <w:lang w:val="af-ZA"/>
        </w:rPr>
      </w:pPr>
    </w:p>
    <w:p w14:paraId="5D033EC5" w14:textId="77777777" w:rsidR="00324A17" w:rsidRPr="00CD4A60" w:rsidRDefault="00324A17" w:rsidP="00324A17">
      <w:pPr>
        <w:widowControl w:val="0"/>
        <w:suppressAutoHyphens w:val="0"/>
        <w:spacing w:after="240"/>
        <w:rPr>
          <w:b/>
          <w:sz w:val="28"/>
          <w:szCs w:val="28"/>
          <w:lang w:val="af-ZA"/>
        </w:rPr>
      </w:pPr>
      <w:r w:rsidRPr="00CD4A60">
        <w:rPr>
          <w:b/>
          <w:sz w:val="28"/>
          <w:szCs w:val="28"/>
          <w:lang w:val="af-ZA"/>
        </w:rPr>
        <w:tab/>
        <w:t>I. Nội dung công tác triển khai</w:t>
      </w:r>
    </w:p>
    <w:tbl>
      <w:tblPr>
        <w:tblW w:w="9101" w:type="dxa"/>
        <w:tblInd w:w="108" w:type="dxa"/>
        <w:tblLook w:val="0000" w:firstRow="0" w:lastRow="0" w:firstColumn="0" w:lastColumn="0" w:noHBand="0" w:noVBand="0"/>
      </w:tblPr>
      <w:tblGrid>
        <w:gridCol w:w="739"/>
        <w:gridCol w:w="1417"/>
        <w:gridCol w:w="3544"/>
        <w:gridCol w:w="3401"/>
      </w:tblGrid>
      <w:tr w:rsidR="00CD4A60" w:rsidRPr="00CD4A60" w14:paraId="2AC7A8FE" w14:textId="77777777" w:rsidTr="003759A8">
        <w:trPr>
          <w:trHeight w:val="545"/>
        </w:trPr>
        <w:tc>
          <w:tcPr>
            <w:tcW w:w="738" w:type="dxa"/>
            <w:tcBorders>
              <w:top w:val="single" w:sz="4" w:space="0" w:color="000000"/>
              <w:left w:val="single" w:sz="4" w:space="0" w:color="000000"/>
              <w:bottom w:val="single" w:sz="4" w:space="0" w:color="000000"/>
              <w:right w:val="single" w:sz="4" w:space="0" w:color="000000"/>
            </w:tcBorders>
          </w:tcPr>
          <w:p w14:paraId="608BF7FC" w14:textId="77777777" w:rsidR="00324A17" w:rsidRPr="00CD4A60" w:rsidRDefault="00324A17" w:rsidP="003759A8">
            <w:pPr>
              <w:widowControl w:val="0"/>
              <w:suppressAutoHyphens w:val="0"/>
              <w:rPr>
                <w:b/>
                <w:sz w:val="28"/>
                <w:szCs w:val="28"/>
              </w:rPr>
            </w:pPr>
            <w:r w:rsidRPr="00CD4A60">
              <w:rPr>
                <w:b/>
                <w:sz w:val="28"/>
                <w:szCs w:val="28"/>
              </w:rPr>
              <w:t>Stt</w:t>
            </w:r>
          </w:p>
        </w:tc>
        <w:tc>
          <w:tcPr>
            <w:tcW w:w="1417" w:type="dxa"/>
            <w:tcBorders>
              <w:top w:val="single" w:sz="4" w:space="0" w:color="000000"/>
              <w:left w:val="single" w:sz="4" w:space="0" w:color="000000"/>
              <w:bottom w:val="single" w:sz="4" w:space="0" w:color="000000"/>
              <w:right w:val="single" w:sz="4" w:space="0" w:color="000000"/>
            </w:tcBorders>
            <w:vAlign w:val="center"/>
          </w:tcPr>
          <w:p w14:paraId="74B57861" w14:textId="77777777" w:rsidR="00324A17" w:rsidRPr="00CD4A60" w:rsidRDefault="00324A17" w:rsidP="003759A8">
            <w:pPr>
              <w:widowControl w:val="0"/>
              <w:suppressAutoHyphens w:val="0"/>
              <w:jc w:val="both"/>
              <w:rPr>
                <w:b/>
                <w:sz w:val="28"/>
                <w:szCs w:val="28"/>
              </w:rPr>
            </w:pPr>
            <w:r w:rsidRPr="00CD4A60">
              <w:rPr>
                <w:b/>
                <w:sz w:val="28"/>
                <w:szCs w:val="28"/>
              </w:rPr>
              <w:t>Thời gian triển khai</w:t>
            </w:r>
          </w:p>
        </w:tc>
        <w:tc>
          <w:tcPr>
            <w:tcW w:w="6945" w:type="dxa"/>
            <w:gridSpan w:val="2"/>
            <w:tcBorders>
              <w:top w:val="single" w:sz="4" w:space="0" w:color="000000"/>
              <w:left w:val="single" w:sz="4" w:space="0" w:color="000000"/>
              <w:bottom w:val="single" w:sz="4" w:space="0" w:color="000000"/>
              <w:right w:val="single" w:sz="4" w:space="0" w:color="000000"/>
            </w:tcBorders>
            <w:vAlign w:val="center"/>
          </w:tcPr>
          <w:p w14:paraId="70D80869" w14:textId="77777777" w:rsidR="00324A17" w:rsidRPr="00CD4A60" w:rsidRDefault="00324A17" w:rsidP="003759A8">
            <w:pPr>
              <w:widowControl w:val="0"/>
              <w:suppressAutoHyphens w:val="0"/>
              <w:jc w:val="center"/>
              <w:rPr>
                <w:b/>
                <w:sz w:val="28"/>
                <w:szCs w:val="28"/>
              </w:rPr>
            </w:pPr>
            <w:r w:rsidRPr="00CD4A60">
              <w:rPr>
                <w:b/>
                <w:sz w:val="28"/>
                <w:szCs w:val="28"/>
              </w:rPr>
              <w:t>Nội dung công tác triển khai</w:t>
            </w:r>
            <w:r w:rsidRPr="00CD4A60">
              <w:rPr>
                <w:rStyle w:val="ThamchiuCcchu"/>
                <w:b/>
                <w:sz w:val="28"/>
                <w:szCs w:val="28"/>
              </w:rPr>
              <w:footnoteReference w:id="2"/>
            </w:r>
          </w:p>
        </w:tc>
      </w:tr>
      <w:tr w:rsidR="00CD4A60" w:rsidRPr="00CD4A60" w14:paraId="02FE7B04" w14:textId="77777777" w:rsidTr="003759A8">
        <w:trPr>
          <w:trHeight w:val="2998"/>
        </w:trPr>
        <w:tc>
          <w:tcPr>
            <w:tcW w:w="738" w:type="dxa"/>
            <w:tcBorders>
              <w:top w:val="single" w:sz="4" w:space="0" w:color="000000"/>
              <w:left w:val="single" w:sz="4" w:space="0" w:color="000000"/>
              <w:bottom w:val="single" w:sz="4" w:space="0" w:color="000000"/>
              <w:right w:val="single" w:sz="4" w:space="0" w:color="000000"/>
            </w:tcBorders>
          </w:tcPr>
          <w:p w14:paraId="48AAF40F" w14:textId="77777777" w:rsidR="00324A17" w:rsidRPr="00CD4A60" w:rsidRDefault="00324A17" w:rsidP="003759A8">
            <w:pPr>
              <w:widowControl w:val="0"/>
              <w:suppressAutoHyphens w:val="0"/>
            </w:pPr>
            <w:r w:rsidRPr="00CD4A60">
              <w:t>…</w:t>
            </w:r>
          </w:p>
        </w:tc>
        <w:tc>
          <w:tcPr>
            <w:tcW w:w="1417" w:type="dxa"/>
            <w:tcBorders>
              <w:top w:val="single" w:sz="4" w:space="0" w:color="000000"/>
              <w:left w:val="single" w:sz="4" w:space="0" w:color="000000"/>
              <w:bottom w:val="single" w:sz="4" w:space="0" w:color="000000"/>
              <w:right w:val="single" w:sz="4" w:space="0" w:color="000000"/>
            </w:tcBorders>
          </w:tcPr>
          <w:p w14:paraId="6161D0D8" w14:textId="77777777" w:rsidR="00324A17" w:rsidRPr="00CD4A60" w:rsidRDefault="00324A17" w:rsidP="003759A8">
            <w:pPr>
              <w:widowControl w:val="0"/>
              <w:suppressAutoHyphens w:val="0"/>
            </w:pPr>
            <w:r w:rsidRPr="00CD4A60">
              <w:t>…</w:t>
            </w:r>
          </w:p>
        </w:tc>
        <w:tc>
          <w:tcPr>
            <w:tcW w:w="3544" w:type="dxa"/>
            <w:tcBorders>
              <w:top w:val="single" w:sz="4" w:space="0" w:color="000000"/>
              <w:left w:val="single" w:sz="4" w:space="0" w:color="000000"/>
              <w:bottom w:val="single" w:sz="4" w:space="0" w:color="000000"/>
              <w:right w:val="single" w:sz="4" w:space="0" w:color="000000"/>
            </w:tcBorders>
          </w:tcPr>
          <w:p w14:paraId="0095CFCE" w14:textId="77777777" w:rsidR="00324A17" w:rsidRPr="00CD4A60" w:rsidRDefault="00324A17" w:rsidP="003759A8">
            <w:pPr>
              <w:widowControl w:val="0"/>
              <w:suppressAutoHyphens w:val="0"/>
              <w:jc w:val="both"/>
              <w:rPr>
                <w:i/>
                <w:sz w:val="26"/>
                <w:szCs w:val="26"/>
                <w:lang w:val="af-ZA"/>
              </w:rPr>
            </w:pPr>
          </w:p>
        </w:tc>
        <w:tc>
          <w:tcPr>
            <w:tcW w:w="3401" w:type="dxa"/>
            <w:tcBorders>
              <w:top w:val="single" w:sz="4" w:space="0" w:color="000000"/>
              <w:left w:val="single" w:sz="4" w:space="0" w:color="000000"/>
              <w:bottom w:val="single" w:sz="4" w:space="0" w:color="000000"/>
              <w:right w:val="single" w:sz="4" w:space="0" w:color="000000"/>
            </w:tcBorders>
          </w:tcPr>
          <w:p w14:paraId="0E51C371" w14:textId="77777777" w:rsidR="00324A17" w:rsidRPr="00CD4A60" w:rsidRDefault="00324A17" w:rsidP="003759A8">
            <w:pPr>
              <w:widowControl w:val="0"/>
              <w:suppressAutoHyphens w:val="0"/>
              <w:jc w:val="both"/>
              <w:rPr>
                <w:i/>
                <w:sz w:val="26"/>
                <w:szCs w:val="26"/>
                <w:lang w:val="af-ZA"/>
              </w:rPr>
            </w:pPr>
            <w:r w:rsidRPr="00CD4A60">
              <w:rPr>
                <w:i/>
                <w:sz w:val="26"/>
                <w:szCs w:val="26"/>
                <w:lang w:val="af-ZA"/>
              </w:rPr>
              <w:t>Ý kiến và chữ ký xác nhận của đại diện đơn vị giám sát công tác triển khai (nếu có) đối với các nội dung triển khai.</w:t>
            </w:r>
          </w:p>
          <w:p w14:paraId="71C382F7" w14:textId="77777777" w:rsidR="00324A17" w:rsidRPr="00CD4A60" w:rsidRDefault="00324A17" w:rsidP="003759A8">
            <w:pPr>
              <w:widowControl w:val="0"/>
              <w:suppressAutoHyphens w:val="0"/>
              <w:jc w:val="both"/>
              <w:rPr>
                <w:i/>
                <w:sz w:val="26"/>
                <w:szCs w:val="26"/>
                <w:lang w:val="af-ZA"/>
              </w:rPr>
            </w:pPr>
          </w:p>
          <w:p w14:paraId="74843CEB" w14:textId="77777777" w:rsidR="00324A17" w:rsidRPr="00CD4A60" w:rsidRDefault="00324A17" w:rsidP="003759A8">
            <w:pPr>
              <w:widowControl w:val="0"/>
              <w:suppressAutoHyphens w:val="0"/>
              <w:jc w:val="both"/>
              <w:rPr>
                <w:i/>
                <w:sz w:val="26"/>
                <w:szCs w:val="26"/>
                <w:lang w:val="af-ZA"/>
              </w:rPr>
            </w:pPr>
            <w:r w:rsidRPr="00CD4A60">
              <w:rPr>
                <w:i/>
                <w:sz w:val="27"/>
                <w:szCs w:val="27"/>
                <w:lang w:val="nb-NO"/>
              </w:rPr>
              <w:t xml:space="preserve">Ý kiến </w:t>
            </w:r>
            <w:r w:rsidRPr="00CD4A60">
              <w:rPr>
                <w:i/>
                <w:sz w:val="26"/>
                <w:szCs w:val="26"/>
                <w:lang w:val="af-ZA"/>
              </w:rPr>
              <w:t xml:space="preserve">và chữ ký xác nhận </w:t>
            </w:r>
            <w:r w:rsidRPr="00CD4A60">
              <w:rPr>
                <w:i/>
                <w:sz w:val="27"/>
                <w:szCs w:val="27"/>
                <w:lang w:val="nb-NO"/>
              </w:rPr>
              <w:t>của đại diện tổ chức, cá nhân giám sát tác giả (đối với các nội dung giám sát tác giả).</w:t>
            </w:r>
          </w:p>
          <w:p w14:paraId="1021FD48" w14:textId="77777777" w:rsidR="00324A17" w:rsidRPr="00CD4A60" w:rsidRDefault="00324A17" w:rsidP="003759A8">
            <w:pPr>
              <w:widowControl w:val="0"/>
              <w:suppressAutoHyphens w:val="0"/>
              <w:rPr>
                <w:i/>
                <w:sz w:val="26"/>
                <w:szCs w:val="26"/>
                <w:lang w:val="af-ZA"/>
              </w:rPr>
            </w:pPr>
          </w:p>
        </w:tc>
      </w:tr>
      <w:tr w:rsidR="00324A17" w:rsidRPr="00CD4A60" w14:paraId="057403F8" w14:textId="77777777" w:rsidTr="003759A8">
        <w:trPr>
          <w:trHeight w:val="489"/>
        </w:trPr>
        <w:tc>
          <w:tcPr>
            <w:tcW w:w="738" w:type="dxa"/>
            <w:tcBorders>
              <w:top w:val="single" w:sz="4" w:space="0" w:color="000000"/>
              <w:left w:val="single" w:sz="4" w:space="0" w:color="000000"/>
              <w:bottom w:val="single" w:sz="4" w:space="0" w:color="000000"/>
              <w:right w:val="single" w:sz="4" w:space="0" w:color="000000"/>
            </w:tcBorders>
          </w:tcPr>
          <w:p w14:paraId="77C20358" w14:textId="77777777" w:rsidR="00324A17" w:rsidRPr="00CD4A60" w:rsidRDefault="00324A17" w:rsidP="003759A8">
            <w:pPr>
              <w:widowControl w:val="0"/>
              <w:suppressAutoHyphens w:val="0"/>
            </w:pPr>
            <w:r w:rsidRPr="00CD4A60">
              <w:t>…</w:t>
            </w:r>
          </w:p>
        </w:tc>
        <w:tc>
          <w:tcPr>
            <w:tcW w:w="1417" w:type="dxa"/>
            <w:tcBorders>
              <w:top w:val="single" w:sz="4" w:space="0" w:color="000000"/>
              <w:left w:val="single" w:sz="4" w:space="0" w:color="000000"/>
              <w:bottom w:val="single" w:sz="4" w:space="0" w:color="000000"/>
              <w:right w:val="single" w:sz="4" w:space="0" w:color="000000"/>
            </w:tcBorders>
          </w:tcPr>
          <w:p w14:paraId="69073E54" w14:textId="77777777" w:rsidR="00324A17" w:rsidRPr="00CD4A60" w:rsidRDefault="00324A17" w:rsidP="003759A8">
            <w:pPr>
              <w:widowControl w:val="0"/>
              <w:suppressAutoHyphens w:val="0"/>
            </w:pPr>
            <w:r w:rsidRPr="00CD4A60">
              <w:t>…</w:t>
            </w:r>
          </w:p>
        </w:tc>
        <w:tc>
          <w:tcPr>
            <w:tcW w:w="3544" w:type="dxa"/>
            <w:tcBorders>
              <w:top w:val="single" w:sz="4" w:space="0" w:color="000000"/>
              <w:left w:val="single" w:sz="4" w:space="0" w:color="000000"/>
              <w:bottom w:val="single" w:sz="4" w:space="0" w:color="000000"/>
              <w:right w:val="single" w:sz="4" w:space="0" w:color="000000"/>
            </w:tcBorders>
          </w:tcPr>
          <w:p w14:paraId="55EF1AEB" w14:textId="77777777" w:rsidR="00324A17" w:rsidRPr="00CD4A60" w:rsidRDefault="00324A17" w:rsidP="003759A8">
            <w:pPr>
              <w:widowControl w:val="0"/>
              <w:suppressAutoHyphens w:val="0"/>
              <w:jc w:val="both"/>
              <w:rPr>
                <w:i/>
                <w:iCs/>
                <w:sz w:val="26"/>
                <w:szCs w:val="26"/>
                <w:lang w:val="af-ZA"/>
              </w:rPr>
            </w:pPr>
            <w:r w:rsidRPr="00CD4A60">
              <w:rPr>
                <w:i/>
                <w:iCs/>
                <w:sz w:val="26"/>
                <w:szCs w:val="26"/>
                <w:lang w:val="af-ZA"/>
              </w:rPr>
              <w:t>...</w:t>
            </w:r>
          </w:p>
        </w:tc>
        <w:tc>
          <w:tcPr>
            <w:tcW w:w="3401" w:type="dxa"/>
            <w:tcBorders>
              <w:top w:val="single" w:sz="4" w:space="0" w:color="000000"/>
              <w:left w:val="single" w:sz="4" w:space="0" w:color="000000"/>
              <w:bottom w:val="single" w:sz="4" w:space="0" w:color="000000"/>
              <w:right w:val="single" w:sz="4" w:space="0" w:color="000000"/>
            </w:tcBorders>
          </w:tcPr>
          <w:p w14:paraId="50E8939E" w14:textId="77777777" w:rsidR="00324A17" w:rsidRPr="00CD4A60" w:rsidRDefault="00324A17" w:rsidP="003759A8">
            <w:pPr>
              <w:widowControl w:val="0"/>
              <w:suppressAutoHyphens w:val="0"/>
              <w:jc w:val="both"/>
              <w:rPr>
                <w:i/>
                <w:sz w:val="26"/>
                <w:szCs w:val="26"/>
              </w:rPr>
            </w:pPr>
            <w:r w:rsidRPr="00CD4A60">
              <w:rPr>
                <w:i/>
                <w:sz w:val="26"/>
                <w:szCs w:val="26"/>
              </w:rPr>
              <w:t>…</w:t>
            </w:r>
          </w:p>
        </w:tc>
      </w:tr>
    </w:tbl>
    <w:p w14:paraId="4EC90654" w14:textId="77777777" w:rsidR="00324A17" w:rsidRPr="00CD4A60" w:rsidRDefault="00324A17" w:rsidP="00324A17">
      <w:pPr>
        <w:widowControl w:val="0"/>
        <w:suppressAutoHyphens w:val="0"/>
        <w:rPr>
          <w:sz w:val="28"/>
          <w:szCs w:val="28"/>
        </w:rPr>
      </w:pPr>
    </w:p>
    <w:p w14:paraId="11049810" w14:textId="77777777" w:rsidR="00324A17" w:rsidRPr="00CD4A60" w:rsidRDefault="00324A17" w:rsidP="00324A17">
      <w:pPr>
        <w:widowControl w:val="0"/>
        <w:suppressAutoHyphens w:val="0"/>
        <w:ind w:firstLine="709"/>
        <w:rPr>
          <w:b/>
          <w:sz w:val="28"/>
          <w:szCs w:val="28"/>
        </w:rPr>
      </w:pPr>
      <w:r w:rsidRPr="00CD4A60">
        <w:rPr>
          <w:b/>
          <w:sz w:val="28"/>
          <w:szCs w:val="28"/>
        </w:rPr>
        <w:t>II. Các nội dung khác (nếu có)</w:t>
      </w:r>
    </w:p>
    <w:p w14:paraId="784A6597" w14:textId="77777777" w:rsidR="00324A17" w:rsidRPr="00CD4A60" w:rsidRDefault="00324A17" w:rsidP="00324A17">
      <w:pPr>
        <w:widowControl w:val="0"/>
        <w:tabs>
          <w:tab w:val="left" w:leader="dot" w:pos="9072"/>
        </w:tabs>
        <w:suppressAutoHyphens w:val="0"/>
        <w:rPr>
          <w:sz w:val="28"/>
          <w:szCs w:val="28"/>
        </w:rPr>
      </w:pPr>
      <w:r w:rsidRPr="00CD4A60">
        <w:rPr>
          <w:sz w:val="28"/>
          <w:szCs w:val="28"/>
        </w:rPr>
        <w:tab/>
      </w:r>
      <w:r w:rsidRPr="00CD4A60">
        <w:rPr>
          <w:sz w:val="28"/>
          <w:szCs w:val="28"/>
        </w:rPr>
        <w:tab/>
      </w:r>
      <w:r w:rsidRPr="00CD4A60">
        <w:rPr>
          <w:sz w:val="28"/>
          <w:szCs w:val="28"/>
        </w:rPr>
        <w:tab/>
      </w:r>
      <w:r w:rsidRPr="00CD4A60">
        <w:rPr>
          <w:sz w:val="28"/>
          <w:szCs w:val="28"/>
        </w:rPr>
        <w:tab/>
      </w:r>
    </w:p>
    <w:p w14:paraId="59285282" w14:textId="77777777" w:rsidR="00324A17" w:rsidRPr="00CD4A60" w:rsidRDefault="00324A17" w:rsidP="00324A17">
      <w:pPr>
        <w:widowControl w:val="0"/>
        <w:suppressAutoHyphens w:val="0"/>
        <w:rPr>
          <w:sz w:val="28"/>
          <w:szCs w:val="28"/>
        </w:rPr>
      </w:pPr>
    </w:p>
    <w:p w14:paraId="7AF21A6B" w14:textId="77777777" w:rsidR="00324A17" w:rsidRPr="00CD4A60" w:rsidRDefault="00324A17" w:rsidP="00324A17">
      <w:pPr>
        <w:widowControl w:val="0"/>
        <w:suppressAutoHyphens w:val="0"/>
        <w:ind w:firstLine="709"/>
        <w:jc w:val="both"/>
        <w:rPr>
          <w:iCs/>
          <w:sz w:val="28"/>
          <w:szCs w:val="28"/>
        </w:rPr>
      </w:pPr>
      <w:r w:rsidRPr="00CD4A60">
        <w:br w:type="page"/>
      </w:r>
    </w:p>
    <w:p w14:paraId="34EC68DE" w14:textId="77777777" w:rsidR="00324A17" w:rsidRPr="00CD4A60" w:rsidRDefault="00324A17" w:rsidP="00324A17">
      <w:pPr>
        <w:pStyle w:val="utrang"/>
        <w:widowControl w:val="0"/>
        <w:tabs>
          <w:tab w:val="clear" w:pos="4320"/>
          <w:tab w:val="clear" w:pos="8640"/>
          <w:tab w:val="left" w:pos="2280"/>
        </w:tabs>
        <w:suppressAutoHyphens w:val="0"/>
        <w:spacing w:before="120" w:after="120" w:line="360" w:lineRule="exact"/>
        <w:outlineLvl w:val="0"/>
        <w:rPr>
          <w:rFonts w:ascii="Times New Roman" w:hAnsi="Times New Roman" w:cs="Times New Roman"/>
          <w:b/>
          <w:bCs/>
          <w:i/>
          <w:szCs w:val="28"/>
        </w:rPr>
      </w:pPr>
      <w:r w:rsidRPr="00CD4A60">
        <w:rPr>
          <w:rFonts w:ascii="Times New Roman" w:hAnsi="Times New Roman" w:cs="Times New Roman"/>
          <w:b/>
          <w:bCs/>
          <w:i/>
          <w:szCs w:val="28"/>
        </w:rPr>
        <w:lastRenderedPageBreak/>
        <w:t>Mẫu số 2. Bìa quyển nhật ký giám sát công tác triển khai</w:t>
      </w:r>
    </w:p>
    <w:p w14:paraId="6C7FD8FF" w14:textId="77777777" w:rsidR="00324A17" w:rsidRPr="00CD4A60" w:rsidRDefault="00324A17" w:rsidP="00324A17">
      <w:pPr>
        <w:widowControl w:val="0"/>
        <w:suppressAutoHyphens w:val="0"/>
        <w:jc w:val="center"/>
        <w:rPr>
          <w:b/>
          <w:sz w:val="32"/>
          <w:szCs w:val="32"/>
          <w:lang w:val="af-ZA"/>
        </w:rPr>
      </w:pPr>
    </w:p>
    <w:p w14:paraId="7FB4B25B" w14:textId="77777777" w:rsidR="00324A17" w:rsidRPr="00CD4A60" w:rsidRDefault="00324A17" w:rsidP="00324A17">
      <w:pPr>
        <w:widowControl w:val="0"/>
        <w:suppressAutoHyphens w:val="0"/>
        <w:jc w:val="center"/>
        <w:rPr>
          <w:b/>
          <w:sz w:val="32"/>
          <w:szCs w:val="32"/>
          <w:lang w:val="af-ZA"/>
        </w:rPr>
      </w:pPr>
      <w:r w:rsidRPr="00CD4A60">
        <w:rPr>
          <w:b/>
          <w:sz w:val="32"/>
          <w:szCs w:val="32"/>
          <w:lang w:val="af-ZA"/>
        </w:rPr>
        <w:t>NHẬT KÝ GIÁM SÁT CÔNG TÁC TRIỂN KHAI</w:t>
      </w:r>
    </w:p>
    <w:p w14:paraId="522B59D9" w14:textId="77777777" w:rsidR="00324A17" w:rsidRPr="00CD4A60" w:rsidRDefault="00324A17" w:rsidP="00324A17">
      <w:pPr>
        <w:widowControl w:val="0"/>
        <w:suppressAutoHyphens w:val="0"/>
        <w:spacing w:before="120" w:after="120" w:line="360" w:lineRule="exact"/>
        <w:jc w:val="center"/>
        <w:rPr>
          <w:lang w:val="af-ZA"/>
        </w:rPr>
      </w:pPr>
      <w:r w:rsidRPr="00CD4A60">
        <w:rPr>
          <w:lang w:val="af-ZA"/>
        </w:rPr>
        <w:t>QUYỂN SỐ:................................</w:t>
      </w:r>
    </w:p>
    <w:p w14:paraId="6422BF5C" w14:textId="77777777" w:rsidR="00324A17" w:rsidRPr="00CD4A60" w:rsidRDefault="00324A17" w:rsidP="00324A17">
      <w:pPr>
        <w:widowControl w:val="0"/>
        <w:tabs>
          <w:tab w:val="left" w:leader="dot" w:pos="8505"/>
          <w:tab w:val="left" w:leader="dot" w:pos="9072"/>
        </w:tabs>
        <w:suppressAutoHyphens w:val="0"/>
        <w:ind w:firstLine="706"/>
        <w:rPr>
          <w:b/>
          <w:sz w:val="28"/>
          <w:szCs w:val="28"/>
          <w:lang w:val="af-ZA"/>
        </w:rPr>
      </w:pPr>
      <w:r w:rsidRPr="00CD4A60">
        <w:rPr>
          <w:b/>
          <w:sz w:val="28"/>
          <w:szCs w:val="28"/>
          <w:lang w:val="af-ZA"/>
        </w:rPr>
        <w:t>1. Tên dự án:</w:t>
      </w:r>
      <w:r w:rsidRPr="00CD4A60">
        <w:rPr>
          <w:sz w:val="28"/>
          <w:szCs w:val="28"/>
          <w:lang w:val="af-ZA"/>
        </w:rPr>
        <w:t xml:space="preserve"> </w:t>
      </w:r>
      <w:r w:rsidRPr="00CD4A60">
        <w:rPr>
          <w:sz w:val="28"/>
          <w:szCs w:val="28"/>
          <w:lang w:val="af-ZA"/>
        </w:rPr>
        <w:tab/>
      </w:r>
    </w:p>
    <w:p w14:paraId="24140AFC" w14:textId="77777777" w:rsidR="00324A17" w:rsidRPr="00CD4A60" w:rsidRDefault="00324A17" w:rsidP="00324A17">
      <w:pPr>
        <w:widowControl w:val="0"/>
        <w:tabs>
          <w:tab w:val="left" w:leader="dot" w:pos="8505"/>
          <w:tab w:val="left" w:leader="dot" w:pos="9072"/>
        </w:tabs>
        <w:suppressAutoHyphens w:val="0"/>
        <w:ind w:firstLine="706"/>
        <w:rPr>
          <w:b/>
          <w:sz w:val="28"/>
          <w:szCs w:val="28"/>
          <w:lang w:val="af-ZA"/>
        </w:rPr>
      </w:pPr>
      <w:r w:rsidRPr="00CD4A60">
        <w:rPr>
          <w:b/>
          <w:sz w:val="28"/>
          <w:szCs w:val="28"/>
          <w:lang w:val="af-ZA"/>
        </w:rPr>
        <w:t>2. Tên hạng mục:</w:t>
      </w:r>
      <w:r w:rsidRPr="00CD4A60">
        <w:rPr>
          <w:sz w:val="28"/>
          <w:szCs w:val="28"/>
          <w:lang w:val="af-ZA"/>
        </w:rPr>
        <w:tab/>
      </w:r>
      <w:r w:rsidRPr="00CD4A60">
        <w:rPr>
          <w:b/>
          <w:sz w:val="28"/>
          <w:szCs w:val="28"/>
          <w:lang w:val="af-ZA"/>
        </w:rPr>
        <w:t xml:space="preserve"> </w:t>
      </w:r>
    </w:p>
    <w:p w14:paraId="2FF621DE" w14:textId="77777777" w:rsidR="00324A17" w:rsidRPr="00CD4A60" w:rsidRDefault="00324A17" w:rsidP="00324A17">
      <w:pPr>
        <w:widowControl w:val="0"/>
        <w:tabs>
          <w:tab w:val="left" w:leader="dot" w:pos="8789"/>
        </w:tabs>
        <w:suppressAutoHyphens w:val="0"/>
        <w:ind w:firstLine="540"/>
        <w:rPr>
          <w:b/>
          <w:sz w:val="28"/>
          <w:szCs w:val="28"/>
          <w:lang w:val="af-ZA"/>
        </w:rPr>
      </w:pPr>
      <w:r w:rsidRPr="00CD4A60">
        <w:rPr>
          <w:b/>
          <w:sz w:val="28"/>
          <w:szCs w:val="28"/>
          <w:lang w:val="af-ZA"/>
        </w:rPr>
        <w:t xml:space="preserve">  3. Địa điểm triển khai: </w:t>
      </w:r>
      <w:r w:rsidRPr="00CD4A60">
        <w:rPr>
          <w:sz w:val="28"/>
          <w:szCs w:val="28"/>
          <w:lang w:val="af-ZA"/>
        </w:rPr>
        <w:tab/>
      </w:r>
    </w:p>
    <w:p w14:paraId="107DFD98" w14:textId="77777777" w:rsidR="00324A17" w:rsidRPr="00CD4A60" w:rsidRDefault="00324A17" w:rsidP="00324A17">
      <w:pPr>
        <w:widowControl w:val="0"/>
        <w:tabs>
          <w:tab w:val="left" w:leader="dot" w:pos="8789"/>
          <w:tab w:val="left" w:leader="dot" w:pos="9072"/>
        </w:tabs>
        <w:suppressAutoHyphens w:val="0"/>
        <w:rPr>
          <w:b/>
          <w:sz w:val="28"/>
          <w:szCs w:val="28"/>
          <w:lang w:val="af-ZA"/>
        </w:rPr>
      </w:pPr>
      <w:r w:rsidRPr="00CD4A60">
        <w:rPr>
          <w:b/>
          <w:sz w:val="28"/>
          <w:szCs w:val="28"/>
          <w:lang w:val="af-ZA"/>
        </w:rPr>
        <w:t xml:space="preserve">          4. Chủ đầu tư</w:t>
      </w:r>
      <w:r w:rsidRPr="00CD4A60">
        <w:rPr>
          <w:lang w:val="af-ZA"/>
        </w:rPr>
        <w:t xml:space="preserve">: </w:t>
      </w:r>
      <w:r w:rsidRPr="00CD4A60">
        <w:rPr>
          <w:sz w:val="28"/>
          <w:szCs w:val="28"/>
          <w:lang w:val="af-ZA"/>
        </w:rPr>
        <w:tab/>
      </w:r>
    </w:p>
    <w:p w14:paraId="4C766FAF" w14:textId="77777777" w:rsidR="00324A17" w:rsidRPr="00CD4A60" w:rsidRDefault="00324A17" w:rsidP="00324A17">
      <w:pPr>
        <w:widowControl w:val="0"/>
        <w:tabs>
          <w:tab w:val="left" w:leader="dot" w:pos="8789"/>
          <w:tab w:val="left" w:leader="dot" w:pos="9072"/>
        </w:tabs>
        <w:suppressAutoHyphens w:val="0"/>
        <w:ind w:firstLine="706"/>
        <w:rPr>
          <w:lang w:val="af-ZA"/>
        </w:rPr>
      </w:pPr>
      <w:r w:rsidRPr="00CD4A60">
        <w:rPr>
          <w:sz w:val="28"/>
          <w:lang w:val="af-ZA"/>
        </w:rPr>
        <w:t>Họ và tên người đại diện Chủ đầu tư:</w:t>
      </w:r>
      <w:r w:rsidRPr="00CD4A60">
        <w:rPr>
          <w:lang w:val="af-ZA"/>
        </w:rPr>
        <w:t xml:space="preserve"> </w:t>
      </w:r>
      <w:r w:rsidRPr="00CD4A60">
        <w:rPr>
          <w:lang w:val="af-ZA"/>
        </w:rPr>
        <w:tab/>
      </w:r>
    </w:p>
    <w:p w14:paraId="76A760A4" w14:textId="77777777" w:rsidR="00324A17" w:rsidRPr="00CD4A60" w:rsidRDefault="00324A17" w:rsidP="00324A17">
      <w:pPr>
        <w:widowControl w:val="0"/>
        <w:suppressAutoHyphens w:val="0"/>
        <w:rPr>
          <w:lang w:val="af-ZA"/>
        </w:rPr>
      </w:pPr>
      <w:r w:rsidRPr="00CD4A60">
        <w:rPr>
          <w:b/>
          <w:sz w:val="28"/>
          <w:szCs w:val="28"/>
          <w:lang w:val="af-ZA"/>
        </w:rPr>
        <w:tab/>
        <w:t>5. Ban Quản lý dự án hoặc tổ chức tư vấn quản lý dự án (nếu có):</w:t>
      </w:r>
      <w:r w:rsidRPr="00CD4A60">
        <w:rPr>
          <w:lang w:val="af-ZA"/>
        </w:rPr>
        <w:t>........</w:t>
      </w:r>
    </w:p>
    <w:p w14:paraId="0E336C24" w14:textId="77777777" w:rsidR="00324A17" w:rsidRPr="00CD4A60" w:rsidRDefault="00324A17" w:rsidP="00324A17">
      <w:pPr>
        <w:widowControl w:val="0"/>
        <w:tabs>
          <w:tab w:val="left" w:leader="dot" w:pos="8789"/>
          <w:tab w:val="left" w:leader="dot" w:pos="9072"/>
        </w:tabs>
        <w:suppressAutoHyphens w:val="0"/>
        <w:ind w:left="706"/>
        <w:jc w:val="both"/>
        <w:rPr>
          <w:lang w:val="af-ZA"/>
        </w:rPr>
      </w:pPr>
      <w:r w:rsidRPr="00CD4A60">
        <w:rPr>
          <w:sz w:val="28"/>
          <w:lang w:val="af-ZA"/>
        </w:rPr>
        <w:t xml:space="preserve">Họ và tên người đại diện Ban Quản lý dự án hoặc tổ chức tư vấn quản lý dự án: </w:t>
      </w:r>
      <w:r w:rsidRPr="00CD4A60">
        <w:rPr>
          <w:sz w:val="28"/>
          <w:lang w:val="af-ZA"/>
        </w:rPr>
        <w:tab/>
      </w:r>
    </w:p>
    <w:p w14:paraId="65C85E98" w14:textId="77777777" w:rsidR="00324A17" w:rsidRPr="00CD4A60" w:rsidRDefault="00324A17" w:rsidP="00324A17">
      <w:pPr>
        <w:widowControl w:val="0"/>
        <w:suppressAutoHyphens w:val="0"/>
        <w:rPr>
          <w:sz w:val="28"/>
          <w:szCs w:val="28"/>
          <w:lang w:val="af-ZA"/>
        </w:rPr>
      </w:pPr>
      <w:r w:rsidRPr="00CD4A60">
        <w:rPr>
          <w:b/>
          <w:sz w:val="28"/>
          <w:szCs w:val="28"/>
          <w:lang w:val="af-ZA"/>
        </w:rPr>
        <w:tab/>
        <w:t>6. Nhà thầu triển khai:</w:t>
      </w:r>
      <w:r w:rsidRPr="00CD4A60">
        <w:rPr>
          <w:lang w:val="af-ZA"/>
        </w:rPr>
        <w:t>.............................................................................................</w:t>
      </w:r>
    </w:p>
    <w:p w14:paraId="52E1CBED" w14:textId="77777777" w:rsidR="00324A17" w:rsidRPr="00CD4A60" w:rsidRDefault="00324A17" w:rsidP="00324A17">
      <w:pPr>
        <w:widowControl w:val="0"/>
        <w:tabs>
          <w:tab w:val="left" w:leader="dot" w:pos="8789"/>
          <w:tab w:val="left" w:leader="dot" w:pos="9072"/>
        </w:tabs>
        <w:suppressAutoHyphens w:val="0"/>
        <w:ind w:firstLine="706"/>
        <w:rPr>
          <w:sz w:val="28"/>
          <w:lang w:val="af-ZA"/>
        </w:rPr>
      </w:pPr>
      <w:r w:rsidRPr="00CD4A60">
        <w:rPr>
          <w:sz w:val="28"/>
          <w:lang w:val="af-ZA"/>
        </w:rPr>
        <w:t>Họ và tên người phụ trách triển khai</w:t>
      </w:r>
      <w:r w:rsidRPr="00CD4A60">
        <w:rPr>
          <w:lang w:val="af-ZA"/>
        </w:rPr>
        <w:t xml:space="preserve">: </w:t>
      </w:r>
      <w:r w:rsidRPr="00CD4A60">
        <w:rPr>
          <w:lang w:val="af-ZA"/>
        </w:rPr>
        <w:tab/>
      </w:r>
    </w:p>
    <w:p w14:paraId="3B5933B7" w14:textId="77777777" w:rsidR="00324A17" w:rsidRPr="00CD4A60" w:rsidRDefault="00324A17" w:rsidP="00324A17">
      <w:pPr>
        <w:widowControl w:val="0"/>
        <w:tabs>
          <w:tab w:val="left" w:leader="dot" w:pos="8789"/>
          <w:tab w:val="left" w:leader="dot" w:pos="9072"/>
        </w:tabs>
        <w:suppressAutoHyphens w:val="0"/>
        <w:ind w:firstLine="562"/>
        <w:rPr>
          <w:b/>
          <w:sz w:val="28"/>
          <w:szCs w:val="28"/>
          <w:lang w:val="af-ZA"/>
        </w:rPr>
      </w:pPr>
      <w:r w:rsidRPr="00CD4A60">
        <w:rPr>
          <w:b/>
          <w:sz w:val="28"/>
          <w:szCs w:val="28"/>
          <w:lang w:val="af-ZA"/>
        </w:rPr>
        <w:t xml:space="preserve">  7. Đơn vị giám sát công tác triển khai:</w:t>
      </w:r>
      <w:r w:rsidRPr="00CD4A60">
        <w:rPr>
          <w:sz w:val="28"/>
          <w:szCs w:val="28"/>
          <w:lang w:val="af-ZA"/>
        </w:rPr>
        <w:t xml:space="preserve"> </w:t>
      </w:r>
      <w:r w:rsidRPr="00CD4A60">
        <w:rPr>
          <w:sz w:val="28"/>
          <w:szCs w:val="28"/>
          <w:lang w:val="af-ZA"/>
        </w:rPr>
        <w:tab/>
      </w:r>
    </w:p>
    <w:p w14:paraId="6821CD8B" w14:textId="77777777" w:rsidR="00324A17" w:rsidRPr="00CD4A60" w:rsidRDefault="00324A17" w:rsidP="00324A17">
      <w:pPr>
        <w:widowControl w:val="0"/>
        <w:tabs>
          <w:tab w:val="left" w:leader="dot" w:pos="8789"/>
          <w:tab w:val="left" w:leader="dot" w:pos="9072"/>
        </w:tabs>
        <w:suppressAutoHyphens w:val="0"/>
        <w:ind w:firstLine="432"/>
        <w:rPr>
          <w:b/>
          <w:sz w:val="28"/>
          <w:szCs w:val="28"/>
          <w:lang w:val="af-ZA"/>
        </w:rPr>
      </w:pPr>
      <w:r w:rsidRPr="00CD4A60">
        <w:rPr>
          <w:b/>
          <w:sz w:val="28"/>
          <w:szCs w:val="28"/>
          <w:lang w:val="af-ZA"/>
        </w:rPr>
        <w:t xml:space="preserve">    </w:t>
      </w:r>
      <w:r w:rsidRPr="00CD4A60">
        <w:rPr>
          <w:sz w:val="28"/>
          <w:lang w:val="af-ZA"/>
        </w:rPr>
        <w:t>Họ và tên người phụ trách giám sát công tác triển khai</w:t>
      </w:r>
      <w:r w:rsidRPr="00CD4A60">
        <w:rPr>
          <w:lang w:val="af-ZA"/>
        </w:rPr>
        <w:t xml:space="preserve">: </w:t>
      </w:r>
      <w:r w:rsidRPr="00CD4A60">
        <w:rPr>
          <w:lang w:val="af-ZA"/>
        </w:rPr>
        <w:tab/>
      </w:r>
    </w:p>
    <w:p w14:paraId="73D73412" w14:textId="77777777" w:rsidR="00324A17" w:rsidRPr="00CD4A60" w:rsidRDefault="00324A17" w:rsidP="00324A17">
      <w:pPr>
        <w:widowControl w:val="0"/>
        <w:tabs>
          <w:tab w:val="left" w:leader="dot" w:pos="8789"/>
          <w:tab w:val="left" w:leader="dot" w:pos="9072"/>
        </w:tabs>
        <w:suppressAutoHyphens w:val="0"/>
        <w:ind w:firstLine="720"/>
        <w:rPr>
          <w:lang w:val="af-ZA"/>
        </w:rPr>
      </w:pPr>
      <w:r w:rsidRPr="00CD4A60">
        <w:rPr>
          <w:b/>
          <w:sz w:val="28"/>
          <w:szCs w:val="28"/>
          <w:lang w:val="af-ZA"/>
        </w:rPr>
        <w:t>8. Tổ chức, cá nhân thiết kế chi tiết:</w:t>
      </w:r>
      <w:r w:rsidRPr="00CD4A60">
        <w:rPr>
          <w:lang w:val="af-ZA"/>
        </w:rPr>
        <w:t xml:space="preserve"> </w:t>
      </w:r>
      <w:r w:rsidRPr="00CD4A60">
        <w:rPr>
          <w:lang w:val="af-ZA"/>
        </w:rPr>
        <w:tab/>
      </w:r>
    </w:p>
    <w:p w14:paraId="21F589EE" w14:textId="77777777" w:rsidR="00324A17" w:rsidRPr="00CD4A60" w:rsidRDefault="00324A17" w:rsidP="00324A17">
      <w:pPr>
        <w:widowControl w:val="0"/>
        <w:suppressAutoHyphens w:val="0"/>
        <w:rPr>
          <w:b/>
          <w:sz w:val="28"/>
          <w:lang w:val="af-ZA"/>
        </w:rPr>
      </w:pPr>
      <w:r w:rsidRPr="00CD4A60">
        <w:rPr>
          <w:b/>
          <w:sz w:val="28"/>
          <w:lang w:val="af-ZA"/>
        </w:rPr>
        <w:t xml:space="preserve">          9. Thông tin giám sát công tác triển khai</w:t>
      </w:r>
    </w:p>
    <w:p w14:paraId="63B93ECF" w14:textId="77777777" w:rsidR="00324A17" w:rsidRPr="00CD4A60" w:rsidRDefault="00324A17" w:rsidP="00324A17">
      <w:pPr>
        <w:widowControl w:val="0"/>
        <w:suppressAutoHyphens w:val="0"/>
        <w:rPr>
          <w:sz w:val="28"/>
          <w:szCs w:val="28"/>
          <w:lang w:val="af-ZA"/>
        </w:rPr>
      </w:pPr>
      <w:r w:rsidRPr="00CD4A60">
        <w:rPr>
          <w:sz w:val="28"/>
          <w:lang w:val="af-ZA"/>
        </w:rPr>
        <w:tab/>
      </w:r>
      <w:r w:rsidRPr="00CD4A60">
        <w:rPr>
          <w:sz w:val="28"/>
          <w:szCs w:val="28"/>
          <w:lang w:val="af-ZA"/>
        </w:rPr>
        <w:t>Hợp đồng giám sát công tác triển khai số: .................................Ngày.........</w:t>
      </w:r>
    </w:p>
    <w:p w14:paraId="54AB72C0" w14:textId="77777777" w:rsidR="00324A17" w:rsidRPr="00CD4A60" w:rsidRDefault="00324A17" w:rsidP="00324A17">
      <w:pPr>
        <w:widowControl w:val="0"/>
        <w:suppressAutoHyphens w:val="0"/>
        <w:ind w:firstLine="720"/>
        <w:rPr>
          <w:sz w:val="28"/>
          <w:szCs w:val="28"/>
          <w:lang w:val="af-ZA"/>
        </w:rPr>
      </w:pPr>
      <w:r w:rsidRPr="00CD4A60">
        <w:rPr>
          <w:sz w:val="28"/>
          <w:szCs w:val="28"/>
          <w:lang w:val="af-ZA"/>
        </w:rPr>
        <w:t>Ngày bắt đầu triển khai theo hợp đồng:.........................Ngày thực tế.........</w:t>
      </w:r>
    </w:p>
    <w:p w14:paraId="505E0AA3" w14:textId="77777777" w:rsidR="00324A17" w:rsidRPr="00CD4A60" w:rsidRDefault="00324A17" w:rsidP="00324A17">
      <w:pPr>
        <w:widowControl w:val="0"/>
        <w:suppressAutoHyphens w:val="0"/>
        <w:ind w:firstLine="720"/>
        <w:rPr>
          <w:sz w:val="28"/>
          <w:szCs w:val="28"/>
          <w:lang w:val="af-ZA"/>
        </w:rPr>
      </w:pPr>
      <w:r w:rsidRPr="00CD4A60">
        <w:rPr>
          <w:sz w:val="28"/>
          <w:szCs w:val="28"/>
          <w:lang w:val="af-ZA"/>
        </w:rPr>
        <w:t>Ngày bắt đầu giám sát công tác triển khai theo hợp đồng:.. Ngày thực tế...</w:t>
      </w:r>
    </w:p>
    <w:p w14:paraId="42CAF5B8" w14:textId="77777777" w:rsidR="00324A17" w:rsidRPr="00CD4A60" w:rsidRDefault="00324A17" w:rsidP="00324A17">
      <w:pPr>
        <w:widowControl w:val="0"/>
        <w:suppressAutoHyphens w:val="0"/>
        <w:ind w:firstLine="720"/>
        <w:rPr>
          <w:sz w:val="28"/>
          <w:szCs w:val="28"/>
          <w:lang w:val="af-ZA"/>
        </w:rPr>
      </w:pPr>
      <w:r w:rsidRPr="00CD4A60">
        <w:rPr>
          <w:sz w:val="28"/>
          <w:szCs w:val="28"/>
          <w:lang w:val="af-ZA"/>
        </w:rPr>
        <w:t>Ngày kết thúc triển khai theo hợp đồng:.......................... Ngày thực tế......</w:t>
      </w:r>
    </w:p>
    <w:p w14:paraId="7F4159E6" w14:textId="77777777" w:rsidR="00324A17" w:rsidRPr="00CD4A60" w:rsidRDefault="00324A17" w:rsidP="00324A17">
      <w:pPr>
        <w:widowControl w:val="0"/>
        <w:suppressAutoHyphens w:val="0"/>
        <w:ind w:firstLine="720"/>
        <w:rPr>
          <w:sz w:val="28"/>
          <w:szCs w:val="28"/>
          <w:lang w:val="af-ZA"/>
        </w:rPr>
      </w:pPr>
      <w:r w:rsidRPr="00CD4A60">
        <w:rPr>
          <w:sz w:val="28"/>
          <w:szCs w:val="28"/>
          <w:lang w:val="af-ZA"/>
        </w:rPr>
        <w:t>Ngày kết thúc giám sát công tác triển khai theo hợp đồng:...Ngày thực tế...</w:t>
      </w:r>
    </w:p>
    <w:p w14:paraId="0922C664" w14:textId="77777777" w:rsidR="00324A17" w:rsidRPr="00CD4A60" w:rsidRDefault="00324A17" w:rsidP="00324A17">
      <w:pPr>
        <w:widowControl w:val="0"/>
        <w:suppressAutoHyphens w:val="0"/>
        <w:ind w:firstLine="720"/>
        <w:rPr>
          <w:sz w:val="28"/>
          <w:lang w:val="af-ZA"/>
        </w:rPr>
      </w:pPr>
      <w:r w:rsidRPr="00CD4A60">
        <w:rPr>
          <w:sz w:val="28"/>
          <w:lang w:val="af-ZA"/>
        </w:rPr>
        <w:t>Quyển này gồm</w:t>
      </w:r>
      <w:r w:rsidRPr="00CD4A60">
        <w:rPr>
          <w:lang w:val="af-ZA"/>
        </w:rPr>
        <w:t xml:space="preserve">:......................... </w:t>
      </w:r>
      <w:r w:rsidRPr="00CD4A60">
        <w:rPr>
          <w:sz w:val="28"/>
          <w:lang w:val="af-ZA"/>
        </w:rPr>
        <w:t>trang, đánh dấu theo số thứ tự từ 01 đến</w:t>
      </w:r>
      <w:r w:rsidRPr="00CD4A60">
        <w:rPr>
          <w:lang w:val="af-ZA"/>
        </w:rPr>
        <w:t>.... ..</w:t>
      </w:r>
    </w:p>
    <w:p w14:paraId="1621AB4B" w14:textId="77777777" w:rsidR="00324A17" w:rsidRPr="00CD4A60" w:rsidRDefault="00324A17" w:rsidP="00324A17">
      <w:pPr>
        <w:widowControl w:val="0"/>
        <w:suppressAutoHyphens w:val="0"/>
        <w:ind w:left="709" w:hanging="709"/>
        <w:jc w:val="both"/>
        <w:rPr>
          <w:iCs/>
          <w:sz w:val="28"/>
          <w:szCs w:val="28"/>
          <w:lang w:val="af-ZA"/>
        </w:rPr>
      </w:pPr>
      <w:r w:rsidRPr="00CD4A60">
        <w:rPr>
          <w:b/>
          <w:sz w:val="28"/>
          <w:szCs w:val="28"/>
          <w:lang w:val="af-ZA"/>
        </w:rPr>
        <w:tab/>
      </w:r>
      <w:r w:rsidRPr="00CD4A60">
        <w:rPr>
          <w:sz w:val="28"/>
          <w:szCs w:val="28"/>
          <w:lang w:val="af-ZA"/>
        </w:rPr>
        <w:t>Họ tên, chữ ký của người phụ trách giám sát công tác triển khai, quản lý quyển nhật ký giám sát công tác triển khai</w:t>
      </w:r>
      <w:r w:rsidRPr="00CD4A60">
        <w:rPr>
          <w:iCs/>
          <w:sz w:val="28"/>
          <w:szCs w:val="28"/>
          <w:lang w:val="af-ZA"/>
        </w:rPr>
        <w:t xml:space="preserve">: </w:t>
      </w:r>
    </w:p>
    <w:p w14:paraId="24B5223B" w14:textId="77777777" w:rsidR="00324A17" w:rsidRPr="00CD4A60" w:rsidRDefault="00324A17" w:rsidP="00324A17">
      <w:pPr>
        <w:widowControl w:val="0"/>
        <w:suppressAutoHyphens w:val="0"/>
        <w:ind w:firstLine="720"/>
        <w:rPr>
          <w:b/>
          <w:sz w:val="28"/>
          <w:szCs w:val="28"/>
        </w:rPr>
      </w:pPr>
      <w:r w:rsidRPr="00CD4A60">
        <w:rPr>
          <w:b/>
          <w:sz w:val="28"/>
          <w:szCs w:val="28"/>
        </w:rPr>
        <w:t xml:space="preserve">Nguyễn Văn A                               Chữ ký:  </w:t>
      </w:r>
    </w:p>
    <w:p w14:paraId="53EEFDEF" w14:textId="77777777" w:rsidR="00324A17" w:rsidRPr="00CD4A60" w:rsidRDefault="00324A17" w:rsidP="00324A17">
      <w:pPr>
        <w:widowControl w:val="0"/>
        <w:suppressAutoHyphens w:val="0"/>
        <w:ind w:firstLine="720"/>
        <w:jc w:val="center"/>
        <w:rPr>
          <w:b/>
          <w:sz w:val="28"/>
          <w:szCs w:val="28"/>
        </w:rPr>
      </w:pPr>
    </w:p>
    <w:tbl>
      <w:tblPr>
        <w:tblW w:w="9289" w:type="dxa"/>
        <w:tblLook w:val="01E0" w:firstRow="1" w:lastRow="1" w:firstColumn="1" w:lastColumn="1" w:noHBand="0" w:noVBand="0"/>
      </w:tblPr>
      <w:tblGrid>
        <w:gridCol w:w="4644"/>
        <w:gridCol w:w="4645"/>
      </w:tblGrid>
      <w:tr w:rsidR="00CD4A60" w:rsidRPr="00CD4A60" w14:paraId="26447D98" w14:textId="77777777" w:rsidTr="003759A8">
        <w:trPr>
          <w:trHeight w:val="140"/>
        </w:trPr>
        <w:tc>
          <w:tcPr>
            <w:tcW w:w="4644" w:type="dxa"/>
          </w:tcPr>
          <w:p w14:paraId="1290A520" w14:textId="77777777" w:rsidR="00324A17" w:rsidRPr="00CD4A60" w:rsidRDefault="00324A17" w:rsidP="003759A8">
            <w:pPr>
              <w:widowControl w:val="0"/>
              <w:tabs>
                <w:tab w:val="left" w:pos="3440"/>
              </w:tabs>
              <w:suppressAutoHyphens w:val="0"/>
              <w:jc w:val="center"/>
              <w:rPr>
                <w:b/>
                <w:sz w:val="28"/>
                <w:szCs w:val="28"/>
                <w:lang w:val="af-ZA"/>
              </w:rPr>
            </w:pPr>
          </w:p>
          <w:p w14:paraId="521B744C" w14:textId="77777777" w:rsidR="00324A17" w:rsidRPr="00CD4A60" w:rsidRDefault="00324A17" w:rsidP="003759A8">
            <w:pPr>
              <w:widowControl w:val="0"/>
              <w:tabs>
                <w:tab w:val="left" w:pos="3440"/>
              </w:tabs>
              <w:suppressAutoHyphens w:val="0"/>
              <w:jc w:val="center"/>
              <w:rPr>
                <w:i/>
                <w:sz w:val="28"/>
                <w:lang w:val="af-ZA"/>
              </w:rPr>
            </w:pPr>
          </w:p>
        </w:tc>
        <w:tc>
          <w:tcPr>
            <w:tcW w:w="4644" w:type="dxa"/>
          </w:tcPr>
          <w:p w14:paraId="02495FE1" w14:textId="77777777" w:rsidR="00324A17" w:rsidRPr="00CD4A60" w:rsidRDefault="00324A17" w:rsidP="003759A8">
            <w:pPr>
              <w:widowControl w:val="0"/>
              <w:tabs>
                <w:tab w:val="left" w:pos="3440"/>
              </w:tabs>
              <w:suppressAutoHyphens w:val="0"/>
              <w:jc w:val="center"/>
              <w:rPr>
                <w:i/>
                <w:sz w:val="28"/>
                <w:szCs w:val="28"/>
                <w:lang w:val="af-ZA"/>
              </w:rPr>
            </w:pPr>
            <w:r w:rsidRPr="00CD4A60">
              <w:rPr>
                <w:i/>
                <w:sz w:val="28"/>
                <w:szCs w:val="28"/>
                <w:lang w:val="af-ZA"/>
              </w:rPr>
              <w:t>..., ngày...tháng...năm...</w:t>
            </w:r>
          </w:p>
          <w:p w14:paraId="53EFED2A" w14:textId="77777777" w:rsidR="00324A17" w:rsidRPr="00CD4A60" w:rsidRDefault="00324A17" w:rsidP="003759A8">
            <w:pPr>
              <w:widowControl w:val="0"/>
              <w:tabs>
                <w:tab w:val="left" w:pos="3440"/>
              </w:tabs>
              <w:suppressAutoHyphens w:val="0"/>
              <w:jc w:val="center"/>
              <w:rPr>
                <w:b/>
                <w:sz w:val="28"/>
                <w:szCs w:val="28"/>
                <w:lang w:val="af-ZA"/>
              </w:rPr>
            </w:pPr>
            <w:r w:rsidRPr="00CD4A60">
              <w:rPr>
                <w:b/>
                <w:sz w:val="28"/>
                <w:szCs w:val="28"/>
                <w:lang w:val="af-ZA"/>
              </w:rPr>
              <w:t xml:space="preserve">Đại diện đơn vị </w:t>
            </w:r>
            <w:r w:rsidRPr="00CD4A60">
              <w:rPr>
                <w:b/>
                <w:sz w:val="28"/>
                <w:szCs w:val="28"/>
                <w:lang w:val="af-ZA"/>
              </w:rPr>
              <w:br/>
              <w:t>giám sát công tác triển khai</w:t>
            </w:r>
          </w:p>
          <w:p w14:paraId="366A4777" w14:textId="77777777" w:rsidR="00324A17" w:rsidRPr="00CD4A60" w:rsidRDefault="00324A17" w:rsidP="003759A8">
            <w:pPr>
              <w:widowControl w:val="0"/>
              <w:tabs>
                <w:tab w:val="left" w:pos="3440"/>
              </w:tabs>
              <w:suppressAutoHyphens w:val="0"/>
              <w:jc w:val="center"/>
              <w:rPr>
                <w:i/>
                <w:sz w:val="28"/>
                <w:lang w:val="af-ZA"/>
              </w:rPr>
            </w:pPr>
            <w:r w:rsidRPr="00CD4A60">
              <w:rPr>
                <w:i/>
                <w:sz w:val="28"/>
                <w:lang w:val="af-ZA"/>
              </w:rPr>
              <w:t>(Ký, ghi rõ họ tên, chức vụ, đóng dấu)</w:t>
            </w:r>
          </w:p>
        </w:tc>
      </w:tr>
    </w:tbl>
    <w:p w14:paraId="2C92F022" w14:textId="77777777" w:rsidR="00324A17" w:rsidRPr="00CD4A60" w:rsidRDefault="00324A17" w:rsidP="00324A17">
      <w:pPr>
        <w:pStyle w:val="utrang"/>
        <w:widowControl w:val="0"/>
        <w:tabs>
          <w:tab w:val="clear" w:pos="4320"/>
          <w:tab w:val="clear" w:pos="8640"/>
          <w:tab w:val="left" w:pos="2280"/>
        </w:tabs>
        <w:suppressAutoHyphens w:val="0"/>
        <w:spacing w:before="120" w:after="120" w:line="360" w:lineRule="exact"/>
        <w:outlineLvl w:val="0"/>
        <w:rPr>
          <w:rFonts w:ascii="Times New Roman" w:hAnsi="Times New Roman" w:cs="Times New Roman"/>
          <w:i/>
          <w:iCs/>
          <w:sz w:val="28"/>
          <w:szCs w:val="28"/>
          <w:lang w:val="af-ZA"/>
        </w:rPr>
      </w:pPr>
      <w:r w:rsidRPr="00CD4A60">
        <w:rPr>
          <w:rFonts w:ascii="Times New Roman" w:hAnsi="Times New Roman" w:cs="Times New Roman"/>
        </w:rPr>
        <w:br w:type="page"/>
      </w:r>
      <w:r w:rsidRPr="00CD4A60">
        <w:rPr>
          <w:rFonts w:ascii="Times New Roman" w:hAnsi="Times New Roman" w:cs="Times New Roman"/>
          <w:b/>
          <w:bCs/>
          <w:i/>
          <w:sz w:val="28"/>
          <w:szCs w:val="28"/>
          <w:lang w:val="af-ZA"/>
        </w:rPr>
        <w:lastRenderedPageBreak/>
        <w:t>Mẫu số 2.1. Nội dung ghi nhật ký giám sát công tác triển khai</w:t>
      </w:r>
      <w:r w:rsidRPr="00CD4A60">
        <w:rPr>
          <w:rStyle w:val="FootnoteAnchor"/>
          <w:rFonts w:ascii="Times New Roman" w:hAnsi="Times New Roman" w:cs="Times New Roman"/>
          <w:b/>
          <w:bCs/>
          <w:i/>
          <w:sz w:val="28"/>
          <w:szCs w:val="28"/>
        </w:rPr>
        <w:footnoteReference w:id="3"/>
      </w:r>
    </w:p>
    <w:p w14:paraId="1C131FDF" w14:textId="77777777" w:rsidR="00324A17" w:rsidRPr="00CD4A60" w:rsidRDefault="00324A17" w:rsidP="00324A17">
      <w:pPr>
        <w:widowControl w:val="0"/>
        <w:suppressAutoHyphens w:val="0"/>
        <w:spacing w:before="240" w:after="240"/>
        <w:jc w:val="center"/>
        <w:rPr>
          <w:b/>
          <w:sz w:val="28"/>
          <w:szCs w:val="28"/>
          <w:lang w:val="af-ZA"/>
        </w:rPr>
      </w:pPr>
      <w:r w:rsidRPr="00CD4A60">
        <w:rPr>
          <w:b/>
          <w:sz w:val="28"/>
          <w:szCs w:val="28"/>
          <w:lang w:val="af-ZA"/>
        </w:rPr>
        <w:t>Nội dung nhật ký giám sát công tác triển khai</w:t>
      </w:r>
    </w:p>
    <w:p w14:paraId="24BA677C" w14:textId="77777777" w:rsidR="00324A17" w:rsidRPr="00CD4A60" w:rsidRDefault="00324A17" w:rsidP="00324A17">
      <w:pPr>
        <w:widowControl w:val="0"/>
        <w:suppressAutoHyphens w:val="0"/>
        <w:spacing w:before="120" w:after="240"/>
        <w:rPr>
          <w:b/>
          <w:sz w:val="28"/>
          <w:szCs w:val="28"/>
          <w:lang w:val="af-ZA"/>
        </w:rPr>
      </w:pPr>
      <w:r w:rsidRPr="00CD4A60">
        <w:rPr>
          <w:b/>
          <w:sz w:val="28"/>
          <w:szCs w:val="28"/>
          <w:lang w:val="af-ZA"/>
        </w:rPr>
        <w:tab/>
        <w:t>I. Nội dung thực hiện giám sát công tác triển khai</w:t>
      </w:r>
    </w:p>
    <w:tbl>
      <w:tblPr>
        <w:tblW w:w="9209" w:type="dxa"/>
        <w:tblLook w:val="0000" w:firstRow="0" w:lastRow="0" w:firstColumn="0" w:lastColumn="0" w:noHBand="0" w:noVBand="0"/>
      </w:tblPr>
      <w:tblGrid>
        <w:gridCol w:w="815"/>
        <w:gridCol w:w="1447"/>
        <w:gridCol w:w="6947"/>
      </w:tblGrid>
      <w:tr w:rsidR="00CD4A60" w:rsidRPr="00CD4A60" w14:paraId="521A7E44" w14:textId="77777777" w:rsidTr="003759A8">
        <w:trPr>
          <w:trHeight w:val="545"/>
        </w:trPr>
        <w:tc>
          <w:tcPr>
            <w:tcW w:w="815" w:type="dxa"/>
            <w:tcBorders>
              <w:top w:val="single" w:sz="4" w:space="0" w:color="000000"/>
              <w:left w:val="single" w:sz="4" w:space="0" w:color="000000"/>
              <w:bottom w:val="single" w:sz="4" w:space="0" w:color="000000"/>
              <w:right w:val="single" w:sz="4" w:space="0" w:color="000000"/>
            </w:tcBorders>
            <w:vAlign w:val="center"/>
          </w:tcPr>
          <w:p w14:paraId="1E20BFBD" w14:textId="77777777" w:rsidR="00324A17" w:rsidRPr="00CD4A60" w:rsidRDefault="00324A17" w:rsidP="003759A8">
            <w:pPr>
              <w:widowControl w:val="0"/>
              <w:suppressAutoHyphens w:val="0"/>
              <w:rPr>
                <w:b/>
                <w:sz w:val="28"/>
                <w:szCs w:val="28"/>
              </w:rPr>
            </w:pPr>
            <w:r w:rsidRPr="00CD4A60">
              <w:rPr>
                <w:b/>
                <w:sz w:val="28"/>
                <w:szCs w:val="28"/>
              </w:rPr>
              <w:t>Stt</w:t>
            </w:r>
          </w:p>
        </w:tc>
        <w:tc>
          <w:tcPr>
            <w:tcW w:w="1447" w:type="dxa"/>
            <w:tcBorders>
              <w:top w:val="single" w:sz="4" w:space="0" w:color="000000"/>
              <w:left w:val="single" w:sz="4" w:space="0" w:color="000000"/>
              <w:bottom w:val="single" w:sz="4" w:space="0" w:color="000000"/>
              <w:right w:val="single" w:sz="4" w:space="0" w:color="000000"/>
            </w:tcBorders>
            <w:vAlign w:val="center"/>
          </w:tcPr>
          <w:p w14:paraId="69687845" w14:textId="77777777" w:rsidR="00324A17" w:rsidRPr="00CD4A60" w:rsidRDefault="00324A17" w:rsidP="003759A8">
            <w:pPr>
              <w:widowControl w:val="0"/>
              <w:suppressAutoHyphens w:val="0"/>
              <w:jc w:val="both"/>
              <w:rPr>
                <w:b/>
                <w:sz w:val="28"/>
                <w:szCs w:val="28"/>
              </w:rPr>
            </w:pPr>
            <w:r w:rsidRPr="00CD4A60">
              <w:rPr>
                <w:b/>
                <w:sz w:val="28"/>
                <w:szCs w:val="28"/>
              </w:rPr>
              <w:t>Thời gian giám sát công tác triển khai</w:t>
            </w:r>
          </w:p>
        </w:tc>
        <w:tc>
          <w:tcPr>
            <w:tcW w:w="6947" w:type="dxa"/>
            <w:tcBorders>
              <w:top w:val="single" w:sz="4" w:space="0" w:color="000000"/>
              <w:left w:val="single" w:sz="4" w:space="0" w:color="000000"/>
              <w:bottom w:val="single" w:sz="4" w:space="0" w:color="000000"/>
              <w:right w:val="single" w:sz="4" w:space="0" w:color="000000"/>
            </w:tcBorders>
            <w:vAlign w:val="center"/>
          </w:tcPr>
          <w:p w14:paraId="67DADB43" w14:textId="77777777" w:rsidR="00324A17" w:rsidRPr="00CD4A60" w:rsidRDefault="00324A17" w:rsidP="003759A8">
            <w:pPr>
              <w:widowControl w:val="0"/>
              <w:suppressAutoHyphens w:val="0"/>
              <w:jc w:val="center"/>
              <w:rPr>
                <w:b/>
                <w:sz w:val="28"/>
                <w:szCs w:val="28"/>
              </w:rPr>
            </w:pPr>
            <w:r w:rsidRPr="00CD4A60">
              <w:rPr>
                <w:b/>
                <w:sz w:val="28"/>
                <w:szCs w:val="28"/>
              </w:rPr>
              <w:t>Nội dung công việc giám sát công tác triển khai</w:t>
            </w:r>
            <w:r w:rsidRPr="00CD4A60">
              <w:rPr>
                <w:rStyle w:val="ThamchiuCcchu"/>
                <w:b/>
                <w:sz w:val="28"/>
                <w:szCs w:val="28"/>
              </w:rPr>
              <w:footnoteReference w:id="4"/>
            </w:r>
          </w:p>
        </w:tc>
      </w:tr>
      <w:tr w:rsidR="00CD4A60" w:rsidRPr="00CD4A60" w14:paraId="6E005BDD" w14:textId="77777777" w:rsidTr="003759A8">
        <w:trPr>
          <w:trHeight w:val="1411"/>
        </w:trPr>
        <w:tc>
          <w:tcPr>
            <w:tcW w:w="815" w:type="dxa"/>
            <w:tcBorders>
              <w:top w:val="single" w:sz="4" w:space="0" w:color="000000"/>
              <w:left w:val="single" w:sz="4" w:space="0" w:color="000000"/>
              <w:bottom w:val="single" w:sz="4" w:space="0" w:color="000000"/>
              <w:right w:val="single" w:sz="4" w:space="0" w:color="000000"/>
            </w:tcBorders>
          </w:tcPr>
          <w:p w14:paraId="5D6AEA3E" w14:textId="77777777" w:rsidR="00324A17" w:rsidRPr="00CD4A60" w:rsidRDefault="00324A17" w:rsidP="003759A8">
            <w:pPr>
              <w:widowControl w:val="0"/>
              <w:suppressAutoHyphens w:val="0"/>
            </w:pPr>
            <w:r w:rsidRPr="00CD4A60">
              <w:t>…</w:t>
            </w:r>
          </w:p>
        </w:tc>
        <w:tc>
          <w:tcPr>
            <w:tcW w:w="1447" w:type="dxa"/>
            <w:tcBorders>
              <w:top w:val="single" w:sz="4" w:space="0" w:color="000000"/>
              <w:left w:val="single" w:sz="4" w:space="0" w:color="000000"/>
              <w:bottom w:val="single" w:sz="4" w:space="0" w:color="000000"/>
              <w:right w:val="single" w:sz="4" w:space="0" w:color="000000"/>
            </w:tcBorders>
          </w:tcPr>
          <w:p w14:paraId="69A929CF" w14:textId="77777777" w:rsidR="00324A17" w:rsidRPr="00CD4A60" w:rsidRDefault="00324A17" w:rsidP="003759A8">
            <w:pPr>
              <w:widowControl w:val="0"/>
              <w:suppressAutoHyphens w:val="0"/>
            </w:pPr>
            <w:r w:rsidRPr="00CD4A60">
              <w:t>…</w:t>
            </w:r>
          </w:p>
        </w:tc>
        <w:tc>
          <w:tcPr>
            <w:tcW w:w="6947" w:type="dxa"/>
            <w:tcBorders>
              <w:top w:val="single" w:sz="4" w:space="0" w:color="000000"/>
              <w:left w:val="single" w:sz="4" w:space="0" w:color="000000"/>
              <w:bottom w:val="single" w:sz="4" w:space="0" w:color="000000"/>
              <w:right w:val="single" w:sz="4" w:space="0" w:color="000000"/>
            </w:tcBorders>
          </w:tcPr>
          <w:p w14:paraId="19B5C983" w14:textId="77777777" w:rsidR="00324A17" w:rsidRPr="00CD4A60" w:rsidRDefault="00324A17" w:rsidP="003759A8">
            <w:pPr>
              <w:widowControl w:val="0"/>
              <w:suppressAutoHyphens w:val="0"/>
              <w:jc w:val="both"/>
              <w:rPr>
                <w:i/>
                <w:sz w:val="26"/>
                <w:szCs w:val="26"/>
                <w:lang w:val="af-ZA"/>
              </w:rPr>
            </w:pPr>
            <w:r w:rsidRPr="00CD4A60">
              <w:rPr>
                <w:i/>
                <w:iCs/>
                <w:sz w:val="26"/>
                <w:szCs w:val="26"/>
                <w:lang w:val="af-ZA"/>
              </w:rPr>
              <w:t>...</w:t>
            </w:r>
          </w:p>
        </w:tc>
      </w:tr>
      <w:tr w:rsidR="00CD4A60" w:rsidRPr="00CD4A60" w14:paraId="711BB236" w14:textId="77777777" w:rsidTr="003759A8">
        <w:trPr>
          <w:trHeight w:val="479"/>
        </w:trPr>
        <w:tc>
          <w:tcPr>
            <w:tcW w:w="815" w:type="dxa"/>
            <w:tcBorders>
              <w:top w:val="single" w:sz="4" w:space="0" w:color="000000"/>
              <w:left w:val="single" w:sz="4" w:space="0" w:color="000000"/>
              <w:bottom w:val="single" w:sz="4" w:space="0" w:color="000000"/>
              <w:right w:val="single" w:sz="4" w:space="0" w:color="000000"/>
            </w:tcBorders>
          </w:tcPr>
          <w:p w14:paraId="1ED10CBF" w14:textId="77777777" w:rsidR="00324A17" w:rsidRPr="00CD4A60" w:rsidRDefault="00324A17" w:rsidP="003759A8">
            <w:pPr>
              <w:widowControl w:val="0"/>
              <w:suppressAutoHyphens w:val="0"/>
            </w:pPr>
            <w:r w:rsidRPr="00CD4A60">
              <w:t>…</w:t>
            </w:r>
          </w:p>
        </w:tc>
        <w:tc>
          <w:tcPr>
            <w:tcW w:w="1447" w:type="dxa"/>
            <w:tcBorders>
              <w:top w:val="single" w:sz="4" w:space="0" w:color="000000"/>
              <w:left w:val="single" w:sz="4" w:space="0" w:color="000000"/>
              <w:bottom w:val="single" w:sz="4" w:space="0" w:color="000000"/>
              <w:right w:val="single" w:sz="4" w:space="0" w:color="000000"/>
            </w:tcBorders>
          </w:tcPr>
          <w:p w14:paraId="54E2BEBF" w14:textId="77777777" w:rsidR="00324A17" w:rsidRPr="00CD4A60" w:rsidRDefault="00324A17" w:rsidP="003759A8">
            <w:pPr>
              <w:widowControl w:val="0"/>
              <w:suppressAutoHyphens w:val="0"/>
            </w:pPr>
            <w:r w:rsidRPr="00CD4A60">
              <w:t>…</w:t>
            </w:r>
          </w:p>
        </w:tc>
        <w:tc>
          <w:tcPr>
            <w:tcW w:w="6947" w:type="dxa"/>
            <w:tcBorders>
              <w:top w:val="single" w:sz="4" w:space="0" w:color="000000"/>
              <w:left w:val="single" w:sz="4" w:space="0" w:color="000000"/>
              <w:bottom w:val="single" w:sz="4" w:space="0" w:color="000000"/>
              <w:right w:val="single" w:sz="4" w:space="0" w:color="000000"/>
            </w:tcBorders>
          </w:tcPr>
          <w:p w14:paraId="19BC8A8B" w14:textId="77777777" w:rsidR="00324A17" w:rsidRPr="00CD4A60" w:rsidRDefault="00324A17" w:rsidP="003759A8">
            <w:pPr>
              <w:widowControl w:val="0"/>
              <w:suppressAutoHyphens w:val="0"/>
              <w:jc w:val="both"/>
              <w:rPr>
                <w:i/>
                <w:iCs/>
                <w:sz w:val="26"/>
                <w:szCs w:val="26"/>
                <w:lang w:val="af-ZA"/>
              </w:rPr>
            </w:pPr>
            <w:r w:rsidRPr="00CD4A60">
              <w:rPr>
                <w:i/>
                <w:iCs/>
                <w:sz w:val="26"/>
                <w:szCs w:val="26"/>
                <w:lang w:val="af-ZA"/>
              </w:rPr>
              <w:t>...</w:t>
            </w:r>
          </w:p>
        </w:tc>
      </w:tr>
    </w:tbl>
    <w:p w14:paraId="4E90B8E7" w14:textId="77777777" w:rsidR="00324A17" w:rsidRPr="00CD4A60" w:rsidRDefault="00324A17" w:rsidP="00324A17">
      <w:pPr>
        <w:widowControl w:val="0"/>
        <w:suppressAutoHyphens w:val="0"/>
        <w:rPr>
          <w:sz w:val="28"/>
          <w:szCs w:val="28"/>
        </w:rPr>
      </w:pPr>
      <w:r w:rsidRPr="00CD4A60">
        <w:rPr>
          <w:sz w:val="28"/>
          <w:szCs w:val="28"/>
        </w:rPr>
        <w:tab/>
      </w:r>
    </w:p>
    <w:p w14:paraId="2112565A" w14:textId="77777777" w:rsidR="00324A17" w:rsidRPr="00CD4A60" w:rsidRDefault="00324A17" w:rsidP="00324A17">
      <w:pPr>
        <w:widowControl w:val="0"/>
        <w:suppressAutoHyphens w:val="0"/>
        <w:ind w:firstLine="709"/>
        <w:rPr>
          <w:b/>
          <w:sz w:val="28"/>
          <w:szCs w:val="28"/>
        </w:rPr>
      </w:pPr>
      <w:r w:rsidRPr="00CD4A60">
        <w:rPr>
          <w:b/>
          <w:sz w:val="28"/>
          <w:szCs w:val="28"/>
        </w:rPr>
        <w:t>II. Các nội dung khác (nếu có)</w:t>
      </w:r>
    </w:p>
    <w:p w14:paraId="57878BC4" w14:textId="77777777" w:rsidR="00324A17" w:rsidRPr="00CD4A60" w:rsidRDefault="00324A17" w:rsidP="00324A17">
      <w:pPr>
        <w:widowControl w:val="0"/>
        <w:tabs>
          <w:tab w:val="left" w:leader="dot" w:pos="9072"/>
        </w:tabs>
        <w:suppressAutoHyphens w:val="0"/>
        <w:ind w:firstLine="709"/>
        <w:rPr>
          <w:sz w:val="28"/>
          <w:szCs w:val="28"/>
          <w:lang w:val="af-ZA"/>
        </w:rPr>
      </w:pPr>
      <w:r w:rsidRPr="00CD4A60">
        <w:rPr>
          <w:sz w:val="28"/>
          <w:szCs w:val="28"/>
          <w:lang w:val="af-ZA"/>
        </w:rPr>
        <w:tab/>
      </w:r>
    </w:p>
    <w:p w14:paraId="0609CC94" w14:textId="77777777" w:rsidR="00324A17" w:rsidRPr="00CD4A60" w:rsidRDefault="00324A17" w:rsidP="00324A17">
      <w:pPr>
        <w:widowControl w:val="0"/>
        <w:tabs>
          <w:tab w:val="left" w:leader="dot" w:pos="9072"/>
        </w:tabs>
        <w:suppressAutoHyphens w:val="0"/>
        <w:ind w:firstLine="709"/>
        <w:rPr>
          <w:sz w:val="28"/>
          <w:szCs w:val="28"/>
          <w:lang w:val="af-ZA"/>
        </w:rPr>
      </w:pPr>
      <w:r w:rsidRPr="00CD4A60">
        <w:rPr>
          <w:sz w:val="28"/>
          <w:szCs w:val="28"/>
          <w:lang w:val="af-ZA"/>
        </w:rPr>
        <w:tab/>
      </w:r>
    </w:p>
    <w:p w14:paraId="40F9EC3C" w14:textId="77777777" w:rsidR="00324A17" w:rsidRPr="00CD4A60" w:rsidRDefault="00324A17" w:rsidP="00324A17">
      <w:pPr>
        <w:widowControl w:val="0"/>
        <w:tabs>
          <w:tab w:val="left" w:leader="dot" w:pos="9072"/>
        </w:tabs>
        <w:suppressAutoHyphens w:val="0"/>
        <w:ind w:firstLine="709"/>
        <w:rPr>
          <w:sz w:val="28"/>
          <w:szCs w:val="28"/>
          <w:lang w:val="af-ZA"/>
        </w:rPr>
      </w:pPr>
      <w:r w:rsidRPr="00CD4A60">
        <w:rPr>
          <w:sz w:val="28"/>
          <w:szCs w:val="28"/>
          <w:lang w:val="af-ZA"/>
        </w:rPr>
        <w:tab/>
      </w:r>
    </w:p>
    <w:p w14:paraId="4EE8828D" w14:textId="77777777" w:rsidR="00324A17" w:rsidRPr="00CD4A60" w:rsidRDefault="00324A17" w:rsidP="00324A17">
      <w:pPr>
        <w:widowControl w:val="0"/>
        <w:tabs>
          <w:tab w:val="left" w:leader="dot" w:pos="9072"/>
        </w:tabs>
        <w:suppressAutoHyphens w:val="0"/>
        <w:ind w:firstLine="709"/>
        <w:rPr>
          <w:b/>
          <w:sz w:val="28"/>
          <w:szCs w:val="28"/>
        </w:rPr>
      </w:pPr>
      <w:r w:rsidRPr="00CD4A60">
        <w:rPr>
          <w:sz w:val="28"/>
          <w:szCs w:val="28"/>
          <w:lang w:val="af-ZA"/>
        </w:rPr>
        <w:tab/>
      </w:r>
    </w:p>
    <w:p w14:paraId="48E5435F" w14:textId="77777777" w:rsidR="00324A17" w:rsidRPr="00CD4A60" w:rsidRDefault="00324A17" w:rsidP="00324A17">
      <w:pPr>
        <w:pStyle w:val="utrang"/>
        <w:widowControl w:val="0"/>
        <w:tabs>
          <w:tab w:val="clear" w:pos="4320"/>
          <w:tab w:val="clear" w:pos="8640"/>
        </w:tabs>
        <w:suppressAutoHyphens w:val="0"/>
        <w:spacing w:before="120" w:after="120" w:line="360" w:lineRule="exact"/>
        <w:jc w:val="both"/>
        <w:rPr>
          <w:rFonts w:ascii="Times New Roman" w:hAnsi="Times New Roman" w:cs="Times New Roman"/>
          <w:i/>
          <w:iCs/>
          <w:szCs w:val="28"/>
          <w:lang w:val="af-ZA"/>
        </w:rPr>
      </w:pPr>
    </w:p>
    <w:p w14:paraId="1E567FC9" w14:textId="77777777" w:rsidR="00324A17" w:rsidRPr="00CD4A60" w:rsidRDefault="00324A17" w:rsidP="00324A17">
      <w:pPr>
        <w:widowControl w:val="0"/>
        <w:suppressAutoHyphens w:val="0"/>
        <w:jc w:val="both"/>
        <w:rPr>
          <w:i/>
          <w:sz w:val="28"/>
          <w:szCs w:val="28"/>
          <w:lang w:val="nb-NO"/>
        </w:rPr>
      </w:pPr>
    </w:p>
    <w:p w14:paraId="7771078D" w14:textId="77777777" w:rsidR="00324A17" w:rsidRPr="00CD4A60" w:rsidRDefault="00324A17" w:rsidP="00324A17">
      <w:pPr>
        <w:widowControl w:val="0"/>
        <w:suppressAutoHyphens w:val="0"/>
        <w:jc w:val="both"/>
        <w:rPr>
          <w:i/>
          <w:sz w:val="28"/>
          <w:szCs w:val="28"/>
          <w:lang w:val="nb-NO"/>
        </w:rPr>
      </w:pPr>
    </w:p>
    <w:p w14:paraId="463B9BA4" w14:textId="77777777" w:rsidR="00324A17" w:rsidRPr="00CD4A60" w:rsidRDefault="00324A17" w:rsidP="00324A17">
      <w:pPr>
        <w:widowControl w:val="0"/>
        <w:suppressAutoHyphens w:val="0"/>
        <w:jc w:val="both"/>
        <w:rPr>
          <w:i/>
          <w:sz w:val="28"/>
          <w:szCs w:val="28"/>
          <w:lang w:val="nb-NO"/>
        </w:rPr>
      </w:pPr>
    </w:p>
    <w:p w14:paraId="77CEC04F" w14:textId="77777777" w:rsidR="00324A17" w:rsidRPr="00CD4A60" w:rsidRDefault="00324A17" w:rsidP="00324A17">
      <w:pPr>
        <w:widowControl w:val="0"/>
        <w:suppressAutoHyphens w:val="0"/>
        <w:jc w:val="both"/>
        <w:rPr>
          <w:i/>
          <w:sz w:val="28"/>
          <w:szCs w:val="28"/>
          <w:lang w:val="nb-NO"/>
        </w:rPr>
      </w:pPr>
    </w:p>
    <w:p w14:paraId="51B49FD1" w14:textId="77777777" w:rsidR="00324A17" w:rsidRPr="00CD4A60" w:rsidRDefault="00324A17" w:rsidP="00324A17">
      <w:pPr>
        <w:widowControl w:val="0"/>
        <w:suppressAutoHyphens w:val="0"/>
        <w:jc w:val="both"/>
        <w:rPr>
          <w:i/>
          <w:sz w:val="28"/>
          <w:szCs w:val="28"/>
          <w:lang w:val="nb-NO"/>
        </w:rPr>
      </w:pPr>
    </w:p>
    <w:p w14:paraId="1963FE5A" w14:textId="77777777" w:rsidR="00324A17" w:rsidRPr="00CD4A60" w:rsidRDefault="00324A17" w:rsidP="00324A17">
      <w:pPr>
        <w:widowControl w:val="0"/>
        <w:suppressAutoHyphens w:val="0"/>
        <w:jc w:val="both"/>
        <w:rPr>
          <w:i/>
          <w:sz w:val="28"/>
          <w:szCs w:val="28"/>
          <w:lang w:val="nb-NO"/>
        </w:rPr>
      </w:pPr>
    </w:p>
    <w:p w14:paraId="2C218BFA" w14:textId="77777777" w:rsidR="00324A17" w:rsidRPr="00CD4A60" w:rsidRDefault="00324A17" w:rsidP="00324A17">
      <w:pPr>
        <w:widowControl w:val="0"/>
        <w:suppressAutoHyphens w:val="0"/>
        <w:jc w:val="both"/>
        <w:rPr>
          <w:i/>
          <w:sz w:val="28"/>
          <w:szCs w:val="28"/>
          <w:lang w:val="nb-NO"/>
        </w:rPr>
      </w:pPr>
    </w:p>
    <w:p w14:paraId="1E03C206" w14:textId="77777777" w:rsidR="00324A17" w:rsidRPr="00CD4A60" w:rsidRDefault="00324A17" w:rsidP="00324A17">
      <w:pPr>
        <w:widowControl w:val="0"/>
        <w:suppressAutoHyphens w:val="0"/>
        <w:jc w:val="both"/>
        <w:rPr>
          <w:iCs/>
          <w:sz w:val="28"/>
          <w:szCs w:val="28"/>
        </w:rPr>
      </w:pPr>
      <w:r w:rsidRPr="00CD4A60">
        <w:br w:type="page"/>
      </w:r>
    </w:p>
    <w:p w14:paraId="11372F9B" w14:textId="77777777" w:rsidR="00324A17" w:rsidRPr="00CD4A60" w:rsidRDefault="00324A17" w:rsidP="00324A17">
      <w:pPr>
        <w:pStyle w:val="utrang"/>
        <w:widowControl w:val="0"/>
        <w:tabs>
          <w:tab w:val="clear" w:pos="4320"/>
          <w:tab w:val="clear" w:pos="8640"/>
        </w:tabs>
        <w:suppressAutoHyphens w:val="0"/>
        <w:spacing w:before="120" w:after="240" w:line="360" w:lineRule="exact"/>
        <w:jc w:val="both"/>
        <w:outlineLvl w:val="0"/>
        <w:rPr>
          <w:rFonts w:ascii="Times New Roman" w:hAnsi="Times New Roman" w:cs="Times New Roman"/>
          <w:b/>
          <w:i/>
          <w:iCs/>
          <w:sz w:val="28"/>
          <w:szCs w:val="28"/>
          <w:lang w:val="af-ZA"/>
        </w:rPr>
      </w:pPr>
      <w:r w:rsidRPr="00CD4A60">
        <w:rPr>
          <w:rFonts w:ascii="Times New Roman" w:hAnsi="Times New Roman" w:cs="Times New Roman"/>
          <w:b/>
          <w:i/>
          <w:iCs/>
          <w:sz w:val="28"/>
          <w:szCs w:val="28"/>
          <w:lang w:val="af-ZA"/>
        </w:rPr>
        <w:lastRenderedPageBreak/>
        <w:t>Mẫu số 2.2. Báo cáo kết quả giám sát công tác triển khai</w:t>
      </w:r>
    </w:p>
    <w:p w14:paraId="0D2A1578" w14:textId="77777777" w:rsidR="00324A17" w:rsidRPr="00CD4A60" w:rsidRDefault="00324A17" w:rsidP="00324A17">
      <w:pPr>
        <w:widowControl w:val="0"/>
        <w:suppressAutoHyphens w:val="0"/>
        <w:ind w:right="-58"/>
        <w:jc w:val="center"/>
        <w:rPr>
          <w:b/>
          <w:sz w:val="28"/>
          <w:szCs w:val="28"/>
          <w:lang w:val="af-ZA"/>
        </w:rPr>
      </w:pPr>
      <w:r w:rsidRPr="00CD4A60">
        <w:rPr>
          <w:b/>
          <w:sz w:val="28"/>
          <w:szCs w:val="28"/>
          <w:lang w:val="af-ZA"/>
        </w:rPr>
        <w:t>CỘNG HOÀ XÃ HỘI CHỦ NGHĨA VIỆT NAM</w:t>
      </w:r>
    </w:p>
    <w:p w14:paraId="22864D00" w14:textId="77777777" w:rsidR="00324A17" w:rsidRPr="00CD4A60" w:rsidRDefault="00324A17" w:rsidP="00324A17">
      <w:pPr>
        <w:widowControl w:val="0"/>
        <w:suppressAutoHyphens w:val="0"/>
        <w:ind w:right="-58"/>
        <w:jc w:val="center"/>
        <w:rPr>
          <w:b/>
          <w:bCs/>
          <w:sz w:val="28"/>
          <w:szCs w:val="28"/>
          <w:u w:val="single"/>
          <w:lang w:val="af-ZA"/>
        </w:rPr>
      </w:pPr>
      <w:r w:rsidRPr="00CD4A60">
        <w:rPr>
          <w:b/>
          <w:bCs/>
          <w:sz w:val="28"/>
          <w:szCs w:val="28"/>
          <w:u w:val="single"/>
          <w:lang w:val="af-ZA"/>
        </w:rPr>
        <w:t>Độc lập - Tự do - Hạnh phúc</w:t>
      </w:r>
    </w:p>
    <w:p w14:paraId="1544B984" w14:textId="77777777" w:rsidR="00324A17" w:rsidRPr="00CD4A60" w:rsidRDefault="00324A17" w:rsidP="00324A17">
      <w:pPr>
        <w:widowControl w:val="0"/>
        <w:suppressAutoHyphens w:val="0"/>
        <w:spacing w:before="48" w:after="48" w:line="320" w:lineRule="atLeast"/>
        <w:ind w:right="-52"/>
        <w:jc w:val="center"/>
        <w:rPr>
          <w:i/>
          <w:iCs/>
          <w:sz w:val="28"/>
          <w:szCs w:val="28"/>
          <w:lang w:val="af-ZA"/>
        </w:rPr>
      </w:pPr>
      <w:r w:rsidRPr="00CD4A60">
        <w:rPr>
          <w:i/>
          <w:iCs/>
          <w:sz w:val="28"/>
          <w:szCs w:val="28"/>
          <w:lang w:val="af-ZA"/>
        </w:rPr>
        <w:tab/>
      </w:r>
      <w:r w:rsidRPr="00CD4A60">
        <w:rPr>
          <w:i/>
          <w:iCs/>
          <w:sz w:val="28"/>
          <w:szCs w:val="28"/>
          <w:lang w:val="af-ZA"/>
        </w:rPr>
        <w:tab/>
      </w:r>
      <w:r w:rsidRPr="00CD4A60">
        <w:rPr>
          <w:i/>
          <w:iCs/>
          <w:sz w:val="28"/>
          <w:szCs w:val="28"/>
          <w:lang w:val="af-ZA"/>
        </w:rPr>
        <w:tab/>
      </w:r>
      <w:r w:rsidRPr="00CD4A60">
        <w:rPr>
          <w:i/>
          <w:iCs/>
          <w:sz w:val="28"/>
          <w:szCs w:val="28"/>
          <w:lang w:val="af-ZA"/>
        </w:rPr>
        <w:tab/>
        <w:t>…, ngày … tháng … năm ...</w:t>
      </w:r>
    </w:p>
    <w:p w14:paraId="088DBF7E" w14:textId="77777777" w:rsidR="00324A17" w:rsidRPr="00CD4A60" w:rsidRDefault="00324A17" w:rsidP="00324A17">
      <w:pPr>
        <w:widowControl w:val="0"/>
        <w:suppressAutoHyphens w:val="0"/>
        <w:spacing w:before="48" w:after="48" w:line="320" w:lineRule="atLeast"/>
        <w:ind w:right="-52"/>
        <w:jc w:val="center"/>
        <w:rPr>
          <w:i/>
          <w:iCs/>
          <w:sz w:val="28"/>
          <w:szCs w:val="28"/>
          <w:lang w:val="af-ZA"/>
        </w:rPr>
      </w:pPr>
    </w:p>
    <w:p w14:paraId="40F803A3" w14:textId="77777777" w:rsidR="00324A17" w:rsidRPr="00CD4A60" w:rsidRDefault="00324A17" w:rsidP="00324A17">
      <w:pPr>
        <w:widowControl w:val="0"/>
        <w:suppressAutoHyphens w:val="0"/>
        <w:spacing w:line="360" w:lineRule="exact"/>
        <w:ind w:right="-52"/>
        <w:jc w:val="center"/>
        <w:rPr>
          <w:b/>
          <w:bCs/>
          <w:sz w:val="28"/>
          <w:szCs w:val="28"/>
          <w:lang w:val="af-ZA"/>
        </w:rPr>
      </w:pPr>
      <w:r w:rsidRPr="00CD4A60">
        <w:rPr>
          <w:b/>
          <w:bCs/>
          <w:sz w:val="28"/>
          <w:szCs w:val="28"/>
          <w:lang w:val="af-ZA"/>
        </w:rPr>
        <w:t>BÁO CÁO KẾT QUẢ GIÁM SÁT CÔNG TÁC TRIỂN KHAI</w:t>
      </w:r>
    </w:p>
    <w:p w14:paraId="05B06D45" w14:textId="77777777" w:rsidR="00324A17" w:rsidRPr="00CD4A60" w:rsidRDefault="00324A17" w:rsidP="00324A17">
      <w:pPr>
        <w:widowControl w:val="0"/>
        <w:suppressAutoHyphens w:val="0"/>
        <w:spacing w:before="360" w:after="360" w:line="360" w:lineRule="exact"/>
        <w:ind w:right="-51"/>
        <w:jc w:val="center"/>
        <w:rPr>
          <w:iCs/>
          <w:szCs w:val="28"/>
          <w:lang w:val="af-ZA"/>
        </w:rPr>
      </w:pPr>
      <w:r w:rsidRPr="00CD4A60">
        <w:rPr>
          <w:noProof/>
        </w:rPr>
        <mc:AlternateContent>
          <mc:Choice Requires="wps">
            <w:drawing>
              <wp:anchor distT="0" distB="0" distL="0" distR="0" simplePos="0" relativeHeight="251672576" behindDoc="0" locked="0" layoutInCell="1" allowOverlap="1" wp14:anchorId="03FF660D" wp14:editId="77FAC1C2">
                <wp:simplePos x="0" y="0"/>
                <wp:positionH relativeFrom="column">
                  <wp:posOffset>2123440</wp:posOffset>
                </wp:positionH>
                <wp:positionV relativeFrom="paragraph">
                  <wp:posOffset>69215</wp:posOffset>
                </wp:positionV>
                <wp:extent cx="1544320" cy="1270"/>
                <wp:effectExtent l="0" t="0" r="19050" b="19050"/>
                <wp:wrapNone/>
                <wp:docPr id="7" name="Straight Connector 17"/>
                <wp:cNvGraphicFramePr/>
                <a:graphic xmlns:a="http://schemas.openxmlformats.org/drawingml/2006/main">
                  <a:graphicData uri="http://schemas.microsoft.com/office/word/2010/wordprocessingShape">
                    <wps:wsp>
                      <wps:cNvCnPr/>
                      <wps:spPr>
                        <a:xfrm>
                          <a:off x="0" y="0"/>
                          <a:ext cx="1543680" cy="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752DF2FF" id="Straight Connector 17" o:spid="_x0000_s1026" style="position:absolute;z-index:251672576;visibility:visible;mso-wrap-style:square;mso-wrap-distance-left:0;mso-wrap-distance-top:0;mso-wrap-distance-right:0;mso-wrap-distance-bottom:0;mso-position-horizontal:absolute;mso-position-horizontal-relative:text;mso-position-vertical:absolute;mso-position-vertical-relative:text" from="167.2pt,5.45pt" to="288.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" strokecolor="#5b9bd5 [3204]" strokeweight=".5pt">
                <v:stroke joinstyle="miter"/>
              </v:line>
            </w:pict>
          </mc:Fallback>
        </mc:AlternateContent>
      </w:r>
      <w:r w:rsidRPr="00CD4A60">
        <w:rPr>
          <w:iCs/>
          <w:sz w:val="28"/>
          <w:szCs w:val="28"/>
          <w:lang w:val="af-ZA"/>
        </w:rPr>
        <w:t>Kính gửi: Chủ đầu tư</w:t>
      </w:r>
    </w:p>
    <w:p w14:paraId="5C5C9681"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b/>
          <w:sz w:val="28"/>
          <w:szCs w:val="28"/>
          <w:lang w:val="vi-VN"/>
        </w:rPr>
      </w:pPr>
      <w:r w:rsidRPr="00CD4A60">
        <w:rPr>
          <w:rFonts w:eastAsia="Tahoma"/>
          <w:b/>
          <w:sz w:val="28"/>
          <w:szCs w:val="28"/>
          <w:lang w:val="af-ZA"/>
        </w:rPr>
        <w:t>1.</w:t>
      </w:r>
      <w:r w:rsidRPr="00CD4A60">
        <w:rPr>
          <w:rFonts w:eastAsia="Tahoma"/>
          <w:b/>
          <w:sz w:val="28"/>
          <w:szCs w:val="28"/>
          <w:lang w:val="vi-VN"/>
        </w:rPr>
        <w:t xml:space="preserve"> Thông tin chung của dự án</w:t>
      </w:r>
    </w:p>
    <w:p w14:paraId="6706B3AB"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Tên dự án.</w:t>
      </w:r>
    </w:p>
    <w:p w14:paraId="07279B0A"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Tên hạng mục, công việc.</w:t>
      </w:r>
    </w:p>
    <w:p w14:paraId="15738209"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Tên chủ đầu tư.</w:t>
      </w:r>
    </w:p>
    <w:p w14:paraId="0B505DFA"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Địa điểm triển khai.</w:t>
      </w:r>
    </w:p>
    <w:p w14:paraId="2531F6F8"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Tên nhà thầu triển khai.</w:t>
      </w:r>
    </w:p>
    <w:p w14:paraId="08DC55F3"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xml:space="preserve">- Tên </w:t>
      </w:r>
      <w:r w:rsidRPr="00CD4A60">
        <w:rPr>
          <w:rFonts w:eastAsia="Tahoma"/>
          <w:sz w:val="28"/>
          <w:szCs w:val="28"/>
        </w:rPr>
        <w:t>tổ chức, cá nhân</w:t>
      </w:r>
      <w:r w:rsidRPr="00CD4A60">
        <w:rPr>
          <w:rFonts w:eastAsia="Tahoma"/>
          <w:sz w:val="28"/>
          <w:szCs w:val="28"/>
          <w:lang w:val="vi-VN"/>
        </w:rPr>
        <w:t xml:space="preserve"> thiết kế chi tiết.</w:t>
      </w:r>
    </w:p>
    <w:p w14:paraId="07D9F431"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Tên đơn vị giám sát công tác triển khai</w:t>
      </w:r>
      <w:r w:rsidRPr="00CD4A60">
        <w:rPr>
          <w:rFonts w:eastAsia="Tahoma"/>
          <w:sz w:val="28"/>
          <w:szCs w:val="28"/>
        </w:rPr>
        <w:t xml:space="preserve"> (trường hợp thuê giám sát)</w:t>
      </w:r>
      <w:r w:rsidRPr="00CD4A60">
        <w:rPr>
          <w:rFonts w:eastAsia="Tahoma"/>
          <w:sz w:val="28"/>
          <w:szCs w:val="28"/>
          <w:lang w:val="vi-VN"/>
        </w:rPr>
        <w:t>.</w:t>
      </w:r>
    </w:p>
    <w:p w14:paraId="4F79B605"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b/>
          <w:sz w:val="28"/>
          <w:szCs w:val="28"/>
          <w:lang w:val="vi-VN"/>
        </w:rPr>
      </w:pPr>
      <w:r w:rsidRPr="00CD4A60">
        <w:rPr>
          <w:rFonts w:eastAsia="Tahoma"/>
          <w:b/>
          <w:sz w:val="28"/>
          <w:szCs w:val="28"/>
          <w:lang w:val="vi-VN"/>
        </w:rPr>
        <w:t>2. Nội dung giám sát</w:t>
      </w:r>
    </w:p>
    <w:p w14:paraId="0B48BCD4"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Các điều kiện để triển khai.</w:t>
      </w:r>
    </w:p>
    <w:p w14:paraId="0080D0C9"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Sự phù hợp về năng lực của nhà thầu triển khai so với hợp đồng.</w:t>
      </w:r>
    </w:p>
    <w:p w14:paraId="68D6523C"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Sự phù hợp của vật tư, thiết bị</w:t>
      </w:r>
      <w:r w:rsidRPr="00CD4A60">
        <w:rPr>
          <w:rFonts w:eastAsia="Tahoma"/>
          <w:sz w:val="28"/>
          <w:szCs w:val="28"/>
        </w:rPr>
        <w:t xml:space="preserve">, phần cứng, </w:t>
      </w:r>
      <w:r w:rsidRPr="00CD4A60">
        <w:rPr>
          <w:rFonts w:eastAsia="Tahoma"/>
          <w:sz w:val="28"/>
          <w:szCs w:val="28"/>
          <w:lang w:val="vi-VN"/>
        </w:rPr>
        <w:t>phần mềm trước khi xây lắp, lắp đặt, cài đặt.</w:t>
      </w:r>
    </w:p>
    <w:p w14:paraId="011DAFE1"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Nội dung giám sát trong quá trình triển khai.</w:t>
      </w:r>
    </w:p>
    <w:p w14:paraId="6AF0EEC7"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Nội dung giám sát khối lượng triển khai.</w:t>
      </w:r>
    </w:p>
    <w:p w14:paraId="3805304C"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Nội dung giám sát tiến độ triển khai.</w:t>
      </w:r>
    </w:p>
    <w:p w14:paraId="3A1A971F"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Nội dung giám sát các thay đổi trong quá trình triển khai (nếu có).</w:t>
      </w:r>
    </w:p>
    <w:p w14:paraId="29244CFD"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Các nội dung khác theo hợp đồng giám sát công tác triển khai (nếu có).</w:t>
      </w:r>
    </w:p>
    <w:p w14:paraId="70AA5FBF"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b/>
          <w:sz w:val="28"/>
          <w:szCs w:val="28"/>
          <w:lang w:val="vi-VN"/>
        </w:rPr>
      </w:pPr>
      <w:r w:rsidRPr="00CD4A60">
        <w:rPr>
          <w:rFonts w:eastAsia="Tahoma"/>
          <w:b/>
          <w:sz w:val="28"/>
          <w:szCs w:val="28"/>
          <w:lang w:val="vi-VN"/>
        </w:rPr>
        <w:t>3. Kết luận và kiến nghị</w:t>
      </w:r>
    </w:p>
    <w:p w14:paraId="53281A6C"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b/>
          <w:sz w:val="28"/>
          <w:szCs w:val="28"/>
          <w:lang w:val="vi-VN"/>
        </w:rPr>
      </w:pPr>
      <w:r w:rsidRPr="00CD4A60">
        <w:rPr>
          <w:rFonts w:eastAsia="Tahoma"/>
          <w:b/>
          <w:sz w:val="28"/>
          <w:szCs w:val="28"/>
          <w:lang w:val="vi-VN"/>
        </w:rPr>
        <w:t xml:space="preserve">4. Các tài liệu kèm theo </w:t>
      </w:r>
    </w:p>
    <w:p w14:paraId="448A7AC6"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Nhật ký giám sát công tác triển khai.</w:t>
      </w:r>
    </w:p>
    <w:p w14:paraId="0F94DA18"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Các biên bản liên quan.</w:t>
      </w:r>
    </w:p>
    <w:p w14:paraId="5C7F8E3A" w14:textId="77777777" w:rsidR="00324A17" w:rsidRPr="00CD4A60" w:rsidRDefault="00324A17" w:rsidP="00324A17">
      <w:pPr>
        <w:widowControl w:val="0"/>
        <w:tabs>
          <w:tab w:val="left" w:pos="360"/>
        </w:tabs>
        <w:suppressAutoHyphens w:val="0"/>
        <w:jc w:val="center"/>
        <w:rPr>
          <w:b/>
          <w:bCs/>
          <w:sz w:val="28"/>
          <w:szCs w:val="28"/>
          <w:lang w:val="vi-VN"/>
        </w:rPr>
      </w:pPr>
      <w:r w:rsidRPr="00CD4A60">
        <w:rPr>
          <w:b/>
          <w:bCs/>
          <w:sz w:val="28"/>
          <w:szCs w:val="28"/>
          <w:lang w:val="vi-VN"/>
        </w:rPr>
        <w:tab/>
      </w:r>
      <w:r w:rsidRPr="00CD4A60">
        <w:rPr>
          <w:b/>
          <w:bCs/>
          <w:sz w:val="28"/>
          <w:szCs w:val="28"/>
          <w:lang w:val="vi-VN"/>
        </w:rPr>
        <w:tab/>
      </w:r>
      <w:r w:rsidRPr="00CD4A60">
        <w:rPr>
          <w:b/>
          <w:bCs/>
          <w:sz w:val="28"/>
          <w:szCs w:val="28"/>
          <w:lang w:val="vi-VN"/>
        </w:rPr>
        <w:tab/>
        <w:t xml:space="preserve">ĐẠI DIỆN </w:t>
      </w:r>
      <w:r w:rsidRPr="00CD4A60">
        <w:rPr>
          <w:b/>
          <w:bCs/>
          <w:sz w:val="28"/>
          <w:szCs w:val="28"/>
        </w:rPr>
        <w:t xml:space="preserve">CƠ QUAN, </w:t>
      </w:r>
      <w:r w:rsidRPr="00CD4A60">
        <w:rPr>
          <w:b/>
          <w:bCs/>
          <w:sz w:val="28"/>
          <w:szCs w:val="28"/>
          <w:lang w:val="vi-VN"/>
        </w:rPr>
        <w:t xml:space="preserve">ĐƠN VỊ </w:t>
      </w:r>
      <w:r w:rsidRPr="00CD4A60">
        <w:rPr>
          <w:b/>
          <w:bCs/>
          <w:sz w:val="28"/>
          <w:szCs w:val="28"/>
          <w:lang w:val="vi-VN"/>
        </w:rPr>
        <w:br/>
      </w:r>
      <w:r w:rsidRPr="00CD4A60">
        <w:rPr>
          <w:b/>
          <w:bCs/>
          <w:sz w:val="28"/>
          <w:szCs w:val="28"/>
        </w:rPr>
        <w:t xml:space="preserve">                   </w:t>
      </w:r>
      <w:r w:rsidRPr="00CD4A60">
        <w:rPr>
          <w:b/>
          <w:bCs/>
          <w:sz w:val="28"/>
          <w:szCs w:val="28"/>
          <w:lang w:val="vi-VN"/>
        </w:rPr>
        <w:t xml:space="preserve">GIÁM SÁT CÔNG TÁC TRIỂN KHAI </w:t>
      </w:r>
    </w:p>
    <w:p w14:paraId="24803A2A" w14:textId="77777777" w:rsidR="00324A17" w:rsidRPr="00CD4A60" w:rsidRDefault="00324A17" w:rsidP="00324A17">
      <w:pPr>
        <w:widowControl w:val="0"/>
        <w:suppressAutoHyphens w:val="0"/>
        <w:ind w:left="2160" w:firstLine="720"/>
        <w:rPr>
          <w:i/>
          <w:iCs/>
          <w:sz w:val="28"/>
          <w:szCs w:val="28"/>
          <w:lang w:val="vi-VN"/>
        </w:rPr>
      </w:pPr>
      <w:r w:rsidRPr="00CD4A60">
        <w:rPr>
          <w:i/>
          <w:iCs/>
          <w:sz w:val="28"/>
          <w:szCs w:val="28"/>
          <w:lang w:val="vi-VN"/>
        </w:rPr>
        <w:t>(Ký, ghi rõ họ tên, chức vụ và đóng dấu)</w:t>
      </w:r>
      <w:r w:rsidRPr="00CD4A60">
        <w:br w:type="page"/>
      </w:r>
    </w:p>
    <w:p w14:paraId="664410BB" w14:textId="77777777" w:rsidR="00324A17" w:rsidRPr="00CD4A60" w:rsidRDefault="00324A17" w:rsidP="00324A17">
      <w:pPr>
        <w:pStyle w:val="utrang"/>
        <w:widowControl w:val="0"/>
        <w:tabs>
          <w:tab w:val="clear" w:pos="4320"/>
          <w:tab w:val="clear" w:pos="8640"/>
        </w:tabs>
        <w:suppressAutoHyphens w:val="0"/>
        <w:spacing w:before="120" w:after="240" w:line="360" w:lineRule="exact"/>
        <w:jc w:val="both"/>
        <w:outlineLvl w:val="0"/>
        <w:rPr>
          <w:rFonts w:ascii="Times New Roman" w:hAnsi="Times New Roman" w:cs="Times New Roman"/>
          <w:b/>
          <w:i/>
          <w:iCs/>
          <w:sz w:val="28"/>
          <w:szCs w:val="28"/>
          <w:lang w:val="af-ZA"/>
        </w:rPr>
      </w:pPr>
      <w:r w:rsidRPr="00CD4A60">
        <w:rPr>
          <w:rFonts w:ascii="Times New Roman" w:hAnsi="Times New Roman" w:cs="Times New Roman"/>
          <w:b/>
          <w:i/>
          <w:iCs/>
          <w:sz w:val="28"/>
          <w:szCs w:val="28"/>
          <w:lang w:val="af-ZA"/>
        </w:rPr>
        <w:lastRenderedPageBreak/>
        <w:t>Mẫu số 2.3. Báo cáo kết quả giám sát tác giả</w:t>
      </w:r>
    </w:p>
    <w:p w14:paraId="5C42CDF8" w14:textId="77777777" w:rsidR="00324A17" w:rsidRPr="00CD4A60" w:rsidRDefault="00324A17" w:rsidP="00324A17">
      <w:pPr>
        <w:widowControl w:val="0"/>
        <w:suppressAutoHyphens w:val="0"/>
        <w:ind w:right="-58"/>
        <w:jc w:val="center"/>
        <w:rPr>
          <w:b/>
          <w:sz w:val="28"/>
          <w:szCs w:val="28"/>
          <w:lang w:val="af-ZA"/>
        </w:rPr>
      </w:pPr>
      <w:r w:rsidRPr="00CD4A60">
        <w:rPr>
          <w:b/>
          <w:sz w:val="28"/>
          <w:szCs w:val="28"/>
          <w:lang w:val="af-ZA"/>
        </w:rPr>
        <w:t>CỘNG HOÀ XÃ HỘI CHỦ NGHĨA VIỆT NAM</w:t>
      </w:r>
    </w:p>
    <w:p w14:paraId="09E47C7D" w14:textId="77777777" w:rsidR="00324A17" w:rsidRPr="00CD4A60" w:rsidRDefault="00324A17" w:rsidP="00324A17">
      <w:pPr>
        <w:widowControl w:val="0"/>
        <w:suppressAutoHyphens w:val="0"/>
        <w:ind w:right="-58"/>
        <w:jc w:val="center"/>
        <w:rPr>
          <w:b/>
          <w:bCs/>
          <w:sz w:val="28"/>
          <w:szCs w:val="28"/>
          <w:u w:val="single"/>
          <w:lang w:val="af-ZA"/>
        </w:rPr>
      </w:pPr>
      <w:r w:rsidRPr="00CD4A60">
        <w:rPr>
          <w:b/>
          <w:bCs/>
          <w:sz w:val="28"/>
          <w:szCs w:val="28"/>
          <w:u w:val="single"/>
          <w:lang w:val="af-ZA"/>
        </w:rPr>
        <w:t>Độc lập - Tự do - Hạnh phúc</w:t>
      </w:r>
    </w:p>
    <w:p w14:paraId="1D886F46" w14:textId="77777777" w:rsidR="00324A17" w:rsidRPr="00CD4A60" w:rsidRDefault="00324A17" w:rsidP="00324A17">
      <w:pPr>
        <w:widowControl w:val="0"/>
        <w:suppressAutoHyphens w:val="0"/>
        <w:spacing w:before="48" w:after="48" w:line="320" w:lineRule="atLeast"/>
        <w:ind w:right="-52"/>
        <w:jc w:val="center"/>
        <w:rPr>
          <w:i/>
          <w:iCs/>
          <w:sz w:val="28"/>
          <w:szCs w:val="28"/>
          <w:lang w:val="af-ZA"/>
        </w:rPr>
      </w:pPr>
      <w:r w:rsidRPr="00CD4A60">
        <w:rPr>
          <w:i/>
          <w:iCs/>
          <w:sz w:val="28"/>
          <w:szCs w:val="28"/>
          <w:lang w:val="af-ZA"/>
        </w:rPr>
        <w:tab/>
      </w:r>
      <w:r w:rsidRPr="00CD4A60">
        <w:rPr>
          <w:i/>
          <w:iCs/>
          <w:sz w:val="28"/>
          <w:szCs w:val="28"/>
          <w:lang w:val="af-ZA"/>
        </w:rPr>
        <w:tab/>
      </w:r>
      <w:r w:rsidRPr="00CD4A60">
        <w:rPr>
          <w:i/>
          <w:iCs/>
          <w:sz w:val="28"/>
          <w:szCs w:val="28"/>
          <w:lang w:val="af-ZA"/>
        </w:rPr>
        <w:tab/>
      </w:r>
      <w:r w:rsidRPr="00CD4A60">
        <w:rPr>
          <w:i/>
          <w:iCs/>
          <w:sz w:val="28"/>
          <w:szCs w:val="28"/>
          <w:lang w:val="af-ZA"/>
        </w:rPr>
        <w:tab/>
        <w:t>…, ngày … tháng … năm ...</w:t>
      </w:r>
    </w:p>
    <w:p w14:paraId="16219C2F" w14:textId="77777777" w:rsidR="00324A17" w:rsidRPr="00CD4A60" w:rsidRDefault="00324A17" w:rsidP="00324A17">
      <w:pPr>
        <w:widowControl w:val="0"/>
        <w:suppressAutoHyphens w:val="0"/>
        <w:spacing w:before="48" w:after="48" w:line="320" w:lineRule="atLeast"/>
        <w:ind w:right="-52"/>
        <w:jc w:val="center"/>
        <w:rPr>
          <w:i/>
          <w:iCs/>
          <w:sz w:val="28"/>
          <w:szCs w:val="28"/>
          <w:lang w:val="af-ZA"/>
        </w:rPr>
      </w:pPr>
    </w:p>
    <w:p w14:paraId="2271830E" w14:textId="77777777" w:rsidR="00324A17" w:rsidRPr="00CD4A60" w:rsidRDefault="00324A17" w:rsidP="00324A17">
      <w:pPr>
        <w:widowControl w:val="0"/>
        <w:suppressAutoHyphens w:val="0"/>
        <w:spacing w:line="360" w:lineRule="exact"/>
        <w:ind w:right="-52"/>
        <w:jc w:val="center"/>
        <w:rPr>
          <w:b/>
          <w:bCs/>
          <w:sz w:val="28"/>
          <w:szCs w:val="28"/>
          <w:lang w:val="af-ZA"/>
        </w:rPr>
      </w:pPr>
      <w:r w:rsidRPr="00CD4A60">
        <w:rPr>
          <w:b/>
          <w:bCs/>
          <w:sz w:val="28"/>
          <w:szCs w:val="28"/>
          <w:lang w:val="af-ZA"/>
        </w:rPr>
        <w:t>BÁO CÁO KẾT QUẢ GIÁM SÁT TÁC GIẢ</w:t>
      </w:r>
    </w:p>
    <w:p w14:paraId="77BD6A9A" w14:textId="77777777" w:rsidR="00324A17" w:rsidRPr="00CD4A60" w:rsidRDefault="00324A17" w:rsidP="00324A17">
      <w:pPr>
        <w:widowControl w:val="0"/>
        <w:suppressAutoHyphens w:val="0"/>
        <w:spacing w:before="360" w:after="360" w:line="360" w:lineRule="exact"/>
        <w:ind w:right="-51"/>
        <w:jc w:val="center"/>
        <w:rPr>
          <w:iCs/>
          <w:szCs w:val="28"/>
          <w:lang w:val="af-ZA"/>
        </w:rPr>
      </w:pPr>
      <w:r w:rsidRPr="00CD4A60">
        <w:rPr>
          <w:noProof/>
        </w:rPr>
        <mc:AlternateContent>
          <mc:Choice Requires="wps">
            <w:drawing>
              <wp:anchor distT="0" distB="0" distL="0" distR="0" simplePos="0" relativeHeight="251675648" behindDoc="0" locked="0" layoutInCell="1" allowOverlap="1" wp14:anchorId="69E822CA" wp14:editId="098B8E35">
                <wp:simplePos x="0" y="0"/>
                <wp:positionH relativeFrom="column">
                  <wp:posOffset>2123440</wp:posOffset>
                </wp:positionH>
                <wp:positionV relativeFrom="paragraph">
                  <wp:posOffset>69215</wp:posOffset>
                </wp:positionV>
                <wp:extent cx="1544320" cy="1270"/>
                <wp:effectExtent l="0" t="0" r="19050" b="19050"/>
                <wp:wrapNone/>
                <wp:docPr id="8" name="Straight Connector 7"/>
                <wp:cNvGraphicFramePr/>
                <a:graphic xmlns:a="http://schemas.openxmlformats.org/drawingml/2006/main">
                  <a:graphicData uri="http://schemas.microsoft.com/office/word/2010/wordprocessingShape">
                    <wps:wsp>
                      <wps:cNvCnPr/>
                      <wps:spPr>
                        <a:xfrm>
                          <a:off x="0" y="0"/>
                          <a:ext cx="1543680" cy="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081AAE3A" id="Straight Connector 7" o:spid="_x0000_s1026" style="position:absolute;z-index:251675648;visibility:visible;mso-wrap-style:square;mso-wrap-distance-left:0;mso-wrap-distance-top:0;mso-wrap-distance-right:0;mso-wrap-distance-bottom:0;mso-position-horizontal:absolute;mso-position-horizontal-relative:text;mso-position-vertical:absolute;mso-position-vertical-relative:text" from="167.2pt,5.45pt" to="288.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" strokecolor="#5b9bd5 [3204]" strokeweight=".5pt">
                <v:stroke joinstyle="miter"/>
              </v:line>
            </w:pict>
          </mc:Fallback>
        </mc:AlternateContent>
      </w:r>
      <w:r w:rsidRPr="00CD4A60">
        <w:rPr>
          <w:iCs/>
          <w:sz w:val="28"/>
          <w:szCs w:val="28"/>
          <w:lang w:val="af-ZA"/>
        </w:rPr>
        <w:t>Kính gửi: Chủ đầu tư</w:t>
      </w:r>
    </w:p>
    <w:p w14:paraId="38AF90D4"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b/>
          <w:sz w:val="28"/>
          <w:szCs w:val="28"/>
          <w:lang w:val="vi-VN"/>
        </w:rPr>
      </w:pPr>
      <w:r w:rsidRPr="00CD4A60">
        <w:rPr>
          <w:rFonts w:eastAsia="Tahoma"/>
          <w:b/>
          <w:sz w:val="28"/>
          <w:szCs w:val="28"/>
          <w:lang w:val="af-ZA"/>
        </w:rPr>
        <w:t>1.</w:t>
      </w:r>
      <w:r w:rsidRPr="00CD4A60">
        <w:rPr>
          <w:rFonts w:eastAsia="Tahoma"/>
          <w:b/>
          <w:sz w:val="28"/>
          <w:szCs w:val="28"/>
          <w:lang w:val="vi-VN"/>
        </w:rPr>
        <w:t xml:space="preserve"> Thông tin chung của dự án</w:t>
      </w:r>
    </w:p>
    <w:p w14:paraId="4253EAA9"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Tên dự án.</w:t>
      </w:r>
    </w:p>
    <w:p w14:paraId="285E2079"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Tên hạng mục, công việc.</w:t>
      </w:r>
    </w:p>
    <w:p w14:paraId="3E109BF2"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Tên chủ đầu tư.</w:t>
      </w:r>
    </w:p>
    <w:p w14:paraId="1E3B7286"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Địa điểm triển khai.</w:t>
      </w:r>
    </w:p>
    <w:p w14:paraId="69A54FD3"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Tên nhà thầu triển khai.</w:t>
      </w:r>
    </w:p>
    <w:p w14:paraId="05F446FE"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xml:space="preserve">- Tên </w:t>
      </w:r>
      <w:r w:rsidRPr="00CD4A60">
        <w:rPr>
          <w:rFonts w:eastAsia="Tahoma"/>
          <w:sz w:val="28"/>
          <w:szCs w:val="28"/>
        </w:rPr>
        <w:t>tổ chức, cá nhân</w:t>
      </w:r>
      <w:r w:rsidRPr="00CD4A60">
        <w:rPr>
          <w:rFonts w:eastAsia="Tahoma"/>
          <w:sz w:val="28"/>
          <w:szCs w:val="28"/>
          <w:lang w:val="vi-VN"/>
        </w:rPr>
        <w:t xml:space="preserve"> thiết kế chi tiết.</w:t>
      </w:r>
    </w:p>
    <w:p w14:paraId="075442FD"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Tên đơn vị giám sát công tác triển khai</w:t>
      </w:r>
      <w:r w:rsidRPr="00CD4A60">
        <w:rPr>
          <w:rFonts w:eastAsia="Tahoma"/>
          <w:sz w:val="28"/>
          <w:szCs w:val="28"/>
        </w:rPr>
        <w:t xml:space="preserve"> (trường hợp thuê giám sát)</w:t>
      </w:r>
      <w:r w:rsidRPr="00CD4A60">
        <w:rPr>
          <w:rFonts w:eastAsia="Tahoma"/>
          <w:sz w:val="28"/>
          <w:szCs w:val="28"/>
          <w:lang w:val="vi-VN"/>
        </w:rPr>
        <w:t>.</w:t>
      </w:r>
    </w:p>
    <w:p w14:paraId="469A86AD"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b/>
          <w:sz w:val="28"/>
          <w:szCs w:val="28"/>
          <w:lang w:val="vi-VN"/>
        </w:rPr>
      </w:pPr>
      <w:r w:rsidRPr="00CD4A60">
        <w:rPr>
          <w:rFonts w:eastAsia="Tahoma"/>
          <w:b/>
          <w:sz w:val="28"/>
          <w:szCs w:val="28"/>
          <w:lang w:val="vi-VN"/>
        </w:rPr>
        <w:t>2. Nội dung giám sát</w:t>
      </w:r>
    </w:p>
    <w:p w14:paraId="312D7F7A"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xml:space="preserve">- </w:t>
      </w:r>
      <w:r w:rsidRPr="00CD4A60">
        <w:rPr>
          <w:rFonts w:eastAsia="Tahoma"/>
          <w:sz w:val="28"/>
          <w:szCs w:val="28"/>
        </w:rPr>
        <w:t>Kết quả thực hiện c</w:t>
      </w:r>
      <w:r w:rsidRPr="00CD4A60">
        <w:rPr>
          <w:rFonts w:eastAsia="Tahoma"/>
          <w:sz w:val="28"/>
          <w:szCs w:val="28"/>
          <w:lang w:val="vi-VN"/>
        </w:rPr>
        <w:t xml:space="preserve">ác </w:t>
      </w:r>
      <w:r w:rsidRPr="00CD4A60">
        <w:rPr>
          <w:rFonts w:eastAsia="Tahoma"/>
          <w:sz w:val="28"/>
          <w:szCs w:val="28"/>
        </w:rPr>
        <w:t>nội dung đã giải thích, làm rõ tài liệu thiết kế chi tiết</w:t>
      </w:r>
      <w:r w:rsidRPr="00CD4A60">
        <w:rPr>
          <w:rFonts w:eastAsia="Tahoma"/>
          <w:sz w:val="28"/>
          <w:szCs w:val="28"/>
          <w:lang w:val="vi-VN"/>
        </w:rPr>
        <w:t>.</w:t>
      </w:r>
    </w:p>
    <w:p w14:paraId="398042FD"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spacing w:val="-2"/>
          <w:sz w:val="28"/>
          <w:szCs w:val="28"/>
        </w:rPr>
      </w:pPr>
      <w:r w:rsidRPr="00CD4A60">
        <w:rPr>
          <w:rFonts w:eastAsia="Tahoma"/>
          <w:sz w:val="28"/>
          <w:szCs w:val="28"/>
          <w:lang w:val="vi-VN"/>
        </w:rPr>
        <w:t xml:space="preserve">- </w:t>
      </w:r>
      <w:r w:rsidRPr="00CD4A60">
        <w:rPr>
          <w:rFonts w:eastAsia="Tahoma"/>
          <w:sz w:val="28"/>
          <w:szCs w:val="28"/>
        </w:rPr>
        <w:t xml:space="preserve">Kết quả thực hiện phối hợp với chủ đầu tư để giải quyết vướng mắc, phát sinh về thiết kế trong </w:t>
      </w:r>
      <w:r w:rsidRPr="00CD4A60">
        <w:rPr>
          <w:spacing w:val="-2"/>
          <w:sz w:val="28"/>
          <w:szCs w:val="28"/>
          <w:lang w:val="vi-VN"/>
        </w:rPr>
        <w:t>quá trình triển khai</w:t>
      </w:r>
      <w:r w:rsidRPr="00CD4A60">
        <w:rPr>
          <w:spacing w:val="-2"/>
          <w:sz w:val="28"/>
          <w:szCs w:val="28"/>
        </w:rPr>
        <w:t>.</w:t>
      </w:r>
    </w:p>
    <w:p w14:paraId="0896AB52"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spacing w:val="-2"/>
          <w:sz w:val="28"/>
          <w:szCs w:val="28"/>
          <w:lang w:val="vi-VN"/>
        </w:rPr>
      </w:pPr>
      <w:r w:rsidRPr="00CD4A60">
        <w:rPr>
          <w:spacing w:val="-2"/>
          <w:sz w:val="28"/>
          <w:szCs w:val="28"/>
        </w:rPr>
        <w:t xml:space="preserve">- Các nội dung đã </w:t>
      </w:r>
      <w:r w:rsidRPr="00CD4A60">
        <w:rPr>
          <w:spacing w:val="-2"/>
          <w:sz w:val="28"/>
          <w:szCs w:val="28"/>
          <w:lang w:val="vi-VN"/>
        </w:rPr>
        <w:t>điều chỉnh thiết kế phù hợp với thực tế triển khai.</w:t>
      </w:r>
    </w:p>
    <w:p w14:paraId="1737203D"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spacing w:val="-2"/>
          <w:sz w:val="28"/>
          <w:szCs w:val="28"/>
        </w:rPr>
        <w:t xml:space="preserve">- Kết quả </w:t>
      </w:r>
      <w:r w:rsidRPr="00CD4A60">
        <w:rPr>
          <w:spacing w:val="-2"/>
          <w:sz w:val="28"/>
          <w:szCs w:val="28"/>
          <w:lang w:val="vi-VN"/>
        </w:rPr>
        <w:t>xử lý những bất hợp lý trong thiết kế theo yêu cầu của chủ đầu tư</w:t>
      </w:r>
      <w:r w:rsidRPr="00CD4A60">
        <w:rPr>
          <w:rFonts w:eastAsia="Tahoma"/>
          <w:sz w:val="28"/>
          <w:szCs w:val="28"/>
          <w:lang w:val="vi-VN"/>
        </w:rPr>
        <w:t>.</w:t>
      </w:r>
    </w:p>
    <w:p w14:paraId="38DC8785"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xml:space="preserve">- </w:t>
      </w:r>
      <w:r w:rsidRPr="00CD4A60">
        <w:rPr>
          <w:rFonts w:eastAsia="Tahoma"/>
          <w:sz w:val="28"/>
          <w:szCs w:val="28"/>
        </w:rPr>
        <w:t>Kết quả p</w:t>
      </w:r>
      <w:r w:rsidRPr="00CD4A60">
        <w:rPr>
          <w:rFonts w:eastAsia="Tahoma"/>
          <w:sz w:val="28"/>
          <w:szCs w:val="28"/>
          <w:lang w:val="vi-VN"/>
        </w:rPr>
        <w:t xml:space="preserve">hối hợp với đơn vị giám sát công tác triển khai thông báo kịp thời cho chủ đầu tư và </w:t>
      </w:r>
      <w:r w:rsidRPr="00CD4A60">
        <w:rPr>
          <w:rFonts w:eastAsia="Tahoma"/>
          <w:sz w:val="28"/>
          <w:szCs w:val="28"/>
        </w:rPr>
        <w:t xml:space="preserve">các </w:t>
      </w:r>
      <w:r w:rsidRPr="00CD4A60">
        <w:rPr>
          <w:rFonts w:eastAsia="Tahoma"/>
          <w:sz w:val="28"/>
          <w:szCs w:val="28"/>
          <w:lang w:val="vi-VN"/>
        </w:rPr>
        <w:t>kiến nghị biện pháp xử lý khi phát hiện việc triển khai của nhà thầu triển khai không tuân thủ thiết kế được duyệt.</w:t>
      </w:r>
    </w:p>
    <w:p w14:paraId="7F47DE77"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xml:space="preserve">- </w:t>
      </w:r>
      <w:r w:rsidRPr="00CD4A60">
        <w:rPr>
          <w:rFonts w:eastAsia="Tahoma"/>
          <w:sz w:val="28"/>
          <w:szCs w:val="28"/>
        </w:rPr>
        <w:t>Kết quả thực hiện c</w:t>
      </w:r>
      <w:r w:rsidRPr="00CD4A60">
        <w:rPr>
          <w:rFonts w:eastAsia="Tahoma"/>
          <w:sz w:val="28"/>
          <w:szCs w:val="28"/>
          <w:lang w:val="vi-VN"/>
        </w:rPr>
        <w:t>ác nội dung khác</w:t>
      </w:r>
      <w:r w:rsidRPr="00CD4A60">
        <w:rPr>
          <w:rFonts w:eastAsia="Tahoma"/>
          <w:sz w:val="28"/>
          <w:szCs w:val="28"/>
        </w:rPr>
        <w:t xml:space="preserve"> do tổ chức, cá nhân giám sát tác giả thực hiện</w:t>
      </w:r>
      <w:r w:rsidRPr="00CD4A60">
        <w:rPr>
          <w:rFonts w:eastAsia="Tahoma"/>
          <w:sz w:val="28"/>
          <w:szCs w:val="28"/>
          <w:lang w:val="vi-VN"/>
        </w:rPr>
        <w:t xml:space="preserve"> </w:t>
      </w:r>
      <w:r w:rsidRPr="00CD4A60">
        <w:rPr>
          <w:rFonts w:eastAsia="Tahoma"/>
          <w:sz w:val="28"/>
          <w:szCs w:val="28"/>
        </w:rPr>
        <w:t xml:space="preserve">theo yêu cầu của chủ đầu tư trong quá trình triển khai, giám sát triển khai </w:t>
      </w:r>
      <w:r w:rsidRPr="00CD4A60">
        <w:rPr>
          <w:rFonts w:eastAsia="Tahoma"/>
          <w:sz w:val="28"/>
          <w:szCs w:val="28"/>
          <w:lang w:val="vi-VN"/>
        </w:rPr>
        <w:t>(nếu có).</w:t>
      </w:r>
    </w:p>
    <w:p w14:paraId="032E83AE"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b/>
          <w:sz w:val="28"/>
          <w:szCs w:val="28"/>
          <w:lang w:val="vi-VN"/>
        </w:rPr>
      </w:pPr>
      <w:r w:rsidRPr="00CD4A60">
        <w:rPr>
          <w:rFonts w:eastAsia="Tahoma"/>
          <w:b/>
          <w:sz w:val="28"/>
          <w:szCs w:val="28"/>
          <w:lang w:val="vi-VN"/>
        </w:rPr>
        <w:t>3. Kết luận và kiến nghị</w:t>
      </w:r>
    </w:p>
    <w:p w14:paraId="2A7E54D9"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b/>
          <w:sz w:val="28"/>
          <w:szCs w:val="28"/>
          <w:lang w:val="vi-VN"/>
        </w:rPr>
      </w:pPr>
      <w:r w:rsidRPr="00CD4A60">
        <w:rPr>
          <w:rFonts w:eastAsia="Tahoma"/>
          <w:b/>
          <w:sz w:val="28"/>
          <w:szCs w:val="28"/>
          <w:lang w:val="vi-VN"/>
        </w:rPr>
        <w:t xml:space="preserve">4. Các tài liệu kèm theo </w:t>
      </w:r>
    </w:p>
    <w:p w14:paraId="4B89C9DF" w14:textId="77777777" w:rsidR="00324A17" w:rsidRPr="00CD4A60" w:rsidRDefault="00324A17" w:rsidP="00324A17">
      <w:pPr>
        <w:widowControl w:val="0"/>
        <w:suppressAutoHyphens w:val="0"/>
        <w:overflowPunct w:val="0"/>
        <w:spacing w:before="120" w:after="120" w:line="340" w:lineRule="exact"/>
        <w:ind w:firstLine="567"/>
        <w:jc w:val="both"/>
        <w:textAlignment w:val="baseline"/>
        <w:rPr>
          <w:rFonts w:eastAsia="Tahoma"/>
          <w:sz w:val="28"/>
          <w:szCs w:val="28"/>
          <w:lang w:val="vi-VN"/>
        </w:rPr>
      </w:pPr>
      <w:r w:rsidRPr="00CD4A60">
        <w:rPr>
          <w:rFonts w:eastAsia="Tahoma"/>
          <w:sz w:val="28"/>
          <w:szCs w:val="28"/>
          <w:lang w:val="vi-VN"/>
        </w:rPr>
        <w:t>- Các biên bản liên quan.</w:t>
      </w:r>
    </w:p>
    <w:p w14:paraId="001253F8" w14:textId="77777777" w:rsidR="00324A17" w:rsidRPr="00CD4A60" w:rsidRDefault="00324A17" w:rsidP="00324A17">
      <w:pPr>
        <w:widowControl w:val="0"/>
        <w:tabs>
          <w:tab w:val="left" w:pos="360"/>
        </w:tabs>
        <w:suppressAutoHyphens w:val="0"/>
        <w:jc w:val="center"/>
        <w:rPr>
          <w:b/>
          <w:bCs/>
          <w:sz w:val="28"/>
          <w:szCs w:val="28"/>
          <w:lang w:val="vi-VN"/>
        </w:rPr>
      </w:pPr>
      <w:r w:rsidRPr="00CD4A60">
        <w:rPr>
          <w:b/>
          <w:bCs/>
          <w:sz w:val="28"/>
          <w:szCs w:val="28"/>
          <w:lang w:val="vi-VN"/>
        </w:rPr>
        <w:tab/>
      </w:r>
      <w:r w:rsidRPr="00CD4A60">
        <w:rPr>
          <w:b/>
          <w:bCs/>
          <w:sz w:val="28"/>
          <w:szCs w:val="28"/>
          <w:lang w:val="vi-VN"/>
        </w:rPr>
        <w:tab/>
      </w:r>
      <w:r w:rsidRPr="00CD4A60">
        <w:rPr>
          <w:b/>
          <w:bCs/>
          <w:sz w:val="28"/>
          <w:szCs w:val="28"/>
          <w:lang w:val="vi-VN"/>
        </w:rPr>
        <w:tab/>
        <w:t xml:space="preserve">ĐẠI DIỆN </w:t>
      </w:r>
      <w:r w:rsidRPr="00CD4A60">
        <w:rPr>
          <w:b/>
          <w:bCs/>
          <w:sz w:val="28"/>
          <w:szCs w:val="28"/>
        </w:rPr>
        <w:t>TỔ CHỨC, CÁ NHÂN</w:t>
      </w:r>
      <w:r w:rsidRPr="00CD4A60">
        <w:rPr>
          <w:b/>
          <w:bCs/>
          <w:sz w:val="28"/>
          <w:szCs w:val="28"/>
          <w:lang w:val="vi-VN"/>
        </w:rPr>
        <w:t xml:space="preserve"> GIÁM SÁT </w:t>
      </w:r>
      <w:r w:rsidRPr="00CD4A60">
        <w:rPr>
          <w:b/>
          <w:bCs/>
          <w:sz w:val="28"/>
          <w:szCs w:val="28"/>
        </w:rPr>
        <w:t>TÁC GIẢ</w:t>
      </w:r>
      <w:r w:rsidRPr="00CD4A60">
        <w:rPr>
          <w:b/>
          <w:bCs/>
          <w:sz w:val="28"/>
          <w:szCs w:val="28"/>
          <w:lang w:val="vi-VN"/>
        </w:rPr>
        <w:t xml:space="preserve"> </w:t>
      </w:r>
    </w:p>
    <w:p w14:paraId="5A2C1068" w14:textId="77777777" w:rsidR="00324A17" w:rsidRPr="00CD4A60" w:rsidRDefault="00324A17" w:rsidP="00324A17">
      <w:pPr>
        <w:widowControl w:val="0"/>
        <w:suppressAutoHyphens w:val="0"/>
        <w:ind w:left="2160" w:firstLine="720"/>
        <w:rPr>
          <w:i/>
          <w:iCs/>
          <w:sz w:val="28"/>
          <w:szCs w:val="28"/>
          <w:lang w:val="vi-VN"/>
        </w:rPr>
      </w:pPr>
      <w:r w:rsidRPr="00CD4A60">
        <w:rPr>
          <w:i/>
          <w:iCs/>
          <w:sz w:val="28"/>
          <w:szCs w:val="28"/>
          <w:lang w:val="vi-VN"/>
        </w:rPr>
        <w:t>(Ký, ghi rõ họ tên, chức vụ và đóng dấu)</w:t>
      </w:r>
      <w:r w:rsidRPr="00CD4A60">
        <w:br w:type="page"/>
      </w:r>
    </w:p>
    <w:p w14:paraId="677E5247" w14:textId="77777777" w:rsidR="00324A17" w:rsidRPr="00CD4A60" w:rsidRDefault="00324A17" w:rsidP="00324A17">
      <w:pPr>
        <w:pStyle w:val="utrang"/>
        <w:widowControl w:val="0"/>
        <w:tabs>
          <w:tab w:val="clear" w:pos="4320"/>
          <w:tab w:val="clear" w:pos="8640"/>
        </w:tabs>
        <w:suppressAutoHyphens w:val="0"/>
        <w:spacing w:before="120" w:after="240" w:line="360" w:lineRule="exact"/>
        <w:jc w:val="both"/>
        <w:outlineLvl w:val="0"/>
        <w:rPr>
          <w:rFonts w:ascii="Times New Roman" w:hAnsi="Times New Roman" w:cs="Times New Roman"/>
          <w:b/>
          <w:i/>
          <w:iCs/>
          <w:sz w:val="28"/>
          <w:szCs w:val="28"/>
          <w:lang w:val="af-ZA"/>
        </w:rPr>
      </w:pPr>
      <w:r w:rsidRPr="00CD4A60">
        <w:rPr>
          <w:rFonts w:ascii="Times New Roman" w:hAnsi="Times New Roman" w:cs="Times New Roman"/>
          <w:b/>
          <w:i/>
          <w:iCs/>
          <w:sz w:val="28"/>
          <w:szCs w:val="28"/>
          <w:lang w:val="af-ZA"/>
        </w:rPr>
        <w:lastRenderedPageBreak/>
        <w:t>Mẫu số 3. Biên bản hiện trường</w:t>
      </w:r>
    </w:p>
    <w:p w14:paraId="742755DE" w14:textId="77777777" w:rsidR="00324A17" w:rsidRPr="00CD4A60" w:rsidRDefault="00324A17" w:rsidP="00324A17">
      <w:pPr>
        <w:widowControl w:val="0"/>
        <w:suppressAutoHyphens w:val="0"/>
        <w:rPr>
          <w:b/>
          <w:bCs/>
          <w:i/>
          <w:szCs w:val="28"/>
          <w:lang w:val="vi-VN"/>
        </w:rPr>
      </w:pPr>
    </w:p>
    <w:p w14:paraId="24160AF4" w14:textId="77777777" w:rsidR="00324A17" w:rsidRPr="00CD4A60" w:rsidRDefault="00324A17" w:rsidP="00324A17">
      <w:pPr>
        <w:widowControl w:val="0"/>
        <w:suppressAutoHyphens w:val="0"/>
        <w:spacing w:line="240" w:lineRule="atLeast"/>
        <w:jc w:val="center"/>
        <w:rPr>
          <w:b/>
          <w:bCs/>
          <w:sz w:val="28"/>
          <w:szCs w:val="28"/>
          <w:lang w:val="vi-VN"/>
        </w:rPr>
      </w:pPr>
      <w:r w:rsidRPr="00CD4A60">
        <w:rPr>
          <w:b/>
          <w:bCs/>
          <w:sz w:val="28"/>
          <w:szCs w:val="28"/>
          <w:lang w:val="vi-VN"/>
        </w:rPr>
        <w:t>CỘNG HÒA XÃ HỘI CHỦ NGHĨA VIỆT NAM</w:t>
      </w:r>
    </w:p>
    <w:p w14:paraId="7CAEFC4B" w14:textId="77777777" w:rsidR="00324A17" w:rsidRPr="00CD4A60" w:rsidRDefault="00324A17" w:rsidP="00324A17">
      <w:pPr>
        <w:widowControl w:val="0"/>
        <w:suppressAutoHyphens w:val="0"/>
        <w:spacing w:line="240" w:lineRule="atLeast"/>
        <w:jc w:val="center"/>
        <w:rPr>
          <w:b/>
          <w:bCs/>
          <w:sz w:val="28"/>
          <w:szCs w:val="28"/>
          <w:lang w:val="vi-VN"/>
        </w:rPr>
      </w:pPr>
      <w:r w:rsidRPr="00CD4A60">
        <w:rPr>
          <w:b/>
          <w:bCs/>
          <w:sz w:val="28"/>
          <w:szCs w:val="28"/>
          <w:lang w:val="vi-VN"/>
        </w:rPr>
        <w:t>Độc lập - Tự do - Hạnh phúc</w:t>
      </w:r>
    </w:p>
    <w:p w14:paraId="6011B84A" w14:textId="77777777" w:rsidR="00324A17" w:rsidRPr="00CD4A60" w:rsidRDefault="00324A17" w:rsidP="00324A17">
      <w:pPr>
        <w:widowControl w:val="0"/>
        <w:suppressAutoHyphens w:val="0"/>
        <w:spacing w:line="240" w:lineRule="atLeast"/>
        <w:jc w:val="center"/>
        <w:rPr>
          <w:sz w:val="28"/>
          <w:szCs w:val="28"/>
          <w:lang w:val="vi-VN"/>
        </w:rPr>
      </w:pPr>
      <w:r w:rsidRPr="00CD4A60">
        <w:rPr>
          <w:noProof/>
        </w:rPr>
        <mc:AlternateContent>
          <mc:Choice Requires="wps">
            <w:drawing>
              <wp:anchor distT="0" distB="0" distL="0" distR="0" simplePos="0" relativeHeight="251667456" behindDoc="0" locked="0" layoutInCell="1" allowOverlap="1" wp14:anchorId="49DB2D2B" wp14:editId="7860A103">
                <wp:simplePos x="0" y="0"/>
                <wp:positionH relativeFrom="column">
                  <wp:posOffset>2101215</wp:posOffset>
                </wp:positionH>
                <wp:positionV relativeFrom="paragraph">
                  <wp:posOffset>78105</wp:posOffset>
                </wp:positionV>
                <wp:extent cx="1515745" cy="1905"/>
                <wp:effectExtent l="5715" t="11430" r="13335" b="7620"/>
                <wp:wrapNone/>
                <wp:docPr id="9" name="AutoShape 12"/>
                <wp:cNvGraphicFramePr/>
                <a:graphic xmlns:a="http://schemas.openxmlformats.org/drawingml/2006/main">
                  <a:graphicData uri="http://schemas.microsoft.com/office/word/2010/wordprocessingShape">
                    <wps:wsp>
                      <wps:cNvSpPr/>
                      <wps:spPr>
                        <a:xfrm>
                          <a:off x="0" y="0"/>
                          <a:ext cx="1515240" cy="14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5CB5932" id="AutoShape 12" o:spid="_x0000_s1026" style="position:absolute;margin-left:165.45pt;margin-top:6.15pt;width:119.35pt;height:.15pt;z-index:25166745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" path="m,l21600,21600e" filled="f" strokeweight=".26mm">
                <v:path arrowok="t"/>
              </v:shape>
            </w:pict>
          </mc:Fallback>
        </mc:AlternateContent>
      </w:r>
      <w:r w:rsidRPr="00CD4A60">
        <w:rPr>
          <w:sz w:val="28"/>
          <w:szCs w:val="28"/>
          <w:lang w:val="vi-VN"/>
        </w:rPr>
        <w:t xml:space="preserve">                                           </w:t>
      </w:r>
    </w:p>
    <w:p w14:paraId="22D7D037" w14:textId="77777777" w:rsidR="00324A17" w:rsidRPr="00CD4A60" w:rsidRDefault="00324A17" w:rsidP="00324A17">
      <w:pPr>
        <w:widowControl w:val="0"/>
        <w:suppressAutoHyphens w:val="0"/>
        <w:spacing w:line="240" w:lineRule="atLeast"/>
        <w:jc w:val="center"/>
        <w:rPr>
          <w:i/>
          <w:sz w:val="28"/>
          <w:szCs w:val="28"/>
          <w:lang w:val="vi-VN"/>
        </w:rPr>
      </w:pPr>
      <w:r w:rsidRPr="00CD4A60">
        <w:rPr>
          <w:sz w:val="28"/>
          <w:szCs w:val="28"/>
          <w:lang w:val="vi-VN"/>
        </w:rPr>
        <w:t xml:space="preserve">                                                             </w:t>
      </w:r>
      <w:r w:rsidRPr="00CD4A60">
        <w:rPr>
          <w:i/>
          <w:sz w:val="28"/>
          <w:szCs w:val="28"/>
          <w:lang w:val="vi-VN"/>
        </w:rPr>
        <w:t xml:space="preserve">..., ngày…tháng…năm ...  </w:t>
      </w:r>
    </w:p>
    <w:p w14:paraId="4C5BA5F2" w14:textId="77777777" w:rsidR="00324A17" w:rsidRPr="00CD4A60" w:rsidRDefault="00324A17" w:rsidP="00324A17">
      <w:pPr>
        <w:widowControl w:val="0"/>
        <w:suppressAutoHyphens w:val="0"/>
        <w:rPr>
          <w:i/>
          <w:sz w:val="28"/>
          <w:szCs w:val="28"/>
          <w:lang w:val="vi-VN"/>
        </w:rPr>
      </w:pPr>
    </w:p>
    <w:p w14:paraId="72FA1831" w14:textId="77777777" w:rsidR="00324A17" w:rsidRPr="00CD4A60" w:rsidRDefault="00324A17" w:rsidP="00324A17">
      <w:pPr>
        <w:pStyle w:val="Thnvnban3"/>
        <w:widowControl w:val="0"/>
        <w:suppressAutoHyphens w:val="0"/>
        <w:jc w:val="center"/>
        <w:rPr>
          <w:rFonts w:ascii="Times New Roman" w:hAnsi="Times New Roman" w:cs="Times New Roman"/>
          <w:b/>
          <w:bCs/>
          <w:sz w:val="28"/>
          <w:szCs w:val="28"/>
          <w:lang w:val="vi-VN"/>
        </w:rPr>
      </w:pPr>
      <w:r w:rsidRPr="00CD4A60">
        <w:rPr>
          <w:rFonts w:ascii="Times New Roman" w:hAnsi="Times New Roman" w:cs="Times New Roman"/>
          <w:b/>
          <w:bCs/>
          <w:sz w:val="28"/>
          <w:szCs w:val="28"/>
          <w:lang w:val="vi-VN"/>
        </w:rPr>
        <w:t>BIÊN BẢN HIỆN TRƯỜNG</w:t>
      </w:r>
    </w:p>
    <w:p w14:paraId="7F7F037D" w14:textId="77777777" w:rsidR="00324A17" w:rsidRPr="00CD4A60" w:rsidRDefault="00324A17" w:rsidP="00324A17">
      <w:pPr>
        <w:pStyle w:val="Thnvnban3"/>
        <w:widowControl w:val="0"/>
        <w:suppressAutoHyphens w:val="0"/>
        <w:jc w:val="center"/>
        <w:rPr>
          <w:rFonts w:ascii="Times New Roman" w:hAnsi="Times New Roman" w:cs="Times New Roman"/>
          <w:bCs/>
          <w:sz w:val="28"/>
          <w:szCs w:val="28"/>
        </w:rPr>
      </w:pPr>
      <w:r w:rsidRPr="00CD4A60">
        <w:rPr>
          <w:rFonts w:ascii="Times New Roman" w:hAnsi="Times New Roman" w:cs="Times New Roman"/>
          <w:b/>
          <w:bCs/>
          <w:sz w:val="28"/>
          <w:szCs w:val="28"/>
        </w:rPr>
        <w:t>DỰ ÁN:</w:t>
      </w:r>
      <w:r w:rsidRPr="00CD4A60">
        <w:rPr>
          <w:rFonts w:ascii="Times New Roman" w:hAnsi="Times New Roman" w:cs="Times New Roman"/>
          <w:bCs/>
          <w:sz w:val="28"/>
          <w:szCs w:val="28"/>
        </w:rPr>
        <w:t>..............................</w:t>
      </w:r>
    </w:p>
    <w:p w14:paraId="46B5BDA2" w14:textId="77777777" w:rsidR="00324A17" w:rsidRPr="00CD4A60" w:rsidRDefault="00324A17" w:rsidP="00324A17">
      <w:pPr>
        <w:pStyle w:val="Thnvnban3"/>
        <w:widowControl w:val="0"/>
        <w:suppressAutoHyphens w:val="0"/>
        <w:jc w:val="center"/>
        <w:rPr>
          <w:rFonts w:ascii="Times New Roman" w:hAnsi="Times New Roman" w:cs="Times New Roman"/>
          <w:b/>
          <w:bCs/>
          <w:sz w:val="28"/>
          <w:szCs w:val="28"/>
        </w:rPr>
      </w:pPr>
      <w:r w:rsidRPr="00CD4A60">
        <w:rPr>
          <w:rFonts w:ascii="Times New Roman" w:hAnsi="Times New Roman" w:cs="Times New Roman"/>
          <w:b/>
          <w:bCs/>
          <w:sz w:val="28"/>
          <w:szCs w:val="28"/>
        </w:rPr>
        <w:t xml:space="preserve">  </w:t>
      </w:r>
    </w:p>
    <w:p w14:paraId="4538C6FE" w14:textId="77777777" w:rsidR="00324A17" w:rsidRPr="00CD4A60" w:rsidRDefault="00324A17" w:rsidP="00324A17">
      <w:pPr>
        <w:widowControl w:val="0"/>
        <w:suppressAutoHyphens w:val="0"/>
        <w:spacing w:beforeAutospacing="1" w:after="120" w:line="260" w:lineRule="exact"/>
        <w:ind w:firstLine="567"/>
        <w:jc w:val="both"/>
        <w:rPr>
          <w:b/>
          <w:sz w:val="28"/>
          <w:szCs w:val="28"/>
        </w:rPr>
      </w:pPr>
      <w:r w:rsidRPr="00CD4A60">
        <w:rPr>
          <w:b/>
          <w:bCs/>
          <w:sz w:val="28"/>
          <w:szCs w:val="28"/>
        </w:rPr>
        <w:t>I. Thành phần tham gia</w:t>
      </w:r>
      <w:r w:rsidRPr="00CD4A60">
        <w:rPr>
          <w:b/>
          <w:sz w:val="28"/>
          <w:szCs w:val="28"/>
        </w:rPr>
        <w:t>:</w:t>
      </w:r>
    </w:p>
    <w:p w14:paraId="2E36E1A1" w14:textId="77777777" w:rsidR="00324A17" w:rsidRPr="00CD4A60" w:rsidRDefault="00324A17" w:rsidP="00324A17">
      <w:pPr>
        <w:widowControl w:val="0"/>
        <w:suppressAutoHyphens w:val="0"/>
        <w:spacing w:beforeAutospacing="1" w:after="120" w:line="260" w:lineRule="exact"/>
        <w:ind w:firstLine="567"/>
        <w:jc w:val="both"/>
        <w:rPr>
          <w:sz w:val="28"/>
          <w:szCs w:val="28"/>
        </w:rPr>
      </w:pPr>
      <w:r w:rsidRPr="00CD4A60">
        <w:rPr>
          <w:sz w:val="28"/>
          <w:szCs w:val="28"/>
        </w:rPr>
        <w:t>1. Đại diện chủ đầu tư:</w:t>
      </w:r>
    </w:p>
    <w:p w14:paraId="0A7AB1C9" w14:textId="77777777" w:rsidR="00324A17" w:rsidRPr="00CD4A60" w:rsidRDefault="00324A17" w:rsidP="00324A17">
      <w:pPr>
        <w:pStyle w:val="Thnvnban3"/>
        <w:widowControl w:val="0"/>
        <w:suppressAutoHyphens w:val="0"/>
        <w:spacing w:before="120"/>
        <w:ind w:firstLine="567"/>
        <w:jc w:val="both"/>
        <w:rPr>
          <w:rFonts w:ascii="Times New Roman" w:hAnsi="Times New Roman" w:cs="Times New Roman"/>
          <w:sz w:val="28"/>
          <w:szCs w:val="28"/>
        </w:rPr>
      </w:pPr>
      <w:r w:rsidRPr="00CD4A60">
        <w:rPr>
          <w:rFonts w:ascii="Times New Roman" w:hAnsi="Times New Roman" w:cs="Times New Roman"/>
          <w:sz w:val="28"/>
          <w:szCs w:val="28"/>
        </w:rPr>
        <w:t>- Ông (Bà):……………………..</w:t>
      </w:r>
      <w:r w:rsidRPr="00CD4A60">
        <w:rPr>
          <w:rFonts w:ascii="Times New Roman" w:hAnsi="Times New Roman" w:cs="Times New Roman"/>
          <w:sz w:val="28"/>
          <w:szCs w:val="28"/>
        </w:rPr>
        <w:tab/>
      </w:r>
      <w:r w:rsidRPr="00CD4A60">
        <w:rPr>
          <w:rFonts w:ascii="Times New Roman" w:hAnsi="Times New Roman" w:cs="Times New Roman"/>
          <w:sz w:val="28"/>
          <w:szCs w:val="28"/>
        </w:rPr>
        <w:tab/>
        <w:t>Chức vụ:…………………</w:t>
      </w:r>
    </w:p>
    <w:p w14:paraId="20032CC3" w14:textId="77777777" w:rsidR="00324A17" w:rsidRPr="00CD4A60" w:rsidRDefault="00324A17" w:rsidP="00324A17">
      <w:pPr>
        <w:pStyle w:val="Thnvnban3"/>
        <w:widowControl w:val="0"/>
        <w:suppressAutoHyphens w:val="0"/>
        <w:spacing w:before="120"/>
        <w:ind w:firstLine="567"/>
        <w:rPr>
          <w:rFonts w:ascii="Times New Roman" w:hAnsi="Times New Roman" w:cs="Times New Roman"/>
          <w:sz w:val="28"/>
          <w:szCs w:val="28"/>
        </w:rPr>
      </w:pPr>
      <w:r w:rsidRPr="00CD4A60">
        <w:rPr>
          <w:rFonts w:ascii="Times New Roman" w:hAnsi="Times New Roman" w:cs="Times New Roman"/>
          <w:sz w:val="28"/>
          <w:szCs w:val="28"/>
          <w:lang w:val="vi-VN"/>
        </w:rPr>
        <w:t>2</w:t>
      </w:r>
      <w:r w:rsidRPr="00CD4A60">
        <w:rPr>
          <w:rFonts w:ascii="Times New Roman" w:hAnsi="Times New Roman" w:cs="Times New Roman"/>
          <w:sz w:val="28"/>
          <w:szCs w:val="28"/>
        </w:rPr>
        <w:t xml:space="preserve">. Đại diện đơn vị giám sát công tác </w:t>
      </w:r>
      <w:r w:rsidRPr="00CD4A60">
        <w:rPr>
          <w:rFonts w:ascii="Times New Roman" w:hAnsi="Times New Roman" w:cs="Times New Roman"/>
          <w:sz w:val="28"/>
          <w:szCs w:val="28"/>
          <w:lang w:val="vi-VN"/>
        </w:rPr>
        <w:t>triển khai</w:t>
      </w:r>
      <w:r w:rsidRPr="00CD4A60">
        <w:rPr>
          <w:rFonts w:ascii="Times New Roman" w:hAnsi="Times New Roman" w:cs="Times New Roman"/>
          <w:sz w:val="28"/>
          <w:szCs w:val="28"/>
        </w:rPr>
        <w:t>:</w:t>
      </w:r>
    </w:p>
    <w:p w14:paraId="34D8E5EB" w14:textId="77777777" w:rsidR="00324A17" w:rsidRPr="00CD4A60" w:rsidRDefault="00324A17" w:rsidP="00324A17">
      <w:pPr>
        <w:pStyle w:val="Thnvnban3"/>
        <w:widowControl w:val="0"/>
        <w:suppressAutoHyphens w:val="0"/>
        <w:spacing w:before="120"/>
        <w:ind w:firstLine="567"/>
        <w:jc w:val="both"/>
        <w:rPr>
          <w:rFonts w:ascii="Times New Roman" w:hAnsi="Times New Roman" w:cs="Times New Roman"/>
          <w:sz w:val="28"/>
          <w:szCs w:val="28"/>
          <w:lang w:val="vi-VN"/>
        </w:rPr>
      </w:pPr>
      <w:r w:rsidRPr="00CD4A60">
        <w:rPr>
          <w:rFonts w:ascii="Times New Roman" w:hAnsi="Times New Roman" w:cs="Times New Roman"/>
          <w:sz w:val="28"/>
          <w:szCs w:val="28"/>
        </w:rPr>
        <w:t xml:space="preserve">- Ông (Bà):…………………….. </w:t>
      </w:r>
      <w:r w:rsidRPr="00CD4A60">
        <w:rPr>
          <w:rFonts w:ascii="Times New Roman" w:hAnsi="Times New Roman" w:cs="Times New Roman"/>
          <w:sz w:val="28"/>
          <w:szCs w:val="28"/>
        </w:rPr>
        <w:tab/>
      </w:r>
      <w:r w:rsidRPr="00CD4A60">
        <w:rPr>
          <w:rFonts w:ascii="Times New Roman" w:hAnsi="Times New Roman" w:cs="Times New Roman"/>
          <w:sz w:val="28"/>
          <w:szCs w:val="28"/>
        </w:rPr>
        <w:tab/>
        <w:t>Chức vụ: …………………</w:t>
      </w:r>
    </w:p>
    <w:p w14:paraId="7FF9413C" w14:textId="77777777" w:rsidR="00324A17" w:rsidRPr="00CD4A60" w:rsidRDefault="00324A17" w:rsidP="00324A17">
      <w:pPr>
        <w:pStyle w:val="Thnvnban3"/>
        <w:widowControl w:val="0"/>
        <w:suppressAutoHyphens w:val="0"/>
        <w:spacing w:before="120"/>
        <w:ind w:firstLine="567"/>
        <w:jc w:val="both"/>
        <w:rPr>
          <w:rFonts w:ascii="Times New Roman" w:hAnsi="Times New Roman" w:cs="Times New Roman"/>
          <w:sz w:val="28"/>
          <w:szCs w:val="28"/>
        </w:rPr>
      </w:pPr>
      <w:r w:rsidRPr="00CD4A60">
        <w:rPr>
          <w:rFonts w:ascii="Times New Roman" w:hAnsi="Times New Roman" w:cs="Times New Roman"/>
          <w:sz w:val="28"/>
          <w:szCs w:val="28"/>
          <w:lang w:val="vi-VN"/>
        </w:rPr>
        <w:t>3</w:t>
      </w:r>
      <w:r w:rsidRPr="00CD4A60">
        <w:rPr>
          <w:rFonts w:ascii="Times New Roman" w:hAnsi="Times New Roman" w:cs="Times New Roman"/>
          <w:sz w:val="28"/>
          <w:szCs w:val="28"/>
        </w:rPr>
        <w:t>. Đại diện tổ chức, cá nhân thiết kế chi tiết</w:t>
      </w:r>
      <w:r w:rsidRPr="00CD4A60">
        <w:rPr>
          <w:rFonts w:ascii="Times New Roman" w:hAnsi="Times New Roman" w:cs="Times New Roman"/>
          <w:sz w:val="28"/>
          <w:szCs w:val="28"/>
          <w:lang w:val="vi-VN"/>
        </w:rPr>
        <w:t xml:space="preserve"> (nếu có)</w:t>
      </w:r>
      <w:r w:rsidRPr="00CD4A60">
        <w:rPr>
          <w:rFonts w:ascii="Times New Roman" w:hAnsi="Times New Roman" w:cs="Times New Roman"/>
          <w:sz w:val="28"/>
          <w:szCs w:val="28"/>
        </w:rPr>
        <w:t>:</w:t>
      </w:r>
    </w:p>
    <w:p w14:paraId="184884F9" w14:textId="77777777" w:rsidR="00324A17" w:rsidRPr="00CD4A60" w:rsidRDefault="00324A17" w:rsidP="00324A17">
      <w:pPr>
        <w:pStyle w:val="Thnvnban3"/>
        <w:widowControl w:val="0"/>
        <w:suppressAutoHyphens w:val="0"/>
        <w:spacing w:before="120"/>
        <w:ind w:firstLine="567"/>
        <w:jc w:val="both"/>
        <w:rPr>
          <w:rFonts w:ascii="Times New Roman" w:hAnsi="Times New Roman" w:cs="Times New Roman"/>
          <w:sz w:val="28"/>
          <w:szCs w:val="28"/>
        </w:rPr>
      </w:pPr>
      <w:r w:rsidRPr="00CD4A60">
        <w:rPr>
          <w:rFonts w:ascii="Times New Roman" w:hAnsi="Times New Roman" w:cs="Times New Roman"/>
          <w:sz w:val="28"/>
          <w:szCs w:val="28"/>
        </w:rPr>
        <w:t xml:space="preserve">- Ông (Bà):…………………….. </w:t>
      </w:r>
      <w:r w:rsidRPr="00CD4A60">
        <w:rPr>
          <w:rFonts w:ascii="Times New Roman" w:hAnsi="Times New Roman" w:cs="Times New Roman"/>
          <w:sz w:val="28"/>
          <w:szCs w:val="28"/>
        </w:rPr>
        <w:tab/>
      </w:r>
      <w:r w:rsidRPr="00CD4A60">
        <w:rPr>
          <w:rFonts w:ascii="Times New Roman" w:hAnsi="Times New Roman" w:cs="Times New Roman"/>
          <w:sz w:val="28"/>
          <w:szCs w:val="28"/>
        </w:rPr>
        <w:tab/>
        <w:t>Chức vụ: …………………</w:t>
      </w:r>
    </w:p>
    <w:p w14:paraId="312206C5" w14:textId="77777777" w:rsidR="00324A17" w:rsidRPr="00CD4A60" w:rsidRDefault="00324A17" w:rsidP="00324A17">
      <w:pPr>
        <w:pStyle w:val="Thnvnban3"/>
        <w:widowControl w:val="0"/>
        <w:suppressAutoHyphens w:val="0"/>
        <w:spacing w:before="120"/>
        <w:ind w:firstLine="567"/>
        <w:jc w:val="both"/>
        <w:rPr>
          <w:rFonts w:ascii="Times New Roman" w:hAnsi="Times New Roman" w:cs="Times New Roman"/>
          <w:sz w:val="28"/>
          <w:szCs w:val="28"/>
        </w:rPr>
      </w:pPr>
      <w:r w:rsidRPr="00CD4A60">
        <w:rPr>
          <w:rFonts w:ascii="Times New Roman" w:hAnsi="Times New Roman" w:cs="Times New Roman"/>
          <w:sz w:val="28"/>
          <w:szCs w:val="28"/>
          <w:lang w:val="vi-VN"/>
        </w:rPr>
        <w:t>4</w:t>
      </w:r>
      <w:r w:rsidRPr="00CD4A60">
        <w:rPr>
          <w:rFonts w:ascii="Times New Roman" w:hAnsi="Times New Roman" w:cs="Times New Roman"/>
          <w:sz w:val="28"/>
          <w:szCs w:val="28"/>
        </w:rPr>
        <w:t xml:space="preserve">. Đại diện </w:t>
      </w:r>
      <w:r w:rsidRPr="00CD4A60">
        <w:rPr>
          <w:rFonts w:ascii="Times New Roman" w:eastAsia="Tahoma" w:hAnsi="Times New Roman" w:cs="Times New Roman"/>
          <w:sz w:val="28"/>
          <w:szCs w:val="28"/>
        </w:rPr>
        <w:t xml:space="preserve">nhà thầu </w:t>
      </w:r>
      <w:r w:rsidRPr="00CD4A60">
        <w:rPr>
          <w:rFonts w:ascii="Times New Roman" w:hAnsi="Times New Roman" w:cs="Times New Roman"/>
          <w:sz w:val="28"/>
          <w:szCs w:val="28"/>
          <w:lang w:val="vi-VN"/>
        </w:rPr>
        <w:t>triển khai</w:t>
      </w:r>
      <w:r w:rsidRPr="00CD4A60">
        <w:rPr>
          <w:rFonts w:ascii="Times New Roman" w:hAnsi="Times New Roman" w:cs="Times New Roman"/>
          <w:sz w:val="28"/>
          <w:szCs w:val="28"/>
        </w:rPr>
        <w:t>:</w:t>
      </w:r>
    </w:p>
    <w:p w14:paraId="016A83E5" w14:textId="77777777" w:rsidR="00324A17" w:rsidRPr="00CD4A60" w:rsidRDefault="00324A17" w:rsidP="00324A17">
      <w:pPr>
        <w:pStyle w:val="Thnvnban3"/>
        <w:widowControl w:val="0"/>
        <w:suppressAutoHyphens w:val="0"/>
        <w:spacing w:before="120"/>
        <w:ind w:firstLine="567"/>
        <w:jc w:val="both"/>
        <w:rPr>
          <w:rFonts w:ascii="Times New Roman" w:hAnsi="Times New Roman" w:cs="Times New Roman"/>
          <w:sz w:val="28"/>
          <w:szCs w:val="28"/>
        </w:rPr>
      </w:pPr>
      <w:r w:rsidRPr="00CD4A60">
        <w:rPr>
          <w:rFonts w:ascii="Times New Roman" w:hAnsi="Times New Roman" w:cs="Times New Roman"/>
          <w:sz w:val="28"/>
          <w:szCs w:val="28"/>
        </w:rPr>
        <w:t>- Ông (Bà):……………………..</w:t>
      </w:r>
      <w:r w:rsidRPr="00CD4A60">
        <w:rPr>
          <w:rFonts w:ascii="Times New Roman" w:hAnsi="Times New Roman" w:cs="Times New Roman"/>
          <w:sz w:val="28"/>
          <w:szCs w:val="28"/>
        </w:rPr>
        <w:tab/>
      </w:r>
      <w:r w:rsidRPr="00CD4A60">
        <w:rPr>
          <w:rFonts w:ascii="Times New Roman" w:hAnsi="Times New Roman" w:cs="Times New Roman"/>
          <w:sz w:val="28"/>
          <w:szCs w:val="28"/>
        </w:rPr>
        <w:tab/>
        <w:t>Chức vụ: …………………</w:t>
      </w:r>
    </w:p>
    <w:p w14:paraId="6E5290E0" w14:textId="77777777" w:rsidR="00324A17" w:rsidRPr="00CD4A60" w:rsidRDefault="00324A17" w:rsidP="00324A17">
      <w:pPr>
        <w:pStyle w:val="Thnvnban3"/>
        <w:widowControl w:val="0"/>
        <w:suppressAutoHyphens w:val="0"/>
        <w:spacing w:before="120"/>
        <w:ind w:firstLine="567"/>
        <w:jc w:val="both"/>
        <w:rPr>
          <w:rFonts w:ascii="Times New Roman" w:hAnsi="Times New Roman" w:cs="Times New Roman"/>
          <w:sz w:val="28"/>
          <w:szCs w:val="28"/>
        </w:rPr>
      </w:pPr>
      <w:r w:rsidRPr="00CD4A60">
        <w:rPr>
          <w:rFonts w:ascii="Times New Roman" w:hAnsi="Times New Roman" w:cs="Times New Roman"/>
          <w:sz w:val="28"/>
          <w:szCs w:val="28"/>
          <w:lang w:val="vi-VN"/>
        </w:rPr>
        <w:t>5</w:t>
      </w:r>
      <w:r w:rsidRPr="00CD4A60">
        <w:rPr>
          <w:rFonts w:ascii="Times New Roman" w:hAnsi="Times New Roman" w:cs="Times New Roman"/>
          <w:sz w:val="28"/>
          <w:szCs w:val="28"/>
        </w:rPr>
        <w:t>. Đại diện đơn vị khác có liên quan (nếu có):</w:t>
      </w:r>
    </w:p>
    <w:p w14:paraId="708CD36A" w14:textId="77777777" w:rsidR="00324A17" w:rsidRPr="00CD4A60" w:rsidRDefault="00324A17" w:rsidP="00324A17">
      <w:pPr>
        <w:pStyle w:val="Thnvnban3"/>
        <w:widowControl w:val="0"/>
        <w:suppressAutoHyphens w:val="0"/>
        <w:spacing w:before="120"/>
        <w:ind w:firstLine="567"/>
        <w:jc w:val="both"/>
        <w:rPr>
          <w:rFonts w:ascii="Times New Roman" w:hAnsi="Times New Roman" w:cs="Times New Roman"/>
          <w:sz w:val="28"/>
          <w:szCs w:val="28"/>
        </w:rPr>
      </w:pPr>
      <w:r w:rsidRPr="00CD4A60">
        <w:rPr>
          <w:rFonts w:ascii="Times New Roman" w:hAnsi="Times New Roman" w:cs="Times New Roman"/>
          <w:sz w:val="28"/>
          <w:szCs w:val="28"/>
        </w:rPr>
        <w:t>- Ông (Bà):……………………..</w:t>
      </w:r>
      <w:r w:rsidRPr="00CD4A60">
        <w:rPr>
          <w:rFonts w:ascii="Times New Roman" w:hAnsi="Times New Roman" w:cs="Times New Roman"/>
          <w:sz w:val="28"/>
          <w:szCs w:val="28"/>
        </w:rPr>
        <w:tab/>
      </w:r>
      <w:r w:rsidRPr="00CD4A60">
        <w:rPr>
          <w:rFonts w:ascii="Times New Roman" w:hAnsi="Times New Roman" w:cs="Times New Roman"/>
          <w:sz w:val="28"/>
          <w:szCs w:val="28"/>
        </w:rPr>
        <w:tab/>
        <w:t>Chức vụ: …………………</w:t>
      </w:r>
    </w:p>
    <w:p w14:paraId="6597806B" w14:textId="77777777" w:rsidR="00324A17" w:rsidRPr="00CD4A60" w:rsidRDefault="00324A17" w:rsidP="00324A17">
      <w:pPr>
        <w:widowControl w:val="0"/>
        <w:suppressAutoHyphens w:val="0"/>
        <w:spacing w:before="120" w:after="120" w:line="320" w:lineRule="exact"/>
        <w:ind w:firstLine="567"/>
        <w:rPr>
          <w:sz w:val="28"/>
          <w:szCs w:val="28"/>
        </w:rPr>
      </w:pPr>
      <w:r w:rsidRPr="00CD4A60">
        <w:rPr>
          <w:b/>
          <w:bCs/>
          <w:sz w:val="28"/>
          <w:szCs w:val="28"/>
        </w:rPr>
        <w:tab/>
        <w:t>II. Thời gian, địa điểm, hạng mục triển khai:</w:t>
      </w:r>
    </w:p>
    <w:p w14:paraId="00266CE8" w14:textId="77777777" w:rsidR="00324A17" w:rsidRPr="00CD4A60" w:rsidRDefault="00324A17" w:rsidP="00324A17">
      <w:pPr>
        <w:widowControl w:val="0"/>
        <w:suppressAutoHyphens w:val="0"/>
        <w:spacing w:before="120" w:after="120" w:line="320" w:lineRule="exact"/>
        <w:ind w:firstLine="567"/>
        <w:jc w:val="both"/>
        <w:rPr>
          <w:i/>
          <w:sz w:val="28"/>
          <w:szCs w:val="28"/>
        </w:rPr>
      </w:pPr>
      <w:r w:rsidRPr="00CD4A60">
        <w:rPr>
          <w:i/>
          <w:sz w:val="28"/>
          <w:szCs w:val="28"/>
        </w:rPr>
        <w:tab/>
        <w:t>(Ghi rõ thời gian, địa điểm, hạng mục triển khai)</w:t>
      </w:r>
    </w:p>
    <w:p w14:paraId="5D2CA033" w14:textId="77777777" w:rsidR="00324A17" w:rsidRPr="00CD4A60" w:rsidRDefault="00324A17" w:rsidP="00324A17">
      <w:pPr>
        <w:pStyle w:val="Thnvnban3"/>
        <w:widowControl w:val="0"/>
        <w:suppressAutoHyphens w:val="0"/>
        <w:spacing w:before="120"/>
        <w:ind w:firstLine="567"/>
        <w:jc w:val="both"/>
        <w:rPr>
          <w:rFonts w:ascii="Times New Roman" w:hAnsi="Times New Roman" w:cs="Times New Roman"/>
          <w:b/>
          <w:sz w:val="28"/>
          <w:szCs w:val="28"/>
        </w:rPr>
      </w:pPr>
      <w:r w:rsidRPr="00CD4A60">
        <w:rPr>
          <w:rFonts w:ascii="Times New Roman" w:hAnsi="Times New Roman" w:cs="Times New Roman"/>
          <w:sz w:val="28"/>
          <w:szCs w:val="28"/>
        </w:rPr>
        <w:tab/>
      </w:r>
      <w:r w:rsidRPr="00CD4A60">
        <w:rPr>
          <w:rFonts w:ascii="Times New Roman" w:hAnsi="Times New Roman" w:cs="Times New Roman"/>
          <w:b/>
          <w:bCs/>
          <w:sz w:val="28"/>
          <w:szCs w:val="28"/>
        </w:rPr>
        <w:t>III. Nội dung</w:t>
      </w:r>
      <w:r w:rsidRPr="00CD4A60">
        <w:rPr>
          <w:rFonts w:ascii="Times New Roman" w:hAnsi="Times New Roman" w:cs="Times New Roman"/>
          <w:b/>
          <w:sz w:val="28"/>
          <w:szCs w:val="28"/>
        </w:rPr>
        <w:t>:</w:t>
      </w:r>
    </w:p>
    <w:p w14:paraId="140AACE8" w14:textId="77777777" w:rsidR="00324A17" w:rsidRPr="00CD4A60" w:rsidRDefault="00324A17" w:rsidP="00324A17">
      <w:pPr>
        <w:pStyle w:val="Thnvnban3"/>
        <w:widowControl w:val="0"/>
        <w:suppressAutoHyphens w:val="0"/>
        <w:spacing w:before="120"/>
        <w:ind w:firstLine="567"/>
        <w:jc w:val="both"/>
        <w:rPr>
          <w:rFonts w:ascii="Times New Roman" w:hAnsi="Times New Roman" w:cs="Times New Roman"/>
          <w:bCs/>
          <w:i/>
          <w:sz w:val="28"/>
          <w:szCs w:val="28"/>
        </w:rPr>
      </w:pPr>
      <w:r w:rsidRPr="00CD4A60">
        <w:rPr>
          <w:rFonts w:ascii="Times New Roman" w:hAnsi="Times New Roman" w:cs="Times New Roman"/>
          <w:bCs/>
          <w:i/>
          <w:sz w:val="28"/>
          <w:szCs w:val="28"/>
        </w:rPr>
        <w:tab/>
        <w:t>(Nội dung biên bản hiện trường theo các trường hợp phải lập biên bản hiện trường quy định tại Thông tư này)</w:t>
      </w:r>
    </w:p>
    <w:p w14:paraId="7898031D" w14:textId="77777777" w:rsidR="00324A17" w:rsidRPr="00CD4A60" w:rsidRDefault="00324A17" w:rsidP="00324A17">
      <w:pPr>
        <w:widowControl w:val="0"/>
        <w:suppressAutoHyphens w:val="0"/>
        <w:spacing w:before="120" w:after="120"/>
        <w:ind w:firstLine="567"/>
        <w:jc w:val="both"/>
        <w:rPr>
          <w:b/>
          <w:sz w:val="28"/>
          <w:szCs w:val="28"/>
        </w:rPr>
      </w:pPr>
      <w:r w:rsidRPr="00CD4A60">
        <w:rPr>
          <w:b/>
          <w:bCs/>
          <w:sz w:val="28"/>
          <w:szCs w:val="28"/>
        </w:rPr>
        <w:tab/>
        <w:t>IV. Ý kiến, k</w:t>
      </w:r>
      <w:r w:rsidRPr="00CD4A60">
        <w:rPr>
          <w:b/>
          <w:sz w:val="28"/>
          <w:szCs w:val="28"/>
        </w:rPr>
        <w:t>iến nghị, đề xuất (nếu có) của các bên liên quan</w:t>
      </w:r>
    </w:p>
    <w:p w14:paraId="7ABC70A2" w14:textId="77777777" w:rsidR="00324A17" w:rsidRPr="00CD4A60" w:rsidRDefault="00324A17" w:rsidP="00324A17">
      <w:pPr>
        <w:widowControl w:val="0"/>
        <w:tabs>
          <w:tab w:val="left" w:leader="dot" w:pos="9072"/>
        </w:tabs>
        <w:suppressAutoHyphens w:val="0"/>
        <w:spacing w:before="120" w:after="120"/>
        <w:ind w:firstLine="567"/>
        <w:jc w:val="both"/>
        <w:rPr>
          <w:bCs/>
          <w:sz w:val="28"/>
          <w:szCs w:val="28"/>
        </w:rPr>
      </w:pPr>
      <w:r w:rsidRPr="00CD4A60">
        <w:rPr>
          <w:bCs/>
          <w:sz w:val="28"/>
          <w:szCs w:val="28"/>
        </w:rPr>
        <w:tab/>
      </w:r>
    </w:p>
    <w:p w14:paraId="2A39F5DB" w14:textId="77777777" w:rsidR="00324A17" w:rsidRPr="00CD4A60" w:rsidRDefault="00324A17" w:rsidP="00324A17">
      <w:pPr>
        <w:widowControl w:val="0"/>
        <w:tabs>
          <w:tab w:val="left" w:leader="dot" w:pos="9072"/>
        </w:tabs>
        <w:suppressAutoHyphens w:val="0"/>
        <w:spacing w:before="120" w:after="120"/>
        <w:ind w:firstLine="567"/>
        <w:jc w:val="both"/>
        <w:rPr>
          <w:bCs/>
          <w:sz w:val="28"/>
          <w:szCs w:val="28"/>
        </w:rPr>
      </w:pPr>
      <w:r w:rsidRPr="00CD4A60">
        <w:rPr>
          <w:bCs/>
          <w:sz w:val="28"/>
          <w:szCs w:val="28"/>
        </w:rPr>
        <w:tab/>
      </w:r>
    </w:p>
    <w:p w14:paraId="0C99A7E8" w14:textId="77777777" w:rsidR="00324A17" w:rsidRPr="00CD4A60" w:rsidRDefault="00324A17" w:rsidP="00324A17">
      <w:pPr>
        <w:widowControl w:val="0"/>
        <w:tabs>
          <w:tab w:val="left" w:leader="dot" w:pos="9072"/>
        </w:tabs>
        <w:suppressAutoHyphens w:val="0"/>
        <w:spacing w:before="120" w:after="120"/>
        <w:ind w:firstLine="567"/>
        <w:jc w:val="both"/>
        <w:rPr>
          <w:sz w:val="28"/>
          <w:szCs w:val="28"/>
        </w:rPr>
      </w:pPr>
      <w:r w:rsidRPr="00CD4A60">
        <w:rPr>
          <w:bCs/>
          <w:sz w:val="28"/>
          <w:szCs w:val="28"/>
        </w:rPr>
        <w:tab/>
      </w:r>
    </w:p>
    <w:p w14:paraId="7DCB1E7C" w14:textId="77777777" w:rsidR="00324A17" w:rsidRPr="00CD4A60" w:rsidRDefault="00324A17" w:rsidP="00324A17">
      <w:pPr>
        <w:widowControl w:val="0"/>
        <w:suppressAutoHyphens w:val="0"/>
        <w:spacing w:before="120" w:after="120"/>
        <w:ind w:firstLine="567"/>
        <w:jc w:val="both"/>
        <w:rPr>
          <w:sz w:val="28"/>
          <w:szCs w:val="28"/>
          <w:lang w:val="vi-VN"/>
        </w:rPr>
      </w:pPr>
      <w:r w:rsidRPr="00CD4A60">
        <w:rPr>
          <w:sz w:val="28"/>
          <w:szCs w:val="28"/>
        </w:rPr>
        <w:t xml:space="preserve">Các bên trực tiếp lập biên bản chịu trách nhiệm trước pháp luật về nội dung biên bản này. </w:t>
      </w:r>
      <w:r w:rsidRPr="00CD4A60">
        <w:rPr>
          <w:sz w:val="28"/>
          <w:szCs w:val="28"/>
          <w:lang w:val="vi-VN"/>
        </w:rPr>
        <w:t xml:space="preserve">Biên bản này được lập thành </w:t>
      </w:r>
      <w:r w:rsidRPr="00CD4A60">
        <w:rPr>
          <w:sz w:val="28"/>
          <w:szCs w:val="28"/>
        </w:rPr>
        <w:t>…</w:t>
      </w:r>
      <w:r w:rsidRPr="00CD4A60">
        <w:rPr>
          <w:sz w:val="28"/>
          <w:szCs w:val="28"/>
          <w:lang w:val="vi-VN"/>
        </w:rPr>
        <w:t xml:space="preserve"> (</w:t>
      </w:r>
      <w:r w:rsidRPr="00CD4A60">
        <w:rPr>
          <w:i/>
          <w:sz w:val="28"/>
          <w:szCs w:val="28"/>
        </w:rPr>
        <w:t>bằng chữ</w:t>
      </w:r>
      <w:r w:rsidRPr="00CD4A60">
        <w:rPr>
          <w:sz w:val="28"/>
          <w:szCs w:val="28"/>
          <w:lang w:val="vi-VN"/>
        </w:rPr>
        <w:t xml:space="preserve">) bản có giá trị pháp lý như nhau, </w:t>
      </w:r>
      <w:r w:rsidRPr="00CD4A60">
        <w:rPr>
          <w:sz w:val="28"/>
          <w:szCs w:val="28"/>
        </w:rPr>
        <w:t>…</w:t>
      </w:r>
      <w:r w:rsidRPr="00CD4A60">
        <w:rPr>
          <w:sz w:val="28"/>
          <w:szCs w:val="28"/>
          <w:lang w:val="vi-VN"/>
        </w:rPr>
        <w:t xml:space="preserve"> giữ </w:t>
      </w:r>
      <w:r w:rsidRPr="00CD4A60">
        <w:rPr>
          <w:sz w:val="28"/>
          <w:szCs w:val="28"/>
        </w:rPr>
        <w:t>…</w:t>
      </w:r>
      <w:r w:rsidRPr="00CD4A60">
        <w:rPr>
          <w:sz w:val="28"/>
          <w:szCs w:val="28"/>
          <w:lang w:val="vi-VN"/>
        </w:rPr>
        <w:t xml:space="preserve"> bản, </w:t>
      </w:r>
      <w:r w:rsidRPr="00CD4A60">
        <w:rPr>
          <w:sz w:val="28"/>
          <w:szCs w:val="28"/>
        </w:rPr>
        <w:t>….</w:t>
      </w:r>
      <w:r w:rsidRPr="00CD4A60">
        <w:rPr>
          <w:sz w:val="28"/>
          <w:szCs w:val="28"/>
          <w:lang w:val="vi-VN"/>
        </w:rPr>
        <w:t xml:space="preserve"> giữ </w:t>
      </w:r>
      <w:r w:rsidRPr="00CD4A60">
        <w:rPr>
          <w:sz w:val="28"/>
          <w:szCs w:val="28"/>
        </w:rPr>
        <w:t>…</w:t>
      </w:r>
      <w:r w:rsidRPr="00CD4A60">
        <w:rPr>
          <w:sz w:val="28"/>
          <w:szCs w:val="28"/>
          <w:lang w:val="vi-VN"/>
        </w:rPr>
        <w:t xml:space="preserve"> bản, </w:t>
      </w:r>
      <w:r w:rsidRPr="00CD4A60">
        <w:rPr>
          <w:sz w:val="28"/>
          <w:szCs w:val="28"/>
        </w:rPr>
        <w:t>….</w:t>
      </w:r>
      <w:r w:rsidRPr="00CD4A60">
        <w:rPr>
          <w:sz w:val="28"/>
          <w:szCs w:val="28"/>
          <w:lang w:val="vi-VN"/>
        </w:rPr>
        <w:t xml:space="preserve"> giữ </w:t>
      </w:r>
      <w:r w:rsidRPr="00CD4A60">
        <w:rPr>
          <w:sz w:val="28"/>
          <w:szCs w:val="28"/>
        </w:rPr>
        <w:t>…</w:t>
      </w:r>
      <w:r w:rsidRPr="00CD4A60">
        <w:rPr>
          <w:sz w:val="28"/>
          <w:szCs w:val="28"/>
          <w:lang w:val="vi-VN"/>
        </w:rPr>
        <w:t xml:space="preserve"> bản</w:t>
      </w:r>
      <w:r w:rsidRPr="00CD4A60">
        <w:rPr>
          <w:sz w:val="28"/>
          <w:szCs w:val="28"/>
        </w:rPr>
        <w:t>, …</w:t>
      </w:r>
      <w:r w:rsidRPr="00CD4A60">
        <w:rPr>
          <w:sz w:val="28"/>
          <w:szCs w:val="28"/>
          <w:lang w:val="vi-VN"/>
        </w:rPr>
        <w:t>./.</w:t>
      </w:r>
    </w:p>
    <w:p w14:paraId="745D6584" w14:textId="77777777" w:rsidR="00324A17" w:rsidRPr="00CD4A60" w:rsidRDefault="00324A17" w:rsidP="00324A17">
      <w:pPr>
        <w:widowControl w:val="0"/>
        <w:suppressAutoHyphens w:val="0"/>
        <w:spacing w:before="120" w:after="120"/>
        <w:ind w:firstLine="436"/>
        <w:jc w:val="both"/>
        <w:rPr>
          <w:sz w:val="28"/>
          <w:szCs w:val="28"/>
          <w:lang w:val="vi-VN"/>
        </w:rPr>
      </w:pPr>
    </w:p>
    <w:tbl>
      <w:tblPr>
        <w:tblW w:w="10354" w:type="dxa"/>
        <w:jc w:val="center"/>
        <w:tblLook w:val="0000" w:firstRow="0" w:lastRow="0" w:firstColumn="0" w:lastColumn="0" w:noHBand="0" w:noVBand="0"/>
      </w:tblPr>
      <w:tblGrid>
        <w:gridCol w:w="5179"/>
        <w:gridCol w:w="5175"/>
      </w:tblGrid>
      <w:tr w:rsidR="00CD4A60" w:rsidRPr="00CD4A60" w14:paraId="12BB71B4" w14:textId="77777777" w:rsidTr="003759A8">
        <w:trPr>
          <w:jc w:val="center"/>
        </w:trPr>
        <w:tc>
          <w:tcPr>
            <w:tcW w:w="5178" w:type="dxa"/>
          </w:tcPr>
          <w:p w14:paraId="3E0C7D80" w14:textId="77777777" w:rsidR="00324A17" w:rsidRPr="00CD4A60" w:rsidRDefault="00324A17" w:rsidP="003759A8">
            <w:pPr>
              <w:widowControl w:val="0"/>
              <w:tabs>
                <w:tab w:val="left" w:pos="360"/>
              </w:tabs>
              <w:suppressAutoHyphens w:val="0"/>
              <w:jc w:val="center"/>
              <w:rPr>
                <w:b/>
                <w:bCs/>
                <w:sz w:val="28"/>
                <w:szCs w:val="28"/>
                <w:lang w:val="vi-VN"/>
              </w:rPr>
            </w:pPr>
            <w:r w:rsidRPr="00CD4A60">
              <w:rPr>
                <w:b/>
                <w:bCs/>
                <w:sz w:val="28"/>
                <w:szCs w:val="28"/>
                <w:lang w:val="vi-VN"/>
              </w:rPr>
              <w:t xml:space="preserve">ĐẠI DIỆN ĐƠN VỊ GIÁM SÁT </w:t>
            </w:r>
            <w:r w:rsidRPr="00CD4A60">
              <w:rPr>
                <w:b/>
                <w:bCs/>
                <w:sz w:val="28"/>
                <w:szCs w:val="28"/>
                <w:lang w:val="vi-VN"/>
              </w:rPr>
              <w:br/>
            </w:r>
            <w:r w:rsidRPr="00CD4A60">
              <w:rPr>
                <w:b/>
                <w:bCs/>
                <w:sz w:val="28"/>
                <w:szCs w:val="28"/>
                <w:lang w:val="vi-VN"/>
              </w:rPr>
              <w:lastRenderedPageBreak/>
              <w:t xml:space="preserve">CÔNG TÁC TRIỂN KHAI </w:t>
            </w:r>
          </w:p>
          <w:p w14:paraId="00377DC8" w14:textId="77777777" w:rsidR="00324A17" w:rsidRPr="00CD4A60" w:rsidRDefault="00324A17" w:rsidP="003759A8">
            <w:pPr>
              <w:widowControl w:val="0"/>
              <w:suppressAutoHyphens w:val="0"/>
              <w:jc w:val="center"/>
              <w:rPr>
                <w:i/>
                <w:iCs/>
                <w:sz w:val="28"/>
                <w:szCs w:val="28"/>
                <w:lang w:val="vi-VN"/>
              </w:rPr>
            </w:pPr>
            <w:r w:rsidRPr="00CD4A60">
              <w:rPr>
                <w:i/>
                <w:iCs/>
                <w:sz w:val="28"/>
                <w:szCs w:val="28"/>
                <w:lang w:val="vi-VN"/>
              </w:rPr>
              <w:t>(Ký, ghi rõ họ tên)</w:t>
            </w:r>
          </w:p>
          <w:p w14:paraId="6BE112CF" w14:textId="77777777" w:rsidR="00324A17" w:rsidRPr="00CD4A60" w:rsidRDefault="00324A17" w:rsidP="003759A8">
            <w:pPr>
              <w:widowControl w:val="0"/>
              <w:tabs>
                <w:tab w:val="left" w:pos="360"/>
              </w:tabs>
              <w:suppressAutoHyphens w:val="0"/>
              <w:jc w:val="both"/>
              <w:rPr>
                <w:sz w:val="28"/>
                <w:szCs w:val="28"/>
                <w:lang w:val="vi-VN"/>
              </w:rPr>
            </w:pPr>
          </w:p>
          <w:p w14:paraId="349B6F09" w14:textId="77777777" w:rsidR="00324A17" w:rsidRPr="00CD4A60" w:rsidRDefault="00324A17" w:rsidP="003759A8">
            <w:pPr>
              <w:widowControl w:val="0"/>
              <w:tabs>
                <w:tab w:val="left" w:pos="360"/>
              </w:tabs>
              <w:suppressAutoHyphens w:val="0"/>
              <w:jc w:val="both"/>
              <w:rPr>
                <w:sz w:val="28"/>
                <w:szCs w:val="28"/>
                <w:lang w:val="vi-VN"/>
              </w:rPr>
            </w:pPr>
          </w:p>
          <w:p w14:paraId="49FF7A6B" w14:textId="77777777" w:rsidR="00324A17" w:rsidRPr="00CD4A60" w:rsidRDefault="00324A17" w:rsidP="003759A8">
            <w:pPr>
              <w:widowControl w:val="0"/>
              <w:tabs>
                <w:tab w:val="left" w:pos="360"/>
              </w:tabs>
              <w:suppressAutoHyphens w:val="0"/>
              <w:jc w:val="both"/>
              <w:rPr>
                <w:sz w:val="28"/>
                <w:szCs w:val="28"/>
                <w:lang w:val="vi-VN"/>
              </w:rPr>
            </w:pPr>
          </w:p>
          <w:p w14:paraId="69084604" w14:textId="77777777" w:rsidR="00324A17" w:rsidRPr="00CD4A60" w:rsidRDefault="00324A17" w:rsidP="003759A8">
            <w:pPr>
              <w:widowControl w:val="0"/>
              <w:tabs>
                <w:tab w:val="left" w:pos="360"/>
              </w:tabs>
              <w:suppressAutoHyphens w:val="0"/>
              <w:jc w:val="both"/>
              <w:rPr>
                <w:sz w:val="28"/>
                <w:szCs w:val="28"/>
                <w:lang w:val="vi-VN"/>
              </w:rPr>
            </w:pPr>
          </w:p>
          <w:p w14:paraId="7D72FDE9" w14:textId="77777777" w:rsidR="00324A17" w:rsidRPr="00CD4A60" w:rsidRDefault="00324A17" w:rsidP="003759A8">
            <w:pPr>
              <w:widowControl w:val="0"/>
              <w:tabs>
                <w:tab w:val="left" w:pos="360"/>
              </w:tabs>
              <w:suppressAutoHyphens w:val="0"/>
              <w:jc w:val="both"/>
              <w:rPr>
                <w:sz w:val="28"/>
                <w:szCs w:val="28"/>
                <w:lang w:val="vi-VN"/>
              </w:rPr>
            </w:pPr>
          </w:p>
        </w:tc>
        <w:tc>
          <w:tcPr>
            <w:tcW w:w="5175" w:type="dxa"/>
          </w:tcPr>
          <w:p w14:paraId="3F83DA84" w14:textId="77777777" w:rsidR="00324A17" w:rsidRPr="00CD4A60" w:rsidRDefault="00324A17" w:rsidP="003759A8">
            <w:pPr>
              <w:widowControl w:val="0"/>
              <w:tabs>
                <w:tab w:val="left" w:pos="360"/>
              </w:tabs>
              <w:suppressAutoHyphens w:val="0"/>
              <w:jc w:val="center"/>
              <w:rPr>
                <w:sz w:val="28"/>
                <w:szCs w:val="28"/>
                <w:lang w:val="vi-VN"/>
              </w:rPr>
            </w:pPr>
            <w:r w:rsidRPr="00CD4A60">
              <w:rPr>
                <w:b/>
                <w:bCs/>
                <w:sz w:val="28"/>
                <w:szCs w:val="28"/>
                <w:lang w:val="vi-VN"/>
              </w:rPr>
              <w:lastRenderedPageBreak/>
              <w:t>ĐẠI DIỆN CHỦ ĐẦU TƯ</w:t>
            </w:r>
          </w:p>
          <w:p w14:paraId="4062D1FF" w14:textId="77777777" w:rsidR="00324A17" w:rsidRPr="00CD4A60" w:rsidRDefault="00324A17" w:rsidP="003759A8">
            <w:pPr>
              <w:widowControl w:val="0"/>
              <w:suppressAutoHyphens w:val="0"/>
              <w:jc w:val="center"/>
              <w:rPr>
                <w:i/>
                <w:iCs/>
                <w:sz w:val="28"/>
                <w:szCs w:val="28"/>
                <w:lang w:val="vi-VN"/>
              </w:rPr>
            </w:pPr>
            <w:r w:rsidRPr="00CD4A60">
              <w:rPr>
                <w:i/>
                <w:iCs/>
                <w:sz w:val="28"/>
                <w:szCs w:val="28"/>
                <w:lang w:val="vi-VN"/>
              </w:rPr>
              <w:lastRenderedPageBreak/>
              <w:t>(Ký, ghi rõ họ tên)</w:t>
            </w:r>
          </w:p>
          <w:p w14:paraId="2A1EE786" w14:textId="77777777" w:rsidR="00324A17" w:rsidRPr="00CD4A60" w:rsidRDefault="00324A17" w:rsidP="003759A8">
            <w:pPr>
              <w:pStyle w:val="u9"/>
              <w:keepNext w:val="0"/>
              <w:keepLines w:val="0"/>
              <w:widowControl w:val="0"/>
              <w:suppressAutoHyphens w:val="0"/>
              <w:jc w:val="center"/>
              <w:rPr>
                <w:rFonts w:ascii="Times New Roman" w:eastAsia="Cambria Math" w:hAnsi="Times New Roman" w:cs="Times New Roman"/>
                <w:i w:val="0"/>
                <w:iCs w:val="0"/>
                <w:color w:val="auto"/>
                <w:sz w:val="28"/>
                <w:szCs w:val="28"/>
                <w:lang w:val="vi-VN"/>
              </w:rPr>
            </w:pPr>
          </w:p>
          <w:p w14:paraId="7EA4C8E2" w14:textId="77777777" w:rsidR="00324A17" w:rsidRPr="00CD4A60" w:rsidRDefault="00324A17" w:rsidP="003759A8">
            <w:pPr>
              <w:pStyle w:val="Thnvnban3"/>
              <w:widowControl w:val="0"/>
              <w:suppressAutoHyphens w:val="0"/>
              <w:spacing w:line="240" w:lineRule="atLeast"/>
              <w:rPr>
                <w:rFonts w:ascii="Times New Roman" w:eastAsia="Cambria Math" w:hAnsi="Times New Roman" w:cs="Times New Roman"/>
                <w:b/>
                <w:bCs/>
                <w:sz w:val="28"/>
                <w:szCs w:val="28"/>
                <w:lang w:val="vi-VN"/>
              </w:rPr>
            </w:pPr>
          </w:p>
        </w:tc>
      </w:tr>
      <w:tr w:rsidR="00CD4A60" w:rsidRPr="00CD4A60" w14:paraId="6856FD49" w14:textId="77777777" w:rsidTr="003759A8">
        <w:trPr>
          <w:jc w:val="center"/>
        </w:trPr>
        <w:tc>
          <w:tcPr>
            <w:tcW w:w="5178" w:type="dxa"/>
          </w:tcPr>
          <w:p w14:paraId="3C05B393" w14:textId="77777777" w:rsidR="00324A17" w:rsidRPr="00CD4A60" w:rsidRDefault="00324A17" w:rsidP="003759A8">
            <w:pPr>
              <w:widowControl w:val="0"/>
              <w:tabs>
                <w:tab w:val="left" w:pos="360"/>
              </w:tabs>
              <w:suppressAutoHyphens w:val="0"/>
              <w:jc w:val="center"/>
              <w:rPr>
                <w:b/>
                <w:sz w:val="28"/>
                <w:szCs w:val="28"/>
                <w:lang w:val="vi-VN"/>
              </w:rPr>
            </w:pPr>
            <w:r w:rsidRPr="00CD4A60">
              <w:rPr>
                <w:b/>
                <w:sz w:val="28"/>
                <w:szCs w:val="28"/>
                <w:lang w:val="vi-VN"/>
              </w:rPr>
              <w:t xml:space="preserve">ĐẠI DIỆN </w:t>
            </w:r>
            <w:r w:rsidRPr="00CD4A60">
              <w:rPr>
                <w:b/>
                <w:sz w:val="28"/>
                <w:szCs w:val="28"/>
              </w:rPr>
              <w:t>TỔ CHỨC, CÁ NHÂN THIẾT KẾ CHI TIẾT</w:t>
            </w:r>
            <w:r w:rsidRPr="00CD4A60">
              <w:rPr>
                <w:b/>
                <w:sz w:val="28"/>
                <w:szCs w:val="28"/>
                <w:lang w:val="vi-VN"/>
              </w:rPr>
              <w:t xml:space="preserve"> (nếu có) </w:t>
            </w:r>
          </w:p>
          <w:p w14:paraId="41C6D62F" w14:textId="77777777" w:rsidR="00324A17" w:rsidRPr="00CD4A60" w:rsidRDefault="00324A17" w:rsidP="003759A8">
            <w:pPr>
              <w:widowControl w:val="0"/>
              <w:suppressAutoHyphens w:val="0"/>
              <w:jc w:val="center"/>
              <w:rPr>
                <w:i/>
                <w:iCs/>
                <w:sz w:val="28"/>
                <w:szCs w:val="28"/>
                <w:lang w:val="vi-VN"/>
              </w:rPr>
            </w:pPr>
            <w:r w:rsidRPr="00CD4A60">
              <w:rPr>
                <w:i/>
                <w:iCs/>
                <w:sz w:val="28"/>
                <w:szCs w:val="28"/>
                <w:lang w:val="vi-VN"/>
              </w:rPr>
              <w:t>(Ký, ghi rõ họ tên)</w:t>
            </w:r>
          </w:p>
          <w:p w14:paraId="0413A35E" w14:textId="77777777" w:rsidR="00324A17" w:rsidRPr="00CD4A60" w:rsidRDefault="00324A17" w:rsidP="003759A8">
            <w:pPr>
              <w:widowControl w:val="0"/>
              <w:tabs>
                <w:tab w:val="left" w:pos="360"/>
              </w:tabs>
              <w:suppressAutoHyphens w:val="0"/>
              <w:jc w:val="center"/>
              <w:rPr>
                <w:sz w:val="28"/>
                <w:szCs w:val="28"/>
                <w:lang w:val="vi-VN"/>
              </w:rPr>
            </w:pPr>
          </w:p>
        </w:tc>
        <w:tc>
          <w:tcPr>
            <w:tcW w:w="5175" w:type="dxa"/>
          </w:tcPr>
          <w:p w14:paraId="006EFBE8" w14:textId="77777777" w:rsidR="00324A17" w:rsidRPr="00CD4A60" w:rsidRDefault="00324A17" w:rsidP="003759A8">
            <w:pPr>
              <w:widowControl w:val="0"/>
              <w:suppressAutoHyphens w:val="0"/>
              <w:jc w:val="center"/>
              <w:rPr>
                <w:b/>
                <w:bCs/>
                <w:sz w:val="28"/>
                <w:szCs w:val="28"/>
                <w:lang w:val="vi-VN"/>
              </w:rPr>
            </w:pPr>
            <w:r w:rsidRPr="00CD4A60">
              <w:rPr>
                <w:b/>
                <w:bCs/>
                <w:sz w:val="28"/>
                <w:szCs w:val="28"/>
                <w:lang w:val="vi-VN"/>
              </w:rPr>
              <w:t xml:space="preserve">ĐẠI DIỆN NHÀ THẦU TRIỂN KHAI </w:t>
            </w:r>
          </w:p>
          <w:p w14:paraId="3CC2B3F2" w14:textId="77777777" w:rsidR="00324A17" w:rsidRPr="00CD4A60" w:rsidRDefault="00324A17" w:rsidP="003759A8">
            <w:pPr>
              <w:widowControl w:val="0"/>
              <w:suppressAutoHyphens w:val="0"/>
              <w:jc w:val="center"/>
              <w:rPr>
                <w:i/>
                <w:iCs/>
                <w:sz w:val="28"/>
                <w:szCs w:val="28"/>
                <w:lang w:val="vi-VN"/>
              </w:rPr>
            </w:pPr>
            <w:r w:rsidRPr="00CD4A60">
              <w:rPr>
                <w:i/>
                <w:iCs/>
                <w:sz w:val="28"/>
                <w:szCs w:val="28"/>
                <w:lang w:val="vi-VN"/>
              </w:rPr>
              <w:t>(Ký, ghi rõ họ tên)</w:t>
            </w:r>
          </w:p>
          <w:p w14:paraId="147E1B64" w14:textId="77777777" w:rsidR="00324A17" w:rsidRPr="00CD4A60" w:rsidRDefault="00324A17" w:rsidP="003759A8">
            <w:pPr>
              <w:widowControl w:val="0"/>
              <w:suppressAutoHyphens w:val="0"/>
              <w:jc w:val="center"/>
              <w:rPr>
                <w:i/>
                <w:iCs/>
                <w:sz w:val="28"/>
                <w:szCs w:val="28"/>
                <w:lang w:val="vi-VN"/>
              </w:rPr>
            </w:pPr>
          </w:p>
          <w:p w14:paraId="44ED8D6A" w14:textId="77777777" w:rsidR="00324A17" w:rsidRPr="00CD4A60" w:rsidRDefault="00324A17" w:rsidP="003759A8">
            <w:pPr>
              <w:widowControl w:val="0"/>
              <w:suppressAutoHyphens w:val="0"/>
              <w:rPr>
                <w:b/>
                <w:bCs/>
                <w:sz w:val="28"/>
                <w:szCs w:val="28"/>
                <w:lang w:val="vi-VN"/>
              </w:rPr>
            </w:pPr>
          </w:p>
        </w:tc>
      </w:tr>
      <w:tr w:rsidR="00CD4A60" w:rsidRPr="00CD4A60" w14:paraId="476735ED" w14:textId="77777777" w:rsidTr="003759A8">
        <w:trPr>
          <w:jc w:val="center"/>
        </w:trPr>
        <w:tc>
          <w:tcPr>
            <w:tcW w:w="10353" w:type="dxa"/>
            <w:gridSpan w:val="2"/>
          </w:tcPr>
          <w:p w14:paraId="6C3FDB4B" w14:textId="77777777" w:rsidR="00324A17" w:rsidRPr="00CD4A60" w:rsidRDefault="00324A17" w:rsidP="003759A8">
            <w:pPr>
              <w:widowControl w:val="0"/>
              <w:tabs>
                <w:tab w:val="left" w:pos="360"/>
              </w:tabs>
              <w:suppressAutoHyphens w:val="0"/>
              <w:jc w:val="center"/>
              <w:rPr>
                <w:b/>
                <w:sz w:val="28"/>
                <w:szCs w:val="28"/>
                <w:lang w:val="vi-VN"/>
              </w:rPr>
            </w:pPr>
          </w:p>
          <w:p w14:paraId="68CCBD29" w14:textId="77777777" w:rsidR="00324A17" w:rsidRPr="00CD4A60" w:rsidRDefault="00324A17" w:rsidP="003759A8">
            <w:pPr>
              <w:widowControl w:val="0"/>
              <w:tabs>
                <w:tab w:val="left" w:pos="360"/>
              </w:tabs>
              <w:suppressAutoHyphens w:val="0"/>
              <w:jc w:val="center"/>
              <w:rPr>
                <w:b/>
                <w:sz w:val="28"/>
                <w:szCs w:val="28"/>
                <w:lang w:val="vi-VN"/>
              </w:rPr>
            </w:pPr>
          </w:p>
          <w:p w14:paraId="1181C3E9" w14:textId="77777777" w:rsidR="00324A17" w:rsidRPr="00CD4A60" w:rsidRDefault="00324A17" w:rsidP="003759A8">
            <w:pPr>
              <w:widowControl w:val="0"/>
              <w:tabs>
                <w:tab w:val="left" w:pos="360"/>
              </w:tabs>
              <w:suppressAutoHyphens w:val="0"/>
              <w:jc w:val="center"/>
              <w:rPr>
                <w:b/>
                <w:sz w:val="28"/>
                <w:szCs w:val="28"/>
                <w:lang w:val="vi-VN"/>
              </w:rPr>
            </w:pPr>
          </w:p>
          <w:p w14:paraId="3A457858" w14:textId="77777777" w:rsidR="00324A17" w:rsidRPr="00CD4A60" w:rsidRDefault="00324A17" w:rsidP="003759A8">
            <w:pPr>
              <w:widowControl w:val="0"/>
              <w:tabs>
                <w:tab w:val="left" w:pos="360"/>
              </w:tabs>
              <w:suppressAutoHyphens w:val="0"/>
              <w:jc w:val="center"/>
              <w:rPr>
                <w:b/>
                <w:sz w:val="28"/>
                <w:szCs w:val="28"/>
                <w:lang w:val="vi-VN"/>
              </w:rPr>
            </w:pPr>
          </w:p>
          <w:p w14:paraId="16269260" w14:textId="77777777" w:rsidR="00324A17" w:rsidRPr="00CD4A60" w:rsidRDefault="00324A17" w:rsidP="003759A8">
            <w:pPr>
              <w:widowControl w:val="0"/>
              <w:tabs>
                <w:tab w:val="left" w:pos="360"/>
              </w:tabs>
              <w:suppressAutoHyphens w:val="0"/>
              <w:spacing w:before="20"/>
              <w:jc w:val="center"/>
              <w:rPr>
                <w:b/>
                <w:bCs/>
                <w:sz w:val="26"/>
                <w:szCs w:val="26"/>
                <w:lang w:val="vi-VN"/>
              </w:rPr>
            </w:pPr>
            <w:r w:rsidRPr="00CD4A60">
              <w:rPr>
                <w:b/>
                <w:bCs/>
                <w:sz w:val="26"/>
                <w:szCs w:val="26"/>
                <w:lang w:val="vi-VN"/>
              </w:rPr>
              <w:t>ĐẠI DIỆN ĐƠN VỊ KHÁC CÓ LIÊN QUAN (nếu có)</w:t>
            </w:r>
          </w:p>
          <w:p w14:paraId="60CA2E83" w14:textId="77777777" w:rsidR="00324A17" w:rsidRPr="00CD4A60" w:rsidRDefault="00324A17" w:rsidP="003759A8">
            <w:pPr>
              <w:widowControl w:val="0"/>
              <w:suppressAutoHyphens w:val="0"/>
              <w:jc w:val="center"/>
              <w:rPr>
                <w:b/>
                <w:bCs/>
                <w:sz w:val="28"/>
                <w:szCs w:val="28"/>
                <w:lang w:val="vi-VN"/>
              </w:rPr>
            </w:pPr>
            <w:r w:rsidRPr="00CD4A60">
              <w:rPr>
                <w:i/>
                <w:iCs/>
                <w:sz w:val="28"/>
                <w:szCs w:val="28"/>
                <w:lang w:val="vi-VN"/>
              </w:rPr>
              <w:t>(Ký, ghi rõ họ tên)</w:t>
            </w:r>
          </w:p>
        </w:tc>
      </w:tr>
    </w:tbl>
    <w:p w14:paraId="5D8C92DF" w14:textId="77777777" w:rsidR="00324A17" w:rsidRPr="00CD4A60" w:rsidRDefault="00324A17" w:rsidP="00324A17">
      <w:pPr>
        <w:widowControl w:val="0"/>
        <w:suppressAutoHyphens w:val="0"/>
        <w:rPr>
          <w:sz w:val="26"/>
          <w:szCs w:val="26"/>
          <w:lang w:val="vi-VN"/>
        </w:rPr>
      </w:pPr>
      <w:r w:rsidRPr="00CD4A60">
        <w:br w:type="page"/>
      </w:r>
    </w:p>
    <w:p w14:paraId="74EB63AE" w14:textId="77777777" w:rsidR="00324A17" w:rsidRPr="00CD4A60" w:rsidRDefault="00324A17" w:rsidP="00324A17">
      <w:pPr>
        <w:pStyle w:val="utrang"/>
        <w:widowControl w:val="0"/>
        <w:tabs>
          <w:tab w:val="clear" w:pos="4320"/>
          <w:tab w:val="clear" w:pos="8640"/>
        </w:tabs>
        <w:suppressAutoHyphens w:val="0"/>
        <w:spacing w:before="120" w:after="120" w:line="360" w:lineRule="exact"/>
        <w:jc w:val="both"/>
        <w:outlineLvl w:val="0"/>
        <w:rPr>
          <w:rFonts w:ascii="Times New Roman" w:hAnsi="Times New Roman" w:cs="Times New Roman"/>
          <w:b/>
          <w:bCs/>
          <w:sz w:val="28"/>
          <w:szCs w:val="28"/>
          <w:lang w:val="vi-VN"/>
        </w:rPr>
      </w:pPr>
      <w:r w:rsidRPr="00CD4A60">
        <w:rPr>
          <w:rFonts w:ascii="Times New Roman" w:hAnsi="Times New Roman" w:cs="Times New Roman"/>
          <w:b/>
          <w:bCs/>
          <w:i/>
          <w:sz w:val="28"/>
          <w:szCs w:val="28"/>
          <w:lang w:val="vi-VN"/>
        </w:rPr>
        <w:lastRenderedPageBreak/>
        <w:t xml:space="preserve">Mẫu số 4. Biên bản kiểm tra </w:t>
      </w:r>
    </w:p>
    <w:p w14:paraId="055BEEEB" w14:textId="77777777" w:rsidR="00324A17" w:rsidRPr="00CD4A60" w:rsidRDefault="00324A17" w:rsidP="00324A17">
      <w:pPr>
        <w:widowControl w:val="0"/>
        <w:suppressAutoHyphens w:val="0"/>
        <w:jc w:val="center"/>
        <w:rPr>
          <w:b/>
          <w:sz w:val="28"/>
          <w:szCs w:val="28"/>
          <w:lang w:val="vi-VN"/>
        </w:rPr>
      </w:pPr>
      <w:r w:rsidRPr="00CD4A60">
        <w:rPr>
          <w:b/>
          <w:sz w:val="28"/>
          <w:szCs w:val="28"/>
          <w:lang w:val="vi-VN"/>
        </w:rPr>
        <w:t>CỘNG HOÀ XÃ HỘI CHỦ NGHĨA VIỆT NAM</w:t>
      </w:r>
    </w:p>
    <w:p w14:paraId="32E965A5" w14:textId="77777777" w:rsidR="00324A17" w:rsidRPr="00CD4A60" w:rsidRDefault="00324A17" w:rsidP="00324A17">
      <w:pPr>
        <w:widowControl w:val="0"/>
        <w:suppressAutoHyphens w:val="0"/>
        <w:jc w:val="center"/>
        <w:rPr>
          <w:b/>
          <w:bCs/>
          <w:sz w:val="28"/>
          <w:szCs w:val="28"/>
          <w:u w:val="single"/>
          <w:lang w:val="vi-VN"/>
        </w:rPr>
      </w:pPr>
      <w:r w:rsidRPr="00CD4A60">
        <w:rPr>
          <w:b/>
          <w:bCs/>
          <w:sz w:val="28"/>
          <w:szCs w:val="28"/>
          <w:u w:val="single"/>
          <w:lang w:val="vi-VN"/>
        </w:rPr>
        <w:t>Độc lập - Tự do - Hạnh phúc</w:t>
      </w:r>
    </w:p>
    <w:p w14:paraId="3EED2E3A" w14:textId="77777777" w:rsidR="00324A17" w:rsidRPr="00CD4A60" w:rsidRDefault="00324A17" w:rsidP="00324A17">
      <w:pPr>
        <w:widowControl w:val="0"/>
        <w:suppressAutoHyphens w:val="0"/>
        <w:spacing w:before="48" w:after="48" w:line="320" w:lineRule="atLeast"/>
        <w:ind w:right="-52"/>
        <w:jc w:val="center"/>
        <w:rPr>
          <w:b/>
          <w:bCs/>
          <w:sz w:val="28"/>
          <w:szCs w:val="28"/>
          <w:lang w:val="vi-VN"/>
        </w:rPr>
      </w:pPr>
      <w:r w:rsidRPr="00CD4A60">
        <w:rPr>
          <w:i/>
          <w:iCs/>
          <w:sz w:val="28"/>
          <w:szCs w:val="28"/>
          <w:lang w:val="vi-VN"/>
        </w:rPr>
        <w:tab/>
      </w:r>
      <w:r w:rsidRPr="00CD4A60">
        <w:rPr>
          <w:i/>
          <w:iCs/>
          <w:sz w:val="28"/>
          <w:szCs w:val="28"/>
          <w:lang w:val="vi-VN"/>
        </w:rPr>
        <w:tab/>
      </w:r>
      <w:r w:rsidRPr="00CD4A60">
        <w:rPr>
          <w:i/>
          <w:iCs/>
          <w:sz w:val="28"/>
          <w:szCs w:val="28"/>
          <w:lang w:val="vi-VN"/>
        </w:rPr>
        <w:tab/>
      </w:r>
      <w:r w:rsidRPr="00CD4A60">
        <w:rPr>
          <w:i/>
          <w:iCs/>
          <w:sz w:val="28"/>
          <w:szCs w:val="28"/>
          <w:lang w:val="vi-VN"/>
        </w:rPr>
        <w:tab/>
      </w:r>
      <w:r w:rsidRPr="00CD4A60">
        <w:rPr>
          <w:i/>
          <w:iCs/>
          <w:sz w:val="28"/>
          <w:szCs w:val="28"/>
          <w:lang w:val="vi-VN"/>
        </w:rPr>
        <w:tab/>
      </w:r>
      <w:r w:rsidRPr="00CD4A60">
        <w:rPr>
          <w:i/>
          <w:iCs/>
          <w:sz w:val="28"/>
          <w:szCs w:val="28"/>
          <w:lang w:val="vi-VN"/>
        </w:rPr>
        <w:tab/>
      </w:r>
      <w:r w:rsidRPr="00CD4A60">
        <w:rPr>
          <w:i/>
          <w:iCs/>
          <w:sz w:val="28"/>
          <w:szCs w:val="28"/>
          <w:lang w:val="vi-VN"/>
        </w:rPr>
        <w:tab/>
      </w:r>
    </w:p>
    <w:p w14:paraId="2C134542" w14:textId="77777777" w:rsidR="00324A17" w:rsidRPr="00CD4A60" w:rsidRDefault="00324A17" w:rsidP="00324A17">
      <w:pPr>
        <w:widowControl w:val="0"/>
        <w:suppressAutoHyphens w:val="0"/>
        <w:jc w:val="right"/>
        <w:rPr>
          <w:i/>
          <w:iCs/>
          <w:sz w:val="28"/>
          <w:szCs w:val="28"/>
          <w:lang w:val="vi-VN"/>
        </w:rPr>
      </w:pPr>
      <w:r w:rsidRPr="00CD4A60">
        <w:rPr>
          <w:i/>
          <w:iCs/>
          <w:sz w:val="28"/>
          <w:szCs w:val="28"/>
          <w:lang w:val="vi-VN"/>
        </w:rPr>
        <w:t>…, ngày … tháng … năm ...</w:t>
      </w:r>
    </w:p>
    <w:p w14:paraId="7A54B4D0" w14:textId="77777777" w:rsidR="00324A17" w:rsidRPr="00CD4A60" w:rsidRDefault="00324A17" w:rsidP="00324A17">
      <w:pPr>
        <w:widowControl w:val="0"/>
        <w:suppressAutoHyphens w:val="0"/>
        <w:jc w:val="right"/>
        <w:rPr>
          <w:i/>
          <w:iCs/>
          <w:sz w:val="28"/>
          <w:szCs w:val="28"/>
          <w:lang w:val="vi-VN"/>
        </w:rPr>
      </w:pPr>
    </w:p>
    <w:p w14:paraId="1EA9867A" w14:textId="77777777" w:rsidR="00324A17" w:rsidRPr="00CD4A60" w:rsidRDefault="00324A17" w:rsidP="00324A17">
      <w:pPr>
        <w:widowControl w:val="0"/>
        <w:suppressAutoHyphens w:val="0"/>
        <w:spacing w:line="360" w:lineRule="exact"/>
        <w:ind w:right="-52"/>
        <w:jc w:val="center"/>
        <w:rPr>
          <w:b/>
          <w:bCs/>
          <w:sz w:val="28"/>
          <w:szCs w:val="28"/>
          <w:lang w:val="vi-VN"/>
        </w:rPr>
      </w:pPr>
      <w:r w:rsidRPr="00CD4A60">
        <w:rPr>
          <w:b/>
          <w:bCs/>
          <w:sz w:val="28"/>
          <w:szCs w:val="28"/>
          <w:lang w:val="vi-VN"/>
        </w:rPr>
        <w:t>BIÊN BẢN KIỂM TRA &lt;</w:t>
      </w:r>
      <w:r w:rsidRPr="00CD4A60">
        <w:rPr>
          <w:b/>
          <w:bCs/>
          <w:i/>
          <w:sz w:val="28"/>
          <w:szCs w:val="28"/>
          <w:lang w:val="vi-VN"/>
        </w:rPr>
        <w:t>TÊN CỦA ĐỐI TƯỢNG KIỂM TRA&gt;</w:t>
      </w:r>
    </w:p>
    <w:p w14:paraId="6898B3FC" w14:textId="77777777" w:rsidR="00324A17" w:rsidRPr="00CD4A60" w:rsidRDefault="00324A17" w:rsidP="00324A17">
      <w:pPr>
        <w:pStyle w:val="Thnvnban3"/>
        <w:widowControl w:val="0"/>
        <w:suppressAutoHyphens w:val="0"/>
        <w:jc w:val="center"/>
        <w:rPr>
          <w:rFonts w:ascii="Times New Roman" w:hAnsi="Times New Roman" w:cs="Times New Roman"/>
          <w:b/>
          <w:bCs/>
          <w:sz w:val="28"/>
          <w:szCs w:val="28"/>
          <w:lang w:val="vi-VN"/>
        </w:rPr>
      </w:pPr>
      <w:r w:rsidRPr="00CD4A60">
        <w:rPr>
          <w:rFonts w:ascii="Times New Roman" w:hAnsi="Times New Roman" w:cs="Times New Roman"/>
          <w:sz w:val="28"/>
          <w:szCs w:val="28"/>
          <w:lang w:val="vi-VN"/>
        </w:rPr>
        <w:tab/>
      </w:r>
      <w:r w:rsidRPr="00CD4A60">
        <w:rPr>
          <w:rFonts w:ascii="Times New Roman" w:hAnsi="Times New Roman" w:cs="Times New Roman"/>
          <w:b/>
          <w:bCs/>
          <w:sz w:val="28"/>
          <w:szCs w:val="28"/>
          <w:lang w:val="vi-VN"/>
        </w:rPr>
        <w:t>DỰ ÁN:</w:t>
      </w:r>
      <w:r w:rsidRPr="00CD4A60">
        <w:rPr>
          <w:rFonts w:ascii="Times New Roman" w:hAnsi="Times New Roman" w:cs="Times New Roman"/>
          <w:bCs/>
          <w:sz w:val="28"/>
          <w:szCs w:val="28"/>
          <w:lang w:val="vi-VN"/>
        </w:rPr>
        <w:t>..............................</w:t>
      </w:r>
      <w:r w:rsidRPr="00CD4A60">
        <w:rPr>
          <w:rFonts w:ascii="Times New Roman" w:hAnsi="Times New Roman" w:cs="Times New Roman"/>
          <w:b/>
          <w:bCs/>
          <w:sz w:val="28"/>
          <w:szCs w:val="28"/>
          <w:lang w:val="vi-VN"/>
        </w:rPr>
        <w:t xml:space="preserve">  </w:t>
      </w:r>
    </w:p>
    <w:p w14:paraId="453DB731" w14:textId="77777777" w:rsidR="00324A17" w:rsidRPr="00CD4A60" w:rsidRDefault="00324A17" w:rsidP="00324A17">
      <w:pPr>
        <w:widowControl w:val="0"/>
        <w:suppressAutoHyphens w:val="0"/>
        <w:spacing w:line="360" w:lineRule="exact"/>
        <w:ind w:right="-52"/>
        <w:jc w:val="center"/>
        <w:rPr>
          <w:b/>
          <w:sz w:val="28"/>
          <w:szCs w:val="28"/>
          <w:lang w:val="vi-VN"/>
        </w:rPr>
      </w:pPr>
    </w:p>
    <w:p w14:paraId="6BA9BB2C" w14:textId="77777777" w:rsidR="00324A17" w:rsidRPr="00CD4A60" w:rsidRDefault="00324A17" w:rsidP="00324A17">
      <w:pPr>
        <w:widowControl w:val="0"/>
        <w:suppressAutoHyphens w:val="0"/>
        <w:spacing w:before="60" w:after="60" w:line="360" w:lineRule="exact"/>
        <w:ind w:right="-52" w:firstLine="567"/>
        <w:rPr>
          <w:b/>
          <w:sz w:val="28"/>
          <w:szCs w:val="28"/>
          <w:lang w:val="vi-VN"/>
        </w:rPr>
      </w:pPr>
      <w:r w:rsidRPr="00CD4A60">
        <w:rPr>
          <w:b/>
          <w:sz w:val="28"/>
          <w:szCs w:val="28"/>
          <w:lang w:val="vi-VN"/>
        </w:rPr>
        <w:t>I. Đối tượng kiểm tra</w:t>
      </w:r>
    </w:p>
    <w:p w14:paraId="697E8829" w14:textId="77777777" w:rsidR="00324A17" w:rsidRPr="00CD4A60" w:rsidRDefault="00324A17" w:rsidP="00324A17">
      <w:pPr>
        <w:widowControl w:val="0"/>
        <w:suppressAutoHyphens w:val="0"/>
        <w:spacing w:before="60" w:after="60" w:line="360" w:lineRule="exact"/>
        <w:ind w:right="-52" w:firstLine="567"/>
        <w:jc w:val="both"/>
        <w:rPr>
          <w:i/>
          <w:sz w:val="28"/>
          <w:szCs w:val="28"/>
          <w:lang w:val="vi-VN"/>
        </w:rPr>
      </w:pPr>
      <w:r w:rsidRPr="00CD4A60">
        <w:rPr>
          <w:i/>
          <w:sz w:val="28"/>
          <w:szCs w:val="28"/>
          <w:lang w:val="vi-VN"/>
        </w:rPr>
        <w:t>(Ghi rõ đối tượng kiểm tra: kiểm tra điều kiện triển khai/kiểm tra sự phù hợp năng lực của nhà thầu triển khai/kiểm tra vật tư, thiết bị, phần mềm, …)</w:t>
      </w:r>
    </w:p>
    <w:p w14:paraId="363A6C6E" w14:textId="77777777" w:rsidR="00324A17" w:rsidRPr="00CD4A60" w:rsidRDefault="00324A17" w:rsidP="00324A17">
      <w:pPr>
        <w:widowControl w:val="0"/>
        <w:suppressAutoHyphens w:val="0"/>
        <w:spacing w:before="60" w:after="60" w:line="360" w:lineRule="exact"/>
        <w:ind w:right="-52" w:firstLine="567"/>
        <w:rPr>
          <w:b/>
          <w:sz w:val="28"/>
          <w:szCs w:val="28"/>
        </w:rPr>
      </w:pPr>
      <w:r w:rsidRPr="00CD4A60">
        <w:rPr>
          <w:b/>
          <w:sz w:val="28"/>
          <w:szCs w:val="28"/>
        </w:rPr>
        <w:t>II. Thành phần tham gia:</w:t>
      </w:r>
    </w:p>
    <w:p w14:paraId="7A5E8223" w14:textId="77777777" w:rsidR="00324A17" w:rsidRPr="00CD4A60" w:rsidRDefault="00324A17" w:rsidP="00324A17">
      <w:pPr>
        <w:widowControl w:val="0"/>
        <w:suppressAutoHyphens w:val="0"/>
        <w:spacing w:before="60" w:after="60" w:line="360" w:lineRule="exact"/>
        <w:ind w:right="-52" w:firstLine="567"/>
        <w:rPr>
          <w:sz w:val="28"/>
          <w:szCs w:val="28"/>
        </w:rPr>
      </w:pPr>
      <w:r w:rsidRPr="00CD4A60">
        <w:t>1</w:t>
      </w:r>
      <w:r w:rsidRPr="00CD4A60">
        <w:rPr>
          <w:sz w:val="28"/>
          <w:szCs w:val="28"/>
        </w:rPr>
        <w:t>. Đại diện chủ đầu tư:</w:t>
      </w:r>
    </w:p>
    <w:p w14:paraId="16B3722D" w14:textId="77777777" w:rsidR="00324A17" w:rsidRPr="00CD4A60" w:rsidRDefault="00324A17" w:rsidP="00324A17">
      <w:pPr>
        <w:widowControl w:val="0"/>
        <w:suppressAutoHyphens w:val="0"/>
        <w:spacing w:before="60" w:after="60" w:line="360" w:lineRule="exact"/>
        <w:ind w:right="-52" w:firstLine="567"/>
        <w:rPr>
          <w:sz w:val="28"/>
          <w:szCs w:val="28"/>
        </w:rPr>
      </w:pPr>
      <w:r w:rsidRPr="00CD4A60">
        <w:rPr>
          <w:sz w:val="28"/>
          <w:szCs w:val="28"/>
        </w:rPr>
        <w:t>- Ông (Bà):……………………..</w:t>
      </w:r>
      <w:r w:rsidRPr="00CD4A60">
        <w:rPr>
          <w:sz w:val="28"/>
          <w:szCs w:val="28"/>
        </w:rPr>
        <w:tab/>
      </w:r>
      <w:r w:rsidRPr="00CD4A60">
        <w:rPr>
          <w:sz w:val="28"/>
          <w:szCs w:val="28"/>
        </w:rPr>
        <w:tab/>
        <w:t>Chức vụ:…………………</w:t>
      </w:r>
    </w:p>
    <w:p w14:paraId="7D2FECC1" w14:textId="77777777" w:rsidR="00324A17" w:rsidRPr="00CD4A60" w:rsidRDefault="00324A17" w:rsidP="00324A17">
      <w:pPr>
        <w:widowControl w:val="0"/>
        <w:suppressAutoHyphens w:val="0"/>
        <w:spacing w:before="60" w:after="60" w:line="360" w:lineRule="exact"/>
        <w:ind w:right="-52" w:firstLine="567"/>
        <w:rPr>
          <w:sz w:val="28"/>
          <w:szCs w:val="28"/>
        </w:rPr>
      </w:pPr>
      <w:r w:rsidRPr="00CD4A60">
        <w:rPr>
          <w:sz w:val="28"/>
          <w:szCs w:val="28"/>
        </w:rPr>
        <w:t xml:space="preserve">2. Đại diện đơn vị giám sát công tác </w:t>
      </w:r>
      <w:r w:rsidRPr="00CD4A60">
        <w:rPr>
          <w:sz w:val="28"/>
          <w:szCs w:val="28"/>
          <w:lang w:val="vi-VN"/>
        </w:rPr>
        <w:t>triển khai</w:t>
      </w:r>
      <w:r w:rsidRPr="00CD4A60">
        <w:rPr>
          <w:sz w:val="28"/>
          <w:szCs w:val="28"/>
        </w:rPr>
        <w:t>:</w:t>
      </w:r>
    </w:p>
    <w:p w14:paraId="329AA219" w14:textId="77777777" w:rsidR="00324A17" w:rsidRPr="00CD4A60" w:rsidRDefault="00324A17" w:rsidP="00324A17">
      <w:pPr>
        <w:widowControl w:val="0"/>
        <w:suppressAutoHyphens w:val="0"/>
        <w:spacing w:before="60" w:after="60" w:line="360" w:lineRule="exact"/>
        <w:ind w:right="-52" w:firstLine="567"/>
        <w:rPr>
          <w:sz w:val="28"/>
          <w:szCs w:val="28"/>
          <w:lang w:val="vi-VN"/>
        </w:rPr>
      </w:pPr>
      <w:r w:rsidRPr="00CD4A60">
        <w:rPr>
          <w:sz w:val="28"/>
          <w:szCs w:val="28"/>
        </w:rPr>
        <w:t xml:space="preserve">- Ông (Bà):…………………….. </w:t>
      </w:r>
      <w:r w:rsidRPr="00CD4A60">
        <w:rPr>
          <w:sz w:val="28"/>
          <w:szCs w:val="28"/>
        </w:rPr>
        <w:tab/>
      </w:r>
      <w:r w:rsidRPr="00CD4A60">
        <w:rPr>
          <w:sz w:val="28"/>
          <w:szCs w:val="28"/>
        </w:rPr>
        <w:tab/>
        <w:t>Chức vụ: …………………</w:t>
      </w:r>
    </w:p>
    <w:p w14:paraId="714967D4" w14:textId="77777777" w:rsidR="00324A17" w:rsidRPr="00CD4A60" w:rsidRDefault="00324A17" w:rsidP="00324A17">
      <w:pPr>
        <w:widowControl w:val="0"/>
        <w:suppressAutoHyphens w:val="0"/>
        <w:spacing w:before="60" w:after="60" w:line="360" w:lineRule="exact"/>
        <w:ind w:right="-52" w:firstLine="567"/>
        <w:rPr>
          <w:sz w:val="28"/>
          <w:szCs w:val="28"/>
        </w:rPr>
      </w:pPr>
      <w:r w:rsidRPr="00CD4A60">
        <w:rPr>
          <w:sz w:val="28"/>
          <w:szCs w:val="28"/>
        </w:rPr>
        <w:t>3. Đại diện tổ chức, cá nhân thiết kế</w:t>
      </w:r>
      <w:r w:rsidRPr="00CD4A60">
        <w:rPr>
          <w:sz w:val="28"/>
          <w:szCs w:val="28"/>
          <w:lang w:val="vi-VN"/>
        </w:rPr>
        <w:t xml:space="preserve"> </w:t>
      </w:r>
      <w:r w:rsidRPr="00CD4A60">
        <w:rPr>
          <w:sz w:val="28"/>
          <w:szCs w:val="28"/>
        </w:rPr>
        <w:t xml:space="preserve">chi tiết </w:t>
      </w:r>
      <w:r w:rsidRPr="00CD4A60">
        <w:rPr>
          <w:sz w:val="28"/>
          <w:szCs w:val="28"/>
          <w:lang w:val="vi-VN"/>
        </w:rPr>
        <w:t xml:space="preserve">(nếu </w:t>
      </w:r>
      <w:r w:rsidRPr="00CD4A60">
        <w:rPr>
          <w:sz w:val="28"/>
          <w:szCs w:val="28"/>
        </w:rPr>
        <w:t>có nội dung liên quan tới giám sát tác giả</w:t>
      </w:r>
      <w:r w:rsidRPr="00CD4A60">
        <w:rPr>
          <w:sz w:val="28"/>
          <w:szCs w:val="28"/>
          <w:lang w:val="vi-VN"/>
        </w:rPr>
        <w:t>)</w:t>
      </w:r>
      <w:r w:rsidRPr="00CD4A60">
        <w:rPr>
          <w:sz w:val="28"/>
          <w:szCs w:val="28"/>
        </w:rPr>
        <w:t>:</w:t>
      </w:r>
    </w:p>
    <w:p w14:paraId="28212C8C" w14:textId="77777777" w:rsidR="00324A17" w:rsidRPr="00CD4A60" w:rsidRDefault="00324A17" w:rsidP="00324A17">
      <w:pPr>
        <w:widowControl w:val="0"/>
        <w:suppressAutoHyphens w:val="0"/>
        <w:spacing w:before="60" w:after="60" w:line="360" w:lineRule="exact"/>
        <w:ind w:right="-52" w:firstLine="567"/>
        <w:rPr>
          <w:sz w:val="28"/>
          <w:szCs w:val="28"/>
        </w:rPr>
      </w:pPr>
      <w:r w:rsidRPr="00CD4A60">
        <w:rPr>
          <w:sz w:val="28"/>
          <w:szCs w:val="28"/>
        </w:rPr>
        <w:t xml:space="preserve">- Ông (Bà):…………………….. </w:t>
      </w:r>
      <w:r w:rsidRPr="00CD4A60">
        <w:rPr>
          <w:sz w:val="28"/>
          <w:szCs w:val="28"/>
        </w:rPr>
        <w:tab/>
      </w:r>
      <w:r w:rsidRPr="00CD4A60">
        <w:rPr>
          <w:sz w:val="28"/>
          <w:szCs w:val="28"/>
        </w:rPr>
        <w:tab/>
        <w:t>Chức vụ: …………………</w:t>
      </w:r>
    </w:p>
    <w:p w14:paraId="1BB6CC81" w14:textId="77777777" w:rsidR="00324A17" w:rsidRPr="00CD4A60" w:rsidRDefault="00324A17" w:rsidP="00324A17">
      <w:pPr>
        <w:widowControl w:val="0"/>
        <w:suppressAutoHyphens w:val="0"/>
        <w:spacing w:before="60" w:after="60" w:line="360" w:lineRule="exact"/>
        <w:ind w:right="-52" w:firstLine="567"/>
        <w:rPr>
          <w:sz w:val="28"/>
          <w:szCs w:val="28"/>
        </w:rPr>
      </w:pPr>
      <w:r w:rsidRPr="00CD4A60">
        <w:rPr>
          <w:sz w:val="28"/>
          <w:szCs w:val="28"/>
        </w:rPr>
        <w:t xml:space="preserve">4. Đại diện </w:t>
      </w:r>
      <w:r w:rsidRPr="00CD4A60">
        <w:rPr>
          <w:rFonts w:eastAsia="Tahoma"/>
          <w:sz w:val="28"/>
          <w:szCs w:val="28"/>
        </w:rPr>
        <w:t xml:space="preserve">nhà thầu </w:t>
      </w:r>
      <w:r w:rsidRPr="00CD4A60">
        <w:rPr>
          <w:sz w:val="28"/>
          <w:szCs w:val="28"/>
          <w:lang w:val="vi-VN"/>
        </w:rPr>
        <w:t>triển khai</w:t>
      </w:r>
      <w:r w:rsidRPr="00CD4A60">
        <w:rPr>
          <w:sz w:val="28"/>
          <w:szCs w:val="28"/>
        </w:rPr>
        <w:t>:</w:t>
      </w:r>
    </w:p>
    <w:p w14:paraId="4ED03BF1" w14:textId="77777777" w:rsidR="00324A17" w:rsidRPr="00CD4A60" w:rsidRDefault="00324A17" w:rsidP="00324A17">
      <w:pPr>
        <w:widowControl w:val="0"/>
        <w:suppressAutoHyphens w:val="0"/>
        <w:spacing w:before="60" w:after="60" w:line="360" w:lineRule="exact"/>
        <w:ind w:right="-52" w:firstLine="567"/>
        <w:rPr>
          <w:sz w:val="28"/>
          <w:szCs w:val="28"/>
        </w:rPr>
      </w:pPr>
      <w:r w:rsidRPr="00CD4A60">
        <w:rPr>
          <w:sz w:val="28"/>
          <w:szCs w:val="28"/>
        </w:rPr>
        <w:t>- Ông (Bà):……………………..</w:t>
      </w:r>
      <w:r w:rsidRPr="00CD4A60">
        <w:rPr>
          <w:sz w:val="28"/>
          <w:szCs w:val="28"/>
        </w:rPr>
        <w:tab/>
      </w:r>
      <w:r w:rsidRPr="00CD4A60">
        <w:rPr>
          <w:sz w:val="28"/>
          <w:szCs w:val="28"/>
        </w:rPr>
        <w:tab/>
        <w:t>Chức vụ: …………………</w:t>
      </w:r>
    </w:p>
    <w:p w14:paraId="2598668B" w14:textId="77777777" w:rsidR="00324A17" w:rsidRPr="00CD4A60" w:rsidRDefault="00324A17" w:rsidP="00324A17">
      <w:pPr>
        <w:widowControl w:val="0"/>
        <w:suppressAutoHyphens w:val="0"/>
        <w:spacing w:before="60" w:after="60" w:line="360" w:lineRule="exact"/>
        <w:ind w:right="-52" w:firstLine="567"/>
        <w:rPr>
          <w:sz w:val="28"/>
          <w:szCs w:val="28"/>
        </w:rPr>
      </w:pPr>
      <w:r w:rsidRPr="00CD4A60">
        <w:rPr>
          <w:sz w:val="28"/>
          <w:szCs w:val="28"/>
        </w:rPr>
        <w:t>5. Đại diện đơn vị khác có liên quan (nếu có):</w:t>
      </w:r>
    </w:p>
    <w:p w14:paraId="62A29BBD" w14:textId="77777777" w:rsidR="00324A17" w:rsidRPr="00CD4A60" w:rsidRDefault="00324A17" w:rsidP="00324A17">
      <w:pPr>
        <w:widowControl w:val="0"/>
        <w:suppressAutoHyphens w:val="0"/>
        <w:spacing w:before="60" w:after="60" w:line="360" w:lineRule="exact"/>
        <w:ind w:right="-52" w:firstLine="567"/>
      </w:pPr>
      <w:r w:rsidRPr="00CD4A60">
        <w:rPr>
          <w:sz w:val="28"/>
          <w:szCs w:val="28"/>
        </w:rPr>
        <w:t>- Ông (Bà):……………………..</w:t>
      </w:r>
      <w:r w:rsidRPr="00CD4A60">
        <w:rPr>
          <w:sz w:val="28"/>
          <w:szCs w:val="28"/>
        </w:rPr>
        <w:tab/>
      </w:r>
      <w:r w:rsidRPr="00CD4A60">
        <w:rPr>
          <w:sz w:val="28"/>
          <w:szCs w:val="28"/>
        </w:rPr>
        <w:tab/>
        <w:t>Chức vụ: …………………</w:t>
      </w:r>
    </w:p>
    <w:p w14:paraId="133D992D" w14:textId="77777777" w:rsidR="00324A17" w:rsidRPr="00CD4A60" w:rsidRDefault="00324A17" w:rsidP="00324A17">
      <w:pPr>
        <w:widowControl w:val="0"/>
        <w:suppressAutoHyphens w:val="0"/>
        <w:spacing w:before="120" w:after="120" w:line="320" w:lineRule="exact"/>
        <w:ind w:firstLine="567"/>
        <w:rPr>
          <w:sz w:val="28"/>
          <w:szCs w:val="28"/>
        </w:rPr>
      </w:pPr>
      <w:r w:rsidRPr="00CD4A60">
        <w:rPr>
          <w:b/>
          <w:bCs/>
          <w:sz w:val="28"/>
          <w:szCs w:val="28"/>
        </w:rPr>
        <w:t>III. Thời gian, địa điểm kiểm tra:</w:t>
      </w:r>
    </w:p>
    <w:p w14:paraId="3D29FBF6" w14:textId="77777777" w:rsidR="00324A17" w:rsidRPr="00CD4A60" w:rsidRDefault="00324A17" w:rsidP="00324A17">
      <w:pPr>
        <w:widowControl w:val="0"/>
        <w:suppressAutoHyphens w:val="0"/>
        <w:spacing w:before="120" w:after="120" w:line="320" w:lineRule="exact"/>
        <w:ind w:firstLine="567"/>
        <w:jc w:val="both"/>
        <w:rPr>
          <w:sz w:val="28"/>
          <w:szCs w:val="28"/>
        </w:rPr>
      </w:pPr>
      <w:r w:rsidRPr="00CD4A60">
        <w:rPr>
          <w:sz w:val="28"/>
          <w:szCs w:val="28"/>
        </w:rPr>
        <w:t>Bắt đầu:             …, ngày … tháng. … năm …        </w:t>
      </w:r>
    </w:p>
    <w:p w14:paraId="0EB3D114" w14:textId="77777777" w:rsidR="00324A17" w:rsidRPr="00CD4A60" w:rsidRDefault="00324A17" w:rsidP="00324A17">
      <w:pPr>
        <w:widowControl w:val="0"/>
        <w:suppressAutoHyphens w:val="0"/>
        <w:spacing w:before="120" w:after="120" w:line="320" w:lineRule="exact"/>
        <w:ind w:firstLine="567"/>
        <w:jc w:val="both"/>
        <w:rPr>
          <w:sz w:val="28"/>
          <w:szCs w:val="28"/>
        </w:rPr>
      </w:pPr>
      <w:r w:rsidRPr="00CD4A60">
        <w:rPr>
          <w:sz w:val="28"/>
          <w:szCs w:val="28"/>
        </w:rPr>
        <w:t>Kết thúc:           …, ngày ... tháng … năm ...</w:t>
      </w:r>
    </w:p>
    <w:p w14:paraId="2368B566" w14:textId="77777777" w:rsidR="00324A17" w:rsidRPr="00CD4A60" w:rsidRDefault="00324A17" w:rsidP="00324A17">
      <w:pPr>
        <w:widowControl w:val="0"/>
        <w:tabs>
          <w:tab w:val="left" w:leader="dot" w:pos="9072"/>
        </w:tabs>
        <w:suppressAutoHyphens w:val="0"/>
        <w:spacing w:before="120" w:after="120" w:line="320" w:lineRule="exact"/>
        <w:ind w:firstLine="567"/>
        <w:jc w:val="both"/>
        <w:rPr>
          <w:sz w:val="28"/>
          <w:szCs w:val="28"/>
        </w:rPr>
      </w:pPr>
      <w:r w:rsidRPr="00CD4A60">
        <w:rPr>
          <w:sz w:val="28"/>
          <w:szCs w:val="28"/>
        </w:rPr>
        <w:t>Tại:</w:t>
      </w:r>
      <w:r w:rsidRPr="00CD4A60">
        <w:rPr>
          <w:sz w:val="28"/>
          <w:szCs w:val="28"/>
        </w:rPr>
        <w:tab/>
      </w:r>
    </w:p>
    <w:p w14:paraId="0303C853" w14:textId="77777777" w:rsidR="00324A17" w:rsidRPr="00CD4A60" w:rsidRDefault="00324A17" w:rsidP="00324A17">
      <w:pPr>
        <w:pStyle w:val="Thnvnban3"/>
        <w:widowControl w:val="0"/>
        <w:suppressAutoHyphens w:val="0"/>
        <w:ind w:firstLine="567"/>
        <w:rPr>
          <w:rFonts w:ascii="Times New Roman" w:hAnsi="Times New Roman" w:cs="Times New Roman"/>
          <w:b/>
          <w:sz w:val="28"/>
          <w:szCs w:val="28"/>
          <w:lang w:val="vi-VN"/>
        </w:rPr>
      </w:pPr>
      <w:r w:rsidRPr="00CD4A60">
        <w:rPr>
          <w:rFonts w:ascii="Times New Roman" w:hAnsi="Times New Roman" w:cs="Times New Roman"/>
          <w:b/>
          <w:sz w:val="28"/>
          <w:szCs w:val="28"/>
          <w:lang w:val="vi-VN"/>
        </w:rPr>
        <w:t>I</w:t>
      </w:r>
      <w:r w:rsidRPr="00CD4A60">
        <w:rPr>
          <w:rFonts w:ascii="Times New Roman" w:hAnsi="Times New Roman" w:cs="Times New Roman"/>
          <w:b/>
          <w:sz w:val="28"/>
          <w:szCs w:val="28"/>
        </w:rPr>
        <w:t>V</w:t>
      </w:r>
      <w:r w:rsidRPr="00CD4A60">
        <w:rPr>
          <w:rFonts w:ascii="Times New Roman" w:hAnsi="Times New Roman" w:cs="Times New Roman"/>
          <w:b/>
          <w:sz w:val="28"/>
          <w:szCs w:val="28"/>
          <w:lang w:val="vi-VN"/>
        </w:rPr>
        <w:t>. Nội dung:</w:t>
      </w:r>
    </w:p>
    <w:p w14:paraId="4328C975" w14:textId="77777777" w:rsidR="00324A17" w:rsidRPr="00CD4A60" w:rsidRDefault="00324A17" w:rsidP="00324A17">
      <w:pPr>
        <w:widowControl w:val="0"/>
        <w:tabs>
          <w:tab w:val="left" w:pos="709"/>
        </w:tabs>
        <w:suppressAutoHyphens w:val="0"/>
        <w:spacing w:line="360" w:lineRule="exact"/>
        <w:ind w:firstLine="567"/>
        <w:jc w:val="both"/>
        <w:rPr>
          <w:sz w:val="28"/>
          <w:szCs w:val="28"/>
          <w:lang w:val="vi-VN"/>
        </w:rPr>
      </w:pPr>
      <w:r w:rsidRPr="00CD4A60">
        <w:rPr>
          <w:bCs/>
          <w:i/>
          <w:sz w:val="28"/>
          <w:szCs w:val="28"/>
        </w:rPr>
        <w:t>(Nội dung biên bản theo các nội dung kiểm tra quy định tại Thông tư này).</w:t>
      </w:r>
    </w:p>
    <w:p w14:paraId="0EC554EB" w14:textId="77777777" w:rsidR="00324A17" w:rsidRPr="00CD4A60" w:rsidRDefault="00324A17" w:rsidP="00324A17">
      <w:pPr>
        <w:widowControl w:val="0"/>
        <w:suppressAutoHyphens w:val="0"/>
        <w:spacing w:before="120" w:after="120" w:line="400" w:lineRule="exact"/>
        <w:ind w:right="-52" w:firstLine="567"/>
        <w:jc w:val="both"/>
        <w:rPr>
          <w:b/>
          <w:sz w:val="28"/>
          <w:szCs w:val="28"/>
          <w:lang w:val="vi-VN"/>
        </w:rPr>
      </w:pPr>
      <w:r w:rsidRPr="00CD4A60">
        <w:rPr>
          <w:b/>
          <w:sz w:val="28"/>
          <w:szCs w:val="28"/>
          <w:lang w:val="vi-VN"/>
        </w:rPr>
        <w:t xml:space="preserve">V. </w:t>
      </w:r>
      <w:r w:rsidRPr="00CD4A60">
        <w:rPr>
          <w:b/>
          <w:bCs/>
          <w:sz w:val="28"/>
          <w:szCs w:val="28"/>
          <w:lang w:val="vi-VN"/>
        </w:rPr>
        <w:t>Ý kiến, k</w:t>
      </w:r>
      <w:r w:rsidRPr="00CD4A60">
        <w:rPr>
          <w:b/>
          <w:sz w:val="28"/>
          <w:szCs w:val="28"/>
          <w:lang w:val="vi-VN"/>
        </w:rPr>
        <w:t>iến nghị, đề xuất (nếu có) của các bên:</w:t>
      </w:r>
    </w:p>
    <w:p w14:paraId="43576375" w14:textId="77777777" w:rsidR="00324A17" w:rsidRPr="00CD4A60" w:rsidRDefault="00324A17" w:rsidP="00324A17">
      <w:pPr>
        <w:widowControl w:val="0"/>
        <w:tabs>
          <w:tab w:val="left" w:leader="dot" w:pos="9072"/>
        </w:tabs>
        <w:suppressAutoHyphens w:val="0"/>
        <w:spacing w:before="120" w:after="120" w:line="400" w:lineRule="exact"/>
        <w:ind w:right="-51" w:firstLine="567"/>
        <w:jc w:val="both"/>
        <w:rPr>
          <w:sz w:val="28"/>
          <w:szCs w:val="28"/>
          <w:lang w:val="vi-VN"/>
        </w:rPr>
      </w:pPr>
      <w:r w:rsidRPr="00CD4A60">
        <w:rPr>
          <w:sz w:val="28"/>
          <w:szCs w:val="28"/>
          <w:lang w:val="vi-VN"/>
        </w:rPr>
        <w:tab/>
      </w:r>
      <w:r w:rsidRPr="00CD4A60">
        <w:rPr>
          <w:sz w:val="28"/>
          <w:szCs w:val="28"/>
          <w:lang w:val="vi-VN"/>
        </w:rPr>
        <w:tab/>
      </w:r>
      <w:r w:rsidRPr="00CD4A60">
        <w:rPr>
          <w:sz w:val="28"/>
          <w:szCs w:val="28"/>
          <w:lang w:val="vi-VN"/>
        </w:rPr>
        <w:tab/>
      </w:r>
    </w:p>
    <w:p w14:paraId="0A8F602A" w14:textId="77777777" w:rsidR="00324A17" w:rsidRPr="00CD4A60" w:rsidRDefault="00324A17" w:rsidP="00324A17">
      <w:pPr>
        <w:widowControl w:val="0"/>
        <w:suppressAutoHyphens w:val="0"/>
        <w:spacing w:before="120" w:after="120" w:line="400" w:lineRule="exact"/>
        <w:ind w:right="-52" w:firstLine="567"/>
        <w:jc w:val="both"/>
        <w:rPr>
          <w:sz w:val="28"/>
          <w:szCs w:val="28"/>
          <w:lang w:val="vi-VN"/>
        </w:rPr>
      </w:pPr>
      <w:r w:rsidRPr="00CD4A60">
        <w:rPr>
          <w:sz w:val="28"/>
          <w:szCs w:val="28"/>
          <w:lang w:val="vi-VN"/>
        </w:rPr>
        <w:lastRenderedPageBreak/>
        <w:t>Các bên trực tiếp tham gia lập biên bản chịu trách nhiệm về nội dung biên bản này. Biên bản này được lập thành … (</w:t>
      </w:r>
      <w:r w:rsidRPr="00CD4A60">
        <w:rPr>
          <w:i/>
          <w:sz w:val="28"/>
          <w:szCs w:val="28"/>
          <w:lang w:val="vi-VN"/>
        </w:rPr>
        <w:t>bằng chữ</w:t>
      </w:r>
      <w:r w:rsidRPr="00CD4A60">
        <w:rPr>
          <w:sz w:val="28"/>
          <w:szCs w:val="28"/>
          <w:lang w:val="vi-VN"/>
        </w:rPr>
        <w:t>) bản có giá trị pháp lý như nhau, … giữ … (…) bản, …. giữ … (một) bản,</w:t>
      </w:r>
      <w:r w:rsidRPr="00CD4A60">
        <w:rPr>
          <w:sz w:val="28"/>
          <w:szCs w:val="28"/>
        </w:rPr>
        <w:t>…</w:t>
      </w:r>
      <w:r w:rsidRPr="00CD4A60">
        <w:rPr>
          <w:sz w:val="28"/>
          <w:szCs w:val="28"/>
          <w:lang w:val="vi-VN"/>
        </w:rPr>
        <w:t>./.</w:t>
      </w:r>
    </w:p>
    <w:p w14:paraId="3968EADF" w14:textId="77777777" w:rsidR="00324A17" w:rsidRPr="00CD4A60" w:rsidRDefault="00324A17" w:rsidP="00324A17">
      <w:pPr>
        <w:widowControl w:val="0"/>
        <w:suppressAutoHyphens w:val="0"/>
        <w:spacing w:before="60" w:after="60" w:line="247" w:lineRule="auto"/>
        <w:ind w:firstLine="436"/>
        <w:rPr>
          <w:sz w:val="28"/>
          <w:szCs w:val="28"/>
          <w:lang w:val="vi-VN"/>
        </w:rPr>
      </w:pPr>
    </w:p>
    <w:tbl>
      <w:tblPr>
        <w:tblW w:w="9306" w:type="dxa"/>
        <w:tblLook w:val="04A0" w:firstRow="1" w:lastRow="0" w:firstColumn="1" w:lastColumn="0" w:noHBand="0" w:noVBand="1"/>
      </w:tblPr>
      <w:tblGrid>
        <w:gridCol w:w="3259"/>
        <w:gridCol w:w="3029"/>
        <w:gridCol w:w="3018"/>
      </w:tblGrid>
      <w:tr w:rsidR="00CD4A60" w:rsidRPr="00CD4A60" w14:paraId="4D96E17A" w14:textId="77777777" w:rsidTr="003759A8">
        <w:tc>
          <w:tcPr>
            <w:tcW w:w="3259" w:type="dxa"/>
          </w:tcPr>
          <w:p w14:paraId="09074F06" w14:textId="77777777" w:rsidR="00324A17" w:rsidRPr="00CD4A60" w:rsidRDefault="00324A17" w:rsidP="003759A8">
            <w:pPr>
              <w:widowControl w:val="0"/>
              <w:suppressAutoHyphens w:val="0"/>
              <w:spacing w:before="20"/>
              <w:jc w:val="center"/>
              <w:rPr>
                <w:b/>
                <w:bCs/>
                <w:sz w:val="28"/>
                <w:szCs w:val="28"/>
                <w:lang w:val="vi-VN"/>
              </w:rPr>
            </w:pPr>
            <w:r w:rsidRPr="00CD4A60">
              <w:rPr>
                <w:b/>
                <w:bCs/>
                <w:sz w:val="28"/>
                <w:szCs w:val="28"/>
                <w:lang w:val="vi-VN"/>
              </w:rPr>
              <w:t xml:space="preserve">ĐẠI DIỆN </w:t>
            </w:r>
            <w:r w:rsidRPr="00CD4A60">
              <w:rPr>
                <w:b/>
                <w:bCs/>
                <w:sz w:val="28"/>
                <w:szCs w:val="28"/>
                <w:lang w:val="vi-VN"/>
              </w:rPr>
              <w:br/>
              <w:t xml:space="preserve">NHÀ THẦU </w:t>
            </w:r>
            <w:r w:rsidRPr="00CD4A60">
              <w:rPr>
                <w:b/>
                <w:bCs/>
                <w:sz w:val="28"/>
                <w:szCs w:val="28"/>
                <w:lang w:val="vi-VN"/>
              </w:rPr>
              <w:br/>
              <w:t>TRIỂN KHAI</w:t>
            </w:r>
          </w:p>
          <w:p w14:paraId="786F3CC4" w14:textId="77777777" w:rsidR="00324A17" w:rsidRPr="00CD4A60" w:rsidRDefault="00324A17" w:rsidP="003759A8">
            <w:pPr>
              <w:widowControl w:val="0"/>
              <w:suppressAutoHyphens w:val="0"/>
              <w:spacing w:before="60" w:after="60" w:line="247" w:lineRule="auto"/>
              <w:rPr>
                <w:sz w:val="28"/>
                <w:szCs w:val="28"/>
                <w:lang w:val="vi-VN"/>
              </w:rPr>
            </w:pPr>
            <w:r w:rsidRPr="00CD4A60">
              <w:rPr>
                <w:i/>
                <w:iCs/>
                <w:sz w:val="28"/>
                <w:szCs w:val="28"/>
                <w:lang w:val="vi-VN"/>
              </w:rPr>
              <w:t xml:space="preserve">       (Ký, ghi rõ họ tên)</w:t>
            </w:r>
          </w:p>
          <w:p w14:paraId="5E7B361E" w14:textId="77777777" w:rsidR="00324A17" w:rsidRPr="00CD4A60" w:rsidRDefault="00324A17" w:rsidP="003759A8">
            <w:pPr>
              <w:widowControl w:val="0"/>
              <w:suppressAutoHyphens w:val="0"/>
              <w:spacing w:before="60" w:after="60" w:line="247" w:lineRule="auto"/>
              <w:rPr>
                <w:sz w:val="28"/>
                <w:szCs w:val="28"/>
                <w:lang w:val="vi-VN"/>
              </w:rPr>
            </w:pPr>
          </w:p>
          <w:p w14:paraId="37D8141C" w14:textId="77777777" w:rsidR="00324A17" w:rsidRPr="00CD4A60" w:rsidRDefault="00324A17" w:rsidP="003759A8">
            <w:pPr>
              <w:widowControl w:val="0"/>
              <w:suppressAutoHyphens w:val="0"/>
              <w:spacing w:before="60" w:after="60" w:line="247" w:lineRule="auto"/>
              <w:rPr>
                <w:sz w:val="28"/>
                <w:szCs w:val="28"/>
                <w:lang w:val="vi-VN"/>
              </w:rPr>
            </w:pPr>
          </w:p>
          <w:p w14:paraId="77884FA2" w14:textId="77777777" w:rsidR="00324A17" w:rsidRPr="00CD4A60" w:rsidRDefault="00324A17" w:rsidP="003759A8">
            <w:pPr>
              <w:widowControl w:val="0"/>
              <w:suppressAutoHyphens w:val="0"/>
              <w:spacing w:before="60" w:after="60" w:line="247" w:lineRule="auto"/>
              <w:rPr>
                <w:sz w:val="28"/>
                <w:szCs w:val="28"/>
                <w:lang w:val="vi-VN"/>
              </w:rPr>
            </w:pPr>
          </w:p>
          <w:p w14:paraId="4363F569" w14:textId="77777777" w:rsidR="00324A17" w:rsidRPr="00CD4A60" w:rsidRDefault="00324A17" w:rsidP="003759A8">
            <w:pPr>
              <w:widowControl w:val="0"/>
              <w:suppressAutoHyphens w:val="0"/>
              <w:spacing w:before="60" w:after="60" w:line="247" w:lineRule="auto"/>
              <w:rPr>
                <w:sz w:val="28"/>
                <w:szCs w:val="28"/>
                <w:lang w:val="vi-VN"/>
              </w:rPr>
            </w:pPr>
          </w:p>
        </w:tc>
        <w:tc>
          <w:tcPr>
            <w:tcW w:w="3029" w:type="dxa"/>
          </w:tcPr>
          <w:p w14:paraId="6CCA84D9" w14:textId="77777777" w:rsidR="00324A17" w:rsidRPr="00CD4A60" w:rsidRDefault="00324A17" w:rsidP="003759A8">
            <w:pPr>
              <w:widowControl w:val="0"/>
              <w:tabs>
                <w:tab w:val="left" w:pos="360"/>
              </w:tabs>
              <w:suppressAutoHyphens w:val="0"/>
              <w:spacing w:before="20"/>
              <w:jc w:val="center"/>
              <w:rPr>
                <w:b/>
                <w:bCs/>
                <w:sz w:val="28"/>
                <w:szCs w:val="28"/>
                <w:lang w:val="vi-VN"/>
              </w:rPr>
            </w:pPr>
            <w:r w:rsidRPr="00CD4A60">
              <w:rPr>
                <w:b/>
                <w:bCs/>
                <w:sz w:val="28"/>
                <w:szCs w:val="28"/>
                <w:lang w:val="vi-VN"/>
              </w:rPr>
              <w:t xml:space="preserve">ĐẠI DIỆN </w:t>
            </w:r>
            <w:r w:rsidRPr="00CD4A60">
              <w:rPr>
                <w:b/>
                <w:bCs/>
                <w:sz w:val="28"/>
                <w:szCs w:val="28"/>
                <w:lang w:val="vi-VN"/>
              </w:rPr>
              <w:br/>
            </w:r>
            <w:r w:rsidRPr="00CD4A60">
              <w:rPr>
                <w:b/>
                <w:sz w:val="28"/>
                <w:szCs w:val="28"/>
                <w:lang w:val="vi-VN"/>
              </w:rPr>
              <w:t xml:space="preserve">ĐƠN VỊ GIÁM SÁT CÔNG TÁC </w:t>
            </w:r>
            <w:r w:rsidRPr="00CD4A60">
              <w:rPr>
                <w:b/>
                <w:sz w:val="28"/>
                <w:szCs w:val="28"/>
                <w:lang w:val="vi-VN"/>
              </w:rPr>
              <w:br/>
              <w:t>TRIỂN KHAI</w:t>
            </w:r>
          </w:p>
          <w:p w14:paraId="30577284" w14:textId="77777777" w:rsidR="00324A17" w:rsidRPr="00CD4A60" w:rsidRDefault="00324A17" w:rsidP="003759A8">
            <w:pPr>
              <w:widowControl w:val="0"/>
              <w:suppressAutoHyphens w:val="0"/>
              <w:spacing w:before="60" w:after="60" w:line="247" w:lineRule="auto"/>
              <w:rPr>
                <w:i/>
                <w:iCs/>
                <w:sz w:val="28"/>
                <w:szCs w:val="28"/>
                <w:lang w:val="vi-VN"/>
              </w:rPr>
            </w:pPr>
            <w:r w:rsidRPr="00CD4A60">
              <w:rPr>
                <w:i/>
                <w:iCs/>
                <w:sz w:val="28"/>
                <w:szCs w:val="28"/>
                <w:lang w:val="vi-VN"/>
              </w:rPr>
              <w:t xml:space="preserve">       (Ký, ghi rõ họ tên)</w:t>
            </w:r>
          </w:p>
          <w:p w14:paraId="25D10B32" w14:textId="77777777" w:rsidR="00324A17" w:rsidRPr="00CD4A60" w:rsidRDefault="00324A17" w:rsidP="003759A8">
            <w:pPr>
              <w:widowControl w:val="0"/>
              <w:suppressAutoHyphens w:val="0"/>
              <w:spacing w:before="60" w:after="60" w:line="247" w:lineRule="auto"/>
              <w:rPr>
                <w:i/>
                <w:iCs/>
                <w:sz w:val="28"/>
                <w:szCs w:val="28"/>
                <w:lang w:val="vi-VN"/>
              </w:rPr>
            </w:pPr>
          </w:p>
          <w:p w14:paraId="5FA73D73" w14:textId="77777777" w:rsidR="00324A17" w:rsidRPr="00CD4A60" w:rsidRDefault="00324A17" w:rsidP="003759A8">
            <w:pPr>
              <w:widowControl w:val="0"/>
              <w:suppressAutoHyphens w:val="0"/>
              <w:spacing w:before="60" w:after="60" w:line="247" w:lineRule="auto"/>
              <w:rPr>
                <w:sz w:val="28"/>
                <w:szCs w:val="28"/>
                <w:lang w:val="vi-VN"/>
              </w:rPr>
            </w:pPr>
          </w:p>
        </w:tc>
        <w:tc>
          <w:tcPr>
            <w:tcW w:w="3018" w:type="dxa"/>
          </w:tcPr>
          <w:p w14:paraId="2DED5F23" w14:textId="77777777" w:rsidR="00324A17" w:rsidRPr="00CD4A60" w:rsidRDefault="00324A17" w:rsidP="003759A8">
            <w:pPr>
              <w:widowControl w:val="0"/>
              <w:tabs>
                <w:tab w:val="left" w:pos="360"/>
              </w:tabs>
              <w:suppressAutoHyphens w:val="0"/>
              <w:spacing w:before="20"/>
              <w:jc w:val="center"/>
              <w:rPr>
                <w:sz w:val="28"/>
                <w:szCs w:val="28"/>
                <w:lang w:val="vi-VN"/>
              </w:rPr>
            </w:pPr>
            <w:r w:rsidRPr="00CD4A60">
              <w:rPr>
                <w:b/>
                <w:bCs/>
                <w:sz w:val="28"/>
                <w:szCs w:val="28"/>
                <w:lang w:val="vi-VN"/>
              </w:rPr>
              <w:t xml:space="preserve">ĐẠI DIỆN </w:t>
            </w:r>
            <w:r w:rsidRPr="00CD4A60">
              <w:rPr>
                <w:b/>
                <w:bCs/>
                <w:sz w:val="28"/>
                <w:szCs w:val="28"/>
                <w:lang w:val="vi-VN"/>
              </w:rPr>
              <w:br/>
              <w:t>CHỦ ĐẦU TƯ</w:t>
            </w:r>
          </w:p>
          <w:p w14:paraId="06678CF2" w14:textId="77777777" w:rsidR="00324A17" w:rsidRPr="00CD4A60" w:rsidRDefault="00324A17" w:rsidP="003759A8">
            <w:pPr>
              <w:widowControl w:val="0"/>
              <w:suppressAutoHyphens w:val="0"/>
              <w:spacing w:before="60" w:after="60" w:line="247" w:lineRule="auto"/>
              <w:rPr>
                <w:sz w:val="28"/>
                <w:szCs w:val="28"/>
                <w:lang w:val="vi-VN"/>
              </w:rPr>
            </w:pPr>
            <w:r w:rsidRPr="00CD4A60">
              <w:rPr>
                <w:i/>
                <w:iCs/>
                <w:sz w:val="28"/>
                <w:szCs w:val="28"/>
                <w:lang w:val="vi-VN"/>
              </w:rPr>
              <w:t xml:space="preserve">       (Ký, ghi rõ họ tên)</w:t>
            </w:r>
          </w:p>
        </w:tc>
      </w:tr>
      <w:tr w:rsidR="00CD4A60" w:rsidRPr="00CD4A60" w14:paraId="180E5E28" w14:textId="77777777" w:rsidTr="003759A8">
        <w:tc>
          <w:tcPr>
            <w:tcW w:w="3259" w:type="dxa"/>
          </w:tcPr>
          <w:p w14:paraId="3054DCB0" w14:textId="77777777" w:rsidR="00324A17" w:rsidRPr="00CD4A60" w:rsidRDefault="00324A17" w:rsidP="003759A8">
            <w:pPr>
              <w:widowControl w:val="0"/>
              <w:tabs>
                <w:tab w:val="left" w:pos="360"/>
              </w:tabs>
              <w:suppressAutoHyphens w:val="0"/>
              <w:spacing w:before="20"/>
              <w:jc w:val="center"/>
              <w:rPr>
                <w:b/>
                <w:bCs/>
                <w:sz w:val="26"/>
                <w:szCs w:val="26"/>
                <w:lang w:val="vi-VN"/>
              </w:rPr>
            </w:pPr>
            <w:r w:rsidRPr="00CD4A60">
              <w:rPr>
                <w:b/>
                <w:bCs/>
                <w:sz w:val="26"/>
                <w:szCs w:val="26"/>
                <w:lang w:val="vi-VN"/>
              </w:rPr>
              <w:t xml:space="preserve">ĐẠI DIỆN </w:t>
            </w:r>
            <w:r w:rsidRPr="00CD4A60">
              <w:rPr>
                <w:b/>
                <w:bCs/>
                <w:sz w:val="26"/>
                <w:szCs w:val="26"/>
              </w:rPr>
              <w:t xml:space="preserve">TỔ CHỨC, </w:t>
            </w:r>
            <w:r w:rsidRPr="00CD4A60">
              <w:rPr>
                <w:b/>
                <w:bCs/>
                <w:sz w:val="26"/>
                <w:szCs w:val="26"/>
              </w:rPr>
              <w:br/>
              <w:t>CÁ NHÂN</w:t>
            </w:r>
            <w:r w:rsidRPr="00CD4A60">
              <w:rPr>
                <w:b/>
                <w:bCs/>
                <w:sz w:val="26"/>
                <w:szCs w:val="26"/>
                <w:lang w:val="vi-VN"/>
              </w:rPr>
              <w:t xml:space="preserve"> </w:t>
            </w:r>
            <w:r w:rsidRPr="00CD4A60">
              <w:rPr>
                <w:b/>
                <w:bCs/>
                <w:sz w:val="26"/>
                <w:szCs w:val="26"/>
              </w:rPr>
              <w:t>THIẾT KẾ CHI TIẾT</w:t>
            </w:r>
            <w:r w:rsidRPr="00CD4A60">
              <w:rPr>
                <w:b/>
                <w:bCs/>
                <w:sz w:val="26"/>
                <w:szCs w:val="26"/>
                <w:lang w:val="vi-VN"/>
              </w:rPr>
              <w:t xml:space="preserve"> (nếu có)</w:t>
            </w:r>
          </w:p>
          <w:p w14:paraId="42A31DD6" w14:textId="77777777" w:rsidR="00324A17" w:rsidRPr="00CD4A60" w:rsidRDefault="00324A17" w:rsidP="003759A8">
            <w:pPr>
              <w:widowControl w:val="0"/>
              <w:suppressAutoHyphens w:val="0"/>
              <w:jc w:val="center"/>
              <w:rPr>
                <w:i/>
                <w:iCs/>
                <w:sz w:val="28"/>
                <w:szCs w:val="28"/>
                <w:lang w:val="vi-VN"/>
              </w:rPr>
            </w:pPr>
            <w:r w:rsidRPr="00CD4A60">
              <w:rPr>
                <w:i/>
                <w:iCs/>
                <w:sz w:val="28"/>
                <w:szCs w:val="28"/>
                <w:lang w:val="vi-VN"/>
              </w:rPr>
              <w:t>(Ký, ghi rõ họ tên)</w:t>
            </w:r>
          </w:p>
          <w:p w14:paraId="06BC62AD" w14:textId="77777777" w:rsidR="00324A17" w:rsidRPr="00CD4A60" w:rsidRDefault="00324A17" w:rsidP="003759A8">
            <w:pPr>
              <w:widowControl w:val="0"/>
              <w:tabs>
                <w:tab w:val="left" w:pos="360"/>
              </w:tabs>
              <w:suppressAutoHyphens w:val="0"/>
              <w:spacing w:before="20"/>
              <w:jc w:val="center"/>
              <w:rPr>
                <w:b/>
                <w:bCs/>
                <w:sz w:val="26"/>
                <w:szCs w:val="26"/>
                <w:lang w:val="vi-VN"/>
              </w:rPr>
            </w:pPr>
          </w:p>
        </w:tc>
        <w:tc>
          <w:tcPr>
            <w:tcW w:w="3029" w:type="dxa"/>
          </w:tcPr>
          <w:p w14:paraId="042248B7" w14:textId="77777777" w:rsidR="00324A17" w:rsidRPr="00CD4A60" w:rsidRDefault="00324A17" w:rsidP="003759A8">
            <w:pPr>
              <w:widowControl w:val="0"/>
              <w:suppressAutoHyphens w:val="0"/>
              <w:jc w:val="center"/>
              <w:rPr>
                <w:b/>
                <w:bCs/>
                <w:sz w:val="26"/>
                <w:szCs w:val="26"/>
                <w:lang w:val="vi-VN"/>
              </w:rPr>
            </w:pPr>
          </w:p>
        </w:tc>
        <w:tc>
          <w:tcPr>
            <w:tcW w:w="3018" w:type="dxa"/>
          </w:tcPr>
          <w:p w14:paraId="324C3AFF" w14:textId="77777777" w:rsidR="00324A17" w:rsidRPr="00CD4A60" w:rsidRDefault="00324A17" w:rsidP="003759A8">
            <w:pPr>
              <w:widowControl w:val="0"/>
              <w:tabs>
                <w:tab w:val="left" w:pos="360"/>
              </w:tabs>
              <w:suppressAutoHyphens w:val="0"/>
              <w:spacing w:before="20"/>
              <w:jc w:val="center"/>
              <w:rPr>
                <w:b/>
                <w:bCs/>
                <w:sz w:val="26"/>
                <w:szCs w:val="26"/>
                <w:lang w:val="vi-VN"/>
              </w:rPr>
            </w:pPr>
            <w:r w:rsidRPr="00CD4A60">
              <w:rPr>
                <w:b/>
                <w:bCs/>
                <w:sz w:val="26"/>
                <w:szCs w:val="26"/>
                <w:lang w:val="vi-VN"/>
              </w:rPr>
              <w:t>ĐẠI DIỆN ĐƠN VỊ KHÁC CÓ LIÊN QUAN (nếu có)</w:t>
            </w:r>
          </w:p>
          <w:p w14:paraId="31800A0D" w14:textId="77777777" w:rsidR="00324A17" w:rsidRPr="00CD4A60" w:rsidRDefault="00324A17" w:rsidP="003759A8">
            <w:pPr>
              <w:widowControl w:val="0"/>
              <w:tabs>
                <w:tab w:val="left" w:pos="360"/>
              </w:tabs>
              <w:suppressAutoHyphens w:val="0"/>
              <w:spacing w:before="20"/>
              <w:jc w:val="center"/>
              <w:rPr>
                <w:b/>
                <w:bCs/>
                <w:sz w:val="26"/>
                <w:szCs w:val="26"/>
                <w:lang w:val="vi-VN"/>
              </w:rPr>
            </w:pPr>
            <w:r w:rsidRPr="00CD4A60">
              <w:rPr>
                <w:i/>
                <w:iCs/>
                <w:sz w:val="28"/>
                <w:szCs w:val="28"/>
                <w:lang w:val="vi-VN"/>
              </w:rPr>
              <w:t>(Ký, ghi rõ họ tên)</w:t>
            </w:r>
          </w:p>
        </w:tc>
      </w:tr>
    </w:tbl>
    <w:p w14:paraId="7A3ED84E" w14:textId="77777777" w:rsidR="00324A17" w:rsidRPr="00CD4A60" w:rsidRDefault="00324A17" w:rsidP="00324A17">
      <w:pPr>
        <w:pStyle w:val="utrang"/>
        <w:widowControl w:val="0"/>
        <w:tabs>
          <w:tab w:val="clear" w:pos="4320"/>
          <w:tab w:val="clear" w:pos="8640"/>
        </w:tabs>
        <w:suppressAutoHyphens w:val="0"/>
        <w:spacing w:before="120" w:after="120" w:line="360" w:lineRule="exact"/>
        <w:jc w:val="both"/>
        <w:rPr>
          <w:rFonts w:ascii="Times New Roman" w:hAnsi="Times New Roman" w:cs="Times New Roman"/>
          <w:b/>
          <w:bCs/>
          <w:i/>
          <w:szCs w:val="28"/>
          <w:lang w:val="vi-VN"/>
        </w:rPr>
      </w:pPr>
      <w:r w:rsidRPr="00CD4A60">
        <w:rPr>
          <w:rFonts w:ascii="Times New Roman" w:hAnsi="Times New Roman" w:cs="Times New Roman"/>
          <w:b/>
          <w:bCs/>
          <w:i/>
          <w:szCs w:val="28"/>
          <w:lang w:val="vi-VN"/>
        </w:rPr>
        <w:t xml:space="preserve"> </w:t>
      </w:r>
    </w:p>
    <w:tbl>
      <w:tblPr>
        <w:tblW w:w="10354" w:type="dxa"/>
        <w:jc w:val="center"/>
        <w:tblLook w:val="0000" w:firstRow="0" w:lastRow="0" w:firstColumn="0" w:lastColumn="0" w:noHBand="0" w:noVBand="0"/>
      </w:tblPr>
      <w:tblGrid>
        <w:gridCol w:w="5179"/>
        <w:gridCol w:w="5175"/>
      </w:tblGrid>
      <w:tr w:rsidR="00324A17" w:rsidRPr="00CD4A60" w14:paraId="01060432" w14:textId="77777777" w:rsidTr="003759A8">
        <w:trPr>
          <w:jc w:val="center"/>
        </w:trPr>
        <w:tc>
          <w:tcPr>
            <w:tcW w:w="5178" w:type="dxa"/>
          </w:tcPr>
          <w:p w14:paraId="57FD15E1" w14:textId="77777777" w:rsidR="00324A17" w:rsidRPr="00CD4A60" w:rsidRDefault="00324A17" w:rsidP="003759A8">
            <w:pPr>
              <w:widowControl w:val="0"/>
              <w:suppressAutoHyphens w:val="0"/>
              <w:rPr>
                <w:b/>
                <w:sz w:val="28"/>
                <w:szCs w:val="28"/>
                <w:lang w:val="vi-VN"/>
              </w:rPr>
            </w:pPr>
            <w:r w:rsidRPr="00CD4A60">
              <w:rPr>
                <w:b/>
                <w:sz w:val="28"/>
                <w:szCs w:val="28"/>
                <w:lang w:val="vi-VN"/>
              </w:rPr>
              <w:t xml:space="preserve"> </w:t>
            </w:r>
          </w:p>
        </w:tc>
        <w:tc>
          <w:tcPr>
            <w:tcW w:w="5175" w:type="dxa"/>
          </w:tcPr>
          <w:p w14:paraId="233D4829" w14:textId="77777777" w:rsidR="00324A17" w:rsidRPr="00CD4A60" w:rsidRDefault="00324A17" w:rsidP="003759A8">
            <w:pPr>
              <w:widowControl w:val="0"/>
              <w:suppressAutoHyphens w:val="0"/>
              <w:jc w:val="center"/>
              <w:rPr>
                <w:b/>
                <w:bCs/>
                <w:sz w:val="28"/>
                <w:szCs w:val="28"/>
                <w:lang w:val="vi-VN"/>
              </w:rPr>
            </w:pPr>
          </w:p>
        </w:tc>
      </w:tr>
    </w:tbl>
    <w:p w14:paraId="5EDBA796" w14:textId="77777777" w:rsidR="00324A17" w:rsidRPr="00CD4A60" w:rsidRDefault="00324A17" w:rsidP="00324A17">
      <w:pPr>
        <w:widowControl w:val="0"/>
        <w:suppressAutoHyphens w:val="0"/>
        <w:ind w:firstLine="436"/>
        <w:jc w:val="both"/>
        <w:rPr>
          <w:sz w:val="22"/>
          <w:szCs w:val="22"/>
          <w:lang w:val="vi-VN"/>
        </w:rPr>
      </w:pPr>
    </w:p>
    <w:p w14:paraId="2BB912E4" w14:textId="77777777" w:rsidR="00324A17" w:rsidRPr="00CD4A60" w:rsidRDefault="00324A17" w:rsidP="00324A17">
      <w:pPr>
        <w:widowControl w:val="0"/>
        <w:suppressAutoHyphens w:val="0"/>
        <w:ind w:firstLine="436"/>
        <w:jc w:val="both"/>
        <w:rPr>
          <w:sz w:val="22"/>
          <w:szCs w:val="22"/>
          <w:lang w:val="vi-VN"/>
        </w:rPr>
      </w:pPr>
    </w:p>
    <w:p w14:paraId="76167B42" w14:textId="77777777" w:rsidR="00324A17" w:rsidRPr="00CD4A60" w:rsidRDefault="00324A17" w:rsidP="00324A17">
      <w:pPr>
        <w:widowControl w:val="0"/>
        <w:suppressAutoHyphens w:val="0"/>
        <w:ind w:firstLine="436"/>
        <w:jc w:val="both"/>
        <w:rPr>
          <w:sz w:val="22"/>
          <w:szCs w:val="22"/>
          <w:lang w:val="vi-VN"/>
        </w:rPr>
      </w:pPr>
    </w:p>
    <w:p w14:paraId="5783894A" w14:textId="77777777" w:rsidR="00324A17" w:rsidRPr="00CD4A60" w:rsidRDefault="00324A17" w:rsidP="00324A17">
      <w:pPr>
        <w:widowControl w:val="0"/>
        <w:suppressAutoHyphens w:val="0"/>
        <w:ind w:firstLine="436"/>
        <w:jc w:val="both"/>
        <w:rPr>
          <w:sz w:val="22"/>
          <w:szCs w:val="22"/>
          <w:lang w:val="vi-VN"/>
        </w:rPr>
      </w:pPr>
    </w:p>
    <w:p w14:paraId="6C36AE87" w14:textId="77777777" w:rsidR="00324A17" w:rsidRPr="00CD4A60" w:rsidRDefault="00324A17" w:rsidP="00324A17">
      <w:pPr>
        <w:widowControl w:val="0"/>
        <w:suppressAutoHyphens w:val="0"/>
        <w:ind w:firstLine="436"/>
        <w:jc w:val="both"/>
        <w:rPr>
          <w:sz w:val="22"/>
          <w:szCs w:val="22"/>
          <w:lang w:val="vi-VN"/>
        </w:rPr>
      </w:pPr>
    </w:p>
    <w:p w14:paraId="08D2584C" w14:textId="77777777" w:rsidR="00324A17" w:rsidRPr="00CD4A60" w:rsidRDefault="00324A17" w:rsidP="00324A17">
      <w:pPr>
        <w:widowControl w:val="0"/>
        <w:suppressAutoHyphens w:val="0"/>
        <w:jc w:val="center"/>
        <w:rPr>
          <w:i/>
          <w:iCs/>
          <w:lang w:val="vi-VN"/>
        </w:rPr>
      </w:pPr>
    </w:p>
    <w:p w14:paraId="08921AC7" w14:textId="77777777" w:rsidR="00324A17" w:rsidRPr="00CD4A60" w:rsidRDefault="00324A17" w:rsidP="00324A17">
      <w:pPr>
        <w:pStyle w:val="Thnvnban3"/>
        <w:widowControl w:val="0"/>
        <w:tabs>
          <w:tab w:val="left" w:pos="360"/>
        </w:tabs>
        <w:suppressAutoHyphens w:val="0"/>
        <w:rPr>
          <w:rFonts w:ascii="Times New Roman" w:hAnsi="Times New Roman" w:cs="Times New Roman"/>
          <w:sz w:val="22"/>
          <w:lang w:val="vi-VN"/>
        </w:rPr>
      </w:pPr>
    </w:p>
    <w:p w14:paraId="6819FC7D" w14:textId="77777777" w:rsidR="00324A17" w:rsidRPr="00CD4A60" w:rsidRDefault="00324A17" w:rsidP="00324A17">
      <w:pPr>
        <w:pStyle w:val="Thnvnban3"/>
        <w:widowControl w:val="0"/>
        <w:tabs>
          <w:tab w:val="left" w:pos="360"/>
        </w:tabs>
        <w:suppressAutoHyphens w:val="0"/>
        <w:rPr>
          <w:rFonts w:ascii="Times New Roman" w:hAnsi="Times New Roman" w:cs="Times New Roman"/>
          <w:sz w:val="22"/>
          <w:lang w:val="vi-VN"/>
        </w:rPr>
      </w:pPr>
    </w:p>
    <w:p w14:paraId="47F82A17" w14:textId="77777777" w:rsidR="00324A17" w:rsidRPr="00CD4A60" w:rsidRDefault="00324A17" w:rsidP="00324A17">
      <w:pPr>
        <w:widowControl w:val="0"/>
        <w:tabs>
          <w:tab w:val="left" w:pos="0"/>
        </w:tabs>
        <w:suppressAutoHyphens w:val="0"/>
        <w:spacing w:line="240" w:lineRule="atLeast"/>
        <w:ind w:firstLine="436"/>
        <w:jc w:val="both"/>
        <w:rPr>
          <w:sz w:val="26"/>
          <w:szCs w:val="26"/>
          <w:lang w:val="vi-VN"/>
        </w:rPr>
      </w:pPr>
    </w:p>
    <w:p w14:paraId="167396AA" w14:textId="77777777" w:rsidR="00324A17" w:rsidRPr="00CD4A60" w:rsidRDefault="00324A17" w:rsidP="00324A17">
      <w:pPr>
        <w:pStyle w:val="utrang"/>
        <w:widowControl w:val="0"/>
        <w:tabs>
          <w:tab w:val="clear" w:pos="4320"/>
          <w:tab w:val="clear" w:pos="8640"/>
        </w:tabs>
        <w:suppressAutoHyphens w:val="0"/>
        <w:spacing w:before="120" w:after="120" w:line="360" w:lineRule="exact"/>
        <w:jc w:val="both"/>
        <w:outlineLvl w:val="0"/>
        <w:rPr>
          <w:rFonts w:ascii="Times New Roman" w:hAnsi="Times New Roman" w:cs="Times New Roman"/>
          <w:b/>
          <w:bCs/>
          <w:sz w:val="28"/>
          <w:szCs w:val="28"/>
          <w:lang w:val="vi-VN"/>
        </w:rPr>
      </w:pPr>
      <w:r w:rsidRPr="00CD4A60">
        <w:rPr>
          <w:rFonts w:ascii="Times New Roman" w:hAnsi="Times New Roman" w:cs="Times New Roman"/>
        </w:rPr>
        <w:br w:type="column"/>
      </w:r>
      <w:r w:rsidRPr="00CD4A60">
        <w:rPr>
          <w:rFonts w:ascii="Times New Roman" w:hAnsi="Times New Roman" w:cs="Times New Roman"/>
          <w:b/>
          <w:bCs/>
          <w:i/>
          <w:sz w:val="28"/>
          <w:szCs w:val="28"/>
          <w:lang w:val="vi-VN"/>
        </w:rPr>
        <w:lastRenderedPageBreak/>
        <w:t xml:space="preserve">Mẫu số 5. Biên bản nghiệm thu kỹ thuật </w:t>
      </w:r>
    </w:p>
    <w:p w14:paraId="6B67B738" w14:textId="77777777" w:rsidR="00324A17" w:rsidRPr="00CD4A60" w:rsidRDefault="00324A17" w:rsidP="00324A17">
      <w:pPr>
        <w:widowControl w:val="0"/>
        <w:suppressAutoHyphens w:val="0"/>
        <w:rPr>
          <w:sz w:val="28"/>
          <w:szCs w:val="28"/>
          <w:lang w:val="vi-VN"/>
        </w:rPr>
      </w:pPr>
    </w:p>
    <w:p w14:paraId="04ECD9C8" w14:textId="77777777" w:rsidR="00324A17" w:rsidRPr="00CD4A60" w:rsidRDefault="00324A17" w:rsidP="00324A17">
      <w:pPr>
        <w:widowControl w:val="0"/>
        <w:suppressAutoHyphens w:val="0"/>
        <w:spacing w:line="240" w:lineRule="atLeast"/>
        <w:jc w:val="center"/>
        <w:rPr>
          <w:b/>
          <w:bCs/>
          <w:sz w:val="28"/>
          <w:szCs w:val="28"/>
          <w:lang w:val="vi-VN"/>
        </w:rPr>
      </w:pPr>
      <w:r w:rsidRPr="00CD4A60">
        <w:rPr>
          <w:b/>
          <w:bCs/>
          <w:sz w:val="28"/>
          <w:szCs w:val="28"/>
          <w:lang w:val="vi-VN"/>
        </w:rPr>
        <w:t>CỘNG HÒA XÃ HỘI CHỦ NGHĨA VIỆT NAM</w:t>
      </w:r>
    </w:p>
    <w:p w14:paraId="0D6B79A4" w14:textId="77777777" w:rsidR="00324A17" w:rsidRPr="00CD4A60" w:rsidRDefault="00324A17" w:rsidP="00324A17">
      <w:pPr>
        <w:widowControl w:val="0"/>
        <w:suppressAutoHyphens w:val="0"/>
        <w:spacing w:line="240" w:lineRule="atLeast"/>
        <w:jc w:val="center"/>
        <w:rPr>
          <w:b/>
          <w:bCs/>
          <w:sz w:val="28"/>
          <w:szCs w:val="28"/>
          <w:lang w:val="vi-VN"/>
        </w:rPr>
      </w:pPr>
      <w:r w:rsidRPr="00CD4A60">
        <w:rPr>
          <w:b/>
          <w:bCs/>
          <w:sz w:val="28"/>
          <w:szCs w:val="28"/>
          <w:lang w:val="vi-VN"/>
        </w:rPr>
        <w:t>Độc lập - Tự do - Hạnh phúc</w:t>
      </w:r>
    </w:p>
    <w:p w14:paraId="6F2653F4" w14:textId="77777777" w:rsidR="00324A17" w:rsidRPr="00CD4A60" w:rsidRDefault="00324A17" w:rsidP="00324A17">
      <w:pPr>
        <w:widowControl w:val="0"/>
        <w:suppressAutoHyphens w:val="0"/>
        <w:spacing w:line="240" w:lineRule="atLeast"/>
        <w:jc w:val="center"/>
        <w:rPr>
          <w:sz w:val="28"/>
          <w:szCs w:val="28"/>
          <w:lang w:val="vi-VN"/>
        </w:rPr>
      </w:pPr>
      <w:r w:rsidRPr="00CD4A60">
        <w:rPr>
          <w:noProof/>
        </w:rPr>
        <mc:AlternateContent>
          <mc:Choice Requires="wps">
            <w:drawing>
              <wp:anchor distT="0" distB="0" distL="0" distR="0" simplePos="0" relativeHeight="251668480" behindDoc="0" locked="0" layoutInCell="1" allowOverlap="1" wp14:anchorId="2E0DDA7D" wp14:editId="6483C48D">
                <wp:simplePos x="0" y="0"/>
                <wp:positionH relativeFrom="column">
                  <wp:posOffset>2197100</wp:posOffset>
                </wp:positionH>
                <wp:positionV relativeFrom="paragraph">
                  <wp:posOffset>31750</wp:posOffset>
                </wp:positionV>
                <wp:extent cx="1325245" cy="1905"/>
                <wp:effectExtent l="6350" t="12700" r="12700" b="6350"/>
                <wp:wrapNone/>
                <wp:docPr id="10" name="AutoShape 10"/>
                <wp:cNvGraphicFramePr/>
                <a:graphic xmlns:a="http://schemas.openxmlformats.org/drawingml/2006/main">
                  <a:graphicData uri="http://schemas.microsoft.com/office/word/2010/wordprocessingShape">
                    <wps:wsp>
                      <wps:cNvSpPr/>
                      <wps:spPr>
                        <a:xfrm>
                          <a:off x="0" y="0"/>
                          <a:ext cx="1324440" cy="14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DA7A1B6" id="AutoShape 10" o:spid="_x0000_s1026" style="position:absolute;margin-left:173pt;margin-top:2.5pt;width:104.35pt;height:.15pt;z-index:25166848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" path="m,l21600,21600e" filled="f" strokeweight=".26mm">
                <v:path arrowok="t"/>
              </v:shape>
            </w:pict>
          </mc:Fallback>
        </mc:AlternateContent>
      </w:r>
      <w:r w:rsidRPr="00CD4A60">
        <w:rPr>
          <w:sz w:val="28"/>
          <w:szCs w:val="28"/>
          <w:lang w:val="vi-VN"/>
        </w:rPr>
        <w:t xml:space="preserve">                                             </w:t>
      </w:r>
    </w:p>
    <w:p w14:paraId="2C6FAD81" w14:textId="77777777" w:rsidR="00324A17" w:rsidRPr="00CD4A60" w:rsidRDefault="00324A17" w:rsidP="00324A17">
      <w:pPr>
        <w:widowControl w:val="0"/>
        <w:suppressAutoHyphens w:val="0"/>
        <w:spacing w:line="240" w:lineRule="atLeast"/>
        <w:jc w:val="center"/>
        <w:rPr>
          <w:i/>
          <w:sz w:val="28"/>
          <w:szCs w:val="28"/>
          <w:lang w:val="vi-VN"/>
        </w:rPr>
      </w:pPr>
      <w:r w:rsidRPr="00CD4A60">
        <w:rPr>
          <w:sz w:val="28"/>
          <w:szCs w:val="28"/>
          <w:lang w:val="vi-VN"/>
        </w:rPr>
        <w:t xml:space="preserve">                                                        </w:t>
      </w:r>
      <w:r w:rsidRPr="00CD4A60">
        <w:rPr>
          <w:i/>
          <w:sz w:val="28"/>
          <w:szCs w:val="28"/>
          <w:lang w:val="vi-VN"/>
        </w:rPr>
        <w:t>…, ngày … tháng… năm ...</w:t>
      </w:r>
    </w:p>
    <w:p w14:paraId="535FFD10" w14:textId="77777777" w:rsidR="00324A17" w:rsidRPr="00CD4A60" w:rsidRDefault="00324A17" w:rsidP="00324A17">
      <w:pPr>
        <w:widowControl w:val="0"/>
        <w:suppressAutoHyphens w:val="0"/>
        <w:spacing w:before="120" w:after="120"/>
        <w:jc w:val="center"/>
        <w:rPr>
          <w:b/>
          <w:sz w:val="28"/>
          <w:szCs w:val="28"/>
          <w:lang w:val="vi-VN"/>
        </w:rPr>
      </w:pPr>
      <w:r w:rsidRPr="00CD4A60">
        <w:rPr>
          <w:b/>
          <w:bCs/>
          <w:sz w:val="28"/>
          <w:szCs w:val="28"/>
          <w:lang w:val="vi-VN"/>
        </w:rPr>
        <w:t xml:space="preserve">BIÊN BẢN NGHIỆM THU </w:t>
      </w:r>
      <w:r w:rsidRPr="00CD4A60">
        <w:rPr>
          <w:b/>
          <w:bCs/>
          <w:i/>
          <w:sz w:val="28"/>
          <w:szCs w:val="28"/>
          <w:lang w:val="vi-VN"/>
        </w:rPr>
        <w:t xml:space="preserve">&lt;TÊN ĐỐI TƯỢNG NGHIỆM THU&gt; </w:t>
      </w:r>
    </w:p>
    <w:p w14:paraId="247C286E" w14:textId="77777777" w:rsidR="00324A17" w:rsidRPr="00CD4A60" w:rsidRDefault="00324A17" w:rsidP="00324A17">
      <w:pPr>
        <w:pStyle w:val="Thnvnban3"/>
        <w:widowControl w:val="0"/>
        <w:suppressAutoHyphens w:val="0"/>
        <w:spacing w:before="120"/>
        <w:jc w:val="center"/>
        <w:rPr>
          <w:rFonts w:ascii="Times New Roman" w:hAnsi="Times New Roman" w:cs="Times New Roman"/>
          <w:b/>
          <w:bCs/>
          <w:sz w:val="28"/>
          <w:szCs w:val="28"/>
          <w:lang w:val="vi-VN"/>
        </w:rPr>
      </w:pPr>
      <w:r w:rsidRPr="00CD4A60">
        <w:rPr>
          <w:rFonts w:ascii="Times New Roman" w:hAnsi="Times New Roman" w:cs="Times New Roman"/>
          <w:b/>
          <w:bCs/>
          <w:sz w:val="28"/>
          <w:szCs w:val="28"/>
          <w:lang w:val="vi-VN"/>
        </w:rPr>
        <w:t>DỰ ÁN:</w:t>
      </w:r>
      <w:r w:rsidRPr="00CD4A60">
        <w:rPr>
          <w:rFonts w:ascii="Times New Roman" w:hAnsi="Times New Roman" w:cs="Times New Roman"/>
          <w:bCs/>
          <w:sz w:val="28"/>
          <w:szCs w:val="28"/>
          <w:lang w:val="vi-VN"/>
        </w:rPr>
        <w:t>...............................</w:t>
      </w:r>
      <w:r w:rsidRPr="00CD4A60">
        <w:rPr>
          <w:rFonts w:ascii="Times New Roman" w:hAnsi="Times New Roman" w:cs="Times New Roman"/>
          <w:b/>
          <w:bCs/>
          <w:sz w:val="28"/>
          <w:szCs w:val="28"/>
          <w:lang w:val="vi-VN"/>
        </w:rPr>
        <w:t xml:space="preserve"> </w:t>
      </w:r>
    </w:p>
    <w:p w14:paraId="4A27C0BA" w14:textId="77777777" w:rsidR="00324A17" w:rsidRPr="00CD4A60" w:rsidRDefault="00324A17" w:rsidP="00324A17">
      <w:pPr>
        <w:widowControl w:val="0"/>
        <w:suppressAutoHyphens w:val="0"/>
        <w:spacing w:before="120" w:after="120" w:line="340" w:lineRule="atLeast"/>
        <w:ind w:firstLine="567"/>
        <w:rPr>
          <w:b/>
          <w:bCs/>
          <w:sz w:val="28"/>
          <w:szCs w:val="28"/>
          <w:lang w:val="vi-VN"/>
        </w:rPr>
      </w:pPr>
    </w:p>
    <w:p w14:paraId="72198552" w14:textId="77777777" w:rsidR="00324A17" w:rsidRPr="00CD4A60" w:rsidRDefault="00324A17" w:rsidP="00324A17">
      <w:pPr>
        <w:widowControl w:val="0"/>
        <w:suppressAutoHyphens w:val="0"/>
        <w:spacing w:before="120" w:after="120" w:line="340" w:lineRule="atLeast"/>
        <w:ind w:firstLine="567"/>
        <w:rPr>
          <w:b/>
          <w:bCs/>
          <w:sz w:val="28"/>
          <w:szCs w:val="28"/>
          <w:lang w:val="vi-VN"/>
        </w:rPr>
      </w:pPr>
      <w:r w:rsidRPr="00CD4A60">
        <w:rPr>
          <w:b/>
          <w:bCs/>
          <w:sz w:val="28"/>
          <w:szCs w:val="28"/>
          <w:lang w:val="vi-VN"/>
        </w:rPr>
        <w:t>I. Đối tượng nghiệm thu</w:t>
      </w:r>
    </w:p>
    <w:p w14:paraId="581C8E41" w14:textId="77777777" w:rsidR="00324A17" w:rsidRPr="00CD4A60" w:rsidRDefault="00324A17" w:rsidP="00324A17">
      <w:pPr>
        <w:widowControl w:val="0"/>
        <w:suppressAutoHyphens w:val="0"/>
        <w:spacing w:before="120" w:after="120" w:line="340" w:lineRule="atLeast"/>
        <w:ind w:firstLine="567"/>
        <w:jc w:val="both"/>
        <w:rPr>
          <w:sz w:val="28"/>
          <w:szCs w:val="28"/>
          <w:lang w:val="vi-VN"/>
        </w:rPr>
      </w:pPr>
      <w:r w:rsidRPr="00CD4A60">
        <w:rPr>
          <w:i/>
          <w:sz w:val="28"/>
          <w:szCs w:val="28"/>
          <w:lang w:val="vi-VN"/>
        </w:rPr>
        <w:t xml:space="preserve">(Ghi rõ đối tượng nghiệm thu như: xây lắp, lắp đặt hệ thống </w:t>
      </w:r>
      <w:r w:rsidRPr="00CD4A60">
        <w:rPr>
          <w:i/>
          <w:sz w:val="28"/>
          <w:szCs w:val="28"/>
        </w:rPr>
        <w:t>thông tin</w:t>
      </w:r>
      <w:r w:rsidRPr="00CD4A60">
        <w:rPr>
          <w:i/>
          <w:sz w:val="28"/>
          <w:szCs w:val="28"/>
          <w:lang w:val="vi-VN"/>
        </w:rPr>
        <w:t xml:space="preserve">, thiết bị, cài đặt phần mềm, vận hành thử hệ thống </w:t>
      </w:r>
      <w:r w:rsidRPr="00CD4A60">
        <w:rPr>
          <w:i/>
          <w:sz w:val="28"/>
          <w:szCs w:val="28"/>
        </w:rPr>
        <w:t>thông tin</w:t>
      </w:r>
      <w:r w:rsidRPr="00CD4A60">
        <w:rPr>
          <w:i/>
          <w:sz w:val="28"/>
          <w:szCs w:val="28"/>
          <w:lang w:val="vi-VN"/>
        </w:rPr>
        <w:t>, thiết bị, phần mềm thương mại,</w:t>
      </w:r>
      <w:r w:rsidRPr="00CD4A60">
        <w:rPr>
          <w:i/>
          <w:sz w:val="28"/>
          <w:szCs w:val="28"/>
        </w:rPr>
        <w:t xml:space="preserve"> phần mềm phổ biến,</w:t>
      </w:r>
      <w:r w:rsidRPr="00CD4A60">
        <w:rPr>
          <w:i/>
          <w:sz w:val="28"/>
          <w:szCs w:val="28"/>
          <w:lang w:val="vi-VN"/>
        </w:rPr>
        <w:t xml:space="preserve"> tạo lập CSDL, đào tạo, hỗ trợ, quản trị, vận hành,…)</w:t>
      </w:r>
    </w:p>
    <w:p w14:paraId="5A8A2A01" w14:textId="77777777" w:rsidR="00324A17" w:rsidRPr="00CD4A60" w:rsidRDefault="00324A17" w:rsidP="00324A17">
      <w:pPr>
        <w:widowControl w:val="0"/>
        <w:suppressAutoHyphens w:val="0"/>
        <w:spacing w:before="120" w:after="120" w:line="340" w:lineRule="atLeast"/>
        <w:ind w:firstLine="567"/>
        <w:rPr>
          <w:b/>
          <w:sz w:val="28"/>
          <w:szCs w:val="28"/>
          <w:lang w:val="vi-VN"/>
        </w:rPr>
      </w:pPr>
      <w:r w:rsidRPr="00CD4A60">
        <w:rPr>
          <w:b/>
          <w:sz w:val="28"/>
          <w:szCs w:val="28"/>
          <w:lang w:val="vi-VN"/>
        </w:rPr>
        <w:t xml:space="preserve">II. Thành phần trực tiếp nghiệm thu: </w:t>
      </w:r>
    </w:p>
    <w:p w14:paraId="017A52C4"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lang w:val="vi-VN"/>
        </w:rPr>
        <w:t>1. Đại diện chủ đầu tư:</w:t>
      </w:r>
    </w:p>
    <w:p w14:paraId="4CC5D9FB"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lang w:val="vi-VN"/>
        </w:rPr>
        <w:t>- Ông (Bà):……………………..</w:t>
      </w:r>
      <w:r w:rsidRPr="00CD4A60">
        <w:rPr>
          <w:rFonts w:ascii="Times New Roman" w:hAnsi="Times New Roman" w:cs="Times New Roman"/>
          <w:sz w:val="28"/>
          <w:szCs w:val="28"/>
          <w:lang w:val="vi-VN"/>
        </w:rPr>
        <w:tab/>
      </w:r>
      <w:r w:rsidRPr="00CD4A60">
        <w:rPr>
          <w:rFonts w:ascii="Times New Roman" w:hAnsi="Times New Roman" w:cs="Times New Roman"/>
          <w:sz w:val="28"/>
          <w:szCs w:val="28"/>
          <w:lang w:val="vi-VN"/>
        </w:rPr>
        <w:tab/>
        <w:t>Chức vụ:…………………</w:t>
      </w:r>
    </w:p>
    <w:p w14:paraId="5D48558A"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lang w:val="vi-VN"/>
        </w:rPr>
        <w:t>2. Đại diện đơn vị được giao quản lý, sử dụng (nếu có):</w:t>
      </w:r>
    </w:p>
    <w:p w14:paraId="3B066EE4"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lang w:val="vi-VN"/>
        </w:rPr>
        <w:t>- Ông (Bà):……………………..</w:t>
      </w:r>
      <w:r w:rsidRPr="00CD4A60">
        <w:rPr>
          <w:rFonts w:ascii="Times New Roman" w:hAnsi="Times New Roman" w:cs="Times New Roman"/>
          <w:sz w:val="28"/>
          <w:szCs w:val="28"/>
          <w:lang w:val="vi-VN"/>
        </w:rPr>
        <w:tab/>
      </w:r>
      <w:r w:rsidRPr="00CD4A60">
        <w:rPr>
          <w:rFonts w:ascii="Times New Roman" w:hAnsi="Times New Roman" w:cs="Times New Roman"/>
          <w:sz w:val="28"/>
          <w:szCs w:val="28"/>
          <w:lang w:val="vi-VN"/>
        </w:rPr>
        <w:tab/>
        <w:t>Chức vụ:…………………</w:t>
      </w:r>
    </w:p>
    <w:p w14:paraId="00D8FFEB"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lang w:val="vi-VN"/>
        </w:rPr>
        <w:t xml:space="preserve">3. Đại diện </w:t>
      </w:r>
      <w:r w:rsidRPr="00CD4A60">
        <w:rPr>
          <w:rFonts w:ascii="Times New Roman" w:hAnsi="Times New Roman" w:cs="Times New Roman"/>
          <w:sz w:val="28"/>
          <w:szCs w:val="28"/>
        </w:rPr>
        <w:t>tổ chức, cá nhân thiết kế chi tiết</w:t>
      </w:r>
      <w:r w:rsidRPr="00CD4A60">
        <w:rPr>
          <w:rFonts w:ascii="Times New Roman" w:hAnsi="Times New Roman" w:cs="Times New Roman"/>
          <w:sz w:val="28"/>
          <w:szCs w:val="28"/>
          <w:lang w:val="vi-VN"/>
        </w:rPr>
        <w:t xml:space="preserve"> (nếu </w:t>
      </w:r>
      <w:r w:rsidRPr="00CD4A60">
        <w:rPr>
          <w:rFonts w:ascii="Times New Roman" w:hAnsi="Times New Roman" w:cs="Times New Roman"/>
          <w:sz w:val="28"/>
          <w:szCs w:val="28"/>
        </w:rPr>
        <w:t>có yêu cầu của chủ đầu tư</w:t>
      </w:r>
      <w:r w:rsidRPr="00CD4A60">
        <w:rPr>
          <w:rFonts w:ascii="Times New Roman" w:hAnsi="Times New Roman" w:cs="Times New Roman"/>
          <w:sz w:val="28"/>
          <w:szCs w:val="28"/>
          <w:lang w:val="vi-VN"/>
        </w:rPr>
        <w:t>):</w:t>
      </w:r>
    </w:p>
    <w:p w14:paraId="1FDE7ABE"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lang w:val="vi-VN"/>
        </w:rPr>
        <w:t xml:space="preserve">- Ông (Bà):…………………….. </w:t>
      </w:r>
      <w:r w:rsidRPr="00CD4A60">
        <w:rPr>
          <w:rFonts w:ascii="Times New Roman" w:hAnsi="Times New Roman" w:cs="Times New Roman"/>
          <w:sz w:val="28"/>
          <w:szCs w:val="28"/>
          <w:lang w:val="vi-VN"/>
        </w:rPr>
        <w:tab/>
      </w:r>
      <w:r w:rsidRPr="00CD4A60">
        <w:rPr>
          <w:rFonts w:ascii="Times New Roman" w:hAnsi="Times New Roman" w:cs="Times New Roman"/>
          <w:sz w:val="28"/>
          <w:szCs w:val="28"/>
          <w:lang w:val="vi-VN"/>
        </w:rPr>
        <w:tab/>
        <w:t>Chức vụ: ……………….</w:t>
      </w:r>
    </w:p>
    <w:p w14:paraId="3517907C"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lang w:val="vi-VN"/>
        </w:rPr>
        <w:t xml:space="preserve">4. Đại diện </w:t>
      </w:r>
      <w:r w:rsidRPr="00CD4A60">
        <w:rPr>
          <w:rFonts w:ascii="Times New Roman" w:eastAsia="Tahoma" w:hAnsi="Times New Roman" w:cs="Times New Roman"/>
          <w:sz w:val="28"/>
          <w:szCs w:val="28"/>
          <w:lang w:val="vi-VN"/>
        </w:rPr>
        <w:t xml:space="preserve">nhà thầu </w:t>
      </w:r>
      <w:r w:rsidRPr="00CD4A60">
        <w:rPr>
          <w:rFonts w:ascii="Times New Roman" w:hAnsi="Times New Roman" w:cs="Times New Roman"/>
          <w:sz w:val="28"/>
          <w:szCs w:val="28"/>
          <w:lang w:val="vi-VN"/>
        </w:rPr>
        <w:t>triển khai:</w:t>
      </w:r>
    </w:p>
    <w:p w14:paraId="640EB2A2"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lang w:val="vi-VN"/>
        </w:rPr>
        <w:t>- Ông (Bà):……………………..</w:t>
      </w:r>
      <w:r w:rsidRPr="00CD4A60">
        <w:rPr>
          <w:rFonts w:ascii="Times New Roman" w:hAnsi="Times New Roman" w:cs="Times New Roman"/>
          <w:sz w:val="28"/>
          <w:szCs w:val="28"/>
          <w:lang w:val="vi-VN"/>
        </w:rPr>
        <w:tab/>
      </w:r>
      <w:r w:rsidRPr="00CD4A60">
        <w:rPr>
          <w:rFonts w:ascii="Times New Roman" w:hAnsi="Times New Roman" w:cs="Times New Roman"/>
          <w:sz w:val="28"/>
          <w:szCs w:val="28"/>
          <w:lang w:val="vi-VN"/>
        </w:rPr>
        <w:tab/>
        <w:t>Chức vụ: ………………..</w:t>
      </w:r>
    </w:p>
    <w:p w14:paraId="22E7E149"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lang w:val="vi-VN"/>
        </w:rPr>
        <w:t>5. Đại diện đơn vị giám sát công tác triển khai (nếu có):</w:t>
      </w:r>
    </w:p>
    <w:p w14:paraId="34BA6305"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lang w:val="vi-VN"/>
        </w:rPr>
        <w:t>- Ông (Bà):……………………..</w:t>
      </w:r>
      <w:r w:rsidRPr="00CD4A60">
        <w:rPr>
          <w:rFonts w:ascii="Times New Roman" w:hAnsi="Times New Roman" w:cs="Times New Roman"/>
          <w:sz w:val="28"/>
          <w:szCs w:val="28"/>
          <w:lang w:val="vi-VN"/>
        </w:rPr>
        <w:tab/>
      </w:r>
      <w:r w:rsidRPr="00CD4A60">
        <w:rPr>
          <w:rFonts w:ascii="Times New Roman" w:hAnsi="Times New Roman" w:cs="Times New Roman"/>
          <w:sz w:val="28"/>
          <w:szCs w:val="28"/>
          <w:lang w:val="vi-VN"/>
        </w:rPr>
        <w:tab/>
        <w:t>Chức vụ: ………………</w:t>
      </w:r>
    </w:p>
    <w:p w14:paraId="6D7584D0"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lang w:val="vi-VN"/>
        </w:rPr>
        <w:t>6. Đại diện đơn vị khác có liên quan (nếu có):</w:t>
      </w:r>
    </w:p>
    <w:p w14:paraId="50752323"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lang w:val="vi-VN"/>
        </w:rPr>
        <w:t>- Ông (Bà):……………………..</w:t>
      </w:r>
      <w:r w:rsidRPr="00CD4A60">
        <w:rPr>
          <w:rFonts w:ascii="Times New Roman" w:hAnsi="Times New Roman" w:cs="Times New Roman"/>
          <w:sz w:val="28"/>
          <w:szCs w:val="28"/>
          <w:lang w:val="vi-VN"/>
        </w:rPr>
        <w:tab/>
      </w:r>
      <w:r w:rsidRPr="00CD4A60">
        <w:rPr>
          <w:rFonts w:ascii="Times New Roman" w:hAnsi="Times New Roman" w:cs="Times New Roman"/>
          <w:sz w:val="28"/>
          <w:szCs w:val="28"/>
          <w:lang w:val="vi-VN"/>
        </w:rPr>
        <w:tab/>
        <w:t>Chức vụ: ………………</w:t>
      </w:r>
    </w:p>
    <w:p w14:paraId="38D1CE0E" w14:textId="77777777" w:rsidR="00324A17" w:rsidRPr="00CD4A60" w:rsidRDefault="00324A17" w:rsidP="00324A17">
      <w:pPr>
        <w:widowControl w:val="0"/>
        <w:suppressAutoHyphens w:val="0"/>
        <w:spacing w:before="120" w:after="120" w:line="340" w:lineRule="atLeast"/>
        <w:ind w:firstLine="567"/>
        <w:rPr>
          <w:sz w:val="28"/>
          <w:szCs w:val="28"/>
          <w:lang w:val="vi-VN"/>
        </w:rPr>
      </w:pPr>
      <w:r w:rsidRPr="00CD4A60">
        <w:rPr>
          <w:b/>
          <w:bCs/>
          <w:sz w:val="28"/>
          <w:szCs w:val="28"/>
          <w:lang w:val="vi-VN"/>
        </w:rPr>
        <w:t>III. Thời gian, địa điểm nghiệm thu:</w:t>
      </w:r>
    </w:p>
    <w:p w14:paraId="63DACED8"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lang w:val="vi-VN"/>
        </w:rPr>
        <w:t>Bắt đầu:             ..., ngày... tháng... năm ...        </w:t>
      </w:r>
    </w:p>
    <w:p w14:paraId="5C3E138D"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lang w:val="vi-VN"/>
        </w:rPr>
        <w:t>Kết thúc:           ..., ngày... tháng ... năm ...</w:t>
      </w:r>
    </w:p>
    <w:p w14:paraId="5480F551" w14:textId="77777777" w:rsidR="00324A17" w:rsidRPr="00CD4A60" w:rsidRDefault="00324A17" w:rsidP="00324A17">
      <w:pPr>
        <w:pStyle w:val="Thnvnban3"/>
        <w:widowControl w:val="0"/>
        <w:tabs>
          <w:tab w:val="left" w:leader="dot" w:pos="9072"/>
        </w:tabs>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lang w:val="vi-VN"/>
        </w:rPr>
        <w:t xml:space="preserve">Tại: </w:t>
      </w:r>
      <w:r w:rsidRPr="00CD4A60">
        <w:rPr>
          <w:rFonts w:ascii="Times New Roman" w:hAnsi="Times New Roman" w:cs="Times New Roman"/>
          <w:sz w:val="28"/>
          <w:szCs w:val="28"/>
          <w:lang w:val="vi-VN"/>
        </w:rPr>
        <w:tab/>
      </w:r>
    </w:p>
    <w:p w14:paraId="7250103F"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b/>
          <w:sz w:val="28"/>
          <w:szCs w:val="28"/>
          <w:lang w:val="vi-VN"/>
        </w:rPr>
      </w:pPr>
      <w:r w:rsidRPr="00CD4A60">
        <w:rPr>
          <w:rFonts w:ascii="Times New Roman" w:hAnsi="Times New Roman" w:cs="Times New Roman"/>
          <w:b/>
          <w:sz w:val="28"/>
          <w:szCs w:val="28"/>
          <w:lang w:val="vi-VN"/>
        </w:rPr>
        <w:t>IV. Đánh giá các công việc đã thực hiện:</w:t>
      </w:r>
    </w:p>
    <w:p w14:paraId="048C2957"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rPr>
        <w:t>1.</w:t>
      </w:r>
      <w:r w:rsidRPr="00CD4A60">
        <w:rPr>
          <w:rFonts w:ascii="Times New Roman" w:hAnsi="Times New Roman" w:cs="Times New Roman"/>
          <w:sz w:val="28"/>
          <w:szCs w:val="28"/>
          <w:lang w:val="vi-VN"/>
        </w:rPr>
        <w:t xml:space="preserve"> Về tài liệu làm căn cứ nghiệm thu.</w:t>
      </w:r>
    </w:p>
    <w:p w14:paraId="101AAA2D"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rPr>
        <w:lastRenderedPageBreak/>
        <w:t>2.</w:t>
      </w:r>
      <w:r w:rsidRPr="00CD4A60">
        <w:rPr>
          <w:rFonts w:ascii="Times New Roman" w:hAnsi="Times New Roman" w:cs="Times New Roman"/>
          <w:sz w:val="28"/>
          <w:szCs w:val="28"/>
          <w:lang w:val="vi-VN"/>
        </w:rPr>
        <w:t xml:space="preserve"> Nghiệm thu về chất lượng.</w:t>
      </w:r>
    </w:p>
    <w:p w14:paraId="69FF4355"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rPr>
        <w:t>3.</w:t>
      </w:r>
      <w:r w:rsidRPr="00CD4A60">
        <w:rPr>
          <w:rFonts w:ascii="Times New Roman" w:hAnsi="Times New Roman" w:cs="Times New Roman"/>
          <w:sz w:val="28"/>
          <w:szCs w:val="28"/>
          <w:lang w:val="vi-VN"/>
        </w:rPr>
        <w:t xml:space="preserve"> Nghiệm thu về khối lượng thực hiện.</w:t>
      </w:r>
    </w:p>
    <w:p w14:paraId="00C6FC8F"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rPr>
        <w:t>4.</w:t>
      </w:r>
      <w:r w:rsidRPr="00CD4A60">
        <w:rPr>
          <w:rFonts w:ascii="Times New Roman" w:hAnsi="Times New Roman" w:cs="Times New Roman"/>
          <w:sz w:val="28"/>
          <w:szCs w:val="28"/>
          <w:lang w:val="vi-VN"/>
        </w:rPr>
        <w:t xml:space="preserve"> Nghiệm thu về tiến độ thực hiện.</w:t>
      </w:r>
    </w:p>
    <w:p w14:paraId="6CD3A3E8"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rPr>
        <w:t>5.</w:t>
      </w:r>
      <w:r w:rsidRPr="00CD4A60">
        <w:rPr>
          <w:rFonts w:ascii="Times New Roman" w:hAnsi="Times New Roman" w:cs="Times New Roman"/>
          <w:sz w:val="28"/>
          <w:szCs w:val="28"/>
          <w:lang w:val="vi-VN"/>
        </w:rPr>
        <w:t xml:space="preserve"> Các yêu cầu, ý kiến khác (nếu có).</w:t>
      </w:r>
    </w:p>
    <w:p w14:paraId="0E43F0B3"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b/>
          <w:sz w:val="28"/>
          <w:szCs w:val="28"/>
          <w:lang w:val="vi-VN"/>
        </w:rPr>
      </w:pPr>
      <w:r w:rsidRPr="00CD4A60">
        <w:rPr>
          <w:rFonts w:ascii="Times New Roman" w:hAnsi="Times New Roman" w:cs="Times New Roman"/>
          <w:b/>
          <w:sz w:val="28"/>
          <w:szCs w:val="28"/>
          <w:lang w:val="vi-VN"/>
        </w:rPr>
        <w:t>V. Kết luận:</w:t>
      </w:r>
    </w:p>
    <w:p w14:paraId="5F75B3F4"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lang w:val="vi-VN"/>
        </w:rPr>
        <w:t>- Chấp nhận hay không chấp nhận nghiệm thu.</w:t>
      </w:r>
    </w:p>
    <w:p w14:paraId="418588EF"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vi-VN"/>
        </w:rPr>
      </w:pPr>
      <w:r w:rsidRPr="00CD4A60">
        <w:rPr>
          <w:rFonts w:ascii="Times New Roman" w:hAnsi="Times New Roman" w:cs="Times New Roman"/>
          <w:sz w:val="28"/>
          <w:szCs w:val="28"/>
          <w:lang w:val="vi-VN"/>
        </w:rPr>
        <w:t>- Yêu cầu sửa chữa, hoàn thiện các khuyết điểm, tồn tại (nếu có).</w:t>
      </w:r>
    </w:p>
    <w:p w14:paraId="3AE304E1" w14:textId="77777777" w:rsidR="00324A17" w:rsidRPr="00CD4A60" w:rsidRDefault="00324A17" w:rsidP="00324A17">
      <w:pPr>
        <w:pStyle w:val="Thnvnban3"/>
        <w:widowControl w:val="0"/>
        <w:suppressAutoHyphens w:val="0"/>
        <w:spacing w:before="120" w:line="340" w:lineRule="atLeast"/>
        <w:ind w:firstLine="567"/>
        <w:jc w:val="both"/>
        <w:rPr>
          <w:rFonts w:ascii="Times New Roman" w:hAnsi="Times New Roman" w:cs="Times New Roman"/>
          <w:sz w:val="28"/>
          <w:szCs w:val="28"/>
          <w:lang w:val="vi-VN"/>
        </w:rPr>
      </w:pPr>
      <w:r w:rsidRPr="00CD4A60">
        <w:rPr>
          <w:rFonts w:ascii="Times New Roman" w:hAnsi="Times New Roman" w:cs="Times New Roman"/>
          <w:sz w:val="28"/>
          <w:szCs w:val="28"/>
          <w:lang w:val="vi-VN"/>
        </w:rPr>
        <w:t>Các bên trực tiếp nghiệm thu chịu trách nhiệm trước pháp luật về quyết định nghiệm thu này. Biên bản này được lập thành … (bằng chữ) bản có giá trị pháp lý như nhau, … giữ … bản, …. giữ … bản, …. giữ … bản, …./.</w:t>
      </w:r>
    </w:p>
    <w:p w14:paraId="323EED3A" w14:textId="77777777" w:rsidR="00324A17" w:rsidRPr="00CD4A60" w:rsidRDefault="00324A17" w:rsidP="00324A17">
      <w:pPr>
        <w:widowControl w:val="0"/>
        <w:suppressAutoHyphens w:val="0"/>
        <w:ind w:firstLine="436"/>
        <w:rPr>
          <w:sz w:val="28"/>
          <w:szCs w:val="28"/>
          <w:lang w:val="vi-VN"/>
        </w:rPr>
      </w:pPr>
    </w:p>
    <w:tbl>
      <w:tblPr>
        <w:tblW w:w="10354" w:type="dxa"/>
        <w:jc w:val="center"/>
        <w:tblLook w:val="0000" w:firstRow="0" w:lastRow="0" w:firstColumn="0" w:lastColumn="0" w:noHBand="0" w:noVBand="0"/>
      </w:tblPr>
      <w:tblGrid>
        <w:gridCol w:w="5179"/>
        <w:gridCol w:w="5175"/>
      </w:tblGrid>
      <w:tr w:rsidR="00CD4A60" w:rsidRPr="00CD4A60" w14:paraId="7FD1A7A2" w14:textId="77777777" w:rsidTr="003759A8">
        <w:trPr>
          <w:jc w:val="center"/>
        </w:trPr>
        <w:tc>
          <w:tcPr>
            <w:tcW w:w="5178" w:type="dxa"/>
          </w:tcPr>
          <w:p w14:paraId="331F9A78" w14:textId="77777777" w:rsidR="00324A17" w:rsidRPr="00CD4A60" w:rsidRDefault="00324A17" w:rsidP="003759A8">
            <w:pPr>
              <w:widowControl w:val="0"/>
              <w:suppressAutoHyphens w:val="0"/>
              <w:jc w:val="center"/>
              <w:rPr>
                <w:b/>
                <w:bCs/>
                <w:sz w:val="28"/>
                <w:szCs w:val="28"/>
                <w:lang w:val="vi-VN"/>
              </w:rPr>
            </w:pPr>
            <w:r w:rsidRPr="00CD4A60">
              <w:rPr>
                <w:b/>
                <w:bCs/>
                <w:sz w:val="28"/>
                <w:szCs w:val="28"/>
                <w:lang w:val="vi-VN"/>
              </w:rPr>
              <w:t>ĐẠI DIỆN NHÀ THẦU TRIỂN KHAI</w:t>
            </w:r>
          </w:p>
          <w:p w14:paraId="5E75C39C" w14:textId="77777777" w:rsidR="00324A17" w:rsidRPr="00CD4A60" w:rsidRDefault="00324A17" w:rsidP="003759A8">
            <w:pPr>
              <w:widowControl w:val="0"/>
              <w:tabs>
                <w:tab w:val="left" w:pos="360"/>
              </w:tabs>
              <w:suppressAutoHyphens w:val="0"/>
              <w:jc w:val="center"/>
              <w:rPr>
                <w:i/>
                <w:iCs/>
                <w:sz w:val="28"/>
                <w:szCs w:val="28"/>
                <w:lang w:val="vi-VN"/>
              </w:rPr>
            </w:pPr>
            <w:r w:rsidRPr="00CD4A60">
              <w:rPr>
                <w:i/>
                <w:iCs/>
                <w:sz w:val="28"/>
                <w:szCs w:val="28"/>
                <w:lang w:val="vi-VN"/>
              </w:rPr>
              <w:t>(Ký, ghi rõ họ tên)</w:t>
            </w:r>
          </w:p>
          <w:p w14:paraId="66DE2597" w14:textId="77777777" w:rsidR="00324A17" w:rsidRPr="00CD4A60" w:rsidRDefault="00324A17" w:rsidP="003759A8">
            <w:pPr>
              <w:widowControl w:val="0"/>
              <w:tabs>
                <w:tab w:val="left" w:pos="360"/>
              </w:tabs>
              <w:suppressAutoHyphens w:val="0"/>
              <w:jc w:val="center"/>
              <w:rPr>
                <w:i/>
                <w:iCs/>
                <w:sz w:val="28"/>
                <w:szCs w:val="28"/>
                <w:lang w:val="vi-VN"/>
              </w:rPr>
            </w:pPr>
          </w:p>
          <w:p w14:paraId="7354FD99" w14:textId="77777777" w:rsidR="00324A17" w:rsidRPr="00CD4A60" w:rsidRDefault="00324A17" w:rsidP="003759A8">
            <w:pPr>
              <w:widowControl w:val="0"/>
              <w:tabs>
                <w:tab w:val="left" w:pos="360"/>
              </w:tabs>
              <w:suppressAutoHyphens w:val="0"/>
              <w:jc w:val="center"/>
              <w:rPr>
                <w:i/>
                <w:iCs/>
                <w:sz w:val="28"/>
                <w:szCs w:val="28"/>
                <w:lang w:val="vi-VN"/>
              </w:rPr>
            </w:pPr>
          </w:p>
          <w:p w14:paraId="1E91DE6E" w14:textId="77777777" w:rsidR="00324A17" w:rsidRPr="00CD4A60" w:rsidRDefault="00324A17" w:rsidP="003759A8">
            <w:pPr>
              <w:widowControl w:val="0"/>
              <w:tabs>
                <w:tab w:val="left" w:pos="360"/>
              </w:tabs>
              <w:suppressAutoHyphens w:val="0"/>
              <w:jc w:val="center"/>
              <w:rPr>
                <w:sz w:val="28"/>
                <w:szCs w:val="28"/>
                <w:lang w:val="vi-VN"/>
              </w:rPr>
            </w:pPr>
          </w:p>
        </w:tc>
        <w:tc>
          <w:tcPr>
            <w:tcW w:w="5175" w:type="dxa"/>
          </w:tcPr>
          <w:p w14:paraId="5D0EE193" w14:textId="77777777" w:rsidR="00324A17" w:rsidRPr="00CD4A60" w:rsidRDefault="00324A17" w:rsidP="003759A8">
            <w:pPr>
              <w:widowControl w:val="0"/>
              <w:tabs>
                <w:tab w:val="left" w:pos="360"/>
              </w:tabs>
              <w:suppressAutoHyphens w:val="0"/>
              <w:jc w:val="center"/>
              <w:rPr>
                <w:sz w:val="28"/>
                <w:szCs w:val="28"/>
                <w:lang w:val="vi-VN"/>
              </w:rPr>
            </w:pPr>
            <w:r w:rsidRPr="00CD4A60">
              <w:rPr>
                <w:b/>
                <w:bCs/>
                <w:sz w:val="28"/>
                <w:szCs w:val="28"/>
                <w:lang w:val="vi-VN"/>
              </w:rPr>
              <w:t>ĐẠI DIỆN CHỦ ĐẦU TƯ</w:t>
            </w:r>
          </w:p>
          <w:p w14:paraId="1EF0A669" w14:textId="77777777" w:rsidR="00324A17" w:rsidRPr="00CD4A60" w:rsidRDefault="00324A17" w:rsidP="003759A8">
            <w:pPr>
              <w:widowControl w:val="0"/>
              <w:tabs>
                <w:tab w:val="left" w:pos="360"/>
              </w:tabs>
              <w:suppressAutoHyphens w:val="0"/>
              <w:jc w:val="center"/>
              <w:rPr>
                <w:i/>
                <w:iCs/>
                <w:sz w:val="28"/>
                <w:szCs w:val="28"/>
                <w:lang w:val="vi-VN"/>
              </w:rPr>
            </w:pPr>
            <w:r w:rsidRPr="00CD4A60">
              <w:rPr>
                <w:i/>
                <w:iCs/>
                <w:sz w:val="28"/>
                <w:szCs w:val="28"/>
                <w:lang w:val="vi-VN"/>
              </w:rPr>
              <w:t>(Ký, ghi rõ họ tên)</w:t>
            </w:r>
          </w:p>
          <w:p w14:paraId="112CD41A" w14:textId="77777777" w:rsidR="00324A17" w:rsidRPr="00CD4A60" w:rsidRDefault="00324A17" w:rsidP="003759A8">
            <w:pPr>
              <w:pStyle w:val="Thnvnban3"/>
              <w:widowControl w:val="0"/>
              <w:suppressAutoHyphens w:val="0"/>
              <w:spacing w:line="240" w:lineRule="atLeast"/>
              <w:rPr>
                <w:rFonts w:ascii="Times New Roman" w:eastAsia="Cambria Math" w:hAnsi="Times New Roman" w:cs="Times New Roman"/>
                <w:b/>
                <w:bCs/>
                <w:sz w:val="28"/>
                <w:szCs w:val="28"/>
                <w:lang w:val="vi-VN"/>
              </w:rPr>
            </w:pPr>
          </w:p>
        </w:tc>
      </w:tr>
      <w:tr w:rsidR="00324A17" w:rsidRPr="00CD4A60" w14:paraId="7DB6BBAC" w14:textId="77777777" w:rsidTr="003759A8">
        <w:trPr>
          <w:jc w:val="center"/>
        </w:trPr>
        <w:tc>
          <w:tcPr>
            <w:tcW w:w="5178" w:type="dxa"/>
          </w:tcPr>
          <w:p w14:paraId="2918E8EA" w14:textId="77777777" w:rsidR="00324A17" w:rsidRPr="00CD4A60" w:rsidRDefault="00324A17" w:rsidP="003759A8">
            <w:pPr>
              <w:widowControl w:val="0"/>
              <w:tabs>
                <w:tab w:val="left" w:pos="360"/>
              </w:tabs>
              <w:suppressAutoHyphens w:val="0"/>
              <w:jc w:val="center"/>
              <w:rPr>
                <w:b/>
                <w:sz w:val="28"/>
                <w:szCs w:val="28"/>
                <w:lang w:val="vi-VN"/>
              </w:rPr>
            </w:pPr>
            <w:r w:rsidRPr="00CD4A60">
              <w:rPr>
                <w:b/>
                <w:sz w:val="28"/>
                <w:szCs w:val="28"/>
                <w:lang w:val="vi-VN"/>
              </w:rPr>
              <w:t xml:space="preserve">ĐẠI DIỆN ĐƠN VỊ GIÁM SÁT </w:t>
            </w:r>
            <w:r w:rsidRPr="00CD4A60">
              <w:rPr>
                <w:b/>
                <w:sz w:val="28"/>
                <w:szCs w:val="28"/>
                <w:lang w:val="vi-VN"/>
              </w:rPr>
              <w:br/>
              <w:t xml:space="preserve">CÔNG TÁC TRIỂN KHAI </w:t>
            </w:r>
            <w:r w:rsidRPr="00CD4A60">
              <w:rPr>
                <w:b/>
                <w:bCs/>
                <w:sz w:val="28"/>
                <w:szCs w:val="28"/>
                <w:lang w:val="vi-VN"/>
              </w:rPr>
              <w:t>(nếu có)</w:t>
            </w:r>
          </w:p>
          <w:p w14:paraId="3BAC249C" w14:textId="77777777" w:rsidR="00324A17" w:rsidRPr="00CD4A60" w:rsidRDefault="00324A17" w:rsidP="003759A8">
            <w:pPr>
              <w:widowControl w:val="0"/>
              <w:tabs>
                <w:tab w:val="left" w:pos="360"/>
              </w:tabs>
              <w:suppressAutoHyphens w:val="0"/>
              <w:jc w:val="center"/>
              <w:rPr>
                <w:i/>
                <w:iCs/>
                <w:sz w:val="28"/>
                <w:szCs w:val="28"/>
                <w:lang w:val="vi-VN"/>
              </w:rPr>
            </w:pPr>
            <w:r w:rsidRPr="00CD4A60">
              <w:rPr>
                <w:i/>
                <w:iCs/>
                <w:sz w:val="28"/>
                <w:szCs w:val="28"/>
                <w:lang w:val="vi-VN"/>
              </w:rPr>
              <w:t xml:space="preserve">  (Ký, ghi rõ họ tên)</w:t>
            </w:r>
          </w:p>
          <w:p w14:paraId="56055913" w14:textId="77777777" w:rsidR="00324A17" w:rsidRPr="00CD4A60" w:rsidRDefault="00324A17" w:rsidP="003759A8">
            <w:pPr>
              <w:widowControl w:val="0"/>
              <w:tabs>
                <w:tab w:val="left" w:pos="360"/>
              </w:tabs>
              <w:suppressAutoHyphens w:val="0"/>
              <w:jc w:val="center"/>
              <w:rPr>
                <w:sz w:val="28"/>
                <w:szCs w:val="28"/>
                <w:lang w:val="vi-VN"/>
              </w:rPr>
            </w:pPr>
          </w:p>
        </w:tc>
        <w:tc>
          <w:tcPr>
            <w:tcW w:w="5175" w:type="dxa"/>
          </w:tcPr>
          <w:p w14:paraId="26371707" w14:textId="77777777" w:rsidR="00324A17" w:rsidRPr="00CD4A60" w:rsidRDefault="00324A17" w:rsidP="003759A8">
            <w:pPr>
              <w:widowControl w:val="0"/>
              <w:suppressAutoHyphens w:val="0"/>
              <w:jc w:val="center"/>
              <w:rPr>
                <w:b/>
                <w:bCs/>
                <w:sz w:val="28"/>
                <w:szCs w:val="28"/>
                <w:lang w:val="vi-VN"/>
              </w:rPr>
            </w:pPr>
            <w:r w:rsidRPr="00CD4A60">
              <w:rPr>
                <w:b/>
                <w:bCs/>
                <w:sz w:val="28"/>
                <w:szCs w:val="28"/>
                <w:lang w:val="vi-VN"/>
              </w:rPr>
              <w:t>ĐẠI DIỆN ĐƠN VỊ ĐƯỢC GIAO QUẢN LÝ, SỬ DỤNG (nếu có)</w:t>
            </w:r>
          </w:p>
          <w:p w14:paraId="2A7B3B50" w14:textId="77777777" w:rsidR="00324A17" w:rsidRPr="00CD4A60" w:rsidRDefault="00324A17" w:rsidP="003759A8">
            <w:pPr>
              <w:widowControl w:val="0"/>
              <w:tabs>
                <w:tab w:val="left" w:pos="360"/>
              </w:tabs>
              <w:suppressAutoHyphens w:val="0"/>
              <w:jc w:val="center"/>
              <w:rPr>
                <w:i/>
                <w:iCs/>
                <w:sz w:val="28"/>
                <w:szCs w:val="28"/>
                <w:lang w:val="vi-VN"/>
              </w:rPr>
            </w:pPr>
            <w:r w:rsidRPr="00CD4A60">
              <w:rPr>
                <w:i/>
                <w:iCs/>
                <w:sz w:val="28"/>
                <w:szCs w:val="28"/>
                <w:lang w:val="vi-VN"/>
              </w:rPr>
              <w:t>(Ký, ghi rõ họ tên)</w:t>
            </w:r>
          </w:p>
          <w:p w14:paraId="549F48BF" w14:textId="77777777" w:rsidR="00324A17" w:rsidRPr="00CD4A60" w:rsidRDefault="00324A17" w:rsidP="003759A8">
            <w:pPr>
              <w:widowControl w:val="0"/>
              <w:suppressAutoHyphens w:val="0"/>
              <w:rPr>
                <w:b/>
                <w:bCs/>
                <w:sz w:val="28"/>
                <w:szCs w:val="28"/>
                <w:lang w:val="vi-VN"/>
              </w:rPr>
            </w:pPr>
          </w:p>
        </w:tc>
      </w:tr>
    </w:tbl>
    <w:p w14:paraId="664AB217" w14:textId="77777777" w:rsidR="00324A17" w:rsidRPr="00CD4A60" w:rsidRDefault="00324A17" w:rsidP="00324A17">
      <w:pPr>
        <w:pStyle w:val="utrang"/>
        <w:widowControl w:val="0"/>
        <w:tabs>
          <w:tab w:val="clear" w:pos="4320"/>
          <w:tab w:val="clear" w:pos="8640"/>
        </w:tabs>
        <w:suppressAutoHyphens w:val="0"/>
        <w:spacing w:before="120" w:after="120" w:line="360" w:lineRule="exact"/>
        <w:jc w:val="both"/>
        <w:rPr>
          <w:rFonts w:ascii="Times New Roman" w:hAnsi="Times New Roman" w:cs="Times New Roman"/>
          <w:szCs w:val="28"/>
          <w:lang w:val="vi-VN"/>
        </w:rPr>
      </w:pPr>
    </w:p>
    <w:p w14:paraId="5A9EF8E4" w14:textId="77777777" w:rsidR="00324A17" w:rsidRPr="00CD4A60" w:rsidRDefault="00324A17" w:rsidP="00324A17">
      <w:pPr>
        <w:widowControl w:val="0"/>
        <w:suppressAutoHyphens w:val="0"/>
        <w:jc w:val="center"/>
        <w:rPr>
          <w:b/>
          <w:bCs/>
          <w:sz w:val="28"/>
          <w:szCs w:val="28"/>
          <w:lang w:val="vi-VN"/>
        </w:rPr>
      </w:pPr>
      <w:r w:rsidRPr="00CD4A60">
        <w:rPr>
          <w:b/>
          <w:bCs/>
          <w:sz w:val="28"/>
          <w:szCs w:val="28"/>
          <w:lang w:val="vi-VN"/>
        </w:rPr>
        <w:t xml:space="preserve">ĐẠI DIỆN </w:t>
      </w:r>
      <w:r w:rsidRPr="00CD4A60">
        <w:rPr>
          <w:b/>
          <w:bCs/>
          <w:sz w:val="28"/>
          <w:szCs w:val="28"/>
        </w:rPr>
        <w:t>TỔ CHỨC, CÁ NHÂN THIẾT KẾ CHI TIẾT</w:t>
      </w:r>
      <w:r w:rsidRPr="00CD4A60">
        <w:rPr>
          <w:b/>
          <w:bCs/>
          <w:sz w:val="28"/>
          <w:szCs w:val="28"/>
          <w:lang w:val="vi-VN"/>
        </w:rPr>
        <w:t xml:space="preserve"> (nếu có)</w:t>
      </w:r>
    </w:p>
    <w:p w14:paraId="1FBF292F" w14:textId="77777777" w:rsidR="00324A17" w:rsidRPr="00CD4A60" w:rsidRDefault="00324A17" w:rsidP="00324A17">
      <w:pPr>
        <w:widowControl w:val="0"/>
        <w:tabs>
          <w:tab w:val="left" w:pos="360"/>
        </w:tabs>
        <w:suppressAutoHyphens w:val="0"/>
        <w:jc w:val="center"/>
        <w:rPr>
          <w:i/>
          <w:iCs/>
          <w:sz w:val="28"/>
          <w:szCs w:val="28"/>
          <w:lang w:val="vi-VN"/>
        </w:rPr>
      </w:pPr>
      <w:r w:rsidRPr="00CD4A60">
        <w:rPr>
          <w:i/>
          <w:iCs/>
          <w:sz w:val="28"/>
          <w:szCs w:val="28"/>
          <w:lang w:val="vi-VN"/>
        </w:rPr>
        <w:t>(Ký, ghi rõ họ tên)</w:t>
      </w:r>
    </w:p>
    <w:p w14:paraId="039BA833" w14:textId="77777777" w:rsidR="00324A17" w:rsidRPr="00CD4A60" w:rsidRDefault="00324A17" w:rsidP="00324A17">
      <w:pPr>
        <w:widowControl w:val="0"/>
        <w:tabs>
          <w:tab w:val="left" w:pos="360"/>
        </w:tabs>
        <w:suppressAutoHyphens w:val="0"/>
        <w:jc w:val="center"/>
        <w:rPr>
          <w:i/>
          <w:iCs/>
          <w:sz w:val="28"/>
          <w:szCs w:val="28"/>
          <w:lang w:val="vi-VN"/>
        </w:rPr>
      </w:pPr>
    </w:p>
    <w:p w14:paraId="059061E1" w14:textId="77777777" w:rsidR="00324A17" w:rsidRPr="00CD4A60" w:rsidRDefault="00324A17" w:rsidP="00324A17">
      <w:pPr>
        <w:widowControl w:val="0"/>
        <w:tabs>
          <w:tab w:val="left" w:pos="360"/>
        </w:tabs>
        <w:suppressAutoHyphens w:val="0"/>
        <w:jc w:val="center"/>
        <w:rPr>
          <w:i/>
          <w:iCs/>
          <w:sz w:val="28"/>
          <w:szCs w:val="28"/>
          <w:lang w:val="vi-VN"/>
        </w:rPr>
      </w:pPr>
    </w:p>
    <w:p w14:paraId="0F07B4CE" w14:textId="77777777" w:rsidR="00324A17" w:rsidRPr="00CD4A60" w:rsidRDefault="00324A17" w:rsidP="00324A17">
      <w:pPr>
        <w:widowControl w:val="0"/>
        <w:tabs>
          <w:tab w:val="left" w:pos="360"/>
        </w:tabs>
        <w:suppressAutoHyphens w:val="0"/>
        <w:jc w:val="center"/>
        <w:rPr>
          <w:i/>
          <w:iCs/>
          <w:sz w:val="28"/>
          <w:szCs w:val="28"/>
          <w:lang w:val="vi-VN"/>
        </w:rPr>
      </w:pPr>
    </w:p>
    <w:p w14:paraId="35B001ED" w14:textId="77777777" w:rsidR="00324A17" w:rsidRPr="00CD4A60" w:rsidRDefault="00324A17" w:rsidP="00324A17">
      <w:pPr>
        <w:widowControl w:val="0"/>
        <w:tabs>
          <w:tab w:val="left" w:pos="360"/>
        </w:tabs>
        <w:suppressAutoHyphens w:val="0"/>
        <w:jc w:val="center"/>
        <w:rPr>
          <w:b/>
          <w:i/>
          <w:iCs/>
          <w:sz w:val="28"/>
          <w:szCs w:val="28"/>
          <w:lang w:val="vi-VN"/>
        </w:rPr>
      </w:pPr>
      <w:r w:rsidRPr="00CD4A60">
        <w:rPr>
          <w:b/>
          <w:iCs/>
          <w:sz w:val="28"/>
          <w:szCs w:val="28"/>
          <w:lang w:val="vi-VN"/>
        </w:rPr>
        <w:t>ĐẠI DIỆN ĐƠN VỊ KHÁC CÓ LIÊN QUAN (nếu có</w:t>
      </w:r>
      <w:r w:rsidRPr="00CD4A60">
        <w:rPr>
          <w:b/>
          <w:i/>
          <w:iCs/>
          <w:sz w:val="28"/>
          <w:szCs w:val="28"/>
          <w:lang w:val="vi-VN"/>
        </w:rPr>
        <w:t>)</w:t>
      </w:r>
    </w:p>
    <w:p w14:paraId="3C46B8B0" w14:textId="77777777" w:rsidR="00324A17" w:rsidRPr="00CD4A60" w:rsidRDefault="00324A17" w:rsidP="00324A17">
      <w:pPr>
        <w:pStyle w:val="utrang"/>
        <w:widowControl w:val="0"/>
        <w:tabs>
          <w:tab w:val="clear" w:pos="4320"/>
          <w:tab w:val="clear" w:pos="8640"/>
        </w:tabs>
        <w:suppressAutoHyphens w:val="0"/>
        <w:jc w:val="center"/>
        <w:rPr>
          <w:rFonts w:ascii="Times New Roman" w:hAnsi="Times New Roman" w:cs="Times New Roman"/>
          <w:lang w:val="vi-VN"/>
        </w:rPr>
      </w:pPr>
      <w:r w:rsidRPr="00CD4A60">
        <w:rPr>
          <w:rFonts w:ascii="Times New Roman" w:hAnsi="Times New Roman" w:cs="Times New Roman"/>
          <w:i/>
          <w:iCs/>
          <w:szCs w:val="28"/>
          <w:lang w:val="vi-VN"/>
        </w:rPr>
        <w:t>(Ký, ghi rõ họ tên)</w:t>
      </w:r>
    </w:p>
    <w:p w14:paraId="00281EBE" w14:textId="77777777" w:rsidR="00324A17" w:rsidRPr="00CD4A60" w:rsidRDefault="00324A17" w:rsidP="00324A17">
      <w:pPr>
        <w:widowControl w:val="0"/>
        <w:suppressAutoHyphens w:val="0"/>
        <w:rPr>
          <w:sz w:val="28"/>
          <w:szCs w:val="20"/>
          <w:lang w:val="vi-VN"/>
        </w:rPr>
      </w:pPr>
      <w:r w:rsidRPr="00CD4A60">
        <w:br w:type="page"/>
      </w:r>
    </w:p>
    <w:p w14:paraId="1E301A98" w14:textId="3F80843E" w:rsidR="00324A17" w:rsidRPr="00CD4A60" w:rsidRDefault="00324A17" w:rsidP="00324A17">
      <w:pPr>
        <w:pStyle w:val="utrang"/>
        <w:widowControl w:val="0"/>
        <w:tabs>
          <w:tab w:val="clear" w:pos="4320"/>
          <w:tab w:val="clear" w:pos="8640"/>
        </w:tabs>
        <w:suppressAutoHyphens w:val="0"/>
        <w:jc w:val="both"/>
        <w:outlineLvl w:val="0"/>
        <w:rPr>
          <w:rFonts w:ascii="Times New Roman" w:hAnsi="Times New Roman" w:cs="Times New Roman"/>
          <w:b/>
          <w:bCs/>
          <w:sz w:val="28"/>
          <w:szCs w:val="28"/>
          <w:lang w:val="vi-VN"/>
        </w:rPr>
      </w:pPr>
      <w:r w:rsidRPr="00CD4A60">
        <w:rPr>
          <w:rFonts w:ascii="Times New Roman" w:hAnsi="Times New Roman" w:cs="Times New Roman"/>
          <w:b/>
          <w:bCs/>
          <w:i/>
          <w:sz w:val="28"/>
          <w:szCs w:val="28"/>
          <w:lang w:val="vi-VN"/>
        </w:rPr>
        <w:lastRenderedPageBreak/>
        <w:t>Mẫu số 6. Biên bản nghiệm thu</w:t>
      </w:r>
      <w:r w:rsidR="00EB67AE" w:rsidRPr="00CD4A60">
        <w:rPr>
          <w:rFonts w:ascii="Times New Roman" w:hAnsi="Times New Roman" w:cs="Times New Roman"/>
          <w:b/>
          <w:bCs/>
          <w:i/>
          <w:sz w:val="28"/>
          <w:szCs w:val="28"/>
        </w:rPr>
        <w:t>, bàn giao</w:t>
      </w:r>
      <w:r w:rsidRPr="00CD4A60">
        <w:rPr>
          <w:rFonts w:ascii="Times New Roman" w:hAnsi="Times New Roman" w:cs="Times New Roman"/>
          <w:b/>
          <w:bCs/>
          <w:i/>
          <w:sz w:val="28"/>
          <w:szCs w:val="28"/>
          <w:lang w:val="vi-VN"/>
        </w:rPr>
        <w:t xml:space="preserve"> sản phẩm hoặc hạng mục công việc của dự án </w:t>
      </w:r>
    </w:p>
    <w:p w14:paraId="3678FC35" w14:textId="77777777" w:rsidR="00324A17" w:rsidRPr="00CD4A60" w:rsidRDefault="00324A17" w:rsidP="00324A17">
      <w:pPr>
        <w:widowControl w:val="0"/>
        <w:suppressAutoHyphens w:val="0"/>
        <w:spacing w:line="360" w:lineRule="exact"/>
        <w:jc w:val="center"/>
        <w:rPr>
          <w:lang w:val="vi-VN"/>
        </w:rPr>
      </w:pPr>
    </w:p>
    <w:p w14:paraId="5A704DF3" w14:textId="77777777" w:rsidR="00324A17" w:rsidRPr="00CD4A60" w:rsidRDefault="00324A17" w:rsidP="00324A17">
      <w:pPr>
        <w:widowControl w:val="0"/>
        <w:suppressAutoHyphens w:val="0"/>
        <w:spacing w:line="240" w:lineRule="atLeast"/>
        <w:jc w:val="center"/>
        <w:rPr>
          <w:b/>
          <w:bCs/>
          <w:sz w:val="28"/>
          <w:szCs w:val="28"/>
          <w:lang w:val="vi-VN"/>
        </w:rPr>
      </w:pPr>
      <w:r w:rsidRPr="00CD4A60">
        <w:rPr>
          <w:b/>
          <w:bCs/>
          <w:sz w:val="28"/>
          <w:szCs w:val="28"/>
          <w:lang w:val="vi-VN"/>
        </w:rPr>
        <w:t>CỘNG HÒA XÃ HỘI CHỦ NGHĨA VIỆT NAM</w:t>
      </w:r>
    </w:p>
    <w:p w14:paraId="216B552C" w14:textId="77777777" w:rsidR="00324A17" w:rsidRPr="00CD4A60" w:rsidRDefault="00324A17" w:rsidP="00324A17">
      <w:pPr>
        <w:widowControl w:val="0"/>
        <w:suppressAutoHyphens w:val="0"/>
        <w:spacing w:line="240" w:lineRule="atLeast"/>
        <w:jc w:val="center"/>
        <w:rPr>
          <w:b/>
          <w:bCs/>
          <w:sz w:val="28"/>
          <w:szCs w:val="28"/>
          <w:lang w:val="vi-VN"/>
        </w:rPr>
      </w:pPr>
      <w:r w:rsidRPr="00CD4A60">
        <w:rPr>
          <w:b/>
          <w:bCs/>
          <w:sz w:val="28"/>
          <w:szCs w:val="28"/>
          <w:lang w:val="vi-VN"/>
        </w:rPr>
        <w:t>Độc lập - Tự do - Hạnh phúc</w:t>
      </w:r>
    </w:p>
    <w:p w14:paraId="2DAF300F" w14:textId="77777777" w:rsidR="00324A17" w:rsidRPr="00CD4A60" w:rsidRDefault="00324A17" w:rsidP="00324A17">
      <w:pPr>
        <w:widowControl w:val="0"/>
        <w:suppressAutoHyphens w:val="0"/>
        <w:spacing w:line="240" w:lineRule="atLeast"/>
        <w:jc w:val="center"/>
        <w:rPr>
          <w:sz w:val="28"/>
          <w:szCs w:val="28"/>
          <w:lang w:val="vi-VN"/>
        </w:rPr>
      </w:pPr>
      <w:r w:rsidRPr="00CD4A60">
        <w:rPr>
          <w:noProof/>
        </w:rPr>
        <mc:AlternateContent>
          <mc:Choice Requires="wps">
            <w:drawing>
              <wp:anchor distT="0" distB="0" distL="0" distR="0" simplePos="0" relativeHeight="251669504" behindDoc="0" locked="0" layoutInCell="1" allowOverlap="1" wp14:anchorId="2E183894" wp14:editId="723F5A0F">
                <wp:simplePos x="0" y="0"/>
                <wp:positionH relativeFrom="column">
                  <wp:posOffset>2120900</wp:posOffset>
                </wp:positionH>
                <wp:positionV relativeFrom="paragraph">
                  <wp:posOffset>95250</wp:posOffset>
                </wp:positionV>
                <wp:extent cx="1515745" cy="1905"/>
                <wp:effectExtent l="6350" t="9525" r="12700" b="9525"/>
                <wp:wrapNone/>
                <wp:docPr id="11" name="AutoShape 6"/>
                <wp:cNvGraphicFramePr/>
                <a:graphic xmlns:a="http://schemas.openxmlformats.org/drawingml/2006/main">
                  <a:graphicData uri="http://schemas.microsoft.com/office/word/2010/wordprocessingShape">
                    <wps:wsp>
                      <wps:cNvSpPr/>
                      <wps:spPr>
                        <a:xfrm>
                          <a:off x="0" y="0"/>
                          <a:ext cx="1515240" cy="14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2F603F6" id="AutoShape 6" o:spid="_x0000_s1026" style="position:absolute;margin-left:167pt;margin-top:7.5pt;width:119.35pt;height:.15pt;z-index:25166950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" path="m,l21600,21600e" filled="f" strokeweight=".26mm">
                <v:path arrowok="t"/>
              </v:shape>
            </w:pict>
          </mc:Fallback>
        </mc:AlternateContent>
      </w:r>
      <w:r w:rsidRPr="00CD4A60">
        <w:rPr>
          <w:sz w:val="28"/>
          <w:szCs w:val="28"/>
          <w:lang w:val="vi-VN"/>
        </w:rPr>
        <w:t xml:space="preserve">                                             </w:t>
      </w:r>
    </w:p>
    <w:p w14:paraId="34D37655" w14:textId="77777777" w:rsidR="00324A17" w:rsidRPr="00CD4A60" w:rsidRDefault="00324A17" w:rsidP="00324A17">
      <w:pPr>
        <w:widowControl w:val="0"/>
        <w:suppressAutoHyphens w:val="0"/>
        <w:spacing w:line="240" w:lineRule="atLeast"/>
        <w:jc w:val="center"/>
        <w:rPr>
          <w:i/>
          <w:sz w:val="28"/>
          <w:szCs w:val="28"/>
          <w:lang w:val="vi-VN"/>
        </w:rPr>
      </w:pPr>
      <w:r w:rsidRPr="00CD4A60">
        <w:rPr>
          <w:i/>
          <w:sz w:val="28"/>
          <w:szCs w:val="28"/>
          <w:lang w:val="vi-VN"/>
        </w:rPr>
        <w:t xml:space="preserve">                                                              …, ngày… tháng… năm …</w:t>
      </w:r>
    </w:p>
    <w:p w14:paraId="2F6F6E47" w14:textId="77777777" w:rsidR="00324A17" w:rsidRPr="00CD4A60" w:rsidRDefault="00324A17" w:rsidP="00324A17">
      <w:pPr>
        <w:widowControl w:val="0"/>
        <w:suppressAutoHyphens w:val="0"/>
        <w:rPr>
          <w:sz w:val="28"/>
          <w:szCs w:val="28"/>
          <w:lang w:val="vi-VN"/>
        </w:rPr>
      </w:pPr>
    </w:p>
    <w:p w14:paraId="60E653A3" w14:textId="70E3DCC6" w:rsidR="00324A17" w:rsidRPr="00CD4A60" w:rsidRDefault="00324A17" w:rsidP="00324A17">
      <w:pPr>
        <w:widowControl w:val="0"/>
        <w:suppressAutoHyphens w:val="0"/>
        <w:spacing w:before="120" w:after="120"/>
        <w:jc w:val="center"/>
        <w:rPr>
          <w:b/>
          <w:sz w:val="28"/>
          <w:szCs w:val="28"/>
          <w:lang w:val="vi-VN"/>
        </w:rPr>
      </w:pPr>
      <w:r w:rsidRPr="00CD4A60">
        <w:rPr>
          <w:b/>
          <w:bCs/>
          <w:sz w:val="28"/>
          <w:szCs w:val="28"/>
          <w:lang w:val="vi-VN"/>
        </w:rPr>
        <w:t>BIÊN BẢN NGHIỆM THU</w:t>
      </w:r>
      <w:r w:rsidR="00EB67AE" w:rsidRPr="00CD4A60">
        <w:rPr>
          <w:b/>
          <w:bCs/>
          <w:sz w:val="28"/>
          <w:szCs w:val="28"/>
        </w:rPr>
        <w:t>, BÀN GIAO</w:t>
      </w:r>
      <w:r w:rsidRPr="00CD4A60">
        <w:rPr>
          <w:b/>
          <w:bCs/>
          <w:sz w:val="28"/>
          <w:szCs w:val="28"/>
          <w:lang w:val="vi-VN"/>
        </w:rPr>
        <w:t xml:space="preserve"> SẢN PHẨM HOẶC HẠNG MỤC</w:t>
      </w:r>
      <w:r w:rsidRPr="00CD4A60">
        <w:rPr>
          <w:b/>
          <w:bCs/>
          <w:sz w:val="28"/>
          <w:szCs w:val="28"/>
          <w:lang w:val="vi-VN"/>
        </w:rPr>
        <w:br/>
        <w:t>CÔNG VIỆC CỦA DỰ ÁN</w:t>
      </w:r>
    </w:p>
    <w:p w14:paraId="7F2376BE" w14:textId="77777777" w:rsidR="00324A17" w:rsidRPr="00CD4A60" w:rsidRDefault="00324A17" w:rsidP="00324A17">
      <w:pPr>
        <w:pStyle w:val="Thnvnban3"/>
        <w:widowControl w:val="0"/>
        <w:suppressAutoHyphens w:val="0"/>
        <w:spacing w:before="120"/>
        <w:jc w:val="center"/>
        <w:rPr>
          <w:rFonts w:ascii="Times New Roman" w:hAnsi="Times New Roman" w:cs="Times New Roman"/>
          <w:b/>
          <w:bCs/>
          <w:sz w:val="28"/>
          <w:szCs w:val="28"/>
          <w:lang w:val="vi-VN"/>
        </w:rPr>
      </w:pPr>
      <w:r w:rsidRPr="00CD4A60">
        <w:rPr>
          <w:rFonts w:ascii="Times New Roman" w:hAnsi="Times New Roman" w:cs="Times New Roman"/>
          <w:b/>
          <w:bCs/>
          <w:sz w:val="28"/>
          <w:szCs w:val="28"/>
          <w:lang w:val="vi-VN"/>
        </w:rPr>
        <w:t>DỰ ÁN:</w:t>
      </w:r>
      <w:r w:rsidRPr="00CD4A60">
        <w:rPr>
          <w:rFonts w:ascii="Times New Roman" w:hAnsi="Times New Roman" w:cs="Times New Roman"/>
          <w:bCs/>
          <w:sz w:val="28"/>
          <w:szCs w:val="28"/>
          <w:lang w:val="vi-VN"/>
        </w:rPr>
        <w:t>..............................</w:t>
      </w:r>
      <w:r w:rsidRPr="00CD4A60">
        <w:rPr>
          <w:rFonts w:ascii="Times New Roman" w:hAnsi="Times New Roman" w:cs="Times New Roman"/>
          <w:b/>
          <w:bCs/>
          <w:sz w:val="28"/>
          <w:szCs w:val="28"/>
          <w:lang w:val="vi-VN"/>
        </w:rPr>
        <w:t xml:space="preserve">  </w:t>
      </w:r>
    </w:p>
    <w:p w14:paraId="0E8F51C2" w14:textId="77777777" w:rsidR="00324A17" w:rsidRPr="00CD4A60" w:rsidRDefault="00324A17" w:rsidP="00324A17">
      <w:pPr>
        <w:widowControl w:val="0"/>
        <w:suppressAutoHyphens w:val="0"/>
        <w:spacing w:before="120" w:after="120"/>
        <w:ind w:firstLine="567"/>
        <w:jc w:val="both"/>
        <w:rPr>
          <w:b/>
          <w:bCs/>
          <w:sz w:val="28"/>
          <w:szCs w:val="28"/>
          <w:lang w:val="vi-VN"/>
        </w:rPr>
      </w:pPr>
    </w:p>
    <w:p w14:paraId="2B404756" w14:textId="77777777" w:rsidR="00324A17" w:rsidRPr="00CD4A60" w:rsidRDefault="00324A17" w:rsidP="00324A17">
      <w:pPr>
        <w:widowControl w:val="0"/>
        <w:suppressAutoHyphens w:val="0"/>
        <w:spacing w:before="120" w:after="120"/>
        <w:ind w:firstLine="567"/>
        <w:jc w:val="both"/>
        <w:rPr>
          <w:b/>
          <w:bCs/>
          <w:sz w:val="28"/>
          <w:szCs w:val="28"/>
          <w:lang w:val="vi-VN"/>
        </w:rPr>
      </w:pPr>
      <w:r w:rsidRPr="00CD4A60">
        <w:rPr>
          <w:b/>
          <w:bCs/>
          <w:sz w:val="28"/>
          <w:szCs w:val="28"/>
          <w:lang w:val="vi-VN"/>
        </w:rPr>
        <w:t xml:space="preserve">I. Đối tượng nghiệm thu: </w:t>
      </w:r>
    </w:p>
    <w:p w14:paraId="5BFD6922" w14:textId="77777777" w:rsidR="00324A17" w:rsidRPr="00CD4A60" w:rsidRDefault="00324A17" w:rsidP="00324A17">
      <w:pPr>
        <w:widowControl w:val="0"/>
        <w:suppressAutoHyphens w:val="0"/>
        <w:spacing w:before="120" w:after="120"/>
        <w:ind w:firstLine="567"/>
        <w:jc w:val="both"/>
        <w:rPr>
          <w:b/>
          <w:bCs/>
          <w:i/>
          <w:sz w:val="28"/>
          <w:szCs w:val="28"/>
          <w:lang w:val="vi-VN"/>
        </w:rPr>
      </w:pPr>
      <w:r w:rsidRPr="00CD4A60">
        <w:rPr>
          <w:i/>
          <w:iCs/>
          <w:sz w:val="28"/>
          <w:szCs w:val="28"/>
          <w:lang w:val="vi-VN"/>
        </w:rPr>
        <w:t>(Ghi rõ đối tượng nghiệm thu)</w:t>
      </w:r>
    </w:p>
    <w:p w14:paraId="23B734B7" w14:textId="77777777" w:rsidR="00324A17" w:rsidRPr="00CD4A60" w:rsidRDefault="00324A17" w:rsidP="00324A17">
      <w:pPr>
        <w:pStyle w:val="Thnvnban3"/>
        <w:widowControl w:val="0"/>
        <w:suppressAutoHyphens w:val="0"/>
        <w:spacing w:before="40" w:after="40" w:line="360" w:lineRule="exact"/>
        <w:ind w:firstLine="567"/>
        <w:rPr>
          <w:rFonts w:ascii="Times New Roman" w:hAnsi="Times New Roman" w:cs="Times New Roman"/>
          <w:b/>
          <w:sz w:val="28"/>
          <w:szCs w:val="28"/>
        </w:rPr>
      </w:pPr>
      <w:r w:rsidRPr="00CD4A60">
        <w:rPr>
          <w:rFonts w:ascii="Times New Roman" w:hAnsi="Times New Roman" w:cs="Times New Roman"/>
          <w:b/>
          <w:sz w:val="28"/>
          <w:szCs w:val="28"/>
        </w:rPr>
        <w:t>II. Thành phần tham gia nghiệm thu:</w:t>
      </w:r>
    </w:p>
    <w:p w14:paraId="466E1185" w14:textId="77777777" w:rsidR="00324A17" w:rsidRPr="00CD4A60" w:rsidRDefault="00324A17" w:rsidP="00324A17">
      <w:pPr>
        <w:pStyle w:val="Thnvnban3"/>
        <w:widowControl w:val="0"/>
        <w:suppressAutoHyphens w:val="0"/>
        <w:spacing w:before="40" w:after="40" w:line="360" w:lineRule="exact"/>
        <w:ind w:left="567"/>
        <w:rPr>
          <w:rFonts w:ascii="Times New Roman" w:hAnsi="Times New Roman" w:cs="Times New Roman"/>
          <w:sz w:val="28"/>
          <w:szCs w:val="28"/>
        </w:rPr>
      </w:pPr>
      <w:r w:rsidRPr="00CD4A60">
        <w:rPr>
          <w:rFonts w:ascii="Times New Roman" w:hAnsi="Times New Roman" w:cs="Times New Roman"/>
          <w:sz w:val="28"/>
          <w:szCs w:val="28"/>
        </w:rPr>
        <w:t>1. Đại diện theo pháp luật của chủ đầu tư:</w:t>
      </w:r>
    </w:p>
    <w:p w14:paraId="07A2E846" w14:textId="77777777" w:rsidR="00324A17" w:rsidRPr="00CD4A60" w:rsidRDefault="00324A17" w:rsidP="00324A17">
      <w:pPr>
        <w:pStyle w:val="Thnvnban3"/>
        <w:widowControl w:val="0"/>
        <w:suppressAutoHyphens w:val="0"/>
        <w:spacing w:before="40" w:after="40" w:line="360" w:lineRule="exact"/>
        <w:ind w:firstLine="567"/>
        <w:rPr>
          <w:rFonts w:ascii="Times New Roman" w:hAnsi="Times New Roman" w:cs="Times New Roman"/>
          <w:sz w:val="28"/>
          <w:szCs w:val="28"/>
        </w:rPr>
      </w:pPr>
      <w:r w:rsidRPr="00CD4A60">
        <w:rPr>
          <w:rFonts w:ascii="Times New Roman" w:hAnsi="Times New Roman" w:cs="Times New Roman"/>
          <w:sz w:val="28"/>
          <w:szCs w:val="28"/>
        </w:rPr>
        <w:t>- Ông (Bà):……………………..</w:t>
      </w:r>
      <w:r w:rsidRPr="00CD4A60">
        <w:rPr>
          <w:rFonts w:ascii="Times New Roman" w:hAnsi="Times New Roman" w:cs="Times New Roman"/>
          <w:sz w:val="28"/>
          <w:szCs w:val="28"/>
        </w:rPr>
        <w:tab/>
      </w:r>
      <w:r w:rsidRPr="00CD4A60">
        <w:rPr>
          <w:rFonts w:ascii="Times New Roman" w:hAnsi="Times New Roman" w:cs="Times New Roman"/>
          <w:sz w:val="28"/>
          <w:szCs w:val="28"/>
        </w:rPr>
        <w:tab/>
        <w:t>Chức vụ:…………………</w:t>
      </w:r>
    </w:p>
    <w:p w14:paraId="0FB56773" w14:textId="77777777" w:rsidR="00324A17" w:rsidRPr="00CD4A60" w:rsidRDefault="00324A17" w:rsidP="00324A17">
      <w:pPr>
        <w:pStyle w:val="Thnvnban3"/>
        <w:widowControl w:val="0"/>
        <w:suppressAutoHyphens w:val="0"/>
        <w:spacing w:before="40" w:after="40" w:line="360" w:lineRule="exact"/>
        <w:ind w:firstLine="567"/>
        <w:rPr>
          <w:rFonts w:ascii="Times New Roman" w:hAnsi="Times New Roman" w:cs="Times New Roman"/>
          <w:sz w:val="28"/>
          <w:szCs w:val="28"/>
        </w:rPr>
      </w:pPr>
      <w:r w:rsidRPr="00CD4A60">
        <w:rPr>
          <w:rFonts w:ascii="Times New Roman" w:hAnsi="Times New Roman" w:cs="Times New Roman"/>
          <w:sz w:val="28"/>
          <w:szCs w:val="28"/>
        </w:rPr>
        <w:t>2. Đại diện theo pháp luật của đơn vị được giao quản lý, sử dụng (nếu có):</w:t>
      </w:r>
    </w:p>
    <w:p w14:paraId="3D4E6C16" w14:textId="77777777" w:rsidR="00324A17" w:rsidRPr="00CD4A60" w:rsidRDefault="00324A17" w:rsidP="00324A17">
      <w:pPr>
        <w:pStyle w:val="Thnvnban3"/>
        <w:widowControl w:val="0"/>
        <w:suppressAutoHyphens w:val="0"/>
        <w:spacing w:before="40" w:after="40" w:line="360" w:lineRule="exact"/>
        <w:ind w:firstLine="567"/>
        <w:rPr>
          <w:rFonts w:ascii="Times New Roman" w:hAnsi="Times New Roman" w:cs="Times New Roman"/>
          <w:sz w:val="28"/>
          <w:szCs w:val="28"/>
        </w:rPr>
      </w:pPr>
      <w:r w:rsidRPr="00CD4A60">
        <w:rPr>
          <w:rFonts w:ascii="Times New Roman" w:hAnsi="Times New Roman" w:cs="Times New Roman"/>
          <w:sz w:val="28"/>
          <w:szCs w:val="28"/>
        </w:rPr>
        <w:t>- Ông (Bà):…………………….</w:t>
      </w:r>
      <w:r w:rsidRPr="00CD4A60">
        <w:rPr>
          <w:rFonts w:ascii="Times New Roman" w:hAnsi="Times New Roman" w:cs="Times New Roman"/>
          <w:sz w:val="28"/>
          <w:szCs w:val="28"/>
        </w:rPr>
        <w:tab/>
      </w:r>
      <w:r w:rsidRPr="00CD4A60">
        <w:rPr>
          <w:rFonts w:ascii="Times New Roman" w:hAnsi="Times New Roman" w:cs="Times New Roman"/>
          <w:sz w:val="28"/>
          <w:szCs w:val="28"/>
        </w:rPr>
        <w:tab/>
        <w:t xml:space="preserve">Chức vụ:………………… </w:t>
      </w:r>
    </w:p>
    <w:p w14:paraId="04956282" w14:textId="77777777" w:rsidR="00324A17" w:rsidRPr="00CD4A60" w:rsidRDefault="00324A17" w:rsidP="00324A17">
      <w:pPr>
        <w:pStyle w:val="Thnvnban3"/>
        <w:widowControl w:val="0"/>
        <w:suppressAutoHyphens w:val="0"/>
        <w:spacing w:before="40" w:after="40" w:line="360" w:lineRule="exact"/>
        <w:ind w:firstLine="567"/>
        <w:rPr>
          <w:rFonts w:ascii="Times New Roman" w:hAnsi="Times New Roman" w:cs="Times New Roman"/>
          <w:sz w:val="28"/>
          <w:szCs w:val="28"/>
        </w:rPr>
      </w:pPr>
      <w:r w:rsidRPr="00CD4A60">
        <w:rPr>
          <w:rFonts w:ascii="Times New Roman" w:hAnsi="Times New Roman" w:cs="Times New Roman"/>
          <w:sz w:val="28"/>
          <w:szCs w:val="28"/>
        </w:rPr>
        <w:t xml:space="preserve">3. Đại diện theo pháp luật của đơn vị giám sát công tác </w:t>
      </w:r>
      <w:r w:rsidRPr="00CD4A60">
        <w:rPr>
          <w:rFonts w:ascii="Times New Roman" w:hAnsi="Times New Roman" w:cs="Times New Roman"/>
          <w:sz w:val="28"/>
          <w:szCs w:val="28"/>
          <w:lang w:val="vi-VN"/>
        </w:rPr>
        <w:t>triển khai</w:t>
      </w:r>
      <w:r w:rsidRPr="00CD4A60">
        <w:rPr>
          <w:rFonts w:ascii="Times New Roman" w:hAnsi="Times New Roman" w:cs="Times New Roman"/>
          <w:sz w:val="28"/>
          <w:szCs w:val="28"/>
        </w:rPr>
        <w:t xml:space="preserve"> (nếu có):</w:t>
      </w:r>
    </w:p>
    <w:p w14:paraId="71F0D8E2" w14:textId="77777777" w:rsidR="00324A17" w:rsidRPr="00CD4A60" w:rsidRDefault="00324A17" w:rsidP="00324A17">
      <w:pPr>
        <w:pStyle w:val="Thnvnban3"/>
        <w:widowControl w:val="0"/>
        <w:suppressAutoHyphens w:val="0"/>
        <w:spacing w:before="40" w:after="40" w:line="360" w:lineRule="exact"/>
        <w:ind w:firstLine="567"/>
        <w:rPr>
          <w:rFonts w:ascii="Times New Roman" w:hAnsi="Times New Roman" w:cs="Times New Roman"/>
          <w:sz w:val="28"/>
          <w:szCs w:val="28"/>
        </w:rPr>
      </w:pPr>
      <w:r w:rsidRPr="00CD4A60">
        <w:rPr>
          <w:rFonts w:ascii="Times New Roman" w:hAnsi="Times New Roman" w:cs="Times New Roman"/>
          <w:sz w:val="28"/>
          <w:szCs w:val="28"/>
        </w:rPr>
        <w:t>- Ông (Bà):…………………….</w:t>
      </w:r>
      <w:r w:rsidRPr="00CD4A60">
        <w:rPr>
          <w:rFonts w:ascii="Times New Roman" w:hAnsi="Times New Roman" w:cs="Times New Roman"/>
          <w:sz w:val="28"/>
          <w:szCs w:val="28"/>
        </w:rPr>
        <w:tab/>
      </w:r>
      <w:r w:rsidRPr="00CD4A60">
        <w:rPr>
          <w:rFonts w:ascii="Times New Roman" w:hAnsi="Times New Roman" w:cs="Times New Roman"/>
          <w:sz w:val="28"/>
          <w:szCs w:val="28"/>
        </w:rPr>
        <w:tab/>
        <w:t>Chức vụ:………………</w:t>
      </w:r>
    </w:p>
    <w:p w14:paraId="3FBD5721" w14:textId="77777777" w:rsidR="00324A17" w:rsidRPr="00CD4A60" w:rsidRDefault="00324A17" w:rsidP="00324A17">
      <w:pPr>
        <w:pStyle w:val="Thnvnban3"/>
        <w:widowControl w:val="0"/>
        <w:suppressAutoHyphens w:val="0"/>
        <w:spacing w:before="40" w:after="40" w:line="360" w:lineRule="exact"/>
        <w:ind w:firstLine="567"/>
        <w:rPr>
          <w:rFonts w:ascii="Times New Roman" w:hAnsi="Times New Roman" w:cs="Times New Roman"/>
          <w:sz w:val="28"/>
          <w:szCs w:val="28"/>
        </w:rPr>
      </w:pPr>
      <w:r w:rsidRPr="00CD4A60">
        <w:rPr>
          <w:rFonts w:ascii="Times New Roman" w:hAnsi="Times New Roman" w:cs="Times New Roman"/>
          <w:sz w:val="28"/>
          <w:szCs w:val="28"/>
        </w:rPr>
        <w:t>4. Đại diện theo pháp luật của tổ chức, cá nhân thiết kế chi tiết</w:t>
      </w:r>
      <w:r w:rsidRPr="00CD4A60">
        <w:rPr>
          <w:rFonts w:ascii="Times New Roman" w:hAnsi="Times New Roman" w:cs="Times New Roman"/>
          <w:sz w:val="28"/>
          <w:szCs w:val="28"/>
          <w:lang w:val="vi-VN"/>
        </w:rPr>
        <w:t xml:space="preserve"> </w:t>
      </w:r>
      <w:r w:rsidRPr="00CD4A60">
        <w:rPr>
          <w:rFonts w:ascii="Times New Roman" w:hAnsi="Times New Roman" w:cs="Times New Roman"/>
          <w:sz w:val="28"/>
          <w:szCs w:val="28"/>
        </w:rPr>
        <w:t>(nếu có):</w:t>
      </w:r>
    </w:p>
    <w:p w14:paraId="5DC45EBC" w14:textId="77777777" w:rsidR="00324A17" w:rsidRPr="00CD4A60" w:rsidRDefault="00324A17" w:rsidP="00324A17">
      <w:pPr>
        <w:pStyle w:val="Thnvnban3"/>
        <w:widowControl w:val="0"/>
        <w:suppressAutoHyphens w:val="0"/>
        <w:spacing w:before="40" w:after="40" w:line="360" w:lineRule="exact"/>
        <w:ind w:firstLine="567"/>
        <w:rPr>
          <w:rFonts w:ascii="Times New Roman" w:hAnsi="Times New Roman" w:cs="Times New Roman"/>
          <w:sz w:val="28"/>
          <w:szCs w:val="28"/>
        </w:rPr>
      </w:pPr>
      <w:r w:rsidRPr="00CD4A60">
        <w:rPr>
          <w:rFonts w:ascii="Times New Roman" w:hAnsi="Times New Roman" w:cs="Times New Roman"/>
          <w:sz w:val="28"/>
          <w:szCs w:val="28"/>
        </w:rPr>
        <w:t>- Ông (Bà):…………………….</w:t>
      </w:r>
      <w:r w:rsidRPr="00CD4A60">
        <w:rPr>
          <w:rFonts w:ascii="Times New Roman" w:hAnsi="Times New Roman" w:cs="Times New Roman"/>
          <w:sz w:val="28"/>
          <w:szCs w:val="28"/>
        </w:rPr>
        <w:tab/>
      </w:r>
      <w:r w:rsidRPr="00CD4A60">
        <w:rPr>
          <w:rFonts w:ascii="Times New Roman" w:hAnsi="Times New Roman" w:cs="Times New Roman"/>
          <w:sz w:val="28"/>
          <w:szCs w:val="28"/>
        </w:rPr>
        <w:tab/>
        <w:t>Chức vụ:…………………</w:t>
      </w:r>
    </w:p>
    <w:p w14:paraId="517332A7" w14:textId="77777777" w:rsidR="00324A17" w:rsidRPr="00CD4A60" w:rsidRDefault="00324A17" w:rsidP="00324A17">
      <w:pPr>
        <w:pStyle w:val="Thnvnban3"/>
        <w:widowControl w:val="0"/>
        <w:suppressAutoHyphens w:val="0"/>
        <w:spacing w:before="40" w:after="40" w:line="360" w:lineRule="exact"/>
        <w:ind w:firstLine="567"/>
        <w:rPr>
          <w:rFonts w:ascii="Times New Roman" w:hAnsi="Times New Roman" w:cs="Times New Roman"/>
          <w:sz w:val="28"/>
          <w:szCs w:val="28"/>
        </w:rPr>
      </w:pPr>
      <w:r w:rsidRPr="00CD4A60">
        <w:rPr>
          <w:rFonts w:ascii="Times New Roman" w:hAnsi="Times New Roman" w:cs="Times New Roman"/>
          <w:sz w:val="28"/>
          <w:szCs w:val="28"/>
        </w:rPr>
        <w:t xml:space="preserve">5. Đại diện theo pháp luật của </w:t>
      </w:r>
      <w:r w:rsidRPr="00CD4A60">
        <w:rPr>
          <w:rFonts w:ascii="Times New Roman" w:eastAsia="Tahoma" w:hAnsi="Times New Roman" w:cs="Times New Roman"/>
          <w:sz w:val="28"/>
          <w:szCs w:val="28"/>
        </w:rPr>
        <w:t xml:space="preserve">nhà thầu </w:t>
      </w:r>
      <w:r w:rsidRPr="00CD4A60">
        <w:rPr>
          <w:rFonts w:ascii="Times New Roman" w:hAnsi="Times New Roman" w:cs="Times New Roman"/>
          <w:sz w:val="28"/>
          <w:szCs w:val="28"/>
          <w:lang w:val="vi-VN"/>
        </w:rPr>
        <w:t>triển khai</w:t>
      </w:r>
      <w:r w:rsidRPr="00CD4A60">
        <w:rPr>
          <w:rFonts w:ascii="Times New Roman" w:hAnsi="Times New Roman" w:cs="Times New Roman"/>
          <w:sz w:val="28"/>
          <w:szCs w:val="28"/>
        </w:rPr>
        <w:t>:</w:t>
      </w:r>
    </w:p>
    <w:p w14:paraId="4B6B2123" w14:textId="77777777" w:rsidR="00324A17" w:rsidRPr="00CD4A60" w:rsidRDefault="00324A17" w:rsidP="00324A17">
      <w:pPr>
        <w:pStyle w:val="Thnvnban3"/>
        <w:widowControl w:val="0"/>
        <w:suppressAutoHyphens w:val="0"/>
        <w:spacing w:before="40" w:after="40" w:line="360" w:lineRule="exact"/>
        <w:ind w:firstLine="567"/>
        <w:rPr>
          <w:rFonts w:ascii="Times New Roman" w:hAnsi="Times New Roman" w:cs="Times New Roman"/>
          <w:sz w:val="28"/>
          <w:szCs w:val="28"/>
        </w:rPr>
      </w:pPr>
      <w:r w:rsidRPr="00CD4A60">
        <w:rPr>
          <w:rFonts w:ascii="Times New Roman" w:hAnsi="Times New Roman" w:cs="Times New Roman"/>
          <w:sz w:val="28"/>
          <w:szCs w:val="28"/>
        </w:rPr>
        <w:t>- Ông (Bà):…………………….</w:t>
      </w:r>
      <w:r w:rsidRPr="00CD4A60">
        <w:rPr>
          <w:rFonts w:ascii="Times New Roman" w:hAnsi="Times New Roman" w:cs="Times New Roman"/>
          <w:sz w:val="28"/>
          <w:szCs w:val="28"/>
        </w:rPr>
        <w:tab/>
      </w:r>
      <w:r w:rsidRPr="00CD4A60">
        <w:rPr>
          <w:rFonts w:ascii="Times New Roman" w:hAnsi="Times New Roman" w:cs="Times New Roman"/>
          <w:sz w:val="28"/>
          <w:szCs w:val="28"/>
        </w:rPr>
        <w:tab/>
        <w:t>Chức vụ:…………………</w:t>
      </w:r>
    </w:p>
    <w:p w14:paraId="67E307D7" w14:textId="77777777" w:rsidR="00324A17" w:rsidRPr="00CD4A60" w:rsidRDefault="00324A17" w:rsidP="00324A17">
      <w:pPr>
        <w:pStyle w:val="Thnvnban3"/>
        <w:widowControl w:val="0"/>
        <w:suppressAutoHyphens w:val="0"/>
        <w:spacing w:before="40" w:after="40" w:line="360" w:lineRule="exact"/>
        <w:ind w:firstLine="567"/>
        <w:rPr>
          <w:rFonts w:ascii="Times New Roman" w:hAnsi="Times New Roman" w:cs="Times New Roman"/>
          <w:sz w:val="28"/>
          <w:szCs w:val="28"/>
        </w:rPr>
      </w:pPr>
      <w:r w:rsidRPr="00CD4A60">
        <w:rPr>
          <w:rFonts w:ascii="Times New Roman" w:hAnsi="Times New Roman" w:cs="Times New Roman"/>
          <w:sz w:val="28"/>
          <w:szCs w:val="28"/>
        </w:rPr>
        <w:t>6. Đại diện theo pháp luật của đơn vị khác có liên quan (nếu có):</w:t>
      </w:r>
    </w:p>
    <w:p w14:paraId="0BB0B1EE" w14:textId="77777777" w:rsidR="00324A17" w:rsidRPr="00CD4A60" w:rsidRDefault="00324A17" w:rsidP="00324A17">
      <w:pPr>
        <w:pStyle w:val="Thnvnban3"/>
        <w:widowControl w:val="0"/>
        <w:suppressAutoHyphens w:val="0"/>
        <w:spacing w:before="40" w:after="40" w:line="360" w:lineRule="exact"/>
        <w:ind w:firstLine="567"/>
        <w:rPr>
          <w:rFonts w:ascii="Times New Roman" w:hAnsi="Times New Roman" w:cs="Times New Roman"/>
          <w:sz w:val="28"/>
          <w:szCs w:val="28"/>
        </w:rPr>
      </w:pPr>
      <w:r w:rsidRPr="00CD4A60">
        <w:rPr>
          <w:rFonts w:ascii="Times New Roman" w:hAnsi="Times New Roman" w:cs="Times New Roman"/>
          <w:sz w:val="28"/>
          <w:szCs w:val="28"/>
        </w:rPr>
        <w:t>- Ông (Bà):…………………….</w:t>
      </w:r>
      <w:r w:rsidRPr="00CD4A60">
        <w:rPr>
          <w:rFonts w:ascii="Times New Roman" w:hAnsi="Times New Roman" w:cs="Times New Roman"/>
          <w:sz w:val="28"/>
          <w:szCs w:val="28"/>
        </w:rPr>
        <w:tab/>
      </w:r>
      <w:r w:rsidRPr="00CD4A60">
        <w:rPr>
          <w:rFonts w:ascii="Times New Roman" w:hAnsi="Times New Roman" w:cs="Times New Roman"/>
          <w:sz w:val="28"/>
          <w:szCs w:val="28"/>
        </w:rPr>
        <w:tab/>
        <w:t xml:space="preserve">Chức vụ:………………… </w:t>
      </w:r>
    </w:p>
    <w:p w14:paraId="14A69D61" w14:textId="77777777" w:rsidR="00324A17" w:rsidRPr="00CD4A60" w:rsidRDefault="00324A17" w:rsidP="00324A17">
      <w:pPr>
        <w:widowControl w:val="0"/>
        <w:suppressAutoHyphens w:val="0"/>
        <w:spacing w:before="120" w:after="120" w:line="340" w:lineRule="atLeast"/>
        <w:ind w:firstLine="567"/>
        <w:rPr>
          <w:sz w:val="28"/>
          <w:szCs w:val="28"/>
        </w:rPr>
      </w:pPr>
      <w:r w:rsidRPr="00CD4A60">
        <w:rPr>
          <w:b/>
          <w:bCs/>
          <w:sz w:val="28"/>
          <w:szCs w:val="28"/>
        </w:rPr>
        <w:t>III. Thời gian, địa điểm nghiệm thu:</w:t>
      </w:r>
    </w:p>
    <w:p w14:paraId="56F04244"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rPr>
      </w:pPr>
      <w:r w:rsidRPr="00CD4A60">
        <w:rPr>
          <w:rFonts w:ascii="Times New Roman" w:hAnsi="Times New Roman" w:cs="Times New Roman"/>
          <w:sz w:val="28"/>
          <w:szCs w:val="28"/>
        </w:rPr>
        <w:t>Bắt đầu:             .......... ngày.......... tháng......... năm ..........        </w:t>
      </w:r>
    </w:p>
    <w:p w14:paraId="5A2B151A"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rPr>
      </w:pPr>
      <w:r w:rsidRPr="00CD4A60">
        <w:rPr>
          <w:rFonts w:ascii="Times New Roman" w:hAnsi="Times New Roman" w:cs="Times New Roman"/>
          <w:sz w:val="28"/>
          <w:szCs w:val="28"/>
        </w:rPr>
        <w:t>Kết thúc:           ........... ngày.......... tháng......... năm..........</w:t>
      </w:r>
    </w:p>
    <w:p w14:paraId="41D55D96"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rPr>
      </w:pPr>
      <w:r w:rsidRPr="00CD4A60">
        <w:rPr>
          <w:rFonts w:ascii="Times New Roman" w:hAnsi="Times New Roman" w:cs="Times New Roman"/>
          <w:sz w:val="28"/>
          <w:szCs w:val="28"/>
        </w:rPr>
        <w:t>Tại: …………………</w:t>
      </w:r>
    </w:p>
    <w:p w14:paraId="317426D9" w14:textId="77777777" w:rsidR="00324A17" w:rsidRPr="00CD4A60" w:rsidRDefault="00324A17" w:rsidP="00324A17">
      <w:pPr>
        <w:pStyle w:val="Thnvnban3"/>
        <w:widowControl w:val="0"/>
        <w:suppressAutoHyphens w:val="0"/>
        <w:spacing w:before="40" w:after="40" w:line="360" w:lineRule="exact"/>
        <w:ind w:firstLine="567"/>
        <w:rPr>
          <w:rFonts w:ascii="Times New Roman" w:hAnsi="Times New Roman" w:cs="Times New Roman"/>
          <w:b/>
          <w:sz w:val="28"/>
          <w:szCs w:val="28"/>
        </w:rPr>
      </w:pPr>
      <w:r w:rsidRPr="00CD4A60">
        <w:rPr>
          <w:rFonts w:ascii="Times New Roman" w:hAnsi="Times New Roman" w:cs="Times New Roman"/>
          <w:b/>
          <w:sz w:val="28"/>
          <w:szCs w:val="28"/>
        </w:rPr>
        <w:t>IV. Đánh giá công việc đã thực hiện:</w:t>
      </w:r>
    </w:p>
    <w:p w14:paraId="50032720" w14:textId="77777777" w:rsidR="00324A17" w:rsidRPr="00CD4A60" w:rsidRDefault="00324A17" w:rsidP="00324A17">
      <w:pPr>
        <w:pStyle w:val="Thnvnban3"/>
        <w:widowControl w:val="0"/>
        <w:suppressAutoHyphens w:val="0"/>
        <w:spacing w:before="40" w:after="40" w:line="360" w:lineRule="exact"/>
        <w:ind w:left="720" w:hanging="153"/>
        <w:jc w:val="both"/>
        <w:rPr>
          <w:rFonts w:ascii="Times New Roman" w:hAnsi="Times New Roman" w:cs="Times New Roman"/>
          <w:sz w:val="28"/>
          <w:szCs w:val="28"/>
        </w:rPr>
      </w:pPr>
      <w:r w:rsidRPr="00CD4A60">
        <w:rPr>
          <w:rFonts w:ascii="Times New Roman" w:hAnsi="Times New Roman" w:cs="Times New Roman"/>
          <w:sz w:val="28"/>
          <w:szCs w:val="28"/>
        </w:rPr>
        <w:t>1. Về tài liệu làm căn cứ nghiệm thu.</w:t>
      </w:r>
    </w:p>
    <w:p w14:paraId="2400DDBA" w14:textId="77777777" w:rsidR="00324A17" w:rsidRPr="00CD4A60" w:rsidRDefault="00324A17" w:rsidP="00324A17">
      <w:pPr>
        <w:pStyle w:val="Thnvnban3"/>
        <w:widowControl w:val="0"/>
        <w:suppressAutoHyphens w:val="0"/>
        <w:spacing w:before="40" w:after="40" w:line="360" w:lineRule="exact"/>
        <w:ind w:firstLine="567"/>
        <w:jc w:val="both"/>
        <w:rPr>
          <w:rFonts w:ascii="Times New Roman" w:hAnsi="Times New Roman" w:cs="Times New Roman"/>
          <w:sz w:val="28"/>
          <w:szCs w:val="28"/>
        </w:rPr>
      </w:pPr>
      <w:r w:rsidRPr="00CD4A60">
        <w:rPr>
          <w:rFonts w:ascii="Times New Roman" w:hAnsi="Times New Roman" w:cs="Times New Roman"/>
          <w:sz w:val="28"/>
          <w:szCs w:val="28"/>
        </w:rPr>
        <w:t>2. Nghiệm thu về chất lượng (đối chiếu với thiết kế chi tiết, tiêu chuẩn kỹ thuật và yêu cầu của dự án).</w:t>
      </w:r>
    </w:p>
    <w:p w14:paraId="50470003" w14:textId="77777777" w:rsidR="00324A17" w:rsidRPr="00CD4A60" w:rsidRDefault="00324A17" w:rsidP="00324A17">
      <w:pPr>
        <w:pStyle w:val="Thnvnban3"/>
        <w:widowControl w:val="0"/>
        <w:suppressAutoHyphens w:val="0"/>
        <w:spacing w:before="40" w:after="40" w:line="360" w:lineRule="exact"/>
        <w:ind w:left="720" w:hanging="153"/>
        <w:jc w:val="both"/>
        <w:rPr>
          <w:rFonts w:ascii="Times New Roman" w:hAnsi="Times New Roman" w:cs="Times New Roman"/>
          <w:sz w:val="28"/>
          <w:szCs w:val="28"/>
        </w:rPr>
      </w:pPr>
      <w:r w:rsidRPr="00CD4A60">
        <w:rPr>
          <w:rFonts w:ascii="Times New Roman" w:hAnsi="Times New Roman" w:cs="Times New Roman"/>
          <w:sz w:val="28"/>
          <w:szCs w:val="28"/>
        </w:rPr>
        <w:t>3. Nghiệm thu về khối lượng.</w:t>
      </w:r>
    </w:p>
    <w:p w14:paraId="4ED84BF4" w14:textId="77777777" w:rsidR="00324A17" w:rsidRPr="00CD4A60" w:rsidRDefault="00324A17" w:rsidP="00324A17">
      <w:pPr>
        <w:pStyle w:val="Thnvnban3"/>
        <w:widowControl w:val="0"/>
        <w:suppressAutoHyphens w:val="0"/>
        <w:spacing w:before="40" w:after="40" w:line="360" w:lineRule="exact"/>
        <w:ind w:left="720" w:hanging="153"/>
        <w:jc w:val="both"/>
        <w:rPr>
          <w:rFonts w:ascii="Times New Roman" w:hAnsi="Times New Roman" w:cs="Times New Roman"/>
          <w:sz w:val="28"/>
          <w:szCs w:val="28"/>
        </w:rPr>
      </w:pPr>
      <w:r w:rsidRPr="00CD4A60">
        <w:rPr>
          <w:rFonts w:ascii="Times New Roman" w:hAnsi="Times New Roman" w:cs="Times New Roman"/>
          <w:sz w:val="28"/>
          <w:szCs w:val="28"/>
        </w:rPr>
        <w:lastRenderedPageBreak/>
        <w:t>4. Nghiệm thu về tiến độ.</w:t>
      </w:r>
    </w:p>
    <w:p w14:paraId="5AE6B9D0" w14:textId="77777777" w:rsidR="00324A17" w:rsidRPr="00CD4A60" w:rsidRDefault="00324A17" w:rsidP="00324A17">
      <w:pPr>
        <w:pStyle w:val="Thnvnban3"/>
        <w:widowControl w:val="0"/>
        <w:suppressAutoHyphens w:val="0"/>
        <w:spacing w:before="40" w:after="40" w:line="360" w:lineRule="exact"/>
        <w:ind w:left="720" w:hanging="153"/>
        <w:jc w:val="both"/>
        <w:rPr>
          <w:rFonts w:ascii="Times New Roman" w:hAnsi="Times New Roman" w:cs="Times New Roman"/>
          <w:sz w:val="28"/>
          <w:szCs w:val="28"/>
        </w:rPr>
      </w:pPr>
      <w:r w:rsidRPr="00CD4A60">
        <w:rPr>
          <w:rFonts w:ascii="Times New Roman" w:hAnsi="Times New Roman" w:cs="Times New Roman"/>
          <w:sz w:val="28"/>
          <w:szCs w:val="28"/>
        </w:rPr>
        <w:t>5. Các ý kiến khác (nếu có).</w:t>
      </w:r>
    </w:p>
    <w:p w14:paraId="60734929" w14:textId="77777777" w:rsidR="00324A17" w:rsidRPr="00CD4A60" w:rsidRDefault="00324A17" w:rsidP="00324A17">
      <w:pPr>
        <w:pStyle w:val="Thnvnban3"/>
        <w:widowControl w:val="0"/>
        <w:suppressAutoHyphens w:val="0"/>
        <w:spacing w:before="40" w:after="40" w:line="360" w:lineRule="exact"/>
        <w:ind w:firstLine="567"/>
        <w:jc w:val="both"/>
        <w:rPr>
          <w:rFonts w:ascii="Times New Roman" w:hAnsi="Times New Roman" w:cs="Times New Roman"/>
          <w:b/>
          <w:sz w:val="28"/>
          <w:szCs w:val="28"/>
        </w:rPr>
      </w:pPr>
      <w:r w:rsidRPr="00CD4A60">
        <w:rPr>
          <w:rFonts w:ascii="Times New Roman" w:hAnsi="Times New Roman" w:cs="Times New Roman"/>
          <w:b/>
          <w:sz w:val="28"/>
          <w:szCs w:val="28"/>
        </w:rPr>
        <w:t>V. Kết luận:</w:t>
      </w:r>
    </w:p>
    <w:p w14:paraId="41CA999D" w14:textId="77777777" w:rsidR="00324A17" w:rsidRPr="00CD4A60" w:rsidRDefault="00324A17" w:rsidP="00324A17">
      <w:pPr>
        <w:pStyle w:val="Thnvnban3"/>
        <w:widowControl w:val="0"/>
        <w:suppressAutoHyphens w:val="0"/>
        <w:spacing w:before="40" w:after="40" w:line="360" w:lineRule="exact"/>
        <w:ind w:firstLine="567"/>
        <w:jc w:val="both"/>
        <w:rPr>
          <w:rFonts w:ascii="Times New Roman" w:hAnsi="Times New Roman" w:cs="Times New Roman"/>
          <w:sz w:val="28"/>
          <w:szCs w:val="28"/>
        </w:rPr>
      </w:pPr>
      <w:r w:rsidRPr="00CD4A60">
        <w:rPr>
          <w:rFonts w:ascii="Times New Roman" w:hAnsi="Times New Roman" w:cs="Times New Roman"/>
          <w:sz w:val="28"/>
          <w:szCs w:val="28"/>
        </w:rPr>
        <w:t>- Chấp nhận nghiệm thu sản phẩm hoặc hạng mục công việc của dự án để đưa vào sử dụng.</w:t>
      </w:r>
    </w:p>
    <w:p w14:paraId="1473EF35" w14:textId="77777777" w:rsidR="00324A17" w:rsidRPr="00CD4A60" w:rsidRDefault="00324A17" w:rsidP="00324A17">
      <w:pPr>
        <w:pStyle w:val="Thnvnban3"/>
        <w:widowControl w:val="0"/>
        <w:suppressAutoHyphens w:val="0"/>
        <w:spacing w:before="40" w:after="40" w:line="360" w:lineRule="exact"/>
        <w:ind w:firstLine="567"/>
        <w:jc w:val="both"/>
        <w:rPr>
          <w:rFonts w:ascii="Times New Roman" w:hAnsi="Times New Roman" w:cs="Times New Roman"/>
          <w:sz w:val="28"/>
          <w:szCs w:val="28"/>
        </w:rPr>
      </w:pPr>
      <w:r w:rsidRPr="00CD4A60">
        <w:rPr>
          <w:rFonts w:ascii="Times New Roman" w:hAnsi="Times New Roman" w:cs="Times New Roman"/>
          <w:sz w:val="28"/>
          <w:szCs w:val="28"/>
        </w:rPr>
        <w:t>- Yêu cầu sửa chữa, hoàn thiện sản phẩm đã thực hiện và các yêu cầu khác (nếu có).</w:t>
      </w:r>
    </w:p>
    <w:p w14:paraId="3EAC8F8F" w14:textId="77777777" w:rsidR="00324A17" w:rsidRPr="00CD4A60" w:rsidRDefault="00324A17" w:rsidP="00324A17">
      <w:pPr>
        <w:pStyle w:val="Thnvnban3"/>
        <w:widowControl w:val="0"/>
        <w:suppressAutoHyphens w:val="0"/>
        <w:spacing w:before="40" w:after="40" w:line="360" w:lineRule="exact"/>
        <w:ind w:firstLine="567"/>
        <w:jc w:val="both"/>
        <w:rPr>
          <w:rFonts w:ascii="Times New Roman" w:hAnsi="Times New Roman" w:cs="Times New Roman"/>
          <w:bCs/>
          <w:sz w:val="28"/>
          <w:szCs w:val="28"/>
        </w:rPr>
      </w:pPr>
      <w:r w:rsidRPr="00CD4A60">
        <w:rPr>
          <w:rFonts w:ascii="Times New Roman" w:hAnsi="Times New Roman" w:cs="Times New Roman"/>
          <w:sz w:val="28"/>
          <w:szCs w:val="28"/>
        </w:rPr>
        <w:t>Các bên trực tiếp nghiệm thu chịu trách nhiệm trước pháp luật về việc nghiệm thu này. Biên bản này được lập thành … (bằng chữ) bản có giá trị pháp lý như nhau, … giữ … bản, … giữ … bản, … ./.</w:t>
      </w:r>
    </w:p>
    <w:p w14:paraId="7D0C297A" w14:textId="77777777" w:rsidR="00324A17" w:rsidRPr="00CD4A60" w:rsidRDefault="00324A17" w:rsidP="00324A17">
      <w:pPr>
        <w:pStyle w:val="Thnvnban3"/>
        <w:widowControl w:val="0"/>
        <w:tabs>
          <w:tab w:val="left" w:pos="360"/>
        </w:tabs>
        <w:suppressAutoHyphens w:val="0"/>
        <w:spacing w:line="360" w:lineRule="auto"/>
        <w:rPr>
          <w:rFonts w:ascii="Times New Roman" w:hAnsi="Times New Roman" w:cs="Times New Roman"/>
          <w:bCs/>
          <w:sz w:val="28"/>
          <w:szCs w:val="28"/>
        </w:rPr>
      </w:pPr>
    </w:p>
    <w:tbl>
      <w:tblPr>
        <w:tblW w:w="10354" w:type="dxa"/>
        <w:jc w:val="center"/>
        <w:tblLook w:val="0000" w:firstRow="0" w:lastRow="0" w:firstColumn="0" w:lastColumn="0" w:noHBand="0" w:noVBand="0"/>
      </w:tblPr>
      <w:tblGrid>
        <w:gridCol w:w="5179"/>
        <w:gridCol w:w="5175"/>
      </w:tblGrid>
      <w:tr w:rsidR="00CD4A60" w:rsidRPr="00CD4A60" w14:paraId="2B5F5ECE" w14:textId="77777777" w:rsidTr="003759A8">
        <w:trPr>
          <w:jc w:val="center"/>
        </w:trPr>
        <w:tc>
          <w:tcPr>
            <w:tcW w:w="5178" w:type="dxa"/>
          </w:tcPr>
          <w:p w14:paraId="56A026EE" w14:textId="77777777" w:rsidR="00324A17" w:rsidRPr="00CD4A60" w:rsidRDefault="00324A17" w:rsidP="003759A8">
            <w:pPr>
              <w:widowControl w:val="0"/>
              <w:tabs>
                <w:tab w:val="left" w:pos="360"/>
              </w:tabs>
              <w:suppressAutoHyphens w:val="0"/>
              <w:jc w:val="center"/>
              <w:rPr>
                <w:b/>
                <w:bCs/>
                <w:sz w:val="28"/>
                <w:szCs w:val="28"/>
                <w:lang w:val="vi-VN"/>
              </w:rPr>
            </w:pPr>
            <w:r w:rsidRPr="00CD4A60">
              <w:rPr>
                <w:b/>
                <w:bCs/>
                <w:sz w:val="28"/>
                <w:szCs w:val="28"/>
              </w:rPr>
              <w:t xml:space="preserve">ĐẠI DIỆN THEO PHÁP LUẬT CỦA NHÀ THẦU </w:t>
            </w:r>
            <w:r w:rsidRPr="00CD4A60">
              <w:rPr>
                <w:b/>
                <w:bCs/>
                <w:sz w:val="28"/>
                <w:szCs w:val="28"/>
                <w:lang w:val="vi-VN"/>
              </w:rPr>
              <w:t>TRIỂN KHAI</w:t>
            </w:r>
          </w:p>
          <w:p w14:paraId="59024ACE" w14:textId="77777777" w:rsidR="00324A17" w:rsidRPr="00CD4A60" w:rsidRDefault="00324A17" w:rsidP="003759A8">
            <w:pPr>
              <w:widowControl w:val="0"/>
              <w:suppressAutoHyphens w:val="0"/>
              <w:jc w:val="center"/>
              <w:rPr>
                <w:i/>
                <w:iCs/>
                <w:sz w:val="28"/>
                <w:szCs w:val="28"/>
              </w:rPr>
            </w:pPr>
            <w:r w:rsidRPr="00CD4A60">
              <w:rPr>
                <w:i/>
                <w:iCs/>
                <w:sz w:val="28"/>
                <w:szCs w:val="28"/>
              </w:rPr>
              <w:t xml:space="preserve"> (Ký, ghi rõ họ tên, chức vụ </w:t>
            </w:r>
          </w:p>
          <w:p w14:paraId="47FCB294" w14:textId="77777777" w:rsidR="00324A17" w:rsidRPr="00CD4A60" w:rsidRDefault="00324A17" w:rsidP="003759A8">
            <w:pPr>
              <w:widowControl w:val="0"/>
              <w:suppressAutoHyphens w:val="0"/>
              <w:jc w:val="center"/>
              <w:rPr>
                <w:i/>
                <w:iCs/>
                <w:sz w:val="28"/>
                <w:szCs w:val="28"/>
                <w:lang w:val="fr-FR"/>
              </w:rPr>
            </w:pPr>
            <w:r w:rsidRPr="00CD4A60">
              <w:rPr>
                <w:i/>
                <w:iCs/>
                <w:sz w:val="28"/>
                <w:szCs w:val="28"/>
                <w:lang w:val="fr-FR"/>
              </w:rPr>
              <w:t>và đóng dấu)</w:t>
            </w:r>
          </w:p>
          <w:p w14:paraId="445BA744" w14:textId="77777777" w:rsidR="00324A17" w:rsidRPr="00CD4A60" w:rsidRDefault="00324A17" w:rsidP="003759A8">
            <w:pPr>
              <w:widowControl w:val="0"/>
              <w:tabs>
                <w:tab w:val="left" w:pos="360"/>
              </w:tabs>
              <w:suppressAutoHyphens w:val="0"/>
              <w:jc w:val="both"/>
              <w:rPr>
                <w:sz w:val="28"/>
                <w:szCs w:val="28"/>
                <w:lang w:val="fr-FR"/>
              </w:rPr>
            </w:pPr>
          </w:p>
          <w:p w14:paraId="0B2CAAD5" w14:textId="77777777" w:rsidR="00324A17" w:rsidRPr="00CD4A60" w:rsidRDefault="00324A17" w:rsidP="003759A8">
            <w:pPr>
              <w:widowControl w:val="0"/>
              <w:tabs>
                <w:tab w:val="left" w:pos="360"/>
              </w:tabs>
              <w:suppressAutoHyphens w:val="0"/>
              <w:jc w:val="both"/>
              <w:rPr>
                <w:sz w:val="28"/>
                <w:szCs w:val="28"/>
                <w:lang w:val="fr-FR"/>
              </w:rPr>
            </w:pPr>
          </w:p>
          <w:p w14:paraId="4BA259A9" w14:textId="77777777" w:rsidR="00324A17" w:rsidRPr="00CD4A60" w:rsidRDefault="00324A17" w:rsidP="003759A8">
            <w:pPr>
              <w:widowControl w:val="0"/>
              <w:tabs>
                <w:tab w:val="left" w:pos="360"/>
              </w:tabs>
              <w:suppressAutoHyphens w:val="0"/>
              <w:jc w:val="both"/>
              <w:rPr>
                <w:sz w:val="28"/>
                <w:szCs w:val="28"/>
                <w:lang w:val="fr-FR"/>
              </w:rPr>
            </w:pPr>
          </w:p>
          <w:p w14:paraId="2E568FA6" w14:textId="77777777" w:rsidR="00324A17" w:rsidRPr="00CD4A60" w:rsidRDefault="00324A17" w:rsidP="003759A8">
            <w:pPr>
              <w:widowControl w:val="0"/>
              <w:tabs>
                <w:tab w:val="left" w:pos="360"/>
              </w:tabs>
              <w:suppressAutoHyphens w:val="0"/>
              <w:jc w:val="both"/>
              <w:rPr>
                <w:sz w:val="28"/>
                <w:szCs w:val="28"/>
                <w:lang w:val="fr-FR"/>
              </w:rPr>
            </w:pPr>
          </w:p>
        </w:tc>
        <w:tc>
          <w:tcPr>
            <w:tcW w:w="5175" w:type="dxa"/>
          </w:tcPr>
          <w:p w14:paraId="49D19252" w14:textId="77777777" w:rsidR="00324A17" w:rsidRPr="00CD4A60" w:rsidRDefault="00324A17" w:rsidP="003759A8">
            <w:pPr>
              <w:widowControl w:val="0"/>
              <w:tabs>
                <w:tab w:val="left" w:pos="360"/>
              </w:tabs>
              <w:suppressAutoHyphens w:val="0"/>
              <w:jc w:val="center"/>
              <w:rPr>
                <w:sz w:val="28"/>
                <w:szCs w:val="28"/>
                <w:lang w:val="fr-FR"/>
              </w:rPr>
            </w:pPr>
            <w:r w:rsidRPr="00CD4A60">
              <w:rPr>
                <w:b/>
                <w:bCs/>
                <w:sz w:val="28"/>
                <w:szCs w:val="28"/>
                <w:lang w:val="fr-FR"/>
              </w:rPr>
              <w:t>ĐẠI DIỆN THEO PHÁP LUẬT CỦA CHỦ ĐẦU TƯ</w:t>
            </w:r>
          </w:p>
          <w:p w14:paraId="07E7246A" w14:textId="77777777" w:rsidR="00324A17" w:rsidRPr="00CD4A60" w:rsidRDefault="00324A17" w:rsidP="003759A8">
            <w:pPr>
              <w:widowControl w:val="0"/>
              <w:suppressAutoHyphens w:val="0"/>
              <w:jc w:val="center"/>
              <w:rPr>
                <w:i/>
                <w:iCs/>
                <w:sz w:val="28"/>
                <w:szCs w:val="28"/>
                <w:lang w:val="fr-FR"/>
              </w:rPr>
            </w:pPr>
            <w:r w:rsidRPr="00CD4A60">
              <w:rPr>
                <w:i/>
                <w:iCs/>
                <w:sz w:val="28"/>
                <w:szCs w:val="28"/>
                <w:lang w:val="fr-FR"/>
              </w:rPr>
              <w:t xml:space="preserve">(Ký, ghi rõ họ tên, chức vụ </w:t>
            </w:r>
          </w:p>
          <w:p w14:paraId="496CBB11" w14:textId="77777777" w:rsidR="00324A17" w:rsidRPr="00CD4A60" w:rsidRDefault="00324A17" w:rsidP="003759A8">
            <w:pPr>
              <w:widowControl w:val="0"/>
              <w:suppressAutoHyphens w:val="0"/>
              <w:jc w:val="center"/>
              <w:rPr>
                <w:i/>
                <w:iCs/>
                <w:sz w:val="28"/>
                <w:szCs w:val="28"/>
                <w:lang w:val="fr-FR"/>
              </w:rPr>
            </w:pPr>
            <w:r w:rsidRPr="00CD4A60">
              <w:rPr>
                <w:i/>
                <w:iCs/>
                <w:sz w:val="28"/>
                <w:szCs w:val="28"/>
                <w:lang w:val="fr-FR"/>
              </w:rPr>
              <w:t>và đóng dấu)</w:t>
            </w:r>
          </w:p>
          <w:p w14:paraId="6B515CBB" w14:textId="77777777" w:rsidR="00324A17" w:rsidRPr="00CD4A60" w:rsidRDefault="00324A17" w:rsidP="003759A8">
            <w:pPr>
              <w:pStyle w:val="Thnvnban3"/>
              <w:widowControl w:val="0"/>
              <w:suppressAutoHyphens w:val="0"/>
              <w:spacing w:line="240" w:lineRule="atLeast"/>
              <w:rPr>
                <w:rFonts w:ascii="Times New Roman" w:eastAsia="Cambria Math" w:hAnsi="Times New Roman" w:cs="Times New Roman"/>
                <w:b/>
                <w:bCs/>
                <w:sz w:val="28"/>
                <w:szCs w:val="28"/>
                <w:lang w:val="fr-FR"/>
              </w:rPr>
            </w:pPr>
          </w:p>
        </w:tc>
      </w:tr>
      <w:tr w:rsidR="00CD4A60" w:rsidRPr="00CD4A60" w14:paraId="4917AAE8" w14:textId="77777777" w:rsidTr="003759A8">
        <w:trPr>
          <w:jc w:val="center"/>
        </w:trPr>
        <w:tc>
          <w:tcPr>
            <w:tcW w:w="5178" w:type="dxa"/>
          </w:tcPr>
          <w:p w14:paraId="04C4DBD5" w14:textId="77777777" w:rsidR="00324A17" w:rsidRPr="00CD4A60" w:rsidRDefault="00324A17" w:rsidP="003759A8">
            <w:pPr>
              <w:widowControl w:val="0"/>
              <w:tabs>
                <w:tab w:val="left" w:pos="360"/>
              </w:tabs>
              <w:suppressAutoHyphens w:val="0"/>
              <w:jc w:val="center"/>
              <w:rPr>
                <w:b/>
                <w:sz w:val="28"/>
                <w:szCs w:val="28"/>
              </w:rPr>
            </w:pPr>
            <w:r w:rsidRPr="00CD4A60">
              <w:rPr>
                <w:b/>
                <w:sz w:val="28"/>
                <w:szCs w:val="28"/>
              </w:rPr>
              <w:t xml:space="preserve">ĐẠI DIỆN THEO PHÁP LUẬT CỦA TỔ CHỨC, CÁ NHÂN THIẾT KẾ </w:t>
            </w:r>
            <w:r w:rsidRPr="00CD4A60">
              <w:rPr>
                <w:b/>
                <w:sz w:val="28"/>
                <w:szCs w:val="28"/>
              </w:rPr>
              <w:br/>
              <w:t>CHI TIẾT</w:t>
            </w:r>
            <w:r w:rsidRPr="00CD4A60">
              <w:rPr>
                <w:b/>
                <w:sz w:val="28"/>
                <w:szCs w:val="28"/>
                <w:lang w:val="vi-VN"/>
              </w:rPr>
              <w:t xml:space="preserve"> </w:t>
            </w:r>
            <w:r w:rsidRPr="00CD4A60">
              <w:rPr>
                <w:b/>
                <w:bCs/>
                <w:sz w:val="28"/>
                <w:szCs w:val="28"/>
              </w:rPr>
              <w:t>(nếu có)</w:t>
            </w:r>
            <w:r w:rsidRPr="00CD4A60">
              <w:rPr>
                <w:b/>
                <w:sz w:val="28"/>
                <w:szCs w:val="28"/>
              </w:rPr>
              <w:t xml:space="preserve"> </w:t>
            </w:r>
          </w:p>
          <w:p w14:paraId="0F322970" w14:textId="77777777" w:rsidR="00324A17" w:rsidRPr="00CD4A60" w:rsidRDefault="00324A17" w:rsidP="003759A8">
            <w:pPr>
              <w:widowControl w:val="0"/>
              <w:tabs>
                <w:tab w:val="left" w:pos="360"/>
              </w:tabs>
              <w:suppressAutoHyphens w:val="0"/>
              <w:jc w:val="center"/>
              <w:rPr>
                <w:sz w:val="28"/>
                <w:szCs w:val="28"/>
              </w:rPr>
            </w:pPr>
            <w:r w:rsidRPr="00CD4A60">
              <w:rPr>
                <w:i/>
                <w:iCs/>
                <w:sz w:val="28"/>
                <w:szCs w:val="28"/>
              </w:rPr>
              <w:t>(Ký, ghi rõ họ và tên, chức vụ và đóng dấu)</w:t>
            </w:r>
          </w:p>
        </w:tc>
        <w:tc>
          <w:tcPr>
            <w:tcW w:w="5175" w:type="dxa"/>
          </w:tcPr>
          <w:p w14:paraId="126C63DD" w14:textId="77777777" w:rsidR="00324A17" w:rsidRPr="00CD4A60" w:rsidRDefault="00324A17" w:rsidP="003759A8">
            <w:pPr>
              <w:widowControl w:val="0"/>
              <w:suppressAutoHyphens w:val="0"/>
              <w:jc w:val="center"/>
              <w:rPr>
                <w:i/>
                <w:iCs/>
                <w:sz w:val="28"/>
                <w:szCs w:val="28"/>
                <w:lang w:val="vi-VN"/>
              </w:rPr>
            </w:pPr>
            <w:r w:rsidRPr="00CD4A60">
              <w:rPr>
                <w:b/>
                <w:bCs/>
                <w:sz w:val="28"/>
                <w:szCs w:val="28"/>
              </w:rPr>
              <w:t xml:space="preserve">ĐẠI DIỆN </w:t>
            </w:r>
            <w:r w:rsidRPr="00CD4A60">
              <w:rPr>
                <w:b/>
                <w:sz w:val="28"/>
                <w:szCs w:val="28"/>
              </w:rPr>
              <w:t xml:space="preserve">THEO PHÁP LUẬT CỦA </w:t>
            </w:r>
            <w:r w:rsidRPr="00CD4A60">
              <w:rPr>
                <w:b/>
                <w:bCs/>
                <w:sz w:val="28"/>
                <w:szCs w:val="28"/>
              </w:rPr>
              <w:t xml:space="preserve">ĐƠN VỊ ĐƯỢC GIAO QUẢN LÝ, </w:t>
            </w:r>
            <w:r w:rsidRPr="00CD4A60">
              <w:rPr>
                <w:b/>
                <w:bCs/>
                <w:sz w:val="28"/>
                <w:szCs w:val="28"/>
              </w:rPr>
              <w:br/>
              <w:t>SỬ DỤNG (nếu có)</w:t>
            </w:r>
          </w:p>
          <w:p w14:paraId="633FD546" w14:textId="77777777" w:rsidR="00324A17" w:rsidRPr="00CD4A60" w:rsidRDefault="00324A17" w:rsidP="003759A8">
            <w:pPr>
              <w:widowControl w:val="0"/>
              <w:suppressAutoHyphens w:val="0"/>
              <w:jc w:val="center"/>
              <w:rPr>
                <w:i/>
                <w:iCs/>
                <w:sz w:val="28"/>
                <w:szCs w:val="28"/>
                <w:lang w:val="vi-VN"/>
              </w:rPr>
            </w:pPr>
            <w:r w:rsidRPr="00CD4A60">
              <w:rPr>
                <w:i/>
                <w:iCs/>
                <w:sz w:val="28"/>
                <w:szCs w:val="28"/>
                <w:lang w:val="vi-VN"/>
              </w:rPr>
              <w:t>(Ký, ghi rõ họ tên, chức vụ và đóng dấu)</w:t>
            </w:r>
          </w:p>
          <w:p w14:paraId="22E5BCEB" w14:textId="77777777" w:rsidR="00324A17" w:rsidRPr="00CD4A60" w:rsidRDefault="00324A17" w:rsidP="003759A8">
            <w:pPr>
              <w:widowControl w:val="0"/>
              <w:suppressAutoHyphens w:val="0"/>
              <w:jc w:val="center"/>
              <w:rPr>
                <w:i/>
                <w:iCs/>
                <w:sz w:val="28"/>
                <w:szCs w:val="28"/>
                <w:lang w:val="vi-VN"/>
              </w:rPr>
            </w:pPr>
          </w:p>
          <w:p w14:paraId="628D38B8" w14:textId="77777777" w:rsidR="00324A17" w:rsidRPr="00CD4A60" w:rsidRDefault="00324A17" w:rsidP="003759A8">
            <w:pPr>
              <w:widowControl w:val="0"/>
              <w:suppressAutoHyphens w:val="0"/>
              <w:jc w:val="center"/>
              <w:rPr>
                <w:i/>
                <w:iCs/>
                <w:sz w:val="28"/>
                <w:szCs w:val="28"/>
                <w:lang w:val="vi-VN"/>
              </w:rPr>
            </w:pPr>
          </w:p>
          <w:p w14:paraId="5EC5D145" w14:textId="77777777" w:rsidR="00324A17" w:rsidRPr="00CD4A60" w:rsidRDefault="00324A17" w:rsidP="003759A8">
            <w:pPr>
              <w:widowControl w:val="0"/>
              <w:suppressAutoHyphens w:val="0"/>
              <w:jc w:val="center"/>
              <w:rPr>
                <w:i/>
                <w:iCs/>
                <w:sz w:val="28"/>
                <w:szCs w:val="28"/>
                <w:lang w:val="vi-VN"/>
              </w:rPr>
            </w:pPr>
          </w:p>
          <w:p w14:paraId="65FA2984" w14:textId="77777777" w:rsidR="00324A17" w:rsidRPr="00CD4A60" w:rsidRDefault="00324A17" w:rsidP="003759A8">
            <w:pPr>
              <w:widowControl w:val="0"/>
              <w:suppressAutoHyphens w:val="0"/>
              <w:jc w:val="center"/>
              <w:rPr>
                <w:b/>
                <w:bCs/>
                <w:sz w:val="28"/>
                <w:szCs w:val="28"/>
                <w:lang w:val="vi-VN"/>
              </w:rPr>
            </w:pPr>
          </w:p>
        </w:tc>
      </w:tr>
      <w:tr w:rsidR="00324A17" w:rsidRPr="00CD4A60" w14:paraId="3BAA258E" w14:textId="77777777" w:rsidTr="003759A8">
        <w:trPr>
          <w:jc w:val="center"/>
        </w:trPr>
        <w:tc>
          <w:tcPr>
            <w:tcW w:w="5178" w:type="dxa"/>
          </w:tcPr>
          <w:p w14:paraId="2C046D16" w14:textId="77777777" w:rsidR="00324A17" w:rsidRPr="00CD4A60" w:rsidRDefault="00324A17" w:rsidP="003759A8">
            <w:pPr>
              <w:widowControl w:val="0"/>
              <w:tabs>
                <w:tab w:val="left" w:pos="360"/>
              </w:tabs>
              <w:suppressAutoHyphens w:val="0"/>
              <w:jc w:val="center"/>
              <w:rPr>
                <w:b/>
                <w:bCs/>
                <w:sz w:val="28"/>
                <w:szCs w:val="28"/>
                <w:lang w:val="vi-VN"/>
              </w:rPr>
            </w:pPr>
            <w:r w:rsidRPr="00CD4A60">
              <w:rPr>
                <w:b/>
                <w:bCs/>
                <w:sz w:val="28"/>
                <w:szCs w:val="28"/>
                <w:lang w:val="vi-VN"/>
              </w:rPr>
              <w:t xml:space="preserve">ĐẠI DIỆN </w:t>
            </w:r>
            <w:r w:rsidRPr="00CD4A60">
              <w:rPr>
                <w:b/>
                <w:sz w:val="28"/>
                <w:szCs w:val="28"/>
                <w:lang w:val="vi-VN"/>
              </w:rPr>
              <w:t>THEO PHÁP LUẬT CỦA ĐƠN VỊ GIÁM SÁT CÔNG TÁC</w:t>
            </w:r>
            <w:r w:rsidRPr="00CD4A60">
              <w:rPr>
                <w:sz w:val="28"/>
                <w:szCs w:val="28"/>
                <w:lang w:val="vi-VN"/>
              </w:rPr>
              <w:t xml:space="preserve"> </w:t>
            </w:r>
            <w:r w:rsidRPr="00CD4A60">
              <w:rPr>
                <w:b/>
                <w:bCs/>
                <w:sz w:val="28"/>
                <w:szCs w:val="28"/>
                <w:lang w:val="vi-VN"/>
              </w:rPr>
              <w:t>TRIỂN KHAI (nếu có)</w:t>
            </w:r>
          </w:p>
          <w:p w14:paraId="40D9A08F" w14:textId="77777777" w:rsidR="00324A17" w:rsidRPr="00CD4A60" w:rsidRDefault="00324A17" w:rsidP="003759A8">
            <w:pPr>
              <w:widowControl w:val="0"/>
              <w:suppressAutoHyphens w:val="0"/>
              <w:jc w:val="center"/>
              <w:rPr>
                <w:i/>
                <w:iCs/>
                <w:sz w:val="28"/>
                <w:szCs w:val="28"/>
                <w:lang w:val="vi-VN"/>
              </w:rPr>
            </w:pPr>
            <w:r w:rsidRPr="00CD4A60">
              <w:rPr>
                <w:i/>
                <w:iCs/>
                <w:sz w:val="28"/>
                <w:szCs w:val="28"/>
                <w:lang w:val="vi-VN"/>
              </w:rPr>
              <w:t xml:space="preserve"> (Ký, ghi rõ họ tên, chức vụ </w:t>
            </w:r>
          </w:p>
          <w:p w14:paraId="77F1774C" w14:textId="77777777" w:rsidR="00324A17" w:rsidRPr="00CD4A60" w:rsidRDefault="00324A17" w:rsidP="003759A8">
            <w:pPr>
              <w:widowControl w:val="0"/>
              <w:suppressAutoHyphens w:val="0"/>
              <w:jc w:val="center"/>
              <w:rPr>
                <w:i/>
                <w:iCs/>
                <w:sz w:val="28"/>
                <w:szCs w:val="28"/>
                <w:lang w:val="fr-FR"/>
              </w:rPr>
            </w:pPr>
            <w:r w:rsidRPr="00CD4A60">
              <w:rPr>
                <w:i/>
                <w:iCs/>
                <w:sz w:val="28"/>
                <w:szCs w:val="28"/>
                <w:lang w:val="fr-FR"/>
              </w:rPr>
              <w:t>và đóng dấu)</w:t>
            </w:r>
          </w:p>
          <w:p w14:paraId="057A874A" w14:textId="77777777" w:rsidR="00324A17" w:rsidRPr="00CD4A60" w:rsidRDefault="00324A17" w:rsidP="003759A8">
            <w:pPr>
              <w:widowControl w:val="0"/>
              <w:tabs>
                <w:tab w:val="left" w:pos="360"/>
              </w:tabs>
              <w:suppressAutoHyphens w:val="0"/>
              <w:jc w:val="center"/>
              <w:rPr>
                <w:b/>
                <w:sz w:val="28"/>
                <w:szCs w:val="28"/>
                <w:lang w:val="fr-FR"/>
              </w:rPr>
            </w:pPr>
          </w:p>
          <w:p w14:paraId="48A4CBEB" w14:textId="77777777" w:rsidR="00324A17" w:rsidRPr="00CD4A60" w:rsidRDefault="00324A17" w:rsidP="003759A8">
            <w:pPr>
              <w:widowControl w:val="0"/>
              <w:tabs>
                <w:tab w:val="left" w:pos="360"/>
              </w:tabs>
              <w:suppressAutoHyphens w:val="0"/>
              <w:jc w:val="center"/>
              <w:rPr>
                <w:b/>
                <w:sz w:val="28"/>
                <w:szCs w:val="28"/>
                <w:lang w:val="fr-FR"/>
              </w:rPr>
            </w:pPr>
          </w:p>
          <w:p w14:paraId="752FCC63" w14:textId="77777777" w:rsidR="00324A17" w:rsidRPr="00CD4A60" w:rsidRDefault="00324A17" w:rsidP="003759A8">
            <w:pPr>
              <w:widowControl w:val="0"/>
              <w:tabs>
                <w:tab w:val="left" w:pos="360"/>
              </w:tabs>
              <w:suppressAutoHyphens w:val="0"/>
              <w:jc w:val="center"/>
              <w:rPr>
                <w:b/>
                <w:sz w:val="28"/>
                <w:szCs w:val="28"/>
                <w:lang w:val="fr-FR"/>
              </w:rPr>
            </w:pPr>
          </w:p>
        </w:tc>
        <w:tc>
          <w:tcPr>
            <w:tcW w:w="5175" w:type="dxa"/>
          </w:tcPr>
          <w:p w14:paraId="45C0DFE2" w14:textId="77777777" w:rsidR="00324A17" w:rsidRPr="00CD4A60" w:rsidRDefault="00324A17" w:rsidP="003759A8">
            <w:pPr>
              <w:widowControl w:val="0"/>
              <w:tabs>
                <w:tab w:val="left" w:pos="360"/>
              </w:tabs>
              <w:suppressAutoHyphens w:val="0"/>
              <w:jc w:val="center"/>
              <w:rPr>
                <w:b/>
                <w:bCs/>
                <w:sz w:val="28"/>
                <w:szCs w:val="28"/>
                <w:lang w:val="fr-FR"/>
              </w:rPr>
            </w:pPr>
            <w:r w:rsidRPr="00CD4A60">
              <w:rPr>
                <w:b/>
                <w:bCs/>
                <w:sz w:val="28"/>
                <w:szCs w:val="28"/>
                <w:lang w:val="fr-FR"/>
              </w:rPr>
              <w:t xml:space="preserve">ĐẠI DIỆN </w:t>
            </w:r>
            <w:r w:rsidRPr="00CD4A60">
              <w:rPr>
                <w:b/>
                <w:sz w:val="28"/>
                <w:szCs w:val="28"/>
                <w:lang w:val="fr-FR"/>
              </w:rPr>
              <w:t xml:space="preserve">THEO PHÁP LUẬT CỦA </w:t>
            </w:r>
            <w:r w:rsidRPr="00CD4A60">
              <w:rPr>
                <w:b/>
                <w:bCs/>
                <w:sz w:val="28"/>
                <w:szCs w:val="28"/>
                <w:lang w:val="fr-FR"/>
              </w:rPr>
              <w:t xml:space="preserve">ĐƠN VỊ KHÁC CÓ LIÊN QUAN </w:t>
            </w:r>
            <w:r w:rsidRPr="00CD4A60">
              <w:rPr>
                <w:b/>
                <w:bCs/>
                <w:sz w:val="28"/>
                <w:szCs w:val="28"/>
                <w:lang w:val="fr-FR"/>
              </w:rPr>
              <w:br/>
              <w:t>(nếu có)</w:t>
            </w:r>
          </w:p>
          <w:p w14:paraId="1359CCED" w14:textId="77777777" w:rsidR="00324A17" w:rsidRPr="00CD4A60" w:rsidRDefault="00324A17" w:rsidP="003759A8">
            <w:pPr>
              <w:widowControl w:val="0"/>
              <w:suppressAutoHyphens w:val="0"/>
              <w:jc w:val="center"/>
              <w:rPr>
                <w:i/>
                <w:iCs/>
                <w:sz w:val="28"/>
                <w:szCs w:val="28"/>
                <w:lang w:val="fr-FR"/>
              </w:rPr>
            </w:pPr>
            <w:r w:rsidRPr="00CD4A60">
              <w:rPr>
                <w:i/>
                <w:iCs/>
                <w:sz w:val="28"/>
                <w:szCs w:val="28"/>
                <w:lang w:val="fr-FR"/>
              </w:rPr>
              <w:t xml:space="preserve"> (Ký, ghi rõ họ tên, chức vụ </w:t>
            </w:r>
          </w:p>
          <w:p w14:paraId="7717622E" w14:textId="77777777" w:rsidR="00324A17" w:rsidRPr="00CD4A60" w:rsidRDefault="00324A17" w:rsidP="003759A8">
            <w:pPr>
              <w:widowControl w:val="0"/>
              <w:suppressAutoHyphens w:val="0"/>
              <w:jc w:val="center"/>
              <w:rPr>
                <w:i/>
                <w:iCs/>
                <w:sz w:val="28"/>
                <w:szCs w:val="28"/>
                <w:lang w:val="fr-FR"/>
              </w:rPr>
            </w:pPr>
            <w:r w:rsidRPr="00CD4A60">
              <w:rPr>
                <w:i/>
                <w:iCs/>
                <w:sz w:val="28"/>
                <w:szCs w:val="28"/>
                <w:lang w:val="fr-FR"/>
              </w:rPr>
              <w:t>và đóng dấu)</w:t>
            </w:r>
          </w:p>
          <w:p w14:paraId="571E86DB" w14:textId="77777777" w:rsidR="00324A17" w:rsidRPr="00CD4A60" w:rsidRDefault="00324A17" w:rsidP="003759A8">
            <w:pPr>
              <w:widowControl w:val="0"/>
              <w:suppressAutoHyphens w:val="0"/>
              <w:jc w:val="center"/>
              <w:rPr>
                <w:i/>
                <w:iCs/>
                <w:sz w:val="28"/>
                <w:szCs w:val="28"/>
                <w:lang w:val="fr-FR"/>
              </w:rPr>
            </w:pPr>
          </w:p>
          <w:p w14:paraId="49285B0C" w14:textId="77777777" w:rsidR="00324A17" w:rsidRPr="00CD4A60" w:rsidRDefault="00324A17" w:rsidP="003759A8">
            <w:pPr>
              <w:widowControl w:val="0"/>
              <w:tabs>
                <w:tab w:val="left" w:pos="360"/>
              </w:tabs>
              <w:suppressAutoHyphens w:val="0"/>
              <w:jc w:val="center"/>
              <w:rPr>
                <w:b/>
                <w:sz w:val="28"/>
                <w:szCs w:val="28"/>
                <w:lang w:val="fr-FR"/>
              </w:rPr>
            </w:pPr>
          </w:p>
          <w:p w14:paraId="2C39ACE2" w14:textId="77777777" w:rsidR="00324A17" w:rsidRPr="00CD4A60" w:rsidRDefault="00324A17" w:rsidP="003759A8">
            <w:pPr>
              <w:widowControl w:val="0"/>
              <w:tabs>
                <w:tab w:val="left" w:pos="360"/>
              </w:tabs>
              <w:suppressAutoHyphens w:val="0"/>
              <w:jc w:val="center"/>
              <w:rPr>
                <w:b/>
                <w:sz w:val="28"/>
                <w:szCs w:val="28"/>
                <w:lang w:val="fr-FR"/>
              </w:rPr>
            </w:pPr>
          </w:p>
        </w:tc>
      </w:tr>
    </w:tbl>
    <w:p w14:paraId="096F8F0F" w14:textId="77777777" w:rsidR="00324A17" w:rsidRPr="00CD4A60" w:rsidRDefault="00324A17" w:rsidP="00324A17">
      <w:pPr>
        <w:widowControl w:val="0"/>
        <w:tabs>
          <w:tab w:val="left" w:pos="0"/>
        </w:tabs>
        <w:suppressAutoHyphens w:val="0"/>
        <w:spacing w:line="240" w:lineRule="atLeast"/>
        <w:ind w:firstLine="436"/>
        <w:jc w:val="both"/>
        <w:rPr>
          <w:sz w:val="28"/>
          <w:szCs w:val="28"/>
          <w:lang w:val="fr-FR"/>
        </w:rPr>
      </w:pPr>
    </w:p>
    <w:p w14:paraId="17CFD718" w14:textId="77777777" w:rsidR="00324A17" w:rsidRPr="00CD4A60" w:rsidRDefault="00324A17" w:rsidP="00324A17">
      <w:pPr>
        <w:widowControl w:val="0"/>
        <w:shd w:val="clear" w:color="auto" w:fill="FFFFFF"/>
        <w:suppressAutoHyphens w:val="0"/>
        <w:jc w:val="both"/>
        <w:rPr>
          <w:i/>
          <w:sz w:val="28"/>
          <w:szCs w:val="28"/>
          <w:u w:val="single"/>
          <w:lang w:val="fr-FR"/>
        </w:rPr>
      </w:pPr>
      <w:r w:rsidRPr="00CD4A60">
        <w:rPr>
          <w:i/>
          <w:sz w:val="28"/>
          <w:szCs w:val="28"/>
          <w:u w:val="single"/>
          <w:lang w:val="fr-FR"/>
        </w:rPr>
        <w:t>Hồ sơ nghiệm thu gồm:</w:t>
      </w:r>
    </w:p>
    <w:p w14:paraId="1B7B6061" w14:textId="77777777" w:rsidR="00324A17" w:rsidRPr="00CD4A60" w:rsidRDefault="00324A17" w:rsidP="00324A17">
      <w:pPr>
        <w:widowControl w:val="0"/>
        <w:shd w:val="clear" w:color="auto" w:fill="FFFFFF"/>
        <w:suppressAutoHyphens w:val="0"/>
        <w:jc w:val="both"/>
        <w:rPr>
          <w:sz w:val="28"/>
          <w:szCs w:val="28"/>
          <w:lang w:val="fr-FR"/>
        </w:rPr>
      </w:pPr>
      <w:r w:rsidRPr="00CD4A60">
        <w:rPr>
          <w:sz w:val="28"/>
          <w:szCs w:val="28"/>
          <w:lang w:val="fr-FR"/>
        </w:rPr>
        <w:t>- </w:t>
      </w:r>
      <w:r w:rsidRPr="00CD4A60">
        <w:rPr>
          <w:i/>
          <w:sz w:val="28"/>
          <w:szCs w:val="28"/>
          <w:lang w:val="fr-FR"/>
        </w:rPr>
        <w:t>C</w:t>
      </w:r>
      <w:r w:rsidRPr="00CD4A60">
        <w:rPr>
          <w:i/>
          <w:iCs/>
          <w:sz w:val="28"/>
          <w:szCs w:val="28"/>
          <w:lang w:val="fr-FR"/>
        </w:rPr>
        <w:t>ác phụ lục kèm theo biên bản này (nếu có).</w:t>
      </w:r>
    </w:p>
    <w:p w14:paraId="672D269A" w14:textId="77777777" w:rsidR="00324A17" w:rsidRPr="00CD4A60" w:rsidRDefault="00324A17" w:rsidP="00324A17">
      <w:pPr>
        <w:pStyle w:val="utrang"/>
        <w:widowControl w:val="0"/>
        <w:tabs>
          <w:tab w:val="clear" w:pos="4320"/>
          <w:tab w:val="clear" w:pos="8640"/>
        </w:tabs>
        <w:suppressAutoHyphens w:val="0"/>
        <w:jc w:val="both"/>
        <w:rPr>
          <w:rFonts w:ascii="Times New Roman" w:hAnsi="Times New Roman" w:cs="Times New Roman"/>
          <w:szCs w:val="28"/>
          <w:lang w:val="fr-FR"/>
        </w:rPr>
      </w:pPr>
      <w:r w:rsidRPr="00CD4A60">
        <w:rPr>
          <w:rFonts w:ascii="Times New Roman" w:hAnsi="Times New Roman" w:cs="Times New Roman"/>
          <w:i/>
          <w:iCs/>
          <w:szCs w:val="28"/>
          <w:lang w:val="fr-FR"/>
        </w:rPr>
        <w:t xml:space="preserve">- </w:t>
      </w:r>
      <w:r w:rsidRPr="00CD4A60">
        <w:rPr>
          <w:rFonts w:ascii="Times New Roman" w:hAnsi="Times New Roman" w:cs="Times New Roman"/>
          <w:i/>
          <w:sz w:val="28"/>
          <w:szCs w:val="28"/>
          <w:lang w:val="fr-FR"/>
        </w:rPr>
        <w:t>Các tài liệu làm căn cứ để nghiệm thu.</w:t>
      </w:r>
    </w:p>
    <w:p w14:paraId="4A2ED915" w14:textId="77777777" w:rsidR="00324A17" w:rsidRPr="00CD4A60" w:rsidRDefault="00324A17" w:rsidP="00324A17">
      <w:pPr>
        <w:pStyle w:val="Thnvnban3"/>
        <w:widowControl w:val="0"/>
        <w:tabs>
          <w:tab w:val="left" w:pos="360"/>
        </w:tabs>
        <w:suppressAutoHyphens w:val="0"/>
        <w:rPr>
          <w:rFonts w:ascii="Times New Roman" w:hAnsi="Times New Roman" w:cs="Times New Roman"/>
          <w:sz w:val="28"/>
          <w:szCs w:val="28"/>
          <w:lang w:val="fr-FR"/>
        </w:rPr>
      </w:pPr>
      <w:r w:rsidRPr="00CD4A60">
        <w:rPr>
          <w:rFonts w:ascii="Times New Roman" w:hAnsi="Times New Roman" w:cs="Times New Roman"/>
        </w:rPr>
        <w:br w:type="page"/>
      </w:r>
    </w:p>
    <w:p w14:paraId="14D7E95F" w14:textId="4D6A07DF" w:rsidR="00EB67AE" w:rsidRPr="00CD4A60" w:rsidRDefault="00EB67AE" w:rsidP="00EB67AE">
      <w:pPr>
        <w:pStyle w:val="u1"/>
        <w:keepNext w:val="0"/>
        <w:widowControl w:val="0"/>
        <w:suppressAutoHyphens w:val="0"/>
        <w:spacing w:before="0" w:after="0"/>
        <w:jc w:val="center"/>
        <w:rPr>
          <w:rFonts w:ascii="Times New Roman" w:hAnsi="Times New Roman" w:cs="Times New Roman"/>
          <w:iCs/>
          <w:sz w:val="28"/>
          <w:szCs w:val="28"/>
        </w:rPr>
      </w:pPr>
      <w:r w:rsidRPr="00CD4A60">
        <w:rPr>
          <w:rFonts w:ascii="Times New Roman" w:hAnsi="Times New Roman" w:cs="Times New Roman"/>
          <w:iCs/>
          <w:sz w:val="28"/>
          <w:szCs w:val="28"/>
        </w:rPr>
        <w:lastRenderedPageBreak/>
        <w:t>Phụ lục số 14</w:t>
      </w:r>
      <w:r w:rsidRPr="00CD4A60">
        <w:rPr>
          <w:rFonts w:ascii="Times New Roman" w:hAnsi="Times New Roman" w:cs="Times New Roman"/>
          <w:iCs/>
          <w:sz w:val="28"/>
          <w:szCs w:val="28"/>
        </w:rPr>
        <w:br/>
        <w:t>KIỂM THỬ PHẦN MỀM NỘI BỘ</w:t>
      </w:r>
    </w:p>
    <w:p w14:paraId="3A20A360" w14:textId="75AE900D" w:rsidR="00EB67AE" w:rsidRPr="00CD4A60" w:rsidRDefault="00EB67AE" w:rsidP="00EB67AE">
      <w:pPr>
        <w:widowControl w:val="0"/>
        <w:suppressAutoHyphens w:val="0"/>
        <w:ind w:right="58"/>
        <w:jc w:val="center"/>
        <w:rPr>
          <w:i/>
          <w:spacing w:val="-2"/>
          <w:w w:val="101"/>
          <w:sz w:val="28"/>
          <w:szCs w:val="28"/>
          <w:lang w:val="pt-BR"/>
        </w:rPr>
      </w:pPr>
      <w:r w:rsidRPr="00CD4A60">
        <w:rPr>
          <w:i/>
          <w:spacing w:val="-2"/>
          <w:w w:val="101"/>
          <w:sz w:val="28"/>
          <w:szCs w:val="28"/>
          <w:lang w:val="pt-BR"/>
        </w:rPr>
        <w:t>(Ban hành kèm theo Thông tư số     /2025/TT-BKHCN ngày    tháng    năm 2025 của Bộ trưởng Bộ Khoa học và Công nghệ)</w:t>
      </w:r>
    </w:p>
    <w:p w14:paraId="112866C1" w14:textId="77777777" w:rsidR="00EB67AE" w:rsidRPr="00CD4A60" w:rsidRDefault="00EB67AE" w:rsidP="00EB67AE">
      <w:pPr>
        <w:widowControl w:val="0"/>
        <w:suppressAutoHyphens w:val="0"/>
        <w:spacing w:before="120" w:after="120" w:line="288" w:lineRule="auto"/>
        <w:ind w:right="62" w:firstLine="567"/>
        <w:jc w:val="both"/>
        <w:rPr>
          <w:b/>
          <w:iCs/>
          <w:sz w:val="28"/>
          <w:szCs w:val="28"/>
        </w:rPr>
      </w:pPr>
      <w:r w:rsidRPr="00CD4A60">
        <w:rPr>
          <w:noProof/>
        </w:rPr>
        <mc:AlternateContent>
          <mc:Choice Requires="wps">
            <w:drawing>
              <wp:anchor distT="0" distB="0" distL="0" distR="0" simplePos="0" relativeHeight="251704320" behindDoc="0" locked="0" layoutInCell="1" allowOverlap="1" wp14:anchorId="69FC3BEA" wp14:editId="0C935ECC">
                <wp:simplePos x="0" y="0"/>
                <wp:positionH relativeFrom="column">
                  <wp:posOffset>2272665</wp:posOffset>
                </wp:positionH>
                <wp:positionV relativeFrom="paragraph">
                  <wp:posOffset>57353</wp:posOffset>
                </wp:positionV>
                <wp:extent cx="1144270" cy="1905"/>
                <wp:effectExtent l="0" t="0" r="17780" b="17145"/>
                <wp:wrapNone/>
                <wp:docPr id="15" name="AutoShape 3"/>
                <wp:cNvGraphicFramePr/>
                <a:graphic xmlns:a="http://schemas.openxmlformats.org/drawingml/2006/main">
                  <a:graphicData uri="http://schemas.microsoft.com/office/word/2010/wordprocessingShape">
                    <wps:wsp>
                      <wps:cNvSpPr/>
                      <wps:spPr>
                        <a:xfrm>
                          <a:off x="0" y="0"/>
                          <a:ext cx="1144270" cy="1905"/>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D956CF9" id="AutoShape 3" o:spid="_x0000_s1026" style="position:absolute;margin-left:178.95pt;margin-top:4.5pt;width:90.1pt;height:.15pt;z-index:25170432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" path="m,l21600,21600e" filled="f" strokeweight=".26mm">
                <v:path arrowok="t"/>
              </v:shape>
            </w:pict>
          </mc:Fallback>
        </mc:AlternateContent>
      </w:r>
    </w:p>
    <w:p w14:paraId="55FABB86" w14:textId="77777777" w:rsidR="00EB67AE" w:rsidRPr="00CD4A60" w:rsidRDefault="00EB67AE" w:rsidP="00EB67AE">
      <w:pPr>
        <w:widowControl w:val="0"/>
        <w:suppressAutoHyphens w:val="0"/>
        <w:spacing w:before="120" w:after="120" w:line="288" w:lineRule="auto"/>
        <w:ind w:right="62" w:firstLine="567"/>
        <w:jc w:val="both"/>
        <w:rPr>
          <w:b/>
          <w:spacing w:val="-2"/>
          <w:w w:val="101"/>
          <w:sz w:val="28"/>
          <w:szCs w:val="28"/>
          <w:lang w:val="pt-BR"/>
        </w:rPr>
      </w:pPr>
      <w:r w:rsidRPr="00CD4A60">
        <w:rPr>
          <w:b/>
          <w:iCs/>
          <w:sz w:val="28"/>
          <w:szCs w:val="28"/>
        </w:rPr>
        <w:t xml:space="preserve">1. </w:t>
      </w:r>
      <w:r w:rsidRPr="00CD4A60">
        <w:rPr>
          <w:b/>
          <w:spacing w:val="-2"/>
          <w:w w:val="101"/>
          <w:sz w:val="28"/>
          <w:szCs w:val="28"/>
          <w:lang w:val="pt-BR"/>
        </w:rPr>
        <w:t>Quy trình kiểm thử phần mềm nội bộ</w:t>
      </w:r>
    </w:p>
    <w:p w14:paraId="0EF8F37A"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Quá trình kiểm thử phần mềm nội bộ bao gồm các bước chính như sau:</w:t>
      </w:r>
    </w:p>
    <w:p w14:paraId="7FA14318"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a) Xác định nội dung kiểm thử;</w:t>
      </w:r>
    </w:p>
    <w:p w14:paraId="6897DD43"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b) Xác định các tài liệu phục vụ kiểm thử;</w:t>
      </w:r>
    </w:p>
    <w:p w14:paraId="251042C3" w14:textId="77777777" w:rsidR="00EB67AE" w:rsidRPr="00CD4A60" w:rsidRDefault="00EB67AE" w:rsidP="00EB67AE">
      <w:pPr>
        <w:widowControl w:val="0"/>
        <w:suppressAutoHyphens w:val="0"/>
        <w:spacing w:before="120" w:after="120" w:line="288" w:lineRule="auto"/>
        <w:ind w:right="62" w:firstLine="567"/>
        <w:jc w:val="both"/>
        <w:rPr>
          <w:spacing w:val="-6"/>
          <w:w w:val="101"/>
          <w:sz w:val="28"/>
          <w:szCs w:val="28"/>
          <w:lang w:val="pt-BR"/>
        </w:rPr>
      </w:pPr>
      <w:r w:rsidRPr="00CD4A60">
        <w:rPr>
          <w:spacing w:val="-6"/>
          <w:w w:val="101"/>
          <w:sz w:val="28"/>
          <w:szCs w:val="28"/>
          <w:lang w:val="pt-BR"/>
        </w:rPr>
        <w:t>c) Lập kế hoạch kiểm thử, xác định yêu cầu, phạm vi, chiến lược, các mốc thời gian quan trọng và lịch trình thực hiện các bước từ đầu đến khi kết thúc kiểm thử;</w:t>
      </w:r>
    </w:p>
    <w:p w14:paraId="7BDDEA22"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d) Xây dựng tình huống, kịch bản kiểm thử, xác định các điều kiện kiểm thử căn cứ vào chức năng, tính năng kỹ thuật của phần mềm cần kiểm thử;</w:t>
      </w:r>
    </w:p>
    <w:p w14:paraId="0B6C1C81"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đ) Thiết lập và duy trì môi trường kiểm thử t</w:t>
      </w:r>
      <w:r w:rsidRPr="00CD4A60">
        <w:rPr>
          <w:spacing w:val="-2"/>
          <w:w w:val="101"/>
          <w:sz w:val="28"/>
          <w:szCs w:val="28"/>
          <w:lang w:val="vi-VN"/>
        </w:rPr>
        <w:t>ư</w:t>
      </w:r>
      <w:r w:rsidRPr="00CD4A60">
        <w:rPr>
          <w:spacing w:val="-2"/>
          <w:w w:val="101"/>
          <w:sz w:val="28"/>
          <w:szCs w:val="28"/>
          <w:lang w:val="pt-BR"/>
        </w:rPr>
        <w:t>ơng đương môi trường vận hành, khai thác thực tế, bao gồm các công cụ hỗ trợ kiểm thử (nếu có) để thực hiện kiểm thử và thông báo trạng thái sẵn sàng môi trường kiểm thử cho các bên liên quan. Môi trường kiểm thử có thể được thiết lập trong chính môi trường vận hành, khai thác hoặc trong một phòng thí nghiệm (gọi tắt là Testlab) nếu môi trường Testlab và môi trường vận hành, khai thác là tương đương;</w:t>
      </w:r>
    </w:p>
    <w:p w14:paraId="4D8E47F8"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e) Thực hiện kiểm thử theo kết quả ở bước thiết kế tình huống, kịch bản kiểm thử trong môi trường kiểm thử đã sẵn sàng;</w:t>
      </w:r>
    </w:p>
    <w:p w14:paraId="666BDD64"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g) Lập báo cáo kết quả kiểm thử.</w:t>
      </w:r>
    </w:p>
    <w:p w14:paraId="53193F89" w14:textId="77777777" w:rsidR="00EB67AE" w:rsidRPr="00CD4A60" w:rsidRDefault="00EB67AE" w:rsidP="00EB67AE">
      <w:pPr>
        <w:widowControl w:val="0"/>
        <w:suppressAutoHyphens w:val="0"/>
        <w:spacing w:before="120" w:after="120" w:line="288" w:lineRule="auto"/>
        <w:ind w:right="62" w:firstLine="567"/>
        <w:jc w:val="both"/>
        <w:rPr>
          <w:b/>
          <w:spacing w:val="-2"/>
          <w:w w:val="101"/>
          <w:sz w:val="28"/>
          <w:szCs w:val="28"/>
          <w:lang w:val="pt-BR"/>
        </w:rPr>
      </w:pPr>
      <w:r w:rsidRPr="00CD4A60">
        <w:rPr>
          <w:b/>
          <w:spacing w:val="-2"/>
          <w:w w:val="101"/>
          <w:sz w:val="28"/>
          <w:szCs w:val="28"/>
          <w:lang w:val="pt-BR"/>
        </w:rPr>
        <w:t xml:space="preserve">2. Xác định các nội dung kiểm thử </w:t>
      </w:r>
    </w:p>
    <w:p w14:paraId="0AA74E6E"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 xml:space="preserve">a) Đơn vị thực hiện: </w:t>
      </w:r>
    </w:p>
    <w:p w14:paraId="4F787567"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ml:space="preserve">- Trường hợp tự thực hiện: </w:t>
      </w:r>
      <w:r w:rsidRPr="00CD4A60">
        <w:rPr>
          <w:spacing w:val="-2"/>
          <w:w w:val="101"/>
          <w:sz w:val="28"/>
          <w:szCs w:val="28"/>
          <w:lang w:val="pt-BR"/>
        </w:rPr>
        <w:t>Chủ đầu tư</w:t>
      </w:r>
      <w:r w:rsidRPr="00CD4A60">
        <w:rPr>
          <w:spacing w:val="-2"/>
          <w:w w:val="101"/>
          <w:sz w:val="28"/>
          <w:szCs w:val="28"/>
          <w:lang w:val="vi-VN"/>
        </w:rPr>
        <w:t xml:space="preserve"> phối hợp</w:t>
      </w:r>
      <w:r w:rsidRPr="00CD4A60">
        <w:rPr>
          <w:spacing w:val="-2"/>
          <w:w w:val="101"/>
          <w:sz w:val="28"/>
          <w:szCs w:val="28"/>
          <w:lang w:val="pt-BR"/>
        </w:rPr>
        <w:t xml:space="preserve"> với </w:t>
      </w:r>
      <w:r w:rsidRPr="00CD4A60">
        <w:rPr>
          <w:rFonts w:eastAsia="Tahoma"/>
          <w:sz w:val="28"/>
          <w:szCs w:val="28"/>
          <w:lang w:val="pt-BR"/>
        </w:rPr>
        <w:t xml:space="preserve">nhà thầu </w:t>
      </w:r>
      <w:r w:rsidRPr="00CD4A60">
        <w:rPr>
          <w:spacing w:val="-2"/>
          <w:w w:val="101"/>
          <w:sz w:val="28"/>
          <w:szCs w:val="28"/>
          <w:lang w:val="pt-BR"/>
        </w:rPr>
        <w:t>triển khai và các bên có liên quan;</w:t>
      </w:r>
    </w:p>
    <w:p w14:paraId="5B3CC709"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Trường hợp thuê đơn vị kiểm thử độc lập: Đơn vị kiểm thử độc lập phối hợp với</w:t>
      </w:r>
      <w:r w:rsidRPr="00CD4A60">
        <w:rPr>
          <w:spacing w:val="-2"/>
          <w:w w:val="101"/>
          <w:sz w:val="28"/>
          <w:szCs w:val="28"/>
        </w:rPr>
        <w:t xml:space="preserve"> chủ đầu tư,</w:t>
      </w:r>
      <w:r w:rsidRPr="00CD4A60">
        <w:rPr>
          <w:spacing w:val="-2"/>
          <w:w w:val="101"/>
          <w:sz w:val="28"/>
          <w:szCs w:val="28"/>
          <w:lang w:val="vi-VN"/>
        </w:rPr>
        <w:t xml:space="preserve"> </w:t>
      </w:r>
      <w:r w:rsidRPr="00CD4A60">
        <w:rPr>
          <w:rFonts w:eastAsia="Tahoma"/>
          <w:sz w:val="28"/>
          <w:szCs w:val="28"/>
          <w:lang w:val="vi-VN"/>
        </w:rPr>
        <w:t xml:space="preserve">nhà thầu </w:t>
      </w:r>
      <w:r w:rsidRPr="00CD4A60">
        <w:rPr>
          <w:spacing w:val="-2"/>
          <w:w w:val="101"/>
          <w:sz w:val="28"/>
          <w:szCs w:val="28"/>
          <w:lang w:val="vi-VN"/>
        </w:rPr>
        <w:t xml:space="preserve">triển khai và các bên có liên quan. </w:t>
      </w:r>
    </w:p>
    <w:p w14:paraId="45AC7D36"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b) Các nội dung kiểm thử:</w:t>
      </w:r>
    </w:p>
    <w:p w14:paraId="054C4B66" w14:textId="77777777" w:rsidR="00EB67AE" w:rsidRPr="00CD4A60" w:rsidRDefault="00EB67AE" w:rsidP="00EB67AE">
      <w:pPr>
        <w:widowControl w:val="0"/>
        <w:suppressAutoHyphens w:val="0"/>
        <w:spacing w:before="120" w:after="120" w:line="288" w:lineRule="auto"/>
        <w:ind w:right="62" w:firstLine="567"/>
        <w:jc w:val="both"/>
        <w:rPr>
          <w:sz w:val="28"/>
          <w:szCs w:val="28"/>
          <w:lang w:val="vi-VN"/>
        </w:rPr>
      </w:pPr>
      <w:r w:rsidRPr="00CD4A60">
        <w:rPr>
          <w:spacing w:val="-2"/>
          <w:w w:val="101"/>
          <w:sz w:val="28"/>
          <w:szCs w:val="28"/>
          <w:lang w:val="pt-BR"/>
        </w:rPr>
        <w:t xml:space="preserve">- Kiểm thử chấp nhận bởi người dùng (UAT): </w:t>
      </w:r>
      <w:r w:rsidRPr="00CD4A60">
        <w:rPr>
          <w:sz w:val="28"/>
          <w:szCs w:val="28"/>
          <w:lang w:val="vi-VN"/>
        </w:rPr>
        <w:t>Là loại kiểm thử chức năng được thực hiện bởi một tổ chức, cá nhân đại diện người sử dụng của chủ đầu tư/đơn vị thụ hưởng để xác nhận chức năng phần mềm đáp ứng yêu cầu tại thiết kế được phê duyệt</w:t>
      </w:r>
      <w:r w:rsidRPr="00CD4A60">
        <w:rPr>
          <w:sz w:val="28"/>
          <w:szCs w:val="28"/>
        </w:rPr>
        <w:t>;</w:t>
      </w:r>
    </w:p>
    <w:p w14:paraId="5AF5462B"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lastRenderedPageBreak/>
        <w:t xml:space="preserve">- Kiểm thử chấp nhận hoạt động (OAT): </w:t>
      </w:r>
      <w:r w:rsidRPr="00CD4A60">
        <w:rPr>
          <w:sz w:val="28"/>
          <w:szCs w:val="28"/>
          <w:lang w:val="vi-VN"/>
        </w:rPr>
        <w:t>Là loại kiểm thử phi chức năng thực hiện bởi một tổ chức, cá nhân đại diện người sử dụng của chủ đầu tư/đơn vị thụ hưởng để kiểm tra, đánh giá nhằm đảm bảo sự sẵn sàng hoạt động của phần mềm.</w:t>
      </w:r>
      <w:r w:rsidRPr="00CD4A60">
        <w:rPr>
          <w:spacing w:val="-2"/>
          <w:w w:val="101"/>
          <w:sz w:val="28"/>
          <w:szCs w:val="28"/>
          <w:lang w:val="pt-BR"/>
        </w:rPr>
        <w:t xml:space="preserve"> Kiểm thử chấp nhận hoạt động bao gồm các loại:</w:t>
      </w:r>
    </w:p>
    <w:p w14:paraId="0E91CFB8"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 Kiểm thử hiệu năng;</w:t>
      </w:r>
    </w:p>
    <w:p w14:paraId="0ADA6F22"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 Kiểm thử an toàn, bảo mật;</w:t>
      </w:r>
    </w:p>
    <w:p w14:paraId="78E6220C"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 Kiểm tra về tài liệu vận hành hệ thống (nếu có);</w:t>
      </w:r>
    </w:p>
    <w:p w14:paraId="2FB51721"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 Kiểm thử một số yếu tố phi chức năng khác như: khả năng kết nối, chia sẻ dữ liệu với các hệ thống khác, khả năng hoạt động trên nhiều nền tảng khác nhau, … (nếu cần thiết);</w:t>
      </w:r>
    </w:p>
    <w:p w14:paraId="51450EB3"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 xml:space="preserve">Tùy theo phạm vi của dự án, mức độ yêu cầu chất lượng hoặc các điều kiện thực tế, chủ đầu tư có thể quyết định lựa chọn các loại kiểm thử phù hợp. Kết quả kiểm thử hiệu năng và kiểm thử an toàn, bảo mật tại giai đoạn kiểm thử hệ thống trong quá trình phát triển phần mềm của </w:t>
      </w:r>
      <w:r w:rsidRPr="00CD4A60">
        <w:rPr>
          <w:rFonts w:eastAsia="Tahoma"/>
          <w:sz w:val="28"/>
          <w:szCs w:val="28"/>
          <w:lang w:val="pt-BR"/>
        </w:rPr>
        <w:t xml:space="preserve">nhà thầu </w:t>
      </w:r>
      <w:r w:rsidRPr="00CD4A60">
        <w:rPr>
          <w:spacing w:val="-2"/>
          <w:w w:val="101"/>
          <w:sz w:val="28"/>
          <w:szCs w:val="28"/>
          <w:lang w:val="pt-BR"/>
        </w:rPr>
        <w:t>triển khai có thể được chấp nhận sử dụng ở giai đoạn kiểm thử chấp nhận nếu môi trường thực hiện kiểm thử hệ thống và môi trường kiểm thử chấp nhận là tương đương.</w:t>
      </w:r>
    </w:p>
    <w:p w14:paraId="6151CE54" w14:textId="77777777" w:rsidR="00EB67AE" w:rsidRPr="00CD4A60" w:rsidRDefault="00EB67AE" w:rsidP="00EB67AE">
      <w:pPr>
        <w:widowControl w:val="0"/>
        <w:suppressAutoHyphens w:val="0"/>
        <w:spacing w:before="120" w:after="120"/>
        <w:ind w:right="62" w:firstLine="567"/>
        <w:jc w:val="both"/>
        <w:rPr>
          <w:spacing w:val="-2"/>
          <w:w w:val="101"/>
          <w:sz w:val="28"/>
          <w:szCs w:val="28"/>
          <w:lang w:val="pt-BR"/>
        </w:rPr>
      </w:pPr>
      <w:r w:rsidRPr="00CD4A60">
        <w:rPr>
          <w:spacing w:val="-2"/>
          <w:w w:val="101"/>
          <w:sz w:val="28"/>
          <w:szCs w:val="28"/>
          <w:lang w:val="pt-BR"/>
        </w:rPr>
        <w:t>- Kiểm thử chức năng</w:t>
      </w:r>
    </w:p>
    <w:p w14:paraId="1A655C89"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 Kiểm thử chức năng là nội dung thuộc kiểm thử chấp nhận bởi người dùng (UAT). Kiểm thử chức năng nhằm xác định toàn bộ các chức năng của phần mềm được kiểm thử có đáp ứng các yêu cầu chức năng hay không, bao gồm: sự đầy đủ, tính hoàn thiện, tính chính xác và tính tương thích theo tài liệu danh sách yêu cầu người sử dụng; tài liệu yêu cầu chức năng, phi chức năng của phần mềm đã được phê duyệt.;</w:t>
      </w:r>
    </w:p>
    <w:p w14:paraId="3D9BBC73"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 Nội dung kiểm thử chức năng yêu cầu nhân sự thực hiện phải có hiểu biết về ứng dụng, chủ đầu tư có thể tự thực hiện hoặc thuê tổ chức, cá nhân kiểm thử độc lập dựa trên yêu cầu về khả năng sử dụng, vận hành, thao tác và khai thác các ứng dụng tương tự;</w:t>
      </w:r>
    </w:p>
    <w:p w14:paraId="1A9968F6"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 Trong quá trình kiểm thử chức năng, chủ đầu tư có thể xem xét quyết định việc kiểm thử thiết kế giao diện và trải nghiệm người dùng (UI UX) nếu cần thiết.</w:t>
      </w:r>
    </w:p>
    <w:p w14:paraId="0A5C6F66"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 Kiểm thử hiệu năng</w:t>
      </w:r>
    </w:p>
    <w:p w14:paraId="172A6137"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 xml:space="preserve">+ Kiểm thử hiệu năng là nội dung thuộc kiểm thử chấp nhận hoạt động (OAT). Kiểm thử hiệu năng nhằm xác định phần mềm được kiểm thử có hoạt động đáp ứng yêu cầu về hiệu năng theo thiết kế trong môi trường kiểm thử hay không. Kỹ thuật kiểm thử hiệu năng bao gồm: kiểm thử cơ sở (baseline), kiểm thử </w:t>
      </w:r>
      <w:r w:rsidRPr="00CD4A60">
        <w:rPr>
          <w:spacing w:val="-2"/>
          <w:w w:val="101"/>
          <w:sz w:val="28"/>
          <w:szCs w:val="28"/>
          <w:lang w:val="pt-BR"/>
        </w:rPr>
        <w:lastRenderedPageBreak/>
        <w:t xml:space="preserve">chuẩn (benchmark), kiểm thử tải (load), kiểm thử áp lực (stress), kiểm thử sức chịu đựng (endurance), kiểm thử khối lượng (volume), </w:t>
      </w:r>
      <w:r w:rsidRPr="00CD4A60">
        <w:rPr>
          <w:spacing w:val="-2"/>
          <w:w w:val="101"/>
          <w:sz w:val="28"/>
          <w:szCs w:val="28"/>
          <w:lang w:val="vi-VN"/>
        </w:rPr>
        <w:t>..</w:t>
      </w:r>
      <w:r w:rsidRPr="00CD4A60">
        <w:rPr>
          <w:spacing w:val="-2"/>
          <w:w w:val="101"/>
          <w:sz w:val="28"/>
          <w:szCs w:val="28"/>
          <w:lang w:val="pt-BR"/>
        </w:rPr>
        <w:t>.;</w:t>
      </w:r>
    </w:p>
    <w:p w14:paraId="4FE0478E"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 Tùy theo mức độ yêu cầu chất lượng, điều kiện thực tế và quy mô, nội dung đầu tư, các quy định hiện hành, chủ đầu tư xem xét, quyết định lựa chọn kỹ thuật kiểm thử hiệu năng phù hợp để thực hiện và chịu trách nhiệm với quyết định của mình.</w:t>
      </w:r>
    </w:p>
    <w:p w14:paraId="6A2604D9"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 Kiểm thử an toàn, bảo mật</w:t>
      </w:r>
    </w:p>
    <w:p w14:paraId="4F94F91C"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 xml:space="preserve">+ Kiểm thử an toàn, bảo mật là nội dung thuộc kiểm thử chấp nhận hoạt động (OAT). Kiểm thử bảo mật nhằm đánh giá khả năng tự bảo vệ của phần mềm cùng với các dữ liệu trước các đối tượng không được phép. Các đối tượng không được phép là: con người hoặc các hệ thống bên ngoài không được phép truy nhập hoặc không đủ thẩm quyền tiếp cận để sử dụng, đọc, chỉnh sửa hoặc xóa các dữ liệu đó. Các yêu cầu bảo mật được thể hiện tại tài liệu danh sách yêu cầu người </w:t>
      </w:r>
      <w:r w:rsidRPr="00CD4A60">
        <w:rPr>
          <w:spacing w:val="-2"/>
          <w:w w:val="101"/>
          <w:sz w:val="28"/>
          <w:szCs w:val="28"/>
          <w:lang w:val="pt-BR"/>
        </w:rPr>
        <w:br/>
        <w:t>sử dụng; tài liệu các yêu cầu chức năng, phi chức năng của phần mềm đã được phê duyệt;</w:t>
      </w:r>
    </w:p>
    <w:p w14:paraId="21257FD0"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 Kiểm tra, việc thiết lập, cấu hình hệ thống, phần mềm theo phương án bảo đảm an toàn thông tin được phê duyệt; Kiểm tra việc cấu hình, tăng cường bảo mật cho ứng dụng, cơ sở dữ liệu.</w:t>
      </w:r>
    </w:p>
    <w:p w14:paraId="36A523D5" w14:textId="77777777" w:rsidR="00EB67AE" w:rsidRPr="00CD4A60" w:rsidRDefault="00EB67AE" w:rsidP="00EB67AE">
      <w:pPr>
        <w:widowControl w:val="0"/>
        <w:suppressAutoHyphens w:val="0"/>
        <w:spacing w:before="80" w:after="80" w:line="288" w:lineRule="auto"/>
        <w:ind w:right="62" w:firstLine="567"/>
        <w:jc w:val="both"/>
        <w:rPr>
          <w:sz w:val="28"/>
          <w:szCs w:val="28"/>
          <w:lang w:val="pt-BR"/>
        </w:rPr>
      </w:pPr>
      <w:r w:rsidRPr="00CD4A60">
        <w:rPr>
          <w:sz w:val="28"/>
          <w:szCs w:val="28"/>
          <w:lang w:val="pt-BR"/>
        </w:rPr>
        <w:t>- Kiểm tra về tài liệu vận hành hệ thống</w:t>
      </w:r>
    </w:p>
    <w:p w14:paraId="785C70FA" w14:textId="77777777" w:rsidR="00EB67AE" w:rsidRPr="00CD4A60" w:rsidRDefault="00EB67AE" w:rsidP="00EB67AE">
      <w:pPr>
        <w:widowControl w:val="0"/>
        <w:suppressAutoHyphens w:val="0"/>
        <w:spacing w:before="80" w:after="80" w:line="288" w:lineRule="auto"/>
        <w:ind w:right="62" w:firstLine="567"/>
        <w:jc w:val="both"/>
        <w:rPr>
          <w:sz w:val="28"/>
          <w:szCs w:val="28"/>
          <w:lang w:val="pt-BR"/>
        </w:rPr>
      </w:pPr>
      <w:r w:rsidRPr="00CD4A60">
        <w:rPr>
          <w:sz w:val="28"/>
          <w:szCs w:val="28"/>
          <w:lang w:val="pt-BR"/>
        </w:rPr>
        <w:t>Kiểm tra về tài liệu vận hành hệ thống</w:t>
      </w:r>
      <w:r w:rsidRPr="00CD4A60">
        <w:rPr>
          <w:spacing w:val="-2"/>
          <w:w w:val="101"/>
          <w:sz w:val="28"/>
          <w:szCs w:val="28"/>
          <w:lang w:val="pt-BR"/>
        </w:rPr>
        <w:t xml:space="preserve"> là nội dung thuộc kiểm thử chấp nhận hoạt động (OAT). Việc kiểm tra tài liệu </w:t>
      </w:r>
      <w:r w:rsidRPr="00CD4A60">
        <w:rPr>
          <w:sz w:val="28"/>
          <w:szCs w:val="28"/>
          <w:lang w:val="pt-BR"/>
        </w:rPr>
        <w:t>vận hành hệ thống</w:t>
      </w:r>
      <w:r w:rsidRPr="00CD4A60">
        <w:rPr>
          <w:spacing w:val="-2"/>
          <w:w w:val="101"/>
          <w:sz w:val="28"/>
          <w:szCs w:val="28"/>
          <w:lang w:val="pt-BR"/>
        </w:rPr>
        <w:t xml:space="preserve"> là quá trình rà soát, kiểm tra các tài liệu về tính đầy đủ và chính xác giữa tài liệu </w:t>
      </w:r>
      <w:r w:rsidRPr="00CD4A60">
        <w:rPr>
          <w:sz w:val="28"/>
          <w:szCs w:val="28"/>
          <w:lang w:val="pt-BR"/>
        </w:rPr>
        <w:t>vận hành hệ thống</w:t>
      </w:r>
      <w:r w:rsidRPr="00CD4A60">
        <w:rPr>
          <w:spacing w:val="-2"/>
          <w:w w:val="101"/>
          <w:sz w:val="28"/>
          <w:szCs w:val="28"/>
          <w:lang w:val="pt-BR"/>
        </w:rPr>
        <w:t xml:space="preserve"> và các tài liệu yêu cầu kỹ thuật cũng như thực tế hoạt động của hệ thống, đồng thời kiểm tra sự đúng đắn của tài liệu vận hành hệ thống.</w:t>
      </w:r>
    </w:p>
    <w:p w14:paraId="0D67156B" w14:textId="77777777" w:rsidR="00EB67AE" w:rsidRPr="00CD4A60" w:rsidRDefault="00EB67AE" w:rsidP="00EB67AE">
      <w:pPr>
        <w:widowControl w:val="0"/>
        <w:suppressAutoHyphens w:val="0"/>
        <w:spacing w:before="80" w:after="80" w:line="288" w:lineRule="auto"/>
        <w:ind w:right="62" w:firstLine="567"/>
        <w:jc w:val="both"/>
        <w:rPr>
          <w:spacing w:val="-2"/>
          <w:w w:val="101"/>
          <w:sz w:val="28"/>
          <w:szCs w:val="28"/>
          <w:lang w:val="pt-BR"/>
        </w:rPr>
      </w:pPr>
      <w:r w:rsidRPr="00CD4A60">
        <w:rPr>
          <w:spacing w:val="-2"/>
          <w:w w:val="101"/>
          <w:sz w:val="28"/>
          <w:szCs w:val="28"/>
          <w:lang w:val="pt-BR"/>
        </w:rPr>
        <w:t>Tài liệu vận hành hệ thống gồm có:</w:t>
      </w:r>
    </w:p>
    <w:p w14:paraId="46AD613E" w14:textId="77777777" w:rsidR="00EB67AE" w:rsidRPr="00CD4A60" w:rsidRDefault="00EB67AE" w:rsidP="00EB67AE">
      <w:pPr>
        <w:widowControl w:val="0"/>
        <w:suppressAutoHyphens w:val="0"/>
        <w:spacing w:before="80" w:after="80" w:line="288" w:lineRule="auto"/>
        <w:ind w:right="62" w:firstLine="567"/>
        <w:jc w:val="both"/>
        <w:rPr>
          <w:spacing w:val="-2"/>
          <w:w w:val="101"/>
          <w:sz w:val="28"/>
          <w:szCs w:val="28"/>
          <w:lang w:val="pt-BR"/>
        </w:rPr>
      </w:pPr>
      <w:r w:rsidRPr="00CD4A60">
        <w:rPr>
          <w:spacing w:val="-2"/>
          <w:w w:val="101"/>
          <w:sz w:val="28"/>
          <w:szCs w:val="28"/>
          <w:lang w:val="pt-BR"/>
        </w:rPr>
        <w:t>+ Tài liệu hệ thống: Ghi nhận thông tin chi tiết về các thiết kế hệ thống, cách thức làm việc bên trong của hệ thống và các chức năng của nó (bao gồm cả về quy trình vận hành và khắc phục sự cố).</w:t>
      </w:r>
    </w:p>
    <w:p w14:paraId="04786A48" w14:textId="77777777" w:rsidR="00EB67AE" w:rsidRPr="00CD4A60" w:rsidRDefault="00EB67AE" w:rsidP="00EB67AE">
      <w:pPr>
        <w:widowControl w:val="0"/>
        <w:suppressAutoHyphens w:val="0"/>
        <w:spacing w:before="80" w:after="80" w:line="288" w:lineRule="auto"/>
        <w:ind w:right="62" w:firstLine="567"/>
        <w:jc w:val="both"/>
        <w:rPr>
          <w:spacing w:val="-2"/>
          <w:w w:val="101"/>
          <w:sz w:val="28"/>
          <w:szCs w:val="28"/>
          <w:lang w:val="pt-BR"/>
        </w:rPr>
      </w:pPr>
      <w:r w:rsidRPr="00CD4A60">
        <w:rPr>
          <w:spacing w:val="-2"/>
          <w:w w:val="101"/>
          <w:sz w:val="28"/>
          <w:szCs w:val="28"/>
          <w:lang w:val="pt-BR"/>
        </w:rPr>
        <w:t>+ Tài liệu hướng dẫn sử dụng (bao gồm hướng dẫn sử dụng, hướng dẫn cài đặt và hướng dẫn quản trị hệ thống): Ghi nhận các thông tin được viết hay hiển thị trực quan về cách thức hệ thống làm việc cũng như cách sử dụng hệ thống đó.</w:t>
      </w:r>
    </w:p>
    <w:p w14:paraId="1A920F12" w14:textId="77777777" w:rsidR="00EB67AE" w:rsidRPr="00CD4A60" w:rsidRDefault="00EB67AE" w:rsidP="00EB67AE">
      <w:pPr>
        <w:widowControl w:val="0"/>
        <w:suppressAutoHyphens w:val="0"/>
        <w:spacing w:before="120" w:after="120" w:line="288" w:lineRule="auto"/>
        <w:ind w:right="62" w:firstLine="567"/>
        <w:jc w:val="both"/>
        <w:rPr>
          <w:b/>
          <w:spacing w:val="-2"/>
          <w:w w:val="101"/>
          <w:sz w:val="28"/>
          <w:szCs w:val="28"/>
          <w:lang w:val="pt-BR"/>
        </w:rPr>
      </w:pPr>
      <w:r w:rsidRPr="00CD4A60">
        <w:rPr>
          <w:b/>
          <w:spacing w:val="-2"/>
          <w:w w:val="101"/>
          <w:sz w:val="28"/>
          <w:szCs w:val="28"/>
          <w:lang w:val="pt-BR"/>
        </w:rPr>
        <w:t>3. Yêu cầu tài liệu phục vụ kiểm thử chấp nhận</w:t>
      </w:r>
    </w:p>
    <w:p w14:paraId="7058E0E1"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rPr>
      </w:pPr>
      <w:r w:rsidRPr="00CD4A60">
        <w:rPr>
          <w:spacing w:val="-2"/>
          <w:w w:val="101"/>
          <w:sz w:val="28"/>
          <w:szCs w:val="28"/>
          <w:lang w:val="pt-BR"/>
        </w:rPr>
        <w:t xml:space="preserve">a) </w:t>
      </w:r>
      <w:r w:rsidRPr="00CD4A60">
        <w:rPr>
          <w:spacing w:val="-2"/>
          <w:w w:val="101"/>
          <w:sz w:val="28"/>
          <w:szCs w:val="28"/>
        </w:rPr>
        <w:t xml:space="preserve">Đơn vị thực hiện: </w:t>
      </w:r>
    </w:p>
    <w:p w14:paraId="1CB8128C"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ml:space="preserve">- Trường hợp tự thực hiện: </w:t>
      </w:r>
      <w:r w:rsidRPr="00CD4A60">
        <w:rPr>
          <w:spacing w:val="-2"/>
          <w:w w:val="101"/>
          <w:sz w:val="28"/>
          <w:szCs w:val="28"/>
        </w:rPr>
        <w:t>Chủ đầu tư</w:t>
      </w:r>
      <w:r w:rsidRPr="00CD4A60">
        <w:rPr>
          <w:spacing w:val="-2"/>
          <w:w w:val="101"/>
          <w:sz w:val="28"/>
          <w:szCs w:val="28"/>
          <w:lang w:val="vi-VN"/>
        </w:rPr>
        <w:t xml:space="preserve"> phối hợp</w:t>
      </w:r>
      <w:r w:rsidRPr="00CD4A60">
        <w:rPr>
          <w:spacing w:val="-2"/>
          <w:w w:val="101"/>
          <w:sz w:val="28"/>
          <w:szCs w:val="28"/>
        </w:rPr>
        <w:t xml:space="preserve"> với </w:t>
      </w:r>
      <w:r w:rsidRPr="00CD4A60">
        <w:rPr>
          <w:rFonts w:eastAsia="Tahoma"/>
          <w:sz w:val="28"/>
          <w:szCs w:val="28"/>
        </w:rPr>
        <w:t xml:space="preserve">nhà thầu </w:t>
      </w:r>
      <w:r w:rsidRPr="00CD4A60">
        <w:rPr>
          <w:spacing w:val="-2"/>
          <w:w w:val="101"/>
          <w:sz w:val="28"/>
          <w:szCs w:val="28"/>
        </w:rPr>
        <w:t xml:space="preserve">triển khai và </w:t>
      </w:r>
      <w:r w:rsidRPr="00CD4A60">
        <w:rPr>
          <w:spacing w:val="-2"/>
          <w:w w:val="101"/>
          <w:sz w:val="28"/>
          <w:szCs w:val="28"/>
        </w:rPr>
        <w:lastRenderedPageBreak/>
        <w:t>các bên có liên quan;</w:t>
      </w:r>
    </w:p>
    <w:p w14:paraId="5CAC539C"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ml:space="preserve">- Trường hợp thuê đơn vị kiểm thử độc lập: Đơn vị kiểm thử độc lập phối hợp với </w:t>
      </w:r>
      <w:r w:rsidRPr="00CD4A60">
        <w:rPr>
          <w:rFonts w:eastAsia="Tahoma"/>
          <w:sz w:val="28"/>
          <w:szCs w:val="28"/>
          <w:lang w:val="vi-VN"/>
        </w:rPr>
        <w:t xml:space="preserve">nhà thầu </w:t>
      </w:r>
      <w:r w:rsidRPr="00CD4A60">
        <w:rPr>
          <w:spacing w:val="-2"/>
          <w:w w:val="101"/>
          <w:sz w:val="28"/>
          <w:szCs w:val="28"/>
          <w:lang w:val="vi-VN"/>
        </w:rPr>
        <w:t xml:space="preserve">triển khai và các bên có liên quan. </w:t>
      </w:r>
    </w:p>
    <w:p w14:paraId="5A105DD7"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b) Các tài liệu phục vụ kiểm thử chấp nhận</w:t>
      </w:r>
    </w:p>
    <w:p w14:paraId="40ECD699"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 Tài liệu mô tả/danh sách yêu cầu người sử dụng;</w:t>
      </w:r>
    </w:p>
    <w:p w14:paraId="58F18F16"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 Tài liệu hướng dẫn người sử dụng bao gồm hướng dẫn người sử dụng là quản trị hệ thống;</w:t>
      </w:r>
    </w:p>
    <w:p w14:paraId="460B2139"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 Tài liệu mô tả chi tiết yêu cầu kỹ thuật cần đáp ứng của phần mềm hoặc tài liệu các yêu cầu chức năng, phi chức năng của phần mềm;</w:t>
      </w:r>
    </w:p>
    <w:p w14:paraId="34066691"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6"/>
          <w:w w:val="101"/>
          <w:sz w:val="28"/>
          <w:szCs w:val="28"/>
          <w:lang w:val="pt-BR"/>
        </w:rPr>
        <w:t>- Tài liệu mô tả chi tiết yêu cầu kỹ thuật cần đáp ứng về môi trường vận hành, khai thác phần mềm hoặc tài liệu cấu hình môi trường vận hành, khai thác phần mềm</w:t>
      </w:r>
      <w:r w:rsidRPr="00CD4A60">
        <w:rPr>
          <w:spacing w:val="-2"/>
          <w:w w:val="101"/>
          <w:sz w:val="28"/>
          <w:szCs w:val="28"/>
          <w:lang w:val="pt-BR"/>
        </w:rPr>
        <w:t>;</w:t>
      </w:r>
    </w:p>
    <w:p w14:paraId="7499A0DD"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 xml:space="preserve">- Hồ sơ báo cáo kết quả kiểm thử nội bộ (kiểm thử hệ thống) của </w:t>
      </w:r>
      <w:r w:rsidRPr="00CD4A60">
        <w:rPr>
          <w:rFonts w:eastAsia="Tahoma"/>
          <w:sz w:val="28"/>
          <w:szCs w:val="28"/>
          <w:lang w:val="pt-BR"/>
        </w:rPr>
        <w:t xml:space="preserve">nhà thầu </w:t>
      </w:r>
      <w:r w:rsidRPr="00CD4A60">
        <w:rPr>
          <w:spacing w:val="-2"/>
          <w:w w:val="101"/>
          <w:sz w:val="28"/>
          <w:szCs w:val="28"/>
          <w:lang w:val="pt-BR"/>
        </w:rPr>
        <w:t xml:space="preserve">triển khai trong quá trình </w:t>
      </w:r>
      <w:r w:rsidRPr="00CD4A60">
        <w:rPr>
          <w:sz w:val="28"/>
          <w:szCs w:val="28"/>
          <w:lang w:val="pt-BR"/>
        </w:rPr>
        <w:t>xây</w:t>
      </w:r>
      <w:r w:rsidRPr="00CD4A60">
        <w:rPr>
          <w:sz w:val="28"/>
          <w:szCs w:val="28"/>
          <w:lang w:val="vi-VN"/>
        </w:rPr>
        <w:t xml:space="preserve"> dựng, </w:t>
      </w:r>
      <w:r w:rsidRPr="00CD4A60">
        <w:rPr>
          <w:sz w:val="28"/>
          <w:szCs w:val="28"/>
          <w:lang w:val="pt-BR"/>
        </w:rPr>
        <w:t>phát triển, nâng cấp, mở</w:t>
      </w:r>
      <w:r w:rsidRPr="00CD4A60">
        <w:rPr>
          <w:sz w:val="28"/>
          <w:szCs w:val="28"/>
          <w:lang w:val="vi-VN"/>
        </w:rPr>
        <w:t xml:space="preserve"> rộng</w:t>
      </w:r>
      <w:r w:rsidRPr="00CD4A60">
        <w:rPr>
          <w:spacing w:val="-2"/>
          <w:w w:val="101"/>
          <w:sz w:val="28"/>
          <w:szCs w:val="28"/>
          <w:lang w:val="pt-BR"/>
        </w:rPr>
        <w:t xml:space="preserve"> phần mềm hoặc kết quả kiểm thử mới nhất (nếu có).</w:t>
      </w:r>
    </w:p>
    <w:p w14:paraId="44BD3678" w14:textId="77777777" w:rsidR="00EB67AE" w:rsidRPr="00CD4A60" w:rsidRDefault="00EB67AE" w:rsidP="00EB67AE">
      <w:pPr>
        <w:widowControl w:val="0"/>
        <w:suppressAutoHyphens w:val="0"/>
        <w:spacing w:before="120" w:after="120" w:line="288" w:lineRule="auto"/>
        <w:ind w:right="62" w:firstLine="567"/>
        <w:jc w:val="both"/>
        <w:rPr>
          <w:b/>
          <w:spacing w:val="-2"/>
          <w:w w:val="101"/>
          <w:sz w:val="28"/>
          <w:szCs w:val="28"/>
          <w:lang w:val="pt-BR"/>
        </w:rPr>
      </w:pPr>
      <w:r w:rsidRPr="00CD4A60">
        <w:rPr>
          <w:b/>
          <w:spacing w:val="-2"/>
          <w:w w:val="101"/>
          <w:sz w:val="28"/>
          <w:szCs w:val="28"/>
          <w:lang w:val="pt-BR"/>
        </w:rPr>
        <w:t>4. Lập kế hoạch kiểm thử</w:t>
      </w:r>
    </w:p>
    <w:p w14:paraId="29DF80EC"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pt-BR"/>
        </w:rPr>
      </w:pPr>
      <w:r w:rsidRPr="00CD4A60">
        <w:rPr>
          <w:spacing w:val="-2"/>
          <w:w w:val="101"/>
          <w:sz w:val="28"/>
          <w:szCs w:val="28"/>
          <w:lang w:val="pt-BR"/>
        </w:rPr>
        <w:t xml:space="preserve">a) Đơn vị thực hiện: </w:t>
      </w:r>
    </w:p>
    <w:p w14:paraId="7E61A3B7"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ml:space="preserve">- Trường hợp tự thực hiện: </w:t>
      </w:r>
      <w:r w:rsidRPr="00CD4A60">
        <w:rPr>
          <w:spacing w:val="-2"/>
          <w:w w:val="101"/>
          <w:sz w:val="28"/>
          <w:szCs w:val="28"/>
          <w:lang w:val="pt-BR"/>
        </w:rPr>
        <w:t>Chủ đầu tư</w:t>
      </w:r>
      <w:r w:rsidRPr="00CD4A60">
        <w:rPr>
          <w:spacing w:val="-2"/>
          <w:w w:val="101"/>
          <w:sz w:val="28"/>
          <w:szCs w:val="28"/>
          <w:lang w:val="vi-VN"/>
        </w:rPr>
        <w:t xml:space="preserve"> phối hợp</w:t>
      </w:r>
      <w:r w:rsidRPr="00CD4A60">
        <w:rPr>
          <w:spacing w:val="-2"/>
          <w:w w:val="101"/>
          <w:sz w:val="28"/>
          <w:szCs w:val="28"/>
          <w:lang w:val="pt-BR"/>
        </w:rPr>
        <w:t xml:space="preserve"> với </w:t>
      </w:r>
      <w:r w:rsidRPr="00CD4A60">
        <w:rPr>
          <w:rFonts w:eastAsia="Tahoma"/>
          <w:sz w:val="28"/>
          <w:szCs w:val="28"/>
          <w:lang w:val="pt-BR"/>
        </w:rPr>
        <w:t xml:space="preserve">nhà thầu </w:t>
      </w:r>
      <w:r w:rsidRPr="00CD4A60">
        <w:rPr>
          <w:spacing w:val="-2"/>
          <w:w w:val="101"/>
          <w:sz w:val="28"/>
          <w:szCs w:val="28"/>
          <w:lang w:val="pt-BR"/>
        </w:rPr>
        <w:t>triển khai và các bên có liên quan;</w:t>
      </w:r>
    </w:p>
    <w:p w14:paraId="02D29659"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ml:space="preserve">- Trường hợp thuê đơn vị kiểm thử độc lập: Đơn vị kiểm thử độc lập phối hợp với </w:t>
      </w:r>
      <w:r w:rsidRPr="00CD4A60">
        <w:rPr>
          <w:rFonts w:eastAsia="Tahoma"/>
          <w:sz w:val="28"/>
          <w:szCs w:val="28"/>
          <w:lang w:val="vi-VN"/>
        </w:rPr>
        <w:t xml:space="preserve">nhà thầu </w:t>
      </w:r>
      <w:r w:rsidRPr="00CD4A60">
        <w:rPr>
          <w:spacing w:val="-2"/>
          <w:w w:val="101"/>
          <w:sz w:val="28"/>
          <w:szCs w:val="28"/>
          <w:lang w:val="vi-VN"/>
        </w:rPr>
        <w:t xml:space="preserve">triển khai và các bên có liên quan. </w:t>
      </w:r>
    </w:p>
    <w:p w14:paraId="63DE9957"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b) Các hoạt động chính:</w:t>
      </w:r>
    </w:p>
    <w:p w14:paraId="6DAD839C"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Nghiên cứu nghiệp vụ của bài toán, yêu cầu của người sử dụng</w:t>
      </w:r>
      <w:r w:rsidRPr="00CD4A60">
        <w:rPr>
          <w:spacing w:val="-2"/>
          <w:w w:val="101"/>
          <w:sz w:val="28"/>
          <w:szCs w:val="28"/>
        </w:rPr>
        <w:t>;</w:t>
      </w:r>
    </w:p>
    <w:p w14:paraId="349EE2D2"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Nghiên cứu yêu cầu chức năng và phi chức năng của phần mềm</w:t>
      </w:r>
      <w:r w:rsidRPr="00CD4A60">
        <w:rPr>
          <w:spacing w:val="-2"/>
          <w:w w:val="101"/>
          <w:sz w:val="28"/>
          <w:szCs w:val="28"/>
        </w:rPr>
        <w:t>;</w:t>
      </w:r>
    </w:p>
    <w:p w14:paraId="4E706289"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Phân tích, xác định các ràng buộc, ước lượng thời gian và tổng hợp yêu cầu kiểm thử</w:t>
      </w:r>
      <w:r w:rsidRPr="00CD4A60">
        <w:rPr>
          <w:spacing w:val="-2"/>
          <w:w w:val="101"/>
          <w:sz w:val="28"/>
          <w:szCs w:val="28"/>
        </w:rPr>
        <w:t>;</w:t>
      </w:r>
    </w:p>
    <w:p w14:paraId="48811037"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Xác định các mốc thời gian quan trọng trong quá trình kiểm thử</w:t>
      </w:r>
      <w:r w:rsidRPr="00CD4A60">
        <w:rPr>
          <w:spacing w:val="-2"/>
          <w:w w:val="101"/>
          <w:sz w:val="28"/>
          <w:szCs w:val="28"/>
        </w:rPr>
        <w:t>;</w:t>
      </w:r>
    </w:p>
    <w:p w14:paraId="1A57DDC8"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Xác định các điều kiện dừng kiểm thử</w:t>
      </w:r>
      <w:r w:rsidRPr="00CD4A60">
        <w:rPr>
          <w:spacing w:val="-2"/>
          <w:w w:val="101"/>
          <w:sz w:val="28"/>
          <w:szCs w:val="28"/>
        </w:rPr>
        <w:t>;</w:t>
      </w:r>
    </w:p>
    <w:p w14:paraId="37E4064B"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Lập kế hoạch kiểm thử</w:t>
      </w:r>
      <w:r w:rsidRPr="00CD4A60">
        <w:rPr>
          <w:spacing w:val="-2"/>
          <w:w w:val="101"/>
          <w:sz w:val="28"/>
          <w:szCs w:val="28"/>
        </w:rPr>
        <w:t>;</w:t>
      </w:r>
    </w:p>
    <w:p w14:paraId="41D22D68"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ml:space="preserve">- Chấp thuận kế hoạch kiểm thử. </w:t>
      </w:r>
    </w:p>
    <w:p w14:paraId="3724D788" w14:textId="77777777" w:rsidR="00EB67AE" w:rsidRPr="00CD4A60" w:rsidRDefault="00EB67AE" w:rsidP="00EB67AE">
      <w:pPr>
        <w:widowControl w:val="0"/>
        <w:suppressAutoHyphens w:val="0"/>
        <w:spacing w:before="120" w:after="120"/>
        <w:ind w:right="62" w:firstLine="567"/>
        <w:jc w:val="both"/>
        <w:rPr>
          <w:b/>
          <w:spacing w:val="-2"/>
          <w:w w:val="101"/>
          <w:sz w:val="28"/>
          <w:szCs w:val="28"/>
          <w:lang w:val="vi-VN"/>
        </w:rPr>
      </w:pPr>
      <w:r w:rsidRPr="00CD4A60">
        <w:rPr>
          <w:b/>
          <w:spacing w:val="-2"/>
          <w:w w:val="101"/>
          <w:sz w:val="28"/>
          <w:szCs w:val="28"/>
          <w:lang w:val="vi-VN"/>
        </w:rPr>
        <w:t>5. Xây dựng tình huống, kịch bản kiểm thử</w:t>
      </w:r>
    </w:p>
    <w:p w14:paraId="1B6D53B3"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rPr>
      </w:pPr>
      <w:r w:rsidRPr="00CD4A60">
        <w:rPr>
          <w:spacing w:val="-2"/>
          <w:w w:val="101"/>
          <w:sz w:val="28"/>
          <w:szCs w:val="28"/>
        </w:rPr>
        <w:t xml:space="preserve">a) Đơn vị thực hiện: </w:t>
      </w:r>
    </w:p>
    <w:p w14:paraId="4C30C4F5"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lastRenderedPageBreak/>
        <w:t xml:space="preserve">- Trường hợp tự thực hiện: </w:t>
      </w:r>
      <w:r w:rsidRPr="00CD4A60">
        <w:rPr>
          <w:spacing w:val="-2"/>
          <w:w w:val="101"/>
          <w:sz w:val="28"/>
          <w:szCs w:val="28"/>
        </w:rPr>
        <w:t>Chủ đầu tư</w:t>
      </w:r>
      <w:r w:rsidRPr="00CD4A60">
        <w:rPr>
          <w:spacing w:val="-2"/>
          <w:w w:val="101"/>
          <w:sz w:val="28"/>
          <w:szCs w:val="28"/>
          <w:lang w:val="vi-VN"/>
        </w:rPr>
        <w:t xml:space="preserve"> phối hợp</w:t>
      </w:r>
      <w:r w:rsidRPr="00CD4A60">
        <w:rPr>
          <w:spacing w:val="-2"/>
          <w:w w:val="101"/>
          <w:sz w:val="28"/>
          <w:szCs w:val="28"/>
        </w:rPr>
        <w:t xml:space="preserve"> với </w:t>
      </w:r>
      <w:r w:rsidRPr="00CD4A60">
        <w:rPr>
          <w:rFonts w:eastAsia="Tahoma"/>
          <w:sz w:val="28"/>
          <w:szCs w:val="28"/>
        </w:rPr>
        <w:t xml:space="preserve">nhà thầu </w:t>
      </w:r>
      <w:r w:rsidRPr="00CD4A60">
        <w:rPr>
          <w:spacing w:val="-2"/>
          <w:w w:val="101"/>
          <w:sz w:val="28"/>
          <w:szCs w:val="28"/>
        </w:rPr>
        <w:t>triển khai và các bên có liên quan;</w:t>
      </w:r>
    </w:p>
    <w:p w14:paraId="0600B70F"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ml:space="preserve">- Trường hợp thuê đơn vị kiểm thử độc lập: Đơn vị kiểm thử độc lập phối hợp với </w:t>
      </w:r>
      <w:r w:rsidRPr="00CD4A60">
        <w:rPr>
          <w:spacing w:val="-2"/>
          <w:w w:val="101"/>
          <w:sz w:val="28"/>
          <w:szCs w:val="28"/>
        </w:rPr>
        <w:t xml:space="preserve">chủ đầu tư, </w:t>
      </w:r>
      <w:r w:rsidRPr="00CD4A60">
        <w:rPr>
          <w:rFonts w:eastAsia="Tahoma"/>
          <w:sz w:val="28"/>
          <w:szCs w:val="28"/>
          <w:lang w:val="vi-VN"/>
        </w:rPr>
        <w:t xml:space="preserve">nhà thầu </w:t>
      </w:r>
      <w:r w:rsidRPr="00CD4A60">
        <w:rPr>
          <w:spacing w:val="-2"/>
          <w:w w:val="101"/>
          <w:sz w:val="28"/>
          <w:szCs w:val="28"/>
          <w:lang w:val="vi-VN"/>
        </w:rPr>
        <w:t xml:space="preserve">triển khai và các bên có liên quan. </w:t>
      </w:r>
    </w:p>
    <w:p w14:paraId="647B7BEF"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b) Các hoạt động chính</w:t>
      </w:r>
    </w:p>
    <w:p w14:paraId="704E7695"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Phân tích các tài liệu đầu vào để nắm vững yêu cầu, phạm vi kiểm thử, xác định các tính năng cần kiểm thử và các kỹ thuật kiểm thử</w:t>
      </w:r>
      <w:r w:rsidRPr="00CD4A60">
        <w:rPr>
          <w:spacing w:val="-2"/>
          <w:w w:val="101"/>
          <w:sz w:val="28"/>
          <w:szCs w:val="28"/>
        </w:rPr>
        <w:t>;</w:t>
      </w:r>
    </w:p>
    <w:p w14:paraId="0D282E83"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Xây dựng các tình huống kiểm thử: số ký hiệu của tình huống, đặt tên tình huống và xác định điều kiện, dữ liệu đầu vào, các bước thực hiện, kết quả mong đợi, kết quả thực tế dựa vào yêu cầu đầu vào</w:t>
      </w:r>
      <w:r w:rsidRPr="00CD4A60">
        <w:rPr>
          <w:spacing w:val="-2"/>
          <w:w w:val="101"/>
          <w:sz w:val="28"/>
          <w:szCs w:val="28"/>
        </w:rPr>
        <w:t>;</w:t>
      </w:r>
    </w:p>
    <w:p w14:paraId="598D1F25"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4"/>
          <w:w w:val="101"/>
          <w:sz w:val="28"/>
          <w:szCs w:val="28"/>
          <w:lang w:val="vi-VN"/>
        </w:rPr>
        <w:t>- Xây dựng các kịch bản kiểm thử tương ứng với các tình huống kiểm thử bảo đảm đáp ứng được việc đánh giá đầy đủ các yêu cầu chức năng và phi chức năng</w:t>
      </w:r>
      <w:r w:rsidRPr="00CD4A60">
        <w:rPr>
          <w:spacing w:val="-2"/>
          <w:w w:val="101"/>
          <w:sz w:val="28"/>
          <w:szCs w:val="28"/>
        </w:rPr>
        <w:t>;</w:t>
      </w:r>
    </w:p>
    <w:p w14:paraId="15F0BA31"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Trong một số trường hợp, nếu có yêu cầu đánh giá sự phù hợp của phần mềm so với các quy định hiện hành, tiêu chuẩn, quy chuẩn hoặc hướng dẫn kỹ thuật chuyên ngành thì bổ sung các hoạt động sau:</w:t>
      </w:r>
    </w:p>
    <w:p w14:paraId="4F23A4EB"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ml:space="preserve">+ Chủ đầu tư, </w:t>
      </w:r>
      <w:r w:rsidRPr="00CD4A60">
        <w:rPr>
          <w:rFonts w:eastAsia="Tahoma"/>
          <w:sz w:val="28"/>
          <w:szCs w:val="28"/>
          <w:lang w:val="vi-VN"/>
        </w:rPr>
        <w:t xml:space="preserve">nhà thầu </w:t>
      </w:r>
      <w:r w:rsidRPr="00CD4A60">
        <w:rPr>
          <w:spacing w:val="-2"/>
          <w:w w:val="101"/>
          <w:sz w:val="28"/>
          <w:szCs w:val="28"/>
          <w:lang w:val="vi-VN"/>
        </w:rPr>
        <w:t>triển khai thống nhất cung cấp yêu cầu đầu vào là các văn bản quy định, quy phạm pháp luật, tiêu chuẩn, quy chuẩn hoặc hướng dẫn kỹ thuật chuyên ngành có liên quan cho tổ chức, cá nhân thực hiện kiểm thử</w:t>
      </w:r>
      <w:r w:rsidRPr="00CD4A60">
        <w:rPr>
          <w:spacing w:val="-2"/>
          <w:w w:val="101"/>
          <w:sz w:val="28"/>
          <w:szCs w:val="28"/>
        </w:rPr>
        <w:t>;</w:t>
      </w:r>
    </w:p>
    <w:p w14:paraId="257AB147"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ml:space="preserve">+ Tổ chức, cá nhân thực hiện kiểm thử có trách nhiệm bổ sung hoạt động kiểm tra, đánh giá (còn được gọi là kiểm thử tĩnh) lại các tài liệu </w:t>
      </w:r>
      <w:r w:rsidRPr="00CD4A60">
        <w:rPr>
          <w:spacing w:val="-2"/>
          <w:w w:val="101"/>
          <w:sz w:val="28"/>
          <w:szCs w:val="28"/>
        </w:rPr>
        <w:t>mô tả/danh sách</w:t>
      </w:r>
      <w:r w:rsidRPr="00CD4A60">
        <w:rPr>
          <w:spacing w:val="-2"/>
          <w:w w:val="101"/>
          <w:sz w:val="28"/>
          <w:szCs w:val="28"/>
          <w:lang w:val="vi-VN"/>
        </w:rPr>
        <w:t xml:space="preserve"> yêu cầu người sử dụng, </w:t>
      </w:r>
      <w:r w:rsidRPr="00CD4A60">
        <w:rPr>
          <w:spacing w:val="-2"/>
          <w:w w:val="101"/>
          <w:sz w:val="28"/>
          <w:szCs w:val="28"/>
        </w:rPr>
        <w:t>các yêu cầu</w:t>
      </w:r>
      <w:r w:rsidRPr="00CD4A60">
        <w:rPr>
          <w:spacing w:val="-2"/>
          <w:w w:val="101"/>
          <w:sz w:val="28"/>
          <w:szCs w:val="28"/>
          <w:lang w:val="vi-VN"/>
        </w:rPr>
        <w:t xml:space="preserve"> chức năng, phi chức năng của phần mềm so với các quy định, quy phạm pháp luật, tiêu chuẩn, quy chuẩn hoặc hướng dẫn kỹ thuật chuyên ngành mà chủ đầu tư cung cấp.</w:t>
      </w:r>
    </w:p>
    <w:p w14:paraId="6EEFA577" w14:textId="77777777" w:rsidR="00EB67AE" w:rsidRPr="00CD4A60" w:rsidRDefault="00EB67AE" w:rsidP="00EB67AE">
      <w:pPr>
        <w:widowControl w:val="0"/>
        <w:suppressAutoHyphens w:val="0"/>
        <w:spacing w:before="120" w:after="120"/>
        <w:ind w:right="62" w:firstLine="567"/>
        <w:jc w:val="both"/>
        <w:rPr>
          <w:b/>
          <w:spacing w:val="-2"/>
          <w:w w:val="101"/>
          <w:sz w:val="28"/>
          <w:szCs w:val="28"/>
          <w:lang w:val="vi-VN"/>
        </w:rPr>
      </w:pPr>
      <w:r w:rsidRPr="00CD4A60">
        <w:rPr>
          <w:b/>
          <w:spacing w:val="-2"/>
          <w:w w:val="101"/>
          <w:sz w:val="28"/>
          <w:szCs w:val="28"/>
          <w:lang w:val="vi-VN"/>
        </w:rPr>
        <w:t>6. Thiết lập và duy trì môi trường kiểm thử</w:t>
      </w:r>
    </w:p>
    <w:p w14:paraId="7AABBAAA"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rPr>
      </w:pPr>
      <w:r w:rsidRPr="00CD4A60">
        <w:rPr>
          <w:spacing w:val="-2"/>
          <w:w w:val="101"/>
          <w:sz w:val="28"/>
          <w:szCs w:val="28"/>
        </w:rPr>
        <w:t xml:space="preserve">a) Đơn vị thực hiện: </w:t>
      </w:r>
    </w:p>
    <w:p w14:paraId="29251674"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ml:space="preserve">- Trường hợp tự thực hiện: </w:t>
      </w:r>
      <w:r w:rsidRPr="00CD4A60">
        <w:rPr>
          <w:spacing w:val="-2"/>
          <w:w w:val="101"/>
          <w:sz w:val="28"/>
          <w:szCs w:val="28"/>
        </w:rPr>
        <w:t>Chủ đầu tư</w:t>
      </w:r>
      <w:r w:rsidRPr="00CD4A60">
        <w:rPr>
          <w:spacing w:val="-2"/>
          <w:w w:val="101"/>
          <w:sz w:val="28"/>
          <w:szCs w:val="28"/>
          <w:lang w:val="vi-VN"/>
        </w:rPr>
        <w:t xml:space="preserve"> phối hợp</w:t>
      </w:r>
      <w:r w:rsidRPr="00CD4A60">
        <w:rPr>
          <w:spacing w:val="-2"/>
          <w:w w:val="101"/>
          <w:sz w:val="28"/>
          <w:szCs w:val="28"/>
        </w:rPr>
        <w:t xml:space="preserve"> với </w:t>
      </w:r>
      <w:r w:rsidRPr="00CD4A60">
        <w:rPr>
          <w:rFonts w:eastAsia="Tahoma"/>
          <w:sz w:val="28"/>
          <w:szCs w:val="28"/>
        </w:rPr>
        <w:t xml:space="preserve">nhà thầu </w:t>
      </w:r>
      <w:r w:rsidRPr="00CD4A60">
        <w:rPr>
          <w:spacing w:val="-2"/>
          <w:w w:val="101"/>
          <w:sz w:val="28"/>
          <w:szCs w:val="28"/>
        </w:rPr>
        <w:t>triển khai và các bên có liên quan;</w:t>
      </w:r>
    </w:p>
    <w:p w14:paraId="0EDB1C03"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ml:space="preserve">- Trường hợp thuê đơn vị kiểm thử độc lập: Đơn vị kiểm thử độc lập phối hợp với </w:t>
      </w:r>
      <w:r w:rsidRPr="00CD4A60">
        <w:rPr>
          <w:rFonts w:eastAsia="Tahoma"/>
          <w:sz w:val="28"/>
          <w:szCs w:val="28"/>
          <w:lang w:val="vi-VN"/>
        </w:rPr>
        <w:t xml:space="preserve">nhà thầu </w:t>
      </w:r>
      <w:r w:rsidRPr="00CD4A60">
        <w:rPr>
          <w:spacing w:val="-2"/>
          <w:w w:val="101"/>
          <w:sz w:val="28"/>
          <w:szCs w:val="28"/>
          <w:lang w:val="vi-VN"/>
        </w:rPr>
        <w:t xml:space="preserve">triển khai và các bên có liên quan. </w:t>
      </w:r>
    </w:p>
    <w:p w14:paraId="3502EDAF" w14:textId="77777777" w:rsidR="00EB67AE" w:rsidRPr="00CD4A60" w:rsidRDefault="00EB67AE" w:rsidP="00EB67AE">
      <w:pPr>
        <w:widowControl w:val="0"/>
        <w:suppressAutoHyphens w:val="0"/>
        <w:spacing w:before="120" w:after="120"/>
        <w:ind w:right="62" w:firstLine="567"/>
        <w:jc w:val="both"/>
        <w:rPr>
          <w:spacing w:val="-2"/>
          <w:w w:val="101"/>
          <w:sz w:val="28"/>
          <w:szCs w:val="28"/>
          <w:lang w:val="vi-VN"/>
        </w:rPr>
      </w:pPr>
      <w:r w:rsidRPr="00CD4A60">
        <w:rPr>
          <w:spacing w:val="-2"/>
          <w:w w:val="101"/>
          <w:sz w:val="28"/>
          <w:szCs w:val="28"/>
          <w:lang w:val="vi-VN"/>
        </w:rPr>
        <w:t>b) Các hoạt động chính</w:t>
      </w:r>
    </w:p>
    <w:p w14:paraId="4C652465"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Nghiên cứu cấu hình môi trường vận hành, khai thác phần mềm, tổ chức thiết lập môi trường kiểm thử tương ứng, phù hợp với yêu cầu kiểm thử trong trường hợp sử dụng Testlab</w:t>
      </w:r>
      <w:r w:rsidRPr="00CD4A60">
        <w:rPr>
          <w:spacing w:val="-2"/>
          <w:w w:val="101"/>
          <w:sz w:val="28"/>
          <w:szCs w:val="28"/>
        </w:rPr>
        <w:t>;</w:t>
      </w:r>
    </w:p>
    <w:p w14:paraId="5F321E04"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lastRenderedPageBreak/>
        <w:t>- Cài đặt, cấu hình phần mềm cần kiểm thử</w:t>
      </w:r>
      <w:r w:rsidRPr="00CD4A60">
        <w:rPr>
          <w:spacing w:val="-2"/>
          <w:w w:val="101"/>
          <w:sz w:val="28"/>
          <w:szCs w:val="28"/>
        </w:rPr>
        <w:t>;</w:t>
      </w:r>
    </w:p>
    <w:p w14:paraId="20B66BCD"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Chuẩn bị dữ liệu kiểm thử</w:t>
      </w:r>
      <w:r w:rsidRPr="00CD4A60">
        <w:rPr>
          <w:spacing w:val="-2"/>
          <w:w w:val="101"/>
          <w:sz w:val="28"/>
          <w:szCs w:val="28"/>
        </w:rPr>
        <w:t>;</w:t>
      </w:r>
    </w:p>
    <w:p w14:paraId="115263FA"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Thiết lập công cụ hỗ trợ kiểm thử</w:t>
      </w:r>
      <w:r w:rsidRPr="00CD4A60">
        <w:rPr>
          <w:spacing w:val="-2"/>
          <w:w w:val="101"/>
          <w:sz w:val="28"/>
          <w:szCs w:val="28"/>
        </w:rPr>
        <w:t>;</w:t>
      </w:r>
    </w:p>
    <w:p w14:paraId="20D232C2"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Kiểm tra, duy trì môi trường kiểm thử.</w:t>
      </w:r>
    </w:p>
    <w:p w14:paraId="3AF1F426" w14:textId="77777777" w:rsidR="00EB67AE" w:rsidRPr="00CD4A60" w:rsidRDefault="00EB67AE" w:rsidP="00EB67AE">
      <w:pPr>
        <w:widowControl w:val="0"/>
        <w:suppressAutoHyphens w:val="0"/>
        <w:spacing w:before="120" w:after="120"/>
        <w:ind w:right="62" w:firstLine="567"/>
        <w:jc w:val="both"/>
        <w:rPr>
          <w:b/>
          <w:spacing w:val="-2"/>
          <w:w w:val="101"/>
          <w:sz w:val="28"/>
          <w:szCs w:val="28"/>
          <w:lang w:val="vi-VN"/>
        </w:rPr>
      </w:pPr>
      <w:r w:rsidRPr="00CD4A60">
        <w:rPr>
          <w:b/>
          <w:spacing w:val="-2"/>
          <w:w w:val="101"/>
          <w:sz w:val="28"/>
          <w:szCs w:val="28"/>
          <w:lang w:val="vi-VN"/>
        </w:rPr>
        <w:t>7. Thực hiện kiểm thử</w:t>
      </w:r>
    </w:p>
    <w:p w14:paraId="6F302E11"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ml:space="preserve">a) Đơn vị thực hiện: </w:t>
      </w:r>
    </w:p>
    <w:p w14:paraId="26644155"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ml:space="preserve">- Trường hợp tự thực hiện: Chủ đầu tư phối hợp với </w:t>
      </w:r>
      <w:r w:rsidRPr="00CD4A60">
        <w:rPr>
          <w:rFonts w:eastAsia="Tahoma"/>
          <w:sz w:val="28"/>
          <w:szCs w:val="28"/>
          <w:lang w:val="vi-VN"/>
        </w:rPr>
        <w:t xml:space="preserve">nhà thầu </w:t>
      </w:r>
      <w:r w:rsidRPr="00CD4A60">
        <w:rPr>
          <w:spacing w:val="-2"/>
          <w:w w:val="101"/>
          <w:sz w:val="28"/>
          <w:szCs w:val="28"/>
          <w:lang w:val="vi-VN"/>
        </w:rPr>
        <w:t>triển khai và các bên có liên quan</w:t>
      </w:r>
      <w:r w:rsidRPr="00CD4A60">
        <w:rPr>
          <w:spacing w:val="-2"/>
          <w:w w:val="101"/>
          <w:sz w:val="28"/>
          <w:szCs w:val="28"/>
        </w:rPr>
        <w:t>;</w:t>
      </w:r>
    </w:p>
    <w:p w14:paraId="6F2B16CB"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ml:space="preserve">- Trường hợp thuê đơn vị kiểm thử độc lập: Đơn vị kiểm thử độc lập phối hợp với </w:t>
      </w:r>
      <w:r w:rsidRPr="00CD4A60">
        <w:rPr>
          <w:rFonts w:eastAsia="Tahoma"/>
          <w:sz w:val="28"/>
          <w:szCs w:val="28"/>
          <w:lang w:val="vi-VN"/>
        </w:rPr>
        <w:t xml:space="preserve">nhà thầu </w:t>
      </w:r>
      <w:r w:rsidRPr="00CD4A60">
        <w:rPr>
          <w:spacing w:val="-2"/>
          <w:w w:val="101"/>
          <w:sz w:val="28"/>
          <w:szCs w:val="28"/>
          <w:lang w:val="vi-VN"/>
        </w:rPr>
        <w:t xml:space="preserve">triển khai và các bên có liên quan. </w:t>
      </w:r>
    </w:p>
    <w:p w14:paraId="63165D6F"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b) Các hoạt động chính:</w:t>
      </w:r>
    </w:p>
    <w:p w14:paraId="6C0B568B"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ml:space="preserve">- Thực thi toàn bộ các </w:t>
      </w:r>
      <w:r w:rsidRPr="00CD4A60">
        <w:rPr>
          <w:spacing w:val="-2"/>
          <w:w w:val="101"/>
          <w:sz w:val="28"/>
          <w:szCs w:val="28"/>
        </w:rPr>
        <w:t>nội dung và kị</w:t>
      </w:r>
      <w:r w:rsidRPr="00CD4A60">
        <w:rPr>
          <w:spacing w:val="-2"/>
          <w:w w:val="101"/>
          <w:sz w:val="28"/>
          <w:szCs w:val="28"/>
          <w:lang w:val="vi-VN"/>
        </w:rPr>
        <w:t>ch bản kiểm thử</w:t>
      </w:r>
      <w:r w:rsidRPr="00CD4A60">
        <w:rPr>
          <w:spacing w:val="-2"/>
          <w:w w:val="101"/>
          <w:sz w:val="28"/>
          <w:szCs w:val="28"/>
        </w:rPr>
        <w:t>;</w:t>
      </w:r>
    </w:p>
    <w:p w14:paraId="0A040FEE"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Quan sát, ghi nhận kết quả thực tế, ghi nhận các sự cố, lỗi phần mềm xảy ra trong quá trình kiểm thử</w:t>
      </w:r>
      <w:r w:rsidRPr="00CD4A60">
        <w:rPr>
          <w:spacing w:val="-2"/>
          <w:w w:val="101"/>
          <w:sz w:val="28"/>
          <w:szCs w:val="28"/>
        </w:rPr>
        <w:t>;</w:t>
      </w:r>
    </w:p>
    <w:p w14:paraId="58E3D3A2"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So sánh kết quả thực tế và kết quả mong đợi.</w:t>
      </w:r>
    </w:p>
    <w:p w14:paraId="373AD434" w14:textId="77777777" w:rsidR="00EB67AE" w:rsidRPr="00CD4A60" w:rsidRDefault="00EB67AE" w:rsidP="00EB67AE">
      <w:pPr>
        <w:widowControl w:val="0"/>
        <w:suppressAutoHyphens w:val="0"/>
        <w:spacing w:before="80" w:after="80" w:line="288" w:lineRule="auto"/>
        <w:ind w:right="62" w:firstLine="567"/>
        <w:jc w:val="both"/>
        <w:rPr>
          <w:b/>
          <w:spacing w:val="-2"/>
          <w:w w:val="101"/>
          <w:sz w:val="28"/>
          <w:szCs w:val="28"/>
          <w:lang w:val="vi-VN"/>
        </w:rPr>
      </w:pPr>
      <w:r w:rsidRPr="00CD4A60">
        <w:rPr>
          <w:b/>
          <w:spacing w:val="-2"/>
          <w:w w:val="101"/>
          <w:sz w:val="28"/>
          <w:szCs w:val="28"/>
          <w:lang w:val="vi-VN"/>
        </w:rPr>
        <w:t>8. Lập báo cáo kết quả kiểm thử</w:t>
      </w:r>
    </w:p>
    <w:p w14:paraId="66EBAD60"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rPr>
      </w:pPr>
      <w:r w:rsidRPr="00CD4A60">
        <w:rPr>
          <w:spacing w:val="-2"/>
          <w:w w:val="101"/>
          <w:sz w:val="28"/>
          <w:szCs w:val="28"/>
        </w:rPr>
        <w:t xml:space="preserve">a) Đơn vị thực hiện: </w:t>
      </w:r>
    </w:p>
    <w:p w14:paraId="7A671796"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ml:space="preserve">- Trường hợp tự thực hiện: </w:t>
      </w:r>
      <w:r w:rsidRPr="00CD4A60">
        <w:rPr>
          <w:spacing w:val="-2"/>
          <w:w w:val="101"/>
          <w:sz w:val="28"/>
          <w:szCs w:val="28"/>
        </w:rPr>
        <w:t>Chủ đầu tư</w:t>
      </w:r>
      <w:r w:rsidRPr="00CD4A60">
        <w:rPr>
          <w:spacing w:val="-2"/>
          <w:w w:val="101"/>
          <w:sz w:val="28"/>
          <w:szCs w:val="28"/>
          <w:lang w:val="vi-VN"/>
        </w:rPr>
        <w:t xml:space="preserve"> phối hợp</w:t>
      </w:r>
      <w:r w:rsidRPr="00CD4A60">
        <w:rPr>
          <w:spacing w:val="-2"/>
          <w:w w:val="101"/>
          <w:sz w:val="28"/>
          <w:szCs w:val="28"/>
        </w:rPr>
        <w:t xml:space="preserve"> với </w:t>
      </w:r>
      <w:r w:rsidRPr="00CD4A60">
        <w:rPr>
          <w:rFonts w:eastAsia="Tahoma"/>
          <w:sz w:val="28"/>
          <w:szCs w:val="28"/>
        </w:rPr>
        <w:t xml:space="preserve">nhà thầu </w:t>
      </w:r>
      <w:r w:rsidRPr="00CD4A60">
        <w:rPr>
          <w:spacing w:val="-2"/>
          <w:w w:val="101"/>
          <w:sz w:val="28"/>
          <w:szCs w:val="28"/>
        </w:rPr>
        <w:t>triển khai và các bên có liên quan;</w:t>
      </w:r>
    </w:p>
    <w:p w14:paraId="6000BBEB"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ml:space="preserve">- Trường hợp thuê đơn vị kiểm thử độc lập: Đơn vị kiểm thử độc lập phối hợp với </w:t>
      </w:r>
      <w:r w:rsidRPr="00CD4A60">
        <w:rPr>
          <w:rFonts w:eastAsia="Tahoma"/>
          <w:sz w:val="28"/>
          <w:szCs w:val="28"/>
          <w:lang w:val="vi-VN"/>
        </w:rPr>
        <w:t xml:space="preserve">nhà thầu </w:t>
      </w:r>
      <w:r w:rsidRPr="00CD4A60">
        <w:rPr>
          <w:spacing w:val="-2"/>
          <w:w w:val="101"/>
          <w:sz w:val="28"/>
          <w:szCs w:val="28"/>
          <w:lang w:val="vi-VN"/>
        </w:rPr>
        <w:t xml:space="preserve">triển khai và các bên có liên quan. </w:t>
      </w:r>
    </w:p>
    <w:p w14:paraId="17360BE7"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b) Các hoạt động chính</w:t>
      </w:r>
    </w:p>
    <w:p w14:paraId="0F73551E"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Đơn vị thực hiện kiểm thử lập báo cáo kết quả kiểm thử</w:t>
      </w:r>
      <w:r w:rsidRPr="00CD4A60">
        <w:rPr>
          <w:spacing w:val="-2"/>
          <w:w w:val="101"/>
          <w:sz w:val="28"/>
          <w:szCs w:val="28"/>
        </w:rPr>
        <w:t>;</w:t>
      </w:r>
    </w:p>
    <w:p w14:paraId="56951C37"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Công bố kết quả kiểm thử và tuyên bố kết thúc kiểm thử. Chủ đầu tư xem xét quyết định:</w:t>
      </w:r>
    </w:p>
    <w:p w14:paraId="31684C4A"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xml:space="preserve">+ Yêu cầu </w:t>
      </w:r>
      <w:r w:rsidRPr="00CD4A60">
        <w:rPr>
          <w:rFonts w:eastAsia="Tahoma"/>
          <w:sz w:val="28"/>
          <w:szCs w:val="28"/>
          <w:lang w:val="vi-VN"/>
        </w:rPr>
        <w:t xml:space="preserve">nhà thầu </w:t>
      </w:r>
      <w:r w:rsidRPr="00CD4A60">
        <w:rPr>
          <w:spacing w:val="-2"/>
          <w:w w:val="101"/>
          <w:sz w:val="28"/>
          <w:szCs w:val="28"/>
          <w:lang w:val="vi-VN"/>
        </w:rPr>
        <w:t>triển khai tiếp nhận kết quả, chỉnh sửa, bổ sung và hoàn thiện phần mềm trong trường hợp phần mềm có lỗi</w:t>
      </w:r>
      <w:r w:rsidRPr="00CD4A60">
        <w:rPr>
          <w:spacing w:val="-2"/>
          <w:w w:val="101"/>
          <w:sz w:val="28"/>
          <w:szCs w:val="28"/>
        </w:rPr>
        <w:t>;</w:t>
      </w:r>
    </w:p>
    <w:p w14:paraId="0943725A" w14:textId="77777777" w:rsidR="00EB67AE" w:rsidRPr="00CD4A60" w:rsidRDefault="00EB67AE" w:rsidP="00EB67AE">
      <w:pPr>
        <w:widowControl w:val="0"/>
        <w:suppressAutoHyphens w:val="0"/>
        <w:spacing w:before="120" w:after="120" w:line="288" w:lineRule="auto"/>
        <w:ind w:right="62" w:firstLine="567"/>
        <w:jc w:val="both"/>
        <w:rPr>
          <w:spacing w:val="-2"/>
          <w:w w:val="101"/>
          <w:sz w:val="28"/>
          <w:szCs w:val="28"/>
          <w:lang w:val="vi-VN"/>
        </w:rPr>
      </w:pPr>
      <w:r w:rsidRPr="00CD4A60">
        <w:rPr>
          <w:spacing w:val="-2"/>
          <w:w w:val="101"/>
          <w:sz w:val="28"/>
          <w:szCs w:val="28"/>
          <w:lang w:val="vi-VN"/>
        </w:rPr>
        <w:t>+ Thống nhất kế hoạch tổ chức nghiệm thu với các bên liên quan</w:t>
      </w:r>
      <w:r w:rsidRPr="00CD4A60">
        <w:rPr>
          <w:spacing w:val="-2"/>
          <w:w w:val="101"/>
          <w:sz w:val="28"/>
          <w:szCs w:val="28"/>
        </w:rPr>
        <w:t>;</w:t>
      </w:r>
    </w:p>
    <w:p w14:paraId="7B869466" w14:textId="77777777" w:rsidR="00EB67AE" w:rsidRPr="00CD4A60" w:rsidRDefault="00EB67AE" w:rsidP="00EB67AE">
      <w:pPr>
        <w:widowControl w:val="0"/>
        <w:suppressAutoHyphens w:val="0"/>
        <w:spacing w:before="120" w:after="120" w:line="360" w:lineRule="exact"/>
        <w:ind w:right="62" w:firstLine="567"/>
        <w:jc w:val="both"/>
        <w:rPr>
          <w:spacing w:val="-2"/>
          <w:w w:val="101"/>
          <w:sz w:val="28"/>
          <w:szCs w:val="28"/>
          <w:lang w:val="vi-VN"/>
        </w:rPr>
      </w:pPr>
      <w:r w:rsidRPr="00CD4A60">
        <w:rPr>
          <w:spacing w:val="-2"/>
          <w:w w:val="101"/>
          <w:sz w:val="28"/>
          <w:szCs w:val="28"/>
          <w:lang w:val="vi-VN"/>
        </w:rPr>
        <w:t>+ Tuyên bố kết thúc kiểm thử</w:t>
      </w:r>
      <w:r w:rsidRPr="00CD4A60">
        <w:rPr>
          <w:spacing w:val="-2"/>
          <w:w w:val="101"/>
          <w:sz w:val="28"/>
          <w:szCs w:val="28"/>
        </w:rPr>
        <w:t>;</w:t>
      </w:r>
    </w:p>
    <w:p w14:paraId="74F8059D" w14:textId="77777777" w:rsidR="00EB67AE" w:rsidRPr="00CD4A60" w:rsidRDefault="00EB67AE" w:rsidP="00EB67AE">
      <w:pPr>
        <w:widowControl w:val="0"/>
        <w:suppressAutoHyphens w:val="0"/>
        <w:spacing w:before="120" w:after="120" w:line="360" w:lineRule="exact"/>
        <w:ind w:right="62" w:firstLine="567"/>
        <w:jc w:val="both"/>
        <w:rPr>
          <w:spacing w:val="-2"/>
          <w:w w:val="101"/>
          <w:sz w:val="28"/>
          <w:szCs w:val="28"/>
          <w:lang w:val="vi-VN"/>
        </w:rPr>
      </w:pPr>
      <w:r w:rsidRPr="00CD4A60">
        <w:rPr>
          <w:spacing w:val="-2"/>
          <w:w w:val="101"/>
          <w:sz w:val="28"/>
          <w:szCs w:val="28"/>
          <w:lang w:val="vi-VN"/>
        </w:rPr>
        <w:t>- Nhà thầu triển khai và các bên liên quan có trách nhiệm tiếp nhận và triển khai các công việc theo kết quả kiểm thử được công bố.</w:t>
      </w:r>
    </w:p>
    <w:p w14:paraId="024ACD21" w14:textId="40F57C4B" w:rsidR="00324A17" w:rsidRPr="00CD4A60" w:rsidRDefault="00324A17" w:rsidP="00324A17">
      <w:pPr>
        <w:pStyle w:val="u1"/>
        <w:keepNext w:val="0"/>
        <w:widowControl w:val="0"/>
        <w:suppressAutoHyphens w:val="0"/>
        <w:spacing w:before="0" w:after="0"/>
        <w:jc w:val="center"/>
        <w:rPr>
          <w:rFonts w:ascii="Times New Roman" w:hAnsi="Times New Roman" w:cs="Times New Roman"/>
          <w:iCs/>
          <w:sz w:val="28"/>
          <w:szCs w:val="28"/>
        </w:rPr>
      </w:pPr>
      <w:r w:rsidRPr="00CD4A60">
        <w:rPr>
          <w:rFonts w:ascii="Times New Roman" w:hAnsi="Times New Roman" w:cs="Times New Roman"/>
          <w:iCs/>
          <w:sz w:val="28"/>
          <w:szCs w:val="28"/>
        </w:rPr>
        <w:lastRenderedPageBreak/>
        <w:t>Phụ lục số 1</w:t>
      </w:r>
      <w:r w:rsidR="00EB67AE" w:rsidRPr="00CD4A60">
        <w:rPr>
          <w:rFonts w:ascii="Times New Roman" w:hAnsi="Times New Roman" w:cs="Times New Roman"/>
          <w:iCs/>
          <w:sz w:val="28"/>
          <w:szCs w:val="28"/>
        </w:rPr>
        <w:t>5</w:t>
      </w:r>
      <w:r w:rsidRPr="00CD4A60">
        <w:rPr>
          <w:rFonts w:ascii="Times New Roman" w:hAnsi="Times New Roman" w:cs="Times New Roman"/>
          <w:iCs/>
          <w:sz w:val="28"/>
          <w:szCs w:val="28"/>
        </w:rPr>
        <w:br/>
        <w:t xml:space="preserve">VẬN HÀNH THỬ </w:t>
      </w:r>
    </w:p>
    <w:p w14:paraId="0AAC1DF1" w14:textId="7C866450" w:rsidR="00324A17" w:rsidRPr="00CD4A60" w:rsidRDefault="00324A17" w:rsidP="00324A17">
      <w:pPr>
        <w:widowControl w:val="0"/>
        <w:suppressAutoHyphens w:val="0"/>
        <w:jc w:val="center"/>
        <w:rPr>
          <w:i/>
          <w:iCs/>
          <w:spacing w:val="-6"/>
          <w:sz w:val="28"/>
          <w:szCs w:val="28"/>
        </w:rPr>
      </w:pPr>
      <w:r w:rsidRPr="00CD4A60">
        <w:rPr>
          <w:i/>
          <w:iCs/>
          <w:spacing w:val="-6"/>
          <w:sz w:val="28"/>
          <w:szCs w:val="28"/>
        </w:rPr>
        <w:t>(Ban hành kèm theo Thông tư số       /</w:t>
      </w:r>
      <w:r w:rsidR="00EB67AE" w:rsidRPr="00CD4A60">
        <w:rPr>
          <w:i/>
          <w:iCs/>
          <w:spacing w:val="-6"/>
          <w:sz w:val="28"/>
          <w:szCs w:val="28"/>
        </w:rPr>
        <w:t xml:space="preserve">         </w:t>
      </w:r>
      <w:r w:rsidRPr="00CD4A60">
        <w:rPr>
          <w:i/>
          <w:iCs/>
          <w:spacing w:val="-6"/>
          <w:sz w:val="28"/>
          <w:szCs w:val="28"/>
        </w:rPr>
        <w:t xml:space="preserve">/TT-BKHCN ngày    </w:t>
      </w:r>
      <w:r w:rsidR="00EB67AE" w:rsidRPr="00CD4A60">
        <w:rPr>
          <w:i/>
          <w:iCs/>
          <w:spacing w:val="-6"/>
          <w:sz w:val="28"/>
          <w:szCs w:val="28"/>
        </w:rPr>
        <w:t xml:space="preserve">tháng    năm      </w:t>
      </w:r>
      <w:r w:rsidR="00EB67AE" w:rsidRPr="00CD4A60">
        <w:rPr>
          <w:i/>
          <w:iCs/>
          <w:spacing w:val="-6"/>
          <w:sz w:val="28"/>
          <w:szCs w:val="28"/>
        </w:rPr>
        <w:br/>
      </w:r>
      <w:r w:rsidRPr="00CD4A60">
        <w:rPr>
          <w:i/>
          <w:iCs/>
          <w:spacing w:val="-6"/>
          <w:sz w:val="28"/>
          <w:szCs w:val="28"/>
        </w:rPr>
        <w:t>của Bộ trưởng Bộ Khoa học và Công nghệ)</w:t>
      </w:r>
    </w:p>
    <w:p w14:paraId="08056DD0" w14:textId="77777777" w:rsidR="00324A17" w:rsidRPr="00CD4A60" w:rsidRDefault="00324A17" w:rsidP="00324A17">
      <w:pPr>
        <w:widowControl w:val="0"/>
        <w:suppressAutoHyphens w:val="0"/>
        <w:spacing w:before="60" w:after="60" w:line="288" w:lineRule="auto"/>
        <w:ind w:firstLine="720"/>
        <w:jc w:val="both"/>
        <w:rPr>
          <w:b/>
          <w:bCs/>
          <w:sz w:val="28"/>
          <w:szCs w:val="28"/>
          <w:lang w:val="vi-VN"/>
        </w:rPr>
      </w:pPr>
      <w:r w:rsidRPr="00CD4A60">
        <w:rPr>
          <w:b/>
          <w:bCs/>
          <w:noProof/>
          <w:sz w:val="28"/>
          <w:szCs w:val="28"/>
        </w:rPr>
        <mc:AlternateContent>
          <mc:Choice Requires="wps">
            <w:drawing>
              <wp:anchor distT="0" distB="0" distL="0" distR="0" simplePos="0" relativeHeight="251670528" behindDoc="0" locked="0" layoutInCell="1" allowOverlap="1" wp14:anchorId="036ED88E" wp14:editId="4E7670AA">
                <wp:simplePos x="0" y="0"/>
                <wp:positionH relativeFrom="column">
                  <wp:posOffset>2310765</wp:posOffset>
                </wp:positionH>
                <wp:positionV relativeFrom="paragraph">
                  <wp:posOffset>41910</wp:posOffset>
                </wp:positionV>
                <wp:extent cx="1144270" cy="1905"/>
                <wp:effectExtent l="0" t="0" r="19050" b="19050"/>
                <wp:wrapNone/>
                <wp:docPr id="13" name="AutoShape 5"/>
                <wp:cNvGraphicFramePr/>
                <a:graphic xmlns:a="http://schemas.openxmlformats.org/drawingml/2006/main">
                  <a:graphicData uri="http://schemas.microsoft.com/office/word/2010/wordprocessingShape">
                    <wps:wsp>
                      <wps:cNvSpPr/>
                      <wps:spPr>
                        <a:xfrm>
                          <a:off x="0" y="0"/>
                          <a:ext cx="1143720" cy="14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3FD4D4A" id="AutoShape 5" o:spid="_x0000_s1026" style="position:absolute;margin-left:181.95pt;margin-top:3.3pt;width:90.1pt;height:.15pt;z-index:25167052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" path="m,l21600,21600e" filled="f" strokeweight=".26mm">
                <v:path arrowok="t"/>
              </v:shape>
            </w:pict>
          </mc:Fallback>
        </mc:AlternateContent>
      </w:r>
    </w:p>
    <w:p w14:paraId="59801C62" w14:textId="3C7DCB85" w:rsidR="00EB67AE" w:rsidRPr="00CD4A60" w:rsidRDefault="00EB67AE" w:rsidP="00CD4A60">
      <w:pPr>
        <w:widowControl w:val="0"/>
        <w:suppressAutoHyphens w:val="0"/>
        <w:spacing w:before="60" w:after="60" w:line="288" w:lineRule="auto"/>
        <w:ind w:firstLine="567"/>
        <w:jc w:val="both"/>
        <w:rPr>
          <w:b/>
          <w:bCs/>
          <w:sz w:val="28"/>
          <w:szCs w:val="28"/>
        </w:rPr>
      </w:pPr>
      <w:r w:rsidRPr="00CD4A60">
        <w:rPr>
          <w:b/>
          <w:bCs/>
          <w:sz w:val="28"/>
          <w:szCs w:val="28"/>
        </w:rPr>
        <w:t xml:space="preserve">I. </w:t>
      </w:r>
      <w:r w:rsidRPr="00CD4A60">
        <w:rPr>
          <w:b/>
          <w:iCs/>
          <w:sz w:val="28"/>
          <w:szCs w:val="28"/>
        </w:rPr>
        <w:t>VẬN HÀNH THỬ THIẾT BỊ, PHẦN MỀM THƯƠNG MẠI, PHẦN MỀM PHỔ BIẾN</w:t>
      </w:r>
    </w:p>
    <w:p w14:paraId="53528511" w14:textId="77777777" w:rsidR="00324A17" w:rsidRPr="00CD4A60" w:rsidRDefault="00324A17" w:rsidP="00CD4A60">
      <w:pPr>
        <w:widowControl w:val="0"/>
        <w:suppressAutoHyphens w:val="0"/>
        <w:spacing w:before="60" w:after="60" w:line="288" w:lineRule="auto"/>
        <w:ind w:firstLine="567"/>
        <w:jc w:val="both"/>
        <w:rPr>
          <w:b/>
          <w:bCs/>
          <w:sz w:val="28"/>
          <w:szCs w:val="28"/>
          <w:lang w:val="vi-VN"/>
        </w:rPr>
      </w:pPr>
      <w:r w:rsidRPr="00CD4A60">
        <w:rPr>
          <w:b/>
          <w:bCs/>
          <w:sz w:val="28"/>
          <w:szCs w:val="28"/>
          <w:lang w:val="vi-VN"/>
        </w:rPr>
        <w:t>1. Quy trình vận hành thử</w:t>
      </w:r>
    </w:p>
    <w:p w14:paraId="1FC7B6D2" w14:textId="515BCB40" w:rsidR="00324A17" w:rsidRPr="00CD4A60" w:rsidRDefault="00324A17" w:rsidP="00CD4A60">
      <w:pPr>
        <w:widowControl w:val="0"/>
        <w:suppressAutoHyphens w:val="0"/>
        <w:spacing w:before="60" w:after="60" w:line="288" w:lineRule="auto"/>
        <w:ind w:firstLine="567"/>
        <w:jc w:val="both"/>
        <w:rPr>
          <w:sz w:val="28"/>
          <w:szCs w:val="28"/>
          <w:lang w:val="vi-VN"/>
        </w:rPr>
      </w:pPr>
      <w:r w:rsidRPr="00CD4A60">
        <w:rPr>
          <w:sz w:val="28"/>
          <w:szCs w:val="28"/>
          <w:lang w:val="vi-VN"/>
        </w:rPr>
        <w:t xml:space="preserve">Việc vận hành thử do </w:t>
      </w:r>
      <w:r w:rsidRPr="00CD4A60">
        <w:rPr>
          <w:rFonts w:eastAsia="Tahoma"/>
          <w:sz w:val="28"/>
          <w:szCs w:val="28"/>
          <w:lang w:val="vi-VN"/>
        </w:rPr>
        <w:t xml:space="preserve">nhà thầu </w:t>
      </w:r>
      <w:r w:rsidRPr="00CD4A60">
        <w:rPr>
          <w:sz w:val="28"/>
          <w:szCs w:val="28"/>
          <w:lang w:val="vi-VN"/>
        </w:rPr>
        <w:t>triển khai thực hiện bao gồm các bước chính sau đây:</w:t>
      </w:r>
    </w:p>
    <w:p w14:paraId="4BBD5A79" w14:textId="77777777" w:rsidR="00324A17" w:rsidRPr="00CD4A60" w:rsidRDefault="00324A17" w:rsidP="00CD4A60">
      <w:pPr>
        <w:widowControl w:val="0"/>
        <w:suppressAutoHyphens w:val="0"/>
        <w:spacing w:before="60" w:after="60" w:line="288" w:lineRule="auto"/>
        <w:ind w:firstLine="567"/>
        <w:jc w:val="both"/>
        <w:rPr>
          <w:sz w:val="28"/>
          <w:szCs w:val="28"/>
          <w:lang w:val="vi-VN"/>
        </w:rPr>
      </w:pPr>
      <w:r w:rsidRPr="00CD4A60">
        <w:rPr>
          <w:sz w:val="28"/>
          <w:szCs w:val="28"/>
          <w:lang w:val="vi-VN"/>
        </w:rPr>
        <w:t>a) Lập kế hoạch vận hành thử nhằm mục đích xác định các nội dung, yêu cầu, thời gian, vai trò, trách nhiệm của các bên trong quá trình vận hành thử từ giai đoạn lập kế hoạch vận hành thử đến khi kết thúc vận hành thử</w:t>
      </w:r>
      <w:r w:rsidRPr="00CD4A60">
        <w:rPr>
          <w:sz w:val="28"/>
          <w:szCs w:val="28"/>
        </w:rPr>
        <w:t>;</w:t>
      </w:r>
    </w:p>
    <w:p w14:paraId="3A44B909" w14:textId="4991339C" w:rsidR="00324A17" w:rsidRPr="00CD4A60" w:rsidRDefault="00324A17" w:rsidP="00CD4A60">
      <w:pPr>
        <w:widowControl w:val="0"/>
        <w:suppressAutoHyphens w:val="0"/>
        <w:spacing w:before="60" w:after="60" w:line="288" w:lineRule="auto"/>
        <w:ind w:firstLine="567"/>
        <w:jc w:val="both"/>
        <w:rPr>
          <w:sz w:val="28"/>
          <w:szCs w:val="28"/>
          <w:lang w:val="vi-VN"/>
        </w:rPr>
      </w:pPr>
      <w:r w:rsidRPr="00CD4A60">
        <w:rPr>
          <w:sz w:val="28"/>
          <w:szCs w:val="28"/>
          <w:lang w:val="vi-VN"/>
        </w:rPr>
        <w:t>b) Xây dựng kịch bản vận hành thử để làm cơ sở phục vụ quá trình vận hành thử</w:t>
      </w:r>
      <w:r w:rsidRPr="00CD4A60">
        <w:rPr>
          <w:sz w:val="28"/>
          <w:szCs w:val="28"/>
        </w:rPr>
        <w:t>;</w:t>
      </w:r>
    </w:p>
    <w:p w14:paraId="797B6961" w14:textId="6275CDF2" w:rsidR="00324A17" w:rsidRPr="00CD4A60" w:rsidRDefault="00324A17" w:rsidP="00CD4A60">
      <w:pPr>
        <w:widowControl w:val="0"/>
        <w:suppressAutoHyphens w:val="0"/>
        <w:spacing w:before="60" w:after="60" w:line="288" w:lineRule="auto"/>
        <w:ind w:firstLine="567"/>
        <w:jc w:val="both"/>
        <w:rPr>
          <w:sz w:val="28"/>
          <w:szCs w:val="28"/>
          <w:lang w:val="vi-VN"/>
        </w:rPr>
      </w:pPr>
      <w:r w:rsidRPr="00CD4A60">
        <w:rPr>
          <w:sz w:val="28"/>
          <w:szCs w:val="28"/>
          <w:lang w:val="vi-VN"/>
        </w:rPr>
        <w:t xml:space="preserve">c) Thiết lập môi trường vận hành thử, </w:t>
      </w:r>
      <w:r w:rsidRPr="00CD4A60">
        <w:rPr>
          <w:spacing w:val="-2"/>
          <w:w w:val="101"/>
          <w:sz w:val="28"/>
          <w:szCs w:val="28"/>
          <w:lang w:val="vi-VN"/>
        </w:rPr>
        <w:t>xác định các điều kiện, môi trường phục vụ quá trình vận hành thử căn cứ vào chức năng, tính năng kỹ thuật cần vận hành thử</w:t>
      </w:r>
      <w:r w:rsidRPr="00CD4A60">
        <w:rPr>
          <w:sz w:val="28"/>
          <w:szCs w:val="28"/>
        </w:rPr>
        <w:t>;</w:t>
      </w:r>
    </w:p>
    <w:p w14:paraId="0E86A9A6" w14:textId="5C6ABACB" w:rsidR="00324A17" w:rsidRPr="00CD4A60" w:rsidRDefault="00324A17" w:rsidP="00D22D1B">
      <w:pPr>
        <w:widowControl w:val="0"/>
        <w:suppressAutoHyphens w:val="0"/>
        <w:spacing w:before="60" w:after="60" w:line="288" w:lineRule="auto"/>
        <w:ind w:firstLine="567"/>
        <w:jc w:val="both"/>
        <w:rPr>
          <w:sz w:val="28"/>
          <w:szCs w:val="28"/>
        </w:rPr>
      </w:pPr>
      <w:r w:rsidRPr="00CD4A60">
        <w:rPr>
          <w:sz w:val="28"/>
          <w:szCs w:val="28"/>
          <w:lang w:val="vi-VN"/>
        </w:rPr>
        <w:t>d) Thực hiện vận hành thử</w:t>
      </w:r>
      <w:r w:rsidRPr="00CD4A60">
        <w:rPr>
          <w:sz w:val="28"/>
          <w:szCs w:val="28"/>
        </w:rPr>
        <w:t>;</w:t>
      </w:r>
    </w:p>
    <w:p w14:paraId="5F26FF13" w14:textId="77777777" w:rsidR="00324A17" w:rsidRPr="00CD4A60" w:rsidRDefault="00324A17" w:rsidP="00CD4A60">
      <w:pPr>
        <w:widowControl w:val="0"/>
        <w:suppressAutoHyphens w:val="0"/>
        <w:spacing w:before="60" w:after="60" w:line="288" w:lineRule="auto"/>
        <w:ind w:firstLine="567"/>
        <w:jc w:val="both"/>
        <w:rPr>
          <w:sz w:val="28"/>
          <w:szCs w:val="28"/>
          <w:lang w:val="vi-VN"/>
        </w:rPr>
      </w:pPr>
      <w:r w:rsidRPr="00CD4A60">
        <w:rPr>
          <w:sz w:val="28"/>
          <w:szCs w:val="28"/>
          <w:lang w:val="vi-VN"/>
        </w:rPr>
        <w:t>đ) Lập báo cáo kết quả vận hành thử.</w:t>
      </w:r>
    </w:p>
    <w:p w14:paraId="76145776" w14:textId="77777777" w:rsidR="00324A17" w:rsidRPr="00CD4A60" w:rsidRDefault="00324A17" w:rsidP="00324A17">
      <w:pPr>
        <w:widowControl w:val="0"/>
        <w:suppressAutoHyphens w:val="0"/>
        <w:spacing w:before="60" w:after="60" w:line="288" w:lineRule="auto"/>
        <w:ind w:firstLine="567"/>
        <w:jc w:val="both"/>
        <w:rPr>
          <w:b/>
          <w:bCs/>
          <w:sz w:val="28"/>
          <w:szCs w:val="28"/>
          <w:lang w:val="vi-VN"/>
        </w:rPr>
      </w:pPr>
      <w:r w:rsidRPr="00CD4A60">
        <w:rPr>
          <w:b/>
          <w:bCs/>
          <w:sz w:val="28"/>
          <w:szCs w:val="28"/>
          <w:lang w:val="vi-VN"/>
        </w:rPr>
        <w:t>2. Lập kế hoạch vận hành thử</w:t>
      </w:r>
    </w:p>
    <w:p w14:paraId="056C48BA"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a) Đơn vị thực hiện: Nhà thầu triển khai phối hợp với chủ đầu tư và các bên có liên quan.</w:t>
      </w:r>
    </w:p>
    <w:p w14:paraId="262EA89E"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b) Các hoạt động chính:</w:t>
      </w:r>
    </w:p>
    <w:p w14:paraId="67076CD8"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 Phân tích, xác định các công việc để vận hành thử</w:t>
      </w:r>
      <w:r w:rsidRPr="00CD4A60">
        <w:rPr>
          <w:sz w:val="28"/>
          <w:szCs w:val="28"/>
        </w:rPr>
        <w:t>;</w:t>
      </w:r>
    </w:p>
    <w:p w14:paraId="22E78432"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 Phân tích, xác định các nguồn lực huy động để vận hành thử</w:t>
      </w:r>
      <w:r w:rsidRPr="00CD4A60">
        <w:rPr>
          <w:sz w:val="28"/>
          <w:szCs w:val="28"/>
        </w:rPr>
        <w:t>;</w:t>
      </w:r>
    </w:p>
    <w:p w14:paraId="26C730F5"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 Xây dựng các biểu mẫu cần thiết trong quá trình vận hành thử</w:t>
      </w:r>
      <w:r w:rsidRPr="00CD4A60">
        <w:rPr>
          <w:sz w:val="28"/>
          <w:szCs w:val="28"/>
        </w:rPr>
        <w:t>;</w:t>
      </w:r>
    </w:p>
    <w:p w14:paraId="42ADE2B9"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 Lập kế hoạch vận hành thử</w:t>
      </w:r>
      <w:r w:rsidRPr="00CD4A60">
        <w:rPr>
          <w:sz w:val="28"/>
          <w:szCs w:val="28"/>
        </w:rPr>
        <w:t>;</w:t>
      </w:r>
    </w:p>
    <w:p w14:paraId="23DFA422"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 xml:space="preserve">- </w:t>
      </w:r>
      <w:r w:rsidRPr="00CD4A60">
        <w:rPr>
          <w:spacing w:val="-2"/>
          <w:w w:val="101"/>
          <w:sz w:val="28"/>
          <w:szCs w:val="28"/>
          <w:lang w:val="vi-VN"/>
        </w:rPr>
        <w:t>Kế hoạch vận hành thử được chủ đầu tư chấp thuận</w:t>
      </w:r>
      <w:r w:rsidRPr="00CD4A60">
        <w:rPr>
          <w:sz w:val="28"/>
          <w:szCs w:val="28"/>
        </w:rPr>
        <w:t>;</w:t>
      </w:r>
    </w:p>
    <w:p w14:paraId="55A8666C" w14:textId="77777777" w:rsidR="00324A17" w:rsidRPr="00CD4A60" w:rsidRDefault="00324A17" w:rsidP="00324A17">
      <w:pPr>
        <w:widowControl w:val="0"/>
        <w:suppressAutoHyphens w:val="0"/>
        <w:spacing w:before="60" w:after="60" w:line="288" w:lineRule="auto"/>
        <w:ind w:firstLine="567"/>
        <w:jc w:val="both"/>
        <w:rPr>
          <w:b/>
          <w:bCs/>
          <w:sz w:val="28"/>
          <w:szCs w:val="28"/>
          <w:lang w:val="vi-VN"/>
        </w:rPr>
      </w:pPr>
      <w:r w:rsidRPr="00CD4A60">
        <w:rPr>
          <w:b/>
          <w:bCs/>
          <w:sz w:val="28"/>
          <w:szCs w:val="28"/>
          <w:lang w:val="vi-VN"/>
        </w:rPr>
        <w:t>3. Xây dựng kịch bản vận hành thử</w:t>
      </w:r>
    </w:p>
    <w:p w14:paraId="386E0E4F"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a) Đơn vị thực hiện: Nhà thầu triển khai phối hợp với chủ đầu tư và các bên có liên quan.</w:t>
      </w:r>
    </w:p>
    <w:p w14:paraId="7127B4B4"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b) Các hoạt động chính:</w:t>
      </w:r>
    </w:p>
    <w:p w14:paraId="1B4C4C96"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 Nghiên cứu, phân tích các tài liệu đầu vào có liên quan để xác định phạm vi, tình huống, kịch bản vận hành thử</w:t>
      </w:r>
      <w:r w:rsidRPr="00CD4A60">
        <w:rPr>
          <w:sz w:val="28"/>
          <w:szCs w:val="28"/>
        </w:rPr>
        <w:t>;</w:t>
      </w:r>
    </w:p>
    <w:p w14:paraId="5922DF3F"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lastRenderedPageBreak/>
        <w:t>- Xây dựng, thiết kế tài liệu về các tình huống, kịch bản vận hành thử mức đơn động, mức hệ thống đảm bảo đầy đủ các yêu cầu về chức năng, tính năng kỹ thuật của các thiết bị theo thiết kế chi tiết được phê duyệt</w:t>
      </w:r>
      <w:r w:rsidRPr="00CD4A60">
        <w:rPr>
          <w:sz w:val="28"/>
          <w:szCs w:val="28"/>
        </w:rPr>
        <w:t>;</w:t>
      </w:r>
    </w:p>
    <w:p w14:paraId="29DB5C0A"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 Trình chủ đầu tư chấp thuận kịch bản vận hành thử.</w:t>
      </w:r>
    </w:p>
    <w:p w14:paraId="5F66B18A" w14:textId="77777777" w:rsidR="00324A17" w:rsidRPr="00CD4A60" w:rsidRDefault="00324A17" w:rsidP="00324A17">
      <w:pPr>
        <w:widowControl w:val="0"/>
        <w:suppressAutoHyphens w:val="0"/>
        <w:spacing w:before="60" w:after="60" w:line="288" w:lineRule="auto"/>
        <w:ind w:firstLine="567"/>
        <w:jc w:val="both"/>
        <w:rPr>
          <w:b/>
          <w:bCs/>
          <w:sz w:val="28"/>
          <w:szCs w:val="28"/>
          <w:lang w:val="vi-VN"/>
        </w:rPr>
      </w:pPr>
      <w:r w:rsidRPr="00CD4A60">
        <w:rPr>
          <w:b/>
          <w:bCs/>
          <w:sz w:val="28"/>
          <w:szCs w:val="28"/>
          <w:lang w:val="vi-VN"/>
        </w:rPr>
        <w:t>4. Thiết lập môi trường vận hành thử</w:t>
      </w:r>
    </w:p>
    <w:p w14:paraId="01B5E709"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a) Đơn vị thực hiện: Nhà thầu triển khai phối hợp với chủ đầu tư và các bên có liên quan.</w:t>
      </w:r>
    </w:p>
    <w:p w14:paraId="3A6CE6F6"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b) Các hoạt động chính:</w:t>
      </w:r>
    </w:p>
    <w:p w14:paraId="7EE54907"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 xml:space="preserve">- Chuẩn bị môi trường vận hành thử và các yêu cầu của </w:t>
      </w:r>
      <w:r w:rsidRPr="00CD4A60">
        <w:rPr>
          <w:rFonts w:eastAsia="Tahoma"/>
          <w:sz w:val="28"/>
          <w:szCs w:val="28"/>
          <w:lang w:val="vi-VN"/>
        </w:rPr>
        <w:t xml:space="preserve">nhà thầu </w:t>
      </w:r>
      <w:r w:rsidRPr="00CD4A60">
        <w:rPr>
          <w:sz w:val="28"/>
          <w:szCs w:val="28"/>
          <w:lang w:val="vi-VN"/>
        </w:rPr>
        <w:t>triển khai cần chủ đầu tư chuẩn bị để phục vụ vận hành thử.</w:t>
      </w:r>
    </w:p>
    <w:p w14:paraId="3D2F8455"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 Thiết lập nguồn điện và các điều kiện kỹ thuật khác liên quan; kiểm tra các biện pháp đảm bảo an toàn vận hành, phòng chống cháy, nổ trong quá trình vận hành thử.</w:t>
      </w:r>
    </w:p>
    <w:p w14:paraId="62F49535" w14:textId="77777777" w:rsidR="00324A17" w:rsidRPr="00CD4A60" w:rsidRDefault="00324A17" w:rsidP="00324A17">
      <w:pPr>
        <w:widowControl w:val="0"/>
        <w:suppressAutoHyphens w:val="0"/>
        <w:spacing w:before="60" w:after="60" w:line="288" w:lineRule="auto"/>
        <w:ind w:firstLine="567"/>
        <w:jc w:val="both"/>
        <w:rPr>
          <w:b/>
          <w:bCs/>
          <w:sz w:val="28"/>
          <w:szCs w:val="28"/>
          <w:lang w:val="vi-VN"/>
        </w:rPr>
      </w:pPr>
      <w:r w:rsidRPr="00CD4A60">
        <w:rPr>
          <w:b/>
          <w:sz w:val="28"/>
          <w:szCs w:val="28"/>
          <w:lang w:val="vi-VN"/>
        </w:rPr>
        <w:t>5</w:t>
      </w:r>
      <w:r w:rsidRPr="00CD4A60">
        <w:rPr>
          <w:b/>
          <w:bCs/>
          <w:sz w:val="28"/>
          <w:szCs w:val="28"/>
          <w:lang w:val="vi-VN"/>
        </w:rPr>
        <w:t>. Thực hiện vận hành thử</w:t>
      </w:r>
    </w:p>
    <w:p w14:paraId="5C0CF469"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a) Đơn vị thực hiện: Nhà thầu triển khai phối hợp với chủ đầu tư và các bên có liên quan.</w:t>
      </w:r>
    </w:p>
    <w:p w14:paraId="78093808"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b) Các hoạt động chính:</w:t>
      </w:r>
    </w:p>
    <w:p w14:paraId="14B78D96"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z w:val="28"/>
          <w:szCs w:val="28"/>
          <w:lang w:val="vi-VN"/>
        </w:rPr>
        <w:t xml:space="preserve">- </w:t>
      </w:r>
      <w:r w:rsidRPr="00CD4A60">
        <w:rPr>
          <w:spacing w:val="-2"/>
          <w:w w:val="101"/>
          <w:sz w:val="28"/>
          <w:szCs w:val="28"/>
          <w:lang w:val="pt-BR"/>
        </w:rPr>
        <w:t>Thực thi toàn bộ các nội dung, kịch bản vận hành thử;</w:t>
      </w:r>
    </w:p>
    <w:p w14:paraId="60BF5E93"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z w:val="28"/>
          <w:szCs w:val="28"/>
          <w:lang w:val="vi-VN"/>
        </w:rPr>
        <w:t xml:space="preserve">- Thực hiện vận hành thử mức đơn động. </w:t>
      </w:r>
      <w:r w:rsidRPr="00CD4A60">
        <w:rPr>
          <w:w w:val="101"/>
          <w:sz w:val="28"/>
          <w:szCs w:val="28"/>
          <w:lang w:val="vi-VN"/>
        </w:rPr>
        <w:t>Mức đơn động thiết bị là mức cơ bản nhất và thiết bị chỉ cần được cấp điện, cài đặt phần mềm điều khiển (nếu có)</w:t>
      </w:r>
      <w:r w:rsidRPr="00CD4A60">
        <w:rPr>
          <w:w w:val="101"/>
          <w:sz w:val="28"/>
          <w:szCs w:val="28"/>
        </w:rPr>
        <w:t>;</w:t>
      </w:r>
    </w:p>
    <w:p w14:paraId="289C1840"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w w:val="101"/>
          <w:sz w:val="28"/>
          <w:szCs w:val="28"/>
          <w:lang w:val="vi-VN"/>
        </w:rPr>
        <w:t xml:space="preserve">- Thực hiện vận hành thử </w:t>
      </w:r>
      <w:r w:rsidRPr="00CD4A60">
        <w:rPr>
          <w:sz w:val="28"/>
          <w:szCs w:val="28"/>
          <w:lang w:val="vi-VN"/>
        </w:rPr>
        <w:t xml:space="preserve">mức hệ thống. </w:t>
      </w:r>
      <w:r w:rsidRPr="00CD4A60">
        <w:rPr>
          <w:w w:val="101"/>
          <w:sz w:val="28"/>
          <w:szCs w:val="28"/>
          <w:lang w:val="vi-VN"/>
        </w:rPr>
        <w:t>Mức hệ thống chỉ được vận hành thử sau khi vận hành thử mức đơn động được đánh giá là đạt. Việc vận hành thử mức hệ thống thường được thực hiện sau khi thiết bị được cấu hình, thiết lập tham số hệ thống, cài đặt phần mềm thương mại</w:t>
      </w:r>
      <w:r w:rsidRPr="00CD4A60">
        <w:rPr>
          <w:w w:val="101"/>
          <w:sz w:val="28"/>
          <w:szCs w:val="28"/>
        </w:rPr>
        <w:t>, phần mềm phổ biến</w:t>
      </w:r>
      <w:r w:rsidRPr="00CD4A60">
        <w:rPr>
          <w:w w:val="101"/>
          <w:sz w:val="28"/>
          <w:szCs w:val="28"/>
          <w:lang w:val="vi-VN"/>
        </w:rPr>
        <w:t xml:space="preserve"> và thiết bị đã kết nối, tích hợp với các thành phần </w:t>
      </w:r>
      <w:r w:rsidRPr="00CD4A60">
        <w:rPr>
          <w:w w:val="101"/>
          <w:sz w:val="28"/>
          <w:szCs w:val="28"/>
        </w:rPr>
        <w:t>hệ thống hạ tầng kỹ thuật</w:t>
      </w:r>
      <w:r w:rsidRPr="00CD4A60">
        <w:rPr>
          <w:w w:val="101"/>
          <w:sz w:val="28"/>
          <w:szCs w:val="28"/>
          <w:lang w:val="vi-VN"/>
        </w:rPr>
        <w:t xml:space="preserve"> khác liên quan theo đúng thiết kế chi tiết, kịch bản vận hành thử đã được chủ đầu tư chấp thuận</w:t>
      </w:r>
      <w:r w:rsidRPr="00CD4A60">
        <w:rPr>
          <w:w w:val="101"/>
          <w:sz w:val="28"/>
          <w:szCs w:val="28"/>
        </w:rPr>
        <w:t>;</w:t>
      </w:r>
    </w:p>
    <w:p w14:paraId="075B29D8"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w w:val="101"/>
          <w:sz w:val="28"/>
          <w:szCs w:val="28"/>
        </w:rPr>
        <w:t xml:space="preserve">- </w:t>
      </w:r>
      <w:r w:rsidRPr="00CD4A60">
        <w:rPr>
          <w:spacing w:val="-2"/>
          <w:w w:val="101"/>
          <w:sz w:val="28"/>
          <w:szCs w:val="28"/>
        </w:rPr>
        <w:t>Dò quét, phát hiện mã độc, lỗ hổng, điểm yếu của hệ thống, các thiết bị hệ thống, hệ điều hành, ứng dụng, cơ sở dữ liệu và các thành phần khác liên quan trong hệ thống;</w:t>
      </w:r>
    </w:p>
    <w:p w14:paraId="4F60E7BC"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rPr>
        <w:t xml:space="preserve">- </w:t>
      </w:r>
      <w:r w:rsidRPr="00CD4A60">
        <w:rPr>
          <w:sz w:val="28"/>
          <w:szCs w:val="28"/>
          <w:lang w:val="vi-VN"/>
        </w:rPr>
        <w:t>Kiểm tra, theo dõi, lập và ký xác nhận báo cáo kết quả vận hành thử</w:t>
      </w:r>
      <w:r w:rsidRPr="00CD4A60">
        <w:rPr>
          <w:sz w:val="28"/>
          <w:szCs w:val="28"/>
        </w:rPr>
        <w:t>;</w:t>
      </w:r>
    </w:p>
    <w:p w14:paraId="53A6EDD7"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 Kiểm  tra, theo dõi, lập và ký xác nhận biên bản xử lý sự cố, các nội dung thay đổi hoặc các vấn đề phát sinh khác tại hiện trường trong quá trình vận hành thử (nếu có)</w:t>
      </w:r>
      <w:r w:rsidRPr="00CD4A60">
        <w:rPr>
          <w:sz w:val="28"/>
          <w:szCs w:val="28"/>
        </w:rPr>
        <w:t>;</w:t>
      </w:r>
    </w:p>
    <w:p w14:paraId="45FF2314"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 xml:space="preserve">- Kiểm tra, theo dõi, ghi nhận các thay đổi so với thiết kế chi tiết đã được </w:t>
      </w:r>
      <w:r w:rsidRPr="00CD4A60">
        <w:rPr>
          <w:sz w:val="28"/>
          <w:szCs w:val="28"/>
          <w:lang w:val="vi-VN"/>
        </w:rPr>
        <w:lastRenderedPageBreak/>
        <w:t>duyệt trong quá trình vận hành thử (nếu có)</w:t>
      </w:r>
      <w:r w:rsidRPr="00CD4A60">
        <w:rPr>
          <w:sz w:val="28"/>
          <w:szCs w:val="28"/>
        </w:rPr>
        <w:t>;</w:t>
      </w:r>
    </w:p>
    <w:p w14:paraId="67F1852A"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 Theo dõi, giám sát của đơn vị giám sát công tác triển khai trong quá trình nhà thầu triển khai thực hiện vận hành thử</w:t>
      </w:r>
      <w:r w:rsidRPr="00CD4A60">
        <w:rPr>
          <w:sz w:val="28"/>
          <w:szCs w:val="28"/>
        </w:rPr>
        <w:t>;</w:t>
      </w:r>
    </w:p>
    <w:p w14:paraId="378E805D"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 Trong trường hợp vận hành thử, nếu thiết bị, phần mềm thương mại</w:t>
      </w:r>
      <w:r w:rsidRPr="00CD4A60">
        <w:rPr>
          <w:sz w:val="28"/>
          <w:szCs w:val="28"/>
        </w:rPr>
        <w:t>, phần mềm phổ biến</w:t>
      </w:r>
      <w:r w:rsidRPr="00CD4A60">
        <w:rPr>
          <w:sz w:val="28"/>
          <w:szCs w:val="28"/>
          <w:lang w:val="vi-VN"/>
        </w:rPr>
        <w:t xml:space="preserve"> xảy ra hỏng hóc, lỗi thì các bên liên quan họp thống nhất để điều chỉnh kế hoạch vận hành thử hoặc ngừng vận hành thử (nếu cần thiết).</w:t>
      </w:r>
    </w:p>
    <w:p w14:paraId="70DF3D09" w14:textId="77777777" w:rsidR="00324A17" w:rsidRPr="00CD4A60" w:rsidRDefault="00324A17" w:rsidP="00324A17">
      <w:pPr>
        <w:widowControl w:val="0"/>
        <w:suppressAutoHyphens w:val="0"/>
        <w:spacing w:before="80" w:after="80" w:line="288" w:lineRule="auto"/>
        <w:ind w:right="62" w:firstLine="567"/>
        <w:jc w:val="both"/>
        <w:rPr>
          <w:rFonts w:eastAsia="Calibri"/>
          <w:b/>
          <w:spacing w:val="-2"/>
          <w:w w:val="101"/>
          <w:sz w:val="28"/>
          <w:szCs w:val="28"/>
          <w:lang w:val="vi-VN"/>
        </w:rPr>
      </w:pPr>
      <w:r w:rsidRPr="00CD4A60">
        <w:rPr>
          <w:rFonts w:eastAsia="Calibri"/>
          <w:b/>
          <w:spacing w:val="-2"/>
          <w:w w:val="101"/>
          <w:sz w:val="28"/>
          <w:szCs w:val="28"/>
          <w:lang w:val="vi-VN"/>
        </w:rPr>
        <w:t>6. Báo cáo kết quả vận hành thử</w:t>
      </w:r>
    </w:p>
    <w:p w14:paraId="3F356686"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a) Đơn vị thực hiện: Nhà thầu triển khai phối hợp với chủ đầu tư và các bên có liên quan.</w:t>
      </w:r>
    </w:p>
    <w:p w14:paraId="7EAAFE04"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b) Các hoạt động chính:</w:t>
      </w:r>
    </w:p>
    <w:p w14:paraId="00DFC968"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 Tổng hợp, lập báo cáo kết quả vận hành thử</w:t>
      </w:r>
      <w:r w:rsidRPr="00CD4A60">
        <w:rPr>
          <w:sz w:val="28"/>
          <w:szCs w:val="28"/>
        </w:rPr>
        <w:t>;</w:t>
      </w:r>
    </w:p>
    <w:p w14:paraId="243E4844" w14:textId="77777777" w:rsidR="00324A17" w:rsidRPr="00CD4A60" w:rsidRDefault="00324A17" w:rsidP="00324A17">
      <w:pPr>
        <w:widowControl w:val="0"/>
        <w:suppressAutoHyphens w:val="0"/>
        <w:spacing w:before="60" w:after="60" w:line="288" w:lineRule="auto"/>
        <w:ind w:firstLine="567"/>
        <w:jc w:val="both"/>
        <w:rPr>
          <w:sz w:val="28"/>
          <w:szCs w:val="28"/>
          <w:lang w:val="vi-VN"/>
        </w:rPr>
      </w:pPr>
      <w:r w:rsidRPr="00CD4A60">
        <w:rPr>
          <w:sz w:val="28"/>
          <w:szCs w:val="28"/>
          <w:lang w:val="vi-VN"/>
        </w:rPr>
        <w:t>- Kiểm tra các tài liệu, hồ sơ hoàn thành</w:t>
      </w:r>
      <w:r w:rsidRPr="00CD4A60">
        <w:rPr>
          <w:sz w:val="28"/>
          <w:szCs w:val="28"/>
        </w:rPr>
        <w:t>;</w:t>
      </w:r>
    </w:p>
    <w:p w14:paraId="7B61B356" w14:textId="77777777" w:rsidR="00EB67AE" w:rsidRPr="00CD4A60" w:rsidRDefault="00324A17" w:rsidP="00EB67AE">
      <w:pPr>
        <w:widowControl w:val="0"/>
        <w:suppressAutoHyphens w:val="0"/>
        <w:spacing w:before="60" w:after="60" w:line="288" w:lineRule="auto"/>
        <w:ind w:firstLine="567"/>
        <w:jc w:val="both"/>
      </w:pPr>
      <w:r w:rsidRPr="00CD4A60">
        <w:rPr>
          <w:sz w:val="28"/>
          <w:szCs w:val="28"/>
          <w:lang w:val="vi-VN"/>
        </w:rPr>
        <w:t>- Các kiến nghị, đề xuất với chủ đầu tư (nếu có).</w:t>
      </w:r>
    </w:p>
    <w:p w14:paraId="4ACE7ED1" w14:textId="65D02459" w:rsidR="00324A17" w:rsidRPr="00CD4A60" w:rsidRDefault="00EB67AE" w:rsidP="00EB67AE">
      <w:pPr>
        <w:widowControl w:val="0"/>
        <w:suppressAutoHyphens w:val="0"/>
        <w:spacing w:before="60" w:after="60" w:line="288" w:lineRule="auto"/>
        <w:ind w:firstLine="567"/>
        <w:jc w:val="both"/>
        <w:rPr>
          <w:b/>
          <w:iCs/>
          <w:sz w:val="28"/>
          <w:szCs w:val="28"/>
        </w:rPr>
      </w:pPr>
      <w:r w:rsidRPr="00CD4A60">
        <w:rPr>
          <w:b/>
          <w:sz w:val="28"/>
          <w:szCs w:val="28"/>
        </w:rPr>
        <w:t>II.</w:t>
      </w:r>
      <w:r w:rsidRPr="00CD4A60">
        <w:t xml:space="preserve"> </w:t>
      </w:r>
      <w:r w:rsidR="00324A17" w:rsidRPr="00CD4A60">
        <w:rPr>
          <w:b/>
          <w:iCs/>
          <w:sz w:val="28"/>
          <w:szCs w:val="28"/>
        </w:rPr>
        <w:t>VẬN HÀNH THỬ PHẦN MỀM NỘI BỘ</w:t>
      </w:r>
    </w:p>
    <w:p w14:paraId="1C2E6BD7" w14:textId="77777777" w:rsidR="00324A17" w:rsidRPr="00CD4A60" w:rsidRDefault="00324A17" w:rsidP="00324A17">
      <w:pPr>
        <w:widowControl w:val="0"/>
        <w:suppressAutoHyphens w:val="0"/>
        <w:spacing w:before="120" w:after="120" w:line="360" w:lineRule="exact"/>
        <w:ind w:right="62" w:firstLine="567"/>
        <w:jc w:val="both"/>
        <w:rPr>
          <w:b/>
          <w:spacing w:val="-2"/>
          <w:w w:val="101"/>
          <w:sz w:val="28"/>
          <w:szCs w:val="28"/>
          <w:lang w:val="pt-BR"/>
        </w:rPr>
      </w:pPr>
      <w:r w:rsidRPr="00CD4A60">
        <w:rPr>
          <w:b/>
          <w:spacing w:val="-2"/>
          <w:w w:val="101"/>
          <w:sz w:val="28"/>
          <w:szCs w:val="28"/>
          <w:lang w:val="pt-BR"/>
        </w:rPr>
        <w:t>1. Quy trình vận hành thử phần mềm nội bộ</w:t>
      </w:r>
    </w:p>
    <w:p w14:paraId="3BEBD299"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xml:space="preserve">Quá trình vận </w:t>
      </w:r>
      <w:r w:rsidRPr="00CD4A60">
        <w:rPr>
          <w:sz w:val="28"/>
          <w:szCs w:val="28"/>
          <w:lang w:val="vi-VN"/>
        </w:rPr>
        <w:t>hành</w:t>
      </w:r>
      <w:r w:rsidRPr="00CD4A60">
        <w:rPr>
          <w:spacing w:val="-2"/>
          <w:w w:val="101"/>
          <w:sz w:val="28"/>
          <w:szCs w:val="28"/>
          <w:lang w:val="pt-BR"/>
        </w:rPr>
        <w:t xml:space="preserve"> thử phần mềm nội bộ do chủ đầu tư tổ chức thực hiện bao gồm các bước chính như sau:</w:t>
      </w:r>
    </w:p>
    <w:p w14:paraId="60FB19F6" w14:textId="77777777" w:rsidR="00324A17" w:rsidRPr="00CD4A60" w:rsidRDefault="00324A17" w:rsidP="00324A17">
      <w:pPr>
        <w:widowControl w:val="0"/>
        <w:suppressAutoHyphens w:val="0"/>
        <w:spacing w:before="120" w:after="120" w:line="360" w:lineRule="exact"/>
        <w:ind w:right="62" w:firstLine="567"/>
        <w:jc w:val="both"/>
        <w:rPr>
          <w:spacing w:val="-6"/>
          <w:w w:val="101"/>
          <w:sz w:val="28"/>
          <w:szCs w:val="28"/>
          <w:lang w:val="pt-BR"/>
        </w:rPr>
      </w:pPr>
      <w:r w:rsidRPr="00CD4A60">
        <w:rPr>
          <w:spacing w:val="-6"/>
          <w:w w:val="101"/>
          <w:sz w:val="28"/>
          <w:szCs w:val="28"/>
          <w:lang w:val="pt-BR"/>
        </w:rPr>
        <w:t>a) Xác định các nội dung vận hành thử;</w:t>
      </w:r>
    </w:p>
    <w:p w14:paraId="1C1FDF2A" w14:textId="77777777" w:rsidR="00324A17" w:rsidRPr="00CD4A60" w:rsidRDefault="00324A17" w:rsidP="00324A17">
      <w:pPr>
        <w:widowControl w:val="0"/>
        <w:suppressAutoHyphens w:val="0"/>
        <w:spacing w:before="120" w:after="120" w:line="360" w:lineRule="exact"/>
        <w:ind w:right="62" w:firstLine="567"/>
        <w:jc w:val="both"/>
        <w:rPr>
          <w:b/>
          <w:spacing w:val="-2"/>
          <w:w w:val="101"/>
          <w:sz w:val="28"/>
          <w:szCs w:val="28"/>
          <w:lang w:val="pt-BR"/>
        </w:rPr>
      </w:pPr>
      <w:r w:rsidRPr="00CD4A60">
        <w:rPr>
          <w:spacing w:val="-2"/>
          <w:w w:val="101"/>
          <w:sz w:val="28"/>
          <w:szCs w:val="28"/>
          <w:lang w:val="pt-BR"/>
        </w:rPr>
        <w:t>b) Xác định các tài liệu phục vụ vận hành thử;</w:t>
      </w:r>
    </w:p>
    <w:p w14:paraId="0DC11E36" w14:textId="77777777" w:rsidR="00324A17" w:rsidRPr="00CD4A60" w:rsidRDefault="00324A17" w:rsidP="00324A17">
      <w:pPr>
        <w:widowControl w:val="0"/>
        <w:suppressAutoHyphens w:val="0"/>
        <w:spacing w:before="120" w:after="120" w:line="360" w:lineRule="exact"/>
        <w:ind w:right="62" w:firstLine="567"/>
        <w:jc w:val="both"/>
        <w:rPr>
          <w:spacing w:val="-6"/>
          <w:w w:val="101"/>
          <w:sz w:val="28"/>
          <w:szCs w:val="28"/>
          <w:lang w:val="pt-BR"/>
        </w:rPr>
      </w:pPr>
      <w:r w:rsidRPr="00CD4A60">
        <w:rPr>
          <w:spacing w:val="-6"/>
          <w:w w:val="101"/>
          <w:sz w:val="28"/>
          <w:szCs w:val="28"/>
          <w:lang w:val="pt-BR"/>
        </w:rPr>
        <w:t>c) Lập kế hoạch vận hành thử nhằm mục đích xác định yêu cầu, phạm vi, các mốc thời gian quan trọng và lịch trình thực hiện các bước của quá trình vận hành thử;</w:t>
      </w:r>
    </w:p>
    <w:p w14:paraId="44B0A9D3"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b) Xây dựng tình huống, kịch bản vận hành thử, xác định các điều kiện vận hành thử căn cứ vào chức năng kỹ thuật của phần mềm cần vận hành thử;</w:t>
      </w:r>
    </w:p>
    <w:p w14:paraId="486FE3EF"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c) Thực hiện vận hành thử theo kết quả ở bước xây dựng tình huống, kịch bản vận hành thử trong môi trường vận hành, khai thác thực tế;</w:t>
      </w:r>
    </w:p>
    <w:p w14:paraId="07883154"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d) Lập báo cáo kết quả vận hành thử.</w:t>
      </w:r>
    </w:p>
    <w:p w14:paraId="0ED90D67" w14:textId="77777777" w:rsidR="00324A17" w:rsidRPr="00CD4A60" w:rsidRDefault="00324A17" w:rsidP="00324A17">
      <w:pPr>
        <w:widowControl w:val="0"/>
        <w:suppressAutoHyphens w:val="0"/>
        <w:spacing w:before="120" w:after="120" w:line="360" w:lineRule="exact"/>
        <w:ind w:right="62" w:firstLine="567"/>
        <w:jc w:val="both"/>
        <w:rPr>
          <w:b/>
          <w:spacing w:val="-2"/>
          <w:w w:val="101"/>
          <w:sz w:val="28"/>
          <w:szCs w:val="28"/>
          <w:lang w:val="pt-BR"/>
        </w:rPr>
      </w:pPr>
      <w:r w:rsidRPr="00CD4A60">
        <w:rPr>
          <w:b/>
          <w:spacing w:val="-2"/>
          <w:w w:val="101"/>
          <w:sz w:val="28"/>
          <w:szCs w:val="28"/>
          <w:lang w:val="pt-BR"/>
        </w:rPr>
        <w:t>2. Xác định các nội dung vận hành thử</w:t>
      </w:r>
    </w:p>
    <w:p w14:paraId="37E3F080"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a) Đơn vị thực hiện: Chủ đầu tư</w:t>
      </w:r>
      <w:r w:rsidRPr="00CD4A60">
        <w:rPr>
          <w:spacing w:val="-2"/>
          <w:w w:val="101"/>
          <w:sz w:val="28"/>
          <w:szCs w:val="28"/>
          <w:lang w:val="vi-VN"/>
        </w:rPr>
        <w:t xml:space="preserve"> phối hợp</w:t>
      </w:r>
      <w:r w:rsidRPr="00CD4A60">
        <w:rPr>
          <w:spacing w:val="-2"/>
          <w:w w:val="101"/>
          <w:sz w:val="28"/>
          <w:szCs w:val="28"/>
          <w:lang w:val="pt-BR"/>
        </w:rPr>
        <w:t xml:space="preserve"> với</w:t>
      </w:r>
      <w:r w:rsidRPr="00CD4A60">
        <w:rPr>
          <w:spacing w:val="-2"/>
          <w:w w:val="101"/>
          <w:sz w:val="28"/>
          <w:szCs w:val="28"/>
          <w:lang w:val="vi-VN"/>
        </w:rPr>
        <w:t xml:space="preserve"> </w:t>
      </w:r>
      <w:r w:rsidRPr="00CD4A60">
        <w:rPr>
          <w:rFonts w:eastAsia="Tahoma"/>
          <w:sz w:val="28"/>
          <w:szCs w:val="28"/>
          <w:lang w:val="pt-BR"/>
        </w:rPr>
        <w:t xml:space="preserve">nhà thầu </w:t>
      </w:r>
      <w:r w:rsidRPr="00CD4A60">
        <w:rPr>
          <w:spacing w:val="-2"/>
          <w:w w:val="101"/>
          <w:sz w:val="28"/>
          <w:szCs w:val="28"/>
          <w:lang w:val="pt-BR"/>
        </w:rPr>
        <w:t>triển khai và các bên có liên quan.</w:t>
      </w:r>
    </w:p>
    <w:p w14:paraId="3E8E2E4D"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b) Các nội dung cơ bản:</w:t>
      </w:r>
    </w:p>
    <w:p w14:paraId="6F93049B" w14:textId="77777777" w:rsidR="00324A17" w:rsidRPr="00CD4A60" w:rsidRDefault="00324A17" w:rsidP="00324A17">
      <w:pPr>
        <w:widowControl w:val="0"/>
        <w:suppressAutoHyphens w:val="0"/>
        <w:spacing w:before="80" w:after="80" w:line="360" w:lineRule="exact"/>
        <w:ind w:right="62" w:firstLine="567"/>
        <w:jc w:val="both"/>
        <w:rPr>
          <w:spacing w:val="-2"/>
          <w:w w:val="101"/>
          <w:sz w:val="28"/>
          <w:szCs w:val="28"/>
          <w:lang w:val="pt-BR"/>
        </w:rPr>
      </w:pPr>
      <w:r w:rsidRPr="00CD4A60">
        <w:rPr>
          <w:spacing w:val="-2"/>
          <w:w w:val="101"/>
          <w:sz w:val="28"/>
          <w:szCs w:val="28"/>
        </w:rPr>
        <w:t xml:space="preserve">- </w:t>
      </w:r>
      <w:r w:rsidRPr="00CD4A60">
        <w:rPr>
          <w:spacing w:val="-2"/>
          <w:w w:val="101"/>
          <w:sz w:val="28"/>
          <w:szCs w:val="28"/>
          <w:lang w:val="vi-VN"/>
        </w:rPr>
        <w:t xml:space="preserve">Vận hành thử phần mềm </w:t>
      </w:r>
      <w:r w:rsidRPr="00CD4A60">
        <w:rPr>
          <w:spacing w:val="-2"/>
          <w:w w:val="101"/>
          <w:sz w:val="28"/>
          <w:szCs w:val="28"/>
          <w:lang w:val="pt-BR"/>
        </w:rPr>
        <w:t xml:space="preserve">nội bộ </w:t>
      </w:r>
      <w:r w:rsidRPr="00CD4A60">
        <w:rPr>
          <w:spacing w:val="-2"/>
          <w:w w:val="101"/>
          <w:sz w:val="28"/>
          <w:szCs w:val="28"/>
          <w:lang w:val="vi-VN"/>
        </w:rPr>
        <w:t>bao gồm các nội dung công việc tương tự ki</w:t>
      </w:r>
      <w:r w:rsidRPr="00CD4A60">
        <w:rPr>
          <w:spacing w:val="-2"/>
          <w:w w:val="101"/>
          <w:sz w:val="28"/>
          <w:szCs w:val="28"/>
          <w:lang w:val="pt-BR"/>
        </w:rPr>
        <w:t>ể</w:t>
      </w:r>
      <w:r w:rsidRPr="00CD4A60">
        <w:rPr>
          <w:spacing w:val="-2"/>
          <w:w w:val="101"/>
          <w:sz w:val="28"/>
          <w:szCs w:val="28"/>
          <w:lang w:val="vi-VN"/>
        </w:rPr>
        <w:t xml:space="preserve">m thử chấp nhận </w:t>
      </w:r>
      <w:r w:rsidRPr="00CD4A60">
        <w:rPr>
          <w:spacing w:val="-2"/>
          <w:w w:val="101"/>
          <w:sz w:val="28"/>
          <w:szCs w:val="28"/>
          <w:lang w:val="pt-BR"/>
        </w:rPr>
        <w:t>bởi người dùng</w:t>
      </w:r>
      <w:r w:rsidRPr="00CD4A60">
        <w:rPr>
          <w:spacing w:val="-2"/>
          <w:w w:val="101"/>
          <w:sz w:val="28"/>
          <w:szCs w:val="28"/>
          <w:lang w:val="vi-VN"/>
        </w:rPr>
        <w:t xml:space="preserve"> (UAT) được quy định tại điểm a </w:t>
      </w:r>
      <w:r w:rsidRPr="00CD4A60">
        <w:rPr>
          <w:spacing w:val="-2"/>
          <w:w w:val="101"/>
          <w:sz w:val="28"/>
          <w:szCs w:val="28"/>
          <w:lang w:val="pt-BR"/>
        </w:rPr>
        <w:t>mục</w:t>
      </w:r>
      <w:r w:rsidRPr="00CD4A60">
        <w:rPr>
          <w:spacing w:val="-2"/>
          <w:w w:val="101"/>
          <w:sz w:val="28"/>
          <w:szCs w:val="28"/>
          <w:lang w:val="vi-VN"/>
        </w:rPr>
        <w:t xml:space="preserve"> 1 Phụ lục 2c</w:t>
      </w:r>
      <w:r w:rsidRPr="00CD4A60">
        <w:rPr>
          <w:spacing w:val="-2"/>
          <w:w w:val="101"/>
          <w:sz w:val="28"/>
          <w:szCs w:val="28"/>
          <w:lang w:val="pt-BR"/>
        </w:rPr>
        <w:t>;</w:t>
      </w:r>
    </w:p>
    <w:p w14:paraId="762496D5" w14:textId="77777777" w:rsidR="00324A17" w:rsidRPr="00CD4A60" w:rsidRDefault="00324A17" w:rsidP="00324A17">
      <w:pPr>
        <w:widowControl w:val="0"/>
        <w:suppressAutoHyphens w:val="0"/>
        <w:spacing w:before="80" w:after="80" w:line="360" w:lineRule="exact"/>
        <w:ind w:right="62" w:firstLine="567"/>
        <w:jc w:val="both"/>
        <w:rPr>
          <w:spacing w:val="-2"/>
          <w:w w:val="101"/>
          <w:sz w:val="28"/>
          <w:szCs w:val="28"/>
          <w:lang w:val="pt-BR"/>
        </w:rPr>
      </w:pPr>
      <w:r w:rsidRPr="00CD4A60">
        <w:rPr>
          <w:spacing w:val="-2"/>
          <w:w w:val="101"/>
          <w:sz w:val="28"/>
          <w:szCs w:val="28"/>
          <w:lang w:val="pt-BR"/>
        </w:rPr>
        <w:lastRenderedPageBreak/>
        <w:t>- Tùy theo phạm vi của dự án, mức độ yêu cầu chất lượng hoặc các điều kiện thực tế, chủ đầu tư có thể quyết định lựa chọn nội dung vận hành thử cho phù hợp;</w:t>
      </w:r>
    </w:p>
    <w:p w14:paraId="74BB5233"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Vận hành thử phần mềm nhằm xác định toàn bộ các chức năng của phần mềm được vận hành thử có đáp ứng các yêu cầu chức năng hay không về sự đầy đủ, tính hoàn thiện, tính chính xác và tính tương thích theo tài liệu mô tả/danh sách các yêu cầu người sử dụng; các yêu cầu chức năng của phần mềm đã được phê duyệt;</w:t>
      </w:r>
    </w:p>
    <w:p w14:paraId="514D733A"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Trong quá trình vận hành thử về chức năng, chủ đầu tư có thể xem xét quyết định việc vận hành thử thiết kế giao diện và trải nghiệm người dùng (UI UX) nếu cần thiết;</w:t>
      </w:r>
    </w:p>
    <w:p w14:paraId="234A45EC"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Kiểm tra, việc thiết lập, cấu hình hệ thống, phần mềm theo phương án bảo đảm an toàn thông tin được phê duyệt.</w:t>
      </w:r>
    </w:p>
    <w:p w14:paraId="73693E01" w14:textId="77777777" w:rsidR="00324A17" w:rsidRPr="00CD4A60" w:rsidRDefault="00324A17" w:rsidP="00324A17">
      <w:pPr>
        <w:widowControl w:val="0"/>
        <w:suppressAutoHyphens w:val="0"/>
        <w:spacing w:before="120" w:after="120" w:line="360" w:lineRule="exact"/>
        <w:ind w:right="62" w:firstLine="567"/>
        <w:jc w:val="both"/>
        <w:rPr>
          <w:b/>
          <w:spacing w:val="-2"/>
          <w:w w:val="101"/>
          <w:sz w:val="28"/>
          <w:szCs w:val="28"/>
          <w:lang w:val="pt-BR"/>
        </w:rPr>
      </w:pPr>
      <w:r w:rsidRPr="00CD4A60">
        <w:rPr>
          <w:b/>
          <w:spacing w:val="-2"/>
          <w:w w:val="101"/>
          <w:sz w:val="28"/>
          <w:szCs w:val="28"/>
          <w:lang w:val="pt-BR"/>
        </w:rPr>
        <w:t>3. Xác định các tài liệu phục vụ vận hành thử</w:t>
      </w:r>
    </w:p>
    <w:p w14:paraId="277CB350"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a) Đơn vị thực hiện: Chủ đầu tư</w:t>
      </w:r>
      <w:r w:rsidRPr="00CD4A60">
        <w:rPr>
          <w:spacing w:val="-2"/>
          <w:w w:val="101"/>
          <w:sz w:val="28"/>
          <w:szCs w:val="28"/>
          <w:lang w:val="vi-VN"/>
        </w:rPr>
        <w:t xml:space="preserve"> phối hợp</w:t>
      </w:r>
      <w:r w:rsidRPr="00CD4A60">
        <w:rPr>
          <w:spacing w:val="-2"/>
          <w:w w:val="101"/>
          <w:sz w:val="28"/>
          <w:szCs w:val="28"/>
          <w:lang w:val="pt-BR"/>
        </w:rPr>
        <w:t xml:space="preserve"> với</w:t>
      </w:r>
      <w:r w:rsidRPr="00CD4A60">
        <w:rPr>
          <w:spacing w:val="-2"/>
          <w:w w:val="101"/>
          <w:sz w:val="28"/>
          <w:szCs w:val="28"/>
          <w:lang w:val="vi-VN"/>
        </w:rPr>
        <w:t xml:space="preserve"> </w:t>
      </w:r>
      <w:r w:rsidRPr="00CD4A60">
        <w:rPr>
          <w:rFonts w:eastAsia="Tahoma"/>
          <w:sz w:val="28"/>
          <w:szCs w:val="28"/>
          <w:lang w:val="pt-BR"/>
        </w:rPr>
        <w:t xml:space="preserve">nhà thầu </w:t>
      </w:r>
      <w:r w:rsidRPr="00CD4A60">
        <w:rPr>
          <w:spacing w:val="-2"/>
          <w:w w:val="101"/>
          <w:sz w:val="28"/>
          <w:szCs w:val="28"/>
          <w:lang w:val="pt-BR"/>
        </w:rPr>
        <w:t>triển khai và các bên có liên quan.</w:t>
      </w:r>
    </w:p>
    <w:p w14:paraId="75F7BCC8"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b) Các tài liệu phục vụ vận hành thử:</w:t>
      </w:r>
    </w:p>
    <w:p w14:paraId="3C1231C1"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Tài liệu mô tả yêu cầu người sử dụng;</w:t>
      </w:r>
    </w:p>
    <w:p w14:paraId="210B7E93"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Tài liệu hướng dẫn người sử dụng bao gồm cả hướng dẫn người sử dụng là quản trị hệ thống;</w:t>
      </w:r>
    </w:p>
    <w:p w14:paraId="51038F7D"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Tài liệu mô tả yêu cầu kỹ thuật cần đáp ứng của phần mềm hoặc tài liệu các yêu cầu chức năng, phi chức năng của phần mềm;</w:t>
      </w:r>
    </w:p>
    <w:p w14:paraId="10A49032"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Tài liệu mô tả yêu cầu kỹ thuật cần đáp ứng về môi trường vận hành, khai thác phần mềm hoặc tài liệu cấu hình môi trường vận hành, khai thác phần mềm;</w:t>
      </w:r>
    </w:p>
    <w:p w14:paraId="143C8337"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8"/>
          <w:w w:val="101"/>
          <w:sz w:val="28"/>
          <w:szCs w:val="28"/>
          <w:lang w:val="pt-BR"/>
        </w:rPr>
        <w:t>-</w:t>
      </w:r>
      <w:r w:rsidRPr="00CD4A60">
        <w:rPr>
          <w:spacing w:val="-2"/>
          <w:w w:val="101"/>
          <w:sz w:val="28"/>
          <w:szCs w:val="28"/>
          <w:lang w:val="pt-BR"/>
        </w:rPr>
        <w:t xml:space="preserve"> Hồ sơ báo cáo kết quả kiểm thử nội bộ (kiểm thử hệ thống) của </w:t>
      </w:r>
      <w:r w:rsidRPr="00CD4A60">
        <w:rPr>
          <w:rFonts w:eastAsia="Tahoma"/>
          <w:sz w:val="28"/>
          <w:szCs w:val="28"/>
          <w:lang w:val="pt-BR"/>
        </w:rPr>
        <w:t xml:space="preserve">nhà thầu </w:t>
      </w:r>
      <w:r w:rsidRPr="00CD4A60">
        <w:rPr>
          <w:spacing w:val="-2"/>
          <w:w w:val="101"/>
          <w:sz w:val="28"/>
          <w:szCs w:val="28"/>
          <w:lang w:val="pt-BR"/>
        </w:rPr>
        <w:t xml:space="preserve">triển khai trong quá trình </w:t>
      </w:r>
      <w:r w:rsidRPr="00CD4A60">
        <w:rPr>
          <w:sz w:val="28"/>
          <w:szCs w:val="28"/>
          <w:lang w:val="pt-BR"/>
        </w:rPr>
        <w:t>xây</w:t>
      </w:r>
      <w:r w:rsidRPr="00CD4A60">
        <w:rPr>
          <w:sz w:val="28"/>
          <w:szCs w:val="28"/>
          <w:lang w:val="vi-VN"/>
        </w:rPr>
        <w:t xml:space="preserve"> dựng, </w:t>
      </w:r>
      <w:r w:rsidRPr="00CD4A60">
        <w:rPr>
          <w:sz w:val="28"/>
          <w:szCs w:val="28"/>
          <w:lang w:val="pt-BR"/>
        </w:rPr>
        <w:t>phát triển, nâng cấp, mở</w:t>
      </w:r>
      <w:r w:rsidRPr="00CD4A60">
        <w:rPr>
          <w:sz w:val="28"/>
          <w:szCs w:val="28"/>
          <w:lang w:val="vi-VN"/>
        </w:rPr>
        <w:t xml:space="preserve"> rộng</w:t>
      </w:r>
      <w:r w:rsidRPr="00CD4A60">
        <w:rPr>
          <w:spacing w:val="-2"/>
          <w:w w:val="101"/>
          <w:sz w:val="28"/>
          <w:szCs w:val="28"/>
          <w:lang w:val="pt-BR"/>
        </w:rPr>
        <w:t xml:space="preserve"> phần mềm hoặc kết quả kiểm thử mới nhất (nếu có);</w:t>
      </w:r>
    </w:p>
    <w:p w14:paraId="70829F88"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Tài liệu kiểm tra, đánh giá an toàn thông tin đối với phần mềm nội bộ.</w:t>
      </w:r>
    </w:p>
    <w:p w14:paraId="5E2F1A58" w14:textId="77777777" w:rsidR="00324A17" w:rsidRPr="00CD4A60" w:rsidRDefault="00324A17" w:rsidP="00324A17">
      <w:pPr>
        <w:widowControl w:val="0"/>
        <w:suppressAutoHyphens w:val="0"/>
        <w:spacing w:before="120" w:after="120" w:line="360" w:lineRule="exact"/>
        <w:ind w:right="62" w:firstLine="567"/>
        <w:jc w:val="both"/>
        <w:rPr>
          <w:b/>
          <w:spacing w:val="-2"/>
          <w:w w:val="101"/>
          <w:sz w:val="28"/>
          <w:szCs w:val="28"/>
          <w:lang w:val="pt-BR"/>
        </w:rPr>
      </w:pPr>
      <w:r w:rsidRPr="00CD4A60">
        <w:rPr>
          <w:b/>
          <w:spacing w:val="-2"/>
          <w:w w:val="101"/>
          <w:sz w:val="28"/>
          <w:szCs w:val="28"/>
          <w:lang w:val="pt-BR"/>
        </w:rPr>
        <w:t>4.</w:t>
      </w:r>
      <w:r w:rsidRPr="00CD4A60">
        <w:rPr>
          <w:spacing w:val="-2"/>
          <w:w w:val="101"/>
          <w:sz w:val="28"/>
          <w:szCs w:val="28"/>
          <w:lang w:val="pt-BR"/>
        </w:rPr>
        <w:t xml:space="preserve"> </w:t>
      </w:r>
      <w:r w:rsidRPr="00CD4A60">
        <w:rPr>
          <w:b/>
          <w:spacing w:val="-2"/>
          <w:w w:val="101"/>
          <w:sz w:val="28"/>
          <w:szCs w:val="28"/>
          <w:lang w:val="pt-BR"/>
        </w:rPr>
        <w:t>Lập kế hoạch vận hành thử</w:t>
      </w:r>
    </w:p>
    <w:p w14:paraId="50127836"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a) Đơn vị thực hiện: Chủ đầu tư</w:t>
      </w:r>
      <w:r w:rsidRPr="00CD4A60">
        <w:rPr>
          <w:spacing w:val="-2"/>
          <w:w w:val="101"/>
          <w:sz w:val="28"/>
          <w:szCs w:val="28"/>
          <w:lang w:val="vi-VN"/>
        </w:rPr>
        <w:t xml:space="preserve"> phối hợp</w:t>
      </w:r>
      <w:r w:rsidRPr="00CD4A60">
        <w:rPr>
          <w:spacing w:val="-2"/>
          <w:w w:val="101"/>
          <w:sz w:val="28"/>
          <w:szCs w:val="28"/>
          <w:lang w:val="pt-BR"/>
        </w:rPr>
        <w:t xml:space="preserve"> với</w:t>
      </w:r>
      <w:r w:rsidRPr="00CD4A60">
        <w:rPr>
          <w:spacing w:val="-2"/>
          <w:w w:val="101"/>
          <w:sz w:val="28"/>
          <w:szCs w:val="28"/>
          <w:lang w:val="vi-VN"/>
        </w:rPr>
        <w:t xml:space="preserve"> </w:t>
      </w:r>
      <w:r w:rsidRPr="00CD4A60">
        <w:rPr>
          <w:rFonts w:eastAsia="Tahoma"/>
          <w:sz w:val="28"/>
          <w:szCs w:val="28"/>
          <w:lang w:val="pt-BR"/>
        </w:rPr>
        <w:t xml:space="preserve">nhà thầu </w:t>
      </w:r>
      <w:r w:rsidRPr="00CD4A60">
        <w:rPr>
          <w:spacing w:val="-2"/>
          <w:w w:val="101"/>
          <w:sz w:val="28"/>
          <w:szCs w:val="28"/>
          <w:lang w:val="pt-BR"/>
        </w:rPr>
        <w:t>triển khai và các bên có liên quan.</w:t>
      </w:r>
    </w:p>
    <w:p w14:paraId="6F9A8C13"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b) Các hoạt động chính:</w:t>
      </w:r>
    </w:p>
    <w:p w14:paraId="16FCBAA7"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Nghiên cứu nghiệp vụ của bài toán, yêu cầu của người sử dụng;</w:t>
      </w:r>
    </w:p>
    <w:p w14:paraId="789154FB"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Nghiên cứu yêu</w:t>
      </w:r>
      <w:r w:rsidRPr="00CD4A60">
        <w:rPr>
          <w:spacing w:val="-2"/>
          <w:w w:val="101"/>
          <w:sz w:val="28"/>
          <w:szCs w:val="28"/>
          <w:lang w:val="vi-VN"/>
        </w:rPr>
        <w:t xml:space="preserve"> cầu </w:t>
      </w:r>
      <w:r w:rsidRPr="00CD4A60">
        <w:rPr>
          <w:spacing w:val="-2"/>
          <w:w w:val="101"/>
          <w:sz w:val="28"/>
          <w:szCs w:val="28"/>
          <w:lang w:val="pt-BR"/>
        </w:rPr>
        <w:t>chức năng của phần mềm;</w:t>
      </w:r>
    </w:p>
    <w:p w14:paraId="7A7629D9"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xml:space="preserve">- Phân tích, xác định các ràng buộc, ước lượng thời gian dành cho vận hành </w:t>
      </w:r>
      <w:r w:rsidRPr="00CD4A60">
        <w:rPr>
          <w:spacing w:val="-2"/>
          <w:w w:val="101"/>
          <w:sz w:val="28"/>
          <w:szCs w:val="28"/>
          <w:lang w:val="pt-BR"/>
        </w:rPr>
        <w:lastRenderedPageBreak/>
        <w:t>thử và tổng hợp yêu cầu vận hành thử;</w:t>
      </w:r>
    </w:p>
    <w:p w14:paraId="22307606"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Xác định các mốc thời gian quan trọng trong quá trình vận hành thử;</w:t>
      </w:r>
    </w:p>
    <w:p w14:paraId="382C9853"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Xác định các điều kiện dừng vận hành thử;</w:t>
      </w:r>
    </w:p>
    <w:p w14:paraId="21DC8152"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Lập kế hoạch vận hành thử.;</w:t>
      </w:r>
    </w:p>
    <w:p w14:paraId="2359E01C"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xml:space="preserve">- Chấp thuận Kế hoạch vận hành thử. </w:t>
      </w:r>
    </w:p>
    <w:p w14:paraId="49F76A4A" w14:textId="77777777" w:rsidR="00324A17" w:rsidRPr="00CD4A60" w:rsidRDefault="00324A17" w:rsidP="00324A17">
      <w:pPr>
        <w:widowControl w:val="0"/>
        <w:suppressAutoHyphens w:val="0"/>
        <w:spacing w:before="120" w:after="120" w:line="360" w:lineRule="exact"/>
        <w:ind w:right="62" w:firstLine="567"/>
        <w:jc w:val="both"/>
        <w:rPr>
          <w:b/>
          <w:spacing w:val="-2"/>
          <w:w w:val="101"/>
          <w:sz w:val="28"/>
          <w:szCs w:val="28"/>
          <w:lang w:val="pt-BR"/>
        </w:rPr>
      </w:pPr>
      <w:r w:rsidRPr="00CD4A60">
        <w:rPr>
          <w:b/>
          <w:spacing w:val="-2"/>
          <w:w w:val="101"/>
          <w:sz w:val="28"/>
          <w:szCs w:val="28"/>
          <w:lang w:val="pt-BR"/>
        </w:rPr>
        <w:t>5. Xây dựng tình huống, kịch bản vận hành thử</w:t>
      </w:r>
    </w:p>
    <w:p w14:paraId="33B563BD"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a) Đơn vị thực hiện: Chủ đầu tư</w:t>
      </w:r>
      <w:r w:rsidRPr="00CD4A60">
        <w:rPr>
          <w:spacing w:val="-2"/>
          <w:w w:val="101"/>
          <w:sz w:val="28"/>
          <w:szCs w:val="28"/>
          <w:lang w:val="vi-VN"/>
        </w:rPr>
        <w:t xml:space="preserve"> phối hợp</w:t>
      </w:r>
      <w:r w:rsidRPr="00CD4A60">
        <w:rPr>
          <w:spacing w:val="-2"/>
          <w:w w:val="101"/>
          <w:sz w:val="28"/>
          <w:szCs w:val="28"/>
          <w:lang w:val="pt-BR"/>
        </w:rPr>
        <w:t xml:space="preserve"> với </w:t>
      </w:r>
      <w:r w:rsidRPr="00CD4A60">
        <w:rPr>
          <w:rFonts w:eastAsia="Tahoma"/>
          <w:sz w:val="28"/>
          <w:szCs w:val="28"/>
          <w:lang w:val="pt-BR"/>
        </w:rPr>
        <w:t xml:space="preserve">nhà thầu </w:t>
      </w:r>
      <w:r w:rsidRPr="00CD4A60">
        <w:rPr>
          <w:spacing w:val="-2"/>
          <w:w w:val="101"/>
          <w:sz w:val="28"/>
          <w:szCs w:val="28"/>
          <w:lang w:val="pt-BR"/>
        </w:rPr>
        <w:t>triển khai và các bên có liên quan.</w:t>
      </w:r>
    </w:p>
    <w:p w14:paraId="50C00EBE"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b) Các hoạt động chính</w:t>
      </w:r>
    </w:p>
    <w:p w14:paraId="73027AFE"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Phân tích các tài liệu đầu vào để nắm vững yêu cầu, phạm vi vận hành thử, xác định các tính năng cần vận hành thử;</w:t>
      </w:r>
    </w:p>
    <w:p w14:paraId="413558A9"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xml:space="preserve">- Xây dựng các tình huống vận hành thử: số ký hiệu của </w:t>
      </w:r>
      <w:r w:rsidRPr="00CD4A60">
        <w:rPr>
          <w:spacing w:val="-2"/>
          <w:w w:val="101"/>
          <w:sz w:val="28"/>
          <w:szCs w:val="28"/>
          <w:lang w:val="vi-VN"/>
        </w:rPr>
        <w:t>tình huống</w:t>
      </w:r>
      <w:r w:rsidRPr="00CD4A60">
        <w:rPr>
          <w:spacing w:val="-2"/>
          <w:w w:val="101"/>
          <w:sz w:val="28"/>
          <w:szCs w:val="28"/>
          <w:lang w:val="pt-BR"/>
        </w:rPr>
        <w:t>, đặt tên tình</w:t>
      </w:r>
      <w:r w:rsidRPr="00CD4A60">
        <w:rPr>
          <w:spacing w:val="-2"/>
          <w:w w:val="101"/>
          <w:sz w:val="28"/>
          <w:szCs w:val="28"/>
          <w:lang w:val="vi-VN"/>
        </w:rPr>
        <w:t xml:space="preserve"> huống </w:t>
      </w:r>
      <w:r w:rsidRPr="00CD4A60">
        <w:rPr>
          <w:spacing w:val="-2"/>
          <w:w w:val="101"/>
          <w:sz w:val="28"/>
          <w:szCs w:val="28"/>
          <w:lang w:val="pt-BR"/>
        </w:rPr>
        <w:t>và xác định điều kiện, dữ liệu đầu vào, các bước thực hiện, kết quả mong đợi, kết quả thực tế dựa vào yêu cầu đầu vào;</w:t>
      </w:r>
    </w:p>
    <w:p w14:paraId="369724EF"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Xây dựng các kịch bản vận hành thử tương ứng với các tình huống vận</w:t>
      </w:r>
      <w:r w:rsidRPr="00CD4A60">
        <w:rPr>
          <w:spacing w:val="-2"/>
          <w:w w:val="101"/>
          <w:sz w:val="28"/>
          <w:szCs w:val="28"/>
          <w:lang w:val="vi-VN"/>
        </w:rPr>
        <w:t xml:space="preserve"> hành</w:t>
      </w:r>
      <w:r w:rsidRPr="00CD4A60">
        <w:rPr>
          <w:spacing w:val="-2"/>
          <w:w w:val="101"/>
          <w:sz w:val="28"/>
          <w:szCs w:val="28"/>
          <w:lang w:val="pt-BR"/>
        </w:rPr>
        <w:t xml:space="preserve"> thử, bảo</w:t>
      </w:r>
      <w:r w:rsidRPr="00CD4A60">
        <w:rPr>
          <w:spacing w:val="-2"/>
          <w:w w:val="101"/>
          <w:sz w:val="28"/>
          <w:szCs w:val="28"/>
          <w:lang w:val="vi-VN"/>
        </w:rPr>
        <w:t xml:space="preserve"> đảm </w:t>
      </w:r>
      <w:r w:rsidRPr="00CD4A60">
        <w:rPr>
          <w:spacing w:val="-2"/>
          <w:w w:val="101"/>
          <w:sz w:val="28"/>
          <w:szCs w:val="28"/>
          <w:lang w:val="pt-BR"/>
        </w:rPr>
        <w:t>đáp ứng được việc đánh giá đầy</w:t>
      </w:r>
      <w:r w:rsidRPr="00CD4A60">
        <w:rPr>
          <w:spacing w:val="-2"/>
          <w:w w:val="101"/>
          <w:sz w:val="28"/>
          <w:szCs w:val="28"/>
          <w:lang w:val="vi-VN"/>
        </w:rPr>
        <w:t xml:space="preserve"> đủ </w:t>
      </w:r>
      <w:r w:rsidRPr="00CD4A60">
        <w:rPr>
          <w:spacing w:val="-2"/>
          <w:w w:val="101"/>
          <w:sz w:val="28"/>
          <w:szCs w:val="28"/>
          <w:lang w:val="pt-BR"/>
        </w:rPr>
        <w:t>các yêu cầu chức năng của phần mềm.</w:t>
      </w:r>
    </w:p>
    <w:p w14:paraId="5F70C0FC" w14:textId="77777777" w:rsidR="00324A17" w:rsidRPr="00CD4A60" w:rsidRDefault="00324A17" w:rsidP="00324A17">
      <w:pPr>
        <w:widowControl w:val="0"/>
        <w:suppressAutoHyphens w:val="0"/>
        <w:spacing w:before="120" w:after="120" w:line="360" w:lineRule="exact"/>
        <w:ind w:right="62" w:firstLine="567"/>
        <w:jc w:val="both"/>
        <w:rPr>
          <w:b/>
          <w:spacing w:val="-2"/>
          <w:w w:val="101"/>
          <w:sz w:val="28"/>
          <w:szCs w:val="28"/>
          <w:lang w:val="pt-BR"/>
        </w:rPr>
      </w:pPr>
      <w:r w:rsidRPr="00CD4A60">
        <w:rPr>
          <w:b/>
          <w:spacing w:val="-2"/>
          <w:w w:val="101"/>
          <w:sz w:val="28"/>
          <w:szCs w:val="28"/>
          <w:lang w:val="pt-BR"/>
        </w:rPr>
        <w:t>6. Thực hiện vận hành thử</w:t>
      </w:r>
    </w:p>
    <w:p w14:paraId="03A86D6D"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a) Đơn vị thực hiện: Chủ đầu tư</w:t>
      </w:r>
      <w:r w:rsidRPr="00CD4A60">
        <w:rPr>
          <w:spacing w:val="-2"/>
          <w:w w:val="101"/>
          <w:sz w:val="28"/>
          <w:szCs w:val="28"/>
          <w:lang w:val="vi-VN"/>
        </w:rPr>
        <w:t xml:space="preserve"> phối hợp</w:t>
      </w:r>
      <w:r w:rsidRPr="00CD4A60">
        <w:rPr>
          <w:spacing w:val="-2"/>
          <w:w w:val="101"/>
          <w:sz w:val="28"/>
          <w:szCs w:val="28"/>
          <w:lang w:val="pt-BR"/>
        </w:rPr>
        <w:t xml:space="preserve"> với </w:t>
      </w:r>
      <w:r w:rsidRPr="00CD4A60">
        <w:rPr>
          <w:rFonts w:eastAsia="Tahoma"/>
          <w:sz w:val="28"/>
          <w:szCs w:val="28"/>
          <w:lang w:val="pt-BR"/>
        </w:rPr>
        <w:t xml:space="preserve">nhà thầu </w:t>
      </w:r>
      <w:r w:rsidRPr="00CD4A60">
        <w:rPr>
          <w:spacing w:val="-2"/>
          <w:w w:val="101"/>
          <w:sz w:val="28"/>
          <w:szCs w:val="28"/>
          <w:lang w:val="pt-BR"/>
        </w:rPr>
        <w:t>triển khai và các bên có liên quan.</w:t>
      </w:r>
    </w:p>
    <w:p w14:paraId="6F7A94F5"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b) Các hoạt động chính:</w:t>
      </w:r>
    </w:p>
    <w:p w14:paraId="4CB17B35"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Thực thi toàn bộ các nội dung, kịch bản vận hành thử;</w:t>
      </w:r>
    </w:p>
    <w:p w14:paraId="4FD07200"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Quan sát, ghi nhận kết quả thực tế, ghi nhận các sự cố, lỗi phần mềm xảy ra trong quá trình vận hành thử;</w:t>
      </w:r>
    </w:p>
    <w:p w14:paraId="0AB24A5D"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So sánh kết quả thực tế và kết quả mong đợi.</w:t>
      </w:r>
    </w:p>
    <w:p w14:paraId="74DB7586" w14:textId="77777777" w:rsidR="00324A17" w:rsidRPr="00CD4A60" w:rsidRDefault="00324A17" w:rsidP="00324A17">
      <w:pPr>
        <w:widowControl w:val="0"/>
        <w:suppressAutoHyphens w:val="0"/>
        <w:spacing w:before="80" w:after="80" w:line="360" w:lineRule="exact"/>
        <w:ind w:right="62" w:firstLine="567"/>
        <w:jc w:val="both"/>
        <w:rPr>
          <w:b/>
          <w:spacing w:val="-2"/>
          <w:w w:val="101"/>
          <w:sz w:val="28"/>
          <w:szCs w:val="28"/>
          <w:lang w:val="pt-BR"/>
        </w:rPr>
      </w:pPr>
      <w:r w:rsidRPr="00CD4A60">
        <w:rPr>
          <w:b/>
          <w:spacing w:val="-2"/>
          <w:w w:val="101"/>
          <w:sz w:val="28"/>
          <w:szCs w:val="28"/>
          <w:lang w:val="pt-BR"/>
        </w:rPr>
        <w:t>7. Lập báo cáo kết quả vận hành thử</w:t>
      </w:r>
    </w:p>
    <w:p w14:paraId="2238882C"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a) Đơn vị thực hiện: Chủ đầu tư</w:t>
      </w:r>
      <w:r w:rsidRPr="00CD4A60">
        <w:rPr>
          <w:spacing w:val="-2"/>
          <w:w w:val="101"/>
          <w:sz w:val="28"/>
          <w:szCs w:val="28"/>
          <w:lang w:val="vi-VN"/>
        </w:rPr>
        <w:t xml:space="preserve"> phối hợp</w:t>
      </w:r>
      <w:r w:rsidRPr="00CD4A60">
        <w:rPr>
          <w:spacing w:val="-2"/>
          <w:w w:val="101"/>
          <w:sz w:val="28"/>
          <w:szCs w:val="28"/>
          <w:lang w:val="pt-BR"/>
        </w:rPr>
        <w:t xml:space="preserve"> với </w:t>
      </w:r>
      <w:r w:rsidRPr="00CD4A60">
        <w:rPr>
          <w:rFonts w:eastAsia="Tahoma"/>
          <w:sz w:val="28"/>
          <w:szCs w:val="28"/>
          <w:lang w:val="pt-BR"/>
        </w:rPr>
        <w:t xml:space="preserve">nhà thầu </w:t>
      </w:r>
      <w:r w:rsidRPr="00CD4A60">
        <w:rPr>
          <w:spacing w:val="-2"/>
          <w:w w:val="101"/>
          <w:sz w:val="28"/>
          <w:szCs w:val="28"/>
          <w:lang w:val="pt-BR"/>
        </w:rPr>
        <w:t>triển khai và các bên có liên quan.</w:t>
      </w:r>
    </w:p>
    <w:p w14:paraId="6DCCC870"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b) Các hoạt động chính</w:t>
      </w:r>
    </w:p>
    <w:p w14:paraId="64326353"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Chủ đầu tư lập báo cáo kết quả vận hành thử;</w:t>
      </w:r>
    </w:p>
    <w:p w14:paraId="7C19640E" w14:textId="77777777" w:rsidR="00324A17" w:rsidRPr="00CD4A60" w:rsidRDefault="00324A17" w:rsidP="00324A17">
      <w:pPr>
        <w:widowControl w:val="0"/>
        <w:suppressAutoHyphens w:val="0"/>
        <w:spacing w:before="120" w:after="120" w:line="360" w:lineRule="exact"/>
        <w:ind w:right="62" w:firstLine="567"/>
        <w:jc w:val="both"/>
        <w:rPr>
          <w:spacing w:val="-8"/>
          <w:w w:val="101"/>
          <w:sz w:val="28"/>
          <w:szCs w:val="28"/>
          <w:lang w:val="vi-VN"/>
        </w:rPr>
      </w:pPr>
      <w:r w:rsidRPr="00CD4A60">
        <w:rPr>
          <w:spacing w:val="-8"/>
          <w:w w:val="101"/>
          <w:sz w:val="28"/>
          <w:szCs w:val="28"/>
          <w:lang w:val="pt-BR"/>
        </w:rPr>
        <w:t>- Công</w:t>
      </w:r>
      <w:r w:rsidRPr="00CD4A60">
        <w:rPr>
          <w:spacing w:val="-8"/>
          <w:w w:val="101"/>
          <w:sz w:val="28"/>
          <w:szCs w:val="28"/>
          <w:lang w:val="vi-VN"/>
        </w:rPr>
        <w:t xml:space="preserve"> bố </w:t>
      </w:r>
      <w:r w:rsidRPr="00CD4A60">
        <w:rPr>
          <w:spacing w:val="-8"/>
          <w:w w:val="101"/>
          <w:sz w:val="28"/>
          <w:szCs w:val="28"/>
          <w:lang w:val="pt-BR"/>
        </w:rPr>
        <w:t>kết quả vận hành thử và tuyên bố kết thúc vận hành thử</w:t>
      </w:r>
      <w:r w:rsidRPr="00CD4A60">
        <w:rPr>
          <w:spacing w:val="-8"/>
          <w:w w:val="101"/>
          <w:sz w:val="28"/>
          <w:szCs w:val="28"/>
          <w:lang w:val="vi-VN"/>
        </w:rPr>
        <w:t xml:space="preserve">. </w:t>
      </w:r>
      <w:r w:rsidRPr="00CD4A60">
        <w:rPr>
          <w:spacing w:val="-2"/>
          <w:w w:val="101"/>
          <w:sz w:val="28"/>
          <w:szCs w:val="28"/>
          <w:lang w:val="vi-VN"/>
        </w:rPr>
        <w:t>Chủ đầu tư xem xét quyết định</w:t>
      </w:r>
      <w:r w:rsidRPr="00CD4A60">
        <w:rPr>
          <w:spacing w:val="-8"/>
          <w:w w:val="101"/>
          <w:sz w:val="28"/>
          <w:szCs w:val="28"/>
          <w:lang w:val="vi-VN"/>
        </w:rPr>
        <w:t>:</w:t>
      </w:r>
    </w:p>
    <w:p w14:paraId="7520656B"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vi-VN"/>
        </w:rPr>
      </w:pPr>
      <w:r w:rsidRPr="00CD4A60">
        <w:rPr>
          <w:spacing w:val="-2"/>
          <w:w w:val="101"/>
          <w:sz w:val="28"/>
          <w:szCs w:val="28"/>
          <w:lang w:val="vi-VN"/>
        </w:rPr>
        <w:t xml:space="preserve">+ Yêu cầu </w:t>
      </w:r>
      <w:r w:rsidRPr="00CD4A60">
        <w:rPr>
          <w:rFonts w:eastAsia="Tahoma"/>
          <w:sz w:val="28"/>
          <w:szCs w:val="28"/>
          <w:lang w:val="vi-VN"/>
        </w:rPr>
        <w:t xml:space="preserve">nhà thầu </w:t>
      </w:r>
      <w:r w:rsidRPr="00CD4A60">
        <w:rPr>
          <w:spacing w:val="-2"/>
          <w:w w:val="101"/>
          <w:sz w:val="28"/>
          <w:szCs w:val="28"/>
          <w:lang w:val="vi-VN"/>
        </w:rPr>
        <w:t xml:space="preserve">triển khai tiếp nhận kết quả, chỉnh sửa, bổ sung và hoàn </w:t>
      </w:r>
      <w:r w:rsidRPr="00CD4A60">
        <w:rPr>
          <w:spacing w:val="-2"/>
          <w:w w:val="101"/>
          <w:sz w:val="28"/>
          <w:szCs w:val="28"/>
          <w:lang w:val="vi-VN"/>
        </w:rPr>
        <w:lastRenderedPageBreak/>
        <w:t>thiện phần mềm trong trường hợp phần mềm có lỗi</w:t>
      </w:r>
      <w:r w:rsidRPr="00CD4A60">
        <w:rPr>
          <w:spacing w:val="-2"/>
          <w:w w:val="101"/>
          <w:sz w:val="28"/>
          <w:szCs w:val="28"/>
        </w:rPr>
        <w:t>;</w:t>
      </w:r>
    </w:p>
    <w:p w14:paraId="76DFAF48" w14:textId="77777777" w:rsidR="00324A17" w:rsidRPr="00CD4A60" w:rsidRDefault="00324A17" w:rsidP="00324A17">
      <w:pPr>
        <w:widowControl w:val="0"/>
        <w:suppressAutoHyphens w:val="0"/>
        <w:spacing w:before="120" w:after="120" w:line="360" w:lineRule="exact"/>
        <w:ind w:right="62" w:firstLine="567"/>
        <w:jc w:val="both"/>
        <w:rPr>
          <w:spacing w:val="-2"/>
          <w:w w:val="101"/>
          <w:sz w:val="28"/>
          <w:szCs w:val="28"/>
          <w:lang w:val="vi-VN"/>
        </w:rPr>
      </w:pPr>
      <w:r w:rsidRPr="00CD4A60">
        <w:rPr>
          <w:spacing w:val="-2"/>
          <w:w w:val="101"/>
          <w:sz w:val="28"/>
          <w:szCs w:val="28"/>
          <w:lang w:val="vi-VN"/>
        </w:rPr>
        <w:t>+ Thống nhất kế hoạch tổ chức nghiệm thu với các bên liên quan</w:t>
      </w:r>
      <w:r w:rsidRPr="00CD4A60">
        <w:rPr>
          <w:spacing w:val="-2"/>
          <w:w w:val="101"/>
          <w:sz w:val="28"/>
          <w:szCs w:val="28"/>
        </w:rPr>
        <w:t>;</w:t>
      </w:r>
    </w:p>
    <w:p w14:paraId="4AD86786" w14:textId="77777777" w:rsidR="00EB67AE" w:rsidRPr="00CD4A60" w:rsidRDefault="00324A17" w:rsidP="00EB67AE">
      <w:pPr>
        <w:widowControl w:val="0"/>
        <w:suppressAutoHyphens w:val="0"/>
        <w:spacing w:before="120" w:after="120" w:line="360" w:lineRule="exact"/>
        <w:ind w:right="62" w:firstLine="567"/>
        <w:jc w:val="both"/>
        <w:rPr>
          <w:spacing w:val="-2"/>
          <w:w w:val="101"/>
          <w:sz w:val="28"/>
          <w:szCs w:val="28"/>
        </w:rPr>
      </w:pPr>
      <w:r w:rsidRPr="00CD4A60">
        <w:rPr>
          <w:spacing w:val="-2"/>
          <w:w w:val="101"/>
          <w:sz w:val="28"/>
          <w:szCs w:val="28"/>
          <w:lang w:val="vi-VN"/>
        </w:rPr>
        <w:t>+ Tuyên bố kết thúc vận hành thử</w:t>
      </w:r>
      <w:r w:rsidRPr="00CD4A60">
        <w:rPr>
          <w:spacing w:val="-2"/>
          <w:w w:val="101"/>
          <w:sz w:val="28"/>
          <w:szCs w:val="28"/>
        </w:rPr>
        <w:t>;</w:t>
      </w:r>
    </w:p>
    <w:p w14:paraId="4A03FC4F" w14:textId="77777777" w:rsidR="00D22D1B" w:rsidRPr="00CD4A60" w:rsidRDefault="00324A17" w:rsidP="00EB67AE">
      <w:pPr>
        <w:widowControl w:val="0"/>
        <w:suppressAutoHyphens w:val="0"/>
        <w:spacing w:before="120" w:after="120" w:line="360" w:lineRule="exact"/>
        <w:ind w:right="62" w:firstLine="567"/>
        <w:jc w:val="both"/>
        <w:rPr>
          <w:spacing w:val="-2"/>
          <w:w w:val="101"/>
          <w:sz w:val="28"/>
          <w:szCs w:val="28"/>
        </w:rPr>
      </w:pPr>
      <w:r w:rsidRPr="00CD4A60">
        <w:rPr>
          <w:spacing w:val="-2"/>
          <w:w w:val="101"/>
          <w:sz w:val="28"/>
          <w:szCs w:val="28"/>
          <w:lang w:val="vi-VN"/>
        </w:rPr>
        <w:t>- Nhà thầu triển khai và các bên liên quan có trách nhiệm tiếp nhận và triển khai các công việc theo kết quả vận hành thử được công bố.</w:t>
      </w:r>
    </w:p>
    <w:p w14:paraId="1C9FF611" w14:textId="361DABA0" w:rsidR="00D22D1B" w:rsidRPr="00CD4A60" w:rsidRDefault="00D22D1B" w:rsidP="00D22D1B">
      <w:pPr>
        <w:widowControl w:val="0"/>
        <w:suppressAutoHyphens w:val="0"/>
        <w:spacing w:before="60" w:after="60" w:line="288" w:lineRule="auto"/>
        <w:ind w:firstLine="567"/>
        <w:jc w:val="both"/>
        <w:rPr>
          <w:b/>
          <w:iCs/>
          <w:sz w:val="28"/>
          <w:szCs w:val="28"/>
        </w:rPr>
      </w:pPr>
      <w:r w:rsidRPr="00CD4A60">
        <w:rPr>
          <w:b/>
          <w:sz w:val="28"/>
          <w:szCs w:val="28"/>
        </w:rPr>
        <w:t>II.</w:t>
      </w:r>
      <w:r w:rsidRPr="00CD4A60">
        <w:t xml:space="preserve"> </w:t>
      </w:r>
      <w:r w:rsidRPr="00CD4A60">
        <w:rPr>
          <w:b/>
          <w:iCs/>
          <w:sz w:val="28"/>
          <w:szCs w:val="28"/>
        </w:rPr>
        <w:t>VẬN HÀNH THỬ DỊCH VỤ CÔNG NGHỆ THÔNG TIN</w:t>
      </w:r>
    </w:p>
    <w:p w14:paraId="2E0DB0ED" w14:textId="6CDBB089" w:rsidR="00D22D1B" w:rsidRPr="00CD4A60" w:rsidRDefault="00D22D1B" w:rsidP="00D22D1B">
      <w:pPr>
        <w:widowControl w:val="0"/>
        <w:suppressAutoHyphens w:val="0"/>
        <w:spacing w:before="120" w:after="120" w:line="360" w:lineRule="exact"/>
        <w:ind w:right="62" w:firstLine="567"/>
        <w:jc w:val="both"/>
        <w:rPr>
          <w:b/>
          <w:spacing w:val="-2"/>
          <w:w w:val="101"/>
          <w:sz w:val="28"/>
          <w:szCs w:val="28"/>
          <w:lang w:val="pt-BR"/>
        </w:rPr>
      </w:pPr>
      <w:r w:rsidRPr="00CD4A60">
        <w:rPr>
          <w:b/>
          <w:spacing w:val="-2"/>
          <w:w w:val="101"/>
          <w:sz w:val="28"/>
          <w:szCs w:val="28"/>
          <w:lang w:val="pt-BR"/>
        </w:rPr>
        <w:t>1. Quy trình vận hành thử dịch vụ</w:t>
      </w:r>
    </w:p>
    <w:p w14:paraId="5E49458B" w14:textId="4DB51402"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xml:space="preserve">Quá trình vận </w:t>
      </w:r>
      <w:r w:rsidRPr="00CD4A60">
        <w:rPr>
          <w:sz w:val="28"/>
          <w:szCs w:val="28"/>
          <w:lang w:val="vi-VN"/>
        </w:rPr>
        <w:t>hành</w:t>
      </w:r>
      <w:r w:rsidRPr="00CD4A60">
        <w:rPr>
          <w:spacing w:val="-2"/>
          <w:w w:val="101"/>
          <w:sz w:val="28"/>
          <w:szCs w:val="28"/>
          <w:lang w:val="pt-BR"/>
        </w:rPr>
        <w:t xml:space="preserve"> thử dịch vụ công nghệ thông tin do chủ đầu tư tổ chức thực hiện bao gồm các bước chính như sau:</w:t>
      </w:r>
    </w:p>
    <w:p w14:paraId="3BFDD058" w14:textId="77777777" w:rsidR="00D22D1B" w:rsidRPr="00CD4A60" w:rsidRDefault="00D22D1B" w:rsidP="00D22D1B">
      <w:pPr>
        <w:widowControl w:val="0"/>
        <w:suppressAutoHyphens w:val="0"/>
        <w:spacing w:before="120" w:after="120" w:line="360" w:lineRule="exact"/>
        <w:ind w:right="62" w:firstLine="567"/>
        <w:jc w:val="both"/>
        <w:rPr>
          <w:spacing w:val="-6"/>
          <w:w w:val="101"/>
          <w:sz w:val="28"/>
          <w:szCs w:val="28"/>
          <w:lang w:val="pt-BR"/>
        </w:rPr>
      </w:pPr>
      <w:r w:rsidRPr="00CD4A60">
        <w:rPr>
          <w:spacing w:val="-6"/>
          <w:w w:val="101"/>
          <w:sz w:val="28"/>
          <w:szCs w:val="28"/>
          <w:lang w:val="pt-BR"/>
        </w:rPr>
        <w:t>a) Xác định các nội dung vận hành thử;</w:t>
      </w:r>
    </w:p>
    <w:p w14:paraId="132E9A8F" w14:textId="77777777" w:rsidR="00D22D1B" w:rsidRPr="00CD4A60" w:rsidRDefault="00D22D1B" w:rsidP="00D22D1B">
      <w:pPr>
        <w:widowControl w:val="0"/>
        <w:suppressAutoHyphens w:val="0"/>
        <w:spacing w:before="120" w:after="120" w:line="360" w:lineRule="exact"/>
        <w:ind w:right="62" w:firstLine="567"/>
        <w:jc w:val="both"/>
        <w:rPr>
          <w:b/>
          <w:spacing w:val="-2"/>
          <w:w w:val="101"/>
          <w:sz w:val="28"/>
          <w:szCs w:val="28"/>
          <w:lang w:val="pt-BR"/>
        </w:rPr>
      </w:pPr>
      <w:r w:rsidRPr="00CD4A60">
        <w:rPr>
          <w:spacing w:val="-2"/>
          <w:w w:val="101"/>
          <w:sz w:val="28"/>
          <w:szCs w:val="28"/>
          <w:lang w:val="pt-BR"/>
        </w:rPr>
        <w:t>b) Xác định các tài liệu phục vụ vận hành thử;</w:t>
      </w:r>
    </w:p>
    <w:p w14:paraId="7DEC2A93" w14:textId="77777777" w:rsidR="00D22D1B" w:rsidRPr="00CD4A60" w:rsidRDefault="00D22D1B" w:rsidP="00D22D1B">
      <w:pPr>
        <w:widowControl w:val="0"/>
        <w:suppressAutoHyphens w:val="0"/>
        <w:spacing w:before="120" w:after="120" w:line="360" w:lineRule="exact"/>
        <w:ind w:right="62" w:firstLine="567"/>
        <w:jc w:val="both"/>
        <w:rPr>
          <w:spacing w:val="-6"/>
          <w:w w:val="101"/>
          <w:sz w:val="28"/>
          <w:szCs w:val="28"/>
          <w:lang w:val="pt-BR"/>
        </w:rPr>
      </w:pPr>
      <w:r w:rsidRPr="00CD4A60">
        <w:rPr>
          <w:spacing w:val="-6"/>
          <w:w w:val="101"/>
          <w:sz w:val="28"/>
          <w:szCs w:val="28"/>
          <w:lang w:val="pt-BR"/>
        </w:rPr>
        <w:t>c) Lập kế hoạch vận hành thử nhằm mục đích xác định yêu cầu, phạm vi, các mốc thời gian quan trọng và lịch trình thực hiện các bước của quá trình vận hành thử;</w:t>
      </w:r>
    </w:p>
    <w:p w14:paraId="682A464E" w14:textId="0BB2BA3C"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b) Xây dựng tình huống, kịch bản vận hành thử, xác định các điều kiện vận hành thử căn cứ vào chức năng kỹ thuật của dịch vụ cần vận hành thử;</w:t>
      </w:r>
    </w:p>
    <w:p w14:paraId="38D816BF"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c) Thực hiện vận hành thử theo kết quả ở bước xây dựng tình huống, kịch bản vận hành thử trong môi trường vận hành, khai thác thực tế;</w:t>
      </w:r>
    </w:p>
    <w:p w14:paraId="54ED7341"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d) Lập báo cáo kết quả vận hành thử.</w:t>
      </w:r>
    </w:p>
    <w:p w14:paraId="346B6499" w14:textId="77777777" w:rsidR="00D22D1B" w:rsidRPr="00CD4A60" w:rsidRDefault="00D22D1B" w:rsidP="00D22D1B">
      <w:pPr>
        <w:widowControl w:val="0"/>
        <w:suppressAutoHyphens w:val="0"/>
        <w:spacing w:before="120" w:after="120" w:line="360" w:lineRule="exact"/>
        <w:ind w:right="62" w:firstLine="567"/>
        <w:jc w:val="both"/>
        <w:rPr>
          <w:b/>
          <w:spacing w:val="-2"/>
          <w:w w:val="101"/>
          <w:sz w:val="28"/>
          <w:szCs w:val="28"/>
          <w:lang w:val="pt-BR"/>
        </w:rPr>
      </w:pPr>
      <w:r w:rsidRPr="00CD4A60">
        <w:rPr>
          <w:b/>
          <w:spacing w:val="-2"/>
          <w:w w:val="101"/>
          <w:sz w:val="28"/>
          <w:szCs w:val="28"/>
          <w:lang w:val="pt-BR"/>
        </w:rPr>
        <w:t>2. Xác định các nội dung vận hành thử</w:t>
      </w:r>
    </w:p>
    <w:p w14:paraId="16FF0F36"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a) Đơn vị thực hiện: Chủ đầu tư</w:t>
      </w:r>
      <w:r w:rsidRPr="00CD4A60">
        <w:rPr>
          <w:spacing w:val="-2"/>
          <w:w w:val="101"/>
          <w:sz w:val="28"/>
          <w:szCs w:val="28"/>
          <w:lang w:val="vi-VN"/>
        </w:rPr>
        <w:t xml:space="preserve"> phối hợp</w:t>
      </w:r>
      <w:r w:rsidRPr="00CD4A60">
        <w:rPr>
          <w:spacing w:val="-2"/>
          <w:w w:val="101"/>
          <w:sz w:val="28"/>
          <w:szCs w:val="28"/>
          <w:lang w:val="pt-BR"/>
        </w:rPr>
        <w:t xml:space="preserve"> với</w:t>
      </w:r>
      <w:r w:rsidRPr="00CD4A60">
        <w:rPr>
          <w:spacing w:val="-2"/>
          <w:w w:val="101"/>
          <w:sz w:val="28"/>
          <w:szCs w:val="28"/>
          <w:lang w:val="vi-VN"/>
        </w:rPr>
        <w:t xml:space="preserve"> </w:t>
      </w:r>
      <w:r w:rsidRPr="00CD4A60">
        <w:rPr>
          <w:rFonts w:eastAsia="Tahoma"/>
          <w:sz w:val="28"/>
          <w:szCs w:val="28"/>
          <w:lang w:val="pt-BR"/>
        </w:rPr>
        <w:t xml:space="preserve">nhà thầu </w:t>
      </w:r>
      <w:r w:rsidRPr="00CD4A60">
        <w:rPr>
          <w:spacing w:val="-2"/>
          <w:w w:val="101"/>
          <w:sz w:val="28"/>
          <w:szCs w:val="28"/>
          <w:lang w:val="pt-BR"/>
        </w:rPr>
        <w:t>triển khai và các bên có liên quan.</w:t>
      </w:r>
    </w:p>
    <w:p w14:paraId="51F744FC"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b) Các nội dung cơ bản:</w:t>
      </w:r>
    </w:p>
    <w:p w14:paraId="21EA1C9E" w14:textId="372C21E1" w:rsidR="00D22D1B" w:rsidRPr="00CD4A60" w:rsidRDefault="00D22D1B" w:rsidP="00C93886">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xml:space="preserve">Vận hành thử </w:t>
      </w:r>
      <w:r w:rsidR="00C93886" w:rsidRPr="00CD4A60">
        <w:rPr>
          <w:spacing w:val="-2"/>
          <w:w w:val="101"/>
          <w:sz w:val="28"/>
          <w:szCs w:val="28"/>
          <w:lang w:val="pt-BR"/>
        </w:rPr>
        <w:t xml:space="preserve">dịch vụ </w:t>
      </w:r>
      <w:r w:rsidRPr="00CD4A60">
        <w:rPr>
          <w:spacing w:val="-2"/>
          <w:w w:val="101"/>
          <w:sz w:val="28"/>
          <w:szCs w:val="28"/>
          <w:lang w:val="pt-BR"/>
        </w:rPr>
        <w:t xml:space="preserve">nhằm xác định </w:t>
      </w:r>
      <w:r w:rsidR="00C93886" w:rsidRPr="00CD4A60">
        <w:rPr>
          <w:spacing w:val="-2"/>
          <w:w w:val="101"/>
          <w:sz w:val="28"/>
          <w:szCs w:val="28"/>
          <w:lang w:val="pt-BR"/>
        </w:rPr>
        <w:t xml:space="preserve">dịch vụ có đáp ứng </w:t>
      </w:r>
      <w:r w:rsidRPr="00CD4A60">
        <w:rPr>
          <w:spacing w:val="-2"/>
          <w:w w:val="101"/>
          <w:sz w:val="28"/>
          <w:szCs w:val="28"/>
          <w:lang w:val="pt-BR"/>
        </w:rPr>
        <w:t xml:space="preserve">các </w:t>
      </w:r>
      <w:r w:rsidR="00C93886" w:rsidRPr="00CD4A60">
        <w:rPr>
          <w:spacing w:val="-2"/>
          <w:w w:val="101"/>
          <w:sz w:val="28"/>
          <w:szCs w:val="28"/>
          <w:lang w:val="pt-BR"/>
        </w:rPr>
        <w:t xml:space="preserve">yêu cầu chất lượng dịch vụ tại giai đoạn </w:t>
      </w:r>
      <w:r w:rsidR="00697EE3" w:rsidRPr="00CD4A60">
        <w:rPr>
          <w:spacing w:val="-2"/>
          <w:w w:val="101"/>
          <w:sz w:val="28"/>
          <w:szCs w:val="28"/>
          <w:lang w:val="pt-BR"/>
        </w:rPr>
        <w:t>chuẩn bị</w:t>
      </w:r>
      <w:r w:rsidR="00C93886" w:rsidRPr="00CD4A60">
        <w:rPr>
          <w:spacing w:val="-2"/>
          <w:w w:val="101"/>
          <w:sz w:val="28"/>
          <w:szCs w:val="28"/>
          <w:lang w:val="pt-BR"/>
        </w:rPr>
        <w:t xml:space="preserve"> cung cấp dịch vụ </w:t>
      </w:r>
      <w:r w:rsidRPr="00CD4A60">
        <w:rPr>
          <w:spacing w:val="-2"/>
          <w:w w:val="101"/>
          <w:sz w:val="28"/>
          <w:szCs w:val="28"/>
          <w:lang w:val="pt-BR"/>
        </w:rPr>
        <w:t>không</w:t>
      </w:r>
      <w:r w:rsidR="00C93886" w:rsidRPr="00CD4A60">
        <w:rPr>
          <w:spacing w:val="-2"/>
          <w:w w:val="101"/>
          <w:sz w:val="28"/>
          <w:szCs w:val="28"/>
          <w:lang w:val="pt-BR"/>
        </w:rPr>
        <w:t xml:space="preserve">. Chi tiết tại </w:t>
      </w:r>
      <w:r w:rsidR="00697EE3" w:rsidRPr="00CD4A60">
        <w:rPr>
          <w:spacing w:val="-2"/>
          <w:w w:val="101"/>
          <w:sz w:val="28"/>
          <w:szCs w:val="28"/>
          <w:lang w:val="pt-BR"/>
        </w:rPr>
        <w:t>Phụ lục số 17 của Thông tư này.</w:t>
      </w:r>
    </w:p>
    <w:p w14:paraId="2D58A6F3" w14:textId="77777777" w:rsidR="00D22D1B" w:rsidRPr="00CD4A60" w:rsidRDefault="00D22D1B" w:rsidP="00D22D1B">
      <w:pPr>
        <w:widowControl w:val="0"/>
        <w:suppressAutoHyphens w:val="0"/>
        <w:spacing w:before="120" w:after="120" w:line="360" w:lineRule="exact"/>
        <w:ind w:right="62" w:firstLine="567"/>
        <w:jc w:val="both"/>
        <w:rPr>
          <w:b/>
          <w:spacing w:val="-2"/>
          <w:w w:val="101"/>
          <w:sz w:val="28"/>
          <w:szCs w:val="28"/>
          <w:lang w:val="pt-BR"/>
        </w:rPr>
      </w:pPr>
      <w:r w:rsidRPr="00CD4A60">
        <w:rPr>
          <w:b/>
          <w:spacing w:val="-2"/>
          <w:w w:val="101"/>
          <w:sz w:val="28"/>
          <w:szCs w:val="28"/>
          <w:lang w:val="pt-BR"/>
        </w:rPr>
        <w:t>3. Xác định các tài liệu phục vụ vận hành thử</w:t>
      </w:r>
    </w:p>
    <w:p w14:paraId="3D09920B"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a) Đơn vị thực hiện: Chủ đầu tư</w:t>
      </w:r>
      <w:r w:rsidRPr="00CD4A60">
        <w:rPr>
          <w:spacing w:val="-2"/>
          <w:w w:val="101"/>
          <w:sz w:val="28"/>
          <w:szCs w:val="28"/>
          <w:lang w:val="vi-VN"/>
        </w:rPr>
        <w:t xml:space="preserve"> phối hợp</w:t>
      </w:r>
      <w:r w:rsidRPr="00CD4A60">
        <w:rPr>
          <w:spacing w:val="-2"/>
          <w:w w:val="101"/>
          <w:sz w:val="28"/>
          <w:szCs w:val="28"/>
          <w:lang w:val="pt-BR"/>
        </w:rPr>
        <w:t xml:space="preserve"> với</w:t>
      </w:r>
      <w:r w:rsidRPr="00CD4A60">
        <w:rPr>
          <w:spacing w:val="-2"/>
          <w:w w:val="101"/>
          <w:sz w:val="28"/>
          <w:szCs w:val="28"/>
          <w:lang w:val="vi-VN"/>
        </w:rPr>
        <w:t xml:space="preserve"> </w:t>
      </w:r>
      <w:r w:rsidRPr="00CD4A60">
        <w:rPr>
          <w:rFonts w:eastAsia="Tahoma"/>
          <w:sz w:val="28"/>
          <w:szCs w:val="28"/>
          <w:lang w:val="pt-BR"/>
        </w:rPr>
        <w:t xml:space="preserve">nhà thầu </w:t>
      </w:r>
      <w:r w:rsidRPr="00CD4A60">
        <w:rPr>
          <w:spacing w:val="-2"/>
          <w:w w:val="101"/>
          <w:sz w:val="28"/>
          <w:szCs w:val="28"/>
          <w:lang w:val="pt-BR"/>
        </w:rPr>
        <w:t>triển khai và các bên có liên quan.</w:t>
      </w:r>
    </w:p>
    <w:p w14:paraId="33347AB3"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b) Các tài liệu phục vụ vận hành thử:</w:t>
      </w:r>
    </w:p>
    <w:p w14:paraId="7F540289" w14:textId="42AFB92D"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xml:space="preserve">- </w:t>
      </w:r>
      <w:r w:rsidR="00C93886" w:rsidRPr="00CD4A60">
        <w:rPr>
          <w:spacing w:val="-2"/>
          <w:w w:val="101"/>
          <w:sz w:val="28"/>
          <w:szCs w:val="28"/>
          <w:lang w:val="pt-BR"/>
        </w:rPr>
        <w:t>Yêu cầu chất lượng dịch vụ</w:t>
      </w:r>
      <w:r w:rsidRPr="00CD4A60">
        <w:rPr>
          <w:spacing w:val="-2"/>
          <w:w w:val="101"/>
          <w:sz w:val="28"/>
          <w:szCs w:val="28"/>
          <w:lang w:val="pt-BR"/>
        </w:rPr>
        <w:t>;</w:t>
      </w:r>
    </w:p>
    <w:p w14:paraId="54F235FB" w14:textId="2BFD7FC8"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Tài liệu hướng dẫn người sử dụng</w:t>
      </w:r>
      <w:r w:rsidR="00C93886" w:rsidRPr="00CD4A60">
        <w:rPr>
          <w:spacing w:val="-2"/>
          <w:w w:val="101"/>
          <w:sz w:val="28"/>
          <w:szCs w:val="28"/>
          <w:lang w:val="pt-BR"/>
        </w:rPr>
        <w:t xml:space="preserve"> dịch vụ</w:t>
      </w:r>
      <w:r w:rsidRPr="00CD4A60">
        <w:rPr>
          <w:spacing w:val="-2"/>
          <w:w w:val="101"/>
          <w:sz w:val="28"/>
          <w:szCs w:val="28"/>
          <w:lang w:val="pt-BR"/>
        </w:rPr>
        <w:t>;</w:t>
      </w:r>
    </w:p>
    <w:p w14:paraId="1D97BEA5" w14:textId="77777777" w:rsidR="00D22D1B" w:rsidRPr="00CD4A60" w:rsidRDefault="00D22D1B" w:rsidP="00D22D1B">
      <w:pPr>
        <w:widowControl w:val="0"/>
        <w:suppressAutoHyphens w:val="0"/>
        <w:spacing w:before="120" w:after="120" w:line="360" w:lineRule="exact"/>
        <w:ind w:right="62" w:firstLine="567"/>
        <w:jc w:val="both"/>
        <w:rPr>
          <w:b/>
          <w:spacing w:val="-2"/>
          <w:w w:val="101"/>
          <w:sz w:val="28"/>
          <w:szCs w:val="28"/>
          <w:lang w:val="pt-BR"/>
        </w:rPr>
      </w:pPr>
      <w:r w:rsidRPr="00CD4A60">
        <w:rPr>
          <w:b/>
          <w:spacing w:val="-2"/>
          <w:w w:val="101"/>
          <w:sz w:val="28"/>
          <w:szCs w:val="28"/>
          <w:lang w:val="pt-BR"/>
        </w:rPr>
        <w:t>4.</w:t>
      </w:r>
      <w:r w:rsidRPr="00CD4A60">
        <w:rPr>
          <w:spacing w:val="-2"/>
          <w:w w:val="101"/>
          <w:sz w:val="28"/>
          <w:szCs w:val="28"/>
          <w:lang w:val="pt-BR"/>
        </w:rPr>
        <w:t xml:space="preserve"> </w:t>
      </w:r>
      <w:r w:rsidRPr="00CD4A60">
        <w:rPr>
          <w:b/>
          <w:spacing w:val="-2"/>
          <w:w w:val="101"/>
          <w:sz w:val="28"/>
          <w:szCs w:val="28"/>
          <w:lang w:val="pt-BR"/>
        </w:rPr>
        <w:t>Lập kế hoạch vận hành thử</w:t>
      </w:r>
    </w:p>
    <w:p w14:paraId="61799429"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lastRenderedPageBreak/>
        <w:t>a) Đơn vị thực hiện: Chủ đầu tư</w:t>
      </w:r>
      <w:r w:rsidRPr="00CD4A60">
        <w:rPr>
          <w:spacing w:val="-2"/>
          <w:w w:val="101"/>
          <w:sz w:val="28"/>
          <w:szCs w:val="28"/>
          <w:lang w:val="vi-VN"/>
        </w:rPr>
        <w:t xml:space="preserve"> phối hợp</w:t>
      </w:r>
      <w:r w:rsidRPr="00CD4A60">
        <w:rPr>
          <w:spacing w:val="-2"/>
          <w:w w:val="101"/>
          <w:sz w:val="28"/>
          <w:szCs w:val="28"/>
          <w:lang w:val="pt-BR"/>
        </w:rPr>
        <w:t xml:space="preserve"> với</w:t>
      </w:r>
      <w:r w:rsidRPr="00CD4A60">
        <w:rPr>
          <w:spacing w:val="-2"/>
          <w:w w:val="101"/>
          <w:sz w:val="28"/>
          <w:szCs w:val="28"/>
          <w:lang w:val="vi-VN"/>
        </w:rPr>
        <w:t xml:space="preserve"> </w:t>
      </w:r>
      <w:r w:rsidRPr="00CD4A60">
        <w:rPr>
          <w:rFonts w:eastAsia="Tahoma"/>
          <w:sz w:val="28"/>
          <w:szCs w:val="28"/>
          <w:lang w:val="pt-BR"/>
        </w:rPr>
        <w:t xml:space="preserve">nhà thầu </w:t>
      </w:r>
      <w:r w:rsidRPr="00CD4A60">
        <w:rPr>
          <w:spacing w:val="-2"/>
          <w:w w:val="101"/>
          <w:sz w:val="28"/>
          <w:szCs w:val="28"/>
          <w:lang w:val="pt-BR"/>
        </w:rPr>
        <w:t>triển khai và các bên có liên quan.</w:t>
      </w:r>
    </w:p>
    <w:p w14:paraId="1035C908"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b) Các hoạt động chính:</w:t>
      </w:r>
    </w:p>
    <w:p w14:paraId="7A6DED1A"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Nghiên cứu nghiệp vụ của bài toán, yêu cầu của người sử dụng;</w:t>
      </w:r>
    </w:p>
    <w:p w14:paraId="662DFD4C" w14:textId="5CCDF108"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Nghiên cứu yêu</w:t>
      </w:r>
      <w:r w:rsidRPr="00CD4A60">
        <w:rPr>
          <w:spacing w:val="-2"/>
          <w:w w:val="101"/>
          <w:sz w:val="28"/>
          <w:szCs w:val="28"/>
          <w:lang w:val="vi-VN"/>
        </w:rPr>
        <w:t xml:space="preserve"> cầu </w:t>
      </w:r>
      <w:r w:rsidR="00697EE3" w:rsidRPr="00CD4A60">
        <w:rPr>
          <w:spacing w:val="-2"/>
          <w:w w:val="101"/>
          <w:sz w:val="28"/>
          <w:szCs w:val="28"/>
          <w:lang w:val="pt-BR"/>
        </w:rPr>
        <w:t>chất lượng dịch vụ</w:t>
      </w:r>
      <w:r w:rsidRPr="00CD4A60">
        <w:rPr>
          <w:spacing w:val="-2"/>
          <w:w w:val="101"/>
          <w:sz w:val="28"/>
          <w:szCs w:val="28"/>
          <w:lang w:val="pt-BR"/>
        </w:rPr>
        <w:t>;</w:t>
      </w:r>
    </w:p>
    <w:p w14:paraId="0D5B3A62"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Phân tích, xác định các ràng buộc, ước lượng thời gian dành cho vận hành thử và tổng hợp yêu cầu vận hành thử;</w:t>
      </w:r>
    </w:p>
    <w:p w14:paraId="7FDB790C"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Xác định các mốc thời gian quan trọng trong quá trình vận hành thử;</w:t>
      </w:r>
    </w:p>
    <w:p w14:paraId="21BFAB16"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Xác định các điều kiện dừng vận hành thử;</w:t>
      </w:r>
    </w:p>
    <w:p w14:paraId="511329DB"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Lập kế hoạch vận hành thử.;</w:t>
      </w:r>
    </w:p>
    <w:p w14:paraId="67399F9B"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xml:space="preserve">- Chấp thuận Kế hoạch vận hành thử. </w:t>
      </w:r>
    </w:p>
    <w:p w14:paraId="28ACF07A" w14:textId="77777777" w:rsidR="00D22D1B" w:rsidRPr="00CD4A60" w:rsidRDefault="00D22D1B" w:rsidP="00D22D1B">
      <w:pPr>
        <w:widowControl w:val="0"/>
        <w:suppressAutoHyphens w:val="0"/>
        <w:spacing w:before="120" w:after="120" w:line="360" w:lineRule="exact"/>
        <w:ind w:right="62" w:firstLine="567"/>
        <w:jc w:val="both"/>
        <w:rPr>
          <w:b/>
          <w:spacing w:val="-2"/>
          <w:w w:val="101"/>
          <w:sz w:val="28"/>
          <w:szCs w:val="28"/>
          <w:lang w:val="pt-BR"/>
        </w:rPr>
      </w:pPr>
      <w:r w:rsidRPr="00CD4A60">
        <w:rPr>
          <w:b/>
          <w:spacing w:val="-2"/>
          <w:w w:val="101"/>
          <w:sz w:val="28"/>
          <w:szCs w:val="28"/>
          <w:lang w:val="pt-BR"/>
        </w:rPr>
        <w:t>5. Xây dựng tình huống, kịch bản vận hành thử</w:t>
      </w:r>
    </w:p>
    <w:p w14:paraId="0D9232C5"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a) Đơn vị thực hiện: Chủ đầu tư</w:t>
      </w:r>
      <w:r w:rsidRPr="00CD4A60">
        <w:rPr>
          <w:spacing w:val="-2"/>
          <w:w w:val="101"/>
          <w:sz w:val="28"/>
          <w:szCs w:val="28"/>
          <w:lang w:val="vi-VN"/>
        </w:rPr>
        <w:t xml:space="preserve"> phối hợp</w:t>
      </w:r>
      <w:r w:rsidRPr="00CD4A60">
        <w:rPr>
          <w:spacing w:val="-2"/>
          <w:w w:val="101"/>
          <w:sz w:val="28"/>
          <w:szCs w:val="28"/>
          <w:lang w:val="pt-BR"/>
        </w:rPr>
        <w:t xml:space="preserve"> với </w:t>
      </w:r>
      <w:r w:rsidRPr="00CD4A60">
        <w:rPr>
          <w:rFonts w:eastAsia="Tahoma"/>
          <w:sz w:val="28"/>
          <w:szCs w:val="28"/>
          <w:lang w:val="pt-BR"/>
        </w:rPr>
        <w:t xml:space="preserve">nhà thầu </w:t>
      </w:r>
      <w:r w:rsidRPr="00CD4A60">
        <w:rPr>
          <w:spacing w:val="-2"/>
          <w:w w:val="101"/>
          <w:sz w:val="28"/>
          <w:szCs w:val="28"/>
          <w:lang w:val="pt-BR"/>
        </w:rPr>
        <w:t>triển khai và các bên có liên quan.</w:t>
      </w:r>
    </w:p>
    <w:p w14:paraId="3CB256C1"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b) Các hoạt động chính</w:t>
      </w:r>
    </w:p>
    <w:p w14:paraId="20B703E1"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Phân tích các tài liệu đầu vào để nắm vững yêu cầu, phạm vi vận hành thử, xác định các tính năng cần vận hành thử;</w:t>
      </w:r>
    </w:p>
    <w:p w14:paraId="281C9972"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xml:space="preserve">- Xây dựng các tình huống vận hành thử: số ký hiệu của </w:t>
      </w:r>
      <w:r w:rsidRPr="00CD4A60">
        <w:rPr>
          <w:spacing w:val="-2"/>
          <w:w w:val="101"/>
          <w:sz w:val="28"/>
          <w:szCs w:val="28"/>
          <w:lang w:val="vi-VN"/>
        </w:rPr>
        <w:t>tình huống</w:t>
      </w:r>
      <w:r w:rsidRPr="00CD4A60">
        <w:rPr>
          <w:spacing w:val="-2"/>
          <w:w w:val="101"/>
          <w:sz w:val="28"/>
          <w:szCs w:val="28"/>
          <w:lang w:val="pt-BR"/>
        </w:rPr>
        <w:t>, đặt tên tình</w:t>
      </w:r>
      <w:r w:rsidRPr="00CD4A60">
        <w:rPr>
          <w:spacing w:val="-2"/>
          <w:w w:val="101"/>
          <w:sz w:val="28"/>
          <w:szCs w:val="28"/>
          <w:lang w:val="vi-VN"/>
        </w:rPr>
        <w:t xml:space="preserve"> huống </w:t>
      </w:r>
      <w:r w:rsidRPr="00CD4A60">
        <w:rPr>
          <w:spacing w:val="-2"/>
          <w:w w:val="101"/>
          <w:sz w:val="28"/>
          <w:szCs w:val="28"/>
          <w:lang w:val="pt-BR"/>
        </w:rPr>
        <w:t>và xác định điều kiện, dữ liệu đầu vào, các bước thực hiện, kết quả mong đợi, kết quả thực tế dựa vào yêu cầu đầu vào;</w:t>
      </w:r>
    </w:p>
    <w:p w14:paraId="6C37618F"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Xây dựng các kịch bản vận hành thử tương ứng với các tình huống vận</w:t>
      </w:r>
      <w:r w:rsidRPr="00CD4A60">
        <w:rPr>
          <w:spacing w:val="-2"/>
          <w:w w:val="101"/>
          <w:sz w:val="28"/>
          <w:szCs w:val="28"/>
          <w:lang w:val="vi-VN"/>
        </w:rPr>
        <w:t xml:space="preserve"> hành</w:t>
      </w:r>
      <w:r w:rsidRPr="00CD4A60">
        <w:rPr>
          <w:spacing w:val="-2"/>
          <w:w w:val="101"/>
          <w:sz w:val="28"/>
          <w:szCs w:val="28"/>
          <w:lang w:val="pt-BR"/>
        </w:rPr>
        <w:t xml:space="preserve"> thử, bảo</w:t>
      </w:r>
      <w:r w:rsidRPr="00CD4A60">
        <w:rPr>
          <w:spacing w:val="-2"/>
          <w:w w:val="101"/>
          <w:sz w:val="28"/>
          <w:szCs w:val="28"/>
          <w:lang w:val="vi-VN"/>
        </w:rPr>
        <w:t xml:space="preserve"> đảm </w:t>
      </w:r>
      <w:r w:rsidRPr="00CD4A60">
        <w:rPr>
          <w:spacing w:val="-2"/>
          <w:w w:val="101"/>
          <w:sz w:val="28"/>
          <w:szCs w:val="28"/>
          <w:lang w:val="pt-BR"/>
        </w:rPr>
        <w:t>đáp ứng được việc đánh giá đầy</w:t>
      </w:r>
      <w:r w:rsidRPr="00CD4A60">
        <w:rPr>
          <w:spacing w:val="-2"/>
          <w:w w:val="101"/>
          <w:sz w:val="28"/>
          <w:szCs w:val="28"/>
          <w:lang w:val="vi-VN"/>
        </w:rPr>
        <w:t xml:space="preserve"> đủ </w:t>
      </w:r>
      <w:r w:rsidRPr="00CD4A60">
        <w:rPr>
          <w:spacing w:val="-2"/>
          <w:w w:val="101"/>
          <w:sz w:val="28"/>
          <w:szCs w:val="28"/>
          <w:lang w:val="pt-BR"/>
        </w:rPr>
        <w:t>các yêu cầu chức năng của phần mềm.</w:t>
      </w:r>
    </w:p>
    <w:p w14:paraId="23A69F2A" w14:textId="77777777" w:rsidR="00D22D1B" w:rsidRPr="00CD4A60" w:rsidRDefault="00D22D1B" w:rsidP="00D22D1B">
      <w:pPr>
        <w:widowControl w:val="0"/>
        <w:suppressAutoHyphens w:val="0"/>
        <w:spacing w:before="120" w:after="120" w:line="360" w:lineRule="exact"/>
        <w:ind w:right="62" w:firstLine="567"/>
        <w:jc w:val="both"/>
        <w:rPr>
          <w:b/>
          <w:spacing w:val="-2"/>
          <w:w w:val="101"/>
          <w:sz w:val="28"/>
          <w:szCs w:val="28"/>
          <w:lang w:val="pt-BR"/>
        </w:rPr>
      </w:pPr>
      <w:r w:rsidRPr="00CD4A60">
        <w:rPr>
          <w:b/>
          <w:spacing w:val="-2"/>
          <w:w w:val="101"/>
          <w:sz w:val="28"/>
          <w:szCs w:val="28"/>
          <w:lang w:val="pt-BR"/>
        </w:rPr>
        <w:t>6. Thực hiện vận hành thử</w:t>
      </w:r>
    </w:p>
    <w:p w14:paraId="4A34DD9B"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a) Đơn vị thực hiện: Chủ đầu tư</w:t>
      </w:r>
      <w:r w:rsidRPr="00CD4A60">
        <w:rPr>
          <w:spacing w:val="-2"/>
          <w:w w:val="101"/>
          <w:sz w:val="28"/>
          <w:szCs w:val="28"/>
          <w:lang w:val="vi-VN"/>
        </w:rPr>
        <w:t xml:space="preserve"> phối hợp</w:t>
      </w:r>
      <w:r w:rsidRPr="00CD4A60">
        <w:rPr>
          <w:spacing w:val="-2"/>
          <w:w w:val="101"/>
          <w:sz w:val="28"/>
          <w:szCs w:val="28"/>
          <w:lang w:val="pt-BR"/>
        </w:rPr>
        <w:t xml:space="preserve"> với </w:t>
      </w:r>
      <w:r w:rsidRPr="00CD4A60">
        <w:rPr>
          <w:rFonts w:eastAsia="Tahoma"/>
          <w:sz w:val="28"/>
          <w:szCs w:val="28"/>
          <w:lang w:val="pt-BR"/>
        </w:rPr>
        <w:t xml:space="preserve">nhà thầu </w:t>
      </w:r>
      <w:r w:rsidRPr="00CD4A60">
        <w:rPr>
          <w:spacing w:val="-2"/>
          <w:w w:val="101"/>
          <w:sz w:val="28"/>
          <w:szCs w:val="28"/>
          <w:lang w:val="pt-BR"/>
        </w:rPr>
        <w:t>triển khai và các bên có liên quan.</w:t>
      </w:r>
    </w:p>
    <w:p w14:paraId="69266ADB"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b) Các hoạt động chính:</w:t>
      </w:r>
    </w:p>
    <w:p w14:paraId="01DE54D0"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Thực thi toàn bộ các nội dung, kịch bản vận hành thử;</w:t>
      </w:r>
    </w:p>
    <w:p w14:paraId="49686FB3"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Quan sát, ghi nhận kết quả thực tế, ghi nhận các sự cố, lỗi phần mềm xảy ra trong quá trình vận hành thử;</w:t>
      </w:r>
    </w:p>
    <w:p w14:paraId="46921273"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So sánh kết quả thực tế và kết quả mong đợi.</w:t>
      </w:r>
    </w:p>
    <w:p w14:paraId="6CDAB03F" w14:textId="77777777" w:rsidR="00D22D1B" w:rsidRPr="00CD4A60" w:rsidRDefault="00D22D1B" w:rsidP="00D22D1B">
      <w:pPr>
        <w:widowControl w:val="0"/>
        <w:suppressAutoHyphens w:val="0"/>
        <w:spacing w:before="80" w:after="80" w:line="360" w:lineRule="exact"/>
        <w:ind w:right="62" w:firstLine="567"/>
        <w:jc w:val="both"/>
        <w:rPr>
          <w:b/>
          <w:spacing w:val="-2"/>
          <w:w w:val="101"/>
          <w:sz w:val="28"/>
          <w:szCs w:val="28"/>
          <w:lang w:val="pt-BR"/>
        </w:rPr>
      </w:pPr>
      <w:r w:rsidRPr="00CD4A60">
        <w:rPr>
          <w:b/>
          <w:spacing w:val="-2"/>
          <w:w w:val="101"/>
          <w:sz w:val="28"/>
          <w:szCs w:val="28"/>
          <w:lang w:val="pt-BR"/>
        </w:rPr>
        <w:t>7. Lập báo cáo kết quả vận hành thử</w:t>
      </w:r>
    </w:p>
    <w:p w14:paraId="1CA8655D"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a) Đơn vị thực hiện: Chủ đầu tư</w:t>
      </w:r>
      <w:r w:rsidRPr="00CD4A60">
        <w:rPr>
          <w:spacing w:val="-2"/>
          <w:w w:val="101"/>
          <w:sz w:val="28"/>
          <w:szCs w:val="28"/>
          <w:lang w:val="vi-VN"/>
        </w:rPr>
        <w:t xml:space="preserve"> phối hợp</w:t>
      </w:r>
      <w:r w:rsidRPr="00CD4A60">
        <w:rPr>
          <w:spacing w:val="-2"/>
          <w:w w:val="101"/>
          <w:sz w:val="28"/>
          <w:szCs w:val="28"/>
          <w:lang w:val="pt-BR"/>
        </w:rPr>
        <w:t xml:space="preserve"> với </w:t>
      </w:r>
      <w:r w:rsidRPr="00CD4A60">
        <w:rPr>
          <w:rFonts w:eastAsia="Tahoma"/>
          <w:sz w:val="28"/>
          <w:szCs w:val="28"/>
          <w:lang w:val="pt-BR"/>
        </w:rPr>
        <w:t xml:space="preserve">nhà thầu </w:t>
      </w:r>
      <w:r w:rsidRPr="00CD4A60">
        <w:rPr>
          <w:spacing w:val="-2"/>
          <w:w w:val="101"/>
          <w:sz w:val="28"/>
          <w:szCs w:val="28"/>
          <w:lang w:val="pt-BR"/>
        </w:rPr>
        <w:t xml:space="preserve">triển khai và các bên </w:t>
      </w:r>
      <w:r w:rsidRPr="00CD4A60">
        <w:rPr>
          <w:spacing w:val="-2"/>
          <w:w w:val="101"/>
          <w:sz w:val="28"/>
          <w:szCs w:val="28"/>
          <w:lang w:val="pt-BR"/>
        </w:rPr>
        <w:lastRenderedPageBreak/>
        <w:t>có liên quan.</w:t>
      </w:r>
    </w:p>
    <w:p w14:paraId="034559A9"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b) Các hoạt động chính</w:t>
      </w:r>
    </w:p>
    <w:p w14:paraId="168D56B4"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pt-BR"/>
        </w:rPr>
      </w:pPr>
      <w:r w:rsidRPr="00CD4A60">
        <w:rPr>
          <w:spacing w:val="-2"/>
          <w:w w:val="101"/>
          <w:sz w:val="28"/>
          <w:szCs w:val="28"/>
          <w:lang w:val="pt-BR"/>
        </w:rPr>
        <w:t>- Chủ đầu tư lập báo cáo kết quả vận hành thử;</w:t>
      </w:r>
    </w:p>
    <w:p w14:paraId="4743F49C" w14:textId="77777777" w:rsidR="00D22D1B" w:rsidRPr="00CD4A60" w:rsidRDefault="00D22D1B" w:rsidP="00D22D1B">
      <w:pPr>
        <w:widowControl w:val="0"/>
        <w:suppressAutoHyphens w:val="0"/>
        <w:spacing w:before="120" w:after="120" w:line="360" w:lineRule="exact"/>
        <w:ind w:right="62" w:firstLine="567"/>
        <w:jc w:val="both"/>
        <w:rPr>
          <w:spacing w:val="-8"/>
          <w:w w:val="101"/>
          <w:sz w:val="28"/>
          <w:szCs w:val="28"/>
          <w:lang w:val="vi-VN"/>
        </w:rPr>
      </w:pPr>
      <w:r w:rsidRPr="00CD4A60">
        <w:rPr>
          <w:spacing w:val="-8"/>
          <w:w w:val="101"/>
          <w:sz w:val="28"/>
          <w:szCs w:val="28"/>
          <w:lang w:val="pt-BR"/>
        </w:rPr>
        <w:t>- Công</w:t>
      </w:r>
      <w:r w:rsidRPr="00CD4A60">
        <w:rPr>
          <w:spacing w:val="-8"/>
          <w:w w:val="101"/>
          <w:sz w:val="28"/>
          <w:szCs w:val="28"/>
          <w:lang w:val="vi-VN"/>
        </w:rPr>
        <w:t xml:space="preserve"> bố </w:t>
      </w:r>
      <w:r w:rsidRPr="00CD4A60">
        <w:rPr>
          <w:spacing w:val="-8"/>
          <w:w w:val="101"/>
          <w:sz w:val="28"/>
          <w:szCs w:val="28"/>
          <w:lang w:val="pt-BR"/>
        </w:rPr>
        <w:t>kết quả vận hành thử và tuyên bố kết thúc vận hành thử</w:t>
      </w:r>
      <w:r w:rsidRPr="00CD4A60">
        <w:rPr>
          <w:spacing w:val="-8"/>
          <w:w w:val="101"/>
          <w:sz w:val="28"/>
          <w:szCs w:val="28"/>
          <w:lang w:val="vi-VN"/>
        </w:rPr>
        <w:t xml:space="preserve">. </w:t>
      </w:r>
      <w:r w:rsidRPr="00CD4A60">
        <w:rPr>
          <w:spacing w:val="-2"/>
          <w:w w:val="101"/>
          <w:sz w:val="28"/>
          <w:szCs w:val="28"/>
          <w:lang w:val="vi-VN"/>
        </w:rPr>
        <w:t>Chủ đầu tư xem xét quyết định</w:t>
      </w:r>
      <w:r w:rsidRPr="00CD4A60">
        <w:rPr>
          <w:spacing w:val="-8"/>
          <w:w w:val="101"/>
          <w:sz w:val="28"/>
          <w:szCs w:val="28"/>
          <w:lang w:val="vi-VN"/>
        </w:rPr>
        <w:t>:</w:t>
      </w:r>
    </w:p>
    <w:p w14:paraId="150BDE84"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vi-VN"/>
        </w:rPr>
      </w:pPr>
      <w:r w:rsidRPr="00CD4A60">
        <w:rPr>
          <w:spacing w:val="-2"/>
          <w:w w:val="101"/>
          <w:sz w:val="28"/>
          <w:szCs w:val="28"/>
          <w:lang w:val="vi-VN"/>
        </w:rPr>
        <w:t xml:space="preserve">+ Yêu cầu </w:t>
      </w:r>
      <w:r w:rsidRPr="00CD4A60">
        <w:rPr>
          <w:rFonts w:eastAsia="Tahoma"/>
          <w:sz w:val="28"/>
          <w:szCs w:val="28"/>
          <w:lang w:val="vi-VN"/>
        </w:rPr>
        <w:t xml:space="preserve">nhà thầu </w:t>
      </w:r>
      <w:r w:rsidRPr="00CD4A60">
        <w:rPr>
          <w:spacing w:val="-2"/>
          <w:w w:val="101"/>
          <w:sz w:val="28"/>
          <w:szCs w:val="28"/>
          <w:lang w:val="vi-VN"/>
        </w:rPr>
        <w:t>triển khai tiếp nhận kết quả, chỉnh sửa, bổ sung và hoàn thiện phần mềm trong trường hợp phần mềm có lỗi</w:t>
      </w:r>
      <w:r w:rsidRPr="00CD4A60">
        <w:rPr>
          <w:spacing w:val="-2"/>
          <w:w w:val="101"/>
          <w:sz w:val="28"/>
          <w:szCs w:val="28"/>
        </w:rPr>
        <w:t>;</w:t>
      </w:r>
    </w:p>
    <w:p w14:paraId="03641944"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lang w:val="vi-VN"/>
        </w:rPr>
      </w:pPr>
      <w:r w:rsidRPr="00CD4A60">
        <w:rPr>
          <w:spacing w:val="-2"/>
          <w:w w:val="101"/>
          <w:sz w:val="28"/>
          <w:szCs w:val="28"/>
          <w:lang w:val="vi-VN"/>
        </w:rPr>
        <w:t>+ Thống nhất kế hoạch tổ chức nghiệm thu với các bên liên quan</w:t>
      </w:r>
      <w:r w:rsidRPr="00CD4A60">
        <w:rPr>
          <w:spacing w:val="-2"/>
          <w:w w:val="101"/>
          <w:sz w:val="28"/>
          <w:szCs w:val="28"/>
        </w:rPr>
        <w:t>;</w:t>
      </w:r>
    </w:p>
    <w:p w14:paraId="3229F8BB"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rPr>
      </w:pPr>
      <w:r w:rsidRPr="00CD4A60">
        <w:rPr>
          <w:spacing w:val="-2"/>
          <w:w w:val="101"/>
          <w:sz w:val="28"/>
          <w:szCs w:val="28"/>
          <w:lang w:val="vi-VN"/>
        </w:rPr>
        <w:t>+ Tuyên bố kết thúc vận hành thử</w:t>
      </w:r>
      <w:r w:rsidRPr="00CD4A60">
        <w:rPr>
          <w:spacing w:val="-2"/>
          <w:w w:val="101"/>
          <w:sz w:val="28"/>
          <w:szCs w:val="28"/>
        </w:rPr>
        <w:t>;</w:t>
      </w:r>
    </w:p>
    <w:p w14:paraId="0F37EC29" w14:textId="77777777" w:rsidR="00D22D1B" w:rsidRPr="00CD4A60" w:rsidRDefault="00D22D1B" w:rsidP="00D22D1B">
      <w:pPr>
        <w:widowControl w:val="0"/>
        <w:suppressAutoHyphens w:val="0"/>
        <w:spacing w:before="120" w:after="120" w:line="360" w:lineRule="exact"/>
        <w:ind w:right="62" w:firstLine="567"/>
        <w:jc w:val="both"/>
        <w:rPr>
          <w:spacing w:val="-2"/>
          <w:w w:val="101"/>
          <w:sz w:val="28"/>
          <w:szCs w:val="28"/>
        </w:rPr>
      </w:pPr>
      <w:r w:rsidRPr="00CD4A60">
        <w:rPr>
          <w:spacing w:val="-2"/>
          <w:w w:val="101"/>
          <w:sz w:val="28"/>
          <w:szCs w:val="28"/>
          <w:lang w:val="vi-VN"/>
        </w:rPr>
        <w:t>- Nhà thầu triển khai và các bên liên quan có trách nhiệm tiếp nhận và triển khai các công việc theo kết quả vận hành thử được công bố.</w:t>
      </w:r>
    </w:p>
    <w:p w14:paraId="3689B0BE" w14:textId="77777777" w:rsidR="00D22D1B" w:rsidRPr="00CD4A60" w:rsidRDefault="00D22D1B" w:rsidP="00D22D1B">
      <w:pPr>
        <w:pStyle w:val="Para"/>
        <w:suppressAutoHyphens w:val="0"/>
        <w:spacing w:before="240" w:after="240" w:line="360" w:lineRule="atLeast"/>
        <w:rPr>
          <w:strike/>
          <w:szCs w:val="28"/>
          <w:lang w:val="pt-BR"/>
        </w:rPr>
      </w:pPr>
    </w:p>
    <w:p w14:paraId="27709917" w14:textId="70460A3F" w:rsidR="00324A17" w:rsidRPr="00CD4A60" w:rsidRDefault="00324A17" w:rsidP="00EB67AE">
      <w:pPr>
        <w:widowControl w:val="0"/>
        <w:suppressAutoHyphens w:val="0"/>
        <w:spacing w:before="120" w:after="120" w:line="360" w:lineRule="exact"/>
        <w:ind w:right="62" w:firstLine="567"/>
        <w:jc w:val="both"/>
        <w:rPr>
          <w:spacing w:val="-2"/>
          <w:w w:val="101"/>
          <w:sz w:val="28"/>
          <w:szCs w:val="28"/>
          <w:lang w:val="vi-VN"/>
        </w:rPr>
      </w:pPr>
      <w:r w:rsidRPr="00CD4A60">
        <w:br w:type="page"/>
      </w:r>
    </w:p>
    <w:p w14:paraId="25ADD270" w14:textId="0DACDE2C" w:rsidR="00324A17" w:rsidRPr="00CD4A60" w:rsidRDefault="00EB67AE" w:rsidP="00EB67AE">
      <w:pPr>
        <w:pStyle w:val="u1"/>
        <w:keepNext w:val="0"/>
        <w:widowControl w:val="0"/>
        <w:suppressAutoHyphens w:val="0"/>
        <w:spacing w:before="0" w:after="0"/>
        <w:jc w:val="center"/>
        <w:rPr>
          <w:rFonts w:ascii="Times New Roman" w:hAnsi="Times New Roman" w:cs="Times New Roman"/>
          <w:iCs/>
          <w:sz w:val="28"/>
          <w:szCs w:val="28"/>
        </w:rPr>
      </w:pPr>
      <w:r w:rsidRPr="00CD4A60">
        <w:rPr>
          <w:rFonts w:ascii="Times New Roman" w:hAnsi="Times New Roman" w:cs="Times New Roman"/>
          <w:iCs/>
          <w:sz w:val="28"/>
          <w:szCs w:val="28"/>
        </w:rPr>
        <w:lastRenderedPageBreak/>
        <w:t>Phụ lục số 16</w:t>
      </w:r>
      <w:r w:rsidRPr="00CD4A60">
        <w:rPr>
          <w:rFonts w:ascii="Times New Roman" w:hAnsi="Times New Roman" w:cs="Times New Roman"/>
          <w:iCs/>
          <w:sz w:val="28"/>
          <w:szCs w:val="28"/>
        </w:rPr>
        <w:br/>
        <w:t xml:space="preserve">DANH MỤC </w:t>
      </w:r>
      <w:r w:rsidR="00324A17" w:rsidRPr="00CD4A60">
        <w:rPr>
          <w:rFonts w:ascii="Times New Roman" w:hAnsi="Times New Roman" w:cs="Times New Roman"/>
          <w:iCs/>
          <w:sz w:val="28"/>
          <w:szCs w:val="28"/>
        </w:rPr>
        <w:t xml:space="preserve">HỒ SƠ HOÀN THÀNH </w:t>
      </w:r>
      <w:r w:rsidRPr="00CD4A60">
        <w:rPr>
          <w:rFonts w:ascii="Times New Roman" w:hAnsi="Times New Roman" w:cs="Times New Roman"/>
          <w:iCs/>
          <w:sz w:val="28"/>
          <w:szCs w:val="28"/>
        </w:rPr>
        <w:t xml:space="preserve">DỰ ÁN </w:t>
      </w:r>
    </w:p>
    <w:p w14:paraId="186EC651" w14:textId="77777777" w:rsidR="00324A17" w:rsidRPr="00CD4A60" w:rsidRDefault="00324A17" w:rsidP="00EB67AE">
      <w:pPr>
        <w:widowControl w:val="0"/>
        <w:suppressAutoHyphens w:val="0"/>
        <w:jc w:val="center"/>
        <w:rPr>
          <w:i/>
          <w:iCs/>
          <w:sz w:val="28"/>
          <w:szCs w:val="28"/>
        </w:rPr>
      </w:pPr>
      <w:r w:rsidRPr="00CD4A60">
        <w:rPr>
          <w:i/>
          <w:iCs/>
          <w:sz w:val="28"/>
          <w:szCs w:val="28"/>
        </w:rPr>
        <w:t xml:space="preserve">(Ban hành kèm theo Thông tư số        /          /TT-BKHCN ngày      tháng     năm          </w:t>
      </w:r>
      <w:r w:rsidRPr="00CD4A60">
        <w:rPr>
          <w:i/>
          <w:iCs/>
          <w:sz w:val="28"/>
          <w:szCs w:val="28"/>
        </w:rPr>
        <w:br/>
        <w:t xml:space="preserve"> của Bộ trưởng Bộ Khoa học và Công nghệ)</w:t>
      </w:r>
    </w:p>
    <w:p w14:paraId="6CBACAAB" w14:textId="77777777" w:rsidR="00324A17" w:rsidRPr="00CD4A60" w:rsidRDefault="00324A17" w:rsidP="00EB67AE">
      <w:pPr>
        <w:widowControl w:val="0"/>
        <w:suppressAutoHyphens w:val="0"/>
        <w:rPr>
          <w:sz w:val="28"/>
          <w:szCs w:val="28"/>
        </w:rPr>
      </w:pPr>
      <w:r w:rsidRPr="00CD4A60">
        <w:rPr>
          <w:noProof/>
          <w:sz w:val="28"/>
          <w:szCs w:val="28"/>
        </w:rPr>
        <mc:AlternateContent>
          <mc:Choice Requires="wps">
            <w:drawing>
              <wp:anchor distT="0" distB="0" distL="0" distR="0" simplePos="0" relativeHeight="251674624" behindDoc="0" locked="0" layoutInCell="1" allowOverlap="1" wp14:anchorId="359BDDD0" wp14:editId="37994004">
                <wp:simplePos x="0" y="0"/>
                <wp:positionH relativeFrom="column">
                  <wp:posOffset>2215515</wp:posOffset>
                </wp:positionH>
                <wp:positionV relativeFrom="paragraph">
                  <wp:posOffset>35560</wp:posOffset>
                </wp:positionV>
                <wp:extent cx="1301115" cy="1270"/>
                <wp:effectExtent l="0" t="0" r="33655" b="19050"/>
                <wp:wrapNone/>
                <wp:docPr id="19" name="Straight Connector 23"/>
                <wp:cNvGraphicFramePr/>
                <a:graphic xmlns:a="http://schemas.openxmlformats.org/drawingml/2006/main">
                  <a:graphicData uri="http://schemas.microsoft.com/office/word/2010/wordprocessingShape">
                    <wps:wsp>
                      <wps:cNvCnPr/>
                      <wps:spPr>
                        <a:xfrm>
                          <a:off x="0" y="0"/>
                          <a:ext cx="1300320" cy="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5E6D7270" id="Straight Connector 23" o:spid="_x0000_s1026" style="position:absolute;z-index:251674624;visibility:visible;mso-wrap-style:square;mso-wrap-distance-left:0;mso-wrap-distance-top:0;mso-wrap-distance-right:0;mso-wrap-distance-bottom:0;mso-position-horizontal:absolute;mso-position-horizontal-relative:text;mso-position-vertical:absolute;mso-position-vertical-relative:text" from="174.45pt,2.8pt" to="276.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" strokecolor="#5b9bd5 [3204]" strokeweight=".5pt">
                <v:stroke joinstyle="miter"/>
              </v:line>
            </w:pict>
          </mc:Fallback>
        </mc:AlternateContent>
      </w:r>
    </w:p>
    <w:tbl>
      <w:tblPr>
        <w:tblpPr w:leftFromText="180" w:rightFromText="180" w:vertAnchor="text" w:tblpY="1"/>
        <w:tblW w:w="8926" w:type="dxa"/>
        <w:tblLook w:val="0000" w:firstRow="0" w:lastRow="0" w:firstColumn="0" w:lastColumn="0" w:noHBand="0" w:noVBand="0"/>
      </w:tblPr>
      <w:tblGrid>
        <w:gridCol w:w="846"/>
        <w:gridCol w:w="8080"/>
      </w:tblGrid>
      <w:tr w:rsidR="00CD4A60" w:rsidRPr="00CD4A60" w14:paraId="7C038B98" w14:textId="77777777" w:rsidTr="00EB67AE">
        <w:trPr>
          <w:trHeight w:val="208"/>
        </w:trPr>
        <w:tc>
          <w:tcPr>
            <w:tcW w:w="846" w:type="dxa"/>
            <w:tcBorders>
              <w:top w:val="single" w:sz="4" w:space="0" w:color="000000"/>
              <w:left w:val="single" w:sz="4" w:space="0" w:color="000000"/>
              <w:bottom w:val="single" w:sz="4" w:space="0" w:color="000000"/>
              <w:right w:val="single" w:sz="4" w:space="0" w:color="000000"/>
            </w:tcBorders>
          </w:tcPr>
          <w:p w14:paraId="54FDF9A1" w14:textId="77777777" w:rsidR="00324A17" w:rsidRPr="00CD4A60" w:rsidRDefault="00324A17" w:rsidP="003759A8">
            <w:pPr>
              <w:widowControl w:val="0"/>
              <w:suppressAutoHyphens w:val="0"/>
              <w:spacing w:before="60" w:after="60" w:line="360" w:lineRule="exact"/>
              <w:ind w:left="29" w:hanging="29"/>
              <w:jc w:val="center"/>
              <w:rPr>
                <w:b/>
                <w:sz w:val="28"/>
                <w:szCs w:val="28"/>
              </w:rPr>
            </w:pPr>
            <w:r w:rsidRPr="00CD4A60">
              <w:rPr>
                <w:b/>
                <w:sz w:val="28"/>
                <w:szCs w:val="28"/>
              </w:rPr>
              <w:t>STT</w:t>
            </w:r>
          </w:p>
        </w:tc>
        <w:tc>
          <w:tcPr>
            <w:tcW w:w="8080" w:type="dxa"/>
            <w:tcBorders>
              <w:top w:val="single" w:sz="4" w:space="0" w:color="000000"/>
              <w:left w:val="single" w:sz="4" w:space="0" w:color="000000"/>
              <w:bottom w:val="single" w:sz="4" w:space="0" w:color="000000"/>
              <w:right w:val="single" w:sz="4" w:space="0" w:color="000000"/>
            </w:tcBorders>
          </w:tcPr>
          <w:p w14:paraId="2E5E8AE7" w14:textId="77777777" w:rsidR="00324A17" w:rsidRPr="00CD4A60" w:rsidRDefault="00324A17" w:rsidP="003759A8">
            <w:pPr>
              <w:widowControl w:val="0"/>
              <w:suppressAutoHyphens w:val="0"/>
              <w:spacing w:before="60" w:after="60" w:line="360" w:lineRule="exact"/>
              <w:jc w:val="center"/>
              <w:rPr>
                <w:b/>
                <w:sz w:val="28"/>
                <w:szCs w:val="28"/>
              </w:rPr>
            </w:pPr>
            <w:r w:rsidRPr="00CD4A60">
              <w:rPr>
                <w:b/>
                <w:sz w:val="28"/>
                <w:szCs w:val="28"/>
              </w:rPr>
              <w:t>TÊN HỒ SƠ, TÀI LIỆU</w:t>
            </w:r>
          </w:p>
        </w:tc>
      </w:tr>
      <w:tr w:rsidR="00CD4A60" w:rsidRPr="00CD4A60" w14:paraId="75F075EF" w14:textId="77777777" w:rsidTr="00EB67AE">
        <w:trPr>
          <w:trHeight w:val="208"/>
        </w:trPr>
        <w:tc>
          <w:tcPr>
            <w:tcW w:w="846" w:type="dxa"/>
            <w:tcBorders>
              <w:top w:val="single" w:sz="4" w:space="0" w:color="000000"/>
              <w:left w:val="single" w:sz="4" w:space="0" w:color="000000"/>
              <w:bottom w:val="single" w:sz="4" w:space="0" w:color="000000"/>
              <w:right w:val="single" w:sz="4" w:space="0" w:color="000000"/>
            </w:tcBorders>
            <w:vAlign w:val="center"/>
          </w:tcPr>
          <w:p w14:paraId="2F0F3198" w14:textId="77777777" w:rsidR="00324A17" w:rsidRPr="00CD4A60" w:rsidRDefault="00324A17" w:rsidP="003759A8">
            <w:pPr>
              <w:widowControl w:val="0"/>
              <w:suppressAutoHyphens w:val="0"/>
              <w:spacing w:before="60" w:after="60" w:line="360" w:lineRule="exact"/>
              <w:ind w:left="29"/>
              <w:jc w:val="center"/>
              <w:rPr>
                <w:b/>
                <w:sz w:val="28"/>
                <w:szCs w:val="28"/>
              </w:rPr>
            </w:pPr>
            <w:r w:rsidRPr="00CD4A60">
              <w:rPr>
                <w:b/>
                <w:sz w:val="28"/>
                <w:szCs w:val="28"/>
              </w:rPr>
              <w:t>I</w:t>
            </w:r>
          </w:p>
        </w:tc>
        <w:tc>
          <w:tcPr>
            <w:tcW w:w="8080" w:type="dxa"/>
            <w:tcBorders>
              <w:top w:val="single" w:sz="4" w:space="0" w:color="000000"/>
              <w:left w:val="single" w:sz="4" w:space="0" w:color="000000"/>
              <w:bottom w:val="single" w:sz="4" w:space="0" w:color="000000"/>
              <w:right w:val="single" w:sz="4" w:space="0" w:color="000000"/>
            </w:tcBorders>
          </w:tcPr>
          <w:p w14:paraId="74EE52EE" w14:textId="77777777" w:rsidR="00324A17" w:rsidRPr="00CD4A60" w:rsidRDefault="00324A17" w:rsidP="003759A8">
            <w:pPr>
              <w:widowControl w:val="0"/>
              <w:suppressAutoHyphens w:val="0"/>
              <w:spacing w:before="60" w:after="60" w:line="360" w:lineRule="exact"/>
              <w:jc w:val="both"/>
              <w:rPr>
                <w:b/>
                <w:sz w:val="28"/>
                <w:szCs w:val="28"/>
              </w:rPr>
            </w:pPr>
            <w:r w:rsidRPr="00CD4A60">
              <w:rPr>
                <w:b/>
                <w:sz w:val="28"/>
                <w:szCs w:val="28"/>
              </w:rPr>
              <w:t>HỒ SƠ TRONG GIAI ĐOẠN CHUẨN BỊ ĐẦU TƯ</w:t>
            </w:r>
          </w:p>
        </w:tc>
      </w:tr>
      <w:tr w:rsidR="00CD4A60" w:rsidRPr="00CD4A60" w14:paraId="5736863D" w14:textId="77777777" w:rsidTr="00EB67AE">
        <w:trPr>
          <w:trHeight w:val="208"/>
        </w:trPr>
        <w:tc>
          <w:tcPr>
            <w:tcW w:w="846" w:type="dxa"/>
            <w:tcBorders>
              <w:top w:val="single" w:sz="4" w:space="0" w:color="000000"/>
              <w:left w:val="single" w:sz="4" w:space="0" w:color="000000"/>
              <w:bottom w:val="single" w:sz="4" w:space="0" w:color="000000"/>
              <w:right w:val="single" w:sz="4" w:space="0" w:color="000000"/>
            </w:tcBorders>
            <w:vAlign w:val="center"/>
          </w:tcPr>
          <w:p w14:paraId="24E94D3C"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1</w:t>
            </w:r>
          </w:p>
        </w:tc>
        <w:tc>
          <w:tcPr>
            <w:tcW w:w="8080" w:type="dxa"/>
            <w:tcBorders>
              <w:top w:val="single" w:sz="4" w:space="0" w:color="000000"/>
              <w:left w:val="single" w:sz="4" w:space="0" w:color="000000"/>
              <w:bottom w:val="single" w:sz="4" w:space="0" w:color="000000"/>
              <w:right w:val="single" w:sz="4" w:space="0" w:color="000000"/>
            </w:tcBorders>
          </w:tcPr>
          <w:p w14:paraId="2544B092" w14:textId="77777777" w:rsidR="00324A17" w:rsidRPr="00CD4A60" w:rsidRDefault="00324A17" w:rsidP="003759A8">
            <w:pPr>
              <w:widowControl w:val="0"/>
              <w:suppressAutoHyphens w:val="0"/>
              <w:spacing w:before="60" w:after="60" w:line="360" w:lineRule="exact"/>
              <w:jc w:val="both"/>
              <w:rPr>
                <w:sz w:val="28"/>
                <w:szCs w:val="28"/>
              </w:rPr>
            </w:pPr>
            <w:r w:rsidRPr="00CD4A60">
              <w:rPr>
                <w:sz w:val="28"/>
                <w:szCs w:val="28"/>
              </w:rPr>
              <w:t>Chủ trương đầu tư (Hồ sơ nhiệm vụ chuẩn bị đầu tư, lập, thẩm định, phê duyệt chủ trương đầu tư, phê duyệt điều chỉnh chủ trương đầu tư,…)</w:t>
            </w:r>
          </w:p>
        </w:tc>
      </w:tr>
      <w:tr w:rsidR="00CD4A60" w:rsidRPr="00CD4A60" w14:paraId="566C26D7" w14:textId="77777777" w:rsidTr="00EB67AE">
        <w:trPr>
          <w:trHeight w:val="208"/>
        </w:trPr>
        <w:tc>
          <w:tcPr>
            <w:tcW w:w="846" w:type="dxa"/>
            <w:tcBorders>
              <w:top w:val="single" w:sz="4" w:space="0" w:color="000000"/>
              <w:left w:val="single" w:sz="4" w:space="0" w:color="000000"/>
              <w:bottom w:val="single" w:sz="4" w:space="0" w:color="000000"/>
              <w:right w:val="single" w:sz="4" w:space="0" w:color="000000"/>
            </w:tcBorders>
            <w:vAlign w:val="center"/>
          </w:tcPr>
          <w:p w14:paraId="61C8AAA6"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2</w:t>
            </w:r>
          </w:p>
        </w:tc>
        <w:tc>
          <w:tcPr>
            <w:tcW w:w="8080" w:type="dxa"/>
            <w:tcBorders>
              <w:top w:val="single" w:sz="4" w:space="0" w:color="000000"/>
              <w:left w:val="single" w:sz="4" w:space="0" w:color="000000"/>
              <w:bottom w:val="single" w:sz="4" w:space="0" w:color="000000"/>
              <w:right w:val="single" w:sz="4" w:space="0" w:color="000000"/>
            </w:tcBorders>
          </w:tcPr>
          <w:p w14:paraId="6A478FFF" w14:textId="1285EB64" w:rsidR="00324A17" w:rsidRPr="00CD4A60" w:rsidRDefault="00324A17" w:rsidP="00EB67AE">
            <w:pPr>
              <w:widowControl w:val="0"/>
              <w:suppressAutoHyphens w:val="0"/>
              <w:spacing w:before="60" w:after="60" w:line="360" w:lineRule="exact"/>
              <w:jc w:val="both"/>
              <w:rPr>
                <w:sz w:val="28"/>
                <w:szCs w:val="28"/>
              </w:rPr>
            </w:pPr>
            <w:r w:rsidRPr="00CD4A60">
              <w:rPr>
                <w:sz w:val="28"/>
                <w:szCs w:val="28"/>
              </w:rPr>
              <w:t xml:space="preserve">Quyết định phê duyệt kết quả lựa chọn các nhà thầu tư vấn lập dự án. Các hồ sơ lựa chọn nhà thầu tương ứng </w:t>
            </w:r>
          </w:p>
        </w:tc>
      </w:tr>
      <w:tr w:rsidR="00CD4A60" w:rsidRPr="00CD4A60" w14:paraId="13427CB1" w14:textId="77777777" w:rsidTr="00EB67AE">
        <w:trPr>
          <w:trHeight w:val="208"/>
        </w:trPr>
        <w:tc>
          <w:tcPr>
            <w:tcW w:w="846" w:type="dxa"/>
            <w:tcBorders>
              <w:top w:val="single" w:sz="4" w:space="0" w:color="000000"/>
              <w:left w:val="single" w:sz="4" w:space="0" w:color="000000"/>
              <w:bottom w:val="single" w:sz="4" w:space="0" w:color="000000"/>
              <w:right w:val="single" w:sz="4" w:space="0" w:color="000000"/>
            </w:tcBorders>
            <w:vAlign w:val="center"/>
          </w:tcPr>
          <w:p w14:paraId="0E1AF3F4"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3</w:t>
            </w:r>
          </w:p>
        </w:tc>
        <w:tc>
          <w:tcPr>
            <w:tcW w:w="8080" w:type="dxa"/>
            <w:tcBorders>
              <w:top w:val="single" w:sz="4" w:space="0" w:color="000000"/>
              <w:left w:val="single" w:sz="4" w:space="0" w:color="000000"/>
              <w:bottom w:val="single" w:sz="4" w:space="0" w:color="000000"/>
              <w:right w:val="single" w:sz="4" w:space="0" w:color="000000"/>
            </w:tcBorders>
          </w:tcPr>
          <w:p w14:paraId="3B0D960E" w14:textId="77777777" w:rsidR="00324A17" w:rsidRPr="00CD4A60" w:rsidRDefault="00324A17" w:rsidP="003759A8">
            <w:pPr>
              <w:widowControl w:val="0"/>
              <w:suppressAutoHyphens w:val="0"/>
              <w:spacing w:before="60" w:after="60" w:line="360" w:lineRule="exact"/>
              <w:jc w:val="both"/>
              <w:rPr>
                <w:sz w:val="28"/>
                <w:szCs w:val="28"/>
              </w:rPr>
            </w:pPr>
            <w:r w:rsidRPr="00CD4A60">
              <w:rPr>
                <w:sz w:val="28"/>
                <w:szCs w:val="28"/>
              </w:rPr>
              <w:t>Các hợp đồng; thành phần hợp đồng giữa chủ đầu tư với các nhà thầu trúng thầu</w:t>
            </w:r>
          </w:p>
        </w:tc>
      </w:tr>
      <w:tr w:rsidR="00CD4A60" w:rsidRPr="00CD4A60" w14:paraId="53D6C836" w14:textId="77777777" w:rsidTr="00EB67AE">
        <w:trPr>
          <w:trHeight w:val="208"/>
        </w:trPr>
        <w:tc>
          <w:tcPr>
            <w:tcW w:w="846" w:type="dxa"/>
            <w:tcBorders>
              <w:top w:val="single" w:sz="4" w:space="0" w:color="000000"/>
              <w:left w:val="single" w:sz="4" w:space="0" w:color="000000"/>
              <w:bottom w:val="single" w:sz="4" w:space="0" w:color="000000"/>
              <w:right w:val="single" w:sz="4" w:space="0" w:color="000000"/>
            </w:tcBorders>
            <w:vAlign w:val="center"/>
          </w:tcPr>
          <w:p w14:paraId="78B65176"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4</w:t>
            </w:r>
          </w:p>
        </w:tc>
        <w:tc>
          <w:tcPr>
            <w:tcW w:w="8080" w:type="dxa"/>
            <w:tcBorders>
              <w:top w:val="single" w:sz="4" w:space="0" w:color="000000"/>
              <w:left w:val="single" w:sz="4" w:space="0" w:color="000000"/>
              <w:bottom w:val="single" w:sz="4" w:space="0" w:color="000000"/>
              <w:right w:val="single" w:sz="4" w:space="0" w:color="000000"/>
            </w:tcBorders>
          </w:tcPr>
          <w:p w14:paraId="056020CB" w14:textId="06A68BD9" w:rsidR="00324A17" w:rsidRPr="00CD4A60" w:rsidRDefault="00EB67AE" w:rsidP="003759A8">
            <w:pPr>
              <w:widowControl w:val="0"/>
              <w:suppressAutoHyphens w:val="0"/>
              <w:spacing w:before="60" w:after="60" w:line="360" w:lineRule="exact"/>
              <w:jc w:val="both"/>
              <w:rPr>
                <w:sz w:val="28"/>
                <w:szCs w:val="28"/>
              </w:rPr>
            </w:pPr>
            <w:r w:rsidRPr="00CD4A60">
              <w:rPr>
                <w:sz w:val="28"/>
                <w:szCs w:val="28"/>
              </w:rPr>
              <w:t>Tài liệu nhiệm vụ khảo sát (nếu thực hiện khảo sát)</w:t>
            </w:r>
          </w:p>
        </w:tc>
      </w:tr>
      <w:tr w:rsidR="00CD4A60" w:rsidRPr="00CD4A60" w14:paraId="12841820" w14:textId="77777777" w:rsidTr="00EB67AE">
        <w:trPr>
          <w:trHeight w:val="208"/>
        </w:trPr>
        <w:tc>
          <w:tcPr>
            <w:tcW w:w="846" w:type="dxa"/>
            <w:tcBorders>
              <w:top w:val="single" w:sz="4" w:space="0" w:color="000000"/>
              <w:left w:val="single" w:sz="4" w:space="0" w:color="000000"/>
              <w:bottom w:val="single" w:sz="4" w:space="0" w:color="000000"/>
              <w:right w:val="single" w:sz="4" w:space="0" w:color="000000"/>
            </w:tcBorders>
            <w:vAlign w:val="center"/>
          </w:tcPr>
          <w:p w14:paraId="71CBAFDB"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5</w:t>
            </w:r>
          </w:p>
        </w:tc>
        <w:tc>
          <w:tcPr>
            <w:tcW w:w="8080" w:type="dxa"/>
            <w:tcBorders>
              <w:top w:val="single" w:sz="4" w:space="0" w:color="000000"/>
              <w:left w:val="single" w:sz="4" w:space="0" w:color="000000"/>
              <w:bottom w:val="single" w:sz="4" w:space="0" w:color="000000"/>
              <w:right w:val="single" w:sz="4" w:space="0" w:color="000000"/>
            </w:tcBorders>
          </w:tcPr>
          <w:p w14:paraId="2E266882" w14:textId="77777777" w:rsidR="00324A17" w:rsidRPr="00CD4A60" w:rsidRDefault="00324A17" w:rsidP="003759A8">
            <w:pPr>
              <w:widowControl w:val="0"/>
              <w:suppressAutoHyphens w:val="0"/>
              <w:spacing w:before="60" w:after="60" w:line="360" w:lineRule="exact"/>
              <w:jc w:val="both"/>
              <w:rPr>
                <w:sz w:val="28"/>
                <w:szCs w:val="28"/>
              </w:rPr>
            </w:pPr>
            <w:r w:rsidRPr="00CD4A60">
              <w:rPr>
                <w:sz w:val="28"/>
                <w:szCs w:val="28"/>
              </w:rPr>
              <w:t>Hồ sơ nhiệm vụ thiết kế cơ sở hoặc thiết kế chi tiết, ý kiến tham gia của các cơ quan có liên quan trong việc lập thiết kế cơ sở hoặc thiết kế chi tiết</w:t>
            </w:r>
          </w:p>
        </w:tc>
      </w:tr>
      <w:tr w:rsidR="00CD4A60" w:rsidRPr="00CD4A60" w14:paraId="50CD67A0" w14:textId="77777777" w:rsidTr="00EB67AE">
        <w:trPr>
          <w:trHeight w:val="208"/>
        </w:trPr>
        <w:tc>
          <w:tcPr>
            <w:tcW w:w="846" w:type="dxa"/>
            <w:tcBorders>
              <w:top w:val="single" w:sz="4" w:space="0" w:color="000000"/>
              <w:left w:val="single" w:sz="4" w:space="0" w:color="000000"/>
              <w:bottom w:val="single" w:sz="4" w:space="0" w:color="000000"/>
              <w:right w:val="single" w:sz="4" w:space="0" w:color="000000"/>
            </w:tcBorders>
            <w:vAlign w:val="center"/>
          </w:tcPr>
          <w:p w14:paraId="709E2F61"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6</w:t>
            </w:r>
          </w:p>
        </w:tc>
        <w:tc>
          <w:tcPr>
            <w:tcW w:w="8080" w:type="dxa"/>
            <w:tcBorders>
              <w:top w:val="single" w:sz="4" w:space="0" w:color="000000"/>
              <w:left w:val="single" w:sz="4" w:space="0" w:color="000000"/>
              <w:bottom w:val="single" w:sz="4" w:space="0" w:color="000000"/>
              <w:right w:val="single" w:sz="4" w:space="0" w:color="000000"/>
            </w:tcBorders>
          </w:tcPr>
          <w:p w14:paraId="7F8C9F6F" w14:textId="77777777" w:rsidR="00324A17" w:rsidRPr="00CD4A60" w:rsidRDefault="00324A17" w:rsidP="003759A8">
            <w:pPr>
              <w:widowControl w:val="0"/>
              <w:suppressAutoHyphens w:val="0"/>
              <w:spacing w:before="60" w:after="60" w:line="360" w:lineRule="exact"/>
              <w:jc w:val="both"/>
              <w:rPr>
                <w:sz w:val="28"/>
                <w:szCs w:val="28"/>
              </w:rPr>
            </w:pPr>
            <w:r w:rsidRPr="00CD4A60">
              <w:rPr>
                <w:sz w:val="28"/>
                <w:szCs w:val="28"/>
              </w:rPr>
              <w:t>Các văn bản thẩm định của các cơ quan có liên quan trong việc thẩm định thiết kế cơ sở hoặc thiết kế chi tiết, báo cáo nghiên cứu khả thi hoặc báo cáo kinh tế - kỹ thuật</w:t>
            </w:r>
          </w:p>
        </w:tc>
      </w:tr>
      <w:tr w:rsidR="00CD4A60" w:rsidRPr="00CD4A60" w14:paraId="2E65DEF5" w14:textId="77777777" w:rsidTr="00EB67AE">
        <w:trPr>
          <w:trHeight w:val="341"/>
        </w:trPr>
        <w:tc>
          <w:tcPr>
            <w:tcW w:w="846" w:type="dxa"/>
            <w:tcBorders>
              <w:top w:val="single" w:sz="4" w:space="0" w:color="000000"/>
              <w:left w:val="single" w:sz="4" w:space="0" w:color="000000"/>
              <w:bottom w:val="single" w:sz="4" w:space="0" w:color="000000"/>
              <w:right w:val="single" w:sz="4" w:space="0" w:color="000000"/>
            </w:tcBorders>
            <w:vAlign w:val="center"/>
          </w:tcPr>
          <w:p w14:paraId="730D3A2A"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7</w:t>
            </w:r>
          </w:p>
        </w:tc>
        <w:tc>
          <w:tcPr>
            <w:tcW w:w="8080" w:type="dxa"/>
            <w:tcBorders>
              <w:top w:val="single" w:sz="4" w:space="0" w:color="000000"/>
              <w:left w:val="single" w:sz="4" w:space="0" w:color="000000"/>
              <w:bottom w:val="single" w:sz="4" w:space="0" w:color="000000"/>
              <w:right w:val="single" w:sz="4" w:space="0" w:color="000000"/>
            </w:tcBorders>
          </w:tcPr>
          <w:p w14:paraId="5D7D63AD" w14:textId="38AC3935" w:rsidR="00324A17" w:rsidRPr="00CD4A60" w:rsidRDefault="00324A17" w:rsidP="00EB67AE">
            <w:pPr>
              <w:widowControl w:val="0"/>
              <w:suppressAutoHyphens w:val="0"/>
              <w:spacing w:before="60" w:after="60" w:line="360" w:lineRule="exact"/>
              <w:jc w:val="both"/>
              <w:rPr>
                <w:sz w:val="28"/>
                <w:szCs w:val="28"/>
              </w:rPr>
            </w:pPr>
            <w:r w:rsidRPr="00CD4A60">
              <w:rPr>
                <w:sz w:val="28"/>
                <w:szCs w:val="28"/>
              </w:rPr>
              <w:t>Quyết định đầu tư dự án</w:t>
            </w:r>
            <w:r w:rsidRPr="00CD4A60">
              <w:rPr>
                <w:sz w:val="28"/>
                <w:szCs w:val="28"/>
                <w:lang w:val="vi-VN"/>
              </w:rPr>
              <w:t xml:space="preserve"> và báo cáo nghiên cứu khả thi hoặc báo cáo kinh tế - kỹ thuật</w:t>
            </w:r>
            <w:r w:rsidRPr="00CD4A60">
              <w:rPr>
                <w:sz w:val="28"/>
                <w:szCs w:val="28"/>
              </w:rPr>
              <w:t xml:space="preserve">; </w:t>
            </w:r>
          </w:p>
        </w:tc>
      </w:tr>
      <w:tr w:rsidR="00CD4A60" w:rsidRPr="00CD4A60" w14:paraId="67909562" w14:textId="77777777" w:rsidTr="00EB67AE">
        <w:trPr>
          <w:trHeight w:val="341"/>
        </w:trPr>
        <w:tc>
          <w:tcPr>
            <w:tcW w:w="846" w:type="dxa"/>
            <w:tcBorders>
              <w:top w:val="single" w:sz="4" w:space="0" w:color="000000"/>
              <w:left w:val="single" w:sz="4" w:space="0" w:color="000000"/>
              <w:bottom w:val="single" w:sz="4" w:space="0" w:color="000000"/>
              <w:right w:val="single" w:sz="4" w:space="0" w:color="000000"/>
            </w:tcBorders>
            <w:vAlign w:val="center"/>
          </w:tcPr>
          <w:p w14:paraId="70959650" w14:textId="67B360F5" w:rsidR="00EB67AE" w:rsidRPr="00CD4A60" w:rsidRDefault="00EB67AE" w:rsidP="003759A8">
            <w:pPr>
              <w:widowControl w:val="0"/>
              <w:suppressAutoHyphens w:val="0"/>
              <w:spacing w:before="60" w:after="60" w:line="360" w:lineRule="exact"/>
              <w:ind w:left="29"/>
              <w:jc w:val="center"/>
              <w:rPr>
                <w:sz w:val="28"/>
                <w:szCs w:val="28"/>
              </w:rPr>
            </w:pPr>
            <w:r w:rsidRPr="00CD4A60">
              <w:rPr>
                <w:sz w:val="28"/>
                <w:szCs w:val="28"/>
              </w:rPr>
              <w:t>8</w:t>
            </w:r>
          </w:p>
        </w:tc>
        <w:tc>
          <w:tcPr>
            <w:tcW w:w="8080" w:type="dxa"/>
            <w:tcBorders>
              <w:top w:val="single" w:sz="4" w:space="0" w:color="000000"/>
              <w:left w:val="single" w:sz="4" w:space="0" w:color="000000"/>
              <w:bottom w:val="single" w:sz="4" w:space="0" w:color="000000"/>
              <w:right w:val="single" w:sz="4" w:space="0" w:color="000000"/>
            </w:tcBorders>
          </w:tcPr>
          <w:p w14:paraId="35B478F1" w14:textId="5D3095F6" w:rsidR="00EB67AE" w:rsidRPr="00CD4A60" w:rsidRDefault="00EB67AE" w:rsidP="00EB67AE">
            <w:pPr>
              <w:widowControl w:val="0"/>
              <w:suppressAutoHyphens w:val="0"/>
              <w:spacing w:before="60" w:after="60" w:line="360" w:lineRule="exact"/>
              <w:jc w:val="both"/>
              <w:rPr>
                <w:sz w:val="28"/>
                <w:szCs w:val="28"/>
              </w:rPr>
            </w:pPr>
            <w:r w:rsidRPr="00CD4A60">
              <w:rPr>
                <w:sz w:val="28"/>
                <w:szCs w:val="28"/>
              </w:rPr>
              <w:t>Hồ sơ điều chỉnh dự án (nếu điều chỉnh dự án), điều chỉnh chủ trương (nếu điều chỉnh chủ trương); các quyết định điều chỉnh.</w:t>
            </w:r>
          </w:p>
        </w:tc>
      </w:tr>
      <w:tr w:rsidR="00CD4A60" w:rsidRPr="00CD4A60" w14:paraId="0AC68A12" w14:textId="77777777" w:rsidTr="00EB67AE">
        <w:trPr>
          <w:trHeight w:val="341"/>
        </w:trPr>
        <w:tc>
          <w:tcPr>
            <w:tcW w:w="846" w:type="dxa"/>
            <w:tcBorders>
              <w:top w:val="single" w:sz="4" w:space="0" w:color="000000"/>
              <w:left w:val="single" w:sz="4" w:space="0" w:color="000000"/>
              <w:bottom w:val="single" w:sz="4" w:space="0" w:color="000000"/>
              <w:right w:val="single" w:sz="4" w:space="0" w:color="000000"/>
            </w:tcBorders>
            <w:vAlign w:val="center"/>
          </w:tcPr>
          <w:p w14:paraId="15272131" w14:textId="526CF2D2" w:rsidR="00324A17" w:rsidRPr="00CD4A60" w:rsidRDefault="00EB67AE" w:rsidP="003759A8">
            <w:pPr>
              <w:widowControl w:val="0"/>
              <w:suppressAutoHyphens w:val="0"/>
              <w:spacing w:before="60" w:after="60" w:line="360" w:lineRule="exact"/>
              <w:ind w:left="29"/>
              <w:jc w:val="center"/>
              <w:rPr>
                <w:sz w:val="28"/>
                <w:szCs w:val="28"/>
              </w:rPr>
            </w:pPr>
            <w:r w:rsidRPr="00CD4A60">
              <w:rPr>
                <w:sz w:val="28"/>
                <w:szCs w:val="28"/>
              </w:rPr>
              <w:t>9</w:t>
            </w:r>
          </w:p>
        </w:tc>
        <w:tc>
          <w:tcPr>
            <w:tcW w:w="8080" w:type="dxa"/>
            <w:tcBorders>
              <w:top w:val="single" w:sz="4" w:space="0" w:color="000000"/>
              <w:left w:val="single" w:sz="4" w:space="0" w:color="000000"/>
              <w:bottom w:val="single" w:sz="4" w:space="0" w:color="000000"/>
              <w:right w:val="single" w:sz="4" w:space="0" w:color="000000"/>
            </w:tcBorders>
          </w:tcPr>
          <w:p w14:paraId="19311385" w14:textId="77777777" w:rsidR="00324A17" w:rsidRPr="00CD4A60" w:rsidRDefault="00324A17" w:rsidP="003759A8">
            <w:pPr>
              <w:widowControl w:val="0"/>
              <w:suppressAutoHyphens w:val="0"/>
              <w:spacing w:before="60" w:after="60" w:line="360" w:lineRule="exact"/>
              <w:jc w:val="both"/>
              <w:rPr>
                <w:sz w:val="28"/>
                <w:szCs w:val="28"/>
              </w:rPr>
            </w:pPr>
            <w:r w:rsidRPr="00CD4A60">
              <w:rPr>
                <w:sz w:val="28"/>
                <w:szCs w:val="28"/>
              </w:rPr>
              <w:t>Các hồ sơ, tài liệu khác có liên quan trong giai đoạn chuẩn bị đầu tư</w:t>
            </w:r>
          </w:p>
        </w:tc>
      </w:tr>
      <w:tr w:rsidR="00CD4A60" w:rsidRPr="00CD4A60" w14:paraId="224ED32A"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7DAB8337" w14:textId="77777777" w:rsidR="00324A17" w:rsidRPr="00CD4A60" w:rsidRDefault="00324A17" w:rsidP="003759A8">
            <w:pPr>
              <w:widowControl w:val="0"/>
              <w:suppressAutoHyphens w:val="0"/>
              <w:spacing w:before="60" w:after="60" w:line="360" w:lineRule="exact"/>
              <w:ind w:left="29"/>
              <w:jc w:val="center"/>
              <w:rPr>
                <w:b/>
                <w:sz w:val="28"/>
                <w:szCs w:val="28"/>
              </w:rPr>
            </w:pPr>
            <w:r w:rsidRPr="00CD4A60">
              <w:rPr>
                <w:b/>
                <w:sz w:val="28"/>
                <w:szCs w:val="28"/>
              </w:rPr>
              <w:t>II</w:t>
            </w:r>
          </w:p>
        </w:tc>
        <w:tc>
          <w:tcPr>
            <w:tcW w:w="8080" w:type="dxa"/>
            <w:tcBorders>
              <w:top w:val="single" w:sz="4" w:space="0" w:color="000000"/>
              <w:left w:val="single" w:sz="4" w:space="0" w:color="000000"/>
              <w:bottom w:val="single" w:sz="4" w:space="0" w:color="000000"/>
              <w:right w:val="single" w:sz="4" w:space="0" w:color="000000"/>
            </w:tcBorders>
          </w:tcPr>
          <w:p w14:paraId="37D5DB67" w14:textId="77777777" w:rsidR="00324A17" w:rsidRPr="00CD4A60" w:rsidRDefault="00324A17" w:rsidP="003759A8">
            <w:pPr>
              <w:widowControl w:val="0"/>
              <w:suppressAutoHyphens w:val="0"/>
              <w:spacing w:before="60" w:after="60" w:line="360" w:lineRule="exact"/>
              <w:jc w:val="both"/>
              <w:rPr>
                <w:sz w:val="28"/>
                <w:szCs w:val="28"/>
              </w:rPr>
            </w:pPr>
            <w:r w:rsidRPr="00CD4A60">
              <w:rPr>
                <w:b/>
                <w:bCs/>
                <w:sz w:val="28"/>
                <w:szCs w:val="28"/>
              </w:rPr>
              <w:t>HỒ SƠ THIẾT KẾ CHI TIẾT VÀ DỰ TOÁN</w:t>
            </w:r>
          </w:p>
        </w:tc>
      </w:tr>
      <w:tr w:rsidR="00CD4A60" w:rsidRPr="00CD4A60" w14:paraId="10CBB71B"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4507B671"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1</w:t>
            </w:r>
          </w:p>
        </w:tc>
        <w:tc>
          <w:tcPr>
            <w:tcW w:w="8080" w:type="dxa"/>
            <w:tcBorders>
              <w:top w:val="single" w:sz="4" w:space="0" w:color="000000"/>
              <w:left w:val="single" w:sz="4" w:space="0" w:color="000000"/>
              <w:bottom w:val="single" w:sz="4" w:space="0" w:color="000000"/>
              <w:right w:val="single" w:sz="4" w:space="0" w:color="000000"/>
            </w:tcBorders>
          </w:tcPr>
          <w:p w14:paraId="53EEF221" w14:textId="3D9D1D26" w:rsidR="00324A17" w:rsidRPr="00CD4A60" w:rsidRDefault="00EB67AE" w:rsidP="00EB67AE">
            <w:pPr>
              <w:widowControl w:val="0"/>
              <w:suppressAutoHyphens w:val="0"/>
              <w:spacing w:before="60" w:after="60" w:line="360" w:lineRule="exact"/>
              <w:jc w:val="both"/>
              <w:rPr>
                <w:sz w:val="28"/>
                <w:szCs w:val="28"/>
              </w:rPr>
            </w:pPr>
            <w:r w:rsidRPr="00CD4A60">
              <w:rPr>
                <w:sz w:val="28"/>
                <w:szCs w:val="28"/>
              </w:rPr>
              <w:t>Hồ sơ nhiệm vụ khảo sát bổ sung (nếu thực hiện khảo sát bổ sung)</w:t>
            </w:r>
          </w:p>
        </w:tc>
      </w:tr>
      <w:tr w:rsidR="00CD4A60" w:rsidRPr="00CD4A60" w14:paraId="5602BC56"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723C357C"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2</w:t>
            </w:r>
          </w:p>
        </w:tc>
        <w:tc>
          <w:tcPr>
            <w:tcW w:w="8080" w:type="dxa"/>
            <w:tcBorders>
              <w:top w:val="single" w:sz="4" w:space="0" w:color="000000"/>
              <w:left w:val="single" w:sz="4" w:space="0" w:color="000000"/>
              <w:bottom w:val="single" w:sz="4" w:space="0" w:color="000000"/>
              <w:right w:val="single" w:sz="4" w:space="0" w:color="000000"/>
            </w:tcBorders>
          </w:tcPr>
          <w:p w14:paraId="0ADCDC79" w14:textId="77777777" w:rsidR="00324A17" w:rsidRPr="00CD4A60" w:rsidRDefault="00324A17" w:rsidP="003759A8">
            <w:pPr>
              <w:widowControl w:val="0"/>
              <w:suppressAutoHyphens w:val="0"/>
              <w:spacing w:before="60" w:after="60" w:line="360" w:lineRule="exact"/>
              <w:jc w:val="both"/>
              <w:rPr>
                <w:sz w:val="28"/>
                <w:szCs w:val="28"/>
              </w:rPr>
            </w:pPr>
            <w:r w:rsidRPr="00CD4A60">
              <w:rPr>
                <w:sz w:val="28"/>
                <w:szCs w:val="28"/>
              </w:rPr>
              <w:t>Văn bản thỏa thuận, cho phép sử dụng tần số, tài nguyên số quốc gia (nếu có)</w:t>
            </w:r>
          </w:p>
        </w:tc>
      </w:tr>
      <w:tr w:rsidR="00CD4A60" w:rsidRPr="00CD4A60" w14:paraId="6D916CFA"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420019CA"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3</w:t>
            </w:r>
          </w:p>
        </w:tc>
        <w:tc>
          <w:tcPr>
            <w:tcW w:w="8080" w:type="dxa"/>
            <w:tcBorders>
              <w:top w:val="single" w:sz="4" w:space="0" w:color="000000"/>
              <w:left w:val="single" w:sz="4" w:space="0" w:color="000000"/>
              <w:bottom w:val="single" w:sz="4" w:space="0" w:color="000000"/>
              <w:right w:val="single" w:sz="4" w:space="0" w:color="000000"/>
            </w:tcBorders>
          </w:tcPr>
          <w:p w14:paraId="18EA3F77" w14:textId="4E6E2AB3" w:rsidR="00324A17" w:rsidRPr="00CD4A60" w:rsidRDefault="00324A17" w:rsidP="00EB67AE">
            <w:pPr>
              <w:widowControl w:val="0"/>
              <w:suppressAutoHyphens w:val="0"/>
              <w:spacing w:before="60" w:after="60" w:line="360" w:lineRule="exact"/>
              <w:jc w:val="both"/>
              <w:rPr>
                <w:sz w:val="28"/>
                <w:szCs w:val="28"/>
              </w:rPr>
            </w:pPr>
            <w:r w:rsidRPr="00CD4A60">
              <w:rPr>
                <w:sz w:val="28"/>
                <w:szCs w:val="28"/>
              </w:rPr>
              <w:t>Hồ sơ lập thiết kế chi tiết, dự toán</w:t>
            </w:r>
            <w:r w:rsidR="00EB67AE" w:rsidRPr="00CD4A60">
              <w:rPr>
                <w:sz w:val="28"/>
                <w:szCs w:val="28"/>
              </w:rPr>
              <w:t xml:space="preserve"> (đối với dự án không có hạng mục phần mềm nội bộ); Hồ sơ lập thiết kế chi tiết (đối với dự án có hạng mục phần mềm nội bộ)</w:t>
            </w:r>
          </w:p>
        </w:tc>
      </w:tr>
      <w:tr w:rsidR="00CD4A60" w:rsidRPr="00CD4A60" w14:paraId="106CF188"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7F0EAE39"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4</w:t>
            </w:r>
          </w:p>
        </w:tc>
        <w:tc>
          <w:tcPr>
            <w:tcW w:w="8080" w:type="dxa"/>
            <w:tcBorders>
              <w:top w:val="single" w:sz="4" w:space="0" w:color="000000"/>
              <w:left w:val="single" w:sz="4" w:space="0" w:color="000000"/>
              <w:bottom w:val="single" w:sz="4" w:space="0" w:color="000000"/>
              <w:right w:val="single" w:sz="4" w:space="0" w:color="000000"/>
            </w:tcBorders>
          </w:tcPr>
          <w:p w14:paraId="713EC733" w14:textId="09CA4A04" w:rsidR="00324A17" w:rsidRPr="00CD4A60" w:rsidRDefault="00324A17" w:rsidP="00EB67AE">
            <w:pPr>
              <w:widowControl w:val="0"/>
              <w:suppressAutoHyphens w:val="0"/>
              <w:spacing w:before="60" w:after="60" w:line="360" w:lineRule="exact"/>
              <w:jc w:val="both"/>
              <w:rPr>
                <w:sz w:val="28"/>
                <w:szCs w:val="28"/>
              </w:rPr>
            </w:pPr>
            <w:r w:rsidRPr="00CD4A60">
              <w:rPr>
                <w:sz w:val="28"/>
                <w:szCs w:val="28"/>
              </w:rPr>
              <w:t>Báo cáo thẩm tra thiết kế chi tiết, dự toán (nếu có)</w:t>
            </w:r>
            <w:r w:rsidR="00EB67AE" w:rsidRPr="00CD4A60">
              <w:rPr>
                <w:sz w:val="28"/>
                <w:szCs w:val="28"/>
              </w:rPr>
              <w:t xml:space="preserve"> (đối với dự án không có hạng mục phần mềm nội bộ); Báo cáo thẩm tra thiết kế chi tiết (nếu </w:t>
            </w:r>
            <w:r w:rsidR="00EB67AE" w:rsidRPr="00CD4A60">
              <w:rPr>
                <w:sz w:val="28"/>
                <w:szCs w:val="28"/>
              </w:rPr>
              <w:lastRenderedPageBreak/>
              <w:t>có, đối với dự án có hạng mục phần mềm nội bộ)</w:t>
            </w:r>
          </w:p>
        </w:tc>
      </w:tr>
      <w:tr w:rsidR="00CD4A60" w:rsidRPr="00CD4A60" w14:paraId="5C26F102"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3E7AA794"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5</w:t>
            </w:r>
          </w:p>
        </w:tc>
        <w:tc>
          <w:tcPr>
            <w:tcW w:w="8080" w:type="dxa"/>
            <w:tcBorders>
              <w:top w:val="single" w:sz="4" w:space="0" w:color="000000"/>
              <w:left w:val="single" w:sz="4" w:space="0" w:color="000000"/>
              <w:bottom w:val="single" w:sz="4" w:space="0" w:color="000000"/>
              <w:right w:val="single" w:sz="4" w:space="0" w:color="000000"/>
            </w:tcBorders>
          </w:tcPr>
          <w:p w14:paraId="027BA2F3" w14:textId="1D3058CC" w:rsidR="00324A17" w:rsidRPr="00CD4A60" w:rsidRDefault="00324A17" w:rsidP="00EB67AE">
            <w:pPr>
              <w:widowControl w:val="0"/>
              <w:suppressAutoHyphens w:val="0"/>
              <w:spacing w:before="60" w:after="60" w:line="360" w:lineRule="exact"/>
              <w:jc w:val="both"/>
              <w:rPr>
                <w:sz w:val="28"/>
                <w:szCs w:val="28"/>
              </w:rPr>
            </w:pPr>
            <w:r w:rsidRPr="00CD4A60">
              <w:rPr>
                <w:sz w:val="28"/>
                <w:szCs w:val="28"/>
              </w:rPr>
              <w:t>Văn bản thẩm định thiết kế chi tiết, dự toán</w:t>
            </w:r>
            <w:r w:rsidR="00EB67AE" w:rsidRPr="00CD4A60">
              <w:rPr>
                <w:sz w:val="28"/>
                <w:szCs w:val="28"/>
              </w:rPr>
              <w:t xml:space="preserve"> (đối với dự án không có hạng mục phần mềm nội bộ); Văn bản thẩm định thiết kế (đối với dự án có hạng mục phần mềm nội bộ)</w:t>
            </w:r>
          </w:p>
        </w:tc>
      </w:tr>
      <w:tr w:rsidR="00CD4A60" w:rsidRPr="00CD4A60" w14:paraId="2F30206B"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5CF8C46D"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6</w:t>
            </w:r>
          </w:p>
        </w:tc>
        <w:tc>
          <w:tcPr>
            <w:tcW w:w="8080" w:type="dxa"/>
            <w:tcBorders>
              <w:top w:val="single" w:sz="4" w:space="0" w:color="000000"/>
              <w:left w:val="single" w:sz="4" w:space="0" w:color="000000"/>
              <w:bottom w:val="single" w:sz="4" w:space="0" w:color="000000"/>
              <w:right w:val="single" w:sz="4" w:space="0" w:color="000000"/>
            </w:tcBorders>
          </w:tcPr>
          <w:p w14:paraId="4E946D40" w14:textId="07F5F97F" w:rsidR="00324A17" w:rsidRPr="00CD4A60" w:rsidRDefault="00324A17" w:rsidP="00EB67AE">
            <w:pPr>
              <w:widowControl w:val="0"/>
              <w:suppressAutoHyphens w:val="0"/>
              <w:spacing w:before="60" w:after="60" w:line="360" w:lineRule="exact"/>
              <w:jc w:val="both"/>
              <w:rPr>
                <w:sz w:val="28"/>
                <w:szCs w:val="28"/>
              </w:rPr>
            </w:pPr>
            <w:r w:rsidRPr="00CD4A60">
              <w:rPr>
                <w:sz w:val="28"/>
                <w:szCs w:val="28"/>
              </w:rPr>
              <w:t>Quyết định phê duyệt thiết kế chi tiết và dự toán</w:t>
            </w:r>
            <w:r w:rsidR="00EB67AE" w:rsidRPr="00CD4A60">
              <w:rPr>
                <w:sz w:val="28"/>
                <w:szCs w:val="28"/>
              </w:rPr>
              <w:t xml:space="preserve"> (đối với dự án không có hạng mục phần mềm nội bộ); Quyết định phê duyệt thiết kế chi tiết (đối với dự án có hạng mục phần mềm nội bộ)</w:t>
            </w:r>
          </w:p>
        </w:tc>
      </w:tr>
      <w:tr w:rsidR="00CD4A60" w:rsidRPr="00CD4A60" w14:paraId="05C9C27A"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64587F7C"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7</w:t>
            </w:r>
          </w:p>
        </w:tc>
        <w:tc>
          <w:tcPr>
            <w:tcW w:w="8080" w:type="dxa"/>
            <w:tcBorders>
              <w:top w:val="single" w:sz="4" w:space="0" w:color="000000"/>
              <w:left w:val="single" w:sz="4" w:space="0" w:color="000000"/>
              <w:bottom w:val="single" w:sz="4" w:space="0" w:color="000000"/>
              <w:right w:val="single" w:sz="4" w:space="0" w:color="000000"/>
            </w:tcBorders>
          </w:tcPr>
          <w:p w14:paraId="321FB75A" w14:textId="77777777" w:rsidR="00324A17" w:rsidRPr="00CD4A60" w:rsidRDefault="00324A17" w:rsidP="003759A8">
            <w:pPr>
              <w:widowControl w:val="0"/>
              <w:suppressAutoHyphens w:val="0"/>
              <w:spacing w:before="60" w:after="60" w:line="360" w:lineRule="exact"/>
              <w:jc w:val="both"/>
              <w:rPr>
                <w:sz w:val="28"/>
                <w:szCs w:val="28"/>
              </w:rPr>
            </w:pPr>
            <w:r w:rsidRPr="00CD4A60">
              <w:rPr>
                <w:sz w:val="28"/>
                <w:szCs w:val="28"/>
              </w:rPr>
              <w:t>Các văn bản liên quan đến điều chỉnh thiết kế chi tiết, điều chỉnh dự toán, (văn bản đề nghị điều chỉnh thiết kế chi tiết, điều chỉnh dự toán; nội dung điều chỉnh thiết kế chi tiết, nội dung dự toán điều chỉnh được chủ đầu tư phê duyệt,…)</w:t>
            </w:r>
          </w:p>
        </w:tc>
      </w:tr>
      <w:tr w:rsidR="00CD4A60" w:rsidRPr="00CD4A60" w14:paraId="27D16286"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28368070"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8</w:t>
            </w:r>
          </w:p>
        </w:tc>
        <w:tc>
          <w:tcPr>
            <w:tcW w:w="8080" w:type="dxa"/>
            <w:tcBorders>
              <w:top w:val="single" w:sz="4" w:space="0" w:color="000000"/>
              <w:left w:val="single" w:sz="4" w:space="0" w:color="000000"/>
              <w:bottom w:val="single" w:sz="4" w:space="0" w:color="000000"/>
              <w:right w:val="single" w:sz="4" w:space="0" w:color="000000"/>
            </w:tcBorders>
          </w:tcPr>
          <w:p w14:paraId="4DEA126B" w14:textId="77777777" w:rsidR="00324A17" w:rsidRPr="00CD4A60" w:rsidRDefault="00324A17" w:rsidP="003759A8">
            <w:pPr>
              <w:widowControl w:val="0"/>
              <w:suppressAutoHyphens w:val="0"/>
              <w:spacing w:before="60" w:after="60" w:line="360" w:lineRule="exact"/>
              <w:jc w:val="both"/>
              <w:rPr>
                <w:sz w:val="28"/>
                <w:szCs w:val="28"/>
              </w:rPr>
            </w:pPr>
            <w:r w:rsidRPr="00CD4A60">
              <w:rPr>
                <w:sz w:val="28"/>
                <w:szCs w:val="28"/>
              </w:rPr>
              <w:t>Quyết định phê duyệt điều chỉnh thiết kế chi tiết, điều chỉnh dự toán (nếu có)</w:t>
            </w:r>
          </w:p>
        </w:tc>
      </w:tr>
      <w:tr w:rsidR="00CD4A60" w:rsidRPr="00CD4A60" w14:paraId="1BA9EF95"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26BD6561"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9</w:t>
            </w:r>
          </w:p>
        </w:tc>
        <w:tc>
          <w:tcPr>
            <w:tcW w:w="8080" w:type="dxa"/>
            <w:tcBorders>
              <w:top w:val="single" w:sz="4" w:space="0" w:color="000000"/>
              <w:left w:val="single" w:sz="4" w:space="0" w:color="000000"/>
              <w:bottom w:val="single" w:sz="4" w:space="0" w:color="000000"/>
              <w:right w:val="single" w:sz="4" w:space="0" w:color="000000"/>
            </w:tcBorders>
          </w:tcPr>
          <w:p w14:paraId="4AE704A4" w14:textId="15DC0B4E" w:rsidR="00324A17" w:rsidRPr="00CD4A60" w:rsidRDefault="00324A17" w:rsidP="003759A8">
            <w:pPr>
              <w:widowControl w:val="0"/>
              <w:suppressAutoHyphens w:val="0"/>
              <w:spacing w:before="60" w:after="60" w:line="360" w:lineRule="exact"/>
              <w:jc w:val="both"/>
              <w:rPr>
                <w:sz w:val="28"/>
                <w:szCs w:val="28"/>
              </w:rPr>
            </w:pPr>
            <w:r w:rsidRPr="00CD4A60">
              <w:rPr>
                <w:sz w:val="28"/>
                <w:szCs w:val="28"/>
              </w:rPr>
              <w:t>Hồ sơ đấu thầu, quyết định phê duyệt kết quả lựa chọn các nhà thầu tư vấn lập thiết kế chi tiết và dự toán</w:t>
            </w:r>
            <w:r w:rsidR="00EB67AE" w:rsidRPr="00CD4A60">
              <w:rPr>
                <w:sz w:val="28"/>
                <w:szCs w:val="28"/>
              </w:rPr>
              <w:t>; lựa chọn nhà thầu triển khai (EP)</w:t>
            </w:r>
          </w:p>
        </w:tc>
      </w:tr>
      <w:tr w:rsidR="00CD4A60" w:rsidRPr="00CD4A60" w14:paraId="57227103"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6158DF19"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10</w:t>
            </w:r>
          </w:p>
        </w:tc>
        <w:tc>
          <w:tcPr>
            <w:tcW w:w="8080" w:type="dxa"/>
            <w:tcBorders>
              <w:top w:val="single" w:sz="4" w:space="0" w:color="000000"/>
              <w:left w:val="single" w:sz="4" w:space="0" w:color="000000"/>
              <w:bottom w:val="single" w:sz="4" w:space="0" w:color="000000"/>
              <w:right w:val="single" w:sz="4" w:space="0" w:color="000000"/>
            </w:tcBorders>
          </w:tcPr>
          <w:p w14:paraId="2973B639" w14:textId="77777777" w:rsidR="00324A17" w:rsidRPr="00CD4A60" w:rsidRDefault="00324A17" w:rsidP="003759A8">
            <w:pPr>
              <w:widowControl w:val="0"/>
              <w:suppressAutoHyphens w:val="0"/>
              <w:spacing w:before="60" w:after="60" w:line="360" w:lineRule="exact"/>
              <w:jc w:val="both"/>
              <w:rPr>
                <w:sz w:val="28"/>
                <w:szCs w:val="28"/>
              </w:rPr>
            </w:pPr>
            <w:r w:rsidRPr="00CD4A60">
              <w:rPr>
                <w:sz w:val="28"/>
                <w:szCs w:val="28"/>
              </w:rPr>
              <w:t>Các hợp đồng; thành phần hợp đồng giữa chủ đầu tư với các nhà thầu trúng thầu</w:t>
            </w:r>
          </w:p>
        </w:tc>
      </w:tr>
      <w:tr w:rsidR="00CD4A60" w:rsidRPr="00CD4A60" w14:paraId="2579D8E4"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5F5664CB"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11</w:t>
            </w:r>
          </w:p>
        </w:tc>
        <w:tc>
          <w:tcPr>
            <w:tcW w:w="8080" w:type="dxa"/>
            <w:tcBorders>
              <w:top w:val="single" w:sz="4" w:space="0" w:color="000000"/>
              <w:left w:val="single" w:sz="4" w:space="0" w:color="000000"/>
              <w:bottom w:val="single" w:sz="4" w:space="0" w:color="000000"/>
              <w:right w:val="single" w:sz="4" w:space="0" w:color="000000"/>
            </w:tcBorders>
          </w:tcPr>
          <w:p w14:paraId="10659E62" w14:textId="77777777" w:rsidR="00324A17" w:rsidRPr="00CD4A60" w:rsidRDefault="00324A17" w:rsidP="003759A8">
            <w:pPr>
              <w:widowControl w:val="0"/>
              <w:suppressAutoHyphens w:val="0"/>
              <w:spacing w:before="60" w:after="60" w:line="360" w:lineRule="exact"/>
              <w:jc w:val="both"/>
              <w:rPr>
                <w:sz w:val="28"/>
                <w:szCs w:val="28"/>
              </w:rPr>
            </w:pPr>
            <w:r w:rsidRPr="00CD4A60">
              <w:rPr>
                <w:sz w:val="28"/>
                <w:szCs w:val="28"/>
              </w:rPr>
              <w:t>Biên bản nghiệm thu, bàn giao hồ sơ thiết kế chi tiết</w:t>
            </w:r>
          </w:p>
        </w:tc>
      </w:tr>
      <w:tr w:rsidR="00CD4A60" w:rsidRPr="00CD4A60" w14:paraId="1A07E3C7"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4E825AA6"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12</w:t>
            </w:r>
          </w:p>
        </w:tc>
        <w:tc>
          <w:tcPr>
            <w:tcW w:w="8080" w:type="dxa"/>
            <w:tcBorders>
              <w:top w:val="single" w:sz="4" w:space="0" w:color="000000"/>
              <w:left w:val="single" w:sz="4" w:space="0" w:color="000000"/>
              <w:bottom w:val="single" w:sz="4" w:space="0" w:color="000000"/>
              <w:right w:val="single" w:sz="4" w:space="0" w:color="000000"/>
            </w:tcBorders>
          </w:tcPr>
          <w:p w14:paraId="79DC7881" w14:textId="77777777" w:rsidR="00324A17" w:rsidRPr="00CD4A60" w:rsidRDefault="00324A17" w:rsidP="003759A8">
            <w:pPr>
              <w:widowControl w:val="0"/>
              <w:suppressAutoHyphens w:val="0"/>
              <w:spacing w:before="60" w:after="60" w:line="360" w:lineRule="exact"/>
              <w:jc w:val="both"/>
              <w:rPr>
                <w:sz w:val="28"/>
                <w:szCs w:val="28"/>
              </w:rPr>
            </w:pPr>
            <w:r w:rsidRPr="00CD4A60">
              <w:rPr>
                <w:sz w:val="28"/>
                <w:szCs w:val="28"/>
              </w:rPr>
              <w:t>Các tài liệu khác có liên quan trong quá trình khảo sát bổ sung (nếu có), thiết kế chi tiết dự án</w:t>
            </w:r>
          </w:p>
        </w:tc>
      </w:tr>
      <w:tr w:rsidR="00CD4A60" w:rsidRPr="00CD4A60" w14:paraId="0FDCB5AF"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3BBA06F6" w14:textId="77777777" w:rsidR="00324A17" w:rsidRPr="00CD4A60" w:rsidRDefault="00324A17" w:rsidP="003759A8">
            <w:pPr>
              <w:widowControl w:val="0"/>
              <w:suppressAutoHyphens w:val="0"/>
              <w:spacing w:before="60" w:after="60" w:line="360" w:lineRule="exact"/>
              <w:ind w:left="29"/>
              <w:jc w:val="center"/>
              <w:rPr>
                <w:b/>
                <w:sz w:val="27"/>
                <w:szCs w:val="27"/>
              </w:rPr>
            </w:pPr>
            <w:r w:rsidRPr="00CD4A60">
              <w:rPr>
                <w:b/>
                <w:sz w:val="27"/>
                <w:szCs w:val="27"/>
              </w:rPr>
              <w:t>III</w:t>
            </w:r>
          </w:p>
        </w:tc>
        <w:tc>
          <w:tcPr>
            <w:tcW w:w="8080" w:type="dxa"/>
            <w:tcBorders>
              <w:top w:val="single" w:sz="4" w:space="0" w:color="000000"/>
              <w:left w:val="single" w:sz="4" w:space="0" w:color="000000"/>
              <w:bottom w:val="single" w:sz="4" w:space="0" w:color="000000"/>
              <w:right w:val="single" w:sz="4" w:space="0" w:color="000000"/>
            </w:tcBorders>
          </w:tcPr>
          <w:p w14:paraId="6AA9D1A6" w14:textId="77777777" w:rsidR="00324A17" w:rsidRPr="00CD4A60" w:rsidRDefault="00324A17" w:rsidP="003759A8">
            <w:pPr>
              <w:widowControl w:val="0"/>
              <w:suppressAutoHyphens w:val="0"/>
              <w:spacing w:before="60" w:after="60" w:line="360" w:lineRule="exact"/>
              <w:jc w:val="both"/>
              <w:rPr>
                <w:sz w:val="27"/>
                <w:szCs w:val="27"/>
              </w:rPr>
            </w:pPr>
            <w:r w:rsidRPr="00CD4A60">
              <w:rPr>
                <w:b/>
                <w:bCs/>
                <w:sz w:val="27"/>
                <w:szCs w:val="27"/>
              </w:rPr>
              <w:t>HỒ SƠ CÔNG TÁC TRIỂN KHAI - GIÁM SÁT CÔNG TÁC TRIỂN KHAI - NGHIỆM THU</w:t>
            </w:r>
          </w:p>
        </w:tc>
      </w:tr>
      <w:tr w:rsidR="00CD4A60" w:rsidRPr="00CD4A60" w14:paraId="07652EAA"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2132AF07"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1</w:t>
            </w:r>
          </w:p>
        </w:tc>
        <w:tc>
          <w:tcPr>
            <w:tcW w:w="8080" w:type="dxa"/>
            <w:tcBorders>
              <w:top w:val="single" w:sz="4" w:space="0" w:color="000000"/>
              <w:left w:val="single" w:sz="4" w:space="0" w:color="000000"/>
              <w:bottom w:val="single" w:sz="4" w:space="0" w:color="000000"/>
              <w:right w:val="single" w:sz="4" w:space="0" w:color="000000"/>
            </w:tcBorders>
          </w:tcPr>
          <w:p w14:paraId="307158B7" w14:textId="77777777" w:rsidR="00324A17" w:rsidRPr="00CD4A60" w:rsidRDefault="00324A17" w:rsidP="003759A8">
            <w:pPr>
              <w:widowControl w:val="0"/>
              <w:suppressAutoHyphens w:val="0"/>
              <w:spacing w:before="60" w:after="60" w:line="360" w:lineRule="exact"/>
              <w:jc w:val="both"/>
              <w:rPr>
                <w:b/>
                <w:bCs/>
                <w:sz w:val="28"/>
                <w:szCs w:val="28"/>
              </w:rPr>
            </w:pPr>
            <w:r w:rsidRPr="00CD4A60">
              <w:rPr>
                <w:sz w:val="28"/>
                <w:szCs w:val="28"/>
              </w:rPr>
              <w:t>Các thay đổi thiết kế trong quá trình triển khai và các văn bản thẩm định, phê duyệt của cấp có thẩm quyền</w:t>
            </w:r>
          </w:p>
        </w:tc>
      </w:tr>
      <w:tr w:rsidR="00CD4A60" w:rsidRPr="00CD4A60" w14:paraId="182008D4"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4FBBDC7D"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2</w:t>
            </w:r>
          </w:p>
        </w:tc>
        <w:tc>
          <w:tcPr>
            <w:tcW w:w="8080" w:type="dxa"/>
            <w:tcBorders>
              <w:top w:val="single" w:sz="4" w:space="0" w:color="000000"/>
              <w:left w:val="single" w:sz="4" w:space="0" w:color="000000"/>
              <w:bottom w:val="single" w:sz="4" w:space="0" w:color="000000"/>
              <w:right w:val="single" w:sz="4" w:space="0" w:color="000000"/>
            </w:tcBorders>
          </w:tcPr>
          <w:p w14:paraId="7506921B" w14:textId="77777777" w:rsidR="00324A17" w:rsidRPr="00CD4A60" w:rsidRDefault="00324A17" w:rsidP="003759A8">
            <w:pPr>
              <w:widowControl w:val="0"/>
              <w:suppressAutoHyphens w:val="0"/>
              <w:spacing w:before="60" w:after="60" w:line="360" w:lineRule="exact"/>
              <w:jc w:val="both"/>
              <w:rPr>
                <w:b/>
                <w:bCs/>
                <w:sz w:val="28"/>
                <w:szCs w:val="28"/>
              </w:rPr>
            </w:pPr>
            <w:r w:rsidRPr="00CD4A60">
              <w:rPr>
                <w:sz w:val="28"/>
                <w:szCs w:val="28"/>
              </w:rPr>
              <w:t xml:space="preserve">Hồ sơ đấu thầu, quyết định phê duyệt kết quả lựa chọn các nhà thầu cung cấp vật tư, thiết bị, </w:t>
            </w:r>
            <w:r w:rsidRPr="00CD4A60">
              <w:rPr>
                <w:rFonts w:eastAsia="Tahoma"/>
                <w:sz w:val="28"/>
                <w:szCs w:val="28"/>
              </w:rPr>
              <w:t xml:space="preserve">nhà thầu </w:t>
            </w:r>
            <w:r w:rsidRPr="00CD4A60">
              <w:rPr>
                <w:sz w:val="28"/>
                <w:szCs w:val="28"/>
              </w:rPr>
              <w:t>triển khai, giám sát công tác triển khai (nếu có),…</w:t>
            </w:r>
          </w:p>
        </w:tc>
      </w:tr>
      <w:tr w:rsidR="00CD4A60" w:rsidRPr="00CD4A60" w14:paraId="524847DD"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1FFF599A"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3</w:t>
            </w:r>
          </w:p>
        </w:tc>
        <w:tc>
          <w:tcPr>
            <w:tcW w:w="8080" w:type="dxa"/>
            <w:tcBorders>
              <w:top w:val="single" w:sz="4" w:space="0" w:color="000000"/>
              <w:left w:val="single" w:sz="4" w:space="0" w:color="000000"/>
              <w:bottom w:val="single" w:sz="4" w:space="0" w:color="000000"/>
              <w:right w:val="single" w:sz="4" w:space="0" w:color="000000"/>
            </w:tcBorders>
          </w:tcPr>
          <w:p w14:paraId="221D1F58" w14:textId="77777777" w:rsidR="00324A17" w:rsidRPr="00CD4A60" w:rsidRDefault="00324A17" w:rsidP="003759A8">
            <w:pPr>
              <w:widowControl w:val="0"/>
              <w:suppressAutoHyphens w:val="0"/>
              <w:spacing w:before="60" w:after="60" w:line="360" w:lineRule="exact"/>
              <w:jc w:val="both"/>
              <w:rPr>
                <w:b/>
                <w:bCs/>
                <w:sz w:val="28"/>
                <w:szCs w:val="28"/>
              </w:rPr>
            </w:pPr>
            <w:r w:rsidRPr="00CD4A60">
              <w:rPr>
                <w:sz w:val="28"/>
                <w:szCs w:val="28"/>
              </w:rPr>
              <w:t>Các hợp đồng; thành phần hợp đồng giữa chủ đầu tư với các nhà thầu trúng thầu</w:t>
            </w:r>
          </w:p>
        </w:tc>
      </w:tr>
      <w:tr w:rsidR="00CD4A60" w:rsidRPr="00CD4A60" w14:paraId="1688C643"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39F9BB68"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4</w:t>
            </w:r>
          </w:p>
        </w:tc>
        <w:tc>
          <w:tcPr>
            <w:tcW w:w="8080" w:type="dxa"/>
            <w:tcBorders>
              <w:top w:val="single" w:sz="4" w:space="0" w:color="000000"/>
              <w:left w:val="single" w:sz="4" w:space="0" w:color="000000"/>
              <w:bottom w:val="single" w:sz="4" w:space="0" w:color="000000"/>
              <w:right w:val="single" w:sz="4" w:space="0" w:color="000000"/>
            </w:tcBorders>
          </w:tcPr>
          <w:p w14:paraId="3C97619E" w14:textId="77777777" w:rsidR="00324A17" w:rsidRPr="00CD4A60" w:rsidRDefault="00324A17" w:rsidP="003759A8">
            <w:pPr>
              <w:widowControl w:val="0"/>
              <w:suppressAutoHyphens w:val="0"/>
              <w:spacing w:before="60" w:after="60" w:line="360" w:lineRule="exact"/>
              <w:jc w:val="both"/>
              <w:rPr>
                <w:b/>
                <w:bCs/>
                <w:sz w:val="28"/>
                <w:szCs w:val="28"/>
              </w:rPr>
            </w:pPr>
            <w:r w:rsidRPr="00CD4A60">
              <w:rPr>
                <w:sz w:val="28"/>
                <w:szCs w:val="28"/>
              </w:rPr>
              <w:t>Giấy chứng nhận chất lượng của nhà sản xuất, chứng nhận hợp quy, kết quả kiểm định thiết bị của các tổ chức được cơ quan nhà nước có thẩm quyền công nhận đối với vật tư, thiết bị công nghệ thông tin xây lắp, lắp đặt trong dự án,…</w:t>
            </w:r>
          </w:p>
        </w:tc>
      </w:tr>
      <w:tr w:rsidR="00CD4A60" w:rsidRPr="00CD4A60" w14:paraId="137C2E45"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182AC658"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5</w:t>
            </w:r>
          </w:p>
        </w:tc>
        <w:tc>
          <w:tcPr>
            <w:tcW w:w="8080" w:type="dxa"/>
            <w:tcBorders>
              <w:top w:val="single" w:sz="4" w:space="0" w:color="000000"/>
              <w:left w:val="single" w:sz="4" w:space="0" w:color="000000"/>
              <w:bottom w:val="single" w:sz="4" w:space="0" w:color="000000"/>
              <w:right w:val="single" w:sz="4" w:space="0" w:color="000000"/>
            </w:tcBorders>
          </w:tcPr>
          <w:p w14:paraId="3C07D4D1" w14:textId="5EDA9969" w:rsidR="00324A17" w:rsidRPr="00CD4A60" w:rsidRDefault="00EB67AE" w:rsidP="00EB67AE">
            <w:pPr>
              <w:widowControl w:val="0"/>
              <w:suppressAutoHyphens w:val="0"/>
              <w:spacing w:before="60" w:after="60" w:line="360" w:lineRule="exact"/>
              <w:jc w:val="both"/>
              <w:rPr>
                <w:b/>
                <w:bCs/>
                <w:sz w:val="28"/>
                <w:szCs w:val="28"/>
              </w:rPr>
            </w:pPr>
            <w:r w:rsidRPr="00CD4A60">
              <w:rPr>
                <w:sz w:val="28"/>
                <w:szCs w:val="28"/>
              </w:rPr>
              <w:t xml:space="preserve">Kết quả kiểm thử, kết quả </w:t>
            </w:r>
            <w:r w:rsidR="00324A17" w:rsidRPr="00CD4A60">
              <w:rPr>
                <w:sz w:val="28"/>
                <w:szCs w:val="28"/>
              </w:rPr>
              <w:t>vận hành thử và các kiế</w:t>
            </w:r>
            <w:r w:rsidRPr="00CD4A60">
              <w:rPr>
                <w:sz w:val="28"/>
                <w:szCs w:val="28"/>
              </w:rPr>
              <w:t xml:space="preserve">n nghị trong quá trình kiểm thử, </w:t>
            </w:r>
            <w:r w:rsidR="00324A17" w:rsidRPr="00CD4A60">
              <w:rPr>
                <w:sz w:val="28"/>
                <w:szCs w:val="28"/>
              </w:rPr>
              <w:t>vận hành thử</w:t>
            </w:r>
          </w:p>
        </w:tc>
      </w:tr>
      <w:tr w:rsidR="00CD4A60" w:rsidRPr="00CD4A60" w14:paraId="09810660"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1E07C677"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lastRenderedPageBreak/>
              <w:t>6</w:t>
            </w:r>
          </w:p>
        </w:tc>
        <w:tc>
          <w:tcPr>
            <w:tcW w:w="8080" w:type="dxa"/>
            <w:tcBorders>
              <w:top w:val="single" w:sz="4" w:space="0" w:color="000000"/>
              <w:left w:val="single" w:sz="4" w:space="0" w:color="000000"/>
              <w:bottom w:val="single" w:sz="4" w:space="0" w:color="000000"/>
              <w:right w:val="single" w:sz="4" w:space="0" w:color="000000"/>
            </w:tcBorders>
          </w:tcPr>
          <w:p w14:paraId="2B557BF4" w14:textId="77777777" w:rsidR="00324A17" w:rsidRPr="00CD4A60" w:rsidRDefault="00324A17" w:rsidP="003759A8">
            <w:pPr>
              <w:widowControl w:val="0"/>
              <w:suppressAutoHyphens w:val="0"/>
              <w:spacing w:before="60" w:after="60" w:line="360" w:lineRule="exact"/>
              <w:jc w:val="both"/>
              <w:rPr>
                <w:b/>
                <w:bCs/>
                <w:sz w:val="28"/>
                <w:szCs w:val="28"/>
              </w:rPr>
            </w:pPr>
            <w:r w:rsidRPr="00CD4A60">
              <w:rPr>
                <w:sz w:val="28"/>
                <w:szCs w:val="28"/>
              </w:rPr>
              <w:t>Nhật ký công tác triển khai và nhật ký giám sát công tác triển khai</w:t>
            </w:r>
          </w:p>
        </w:tc>
      </w:tr>
      <w:tr w:rsidR="00CD4A60" w:rsidRPr="00CD4A60" w14:paraId="5CF7EF4C"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35DE5656"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7</w:t>
            </w:r>
          </w:p>
        </w:tc>
        <w:tc>
          <w:tcPr>
            <w:tcW w:w="8080" w:type="dxa"/>
            <w:tcBorders>
              <w:top w:val="single" w:sz="4" w:space="0" w:color="000000"/>
              <w:left w:val="single" w:sz="4" w:space="0" w:color="000000"/>
              <w:bottom w:val="single" w:sz="4" w:space="0" w:color="000000"/>
              <w:right w:val="single" w:sz="4" w:space="0" w:color="000000"/>
            </w:tcBorders>
          </w:tcPr>
          <w:p w14:paraId="2DA2E355" w14:textId="77777777" w:rsidR="00324A17" w:rsidRPr="00CD4A60" w:rsidRDefault="00324A17" w:rsidP="003759A8">
            <w:pPr>
              <w:widowControl w:val="0"/>
              <w:suppressAutoHyphens w:val="0"/>
              <w:spacing w:before="60" w:after="60" w:line="360" w:lineRule="exact"/>
              <w:jc w:val="both"/>
              <w:rPr>
                <w:b/>
                <w:bCs/>
                <w:sz w:val="28"/>
                <w:szCs w:val="28"/>
              </w:rPr>
            </w:pPr>
            <w:r w:rsidRPr="00CD4A60">
              <w:rPr>
                <w:sz w:val="28"/>
                <w:szCs w:val="28"/>
              </w:rPr>
              <w:t>Các biên bản kiểm tra, biên bản nghiệm thu kỹ thuật, biên bản nghiệm thu, bàn giao sản phẩm hoặc hạng mục công việc hoàn thành của dự án và các thành phần tài liệu liên quan</w:t>
            </w:r>
          </w:p>
        </w:tc>
      </w:tr>
      <w:tr w:rsidR="00CD4A60" w:rsidRPr="00CD4A60" w14:paraId="255E0DDF"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2EA41206"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8</w:t>
            </w:r>
          </w:p>
        </w:tc>
        <w:tc>
          <w:tcPr>
            <w:tcW w:w="8080" w:type="dxa"/>
            <w:tcBorders>
              <w:top w:val="single" w:sz="4" w:space="0" w:color="000000"/>
              <w:left w:val="single" w:sz="4" w:space="0" w:color="000000"/>
              <w:bottom w:val="single" w:sz="4" w:space="0" w:color="000000"/>
              <w:right w:val="single" w:sz="4" w:space="0" w:color="000000"/>
            </w:tcBorders>
          </w:tcPr>
          <w:p w14:paraId="67543ABB" w14:textId="77777777" w:rsidR="00324A17" w:rsidRPr="00CD4A60" w:rsidRDefault="00324A17" w:rsidP="003759A8">
            <w:pPr>
              <w:widowControl w:val="0"/>
              <w:suppressAutoHyphens w:val="0"/>
              <w:spacing w:before="60" w:after="60" w:line="360" w:lineRule="exact"/>
              <w:jc w:val="both"/>
              <w:rPr>
                <w:b/>
                <w:bCs/>
                <w:sz w:val="28"/>
                <w:szCs w:val="28"/>
              </w:rPr>
            </w:pPr>
            <w:r w:rsidRPr="00CD4A60">
              <w:rPr>
                <w:sz w:val="28"/>
                <w:szCs w:val="28"/>
              </w:rPr>
              <w:t>Các bản vẽ chi tiết (nếu có)</w:t>
            </w:r>
          </w:p>
        </w:tc>
      </w:tr>
      <w:tr w:rsidR="00CD4A60" w:rsidRPr="00CD4A60" w14:paraId="58E12081"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2446FA1B"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9</w:t>
            </w:r>
          </w:p>
        </w:tc>
        <w:tc>
          <w:tcPr>
            <w:tcW w:w="8080" w:type="dxa"/>
            <w:tcBorders>
              <w:top w:val="single" w:sz="4" w:space="0" w:color="000000"/>
              <w:left w:val="single" w:sz="4" w:space="0" w:color="000000"/>
              <w:bottom w:val="single" w:sz="4" w:space="0" w:color="000000"/>
              <w:right w:val="single" w:sz="4" w:space="0" w:color="000000"/>
            </w:tcBorders>
          </w:tcPr>
          <w:p w14:paraId="51F5AC55" w14:textId="77777777" w:rsidR="00324A17" w:rsidRPr="00CD4A60" w:rsidRDefault="00324A17" w:rsidP="003759A8">
            <w:pPr>
              <w:widowControl w:val="0"/>
              <w:suppressAutoHyphens w:val="0"/>
              <w:spacing w:before="60" w:after="60" w:line="360" w:lineRule="exact"/>
              <w:jc w:val="both"/>
              <w:rPr>
                <w:sz w:val="28"/>
                <w:szCs w:val="28"/>
              </w:rPr>
            </w:pPr>
            <w:r w:rsidRPr="00CD4A60">
              <w:rPr>
                <w:sz w:val="28"/>
                <w:szCs w:val="28"/>
              </w:rPr>
              <w:t>Quy trình bảo trì sản phẩm của dự án (nếu có)</w:t>
            </w:r>
          </w:p>
        </w:tc>
      </w:tr>
      <w:tr w:rsidR="00CD4A60" w:rsidRPr="00CD4A60" w14:paraId="64ACC8B9"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4FA8D6B8" w14:textId="77777777" w:rsidR="00324A17" w:rsidRPr="00CD4A60" w:rsidRDefault="00324A17" w:rsidP="003759A8">
            <w:pPr>
              <w:widowControl w:val="0"/>
              <w:suppressAutoHyphens w:val="0"/>
              <w:spacing w:before="60" w:after="60" w:line="360" w:lineRule="exact"/>
              <w:ind w:left="29"/>
              <w:jc w:val="center"/>
              <w:rPr>
                <w:sz w:val="28"/>
                <w:szCs w:val="28"/>
              </w:rPr>
            </w:pPr>
            <w:r w:rsidRPr="00CD4A60">
              <w:rPr>
                <w:sz w:val="28"/>
                <w:szCs w:val="28"/>
              </w:rPr>
              <w:t>10</w:t>
            </w:r>
          </w:p>
        </w:tc>
        <w:tc>
          <w:tcPr>
            <w:tcW w:w="8080" w:type="dxa"/>
            <w:tcBorders>
              <w:top w:val="single" w:sz="4" w:space="0" w:color="000000"/>
              <w:left w:val="single" w:sz="4" w:space="0" w:color="000000"/>
              <w:bottom w:val="single" w:sz="4" w:space="0" w:color="000000"/>
              <w:right w:val="single" w:sz="4" w:space="0" w:color="000000"/>
            </w:tcBorders>
          </w:tcPr>
          <w:p w14:paraId="1B42333A" w14:textId="77777777" w:rsidR="00324A17" w:rsidRPr="00CD4A60" w:rsidRDefault="00324A17" w:rsidP="003759A8">
            <w:pPr>
              <w:widowControl w:val="0"/>
              <w:suppressAutoHyphens w:val="0"/>
              <w:spacing w:before="60" w:after="60" w:line="360" w:lineRule="exact"/>
              <w:jc w:val="both"/>
              <w:rPr>
                <w:sz w:val="28"/>
                <w:szCs w:val="28"/>
              </w:rPr>
            </w:pPr>
            <w:r w:rsidRPr="00CD4A60">
              <w:rPr>
                <w:sz w:val="28"/>
                <w:szCs w:val="28"/>
              </w:rPr>
              <w:t>Hồ sơ xây dựng, phát triển, nâng cấp, mở rộng phần mềm nội bộ gồm:</w:t>
            </w:r>
          </w:p>
          <w:p w14:paraId="55B3FE80" w14:textId="77777777" w:rsidR="00324A17" w:rsidRPr="00CD4A60" w:rsidRDefault="00324A17" w:rsidP="003759A8">
            <w:pPr>
              <w:widowControl w:val="0"/>
              <w:suppressAutoHyphens w:val="0"/>
              <w:spacing w:before="60" w:after="60" w:line="360" w:lineRule="exact"/>
              <w:jc w:val="both"/>
              <w:rPr>
                <w:sz w:val="28"/>
                <w:szCs w:val="28"/>
              </w:rPr>
            </w:pPr>
            <w:r w:rsidRPr="00CD4A60">
              <w:rPr>
                <w:sz w:val="28"/>
                <w:szCs w:val="28"/>
              </w:rPr>
              <w:t>a) Các tài liệu của từng giai đoạn trong quá trình phát triển hoặc nâng cấp, chỉnh sửa phần mềm theo nội dung hợp đồng đã ký kết;</w:t>
            </w:r>
          </w:p>
          <w:p w14:paraId="75376ACF" w14:textId="77777777" w:rsidR="00324A17" w:rsidRPr="00CD4A60" w:rsidRDefault="00324A17" w:rsidP="003759A8">
            <w:pPr>
              <w:widowControl w:val="0"/>
              <w:suppressAutoHyphens w:val="0"/>
              <w:spacing w:before="60" w:after="60" w:line="360" w:lineRule="exact"/>
              <w:jc w:val="both"/>
              <w:rPr>
                <w:sz w:val="28"/>
                <w:szCs w:val="28"/>
              </w:rPr>
            </w:pPr>
            <w:r w:rsidRPr="00CD4A60">
              <w:rPr>
                <w:sz w:val="28"/>
                <w:szCs w:val="28"/>
              </w:rPr>
              <w:t>b) Bộ chương trình cài đặt phần mềm;</w:t>
            </w:r>
          </w:p>
          <w:p w14:paraId="6A098022" w14:textId="77777777" w:rsidR="00324A17" w:rsidRPr="00CD4A60" w:rsidRDefault="00324A17" w:rsidP="003759A8">
            <w:pPr>
              <w:widowControl w:val="0"/>
              <w:suppressAutoHyphens w:val="0"/>
              <w:spacing w:before="60" w:after="60" w:line="360" w:lineRule="exact"/>
              <w:jc w:val="both"/>
              <w:rPr>
                <w:sz w:val="28"/>
                <w:szCs w:val="28"/>
              </w:rPr>
            </w:pPr>
            <w:r w:rsidRPr="00CD4A60">
              <w:rPr>
                <w:sz w:val="28"/>
                <w:szCs w:val="28"/>
              </w:rPr>
              <w:t>c) Mã nguồn của chương trình (nếu có);</w:t>
            </w:r>
          </w:p>
          <w:p w14:paraId="098578CA" w14:textId="5918D096" w:rsidR="00324A17" w:rsidRPr="00CD4A60" w:rsidRDefault="00324A17" w:rsidP="003759A8">
            <w:pPr>
              <w:widowControl w:val="0"/>
              <w:suppressAutoHyphens w:val="0"/>
              <w:spacing w:before="60" w:after="60" w:line="360" w:lineRule="exact"/>
              <w:jc w:val="both"/>
              <w:rPr>
                <w:sz w:val="28"/>
                <w:szCs w:val="28"/>
              </w:rPr>
            </w:pPr>
            <w:r w:rsidRPr="00CD4A60">
              <w:rPr>
                <w:sz w:val="28"/>
                <w:szCs w:val="28"/>
              </w:rPr>
              <w:t xml:space="preserve">d) Các tài liệu hướng dẫn </w:t>
            </w:r>
            <w:r w:rsidR="00EB67AE" w:rsidRPr="00CD4A60">
              <w:rPr>
                <w:sz w:val="28"/>
                <w:szCs w:val="28"/>
              </w:rPr>
              <w:t xml:space="preserve">cài đặt, </w:t>
            </w:r>
            <w:r w:rsidRPr="00CD4A60">
              <w:rPr>
                <w:sz w:val="28"/>
                <w:szCs w:val="28"/>
              </w:rPr>
              <w:t>sử dụng, quản trị, vận hành; tài liệu phục vụ đào tạo người sử dụng, quản trị, vận hành; tài liệu quy trình bảo trì (nếu có); hướng dẫn về kỹ thuật và ti</w:t>
            </w:r>
            <w:r w:rsidR="00EB67AE" w:rsidRPr="00CD4A60">
              <w:rPr>
                <w:sz w:val="28"/>
                <w:szCs w:val="28"/>
              </w:rPr>
              <w:t>êu chuẩn, quy chuẩn (nếu có); tài liệu quy trình, điều kiện (nếu có), nội dung công việc bảo trì;</w:t>
            </w:r>
          </w:p>
          <w:p w14:paraId="60778817" w14:textId="3374823F" w:rsidR="00324A17" w:rsidRPr="00CD4A60" w:rsidRDefault="00324A17" w:rsidP="00EB67AE">
            <w:pPr>
              <w:widowControl w:val="0"/>
              <w:suppressAutoHyphens w:val="0"/>
              <w:spacing w:before="60" w:after="60" w:line="360" w:lineRule="exact"/>
              <w:jc w:val="both"/>
              <w:rPr>
                <w:sz w:val="28"/>
                <w:szCs w:val="28"/>
              </w:rPr>
            </w:pPr>
            <w:r w:rsidRPr="00CD4A60">
              <w:rPr>
                <w:sz w:val="28"/>
                <w:szCs w:val="28"/>
              </w:rPr>
              <w:t>đ) Tài liệu kỹ thuật phục vụ kết nối theo quy định (đối với dự án có kết nối, chia sẻ dữ liệu).</w:t>
            </w:r>
          </w:p>
        </w:tc>
      </w:tr>
      <w:tr w:rsidR="00CD4A60" w:rsidRPr="00CD4A60" w14:paraId="1FCEB640" w14:textId="77777777" w:rsidTr="00EB67AE">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36DB8329" w14:textId="22C5A3C7" w:rsidR="00EB67AE" w:rsidRPr="00CD4A60" w:rsidRDefault="00EB67AE" w:rsidP="003759A8">
            <w:pPr>
              <w:widowControl w:val="0"/>
              <w:suppressAutoHyphens w:val="0"/>
              <w:spacing w:before="60" w:after="60" w:line="360" w:lineRule="exact"/>
              <w:ind w:left="29"/>
              <w:jc w:val="center"/>
              <w:rPr>
                <w:sz w:val="28"/>
                <w:szCs w:val="28"/>
              </w:rPr>
            </w:pPr>
            <w:r w:rsidRPr="00CD4A60">
              <w:rPr>
                <w:sz w:val="28"/>
                <w:szCs w:val="28"/>
              </w:rPr>
              <w:t>11</w:t>
            </w:r>
          </w:p>
        </w:tc>
        <w:tc>
          <w:tcPr>
            <w:tcW w:w="8080" w:type="dxa"/>
            <w:tcBorders>
              <w:top w:val="single" w:sz="4" w:space="0" w:color="000000"/>
              <w:left w:val="single" w:sz="4" w:space="0" w:color="000000"/>
              <w:bottom w:val="single" w:sz="4" w:space="0" w:color="000000"/>
              <w:right w:val="single" w:sz="4" w:space="0" w:color="000000"/>
            </w:tcBorders>
          </w:tcPr>
          <w:p w14:paraId="096F8B73" w14:textId="155EE1E3" w:rsidR="00EB67AE" w:rsidRPr="00CD4A60" w:rsidRDefault="00EB67AE" w:rsidP="003759A8">
            <w:pPr>
              <w:widowControl w:val="0"/>
              <w:suppressAutoHyphens w:val="0"/>
              <w:spacing w:before="60" w:after="60" w:line="360" w:lineRule="exact"/>
              <w:jc w:val="both"/>
              <w:rPr>
                <w:sz w:val="28"/>
                <w:szCs w:val="28"/>
              </w:rPr>
            </w:pPr>
            <w:r w:rsidRPr="00CD4A60">
              <w:rPr>
                <w:sz w:val="28"/>
                <w:szCs w:val="28"/>
              </w:rPr>
              <w:t>Hồ sơ thuê dịch vụ công nghệ thông tin:</w:t>
            </w:r>
          </w:p>
          <w:p w14:paraId="5628A3B3" w14:textId="081D5CD2" w:rsidR="00EB67AE" w:rsidRPr="00CD4A60" w:rsidRDefault="00EB67AE" w:rsidP="00EB67AE">
            <w:pPr>
              <w:widowControl w:val="0"/>
              <w:suppressAutoHyphens w:val="0"/>
              <w:spacing w:before="60" w:after="60" w:line="360" w:lineRule="exact"/>
              <w:jc w:val="both"/>
              <w:rPr>
                <w:sz w:val="28"/>
                <w:szCs w:val="28"/>
              </w:rPr>
            </w:pPr>
            <w:r w:rsidRPr="00CD4A60">
              <w:rPr>
                <w:sz w:val="28"/>
                <w:szCs w:val="28"/>
              </w:rPr>
              <w:t>a) Hồ sơ giám sát chất lượng dịch vụ;</w:t>
            </w:r>
          </w:p>
          <w:p w14:paraId="63176FDC" w14:textId="697EA6E6" w:rsidR="00EB67AE" w:rsidRPr="00CD4A60" w:rsidRDefault="00EB67AE" w:rsidP="00EB67AE">
            <w:pPr>
              <w:widowControl w:val="0"/>
              <w:suppressAutoHyphens w:val="0"/>
              <w:spacing w:before="60" w:after="60" w:line="360" w:lineRule="exact"/>
              <w:jc w:val="both"/>
              <w:rPr>
                <w:sz w:val="28"/>
                <w:szCs w:val="28"/>
              </w:rPr>
            </w:pPr>
            <w:r w:rsidRPr="00CD4A60">
              <w:rPr>
                <w:sz w:val="28"/>
                <w:szCs w:val="28"/>
              </w:rPr>
              <w:t>b) Hồ sơ nghiệm thu kết quả cung cấp dịch vụ</w:t>
            </w:r>
            <w:r w:rsidR="00697EE3" w:rsidRPr="00CD4A60">
              <w:rPr>
                <w:sz w:val="28"/>
                <w:szCs w:val="28"/>
              </w:rPr>
              <w:t>;</w:t>
            </w:r>
          </w:p>
          <w:p w14:paraId="1E438840" w14:textId="77BCE56D" w:rsidR="00697EE3" w:rsidRPr="00CD4A60" w:rsidRDefault="00697EE3" w:rsidP="00CD4A60">
            <w:pPr>
              <w:widowControl w:val="0"/>
              <w:suppressAutoHyphens w:val="0"/>
              <w:spacing w:before="60" w:after="60" w:line="360" w:lineRule="exact"/>
              <w:jc w:val="both"/>
              <w:rPr>
                <w:sz w:val="28"/>
                <w:szCs w:val="28"/>
              </w:rPr>
            </w:pPr>
            <w:r w:rsidRPr="00CD4A60">
              <w:rPr>
                <w:sz w:val="28"/>
                <w:szCs w:val="28"/>
              </w:rPr>
              <w:t>c) Hồ sơ bàn giao toàn bộ thông tin, dữ liệu hình thành trong quá trình thuê dịch vụ công nghệ thông tin.</w:t>
            </w:r>
          </w:p>
        </w:tc>
      </w:tr>
    </w:tbl>
    <w:p w14:paraId="539D5066" w14:textId="77777777" w:rsidR="00324A17" w:rsidRPr="00CD4A60" w:rsidRDefault="00324A17" w:rsidP="00324A17">
      <w:pPr>
        <w:pStyle w:val="utrang"/>
        <w:widowControl w:val="0"/>
        <w:tabs>
          <w:tab w:val="clear" w:pos="4320"/>
          <w:tab w:val="clear" w:pos="8640"/>
        </w:tabs>
        <w:suppressAutoHyphens w:val="0"/>
        <w:spacing w:before="120" w:after="120" w:line="360" w:lineRule="exact"/>
        <w:jc w:val="center"/>
        <w:rPr>
          <w:rFonts w:ascii="Times New Roman" w:hAnsi="Times New Roman" w:cs="Times New Roman"/>
        </w:rPr>
      </w:pPr>
    </w:p>
    <w:p w14:paraId="5522482C" w14:textId="77777777" w:rsidR="00324A17" w:rsidRPr="00CD4A60" w:rsidRDefault="00324A17" w:rsidP="00324A17">
      <w:pPr>
        <w:widowControl w:val="0"/>
        <w:suppressAutoHyphens w:val="0"/>
      </w:pPr>
    </w:p>
    <w:p w14:paraId="1F37A823" w14:textId="77777777" w:rsidR="00324A17" w:rsidRPr="00CD4A60" w:rsidRDefault="00324A17" w:rsidP="00324A17">
      <w:pPr>
        <w:widowControl w:val="0"/>
        <w:suppressAutoHyphens w:val="0"/>
      </w:pPr>
    </w:p>
    <w:p w14:paraId="353A0CA0" w14:textId="77777777" w:rsidR="00324A17" w:rsidRPr="00CD4A60" w:rsidRDefault="00324A17" w:rsidP="00324A17">
      <w:pPr>
        <w:widowControl w:val="0"/>
        <w:suppressAutoHyphens w:val="0"/>
      </w:pPr>
    </w:p>
    <w:p w14:paraId="0F031BA9" w14:textId="77777777" w:rsidR="00324A17" w:rsidRPr="00CD4A60" w:rsidRDefault="00324A17" w:rsidP="00324A17">
      <w:pPr>
        <w:widowControl w:val="0"/>
        <w:suppressAutoHyphens w:val="0"/>
      </w:pPr>
    </w:p>
    <w:p w14:paraId="0548EB74" w14:textId="77777777" w:rsidR="00324A17" w:rsidRPr="00CD4A60" w:rsidRDefault="00324A17" w:rsidP="00324A17">
      <w:pPr>
        <w:widowControl w:val="0"/>
        <w:suppressAutoHyphens w:val="0"/>
      </w:pPr>
    </w:p>
    <w:p w14:paraId="597D7870" w14:textId="77777777" w:rsidR="00324A17" w:rsidRPr="00CD4A60" w:rsidRDefault="00324A17" w:rsidP="00324A17">
      <w:pPr>
        <w:widowControl w:val="0"/>
        <w:suppressAutoHyphens w:val="0"/>
      </w:pPr>
    </w:p>
    <w:p w14:paraId="3D823C7A" w14:textId="77777777" w:rsidR="00324A17" w:rsidRPr="00CD4A60" w:rsidRDefault="00324A17" w:rsidP="00324A17">
      <w:pPr>
        <w:widowControl w:val="0"/>
        <w:suppressAutoHyphens w:val="0"/>
      </w:pPr>
    </w:p>
    <w:p w14:paraId="4856DB5A" w14:textId="77777777" w:rsidR="00324A17" w:rsidRPr="00CD4A60" w:rsidRDefault="00324A17" w:rsidP="00324A17">
      <w:pPr>
        <w:widowControl w:val="0"/>
        <w:suppressAutoHyphens w:val="0"/>
      </w:pPr>
    </w:p>
    <w:p w14:paraId="4729ED07" w14:textId="77777777" w:rsidR="00324A17" w:rsidRPr="00CD4A60" w:rsidRDefault="00324A17" w:rsidP="00324A17">
      <w:pPr>
        <w:widowControl w:val="0"/>
        <w:suppressAutoHyphens w:val="0"/>
      </w:pPr>
    </w:p>
    <w:p w14:paraId="2E76FD83" w14:textId="77777777" w:rsidR="00324A17" w:rsidRPr="00CD4A60" w:rsidRDefault="00324A17" w:rsidP="00324A17">
      <w:pPr>
        <w:widowControl w:val="0"/>
        <w:suppressAutoHyphens w:val="0"/>
      </w:pPr>
    </w:p>
    <w:p w14:paraId="25E84782" w14:textId="77777777" w:rsidR="00324A17" w:rsidRPr="00CD4A60" w:rsidRDefault="00324A17" w:rsidP="00324A17">
      <w:pPr>
        <w:widowControl w:val="0"/>
        <w:suppressAutoHyphens w:val="0"/>
        <w:sectPr w:rsidR="00324A17" w:rsidRPr="00CD4A60">
          <w:headerReference w:type="default" r:id="rId20"/>
          <w:footerReference w:type="default" r:id="rId21"/>
          <w:headerReference w:type="first" r:id="rId22"/>
          <w:footerReference w:type="first" r:id="rId23"/>
          <w:pgSz w:w="11906" w:h="16838"/>
          <w:pgMar w:top="1134" w:right="1134" w:bottom="1134" w:left="1701" w:header="567" w:footer="567" w:gutter="0"/>
          <w:cols w:space="720"/>
          <w:formProt w:val="0"/>
          <w:titlePg/>
          <w:docGrid w:linePitch="360"/>
        </w:sectPr>
      </w:pPr>
    </w:p>
    <w:p w14:paraId="7956F371" w14:textId="73A1C6A2" w:rsidR="00324A17" w:rsidRPr="00CD4A60" w:rsidRDefault="00324A17" w:rsidP="00826FB5">
      <w:pPr>
        <w:widowControl w:val="0"/>
        <w:suppressAutoHyphens w:val="0"/>
        <w:spacing w:before="60" w:after="60"/>
        <w:jc w:val="center"/>
        <w:outlineLvl w:val="0"/>
        <w:rPr>
          <w:b/>
          <w:bCs/>
          <w:sz w:val="28"/>
          <w:szCs w:val="28"/>
          <w:lang w:val="pt-BR"/>
        </w:rPr>
      </w:pPr>
      <w:r w:rsidRPr="00CD4A60">
        <w:rPr>
          <w:b/>
          <w:bCs/>
          <w:sz w:val="28"/>
          <w:szCs w:val="28"/>
          <w:lang w:val="pt-BR"/>
        </w:rPr>
        <w:lastRenderedPageBreak/>
        <w:t>Phụ lục số 17</w:t>
      </w:r>
      <w:r w:rsidR="00826FB5" w:rsidRPr="00CD4A60">
        <w:rPr>
          <w:b/>
          <w:bCs/>
          <w:sz w:val="28"/>
          <w:szCs w:val="28"/>
          <w:lang w:val="pt-BR"/>
        </w:rPr>
        <w:t xml:space="preserve"> </w:t>
      </w:r>
      <w:r w:rsidR="00826FB5" w:rsidRPr="00CD4A60">
        <w:rPr>
          <w:b/>
          <w:bCs/>
          <w:sz w:val="28"/>
          <w:szCs w:val="28"/>
          <w:lang w:val="pt-BR"/>
        </w:rPr>
        <w:br/>
      </w:r>
      <w:r w:rsidRPr="00CD4A60">
        <w:rPr>
          <w:b/>
          <w:bCs/>
          <w:sz w:val="28"/>
          <w:szCs w:val="28"/>
          <w:lang w:val="pt-BR"/>
        </w:rPr>
        <w:t>TIÊU CHÍ XÁC ĐỊNH YÊU CẦU CHẤT LƯỢNG CỦA DỊCH VỤ CÔNG NGHỆ THÔNG TIN</w:t>
      </w:r>
    </w:p>
    <w:p w14:paraId="17C6337C" w14:textId="77777777" w:rsidR="00324A17" w:rsidRPr="00CD4A60" w:rsidRDefault="00324A17" w:rsidP="00324A17">
      <w:pPr>
        <w:widowControl w:val="0"/>
        <w:suppressAutoHyphens w:val="0"/>
        <w:jc w:val="center"/>
        <w:rPr>
          <w:i/>
          <w:iCs/>
          <w:sz w:val="28"/>
          <w:szCs w:val="28"/>
          <w:lang w:val="vi-VN"/>
        </w:rPr>
      </w:pPr>
      <w:r w:rsidRPr="00CD4A60">
        <w:rPr>
          <w:i/>
          <w:iCs/>
          <w:sz w:val="28"/>
          <w:szCs w:val="28"/>
          <w:lang w:val="vi-VN"/>
        </w:rPr>
        <w:t>(Kèm theo Thông tư số        /</w:t>
      </w:r>
      <w:r w:rsidRPr="00CD4A60">
        <w:rPr>
          <w:i/>
          <w:iCs/>
          <w:sz w:val="28"/>
          <w:szCs w:val="28"/>
        </w:rPr>
        <w:t xml:space="preserve">           </w:t>
      </w:r>
      <w:r w:rsidRPr="00CD4A60">
        <w:rPr>
          <w:i/>
          <w:iCs/>
          <w:sz w:val="28"/>
          <w:szCs w:val="28"/>
          <w:lang w:val="vi-VN"/>
        </w:rPr>
        <w:t>/TT-B</w:t>
      </w:r>
      <w:r w:rsidRPr="00CD4A60">
        <w:rPr>
          <w:i/>
          <w:iCs/>
          <w:sz w:val="28"/>
          <w:szCs w:val="28"/>
        </w:rPr>
        <w:t>KHCN</w:t>
      </w:r>
      <w:r w:rsidRPr="00CD4A60">
        <w:rPr>
          <w:i/>
          <w:iCs/>
          <w:sz w:val="28"/>
          <w:szCs w:val="28"/>
          <w:lang w:val="vi-VN"/>
        </w:rPr>
        <w:t xml:space="preserve">  ngày      tháng     năm </w:t>
      </w:r>
      <w:r w:rsidRPr="00CD4A60">
        <w:rPr>
          <w:i/>
          <w:iCs/>
          <w:sz w:val="28"/>
          <w:szCs w:val="28"/>
        </w:rPr>
        <w:t xml:space="preserve">        </w:t>
      </w:r>
      <w:r w:rsidRPr="00CD4A60">
        <w:rPr>
          <w:i/>
          <w:iCs/>
          <w:sz w:val="28"/>
          <w:szCs w:val="28"/>
          <w:lang w:val="vi-VN"/>
        </w:rPr>
        <w:t xml:space="preserve"> của Bộ trưởng Bộ </w:t>
      </w:r>
      <w:r w:rsidRPr="00CD4A60">
        <w:rPr>
          <w:i/>
          <w:iCs/>
          <w:sz w:val="28"/>
          <w:szCs w:val="28"/>
        </w:rPr>
        <w:t>Khoa học và Công nghệ</w:t>
      </w:r>
      <w:r w:rsidRPr="00CD4A60">
        <w:rPr>
          <w:i/>
          <w:iCs/>
          <w:sz w:val="28"/>
          <w:szCs w:val="28"/>
          <w:lang w:val="vi-VN"/>
        </w:rPr>
        <w:t>)</w:t>
      </w:r>
    </w:p>
    <w:p w14:paraId="29B1D239" w14:textId="77777777" w:rsidR="00324A17" w:rsidRPr="00CD4A60" w:rsidRDefault="00324A17" w:rsidP="00324A17">
      <w:pPr>
        <w:widowControl w:val="0"/>
        <w:tabs>
          <w:tab w:val="right" w:leader="dot" w:pos="8640"/>
        </w:tabs>
        <w:suppressAutoHyphens w:val="0"/>
        <w:spacing w:before="60" w:after="60"/>
        <w:jc w:val="center"/>
        <w:rPr>
          <w:i/>
          <w:sz w:val="28"/>
          <w:szCs w:val="28"/>
          <w:lang w:val="vi-VN"/>
        </w:rPr>
      </w:pPr>
      <w:r w:rsidRPr="00CD4A60">
        <w:rPr>
          <w:i/>
          <w:noProof/>
          <w:sz w:val="28"/>
          <w:szCs w:val="28"/>
        </w:rPr>
        <mc:AlternateContent>
          <mc:Choice Requires="wps">
            <w:drawing>
              <wp:anchor distT="0" distB="0" distL="0" distR="0" simplePos="0" relativeHeight="251662336" behindDoc="0" locked="0" layoutInCell="1" allowOverlap="1" wp14:anchorId="0D39AFEC" wp14:editId="791EBBBC">
                <wp:simplePos x="0" y="0"/>
                <wp:positionH relativeFrom="column">
                  <wp:posOffset>3881120</wp:posOffset>
                </wp:positionH>
                <wp:positionV relativeFrom="paragraph">
                  <wp:posOffset>34290</wp:posOffset>
                </wp:positionV>
                <wp:extent cx="1583690" cy="1270"/>
                <wp:effectExtent l="0" t="0" r="37465" b="19050"/>
                <wp:wrapNone/>
                <wp:docPr id="20" name="Straight Connector 1"/>
                <wp:cNvGraphicFramePr/>
                <a:graphic xmlns:a="http://schemas.openxmlformats.org/drawingml/2006/main">
                  <a:graphicData uri="http://schemas.microsoft.com/office/word/2010/wordprocessingShape">
                    <wps:wsp>
                      <wps:cNvCnPr/>
                      <wps:spPr>
                        <a:xfrm>
                          <a:off x="0" y="0"/>
                          <a:ext cx="1582920" cy="0"/>
                        </a:xfrm>
                        <a:prstGeom prst="line">
                          <a:avLst/>
                        </a:prstGeom>
                        <a:ln>
                          <a:solidFill>
                            <a:schemeClr val="tx1"/>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11B2F12E" id="Straight Connector 1" o:spid="_x0000_s1026" style="position:absolute;z-index:251662336;visibility:visible;mso-wrap-style:square;mso-wrap-distance-left:0;mso-wrap-distance-top:0;mso-wrap-distance-right:0;mso-wrap-distance-bottom:0;mso-position-horizontal:absolute;mso-position-horizontal-relative:text;mso-position-vertical:absolute;mso-position-vertical-relative:text" from="305.6pt,2.7pt" to="430.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" strokecolor="black [3213]" strokeweight=".5pt">
                <v:stroke joinstyle="miter"/>
              </v:line>
            </w:pict>
          </mc:Fallback>
        </mc:AlternateContent>
      </w:r>
    </w:p>
    <w:tbl>
      <w:tblPr>
        <w:tblW w:w="5000" w:type="pct"/>
        <w:tblLook w:val="04A0" w:firstRow="1" w:lastRow="0" w:firstColumn="1" w:lastColumn="0" w:noHBand="0" w:noVBand="1"/>
      </w:tblPr>
      <w:tblGrid>
        <w:gridCol w:w="798"/>
        <w:gridCol w:w="3352"/>
        <w:gridCol w:w="3461"/>
        <w:gridCol w:w="3383"/>
        <w:gridCol w:w="3556"/>
      </w:tblGrid>
      <w:tr w:rsidR="00CD4A60" w:rsidRPr="00CD4A60" w14:paraId="4CD4E4B1" w14:textId="77777777" w:rsidTr="003759A8">
        <w:trPr>
          <w:trHeight w:val="316"/>
          <w:tblHeader/>
        </w:trPr>
        <w:tc>
          <w:tcPr>
            <w:tcW w:w="798" w:type="dxa"/>
            <w:vMerge w:val="restart"/>
            <w:tcBorders>
              <w:top w:val="single" w:sz="8" w:space="0" w:color="000000"/>
              <w:left w:val="single" w:sz="8" w:space="0" w:color="000000"/>
              <w:bottom w:val="single" w:sz="8" w:space="0" w:color="000000"/>
              <w:right w:val="single" w:sz="8" w:space="0" w:color="000000"/>
            </w:tcBorders>
            <w:vAlign w:val="center"/>
          </w:tcPr>
          <w:p w14:paraId="25DA94B3" w14:textId="77777777" w:rsidR="00324A17" w:rsidRPr="00CD4A60" w:rsidRDefault="00324A17" w:rsidP="003759A8">
            <w:pPr>
              <w:widowControl w:val="0"/>
              <w:suppressAutoHyphens w:val="0"/>
              <w:spacing w:before="60" w:after="60"/>
              <w:jc w:val="center"/>
              <w:rPr>
                <w:b/>
                <w:bCs/>
                <w:sz w:val="26"/>
                <w:szCs w:val="26"/>
              </w:rPr>
            </w:pPr>
            <w:r w:rsidRPr="00CD4A60">
              <w:rPr>
                <w:b/>
                <w:bCs/>
                <w:sz w:val="26"/>
                <w:szCs w:val="26"/>
              </w:rPr>
              <w:t>STT</w:t>
            </w:r>
          </w:p>
        </w:tc>
        <w:tc>
          <w:tcPr>
            <w:tcW w:w="3357" w:type="dxa"/>
            <w:vMerge w:val="restart"/>
            <w:tcBorders>
              <w:top w:val="single" w:sz="8" w:space="0" w:color="000000"/>
              <w:left w:val="single" w:sz="8" w:space="0" w:color="000000"/>
              <w:bottom w:val="single" w:sz="8" w:space="0" w:color="000000"/>
              <w:right w:val="single" w:sz="8" w:space="0" w:color="000000"/>
            </w:tcBorders>
            <w:vAlign w:val="center"/>
          </w:tcPr>
          <w:p w14:paraId="4D874F26" w14:textId="77777777" w:rsidR="00324A17" w:rsidRPr="00CD4A60" w:rsidRDefault="00324A17" w:rsidP="003759A8">
            <w:pPr>
              <w:widowControl w:val="0"/>
              <w:suppressAutoHyphens w:val="0"/>
              <w:spacing w:before="60" w:after="60"/>
              <w:jc w:val="center"/>
              <w:rPr>
                <w:b/>
                <w:bCs/>
                <w:sz w:val="26"/>
                <w:szCs w:val="26"/>
              </w:rPr>
            </w:pPr>
            <w:r w:rsidRPr="00CD4A60">
              <w:rPr>
                <w:b/>
                <w:bCs/>
                <w:sz w:val="26"/>
                <w:szCs w:val="26"/>
              </w:rPr>
              <w:t>Tiêu chí</w:t>
            </w:r>
          </w:p>
        </w:tc>
        <w:tc>
          <w:tcPr>
            <w:tcW w:w="3466" w:type="dxa"/>
            <w:vMerge w:val="restart"/>
            <w:tcBorders>
              <w:top w:val="single" w:sz="8" w:space="0" w:color="000000"/>
              <w:left w:val="single" w:sz="8" w:space="0" w:color="000000"/>
              <w:bottom w:val="single" w:sz="8" w:space="0" w:color="000000"/>
              <w:right w:val="single" w:sz="8" w:space="0" w:color="000000"/>
            </w:tcBorders>
            <w:vAlign w:val="center"/>
          </w:tcPr>
          <w:p w14:paraId="5AF44084" w14:textId="77777777" w:rsidR="00324A17" w:rsidRPr="00CD4A60" w:rsidRDefault="00324A17" w:rsidP="003759A8">
            <w:pPr>
              <w:widowControl w:val="0"/>
              <w:suppressAutoHyphens w:val="0"/>
              <w:spacing w:before="60" w:after="60"/>
              <w:jc w:val="center"/>
              <w:rPr>
                <w:b/>
                <w:bCs/>
                <w:sz w:val="26"/>
                <w:szCs w:val="26"/>
              </w:rPr>
            </w:pPr>
            <w:r w:rsidRPr="00CD4A60">
              <w:rPr>
                <w:b/>
                <w:bCs/>
                <w:sz w:val="26"/>
                <w:szCs w:val="26"/>
              </w:rPr>
              <w:t xml:space="preserve">Yêu cầu chất lượng cụ thể </w:t>
            </w:r>
          </w:p>
        </w:tc>
        <w:tc>
          <w:tcPr>
            <w:tcW w:w="6949" w:type="dxa"/>
            <w:gridSpan w:val="2"/>
            <w:tcBorders>
              <w:top w:val="single" w:sz="8" w:space="0" w:color="000000"/>
              <w:bottom w:val="single" w:sz="8" w:space="0" w:color="000000"/>
              <w:right w:val="single" w:sz="8" w:space="0" w:color="000000"/>
            </w:tcBorders>
            <w:vAlign w:val="center"/>
          </w:tcPr>
          <w:p w14:paraId="675BEE61" w14:textId="77777777" w:rsidR="00324A17" w:rsidRPr="00CD4A60" w:rsidRDefault="00324A17" w:rsidP="003759A8">
            <w:pPr>
              <w:widowControl w:val="0"/>
              <w:suppressAutoHyphens w:val="0"/>
              <w:spacing w:before="60" w:after="60"/>
              <w:jc w:val="center"/>
              <w:rPr>
                <w:b/>
                <w:bCs/>
                <w:sz w:val="26"/>
                <w:szCs w:val="26"/>
              </w:rPr>
            </w:pPr>
            <w:r w:rsidRPr="00CD4A60">
              <w:rPr>
                <w:b/>
                <w:bCs/>
                <w:sz w:val="26"/>
                <w:szCs w:val="26"/>
              </w:rPr>
              <w:t>Yêu cầu đầu ra</w:t>
            </w:r>
          </w:p>
        </w:tc>
      </w:tr>
      <w:tr w:rsidR="00CD4A60" w:rsidRPr="00CD4A60" w14:paraId="483A1CE7" w14:textId="77777777" w:rsidTr="003759A8">
        <w:trPr>
          <w:trHeight w:val="20"/>
          <w:tblHeader/>
        </w:trPr>
        <w:tc>
          <w:tcPr>
            <w:tcW w:w="798" w:type="dxa"/>
            <w:vMerge/>
            <w:tcBorders>
              <w:top w:val="single" w:sz="8" w:space="0" w:color="000000"/>
              <w:left w:val="single" w:sz="8" w:space="0" w:color="000000"/>
              <w:bottom w:val="single" w:sz="8" w:space="0" w:color="000000"/>
              <w:right w:val="single" w:sz="8" w:space="0" w:color="000000"/>
            </w:tcBorders>
            <w:vAlign w:val="center"/>
          </w:tcPr>
          <w:p w14:paraId="1E5631E5" w14:textId="77777777" w:rsidR="00324A17" w:rsidRPr="00CD4A60" w:rsidRDefault="00324A17" w:rsidP="003759A8">
            <w:pPr>
              <w:widowControl w:val="0"/>
              <w:suppressAutoHyphens w:val="0"/>
              <w:spacing w:before="60" w:after="60"/>
              <w:rPr>
                <w:b/>
                <w:bCs/>
                <w:sz w:val="26"/>
                <w:szCs w:val="26"/>
              </w:rPr>
            </w:pPr>
          </w:p>
        </w:tc>
        <w:tc>
          <w:tcPr>
            <w:tcW w:w="3357" w:type="dxa"/>
            <w:vMerge/>
            <w:tcBorders>
              <w:top w:val="single" w:sz="8" w:space="0" w:color="000000"/>
              <w:left w:val="single" w:sz="8" w:space="0" w:color="000000"/>
              <w:bottom w:val="single" w:sz="8" w:space="0" w:color="000000"/>
              <w:right w:val="single" w:sz="8" w:space="0" w:color="000000"/>
            </w:tcBorders>
            <w:vAlign w:val="center"/>
          </w:tcPr>
          <w:p w14:paraId="6BC4DEA1" w14:textId="77777777" w:rsidR="00324A17" w:rsidRPr="00CD4A60" w:rsidRDefault="00324A17" w:rsidP="003759A8">
            <w:pPr>
              <w:widowControl w:val="0"/>
              <w:suppressAutoHyphens w:val="0"/>
              <w:spacing w:before="60" w:after="60"/>
              <w:rPr>
                <w:b/>
                <w:bCs/>
                <w:sz w:val="26"/>
                <w:szCs w:val="26"/>
              </w:rPr>
            </w:pPr>
          </w:p>
        </w:tc>
        <w:tc>
          <w:tcPr>
            <w:tcW w:w="3466" w:type="dxa"/>
            <w:vMerge/>
            <w:tcBorders>
              <w:top w:val="single" w:sz="8" w:space="0" w:color="000000"/>
              <w:left w:val="single" w:sz="8" w:space="0" w:color="000000"/>
              <w:bottom w:val="single" w:sz="8" w:space="0" w:color="000000"/>
              <w:right w:val="single" w:sz="8" w:space="0" w:color="000000"/>
            </w:tcBorders>
            <w:vAlign w:val="center"/>
          </w:tcPr>
          <w:p w14:paraId="7A9DA86B" w14:textId="77777777" w:rsidR="00324A17" w:rsidRPr="00CD4A60" w:rsidRDefault="00324A17" w:rsidP="003759A8">
            <w:pPr>
              <w:widowControl w:val="0"/>
              <w:suppressAutoHyphens w:val="0"/>
              <w:spacing w:before="60" w:after="60"/>
              <w:rPr>
                <w:b/>
                <w:bCs/>
                <w:sz w:val="26"/>
                <w:szCs w:val="26"/>
              </w:rPr>
            </w:pPr>
          </w:p>
        </w:tc>
        <w:tc>
          <w:tcPr>
            <w:tcW w:w="3388" w:type="dxa"/>
            <w:tcBorders>
              <w:bottom w:val="single" w:sz="8" w:space="0" w:color="000000"/>
              <w:right w:val="single" w:sz="8" w:space="0" w:color="000000"/>
            </w:tcBorders>
            <w:vAlign w:val="center"/>
          </w:tcPr>
          <w:p w14:paraId="0D52FA4C" w14:textId="77777777" w:rsidR="00324A17" w:rsidRPr="00CD4A60" w:rsidRDefault="00324A17" w:rsidP="003759A8">
            <w:pPr>
              <w:widowControl w:val="0"/>
              <w:suppressAutoHyphens w:val="0"/>
              <w:spacing w:before="60" w:after="60"/>
              <w:jc w:val="center"/>
              <w:rPr>
                <w:b/>
                <w:bCs/>
                <w:sz w:val="26"/>
                <w:szCs w:val="26"/>
              </w:rPr>
            </w:pPr>
            <w:r w:rsidRPr="00CD4A60">
              <w:rPr>
                <w:b/>
                <w:bCs/>
                <w:sz w:val="26"/>
                <w:szCs w:val="26"/>
              </w:rPr>
              <w:t xml:space="preserve">Giai đoạn chuẩn bị </w:t>
            </w:r>
            <w:r w:rsidRPr="00CD4A60">
              <w:rPr>
                <w:b/>
                <w:bCs/>
                <w:sz w:val="26"/>
                <w:szCs w:val="26"/>
              </w:rPr>
              <w:br/>
              <w:t>cung cấp dịch vụ</w:t>
            </w:r>
          </w:p>
        </w:tc>
        <w:tc>
          <w:tcPr>
            <w:tcW w:w="3561" w:type="dxa"/>
            <w:tcBorders>
              <w:bottom w:val="single" w:sz="8" w:space="0" w:color="000000"/>
              <w:right w:val="single" w:sz="8" w:space="0" w:color="000000"/>
            </w:tcBorders>
            <w:vAlign w:val="center"/>
          </w:tcPr>
          <w:p w14:paraId="4358FEF7" w14:textId="77777777" w:rsidR="00324A17" w:rsidRPr="00CD4A60" w:rsidRDefault="00324A17" w:rsidP="003759A8">
            <w:pPr>
              <w:widowControl w:val="0"/>
              <w:suppressAutoHyphens w:val="0"/>
              <w:spacing w:before="60" w:after="60"/>
              <w:jc w:val="center"/>
              <w:rPr>
                <w:b/>
                <w:bCs/>
                <w:sz w:val="26"/>
                <w:szCs w:val="26"/>
              </w:rPr>
            </w:pPr>
            <w:r w:rsidRPr="00CD4A60">
              <w:rPr>
                <w:b/>
                <w:bCs/>
                <w:sz w:val="26"/>
                <w:szCs w:val="26"/>
              </w:rPr>
              <w:t>Giai đoạn thuê dịch vụ</w:t>
            </w:r>
          </w:p>
        </w:tc>
      </w:tr>
      <w:tr w:rsidR="00CD4A60" w:rsidRPr="00CD4A60" w14:paraId="7F0A53C1" w14:textId="77777777" w:rsidTr="003759A8">
        <w:trPr>
          <w:trHeight w:val="302"/>
          <w:tblHeader/>
        </w:trPr>
        <w:tc>
          <w:tcPr>
            <w:tcW w:w="798" w:type="dxa"/>
            <w:tcBorders>
              <w:left w:val="single" w:sz="8" w:space="0" w:color="000000"/>
              <w:bottom w:val="single" w:sz="8" w:space="0" w:color="000000"/>
              <w:right w:val="single" w:sz="8" w:space="0" w:color="000000"/>
            </w:tcBorders>
          </w:tcPr>
          <w:p w14:paraId="78739538" w14:textId="77777777" w:rsidR="00324A17" w:rsidRPr="00CD4A60" w:rsidRDefault="00324A17" w:rsidP="003759A8">
            <w:pPr>
              <w:widowControl w:val="0"/>
              <w:suppressAutoHyphens w:val="0"/>
              <w:spacing w:before="60" w:after="60"/>
              <w:jc w:val="center"/>
              <w:rPr>
                <w:iCs/>
                <w:sz w:val="26"/>
                <w:szCs w:val="26"/>
              </w:rPr>
            </w:pPr>
            <w:r w:rsidRPr="00CD4A60">
              <w:rPr>
                <w:iCs/>
                <w:sz w:val="26"/>
                <w:szCs w:val="26"/>
              </w:rPr>
              <w:t>(1)</w:t>
            </w:r>
          </w:p>
        </w:tc>
        <w:tc>
          <w:tcPr>
            <w:tcW w:w="3357" w:type="dxa"/>
            <w:tcBorders>
              <w:bottom w:val="single" w:sz="8" w:space="0" w:color="000000"/>
              <w:right w:val="single" w:sz="8" w:space="0" w:color="000000"/>
            </w:tcBorders>
          </w:tcPr>
          <w:p w14:paraId="0530743E" w14:textId="77777777" w:rsidR="00324A17" w:rsidRPr="00CD4A60" w:rsidRDefault="00324A17" w:rsidP="003759A8">
            <w:pPr>
              <w:widowControl w:val="0"/>
              <w:suppressAutoHyphens w:val="0"/>
              <w:spacing w:before="60" w:after="60"/>
              <w:jc w:val="center"/>
              <w:rPr>
                <w:iCs/>
                <w:sz w:val="26"/>
                <w:szCs w:val="26"/>
              </w:rPr>
            </w:pPr>
            <w:r w:rsidRPr="00CD4A60">
              <w:rPr>
                <w:iCs/>
                <w:sz w:val="26"/>
                <w:szCs w:val="26"/>
              </w:rPr>
              <w:t>(2)</w:t>
            </w:r>
          </w:p>
        </w:tc>
        <w:tc>
          <w:tcPr>
            <w:tcW w:w="3466" w:type="dxa"/>
            <w:tcBorders>
              <w:bottom w:val="single" w:sz="8" w:space="0" w:color="000000"/>
              <w:right w:val="single" w:sz="8" w:space="0" w:color="000000"/>
            </w:tcBorders>
          </w:tcPr>
          <w:p w14:paraId="2EE81B68" w14:textId="77777777" w:rsidR="00324A17" w:rsidRPr="00CD4A60" w:rsidRDefault="00324A17" w:rsidP="003759A8">
            <w:pPr>
              <w:widowControl w:val="0"/>
              <w:suppressAutoHyphens w:val="0"/>
              <w:spacing w:before="60" w:after="60"/>
              <w:jc w:val="center"/>
              <w:rPr>
                <w:iCs/>
                <w:sz w:val="26"/>
                <w:szCs w:val="26"/>
              </w:rPr>
            </w:pPr>
            <w:r w:rsidRPr="00CD4A60">
              <w:rPr>
                <w:iCs/>
                <w:sz w:val="26"/>
                <w:szCs w:val="26"/>
              </w:rPr>
              <w:t>(3)</w:t>
            </w:r>
          </w:p>
        </w:tc>
        <w:tc>
          <w:tcPr>
            <w:tcW w:w="3388" w:type="dxa"/>
            <w:tcBorders>
              <w:bottom w:val="single" w:sz="8" w:space="0" w:color="000000"/>
              <w:right w:val="single" w:sz="8" w:space="0" w:color="000000"/>
            </w:tcBorders>
          </w:tcPr>
          <w:p w14:paraId="1970370E" w14:textId="77777777" w:rsidR="00324A17" w:rsidRPr="00CD4A60" w:rsidRDefault="00324A17" w:rsidP="003759A8">
            <w:pPr>
              <w:widowControl w:val="0"/>
              <w:suppressAutoHyphens w:val="0"/>
              <w:spacing w:before="60" w:after="60"/>
              <w:jc w:val="center"/>
              <w:rPr>
                <w:iCs/>
                <w:sz w:val="26"/>
                <w:szCs w:val="26"/>
              </w:rPr>
            </w:pPr>
            <w:r w:rsidRPr="00CD4A60">
              <w:rPr>
                <w:iCs/>
                <w:sz w:val="26"/>
                <w:szCs w:val="26"/>
              </w:rPr>
              <w:t>(4)</w:t>
            </w:r>
          </w:p>
        </w:tc>
        <w:tc>
          <w:tcPr>
            <w:tcW w:w="3561" w:type="dxa"/>
            <w:tcBorders>
              <w:bottom w:val="single" w:sz="8" w:space="0" w:color="000000"/>
              <w:right w:val="single" w:sz="8" w:space="0" w:color="000000"/>
            </w:tcBorders>
          </w:tcPr>
          <w:p w14:paraId="00FCD880" w14:textId="77777777" w:rsidR="00324A17" w:rsidRPr="00CD4A60" w:rsidRDefault="00324A17" w:rsidP="003759A8">
            <w:pPr>
              <w:widowControl w:val="0"/>
              <w:suppressAutoHyphens w:val="0"/>
              <w:spacing w:before="60" w:after="60"/>
              <w:jc w:val="center"/>
              <w:rPr>
                <w:iCs/>
                <w:sz w:val="26"/>
                <w:szCs w:val="26"/>
              </w:rPr>
            </w:pPr>
            <w:r w:rsidRPr="00CD4A60">
              <w:rPr>
                <w:iCs/>
                <w:sz w:val="26"/>
                <w:szCs w:val="26"/>
              </w:rPr>
              <w:t>(5)</w:t>
            </w:r>
          </w:p>
        </w:tc>
      </w:tr>
      <w:tr w:rsidR="00CD4A60" w:rsidRPr="00CD4A60" w14:paraId="0F7B0B0A" w14:textId="77777777" w:rsidTr="003759A8">
        <w:trPr>
          <w:trHeight w:val="20"/>
        </w:trPr>
        <w:tc>
          <w:tcPr>
            <w:tcW w:w="798" w:type="dxa"/>
            <w:tcBorders>
              <w:left w:val="single" w:sz="8" w:space="0" w:color="000000"/>
              <w:bottom w:val="single" w:sz="8" w:space="0" w:color="000000"/>
              <w:right w:val="single" w:sz="8" w:space="0" w:color="000000"/>
            </w:tcBorders>
          </w:tcPr>
          <w:p w14:paraId="4A3C083A" w14:textId="77777777" w:rsidR="00324A17" w:rsidRPr="00CD4A60" w:rsidRDefault="00324A17" w:rsidP="003759A8">
            <w:pPr>
              <w:widowControl w:val="0"/>
              <w:suppressAutoHyphens w:val="0"/>
              <w:spacing w:before="60" w:after="60"/>
              <w:jc w:val="center"/>
              <w:rPr>
                <w:b/>
                <w:bCs/>
                <w:sz w:val="26"/>
                <w:szCs w:val="26"/>
              </w:rPr>
            </w:pPr>
            <w:r w:rsidRPr="00CD4A60">
              <w:rPr>
                <w:b/>
                <w:bCs/>
                <w:sz w:val="26"/>
                <w:szCs w:val="26"/>
              </w:rPr>
              <w:t>1</w:t>
            </w:r>
          </w:p>
        </w:tc>
        <w:tc>
          <w:tcPr>
            <w:tcW w:w="3357" w:type="dxa"/>
            <w:tcBorders>
              <w:bottom w:val="single" w:sz="8" w:space="0" w:color="000000"/>
              <w:right w:val="single" w:sz="8" w:space="0" w:color="000000"/>
            </w:tcBorders>
          </w:tcPr>
          <w:p w14:paraId="7C147AD9" w14:textId="77777777" w:rsidR="00324A17" w:rsidRPr="00CD4A60" w:rsidRDefault="00324A17" w:rsidP="003759A8">
            <w:pPr>
              <w:widowControl w:val="0"/>
              <w:suppressAutoHyphens w:val="0"/>
              <w:spacing w:before="60" w:after="60"/>
              <w:jc w:val="both"/>
              <w:rPr>
                <w:b/>
                <w:bCs/>
                <w:sz w:val="26"/>
                <w:szCs w:val="26"/>
                <w:lang w:val="vi-VN"/>
              </w:rPr>
            </w:pPr>
            <w:r w:rsidRPr="00CD4A60">
              <w:rPr>
                <w:b/>
                <w:bCs/>
                <w:sz w:val="26"/>
                <w:szCs w:val="26"/>
              </w:rPr>
              <w:t>Các tiêu chí về chức năng nghiệp vụ</w:t>
            </w:r>
          </w:p>
        </w:tc>
        <w:tc>
          <w:tcPr>
            <w:tcW w:w="3466" w:type="dxa"/>
            <w:tcBorders>
              <w:bottom w:val="single" w:sz="8" w:space="0" w:color="000000"/>
              <w:right w:val="single" w:sz="8" w:space="0" w:color="000000"/>
            </w:tcBorders>
          </w:tcPr>
          <w:p w14:paraId="38B9D89C" w14:textId="3AD5B1C0" w:rsidR="00324A17" w:rsidRPr="00CD4A60" w:rsidRDefault="00324A17" w:rsidP="003759A8">
            <w:pPr>
              <w:widowControl w:val="0"/>
              <w:suppressAutoHyphens w:val="0"/>
              <w:spacing w:before="60" w:after="60"/>
              <w:rPr>
                <w:b/>
                <w:bCs/>
                <w:sz w:val="26"/>
                <w:szCs w:val="26"/>
              </w:rPr>
            </w:pPr>
          </w:p>
        </w:tc>
        <w:tc>
          <w:tcPr>
            <w:tcW w:w="3388" w:type="dxa"/>
            <w:tcBorders>
              <w:bottom w:val="single" w:sz="8" w:space="0" w:color="000000"/>
              <w:right w:val="single" w:sz="8" w:space="0" w:color="000000"/>
            </w:tcBorders>
          </w:tcPr>
          <w:p w14:paraId="4CB7A33A" w14:textId="77777777" w:rsidR="00324A17" w:rsidRPr="00CD4A60" w:rsidRDefault="00324A17" w:rsidP="003759A8">
            <w:pPr>
              <w:widowControl w:val="0"/>
              <w:suppressAutoHyphens w:val="0"/>
              <w:spacing w:before="60" w:after="60"/>
              <w:rPr>
                <w:b/>
                <w:bCs/>
                <w:sz w:val="26"/>
                <w:szCs w:val="26"/>
              </w:rPr>
            </w:pPr>
            <w:r w:rsidRPr="00CD4A60">
              <w:rPr>
                <w:b/>
                <w:bCs/>
                <w:sz w:val="26"/>
                <w:szCs w:val="26"/>
              </w:rPr>
              <w:t> </w:t>
            </w:r>
          </w:p>
        </w:tc>
        <w:tc>
          <w:tcPr>
            <w:tcW w:w="3561" w:type="dxa"/>
            <w:tcBorders>
              <w:bottom w:val="single" w:sz="8" w:space="0" w:color="000000"/>
              <w:right w:val="single" w:sz="8" w:space="0" w:color="000000"/>
            </w:tcBorders>
          </w:tcPr>
          <w:p w14:paraId="3BFDB7A5" w14:textId="77777777" w:rsidR="00324A17" w:rsidRPr="00CD4A60" w:rsidRDefault="00324A17" w:rsidP="003759A8">
            <w:pPr>
              <w:widowControl w:val="0"/>
              <w:suppressAutoHyphens w:val="0"/>
              <w:spacing w:before="60" w:after="60"/>
              <w:rPr>
                <w:b/>
                <w:bCs/>
                <w:sz w:val="26"/>
                <w:szCs w:val="26"/>
              </w:rPr>
            </w:pPr>
            <w:r w:rsidRPr="00CD4A60">
              <w:rPr>
                <w:b/>
                <w:bCs/>
                <w:sz w:val="26"/>
                <w:szCs w:val="26"/>
              </w:rPr>
              <w:t> </w:t>
            </w:r>
          </w:p>
        </w:tc>
      </w:tr>
      <w:tr w:rsidR="00CD4A60" w:rsidRPr="00CD4A60" w14:paraId="3200C255" w14:textId="77777777" w:rsidTr="003759A8">
        <w:trPr>
          <w:trHeight w:val="20"/>
        </w:trPr>
        <w:tc>
          <w:tcPr>
            <w:tcW w:w="798" w:type="dxa"/>
            <w:tcBorders>
              <w:left w:val="single" w:sz="8" w:space="0" w:color="000000"/>
              <w:bottom w:val="single" w:sz="8" w:space="0" w:color="000000"/>
              <w:right w:val="single" w:sz="8" w:space="0" w:color="000000"/>
            </w:tcBorders>
          </w:tcPr>
          <w:p w14:paraId="7E6326CA" w14:textId="77777777" w:rsidR="00324A17" w:rsidRPr="00CD4A60" w:rsidRDefault="00324A17" w:rsidP="003759A8">
            <w:pPr>
              <w:widowControl w:val="0"/>
              <w:suppressAutoHyphens w:val="0"/>
              <w:spacing w:before="60" w:after="60"/>
              <w:jc w:val="center"/>
              <w:rPr>
                <w:sz w:val="26"/>
                <w:szCs w:val="26"/>
              </w:rPr>
            </w:pPr>
            <w:r w:rsidRPr="00CD4A60">
              <w:rPr>
                <w:sz w:val="26"/>
                <w:szCs w:val="26"/>
              </w:rPr>
              <w:t>1.1</w:t>
            </w:r>
          </w:p>
        </w:tc>
        <w:tc>
          <w:tcPr>
            <w:tcW w:w="3357" w:type="dxa"/>
            <w:tcBorders>
              <w:bottom w:val="single" w:sz="8" w:space="0" w:color="000000"/>
              <w:right w:val="single" w:sz="8" w:space="0" w:color="000000"/>
            </w:tcBorders>
          </w:tcPr>
          <w:p w14:paraId="3CD4215F" w14:textId="3310F7AE" w:rsidR="00324A17" w:rsidRPr="00CD4A60" w:rsidRDefault="00324A17" w:rsidP="003759A8">
            <w:pPr>
              <w:widowControl w:val="0"/>
              <w:suppressAutoHyphens w:val="0"/>
              <w:spacing w:before="60" w:after="60"/>
              <w:jc w:val="both"/>
              <w:rPr>
                <w:sz w:val="26"/>
                <w:szCs w:val="26"/>
              </w:rPr>
            </w:pPr>
            <w:r w:rsidRPr="00CD4A60">
              <w:rPr>
                <w:sz w:val="26"/>
                <w:szCs w:val="26"/>
              </w:rPr>
              <w:t>Tính đầy đủ của chức năng nghiệp</w:t>
            </w:r>
          </w:p>
        </w:tc>
        <w:tc>
          <w:tcPr>
            <w:tcW w:w="3466" w:type="dxa"/>
            <w:tcBorders>
              <w:bottom w:val="single" w:sz="8" w:space="0" w:color="000000"/>
              <w:right w:val="single" w:sz="8" w:space="0" w:color="000000"/>
            </w:tcBorders>
          </w:tcPr>
          <w:p w14:paraId="31111B72"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số lượng chức năng nghiệp vụ bắt buộc đáp ứng, mong muốn đáp ứng</w:t>
            </w:r>
          </w:p>
        </w:tc>
        <w:tc>
          <w:tcPr>
            <w:tcW w:w="3388" w:type="dxa"/>
            <w:tcBorders>
              <w:bottom w:val="single" w:sz="8" w:space="0" w:color="000000"/>
              <w:right w:val="single" w:sz="8" w:space="0" w:color="000000"/>
            </w:tcBorders>
          </w:tcPr>
          <w:p w14:paraId="7856A766" w14:textId="77777777" w:rsidR="00324A17" w:rsidRPr="00CD4A60" w:rsidRDefault="00324A17" w:rsidP="003759A8">
            <w:pPr>
              <w:widowControl w:val="0"/>
              <w:suppressAutoHyphens w:val="0"/>
              <w:spacing w:before="60" w:after="60"/>
              <w:jc w:val="both"/>
              <w:rPr>
                <w:iCs/>
                <w:sz w:val="26"/>
                <w:szCs w:val="26"/>
              </w:rPr>
            </w:pPr>
            <w:r w:rsidRPr="00CD4A60">
              <w:rPr>
                <w:iCs/>
                <w:spacing w:val="-4"/>
                <w:sz w:val="26"/>
                <w:szCs w:val="26"/>
              </w:rPr>
              <w:t xml:space="preserve">Đáp ứng yêu cầu </w:t>
            </w:r>
          </w:p>
        </w:tc>
        <w:tc>
          <w:tcPr>
            <w:tcW w:w="3561" w:type="dxa"/>
            <w:tcBorders>
              <w:bottom w:val="single" w:sz="8" w:space="0" w:color="000000"/>
              <w:right w:val="single" w:sz="8" w:space="0" w:color="000000"/>
            </w:tcBorders>
          </w:tcPr>
          <w:p w14:paraId="2F60DCBB"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5A2BE256" w14:textId="77777777" w:rsidTr="003759A8">
        <w:trPr>
          <w:trHeight w:val="20"/>
        </w:trPr>
        <w:tc>
          <w:tcPr>
            <w:tcW w:w="798" w:type="dxa"/>
            <w:tcBorders>
              <w:left w:val="single" w:sz="8" w:space="0" w:color="000000"/>
              <w:bottom w:val="single" w:sz="8" w:space="0" w:color="000000"/>
              <w:right w:val="single" w:sz="8" w:space="0" w:color="000000"/>
            </w:tcBorders>
          </w:tcPr>
          <w:p w14:paraId="622C0CE5" w14:textId="77777777" w:rsidR="00324A17" w:rsidRPr="00CD4A60" w:rsidRDefault="00324A17" w:rsidP="003759A8">
            <w:pPr>
              <w:widowControl w:val="0"/>
              <w:suppressAutoHyphens w:val="0"/>
              <w:spacing w:before="60" w:after="60"/>
              <w:jc w:val="center"/>
              <w:rPr>
                <w:sz w:val="26"/>
                <w:szCs w:val="26"/>
              </w:rPr>
            </w:pPr>
            <w:r w:rsidRPr="00CD4A60">
              <w:rPr>
                <w:sz w:val="26"/>
                <w:szCs w:val="26"/>
              </w:rPr>
              <w:t>1.2</w:t>
            </w:r>
          </w:p>
        </w:tc>
        <w:tc>
          <w:tcPr>
            <w:tcW w:w="3357" w:type="dxa"/>
            <w:tcBorders>
              <w:bottom w:val="single" w:sz="8" w:space="0" w:color="000000"/>
              <w:right w:val="single" w:sz="8" w:space="0" w:color="000000"/>
            </w:tcBorders>
          </w:tcPr>
          <w:p w14:paraId="4EF79B1C" w14:textId="77777777" w:rsidR="00324A17" w:rsidRPr="00CD4A60" w:rsidRDefault="00324A17" w:rsidP="003759A8">
            <w:pPr>
              <w:widowControl w:val="0"/>
              <w:suppressAutoHyphens w:val="0"/>
              <w:spacing w:before="60" w:after="60"/>
              <w:jc w:val="both"/>
              <w:rPr>
                <w:sz w:val="26"/>
                <w:szCs w:val="26"/>
              </w:rPr>
            </w:pPr>
            <w:r w:rsidRPr="00CD4A60">
              <w:rPr>
                <w:sz w:val="26"/>
                <w:szCs w:val="26"/>
              </w:rPr>
              <w:t>Tính chính xác của các chức</w:t>
            </w:r>
            <w:r w:rsidRPr="00CD4A60">
              <w:rPr>
                <w:sz w:val="26"/>
                <w:szCs w:val="26"/>
                <w:lang w:val="vi-VN"/>
              </w:rPr>
              <w:t xml:space="preserve"> </w:t>
            </w:r>
            <w:r w:rsidRPr="00CD4A60">
              <w:rPr>
                <w:sz w:val="26"/>
                <w:szCs w:val="26"/>
              </w:rPr>
              <w:t>năng nghiệp vụ</w:t>
            </w:r>
          </w:p>
          <w:p w14:paraId="0C066CEC" w14:textId="77777777" w:rsidR="00324A17" w:rsidRPr="00CD4A60" w:rsidRDefault="00324A17" w:rsidP="003759A8">
            <w:pPr>
              <w:widowControl w:val="0"/>
              <w:suppressAutoHyphens w:val="0"/>
              <w:spacing w:before="60" w:after="60"/>
              <w:jc w:val="both"/>
              <w:rPr>
                <w:sz w:val="26"/>
                <w:szCs w:val="26"/>
              </w:rPr>
            </w:pPr>
          </w:p>
        </w:tc>
        <w:tc>
          <w:tcPr>
            <w:tcW w:w="3466" w:type="dxa"/>
            <w:tcBorders>
              <w:bottom w:val="single" w:sz="8" w:space="0" w:color="000000"/>
              <w:right w:val="single" w:sz="8" w:space="0" w:color="000000"/>
            </w:tcBorders>
          </w:tcPr>
          <w:p w14:paraId="6D8D54DA" w14:textId="2CFA9B63"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số lượng chức năng của cho kết quả chính xác</w:t>
            </w:r>
          </w:p>
        </w:tc>
        <w:tc>
          <w:tcPr>
            <w:tcW w:w="3388" w:type="dxa"/>
            <w:tcBorders>
              <w:bottom w:val="single" w:sz="8" w:space="0" w:color="000000"/>
              <w:right w:val="single" w:sz="8" w:space="0" w:color="000000"/>
            </w:tcBorders>
          </w:tcPr>
          <w:p w14:paraId="61FD1519" w14:textId="77777777" w:rsidR="00324A17" w:rsidRPr="00CD4A60" w:rsidRDefault="00324A17" w:rsidP="003759A8">
            <w:pPr>
              <w:widowControl w:val="0"/>
              <w:suppressAutoHyphens w:val="0"/>
              <w:spacing w:before="60" w:after="60"/>
              <w:jc w:val="both"/>
              <w:rPr>
                <w:iCs/>
                <w:sz w:val="26"/>
                <w:szCs w:val="26"/>
              </w:rPr>
            </w:pPr>
            <w:r w:rsidRPr="00CD4A60">
              <w:rPr>
                <w:iCs/>
                <w:spacing w:val="-4"/>
                <w:sz w:val="26"/>
                <w:szCs w:val="26"/>
              </w:rPr>
              <w:t xml:space="preserve">Đáp ứng yêu cầu </w:t>
            </w:r>
          </w:p>
        </w:tc>
        <w:tc>
          <w:tcPr>
            <w:tcW w:w="3561" w:type="dxa"/>
            <w:tcBorders>
              <w:bottom w:val="single" w:sz="8" w:space="0" w:color="000000"/>
              <w:right w:val="single" w:sz="8" w:space="0" w:color="000000"/>
            </w:tcBorders>
          </w:tcPr>
          <w:p w14:paraId="451F3B1F"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1B5A908A" w14:textId="77777777" w:rsidTr="003759A8">
        <w:trPr>
          <w:trHeight w:val="20"/>
        </w:trPr>
        <w:tc>
          <w:tcPr>
            <w:tcW w:w="798" w:type="dxa"/>
            <w:tcBorders>
              <w:left w:val="single" w:sz="8" w:space="0" w:color="000000"/>
              <w:bottom w:val="single" w:sz="8" w:space="0" w:color="000000"/>
              <w:right w:val="single" w:sz="8" w:space="0" w:color="000000"/>
            </w:tcBorders>
          </w:tcPr>
          <w:p w14:paraId="6096E16B" w14:textId="77777777" w:rsidR="00324A17" w:rsidRPr="00CD4A60" w:rsidRDefault="00324A17" w:rsidP="003759A8">
            <w:pPr>
              <w:widowControl w:val="0"/>
              <w:suppressAutoHyphens w:val="0"/>
              <w:spacing w:before="60" w:after="60"/>
              <w:jc w:val="center"/>
              <w:rPr>
                <w:sz w:val="26"/>
                <w:szCs w:val="26"/>
              </w:rPr>
            </w:pPr>
            <w:r w:rsidRPr="00CD4A60">
              <w:rPr>
                <w:sz w:val="26"/>
                <w:szCs w:val="26"/>
              </w:rPr>
              <w:t>1.3</w:t>
            </w:r>
          </w:p>
        </w:tc>
        <w:tc>
          <w:tcPr>
            <w:tcW w:w="3357" w:type="dxa"/>
            <w:tcBorders>
              <w:bottom w:val="single" w:sz="8" w:space="0" w:color="000000"/>
              <w:right w:val="single" w:sz="8" w:space="0" w:color="000000"/>
            </w:tcBorders>
          </w:tcPr>
          <w:p w14:paraId="1752C075" w14:textId="77777777" w:rsidR="00324A17" w:rsidRPr="00CD4A60" w:rsidRDefault="00324A17" w:rsidP="003759A8">
            <w:pPr>
              <w:widowControl w:val="0"/>
              <w:suppressAutoHyphens w:val="0"/>
              <w:spacing w:before="60" w:after="60"/>
              <w:jc w:val="both"/>
              <w:rPr>
                <w:sz w:val="26"/>
                <w:szCs w:val="26"/>
              </w:rPr>
            </w:pPr>
            <w:r w:rsidRPr="00CD4A60">
              <w:rPr>
                <w:sz w:val="26"/>
                <w:szCs w:val="26"/>
              </w:rPr>
              <w:t>Tính phù hợp của chức năng với nghiệp vụ</w:t>
            </w:r>
          </w:p>
        </w:tc>
        <w:tc>
          <w:tcPr>
            <w:tcW w:w="3466" w:type="dxa"/>
            <w:tcBorders>
              <w:bottom w:val="single" w:sz="8" w:space="0" w:color="000000"/>
              <w:right w:val="single" w:sz="8" w:space="0" w:color="000000"/>
            </w:tcBorders>
          </w:tcPr>
          <w:p w14:paraId="5CAE0246"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số lượng chức năng bắt buộc phù hợp với nghiệp vụ thực tế</w:t>
            </w:r>
          </w:p>
        </w:tc>
        <w:tc>
          <w:tcPr>
            <w:tcW w:w="3388" w:type="dxa"/>
            <w:tcBorders>
              <w:bottom w:val="single" w:sz="8" w:space="0" w:color="000000"/>
              <w:right w:val="single" w:sz="8" w:space="0" w:color="000000"/>
            </w:tcBorders>
          </w:tcPr>
          <w:p w14:paraId="1A9A12FF" w14:textId="77777777" w:rsidR="00324A17" w:rsidRPr="00CD4A60" w:rsidRDefault="00324A17" w:rsidP="003759A8">
            <w:pPr>
              <w:widowControl w:val="0"/>
              <w:suppressAutoHyphens w:val="0"/>
              <w:spacing w:before="60" w:after="60"/>
              <w:jc w:val="both"/>
              <w:rPr>
                <w:iCs/>
                <w:spacing w:val="-4"/>
                <w:sz w:val="26"/>
                <w:szCs w:val="26"/>
              </w:rPr>
            </w:pPr>
            <w:r w:rsidRPr="00CD4A60">
              <w:rPr>
                <w:iCs/>
                <w:spacing w:val="-4"/>
                <w:sz w:val="26"/>
                <w:szCs w:val="26"/>
              </w:rPr>
              <w:t xml:space="preserve">Đáp ứng yêu cầu </w:t>
            </w:r>
          </w:p>
        </w:tc>
        <w:tc>
          <w:tcPr>
            <w:tcW w:w="3561" w:type="dxa"/>
            <w:tcBorders>
              <w:bottom w:val="single" w:sz="8" w:space="0" w:color="000000"/>
              <w:right w:val="single" w:sz="8" w:space="0" w:color="000000"/>
            </w:tcBorders>
          </w:tcPr>
          <w:p w14:paraId="23D772C4"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3A701EA6" w14:textId="77777777" w:rsidTr="003759A8">
        <w:trPr>
          <w:trHeight w:val="20"/>
        </w:trPr>
        <w:tc>
          <w:tcPr>
            <w:tcW w:w="798" w:type="dxa"/>
            <w:tcBorders>
              <w:left w:val="single" w:sz="8" w:space="0" w:color="000000"/>
              <w:bottom w:val="single" w:sz="8" w:space="0" w:color="000000"/>
              <w:right w:val="single" w:sz="8" w:space="0" w:color="000000"/>
            </w:tcBorders>
          </w:tcPr>
          <w:p w14:paraId="7C67AE9C" w14:textId="77777777" w:rsidR="00324A17" w:rsidRPr="00CD4A60" w:rsidRDefault="00324A17" w:rsidP="003759A8">
            <w:pPr>
              <w:widowControl w:val="0"/>
              <w:suppressAutoHyphens w:val="0"/>
              <w:spacing w:before="60" w:after="60"/>
              <w:jc w:val="center"/>
              <w:rPr>
                <w:b/>
                <w:bCs/>
                <w:sz w:val="26"/>
                <w:szCs w:val="26"/>
              </w:rPr>
            </w:pPr>
            <w:r w:rsidRPr="00CD4A60">
              <w:rPr>
                <w:b/>
                <w:bCs/>
                <w:sz w:val="26"/>
                <w:szCs w:val="26"/>
              </w:rPr>
              <w:t>2</w:t>
            </w:r>
          </w:p>
        </w:tc>
        <w:tc>
          <w:tcPr>
            <w:tcW w:w="3357" w:type="dxa"/>
            <w:tcBorders>
              <w:bottom w:val="single" w:sz="8" w:space="0" w:color="000000"/>
              <w:right w:val="single" w:sz="8" w:space="0" w:color="000000"/>
            </w:tcBorders>
          </w:tcPr>
          <w:p w14:paraId="30A28485" w14:textId="77777777" w:rsidR="00324A17" w:rsidRPr="00CD4A60" w:rsidRDefault="00324A17" w:rsidP="003759A8">
            <w:pPr>
              <w:widowControl w:val="0"/>
              <w:suppressAutoHyphens w:val="0"/>
              <w:spacing w:before="60" w:after="60"/>
              <w:jc w:val="both"/>
              <w:rPr>
                <w:b/>
                <w:bCs/>
                <w:sz w:val="26"/>
                <w:szCs w:val="26"/>
              </w:rPr>
            </w:pPr>
            <w:r w:rsidRPr="00CD4A60">
              <w:rPr>
                <w:b/>
                <w:bCs/>
                <w:sz w:val="26"/>
                <w:szCs w:val="26"/>
              </w:rPr>
              <w:t xml:space="preserve">Các tiêu chí về hiệu năng </w:t>
            </w:r>
            <w:r w:rsidRPr="00CD4A60">
              <w:rPr>
                <w:b/>
                <w:bCs/>
                <w:sz w:val="26"/>
                <w:szCs w:val="26"/>
              </w:rPr>
              <w:br/>
              <w:t>vận hành</w:t>
            </w:r>
          </w:p>
        </w:tc>
        <w:tc>
          <w:tcPr>
            <w:tcW w:w="3466" w:type="dxa"/>
            <w:tcBorders>
              <w:bottom w:val="single" w:sz="8" w:space="0" w:color="000000"/>
              <w:right w:val="single" w:sz="8" w:space="0" w:color="000000"/>
            </w:tcBorders>
          </w:tcPr>
          <w:p w14:paraId="65C2A0E1" w14:textId="77777777" w:rsidR="00324A17" w:rsidRPr="00CD4A60" w:rsidRDefault="00324A17" w:rsidP="003759A8">
            <w:pPr>
              <w:widowControl w:val="0"/>
              <w:suppressAutoHyphens w:val="0"/>
              <w:spacing w:before="60" w:after="60"/>
              <w:rPr>
                <w:b/>
                <w:bCs/>
                <w:sz w:val="26"/>
                <w:szCs w:val="26"/>
              </w:rPr>
            </w:pPr>
            <w:r w:rsidRPr="00CD4A60">
              <w:rPr>
                <w:b/>
                <w:bCs/>
                <w:sz w:val="26"/>
                <w:szCs w:val="26"/>
              </w:rPr>
              <w:t> </w:t>
            </w:r>
          </w:p>
        </w:tc>
        <w:tc>
          <w:tcPr>
            <w:tcW w:w="3388" w:type="dxa"/>
            <w:tcBorders>
              <w:bottom w:val="single" w:sz="8" w:space="0" w:color="000000"/>
              <w:right w:val="single" w:sz="8" w:space="0" w:color="000000"/>
            </w:tcBorders>
          </w:tcPr>
          <w:p w14:paraId="76A2CB46" w14:textId="77777777" w:rsidR="00324A17" w:rsidRPr="00CD4A60" w:rsidRDefault="00324A17" w:rsidP="003759A8">
            <w:pPr>
              <w:widowControl w:val="0"/>
              <w:suppressAutoHyphens w:val="0"/>
              <w:spacing w:before="60" w:after="60"/>
              <w:rPr>
                <w:b/>
                <w:bCs/>
                <w:sz w:val="26"/>
                <w:szCs w:val="26"/>
              </w:rPr>
            </w:pPr>
            <w:r w:rsidRPr="00CD4A60">
              <w:rPr>
                <w:b/>
                <w:bCs/>
                <w:sz w:val="26"/>
                <w:szCs w:val="26"/>
              </w:rPr>
              <w:t> </w:t>
            </w:r>
          </w:p>
        </w:tc>
        <w:tc>
          <w:tcPr>
            <w:tcW w:w="3561" w:type="dxa"/>
            <w:tcBorders>
              <w:bottom w:val="single" w:sz="8" w:space="0" w:color="000000"/>
              <w:right w:val="single" w:sz="8" w:space="0" w:color="000000"/>
            </w:tcBorders>
          </w:tcPr>
          <w:p w14:paraId="5E5D4014" w14:textId="77777777" w:rsidR="00324A17" w:rsidRPr="00CD4A60" w:rsidRDefault="00324A17" w:rsidP="003759A8">
            <w:pPr>
              <w:widowControl w:val="0"/>
              <w:suppressAutoHyphens w:val="0"/>
              <w:spacing w:before="60" w:after="60"/>
              <w:rPr>
                <w:b/>
                <w:bCs/>
                <w:sz w:val="26"/>
                <w:szCs w:val="26"/>
              </w:rPr>
            </w:pPr>
            <w:r w:rsidRPr="00CD4A60">
              <w:rPr>
                <w:b/>
                <w:bCs/>
                <w:sz w:val="26"/>
                <w:szCs w:val="26"/>
              </w:rPr>
              <w:t> </w:t>
            </w:r>
          </w:p>
        </w:tc>
      </w:tr>
      <w:tr w:rsidR="00CD4A60" w:rsidRPr="00CD4A60" w14:paraId="1B840742" w14:textId="77777777" w:rsidTr="003759A8">
        <w:trPr>
          <w:trHeight w:val="20"/>
        </w:trPr>
        <w:tc>
          <w:tcPr>
            <w:tcW w:w="798" w:type="dxa"/>
            <w:tcBorders>
              <w:left w:val="single" w:sz="8" w:space="0" w:color="000000"/>
              <w:right w:val="single" w:sz="8" w:space="0" w:color="000000"/>
            </w:tcBorders>
          </w:tcPr>
          <w:p w14:paraId="7A54A8E8" w14:textId="77777777" w:rsidR="00324A17" w:rsidRPr="00CD4A60" w:rsidRDefault="00324A17" w:rsidP="003759A8">
            <w:pPr>
              <w:widowControl w:val="0"/>
              <w:suppressAutoHyphens w:val="0"/>
              <w:spacing w:before="60" w:after="60"/>
              <w:jc w:val="center"/>
              <w:rPr>
                <w:sz w:val="26"/>
                <w:szCs w:val="26"/>
              </w:rPr>
            </w:pPr>
            <w:r w:rsidRPr="00CD4A60">
              <w:rPr>
                <w:sz w:val="26"/>
                <w:szCs w:val="26"/>
              </w:rPr>
              <w:t>2.1</w:t>
            </w:r>
          </w:p>
        </w:tc>
        <w:tc>
          <w:tcPr>
            <w:tcW w:w="3357" w:type="dxa"/>
            <w:tcBorders>
              <w:right w:val="single" w:sz="8" w:space="0" w:color="000000"/>
            </w:tcBorders>
          </w:tcPr>
          <w:p w14:paraId="1CE0CDFC" w14:textId="77777777" w:rsidR="00324A17" w:rsidRPr="00CD4A60" w:rsidRDefault="00324A17" w:rsidP="003759A8">
            <w:pPr>
              <w:widowControl w:val="0"/>
              <w:suppressAutoHyphens w:val="0"/>
              <w:spacing w:before="60" w:after="60"/>
              <w:jc w:val="both"/>
              <w:rPr>
                <w:sz w:val="26"/>
                <w:szCs w:val="26"/>
              </w:rPr>
            </w:pPr>
            <w:r w:rsidRPr="00CD4A60">
              <w:rPr>
                <w:sz w:val="26"/>
                <w:szCs w:val="26"/>
              </w:rPr>
              <w:t xml:space="preserve">Hiệu năng đáp ứng của dịch vụ </w:t>
            </w:r>
          </w:p>
        </w:tc>
        <w:tc>
          <w:tcPr>
            <w:tcW w:w="3466" w:type="dxa"/>
            <w:tcBorders>
              <w:bottom w:val="single" w:sz="8" w:space="0" w:color="000000"/>
              <w:right w:val="single" w:sz="8" w:space="0" w:color="000000"/>
            </w:tcBorders>
          </w:tcPr>
          <w:p w14:paraId="774B0034"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Yêu cầu về hiệu năng đáp ứng của dịch vụ (mức chịu tải, số người truy cập đồng thời, số </w:t>
            </w:r>
            <w:r w:rsidRPr="00CD4A60">
              <w:rPr>
                <w:iCs/>
                <w:sz w:val="26"/>
                <w:szCs w:val="26"/>
              </w:rPr>
              <w:lastRenderedPageBreak/>
              <w:t>người sử dụng đồng thời, …)</w:t>
            </w:r>
          </w:p>
        </w:tc>
        <w:tc>
          <w:tcPr>
            <w:tcW w:w="3388" w:type="dxa"/>
            <w:tcBorders>
              <w:bottom w:val="single" w:sz="8" w:space="0" w:color="000000"/>
              <w:right w:val="single" w:sz="8" w:space="0" w:color="000000"/>
            </w:tcBorders>
          </w:tcPr>
          <w:p w14:paraId="1353CBEC" w14:textId="77777777" w:rsidR="00324A17" w:rsidRPr="00CD4A60" w:rsidRDefault="00324A17" w:rsidP="003759A8">
            <w:pPr>
              <w:widowControl w:val="0"/>
              <w:suppressAutoHyphens w:val="0"/>
              <w:spacing w:before="60" w:after="60"/>
              <w:jc w:val="both"/>
              <w:rPr>
                <w:iCs/>
                <w:spacing w:val="-4"/>
                <w:sz w:val="26"/>
                <w:szCs w:val="26"/>
              </w:rPr>
            </w:pPr>
            <w:r w:rsidRPr="00CD4A60">
              <w:rPr>
                <w:iCs/>
                <w:spacing w:val="-4"/>
                <w:sz w:val="26"/>
                <w:szCs w:val="26"/>
              </w:rPr>
              <w:lastRenderedPageBreak/>
              <w:t xml:space="preserve">Đáp ứng yêu cầu </w:t>
            </w:r>
          </w:p>
        </w:tc>
        <w:tc>
          <w:tcPr>
            <w:tcW w:w="3561" w:type="dxa"/>
            <w:tcBorders>
              <w:bottom w:val="single" w:sz="8" w:space="0" w:color="000000"/>
              <w:right w:val="single" w:sz="8" w:space="0" w:color="000000"/>
            </w:tcBorders>
          </w:tcPr>
          <w:p w14:paraId="10C2C81F"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Đáp ứng yêu cầu </w:t>
            </w:r>
          </w:p>
        </w:tc>
      </w:tr>
      <w:tr w:rsidR="00CD4A60" w:rsidRPr="00CD4A60" w14:paraId="6E8EF823" w14:textId="77777777" w:rsidTr="003759A8">
        <w:trPr>
          <w:trHeight w:val="20"/>
        </w:trPr>
        <w:tc>
          <w:tcPr>
            <w:tcW w:w="798" w:type="dxa"/>
            <w:tcBorders>
              <w:top w:val="single" w:sz="8" w:space="0" w:color="000000"/>
              <w:left w:val="single" w:sz="8" w:space="0" w:color="000000"/>
              <w:bottom w:val="single" w:sz="4" w:space="0" w:color="000000"/>
              <w:right w:val="single" w:sz="8" w:space="0" w:color="000000"/>
            </w:tcBorders>
          </w:tcPr>
          <w:p w14:paraId="33173915" w14:textId="77777777" w:rsidR="00324A17" w:rsidRPr="00CD4A60" w:rsidRDefault="00324A17" w:rsidP="003759A8">
            <w:pPr>
              <w:widowControl w:val="0"/>
              <w:suppressAutoHyphens w:val="0"/>
              <w:spacing w:before="60" w:after="60"/>
              <w:jc w:val="center"/>
              <w:rPr>
                <w:sz w:val="26"/>
                <w:szCs w:val="26"/>
              </w:rPr>
            </w:pPr>
            <w:r w:rsidRPr="00CD4A60">
              <w:rPr>
                <w:sz w:val="26"/>
                <w:szCs w:val="26"/>
              </w:rPr>
              <w:t>2.2</w:t>
            </w:r>
          </w:p>
        </w:tc>
        <w:tc>
          <w:tcPr>
            <w:tcW w:w="3357" w:type="dxa"/>
            <w:tcBorders>
              <w:top w:val="single" w:sz="8" w:space="0" w:color="000000"/>
              <w:bottom w:val="single" w:sz="4" w:space="0" w:color="000000"/>
              <w:right w:val="single" w:sz="8" w:space="0" w:color="000000"/>
            </w:tcBorders>
          </w:tcPr>
          <w:p w14:paraId="1CF5A6C2" w14:textId="77777777" w:rsidR="00324A17" w:rsidRPr="00CD4A60" w:rsidRDefault="00324A17" w:rsidP="003759A8">
            <w:pPr>
              <w:widowControl w:val="0"/>
              <w:suppressAutoHyphens w:val="0"/>
              <w:spacing w:before="60" w:after="60"/>
              <w:jc w:val="both"/>
              <w:rPr>
                <w:sz w:val="26"/>
                <w:szCs w:val="26"/>
              </w:rPr>
            </w:pPr>
            <w:r w:rsidRPr="00CD4A60">
              <w:rPr>
                <w:sz w:val="26"/>
                <w:szCs w:val="26"/>
              </w:rPr>
              <w:t xml:space="preserve">Khả năng mở rộng của dịch vụ </w:t>
            </w:r>
          </w:p>
        </w:tc>
        <w:tc>
          <w:tcPr>
            <w:tcW w:w="3466" w:type="dxa"/>
            <w:tcBorders>
              <w:bottom w:val="single" w:sz="4" w:space="0" w:color="000000"/>
              <w:right w:val="single" w:sz="8" w:space="0" w:color="000000"/>
            </w:tcBorders>
          </w:tcPr>
          <w:p w14:paraId="170B28EF"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khả năng mở rộng của dịch vụ (số giao dịch có thể xử lý tại một thời điểm; số lượng dữ liệu có thể lưu trữ; số lượng người sử dụng đồng thời, …)</w:t>
            </w:r>
          </w:p>
        </w:tc>
        <w:tc>
          <w:tcPr>
            <w:tcW w:w="3388" w:type="dxa"/>
            <w:tcBorders>
              <w:bottom w:val="single" w:sz="4" w:space="0" w:color="000000"/>
              <w:right w:val="single" w:sz="8" w:space="0" w:color="000000"/>
            </w:tcBorders>
          </w:tcPr>
          <w:p w14:paraId="222E251A" w14:textId="77777777" w:rsidR="00324A17" w:rsidRPr="00CD4A60" w:rsidRDefault="00324A17" w:rsidP="003759A8">
            <w:pPr>
              <w:widowControl w:val="0"/>
              <w:suppressAutoHyphens w:val="0"/>
              <w:spacing w:before="60" w:after="60"/>
              <w:jc w:val="both"/>
              <w:rPr>
                <w:iCs/>
                <w:spacing w:val="-8"/>
                <w:sz w:val="26"/>
                <w:szCs w:val="26"/>
              </w:rPr>
            </w:pPr>
            <w:r w:rsidRPr="00CD4A60">
              <w:rPr>
                <w:iCs/>
                <w:spacing w:val="-8"/>
                <w:sz w:val="26"/>
                <w:szCs w:val="26"/>
              </w:rPr>
              <w:t xml:space="preserve">Đáp ứng yêu cầu </w:t>
            </w:r>
          </w:p>
        </w:tc>
        <w:tc>
          <w:tcPr>
            <w:tcW w:w="3561" w:type="dxa"/>
            <w:tcBorders>
              <w:bottom w:val="single" w:sz="4" w:space="0" w:color="000000"/>
              <w:right w:val="single" w:sz="8" w:space="0" w:color="000000"/>
            </w:tcBorders>
          </w:tcPr>
          <w:p w14:paraId="5F522CD6"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Đáp ứng yêu cầu </w:t>
            </w:r>
          </w:p>
        </w:tc>
      </w:tr>
      <w:tr w:rsidR="00CD4A60" w:rsidRPr="00CD4A60" w14:paraId="6B30BF80" w14:textId="77777777" w:rsidTr="003759A8">
        <w:trPr>
          <w:trHeight w:val="20"/>
        </w:trPr>
        <w:tc>
          <w:tcPr>
            <w:tcW w:w="798" w:type="dxa"/>
            <w:tcBorders>
              <w:top w:val="single" w:sz="4" w:space="0" w:color="000000"/>
              <w:left w:val="single" w:sz="4" w:space="0" w:color="000000"/>
              <w:bottom w:val="single" w:sz="4" w:space="0" w:color="000000"/>
              <w:right w:val="single" w:sz="4" w:space="0" w:color="000000"/>
            </w:tcBorders>
          </w:tcPr>
          <w:p w14:paraId="7DD25437" w14:textId="77777777" w:rsidR="00324A17" w:rsidRPr="00CD4A60" w:rsidRDefault="00324A17" w:rsidP="003759A8">
            <w:pPr>
              <w:widowControl w:val="0"/>
              <w:suppressAutoHyphens w:val="0"/>
              <w:spacing w:before="60" w:after="60"/>
              <w:jc w:val="center"/>
              <w:rPr>
                <w:b/>
                <w:bCs/>
                <w:sz w:val="26"/>
                <w:szCs w:val="26"/>
              </w:rPr>
            </w:pPr>
            <w:r w:rsidRPr="00CD4A60">
              <w:rPr>
                <w:b/>
                <w:bCs/>
                <w:sz w:val="26"/>
                <w:szCs w:val="26"/>
              </w:rPr>
              <w:t>3</w:t>
            </w:r>
          </w:p>
        </w:tc>
        <w:tc>
          <w:tcPr>
            <w:tcW w:w="3357" w:type="dxa"/>
            <w:tcBorders>
              <w:top w:val="single" w:sz="4" w:space="0" w:color="000000"/>
              <w:left w:val="single" w:sz="4" w:space="0" w:color="000000"/>
              <w:bottom w:val="single" w:sz="4" w:space="0" w:color="000000"/>
              <w:right w:val="single" w:sz="4" w:space="0" w:color="000000"/>
            </w:tcBorders>
          </w:tcPr>
          <w:p w14:paraId="08F5CBC7" w14:textId="77777777" w:rsidR="00324A17" w:rsidRPr="00CD4A60" w:rsidRDefault="00324A17" w:rsidP="003759A8">
            <w:pPr>
              <w:widowControl w:val="0"/>
              <w:suppressAutoHyphens w:val="0"/>
              <w:spacing w:before="60" w:after="60"/>
              <w:jc w:val="both"/>
              <w:rPr>
                <w:b/>
                <w:bCs/>
                <w:sz w:val="26"/>
                <w:szCs w:val="26"/>
              </w:rPr>
            </w:pPr>
            <w:r w:rsidRPr="00CD4A60">
              <w:rPr>
                <w:b/>
                <w:bCs/>
                <w:sz w:val="26"/>
                <w:szCs w:val="26"/>
              </w:rPr>
              <w:t xml:space="preserve">Các tiêu chí về an toàn </w:t>
            </w:r>
            <w:r w:rsidRPr="00CD4A60">
              <w:rPr>
                <w:b/>
                <w:bCs/>
                <w:sz w:val="26"/>
                <w:szCs w:val="26"/>
              </w:rPr>
              <w:br/>
              <w:t>thông tin mạng, an toàn dữ liệu</w:t>
            </w:r>
          </w:p>
        </w:tc>
        <w:tc>
          <w:tcPr>
            <w:tcW w:w="3466" w:type="dxa"/>
            <w:tcBorders>
              <w:top w:val="single" w:sz="4" w:space="0" w:color="000000"/>
              <w:left w:val="single" w:sz="4" w:space="0" w:color="000000"/>
              <w:bottom w:val="single" w:sz="4" w:space="0" w:color="000000"/>
              <w:right w:val="single" w:sz="4" w:space="0" w:color="000000"/>
            </w:tcBorders>
          </w:tcPr>
          <w:p w14:paraId="58974644" w14:textId="77777777" w:rsidR="00324A17" w:rsidRPr="00CD4A60" w:rsidRDefault="00324A17" w:rsidP="003759A8">
            <w:pPr>
              <w:widowControl w:val="0"/>
              <w:suppressAutoHyphens w:val="0"/>
              <w:spacing w:before="60" w:after="60"/>
              <w:rPr>
                <w:b/>
                <w:bCs/>
                <w:sz w:val="26"/>
                <w:szCs w:val="26"/>
              </w:rPr>
            </w:pPr>
            <w:r w:rsidRPr="00CD4A60">
              <w:rPr>
                <w:b/>
                <w:bCs/>
                <w:sz w:val="26"/>
                <w:szCs w:val="26"/>
              </w:rPr>
              <w:t> </w:t>
            </w:r>
          </w:p>
        </w:tc>
        <w:tc>
          <w:tcPr>
            <w:tcW w:w="3388" w:type="dxa"/>
            <w:tcBorders>
              <w:top w:val="single" w:sz="4" w:space="0" w:color="000000"/>
              <w:left w:val="single" w:sz="4" w:space="0" w:color="000000"/>
              <w:bottom w:val="single" w:sz="4" w:space="0" w:color="000000"/>
              <w:right w:val="single" w:sz="4" w:space="0" w:color="000000"/>
            </w:tcBorders>
          </w:tcPr>
          <w:p w14:paraId="3E6F88A7" w14:textId="77777777" w:rsidR="00324A17" w:rsidRPr="00CD4A60" w:rsidRDefault="00324A17" w:rsidP="003759A8">
            <w:pPr>
              <w:widowControl w:val="0"/>
              <w:suppressAutoHyphens w:val="0"/>
              <w:spacing w:before="60" w:after="60"/>
              <w:rPr>
                <w:b/>
                <w:bCs/>
                <w:sz w:val="26"/>
                <w:szCs w:val="26"/>
              </w:rPr>
            </w:pPr>
            <w:r w:rsidRPr="00CD4A60">
              <w:rPr>
                <w:b/>
                <w:bCs/>
                <w:sz w:val="26"/>
                <w:szCs w:val="26"/>
              </w:rPr>
              <w:t> </w:t>
            </w:r>
          </w:p>
        </w:tc>
        <w:tc>
          <w:tcPr>
            <w:tcW w:w="3561" w:type="dxa"/>
            <w:tcBorders>
              <w:top w:val="single" w:sz="4" w:space="0" w:color="000000"/>
              <w:left w:val="single" w:sz="4" w:space="0" w:color="000000"/>
              <w:bottom w:val="single" w:sz="4" w:space="0" w:color="000000"/>
              <w:right w:val="single" w:sz="4" w:space="0" w:color="000000"/>
            </w:tcBorders>
          </w:tcPr>
          <w:p w14:paraId="57DA425D" w14:textId="77777777" w:rsidR="00324A17" w:rsidRPr="00CD4A60" w:rsidRDefault="00324A17" w:rsidP="003759A8">
            <w:pPr>
              <w:widowControl w:val="0"/>
              <w:suppressAutoHyphens w:val="0"/>
              <w:spacing w:before="60" w:after="60"/>
              <w:rPr>
                <w:b/>
                <w:bCs/>
                <w:sz w:val="26"/>
                <w:szCs w:val="26"/>
              </w:rPr>
            </w:pPr>
            <w:r w:rsidRPr="00CD4A60">
              <w:rPr>
                <w:b/>
                <w:bCs/>
                <w:sz w:val="26"/>
                <w:szCs w:val="26"/>
              </w:rPr>
              <w:t> </w:t>
            </w:r>
          </w:p>
        </w:tc>
      </w:tr>
      <w:tr w:rsidR="00CD4A60" w:rsidRPr="00CD4A60" w14:paraId="79D3B1BE" w14:textId="77777777" w:rsidTr="003759A8">
        <w:trPr>
          <w:trHeight w:val="20"/>
        </w:trPr>
        <w:tc>
          <w:tcPr>
            <w:tcW w:w="798" w:type="dxa"/>
            <w:tcBorders>
              <w:top w:val="single" w:sz="4" w:space="0" w:color="000000"/>
              <w:left w:val="single" w:sz="8" w:space="0" w:color="000000"/>
              <w:bottom w:val="single" w:sz="8" w:space="0" w:color="000000"/>
              <w:right w:val="single" w:sz="8" w:space="0" w:color="000000"/>
            </w:tcBorders>
          </w:tcPr>
          <w:p w14:paraId="482F89E9" w14:textId="77777777" w:rsidR="00324A17" w:rsidRPr="00CD4A60" w:rsidRDefault="00324A17" w:rsidP="003759A8">
            <w:pPr>
              <w:widowControl w:val="0"/>
              <w:suppressAutoHyphens w:val="0"/>
              <w:spacing w:before="60" w:after="60"/>
              <w:jc w:val="center"/>
              <w:rPr>
                <w:sz w:val="26"/>
                <w:szCs w:val="26"/>
              </w:rPr>
            </w:pPr>
            <w:r w:rsidRPr="00CD4A60">
              <w:rPr>
                <w:sz w:val="26"/>
                <w:szCs w:val="26"/>
              </w:rPr>
              <w:t>3.1</w:t>
            </w:r>
          </w:p>
        </w:tc>
        <w:tc>
          <w:tcPr>
            <w:tcW w:w="3357" w:type="dxa"/>
            <w:tcBorders>
              <w:top w:val="single" w:sz="4" w:space="0" w:color="000000"/>
              <w:bottom w:val="single" w:sz="8" w:space="0" w:color="000000"/>
              <w:right w:val="single" w:sz="8" w:space="0" w:color="000000"/>
            </w:tcBorders>
          </w:tcPr>
          <w:p w14:paraId="62CA8596" w14:textId="77777777" w:rsidR="00324A17" w:rsidRPr="00CD4A60" w:rsidRDefault="00324A17" w:rsidP="003759A8">
            <w:pPr>
              <w:widowControl w:val="0"/>
              <w:suppressAutoHyphens w:val="0"/>
              <w:spacing w:before="60" w:after="60"/>
              <w:rPr>
                <w:sz w:val="26"/>
                <w:szCs w:val="26"/>
              </w:rPr>
            </w:pPr>
            <w:r w:rsidRPr="00CD4A60">
              <w:rPr>
                <w:sz w:val="26"/>
                <w:szCs w:val="26"/>
              </w:rPr>
              <w:t>Bảo mật thông tin</w:t>
            </w:r>
          </w:p>
        </w:tc>
        <w:tc>
          <w:tcPr>
            <w:tcW w:w="3466" w:type="dxa"/>
            <w:tcBorders>
              <w:top w:val="single" w:sz="4" w:space="0" w:color="000000"/>
              <w:bottom w:val="single" w:sz="8" w:space="0" w:color="000000"/>
              <w:right w:val="single" w:sz="8" w:space="0" w:color="000000"/>
            </w:tcBorders>
          </w:tcPr>
          <w:p w14:paraId="0E73B272" w14:textId="77777777" w:rsidR="00324A17" w:rsidRPr="00CD4A60" w:rsidRDefault="00324A17" w:rsidP="003759A8">
            <w:pPr>
              <w:widowControl w:val="0"/>
              <w:suppressAutoHyphens w:val="0"/>
              <w:spacing w:before="60" w:after="60"/>
              <w:jc w:val="both"/>
              <w:rPr>
                <w:iCs/>
                <w:spacing w:val="-2"/>
                <w:sz w:val="26"/>
                <w:szCs w:val="26"/>
              </w:rPr>
            </w:pPr>
            <w:r w:rsidRPr="00CD4A60">
              <w:rPr>
                <w:iCs/>
                <w:spacing w:val="-2"/>
                <w:sz w:val="26"/>
                <w:szCs w:val="26"/>
              </w:rPr>
              <w:t>Yêu cầu về các loại lỗ hổng bảo mật thông tin mà hệ thống phục vụ cung cấp dịch vụ không được vi phạm</w:t>
            </w:r>
          </w:p>
        </w:tc>
        <w:tc>
          <w:tcPr>
            <w:tcW w:w="3388" w:type="dxa"/>
            <w:tcBorders>
              <w:top w:val="single" w:sz="4" w:space="0" w:color="000000"/>
              <w:bottom w:val="single" w:sz="8" w:space="0" w:color="000000"/>
              <w:right w:val="single" w:sz="8" w:space="0" w:color="000000"/>
            </w:tcBorders>
          </w:tcPr>
          <w:p w14:paraId="079188EC" w14:textId="77777777" w:rsidR="00324A17" w:rsidRPr="00CD4A60" w:rsidRDefault="00324A17" w:rsidP="003759A8">
            <w:pPr>
              <w:widowControl w:val="0"/>
              <w:suppressAutoHyphens w:val="0"/>
              <w:spacing w:before="60" w:after="60"/>
              <w:jc w:val="both"/>
              <w:rPr>
                <w:iCs/>
                <w:sz w:val="26"/>
                <w:szCs w:val="26"/>
              </w:rPr>
            </w:pPr>
            <w:r w:rsidRPr="00CD4A60">
              <w:rPr>
                <w:iCs/>
                <w:spacing w:val="-8"/>
                <w:sz w:val="26"/>
                <w:szCs w:val="26"/>
              </w:rPr>
              <w:t xml:space="preserve">Đáp ứng yêu cầu </w:t>
            </w:r>
          </w:p>
        </w:tc>
        <w:tc>
          <w:tcPr>
            <w:tcW w:w="3561" w:type="dxa"/>
            <w:tcBorders>
              <w:top w:val="single" w:sz="4" w:space="0" w:color="000000"/>
              <w:bottom w:val="single" w:sz="8" w:space="0" w:color="000000"/>
              <w:right w:val="single" w:sz="8" w:space="0" w:color="000000"/>
            </w:tcBorders>
          </w:tcPr>
          <w:p w14:paraId="753E807A"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Đáp ứng yêu cầu </w:t>
            </w:r>
          </w:p>
        </w:tc>
      </w:tr>
      <w:tr w:rsidR="00CD4A60" w:rsidRPr="00CD4A60" w14:paraId="406F68A7" w14:textId="77777777" w:rsidTr="003759A8">
        <w:trPr>
          <w:trHeight w:val="20"/>
        </w:trPr>
        <w:tc>
          <w:tcPr>
            <w:tcW w:w="798" w:type="dxa"/>
            <w:tcBorders>
              <w:left w:val="single" w:sz="8" w:space="0" w:color="000000"/>
              <w:bottom w:val="single" w:sz="8" w:space="0" w:color="000000"/>
              <w:right w:val="single" w:sz="8" w:space="0" w:color="000000"/>
            </w:tcBorders>
          </w:tcPr>
          <w:p w14:paraId="4956B5BE" w14:textId="77777777" w:rsidR="00324A17" w:rsidRPr="00CD4A60" w:rsidRDefault="00324A17" w:rsidP="003759A8">
            <w:pPr>
              <w:widowControl w:val="0"/>
              <w:suppressAutoHyphens w:val="0"/>
              <w:spacing w:before="60" w:after="60"/>
              <w:jc w:val="center"/>
              <w:rPr>
                <w:sz w:val="26"/>
                <w:szCs w:val="26"/>
              </w:rPr>
            </w:pPr>
            <w:r w:rsidRPr="00CD4A60">
              <w:rPr>
                <w:sz w:val="26"/>
                <w:szCs w:val="26"/>
              </w:rPr>
              <w:t> </w:t>
            </w:r>
          </w:p>
        </w:tc>
        <w:tc>
          <w:tcPr>
            <w:tcW w:w="3357" w:type="dxa"/>
            <w:tcBorders>
              <w:bottom w:val="single" w:sz="8" w:space="0" w:color="000000"/>
              <w:right w:val="single" w:sz="8" w:space="0" w:color="000000"/>
            </w:tcBorders>
          </w:tcPr>
          <w:p w14:paraId="1E870D45"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466" w:type="dxa"/>
            <w:tcBorders>
              <w:bottom w:val="single" w:sz="8" w:space="0" w:color="000000"/>
              <w:right w:val="single" w:sz="8" w:space="0" w:color="000000"/>
            </w:tcBorders>
          </w:tcPr>
          <w:p w14:paraId="3E14E257"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mức độ nghiêm trọng của các lỗ hổng bảo mật thông tin mà hệ thống phục vụ cung cấp dịch vụ không được vi phạm</w:t>
            </w:r>
          </w:p>
        </w:tc>
        <w:tc>
          <w:tcPr>
            <w:tcW w:w="3388" w:type="dxa"/>
            <w:tcBorders>
              <w:bottom w:val="single" w:sz="8" w:space="0" w:color="000000"/>
              <w:right w:val="single" w:sz="8" w:space="0" w:color="000000"/>
            </w:tcBorders>
          </w:tcPr>
          <w:p w14:paraId="423BE804" w14:textId="77777777" w:rsidR="00324A17" w:rsidRPr="00CD4A60" w:rsidRDefault="00324A17" w:rsidP="003759A8">
            <w:pPr>
              <w:widowControl w:val="0"/>
              <w:suppressAutoHyphens w:val="0"/>
              <w:spacing w:before="60" w:after="60"/>
              <w:jc w:val="both"/>
              <w:rPr>
                <w:iCs/>
                <w:sz w:val="26"/>
                <w:szCs w:val="26"/>
              </w:rPr>
            </w:pPr>
            <w:r w:rsidRPr="00CD4A60">
              <w:rPr>
                <w:iCs/>
                <w:spacing w:val="-8"/>
                <w:sz w:val="26"/>
                <w:szCs w:val="26"/>
              </w:rPr>
              <w:t xml:space="preserve">Đáp ứng yêu cầu </w:t>
            </w:r>
          </w:p>
        </w:tc>
        <w:tc>
          <w:tcPr>
            <w:tcW w:w="3561" w:type="dxa"/>
            <w:tcBorders>
              <w:bottom w:val="single" w:sz="8" w:space="0" w:color="000000"/>
              <w:right w:val="single" w:sz="8" w:space="0" w:color="000000"/>
            </w:tcBorders>
          </w:tcPr>
          <w:p w14:paraId="0F40B514"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Đáp ứng yêu cầu </w:t>
            </w:r>
          </w:p>
        </w:tc>
      </w:tr>
      <w:tr w:rsidR="00CD4A60" w:rsidRPr="00CD4A60" w14:paraId="66769EF0" w14:textId="77777777" w:rsidTr="003759A8">
        <w:trPr>
          <w:trHeight w:val="20"/>
        </w:trPr>
        <w:tc>
          <w:tcPr>
            <w:tcW w:w="798" w:type="dxa"/>
            <w:tcBorders>
              <w:left w:val="single" w:sz="8" w:space="0" w:color="000000"/>
              <w:bottom w:val="single" w:sz="8" w:space="0" w:color="000000"/>
              <w:right w:val="single" w:sz="8" w:space="0" w:color="000000"/>
            </w:tcBorders>
          </w:tcPr>
          <w:p w14:paraId="0D0EA4D7" w14:textId="77777777" w:rsidR="00324A17" w:rsidRPr="00CD4A60" w:rsidRDefault="00324A17" w:rsidP="003759A8">
            <w:pPr>
              <w:widowControl w:val="0"/>
              <w:suppressAutoHyphens w:val="0"/>
              <w:spacing w:before="60" w:after="60"/>
              <w:jc w:val="center"/>
              <w:rPr>
                <w:sz w:val="26"/>
                <w:szCs w:val="26"/>
              </w:rPr>
            </w:pPr>
            <w:r w:rsidRPr="00CD4A60">
              <w:rPr>
                <w:sz w:val="26"/>
                <w:szCs w:val="26"/>
              </w:rPr>
              <w:t> </w:t>
            </w:r>
          </w:p>
        </w:tc>
        <w:tc>
          <w:tcPr>
            <w:tcW w:w="3357" w:type="dxa"/>
            <w:tcBorders>
              <w:bottom w:val="single" w:sz="8" w:space="0" w:color="000000"/>
              <w:right w:val="single" w:sz="8" w:space="0" w:color="000000"/>
            </w:tcBorders>
          </w:tcPr>
          <w:p w14:paraId="05D67B3D" w14:textId="77777777" w:rsidR="00324A17" w:rsidRPr="00CD4A60" w:rsidRDefault="00324A17" w:rsidP="003759A8">
            <w:pPr>
              <w:widowControl w:val="0"/>
              <w:suppressAutoHyphens w:val="0"/>
              <w:spacing w:before="60" w:after="60"/>
              <w:jc w:val="both"/>
              <w:rPr>
                <w:sz w:val="26"/>
                <w:szCs w:val="26"/>
              </w:rPr>
            </w:pPr>
            <w:r w:rsidRPr="00CD4A60">
              <w:rPr>
                <w:sz w:val="26"/>
                <w:szCs w:val="26"/>
              </w:rPr>
              <w:t> </w:t>
            </w:r>
          </w:p>
        </w:tc>
        <w:tc>
          <w:tcPr>
            <w:tcW w:w="3466" w:type="dxa"/>
            <w:tcBorders>
              <w:bottom w:val="single" w:sz="8" w:space="0" w:color="000000"/>
              <w:right w:val="single" w:sz="8" w:space="0" w:color="000000"/>
            </w:tcBorders>
          </w:tcPr>
          <w:p w14:paraId="1042904E"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Yêu cầu về tính toàn vẹn của dữ liệu </w:t>
            </w:r>
          </w:p>
        </w:tc>
        <w:tc>
          <w:tcPr>
            <w:tcW w:w="3388" w:type="dxa"/>
            <w:tcBorders>
              <w:bottom w:val="single" w:sz="8" w:space="0" w:color="000000"/>
              <w:right w:val="single" w:sz="8" w:space="0" w:color="000000"/>
            </w:tcBorders>
          </w:tcPr>
          <w:p w14:paraId="64A6BC34"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w:t>
            </w:r>
          </w:p>
        </w:tc>
        <w:tc>
          <w:tcPr>
            <w:tcW w:w="3561" w:type="dxa"/>
            <w:tcBorders>
              <w:bottom w:val="single" w:sz="8" w:space="0" w:color="000000"/>
              <w:right w:val="single" w:sz="8" w:space="0" w:color="000000"/>
            </w:tcBorders>
          </w:tcPr>
          <w:p w14:paraId="6B8EF5BF"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06F42694" w14:textId="77777777" w:rsidTr="003759A8">
        <w:trPr>
          <w:trHeight w:val="20"/>
        </w:trPr>
        <w:tc>
          <w:tcPr>
            <w:tcW w:w="798" w:type="dxa"/>
            <w:tcBorders>
              <w:left w:val="single" w:sz="8" w:space="0" w:color="000000"/>
              <w:bottom w:val="single" w:sz="8" w:space="0" w:color="000000"/>
              <w:right w:val="single" w:sz="8" w:space="0" w:color="000000"/>
            </w:tcBorders>
          </w:tcPr>
          <w:p w14:paraId="6FBC5572" w14:textId="77777777" w:rsidR="00324A17" w:rsidRPr="00CD4A60" w:rsidRDefault="00324A17" w:rsidP="003759A8">
            <w:pPr>
              <w:widowControl w:val="0"/>
              <w:suppressAutoHyphens w:val="0"/>
              <w:spacing w:before="60" w:after="60"/>
              <w:jc w:val="center"/>
              <w:rPr>
                <w:sz w:val="26"/>
                <w:szCs w:val="26"/>
              </w:rPr>
            </w:pPr>
            <w:r w:rsidRPr="00CD4A60">
              <w:rPr>
                <w:sz w:val="26"/>
                <w:szCs w:val="26"/>
              </w:rPr>
              <w:lastRenderedPageBreak/>
              <w:t> </w:t>
            </w:r>
          </w:p>
        </w:tc>
        <w:tc>
          <w:tcPr>
            <w:tcW w:w="3357" w:type="dxa"/>
            <w:tcBorders>
              <w:bottom w:val="single" w:sz="8" w:space="0" w:color="000000"/>
              <w:right w:val="single" w:sz="8" w:space="0" w:color="000000"/>
            </w:tcBorders>
          </w:tcPr>
          <w:p w14:paraId="2726E4B6" w14:textId="77777777" w:rsidR="00324A17" w:rsidRPr="00CD4A60" w:rsidRDefault="00324A17" w:rsidP="003759A8">
            <w:pPr>
              <w:widowControl w:val="0"/>
              <w:suppressAutoHyphens w:val="0"/>
              <w:spacing w:before="60" w:after="60"/>
              <w:jc w:val="both"/>
              <w:rPr>
                <w:sz w:val="26"/>
                <w:szCs w:val="26"/>
              </w:rPr>
            </w:pPr>
            <w:r w:rsidRPr="00CD4A60">
              <w:rPr>
                <w:sz w:val="26"/>
                <w:szCs w:val="26"/>
              </w:rPr>
              <w:t> </w:t>
            </w:r>
          </w:p>
        </w:tc>
        <w:tc>
          <w:tcPr>
            <w:tcW w:w="3466" w:type="dxa"/>
            <w:tcBorders>
              <w:bottom w:val="single" w:sz="8" w:space="0" w:color="000000"/>
              <w:right w:val="single" w:sz="8" w:space="0" w:color="000000"/>
            </w:tcBorders>
          </w:tcPr>
          <w:p w14:paraId="1A20DBFB"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cách thức hệ thống ngăn chặn các truy cập trái phép hoặc sửa đổi dữ liệu dù vô tình hay cố ý</w:t>
            </w:r>
          </w:p>
        </w:tc>
        <w:tc>
          <w:tcPr>
            <w:tcW w:w="3388" w:type="dxa"/>
            <w:tcBorders>
              <w:bottom w:val="single" w:sz="8" w:space="0" w:color="000000"/>
              <w:right w:val="single" w:sz="8" w:space="0" w:color="000000"/>
            </w:tcBorders>
          </w:tcPr>
          <w:p w14:paraId="79A3F90F" w14:textId="77777777" w:rsidR="00324A17" w:rsidRPr="00CD4A60" w:rsidRDefault="00324A17" w:rsidP="003759A8">
            <w:pPr>
              <w:widowControl w:val="0"/>
              <w:suppressAutoHyphens w:val="0"/>
              <w:spacing w:before="60" w:after="60"/>
              <w:jc w:val="both"/>
              <w:rPr>
                <w:iCs/>
                <w:spacing w:val="-2"/>
                <w:sz w:val="26"/>
                <w:szCs w:val="26"/>
              </w:rPr>
            </w:pPr>
            <w:r w:rsidRPr="00CD4A60">
              <w:rPr>
                <w:iCs/>
                <w:spacing w:val="-2"/>
                <w:sz w:val="26"/>
                <w:szCs w:val="26"/>
              </w:rPr>
              <w:t xml:space="preserve">Đáp ứng yêu cầu </w:t>
            </w:r>
          </w:p>
        </w:tc>
        <w:tc>
          <w:tcPr>
            <w:tcW w:w="3561" w:type="dxa"/>
            <w:tcBorders>
              <w:bottom w:val="single" w:sz="8" w:space="0" w:color="000000"/>
              <w:right w:val="single" w:sz="8" w:space="0" w:color="000000"/>
            </w:tcBorders>
          </w:tcPr>
          <w:p w14:paraId="22969C3A"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Đáp ứng yêu cầu </w:t>
            </w:r>
          </w:p>
        </w:tc>
      </w:tr>
      <w:tr w:rsidR="00CD4A60" w:rsidRPr="00CD4A60" w14:paraId="29AB1354" w14:textId="77777777" w:rsidTr="003759A8">
        <w:trPr>
          <w:trHeight w:val="20"/>
        </w:trPr>
        <w:tc>
          <w:tcPr>
            <w:tcW w:w="798" w:type="dxa"/>
            <w:tcBorders>
              <w:left w:val="single" w:sz="8" w:space="0" w:color="000000"/>
              <w:bottom w:val="single" w:sz="8" w:space="0" w:color="000000"/>
              <w:right w:val="single" w:sz="8" w:space="0" w:color="000000"/>
            </w:tcBorders>
          </w:tcPr>
          <w:p w14:paraId="5F78B682" w14:textId="77777777" w:rsidR="00324A17" w:rsidRPr="00CD4A60" w:rsidRDefault="00324A17" w:rsidP="003759A8">
            <w:pPr>
              <w:widowControl w:val="0"/>
              <w:suppressAutoHyphens w:val="0"/>
              <w:spacing w:before="60" w:after="60"/>
              <w:jc w:val="center"/>
              <w:rPr>
                <w:sz w:val="26"/>
                <w:szCs w:val="26"/>
              </w:rPr>
            </w:pPr>
            <w:r w:rsidRPr="00CD4A60">
              <w:rPr>
                <w:sz w:val="26"/>
                <w:szCs w:val="26"/>
              </w:rPr>
              <w:t>3.2</w:t>
            </w:r>
          </w:p>
        </w:tc>
        <w:tc>
          <w:tcPr>
            <w:tcW w:w="3357" w:type="dxa"/>
            <w:tcBorders>
              <w:bottom w:val="single" w:sz="8" w:space="0" w:color="000000"/>
              <w:right w:val="single" w:sz="8" w:space="0" w:color="000000"/>
            </w:tcBorders>
          </w:tcPr>
          <w:p w14:paraId="34FE82A7" w14:textId="77777777" w:rsidR="00324A17" w:rsidRPr="00CD4A60" w:rsidRDefault="00324A17" w:rsidP="003759A8">
            <w:pPr>
              <w:widowControl w:val="0"/>
              <w:suppressAutoHyphens w:val="0"/>
              <w:spacing w:before="60" w:after="60"/>
              <w:jc w:val="both"/>
              <w:rPr>
                <w:sz w:val="26"/>
                <w:szCs w:val="26"/>
              </w:rPr>
            </w:pPr>
            <w:r w:rsidRPr="00CD4A60">
              <w:rPr>
                <w:sz w:val="26"/>
                <w:szCs w:val="26"/>
              </w:rPr>
              <w:t>Khả năng truy xuất nguồn gốc</w:t>
            </w:r>
          </w:p>
        </w:tc>
        <w:tc>
          <w:tcPr>
            <w:tcW w:w="3466" w:type="dxa"/>
            <w:tcBorders>
              <w:bottom w:val="single" w:sz="8" w:space="0" w:color="000000"/>
              <w:right w:val="single" w:sz="8" w:space="0" w:color="000000"/>
            </w:tcBorders>
          </w:tcPr>
          <w:p w14:paraId="22E709F3"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khả năng lưu vết và tra cứu các hành động của người sử dụng</w:t>
            </w:r>
          </w:p>
        </w:tc>
        <w:tc>
          <w:tcPr>
            <w:tcW w:w="3388" w:type="dxa"/>
            <w:tcBorders>
              <w:bottom w:val="single" w:sz="8" w:space="0" w:color="000000"/>
              <w:right w:val="single" w:sz="8" w:space="0" w:color="000000"/>
            </w:tcBorders>
          </w:tcPr>
          <w:p w14:paraId="14757B7B" w14:textId="77777777" w:rsidR="00324A17" w:rsidRPr="00CD4A60" w:rsidRDefault="00324A17" w:rsidP="003759A8">
            <w:pPr>
              <w:widowControl w:val="0"/>
              <w:suppressAutoHyphens w:val="0"/>
              <w:spacing w:before="60" w:after="60"/>
              <w:jc w:val="both"/>
              <w:rPr>
                <w:iCs/>
                <w:sz w:val="26"/>
                <w:szCs w:val="26"/>
              </w:rPr>
            </w:pPr>
            <w:r w:rsidRPr="00CD4A60">
              <w:rPr>
                <w:iCs/>
                <w:spacing w:val="-2"/>
                <w:sz w:val="26"/>
                <w:szCs w:val="26"/>
              </w:rPr>
              <w:t>Đáp ứng yêu cầu</w:t>
            </w:r>
          </w:p>
        </w:tc>
        <w:tc>
          <w:tcPr>
            <w:tcW w:w="3561" w:type="dxa"/>
            <w:tcBorders>
              <w:bottom w:val="single" w:sz="8" w:space="0" w:color="000000"/>
              <w:right w:val="single" w:sz="8" w:space="0" w:color="000000"/>
            </w:tcBorders>
          </w:tcPr>
          <w:p w14:paraId="7A0EED1B"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Các hành động của người sử dụng trên hệ thống được lưu vết hoặc có thể tra cứu được</w:t>
            </w:r>
          </w:p>
        </w:tc>
      </w:tr>
      <w:tr w:rsidR="00CD4A60" w:rsidRPr="00CD4A60" w14:paraId="29B69DE3" w14:textId="77777777" w:rsidTr="003759A8">
        <w:trPr>
          <w:trHeight w:val="20"/>
        </w:trPr>
        <w:tc>
          <w:tcPr>
            <w:tcW w:w="798" w:type="dxa"/>
            <w:tcBorders>
              <w:left w:val="single" w:sz="8" w:space="0" w:color="000000"/>
              <w:bottom w:val="single" w:sz="8" w:space="0" w:color="000000"/>
              <w:right w:val="single" w:sz="8" w:space="0" w:color="000000"/>
            </w:tcBorders>
          </w:tcPr>
          <w:p w14:paraId="2311545C" w14:textId="77777777" w:rsidR="00324A17" w:rsidRPr="00CD4A60" w:rsidRDefault="00324A17" w:rsidP="003759A8">
            <w:pPr>
              <w:widowControl w:val="0"/>
              <w:suppressAutoHyphens w:val="0"/>
              <w:spacing w:before="60" w:after="60"/>
              <w:jc w:val="center"/>
              <w:rPr>
                <w:sz w:val="26"/>
                <w:szCs w:val="26"/>
              </w:rPr>
            </w:pPr>
            <w:r w:rsidRPr="00CD4A60">
              <w:rPr>
                <w:sz w:val="26"/>
                <w:szCs w:val="26"/>
              </w:rPr>
              <w:t>3.3</w:t>
            </w:r>
          </w:p>
        </w:tc>
        <w:tc>
          <w:tcPr>
            <w:tcW w:w="3357" w:type="dxa"/>
            <w:tcBorders>
              <w:bottom w:val="single" w:sz="8" w:space="0" w:color="000000"/>
              <w:right w:val="single" w:sz="8" w:space="0" w:color="000000"/>
            </w:tcBorders>
          </w:tcPr>
          <w:p w14:paraId="6ADE14E7" w14:textId="77777777" w:rsidR="00324A17" w:rsidRPr="00CD4A60" w:rsidRDefault="00324A17" w:rsidP="003759A8">
            <w:pPr>
              <w:widowControl w:val="0"/>
              <w:suppressAutoHyphens w:val="0"/>
              <w:spacing w:before="60" w:after="60"/>
              <w:jc w:val="both"/>
              <w:rPr>
                <w:sz w:val="26"/>
                <w:szCs w:val="26"/>
              </w:rPr>
            </w:pPr>
            <w:r w:rsidRPr="00CD4A60">
              <w:rPr>
                <w:sz w:val="26"/>
                <w:szCs w:val="26"/>
              </w:rPr>
              <w:t>Cam kết về bảo mật thông tin</w:t>
            </w:r>
          </w:p>
        </w:tc>
        <w:tc>
          <w:tcPr>
            <w:tcW w:w="3466" w:type="dxa"/>
            <w:tcBorders>
              <w:bottom w:val="single" w:sz="8" w:space="0" w:color="000000"/>
              <w:right w:val="single" w:sz="8" w:space="0" w:color="000000"/>
            </w:tcBorders>
          </w:tcPr>
          <w:p w14:paraId="64D4C6B2"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cam kết về bảo mật thông tin</w:t>
            </w:r>
          </w:p>
        </w:tc>
        <w:tc>
          <w:tcPr>
            <w:tcW w:w="3388" w:type="dxa"/>
            <w:tcBorders>
              <w:bottom w:val="single" w:sz="8" w:space="0" w:color="000000"/>
              <w:right w:val="single" w:sz="8" w:space="0" w:color="000000"/>
            </w:tcBorders>
          </w:tcPr>
          <w:p w14:paraId="51D78057" w14:textId="77777777" w:rsidR="00324A17" w:rsidRPr="00CD4A60" w:rsidRDefault="00324A17" w:rsidP="003759A8">
            <w:pPr>
              <w:widowControl w:val="0"/>
              <w:suppressAutoHyphens w:val="0"/>
              <w:spacing w:before="60" w:after="60"/>
              <w:jc w:val="both"/>
              <w:rPr>
                <w:sz w:val="26"/>
                <w:szCs w:val="26"/>
              </w:rPr>
            </w:pPr>
            <w:r w:rsidRPr="00CD4A60">
              <w:rPr>
                <w:sz w:val="26"/>
                <w:szCs w:val="26"/>
              </w:rPr>
              <w:t> </w:t>
            </w:r>
            <w:r w:rsidRPr="00CD4A60">
              <w:rPr>
                <w:iCs/>
                <w:sz w:val="26"/>
                <w:szCs w:val="26"/>
              </w:rPr>
              <w:t>Có cam kết</w:t>
            </w:r>
          </w:p>
        </w:tc>
        <w:tc>
          <w:tcPr>
            <w:tcW w:w="3561" w:type="dxa"/>
            <w:tcBorders>
              <w:bottom w:val="single" w:sz="8" w:space="0" w:color="000000"/>
              <w:right w:val="single" w:sz="8" w:space="0" w:color="000000"/>
            </w:tcBorders>
          </w:tcPr>
          <w:p w14:paraId="5363761A"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Không vi phạm các cam kết về bảo mật thông tin</w:t>
            </w:r>
          </w:p>
        </w:tc>
      </w:tr>
      <w:tr w:rsidR="00CD4A60" w:rsidRPr="00CD4A60" w14:paraId="5A09957B" w14:textId="77777777" w:rsidTr="003759A8">
        <w:trPr>
          <w:trHeight w:val="20"/>
        </w:trPr>
        <w:tc>
          <w:tcPr>
            <w:tcW w:w="798" w:type="dxa"/>
            <w:tcBorders>
              <w:left w:val="single" w:sz="8" w:space="0" w:color="000000"/>
              <w:bottom w:val="single" w:sz="8" w:space="0" w:color="000000"/>
              <w:right w:val="single" w:sz="8" w:space="0" w:color="000000"/>
            </w:tcBorders>
          </w:tcPr>
          <w:p w14:paraId="5DD3CA28" w14:textId="77777777" w:rsidR="00324A17" w:rsidRPr="00CD4A60" w:rsidRDefault="00324A17" w:rsidP="003759A8">
            <w:pPr>
              <w:widowControl w:val="0"/>
              <w:suppressAutoHyphens w:val="0"/>
              <w:spacing w:before="60" w:after="60"/>
              <w:jc w:val="center"/>
              <w:rPr>
                <w:sz w:val="26"/>
                <w:szCs w:val="26"/>
              </w:rPr>
            </w:pPr>
            <w:r w:rsidRPr="00CD4A60">
              <w:rPr>
                <w:sz w:val="26"/>
                <w:szCs w:val="26"/>
              </w:rPr>
              <w:t>3.4</w:t>
            </w:r>
          </w:p>
        </w:tc>
        <w:tc>
          <w:tcPr>
            <w:tcW w:w="3357" w:type="dxa"/>
            <w:tcBorders>
              <w:bottom w:val="single" w:sz="8" w:space="0" w:color="000000"/>
              <w:right w:val="single" w:sz="8" w:space="0" w:color="000000"/>
            </w:tcBorders>
          </w:tcPr>
          <w:p w14:paraId="20FF3F51" w14:textId="77777777" w:rsidR="00324A17" w:rsidRPr="00CD4A60" w:rsidRDefault="00324A17" w:rsidP="003759A8">
            <w:pPr>
              <w:widowControl w:val="0"/>
              <w:suppressAutoHyphens w:val="0"/>
              <w:spacing w:before="60" w:after="60"/>
              <w:jc w:val="both"/>
              <w:rPr>
                <w:sz w:val="26"/>
                <w:szCs w:val="26"/>
              </w:rPr>
            </w:pPr>
            <w:r w:rsidRPr="00CD4A60">
              <w:rPr>
                <w:sz w:val="26"/>
                <w:szCs w:val="26"/>
              </w:rPr>
              <w:t xml:space="preserve">Bảo đảm an toàn hệ thống thông tin theo cấp độ </w:t>
            </w:r>
          </w:p>
        </w:tc>
        <w:tc>
          <w:tcPr>
            <w:tcW w:w="3466" w:type="dxa"/>
            <w:tcBorders>
              <w:bottom w:val="single" w:sz="8" w:space="0" w:color="000000"/>
              <w:right w:val="single" w:sz="8" w:space="0" w:color="000000"/>
            </w:tcBorders>
          </w:tcPr>
          <w:p w14:paraId="7B2CD7A5" w14:textId="77777777" w:rsidR="00324A17" w:rsidRPr="00CD4A60" w:rsidRDefault="00324A17" w:rsidP="003759A8">
            <w:pPr>
              <w:widowControl w:val="0"/>
              <w:suppressAutoHyphens w:val="0"/>
              <w:spacing w:before="60" w:after="60"/>
              <w:jc w:val="both"/>
              <w:rPr>
                <w:iCs/>
                <w:spacing w:val="-4"/>
                <w:sz w:val="26"/>
                <w:szCs w:val="26"/>
              </w:rPr>
            </w:pPr>
            <w:r w:rsidRPr="00CD4A60">
              <w:rPr>
                <w:iCs/>
                <w:spacing w:val="-4"/>
                <w:sz w:val="26"/>
                <w:szCs w:val="26"/>
              </w:rPr>
              <w:t xml:space="preserve">Yêu cầu về bảo đảm an toàn hệ thống thông tin </w:t>
            </w:r>
            <w:r w:rsidRPr="00CD4A60">
              <w:rPr>
                <w:iCs/>
                <w:sz w:val="26"/>
                <w:szCs w:val="26"/>
              </w:rPr>
              <w:t xml:space="preserve">(hệ thống phục vụ cung cấp dịch vụ) </w:t>
            </w:r>
            <w:r w:rsidRPr="00CD4A60">
              <w:rPr>
                <w:iCs/>
                <w:spacing w:val="-4"/>
                <w:sz w:val="26"/>
                <w:szCs w:val="26"/>
              </w:rPr>
              <w:t>theo cấp độ</w:t>
            </w:r>
          </w:p>
        </w:tc>
        <w:tc>
          <w:tcPr>
            <w:tcW w:w="3388" w:type="dxa"/>
            <w:tcBorders>
              <w:bottom w:val="single" w:sz="8" w:space="0" w:color="000000"/>
              <w:right w:val="single" w:sz="8" w:space="0" w:color="000000"/>
            </w:tcBorders>
          </w:tcPr>
          <w:p w14:paraId="0259D140" w14:textId="77777777" w:rsidR="00324A17" w:rsidRPr="00CD4A60" w:rsidRDefault="00324A17" w:rsidP="003759A8">
            <w:pPr>
              <w:widowControl w:val="0"/>
              <w:suppressAutoHyphens w:val="0"/>
              <w:spacing w:before="60" w:after="60"/>
              <w:jc w:val="both"/>
              <w:rPr>
                <w:sz w:val="26"/>
                <w:szCs w:val="26"/>
              </w:rPr>
            </w:pPr>
            <w:r w:rsidRPr="00CD4A60">
              <w:rPr>
                <w:iCs/>
                <w:sz w:val="26"/>
                <w:szCs w:val="26"/>
              </w:rPr>
              <w:t>Hệ thống thông tin được xác định cấp độ và triển khai phương án bảo đảm an toàn theo quy định của pháp luật</w:t>
            </w:r>
          </w:p>
        </w:tc>
        <w:tc>
          <w:tcPr>
            <w:tcW w:w="3561" w:type="dxa"/>
            <w:tcBorders>
              <w:bottom w:val="single" w:sz="8" w:space="0" w:color="000000"/>
              <w:right w:val="single" w:sz="8" w:space="0" w:color="000000"/>
            </w:tcBorders>
          </w:tcPr>
          <w:p w14:paraId="4ABD44EA"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Bảo đảm an toàn hệ thống thông tin theo cấp độ yêu cầu </w:t>
            </w:r>
          </w:p>
        </w:tc>
      </w:tr>
      <w:tr w:rsidR="00CD4A60" w:rsidRPr="00CD4A60" w14:paraId="74114467" w14:textId="77777777" w:rsidTr="003759A8">
        <w:trPr>
          <w:trHeight w:val="20"/>
        </w:trPr>
        <w:tc>
          <w:tcPr>
            <w:tcW w:w="798" w:type="dxa"/>
            <w:tcBorders>
              <w:left w:val="single" w:sz="8" w:space="0" w:color="000000"/>
              <w:bottom w:val="single" w:sz="8" w:space="0" w:color="000000"/>
              <w:right w:val="single" w:sz="8" w:space="0" w:color="000000"/>
            </w:tcBorders>
          </w:tcPr>
          <w:p w14:paraId="3CB883AC" w14:textId="77777777" w:rsidR="00324A17" w:rsidRPr="00CD4A60" w:rsidRDefault="00324A17" w:rsidP="003759A8">
            <w:pPr>
              <w:widowControl w:val="0"/>
              <w:suppressAutoHyphens w:val="0"/>
              <w:spacing w:before="60" w:after="60"/>
              <w:jc w:val="center"/>
              <w:rPr>
                <w:sz w:val="26"/>
                <w:szCs w:val="26"/>
              </w:rPr>
            </w:pPr>
            <w:r w:rsidRPr="00CD4A60">
              <w:rPr>
                <w:sz w:val="26"/>
                <w:szCs w:val="26"/>
              </w:rPr>
              <w:t>3.5</w:t>
            </w:r>
          </w:p>
        </w:tc>
        <w:tc>
          <w:tcPr>
            <w:tcW w:w="3357" w:type="dxa"/>
            <w:tcBorders>
              <w:bottom w:val="single" w:sz="8" w:space="0" w:color="000000"/>
              <w:right w:val="single" w:sz="8" w:space="0" w:color="000000"/>
            </w:tcBorders>
          </w:tcPr>
          <w:p w14:paraId="0DA03E38" w14:textId="77777777" w:rsidR="00324A17" w:rsidRPr="00CD4A60" w:rsidRDefault="00324A17" w:rsidP="003759A8">
            <w:pPr>
              <w:widowControl w:val="0"/>
              <w:suppressAutoHyphens w:val="0"/>
              <w:spacing w:before="60" w:after="60"/>
              <w:jc w:val="both"/>
              <w:rPr>
                <w:sz w:val="26"/>
                <w:szCs w:val="26"/>
              </w:rPr>
            </w:pPr>
            <w:r w:rsidRPr="00CD4A60">
              <w:rPr>
                <w:sz w:val="26"/>
                <w:szCs w:val="26"/>
              </w:rPr>
              <w:t>Phù hợp với các tiêu chuẩn, quy chuẩn, yêu cầu an toàn thông tin theo quy định</w:t>
            </w:r>
          </w:p>
        </w:tc>
        <w:tc>
          <w:tcPr>
            <w:tcW w:w="3466" w:type="dxa"/>
            <w:tcBorders>
              <w:bottom w:val="single" w:sz="8" w:space="0" w:color="000000"/>
              <w:right w:val="single" w:sz="8" w:space="0" w:color="000000"/>
            </w:tcBorders>
          </w:tcPr>
          <w:p w14:paraId="577FB0ED" w14:textId="77777777" w:rsidR="00324A17" w:rsidRPr="00CD4A60" w:rsidRDefault="00324A17" w:rsidP="003759A8">
            <w:pPr>
              <w:widowControl w:val="0"/>
              <w:suppressAutoHyphens w:val="0"/>
              <w:spacing w:before="60" w:after="60"/>
              <w:jc w:val="both"/>
              <w:rPr>
                <w:iCs/>
                <w:spacing w:val="-4"/>
                <w:sz w:val="26"/>
                <w:szCs w:val="26"/>
              </w:rPr>
            </w:pPr>
            <w:r w:rsidRPr="00CD4A60">
              <w:rPr>
                <w:iCs/>
                <w:spacing w:val="-4"/>
                <w:sz w:val="26"/>
                <w:szCs w:val="26"/>
              </w:rPr>
              <w:t xml:space="preserve">Yêu cầu về sự phù hợp của thiết bị, của dịch vụ với các tiêu chuẩn, quy chuẩn, yêu cầu về an toàn thông tin theo quy định </w:t>
            </w:r>
          </w:p>
        </w:tc>
        <w:tc>
          <w:tcPr>
            <w:tcW w:w="3388" w:type="dxa"/>
            <w:tcBorders>
              <w:bottom w:val="single" w:sz="8" w:space="0" w:color="000000"/>
              <w:right w:val="single" w:sz="8" w:space="0" w:color="000000"/>
            </w:tcBorders>
          </w:tcPr>
          <w:p w14:paraId="58B351FB" w14:textId="77777777" w:rsidR="00324A17" w:rsidRPr="00CD4A60" w:rsidRDefault="00324A17" w:rsidP="003759A8">
            <w:pPr>
              <w:widowControl w:val="0"/>
              <w:suppressAutoHyphens w:val="0"/>
              <w:spacing w:before="60" w:after="60"/>
              <w:jc w:val="both"/>
              <w:rPr>
                <w:iCs/>
                <w:sz w:val="26"/>
                <w:szCs w:val="26"/>
              </w:rPr>
            </w:pPr>
            <w:r w:rsidRPr="00CD4A60">
              <w:rPr>
                <w:iCs/>
                <w:spacing w:val="-2"/>
                <w:sz w:val="26"/>
                <w:szCs w:val="26"/>
              </w:rPr>
              <w:t xml:space="preserve">Đáp ứng yêu cầu </w:t>
            </w:r>
          </w:p>
        </w:tc>
        <w:tc>
          <w:tcPr>
            <w:tcW w:w="3561" w:type="dxa"/>
            <w:tcBorders>
              <w:bottom w:val="single" w:sz="8" w:space="0" w:color="000000"/>
              <w:right w:val="single" w:sz="8" w:space="0" w:color="000000"/>
            </w:tcBorders>
          </w:tcPr>
          <w:p w14:paraId="725CFADF"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Đáp ứng yêu cầu </w:t>
            </w:r>
          </w:p>
        </w:tc>
      </w:tr>
      <w:tr w:rsidR="00CD4A60" w:rsidRPr="00CD4A60" w14:paraId="1BA0DBB9" w14:textId="77777777" w:rsidTr="003759A8">
        <w:trPr>
          <w:trHeight w:val="20"/>
        </w:trPr>
        <w:tc>
          <w:tcPr>
            <w:tcW w:w="798" w:type="dxa"/>
            <w:tcBorders>
              <w:left w:val="single" w:sz="8" w:space="0" w:color="000000"/>
              <w:bottom w:val="single" w:sz="8" w:space="0" w:color="000000"/>
              <w:right w:val="single" w:sz="8" w:space="0" w:color="000000"/>
            </w:tcBorders>
          </w:tcPr>
          <w:p w14:paraId="557A2C50" w14:textId="77777777" w:rsidR="00324A17" w:rsidRPr="00CD4A60" w:rsidRDefault="00324A17" w:rsidP="003759A8">
            <w:pPr>
              <w:widowControl w:val="0"/>
              <w:suppressAutoHyphens w:val="0"/>
              <w:spacing w:before="60" w:after="60"/>
              <w:jc w:val="center"/>
              <w:rPr>
                <w:sz w:val="26"/>
                <w:szCs w:val="26"/>
              </w:rPr>
            </w:pPr>
            <w:r w:rsidRPr="00CD4A60">
              <w:rPr>
                <w:sz w:val="26"/>
                <w:szCs w:val="26"/>
              </w:rPr>
              <w:t>3.6</w:t>
            </w:r>
          </w:p>
        </w:tc>
        <w:tc>
          <w:tcPr>
            <w:tcW w:w="3357" w:type="dxa"/>
            <w:tcBorders>
              <w:bottom w:val="single" w:sz="8" w:space="0" w:color="000000"/>
              <w:right w:val="single" w:sz="8" w:space="0" w:color="000000"/>
            </w:tcBorders>
          </w:tcPr>
          <w:p w14:paraId="4B02CD82" w14:textId="77777777" w:rsidR="00324A17" w:rsidRPr="00CD4A60" w:rsidRDefault="00324A17" w:rsidP="003759A8">
            <w:pPr>
              <w:widowControl w:val="0"/>
              <w:suppressAutoHyphens w:val="0"/>
              <w:spacing w:before="60" w:after="60"/>
              <w:jc w:val="both"/>
              <w:rPr>
                <w:sz w:val="26"/>
                <w:szCs w:val="26"/>
              </w:rPr>
            </w:pPr>
            <w:r w:rsidRPr="00CD4A60">
              <w:rPr>
                <w:sz w:val="26"/>
                <w:szCs w:val="26"/>
              </w:rPr>
              <w:t>Tín nhiệm mạng</w:t>
            </w:r>
          </w:p>
        </w:tc>
        <w:tc>
          <w:tcPr>
            <w:tcW w:w="3466" w:type="dxa"/>
            <w:tcBorders>
              <w:bottom w:val="single" w:sz="8" w:space="0" w:color="000000"/>
              <w:right w:val="single" w:sz="8" w:space="0" w:color="000000"/>
            </w:tcBorders>
          </w:tcPr>
          <w:p w14:paraId="4592C2E7" w14:textId="77777777" w:rsidR="00324A17" w:rsidRPr="00CD4A60" w:rsidRDefault="00324A17" w:rsidP="003759A8">
            <w:pPr>
              <w:widowControl w:val="0"/>
              <w:suppressAutoHyphens w:val="0"/>
              <w:spacing w:before="60" w:after="60"/>
              <w:jc w:val="both"/>
              <w:rPr>
                <w:iCs/>
                <w:spacing w:val="-4"/>
                <w:sz w:val="26"/>
                <w:szCs w:val="26"/>
              </w:rPr>
            </w:pPr>
            <w:r w:rsidRPr="00CD4A60">
              <w:rPr>
                <w:iCs/>
                <w:spacing w:val="-4"/>
                <w:sz w:val="26"/>
                <w:szCs w:val="26"/>
              </w:rPr>
              <w:t xml:space="preserve">Yêu cầu về tiêu chí tín nhiệm mạng </w:t>
            </w:r>
          </w:p>
        </w:tc>
        <w:tc>
          <w:tcPr>
            <w:tcW w:w="3388" w:type="dxa"/>
            <w:tcBorders>
              <w:bottom w:val="single" w:sz="8" w:space="0" w:color="000000"/>
              <w:right w:val="single" w:sz="8" w:space="0" w:color="000000"/>
            </w:tcBorders>
          </w:tcPr>
          <w:p w14:paraId="2A4BE71E" w14:textId="77777777" w:rsidR="00324A17" w:rsidRPr="00CD4A60" w:rsidRDefault="00324A17" w:rsidP="003759A8">
            <w:pPr>
              <w:widowControl w:val="0"/>
              <w:suppressAutoHyphens w:val="0"/>
              <w:spacing w:before="60" w:after="60"/>
              <w:jc w:val="both"/>
              <w:rPr>
                <w:iCs/>
                <w:spacing w:val="-2"/>
                <w:sz w:val="26"/>
                <w:szCs w:val="26"/>
              </w:rPr>
            </w:pPr>
            <w:r w:rsidRPr="00CD4A60">
              <w:rPr>
                <w:iCs/>
                <w:sz w:val="26"/>
                <w:szCs w:val="26"/>
              </w:rPr>
              <w:t>Hệ thống thông tin phục vụ giao dịch điện tử đáp ứng tiêu chí tín nhiệm mạng theo quy định của pháp luật giao dịch điện tử</w:t>
            </w:r>
          </w:p>
        </w:tc>
        <w:tc>
          <w:tcPr>
            <w:tcW w:w="3561" w:type="dxa"/>
            <w:tcBorders>
              <w:bottom w:val="single" w:sz="8" w:space="0" w:color="000000"/>
              <w:right w:val="single" w:sz="8" w:space="0" w:color="000000"/>
            </w:tcBorders>
          </w:tcPr>
          <w:p w14:paraId="3CEE4383"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 tiêu chí</w:t>
            </w:r>
          </w:p>
        </w:tc>
      </w:tr>
      <w:tr w:rsidR="00CD4A60" w:rsidRPr="00CD4A60" w14:paraId="22B4084B" w14:textId="77777777" w:rsidTr="003759A8">
        <w:trPr>
          <w:trHeight w:val="20"/>
        </w:trPr>
        <w:tc>
          <w:tcPr>
            <w:tcW w:w="798" w:type="dxa"/>
            <w:tcBorders>
              <w:left w:val="single" w:sz="8" w:space="0" w:color="000000"/>
              <w:bottom w:val="single" w:sz="8" w:space="0" w:color="000000"/>
              <w:right w:val="single" w:sz="8" w:space="0" w:color="000000"/>
            </w:tcBorders>
          </w:tcPr>
          <w:p w14:paraId="051A079A" w14:textId="77777777" w:rsidR="00324A17" w:rsidRPr="00CD4A60" w:rsidRDefault="00324A17" w:rsidP="003759A8">
            <w:pPr>
              <w:widowControl w:val="0"/>
              <w:suppressAutoHyphens w:val="0"/>
              <w:spacing w:before="60" w:after="60"/>
              <w:jc w:val="center"/>
              <w:rPr>
                <w:sz w:val="26"/>
                <w:szCs w:val="26"/>
              </w:rPr>
            </w:pPr>
            <w:r w:rsidRPr="00CD4A60">
              <w:rPr>
                <w:sz w:val="26"/>
                <w:szCs w:val="26"/>
              </w:rPr>
              <w:lastRenderedPageBreak/>
              <w:t>3.7</w:t>
            </w:r>
          </w:p>
        </w:tc>
        <w:tc>
          <w:tcPr>
            <w:tcW w:w="3357" w:type="dxa"/>
            <w:tcBorders>
              <w:bottom w:val="single" w:sz="8" w:space="0" w:color="000000"/>
              <w:right w:val="single" w:sz="8" w:space="0" w:color="000000"/>
            </w:tcBorders>
          </w:tcPr>
          <w:p w14:paraId="52A245AF" w14:textId="77777777" w:rsidR="00324A17" w:rsidRPr="00CD4A60" w:rsidRDefault="00324A17" w:rsidP="003759A8">
            <w:pPr>
              <w:widowControl w:val="0"/>
              <w:suppressAutoHyphens w:val="0"/>
              <w:spacing w:before="60" w:after="60"/>
              <w:jc w:val="both"/>
              <w:rPr>
                <w:sz w:val="26"/>
                <w:szCs w:val="26"/>
              </w:rPr>
            </w:pPr>
            <w:r w:rsidRPr="00CD4A60">
              <w:rPr>
                <w:sz w:val="26"/>
                <w:szCs w:val="26"/>
              </w:rPr>
              <w:t>Bảo đảm chất lượng dữ liệu, bảo vệ dữ liệu</w:t>
            </w:r>
          </w:p>
        </w:tc>
        <w:tc>
          <w:tcPr>
            <w:tcW w:w="3466" w:type="dxa"/>
            <w:tcBorders>
              <w:bottom w:val="single" w:sz="8" w:space="0" w:color="000000"/>
              <w:right w:val="single" w:sz="8" w:space="0" w:color="000000"/>
            </w:tcBorders>
          </w:tcPr>
          <w:p w14:paraId="365820E4"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tiêu chuẩn, quy chuẩn kỹ thuật về đảm bảo chất lượng dữ liệu</w:t>
            </w:r>
          </w:p>
        </w:tc>
        <w:tc>
          <w:tcPr>
            <w:tcW w:w="3388" w:type="dxa"/>
            <w:tcBorders>
              <w:bottom w:val="single" w:sz="8" w:space="0" w:color="000000"/>
              <w:right w:val="single" w:sz="8" w:space="0" w:color="000000"/>
            </w:tcBorders>
          </w:tcPr>
          <w:p w14:paraId="6DF2AE41"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c>
          <w:tcPr>
            <w:tcW w:w="3561" w:type="dxa"/>
            <w:tcBorders>
              <w:bottom w:val="single" w:sz="8" w:space="0" w:color="000000"/>
              <w:right w:val="single" w:sz="8" w:space="0" w:color="000000"/>
            </w:tcBorders>
          </w:tcPr>
          <w:p w14:paraId="1213F53E"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Tuân thủ tiêu chuẩn, quy chuẩn kỹ thuật về đảm bảo chất lượng dữ liệu</w:t>
            </w:r>
          </w:p>
        </w:tc>
      </w:tr>
      <w:tr w:rsidR="00CD4A60" w:rsidRPr="00CD4A60" w14:paraId="6AF052AC" w14:textId="77777777" w:rsidTr="003759A8">
        <w:trPr>
          <w:trHeight w:val="20"/>
        </w:trPr>
        <w:tc>
          <w:tcPr>
            <w:tcW w:w="798" w:type="dxa"/>
            <w:tcBorders>
              <w:left w:val="single" w:sz="8" w:space="0" w:color="000000"/>
              <w:bottom w:val="single" w:sz="8" w:space="0" w:color="000000"/>
              <w:right w:val="single" w:sz="8" w:space="0" w:color="000000"/>
            </w:tcBorders>
          </w:tcPr>
          <w:p w14:paraId="6FAEE4A2" w14:textId="77777777" w:rsidR="00324A17" w:rsidRPr="00CD4A60" w:rsidRDefault="00324A17" w:rsidP="003759A8">
            <w:pPr>
              <w:widowControl w:val="0"/>
              <w:suppressAutoHyphens w:val="0"/>
              <w:spacing w:before="60" w:after="60"/>
              <w:jc w:val="center"/>
              <w:rPr>
                <w:sz w:val="26"/>
                <w:szCs w:val="26"/>
              </w:rPr>
            </w:pPr>
          </w:p>
        </w:tc>
        <w:tc>
          <w:tcPr>
            <w:tcW w:w="3357" w:type="dxa"/>
            <w:tcBorders>
              <w:bottom w:val="single" w:sz="8" w:space="0" w:color="000000"/>
              <w:right w:val="single" w:sz="8" w:space="0" w:color="000000"/>
            </w:tcBorders>
          </w:tcPr>
          <w:p w14:paraId="23860E51" w14:textId="77777777" w:rsidR="00324A17" w:rsidRPr="00CD4A60" w:rsidRDefault="00324A17" w:rsidP="003759A8">
            <w:pPr>
              <w:widowControl w:val="0"/>
              <w:suppressAutoHyphens w:val="0"/>
              <w:spacing w:before="60" w:after="60"/>
              <w:jc w:val="both"/>
              <w:rPr>
                <w:sz w:val="26"/>
                <w:szCs w:val="26"/>
              </w:rPr>
            </w:pPr>
          </w:p>
        </w:tc>
        <w:tc>
          <w:tcPr>
            <w:tcW w:w="3466" w:type="dxa"/>
            <w:tcBorders>
              <w:bottom w:val="single" w:sz="8" w:space="0" w:color="000000"/>
              <w:right w:val="single" w:sz="8" w:space="0" w:color="000000"/>
            </w:tcBorders>
          </w:tcPr>
          <w:p w14:paraId="68E00FD1"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truy cập, truy xuất, mã hóa, giải mã dữ liệu</w:t>
            </w:r>
          </w:p>
        </w:tc>
        <w:tc>
          <w:tcPr>
            <w:tcW w:w="3388" w:type="dxa"/>
            <w:tcBorders>
              <w:bottom w:val="single" w:sz="8" w:space="0" w:color="000000"/>
              <w:right w:val="single" w:sz="8" w:space="0" w:color="000000"/>
            </w:tcBorders>
          </w:tcPr>
          <w:p w14:paraId="76CBAF52"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Có phương án</w:t>
            </w:r>
          </w:p>
        </w:tc>
        <w:tc>
          <w:tcPr>
            <w:tcW w:w="3561" w:type="dxa"/>
            <w:tcBorders>
              <w:bottom w:val="single" w:sz="8" w:space="0" w:color="000000"/>
              <w:right w:val="single" w:sz="8" w:space="0" w:color="000000"/>
            </w:tcBorders>
          </w:tcPr>
          <w:p w14:paraId="7F11DA4A" w14:textId="77777777" w:rsidR="00324A17" w:rsidRPr="00CD4A60" w:rsidRDefault="00324A17" w:rsidP="003759A8">
            <w:pPr>
              <w:widowControl w:val="0"/>
              <w:suppressAutoHyphens w:val="0"/>
              <w:spacing w:before="60" w:after="60"/>
              <w:jc w:val="both"/>
            </w:pPr>
            <w:r w:rsidRPr="00CD4A60">
              <w:rPr>
                <w:iCs/>
                <w:sz w:val="26"/>
                <w:szCs w:val="26"/>
              </w:rPr>
              <w:t>Tuân thủ, đáp ứng quy định, quy trình kỹ thuật về truy cập, truy xuất dữ liệu bảo đảm an ninh, an toàn và đúng mục đích; Các dữ liệu theo quy định mã hóa, giải mã được mã hóa bằng mật mã của cơ yếu khi lưu trữ, truyền, nhận, chia sẻ trên mạng máy tính, có biện pháp giải mã dữ liệu</w:t>
            </w:r>
          </w:p>
        </w:tc>
      </w:tr>
      <w:tr w:rsidR="00CD4A60" w:rsidRPr="00CD4A60" w14:paraId="32841950" w14:textId="77777777" w:rsidTr="003759A8">
        <w:trPr>
          <w:trHeight w:val="20"/>
        </w:trPr>
        <w:tc>
          <w:tcPr>
            <w:tcW w:w="798" w:type="dxa"/>
            <w:tcBorders>
              <w:left w:val="single" w:sz="8" w:space="0" w:color="000000"/>
              <w:bottom w:val="single" w:sz="8" w:space="0" w:color="000000"/>
              <w:right w:val="single" w:sz="8" w:space="0" w:color="000000"/>
            </w:tcBorders>
          </w:tcPr>
          <w:p w14:paraId="20A09230" w14:textId="77777777" w:rsidR="00324A17" w:rsidRPr="00CD4A60" w:rsidRDefault="00324A17" w:rsidP="003759A8">
            <w:pPr>
              <w:widowControl w:val="0"/>
              <w:suppressAutoHyphens w:val="0"/>
              <w:spacing w:before="60" w:after="60"/>
              <w:jc w:val="center"/>
              <w:rPr>
                <w:sz w:val="26"/>
                <w:szCs w:val="26"/>
              </w:rPr>
            </w:pPr>
          </w:p>
        </w:tc>
        <w:tc>
          <w:tcPr>
            <w:tcW w:w="3357" w:type="dxa"/>
            <w:tcBorders>
              <w:bottom w:val="single" w:sz="8" w:space="0" w:color="000000"/>
              <w:right w:val="single" w:sz="8" w:space="0" w:color="000000"/>
            </w:tcBorders>
          </w:tcPr>
          <w:p w14:paraId="4B14FF19" w14:textId="77777777" w:rsidR="00324A17" w:rsidRPr="00CD4A60" w:rsidRDefault="00324A17" w:rsidP="003759A8">
            <w:pPr>
              <w:widowControl w:val="0"/>
              <w:suppressAutoHyphens w:val="0"/>
              <w:spacing w:before="60" w:after="60"/>
              <w:jc w:val="both"/>
              <w:rPr>
                <w:sz w:val="26"/>
                <w:szCs w:val="26"/>
              </w:rPr>
            </w:pPr>
          </w:p>
        </w:tc>
        <w:tc>
          <w:tcPr>
            <w:tcW w:w="3466" w:type="dxa"/>
            <w:tcBorders>
              <w:bottom w:val="single" w:sz="8" w:space="0" w:color="000000"/>
              <w:right w:val="single" w:sz="8" w:space="0" w:color="000000"/>
            </w:tcBorders>
          </w:tcPr>
          <w:p w14:paraId="7F8B3CBE"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quy trình bảo đảm chất lượng dữ liệu</w:t>
            </w:r>
          </w:p>
        </w:tc>
        <w:tc>
          <w:tcPr>
            <w:tcW w:w="3388" w:type="dxa"/>
            <w:tcBorders>
              <w:bottom w:val="single" w:sz="8" w:space="0" w:color="000000"/>
              <w:right w:val="single" w:sz="8" w:space="0" w:color="000000"/>
            </w:tcBorders>
          </w:tcPr>
          <w:p w14:paraId="1BA63CFC"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Có quy trình</w:t>
            </w:r>
          </w:p>
        </w:tc>
        <w:tc>
          <w:tcPr>
            <w:tcW w:w="3561" w:type="dxa"/>
            <w:tcBorders>
              <w:bottom w:val="single" w:sz="8" w:space="0" w:color="000000"/>
              <w:right w:val="single" w:sz="8" w:space="0" w:color="000000"/>
            </w:tcBorders>
          </w:tcPr>
          <w:p w14:paraId="537E620B"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Thực hiện bảo đảm chất lượng dữ liệu theo quy trình và đáp ứng yêu cầu</w:t>
            </w:r>
          </w:p>
        </w:tc>
      </w:tr>
      <w:tr w:rsidR="00CD4A60" w:rsidRPr="00CD4A60" w14:paraId="749A96F3" w14:textId="77777777" w:rsidTr="003759A8">
        <w:trPr>
          <w:trHeight w:val="20"/>
        </w:trPr>
        <w:tc>
          <w:tcPr>
            <w:tcW w:w="798" w:type="dxa"/>
            <w:tcBorders>
              <w:left w:val="single" w:sz="8" w:space="0" w:color="000000"/>
              <w:bottom w:val="single" w:sz="8" w:space="0" w:color="000000"/>
              <w:right w:val="single" w:sz="8" w:space="0" w:color="000000"/>
            </w:tcBorders>
          </w:tcPr>
          <w:p w14:paraId="10CBD953" w14:textId="77777777" w:rsidR="00324A17" w:rsidRPr="00CD4A60" w:rsidRDefault="00324A17" w:rsidP="003759A8">
            <w:pPr>
              <w:widowControl w:val="0"/>
              <w:suppressAutoHyphens w:val="0"/>
              <w:spacing w:before="60" w:after="60"/>
              <w:jc w:val="center"/>
              <w:rPr>
                <w:sz w:val="26"/>
                <w:szCs w:val="26"/>
              </w:rPr>
            </w:pPr>
          </w:p>
        </w:tc>
        <w:tc>
          <w:tcPr>
            <w:tcW w:w="3357" w:type="dxa"/>
            <w:tcBorders>
              <w:bottom w:val="single" w:sz="8" w:space="0" w:color="000000"/>
              <w:right w:val="single" w:sz="8" w:space="0" w:color="000000"/>
            </w:tcBorders>
          </w:tcPr>
          <w:p w14:paraId="775CEEA9" w14:textId="77777777" w:rsidR="00324A17" w:rsidRPr="00CD4A60" w:rsidRDefault="00324A17" w:rsidP="003759A8">
            <w:pPr>
              <w:widowControl w:val="0"/>
              <w:suppressAutoHyphens w:val="0"/>
              <w:spacing w:before="60" w:after="60"/>
              <w:jc w:val="both"/>
              <w:rPr>
                <w:sz w:val="26"/>
                <w:szCs w:val="26"/>
              </w:rPr>
            </w:pPr>
          </w:p>
        </w:tc>
        <w:tc>
          <w:tcPr>
            <w:tcW w:w="3466" w:type="dxa"/>
            <w:tcBorders>
              <w:bottom w:val="single" w:sz="8" w:space="0" w:color="000000"/>
              <w:right w:val="single" w:sz="8" w:space="0" w:color="000000"/>
            </w:tcBorders>
          </w:tcPr>
          <w:p w14:paraId="433CBB5C"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các biện pháp, giải pháp kỹ thuật bảo vệ dữ liệu</w:t>
            </w:r>
          </w:p>
        </w:tc>
        <w:tc>
          <w:tcPr>
            <w:tcW w:w="3388" w:type="dxa"/>
            <w:tcBorders>
              <w:bottom w:val="single" w:sz="8" w:space="0" w:color="000000"/>
              <w:right w:val="single" w:sz="8" w:space="0" w:color="000000"/>
            </w:tcBorders>
          </w:tcPr>
          <w:p w14:paraId="0BEC9CE7"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Có phương án, biện pháp, giải pháp</w:t>
            </w:r>
          </w:p>
        </w:tc>
        <w:tc>
          <w:tcPr>
            <w:tcW w:w="3561" w:type="dxa"/>
            <w:tcBorders>
              <w:bottom w:val="single" w:sz="8" w:space="0" w:color="000000"/>
              <w:right w:val="single" w:sz="8" w:space="0" w:color="000000"/>
            </w:tcBorders>
          </w:tcPr>
          <w:p w14:paraId="0F4C13A7"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Triển khai các giải pháp kỹ thuật bảo vệ dữ liệu đáp ứng yêu cầu</w:t>
            </w:r>
          </w:p>
        </w:tc>
      </w:tr>
      <w:tr w:rsidR="00CD4A60" w:rsidRPr="00CD4A60" w14:paraId="104F6E98" w14:textId="77777777" w:rsidTr="003759A8">
        <w:trPr>
          <w:trHeight w:val="20"/>
        </w:trPr>
        <w:tc>
          <w:tcPr>
            <w:tcW w:w="798" w:type="dxa"/>
            <w:tcBorders>
              <w:left w:val="single" w:sz="8" w:space="0" w:color="000000"/>
              <w:bottom w:val="single" w:sz="8" w:space="0" w:color="000000"/>
              <w:right w:val="single" w:sz="8" w:space="0" w:color="000000"/>
            </w:tcBorders>
          </w:tcPr>
          <w:p w14:paraId="699DEBB3" w14:textId="77777777" w:rsidR="00324A17" w:rsidRPr="00CD4A60" w:rsidRDefault="00324A17" w:rsidP="003759A8">
            <w:pPr>
              <w:widowControl w:val="0"/>
              <w:suppressAutoHyphens w:val="0"/>
              <w:spacing w:before="60" w:after="60"/>
              <w:jc w:val="center"/>
              <w:rPr>
                <w:b/>
                <w:bCs/>
                <w:sz w:val="26"/>
                <w:szCs w:val="26"/>
              </w:rPr>
            </w:pPr>
            <w:r w:rsidRPr="00CD4A60">
              <w:rPr>
                <w:b/>
                <w:bCs/>
                <w:sz w:val="26"/>
                <w:szCs w:val="26"/>
              </w:rPr>
              <w:t>4</w:t>
            </w:r>
          </w:p>
        </w:tc>
        <w:tc>
          <w:tcPr>
            <w:tcW w:w="3357" w:type="dxa"/>
            <w:tcBorders>
              <w:bottom w:val="single" w:sz="8" w:space="0" w:color="000000"/>
              <w:right w:val="single" w:sz="8" w:space="0" w:color="000000"/>
            </w:tcBorders>
          </w:tcPr>
          <w:p w14:paraId="6A6822F1" w14:textId="77777777" w:rsidR="00324A17" w:rsidRPr="00CD4A60" w:rsidRDefault="00324A17" w:rsidP="003759A8">
            <w:pPr>
              <w:widowControl w:val="0"/>
              <w:suppressAutoHyphens w:val="0"/>
              <w:spacing w:before="60" w:after="60"/>
              <w:jc w:val="both"/>
              <w:rPr>
                <w:b/>
                <w:bCs/>
                <w:sz w:val="26"/>
                <w:szCs w:val="26"/>
              </w:rPr>
            </w:pPr>
            <w:r w:rsidRPr="00CD4A60">
              <w:rPr>
                <w:b/>
                <w:bCs/>
                <w:sz w:val="26"/>
                <w:szCs w:val="26"/>
              </w:rPr>
              <w:t>Các tiêu chí phi chức năng khác</w:t>
            </w:r>
          </w:p>
        </w:tc>
        <w:tc>
          <w:tcPr>
            <w:tcW w:w="3466" w:type="dxa"/>
            <w:tcBorders>
              <w:bottom w:val="single" w:sz="8" w:space="0" w:color="000000"/>
              <w:right w:val="single" w:sz="8" w:space="0" w:color="000000"/>
            </w:tcBorders>
          </w:tcPr>
          <w:p w14:paraId="38116D7D" w14:textId="77777777" w:rsidR="00324A17" w:rsidRPr="00CD4A60" w:rsidRDefault="00324A17" w:rsidP="003759A8">
            <w:pPr>
              <w:widowControl w:val="0"/>
              <w:suppressAutoHyphens w:val="0"/>
              <w:spacing w:before="60" w:after="60"/>
              <w:rPr>
                <w:b/>
                <w:bCs/>
                <w:sz w:val="26"/>
                <w:szCs w:val="26"/>
              </w:rPr>
            </w:pPr>
            <w:r w:rsidRPr="00CD4A60">
              <w:rPr>
                <w:b/>
                <w:bCs/>
                <w:sz w:val="26"/>
                <w:szCs w:val="26"/>
              </w:rPr>
              <w:t> </w:t>
            </w:r>
          </w:p>
        </w:tc>
        <w:tc>
          <w:tcPr>
            <w:tcW w:w="3388" w:type="dxa"/>
            <w:tcBorders>
              <w:bottom w:val="single" w:sz="8" w:space="0" w:color="000000"/>
              <w:right w:val="single" w:sz="8" w:space="0" w:color="000000"/>
            </w:tcBorders>
          </w:tcPr>
          <w:p w14:paraId="0FA22A82" w14:textId="77777777" w:rsidR="00324A17" w:rsidRPr="00CD4A60" w:rsidRDefault="00324A17" w:rsidP="003759A8">
            <w:pPr>
              <w:widowControl w:val="0"/>
              <w:suppressAutoHyphens w:val="0"/>
              <w:spacing w:before="60" w:after="60"/>
              <w:rPr>
                <w:b/>
                <w:bCs/>
                <w:sz w:val="26"/>
                <w:szCs w:val="26"/>
              </w:rPr>
            </w:pPr>
            <w:r w:rsidRPr="00CD4A60">
              <w:rPr>
                <w:b/>
                <w:bCs/>
                <w:sz w:val="26"/>
                <w:szCs w:val="26"/>
              </w:rPr>
              <w:t> </w:t>
            </w:r>
          </w:p>
        </w:tc>
        <w:tc>
          <w:tcPr>
            <w:tcW w:w="3561" w:type="dxa"/>
            <w:tcBorders>
              <w:bottom w:val="single" w:sz="8" w:space="0" w:color="000000"/>
              <w:right w:val="single" w:sz="8" w:space="0" w:color="000000"/>
            </w:tcBorders>
          </w:tcPr>
          <w:p w14:paraId="5B456563" w14:textId="77777777" w:rsidR="00324A17" w:rsidRPr="00CD4A60" w:rsidRDefault="00324A17" w:rsidP="003759A8">
            <w:pPr>
              <w:widowControl w:val="0"/>
              <w:suppressAutoHyphens w:val="0"/>
              <w:spacing w:before="60" w:after="60"/>
              <w:rPr>
                <w:b/>
                <w:bCs/>
                <w:sz w:val="26"/>
                <w:szCs w:val="26"/>
              </w:rPr>
            </w:pPr>
            <w:r w:rsidRPr="00CD4A60">
              <w:rPr>
                <w:b/>
                <w:bCs/>
                <w:sz w:val="26"/>
                <w:szCs w:val="26"/>
              </w:rPr>
              <w:t> </w:t>
            </w:r>
          </w:p>
        </w:tc>
      </w:tr>
      <w:tr w:rsidR="00CD4A60" w:rsidRPr="00CD4A60" w14:paraId="2C2DD8BB" w14:textId="77777777" w:rsidTr="003759A8">
        <w:trPr>
          <w:trHeight w:val="20"/>
        </w:trPr>
        <w:tc>
          <w:tcPr>
            <w:tcW w:w="798" w:type="dxa"/>
            <w:tcBorders>
              <w:left w:val="single" w:sz="8" w:space="0" w:color="000000"/>
              <w:bottom w:val="single" w:sz="8" w:space="0" w:color="000000"/>
              <w:right w:val="single" w:sz="8" w:space="0" w:color="000000"/>
            </w:tcBorders>
          </w:tcPr>
          <w:p w14:paraId="525278B6" w14:textId="77777777" w:rsidR="00324A17" w:rsidRPr="00CD4A60" w:rsidRDefault="00324A17" w:rsidP="003759A8">
            <w:pPr>
              <w:widowControl w:val="0"/>
              <w:suppressAutoHyphens w:val="0"/>
              <w:spacing w:before="60" w:after="60"/>
              <w:jc w:val="center"/>
              <w:rPr>
                <w:sz w:val="26"/>
                <w:szCs w:val="26"/>
              </w:rPr>
            </w:pPr>
            <w:r w:rsidRPr="00CD4A60">
              <w:rPr>
                <w:sz w:val="26"/>
                <w:szCs w:val="26"/>
              </w:rPr>
              <w:t>4.1</w:t>
            </w:r>
          </w:p>
        </w:tc>
        <w:tc>
          <w:tcPr>
            <w:tcW w:w="3357" w:type="dxa"/>
            <w:tcBorders>
              <w:bottom w:val="single" w:sz="8" w:space="0" w:color="000000"/>
              <w:right w:val="single" w:sz="8" w:space="0" w:color="000000"/>
            </w:tcBorders>
          </w:tcPr>
          <w:p w14:paraId="40EDC080" w14:textId="77777777" w:rsidR="00324A17" w:rsidRPr="00CD4A60" w:rsidRDefault="00324A17" w:rsidP="003759A8">
            <w:pPr>
              <w:widowControl w:val="0"/>
              <w:suppressAutoHyphens w:val="0"/>
              <w:spacing w:before="60" w:after="60"/>
              <w:jc w:val="both"/>
              <w:rPr>
                <w:sz w:val="26"/>
                <w:szCs w:val="26"/>
              </w:rPr>
            </w:pPr>
            <w:r w:rsidRPr="00CD4A60">
              <w:rPr>
                <w:sz w:val="26"/>
                <w:szCs w:val="26"/>
              </w:rPr>
              <w:t>Tuân thủ các yêu cầu chung về kỹ thuật</w:t>
            </w:r>
          </w:p>
        </w:tc>
        <w:tc>
          <w:tcPr>
            <w:tcW w:w="3466" w:type="dxa"/>
            <w:tcBorders>
              <w:bottom w:val="single" w:sz="8" w:space="0" w:color="000000"/>
              <w:right w:val="single" w:sz="8" w:space="0" w:color="000000"/>
            </w:tcBorders>
          </w:tcPr>
          <w:p w14:paraId="7BFEB4EE"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388" w:type="dxa"/>
            <w:tcBorders>
              <w:bottom w:val="single" w:sz="8" w:space="0" w:color="000000"/>
              <w:right w:val="single" w:sz="8" w:space="0" w:color="000000"/>
            </w:tcBorders>
          </w:tcPr>
          <w:p w14:paraId="757004C5"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561" w:type="dxa"/>
            <w:tcBorders>
              <w:bottom w:val="single" w:sz="8" w:space="0" w:color="000000"/>
              <w:right w:val="single" w:sz="8" w:space="0" w:color="000000"/>
            </w:tcBorders>
          </w:tcPr>
          <w:p w14:paraId="6573F293" w14:textId="77777777" w:rsidR="00324A17" w:rsidRPr="00CD4A60" w:rsidRDefault="00324A17" w:rsidP="003759A8">
            <w:pPr>
              <w:widowControl w:val="0"/>
              <w:suppressAutoHyphens w:val="0"/>
              <w:spacing w:before="60" w:after="60"/>
              <w:rPr>
                <w:sz w:val="26"/>
                <w:szCs w:val="26"/>
              </w:rPr>
            </w:pPr>
            <w:r w:rsidRPr="00CD4A60">
              <w:rPr>
                <w:sz w:val="26"/>
                <w:szCs w:val="26"/>
              </w:rPr>
              <w:t> </w:t>
            </w:r>
          </w:p>
        </w:tc>
      </w:tr>
      <w:tr w:rsidR="00CD4A60" w:rsidRPr="00CD4A60" w14:paraId="3E87AD4E" w14:textId="77777777" w:rsidTr="003759A8">
        <w:trPr>
          <w:trHeight w:val="20"/>
        </w:trPr>
        <w:tc>
          <w:tcPr>
            <w:tcW w:w="798" w:type="dxa"/>
            <w:tcBorders>
              <w:left w:val="single" w:sz="8" w:space="0" w:color="000000"/>
              <w:bottom w:val="single" w:sz="8" w:space="0" w:color="000000"/>
              <w:right w:val="single" w:sz="8" w:space="0" w:color="000000"/>
            </w:tcBorders>
          </w:tcPr>
          <w:p w14:paraId="75E043EA" w14:textId="77777777" w:rsidR="00324A17" w:rsidRPr="00CD4A60" w:rsidRDefault="00324A17" w:rsidP="003759A8">
            <w:pPr>
              <w:widowControl w:val="0"/>
              <w:suppressAutoHyphens w:val="0"/>
              <w:spacing w:before="60" w:after="60"/>
              <w:jc w:val="center"/>
              <w:rPr>
                <w:sz w:val="26"/>
                <w:szCs w:val="26"/>
              </w:rPr>
            </w:pPr>
            <w:r w:rsidRPr="00CD4A60">
              <w:rPr>
                <w:sz w:val="26"/>
                <w:szCs w:val="26"/>
              </w:rPr>
              <w:lastRenderedPageBreak/>
              <w:t>4.1.1</w:t>
            </w:r>
          </w:p>
        </w:tc>
        <w:tc>
          <w:tcPr>
            <w:tcW w:w="3357" w:type="dxa"/>
            <w:tcBorders>
              <w:bottom w:val="single" w:sz="8" w:space="0" w:color="000000"/>
              <w:right w:val="single" w:sz="8" w:space="0" w:color="000000"/>
            </w:tcBorders>
          </w:tcPr>
          <w:p w14:paraId="379A5AE0" w14:textId="77777777" w:rsidR="00324A17" w:rsidRPr="00CD4A60" w:rsidRDefault="00324A17" w:rsidP="003759A8">
            <w:pPr>
              <w:widowControl w:val="0"/>
              <w:suppressAutoHyphens w:val="0"/>
              <w:spacing w:before="60" w:after="60"/>
              <w:jc w:val="both"/>
              <w:rPr>
                <w:sz w:val="26"/>
                <w:szCs w:val="26"/>
              </w:rPr>
            </w:pPr>
            <w:r w:rsidRPr="00CD4A60">
              <w:rPr>
                <w:sz w:val="26"/>
                <w:szCs w:val="26"/>
              </w:rPr>
              <w:t>Tuân thủ các tiêu chuẩn kỹ thuật về ứng dụng công nghệ thông tin trong cơ quan nhà nước</w:t>
            </w:r>
          </w:p>
        </w:tc>
        <w:tc>
          <w:tcPr>
            <w:tcW w:w="3466" w:type="dxa"/>
            <w:tcBorders>
              <w:bottom w:val="single" w:sz="8" w:space="0" w:color="000000"/>
              <w:right w:val="single" w:sz="8" w:space="0" w:color="000000"/>
            </w:tcBorders>
          </w:tcPr>
          <w:p w14:paraId="379D0863"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tuân thủ các tiêu chuẩn kỹ thuật, quy chuẩn hiện hành về ứng dụng công nghệ thông tin trong cơ quan nhà nước</w:t>
            </w:r>
          </w:p>
        </w:tc>
        <w:tc>
          <w:tcPr>
            <w:tcW w:w="3388" w:type="dxa"/>
            <w:tcBorders>
              <w:bottom w:val="single" w:sz="8" w:space="0" w:color="000000"/>
              <w:right w:val="single" w:sz="8" w:space="0" w:color="000000"/>
            </w:tcBorders>
          </w:tcPr>
          <w:p w14:paraId="1E577C9B" w14:textId="77777777" w:rsidR="00324A17" w:rsidRPr="00CD4A60" w:rsidRDefault="00324A17" w:rsidP="003759A8">
            <w:pPr>
              <w:widowControl w:val="0"/>
              <w:suppressAutoHyphens w:val="0"/>
              <w:spacing w:before="60" w:after="60"/>
              <w:jc w:val="both"/>
              <w:rPr>
                <w:iCs/>
                <w:spacing w:val="-4"/>
                <w:sz w:val="26"/>
                <w:szCs w:val="26"/>
              </w:rPr>
            </w:pPr>
            <w:r w:rsidRPr="00CD4A60">
              <w:rPr>
                <w:iCs/>
                <w:spacing w:val="-4"/>
                <w:sz w:val="26"/>
                <w:szCs w:val="26"/>
              </w:rPr>
              <w:t>Đáp ứng yêu cầu</w:t>
            </w:r>
          </w:p>
        </w:tc>
        <w:tc>
          <w:tcPr>
            <w:tcW w:w="3561" w:type="dxa"/>
            <w:tcBorders>
              <w:bottom w:val="single" w:sz="8" w:space="0" w:color="000000"/>
              <w:right w:val="single" w:sz="8" w:space="0" w:color="000000"/>
            </w:tcBorders>
          </w:tcPr>
          <w:p w14:paraId="1D541A75" w14:textId="77777777" w:rsidR="00324A17" w:rsidRPr="00CD4A60" w:rsidRDefault="00324A17" w:rsidP="003759A8">
            <w:pPr>
              <w:widowControl w:val="0"/>
              <w:suppressAutoHyphens w:val="0"/>
              <w:spacing w:before="60" w:after="60"/>
              <w:rPr>
                <w:sz w:val="26"/>
                <w:szCs w:val="26"/>
              </w:rPr>
            </w:pPr>
            <w:r w:rsidRPr="00CD4A60">
              <w:rPr>
                <w:sz w:val="26"/>
                <w:szCs w:val="26"/>
              </w:rPr>
              <w:t> </w:t>
            </w:r>
          </w:p>
        </w:tc>
      </w:tr>
      <w:tr w:rsidR="00CD4A60" w:rsidRPr="00CD4A60" w14:paraId="06619E43" w14:textId="77777777" w:rsidTr="003759A8">
        <w:trPr>
          <w:trHeight w:val="20"/>
        </w:trPr>
        <w:tc>
          <w:tcPr>
            <w:tcW w:w="798" w:type="dxa"/>
            <w:tcBorders>
              <w:left w:val="single" w:sz="8" w:space="0" w:color="000000"/>
              <w:bottom w:val="single" w:sz="8" w:space="0" w:color="000000"/>
              <w:right w:val="single" w:sz="8" w:space="0" w:color="000000"/>
            </w:tcBorders>
          </w:tcPr>
          <w:p w14:paraId="76106904" w14:textId="77777777" w:rsidR="00324A17" w:rsidRPr="00CD4A60" w:rsidRDefault="00324A17" w:rsidP="003759A8">
            <w:pPr>
              <w:widowControl w:val="0"/>
              <w:suppressAutoHyphens w:val="0"/>
              <w:spacing w:before="60" w:after="60"/>
              <w:jc w:val="center"/>
              <w:rPr>
                <w:sz w:val="26"/>
                <w:szCs w:val="26"/>
              </w:rPr>
            </w:pPr>
            <w:r w:rsidRPr="00CD4A60">
              <w:rPr>
                <w:sz w:val="26"/>
                <w:szCs w:val="26"/>
              </w:rPr>
              <w:t>4.1.2</w:t>
            </w:r>
          </w:p>
        </w:tc>
        <w:tc>
          <w:tcPr>
            <w:tcW w:w="3357" w:type="dxa"/>
            <w:tcBorders>
              <w:bottom w:val="single" w:sz="8" w:space="0" w:color="000000"/>
              <w:right w:val="single" w:sz="8" w:space="0" w:color="000000"/>
            </w:tcBorders>
          </w:tcPr>
          <w:p w14:paraId="6E99BCEE" w14:textId="77777777" w:rsidR="00324A17" w:rsidRPr="00CD4A60" w:rsidRDefault="00324A17" w:rsidP="003759A8">
            <w:pPr>
              <w:widowControl w:val="0"/>
              <w:suppressAutoHyphens w:val="0"/>
              <w:spacing w:before="60" w:after="60"/>
              <w:jc w:val="both"/>
              <w:rPr>
                <w:sz w:val="26"/>
                <w:szCs w:val="26"/>
              </w:rPr>
            </w:pPr>
            <w:r w:rsidRPr="00CD4A60">
              <w:rPr>
                <w:sz w:val="26"/>
                <w:szCs w:val="26"/>
              </w:rPr>
              <w:t>Nền tảng công nghệ</w:t>
            </w:r>
          </w:p>
        </w:tc>
        <w:tc>
          <w:tcPr>
            <w:tcW w:w="3466" w:type="dxa"/>
            <w:tcBorders>
              <w:bottom w:val="single" w:sz="8" w:space="0" w:color="000000"/>
              <w:right w:val="single" w:sz="8" w:space="0" w:color="000000"/>
            </w:tcBorders>
          </w:tcPr>
          <w:p w14:paraId="1AF1E7AE"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hệ thống phục vụ cung cấp dịch vụ cần bảo đảm sự tương thích về nền tảng công nghệ, phù hợp với hiện trạng ứng dụng công nghệ thông tin của chủ trì thuê dịch vụ</w:t>
            </w:r>
          </w:p>
        </w:tc>
        <w:tc>
          <w:tcPr>
            <w:tcW w:w="3388" w:type="dxa"/>
            <w:tcBorders>
              <w:bottom w:val="single" w:sz="8" w:space="0" w:color="000000"/>
              <w:right w:val="single" w:sz="8" w:space="0" w:color="000000"/>
            </w:tcBorders>
          </w:tcPr>
          <w:p w14:paraId="4D51C35F" w14:textId="77777777" w:rsidR="00324A17" w:rsidRPr="00CD4A60" w:rsidRDefault="00324A17" w:rsidP="003759A8">
            <w:pPr>
              <w:widowControl w:val="0"/>
              <w:suppressAutoHyphens w:val="0"/>
              <w:spacing w:before="60" w:after="60"/>
              <w:jc w:val="both"/>
              <w:rPr>
                <w:iCs/>
                <w:sz w:val="26"/>
                <w:szCs w:val="26"/>
              </w:rPr>
            </w:pPr>
            <w:r w:rsidRPr="00CD4A60">
              <w:rPr>
                <w:iCs/>
                <w:spacing w:val="-4"/>
                <w:sz w:val="26"/>
                <w:szCs w:val="26"/>
              </w:rPr>
              <w:t>Đáp ứng yêu cầu</w:t>
            </w:r>
          </w:p>
        </w:tc>
        <w:tc>
          <w:tcPr>
            <w:tcW w:w="3561" w:type="dxa"/>
            <w:tcBorders>
              <w:bottom w:val="single" w:sz="8" w:space="0" w:color="000000"/>
              <w:right w:val="single" w:sz="8" w:space="0" w:color="000000"/>
            </w:tcBorders>
          </w:tcPr>
          <w:p w14:paraId="54C0E016"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w:t>
            </w:r>
          </w:p>
        </w:tc>
      </w:tr>
      <w:tr w:rsidR="00CD4A60" w:rsidRPr="00CD4A60" w14:paraId="082BDC67" w14:textId="77777777" w:rsidTr="003759A8">
        <w:trPr>
          <w:trHeight w:val="20"/>
        </w:trPr>
        <w:tc>
          <w:tcPr>
            <w:tcW w:w="798" w:type="dxa"/>
            <w:tcBorders>
              <w:left w:val="single" w:sz="8" w:space="0" w:color="000000"/>
              <w:bottom w:val="single" w:sz="8" w:space="0" w:color="000000"/>
              <w:right w:val="single" w:sz="8" w:space="0" w:color="000000"/>
            </w:tcBorders>
          </w:tcPr>
          <w:p w14:paraId="6A0123E3" w14:textId="77777777" w:rsidR="00324A17" w:rsidRPr="00CD4A60" w:rsidRDefault="00324A17" w:rsidP="003759A8">
            <w:pPr>
              <w:widowControl w:val="0"/>
              <w:suppressAutoHyphens w:val="0"/>
              <w:spacing w:before="60" w:after="60"/>
              <w:jc w:val="center"/>
              <w:rPr>
                <w:sz w:val="26"/>
                <w:szCs w:val="26"/>
              </w:rPr>
            </w:pPr>
            <w:r w:rsidRPr="00CD4A60">
              <w:rPr>
                <w:sz w:val="26"/>
                <w:szCs w:val="26"/>
              </w:rPr>
              <w:t>4.2</w:t>
            </w:r>
          </w:p>
        </w:tc>
        <w:tc>
          <w:tcPr>
            <w:tcW w:w="3357" w:type="dxa"/>
            <w:tcBorders>
              <w:bottom w:val="single" w:sz="8" w:space="0" w:color="000000"/>
              <w:right w:val="single" w:sz="8" w:space="0" w:color="000000"/>
            </w:tcBorders>
          </w:tcPr>
          <w:p w14:paraId="48CABA78" w14:textId="77777777" w:rsidR="00324A17" w:rsidRPr="00CD4A60" w:rsidRDefault="00324A17" w:rsidP="003759A8">
            <w:pPr>
              <w:widowControl w:val="0"/>
              <w:suppressAutoHyphens w:val="0"/>
              <w:spacing w:before="60" w:after="60"/>
              <w:jc w:val="both"/>
              <w:rPr>
                <w:sz w:val="26"/>
                <w:szCs w:val="26"/>
              </w:rPr>
            </w:pPr>
            <w:r w:rsidRPr="00CD4A60">
              <w:rPr>
                <w:sz w:val="26"/>
                <w:szCs w:val="26"/>
              </w:rPr>
              <w:t>Khả năng sử dụng</w:t>
            </w:r>
          </w:p>
        </w:tc>
        <w:tc>
          <w:tcPr>
            <w:tcW w:w="3466" w:type="dxa"/>
            <w:tcBorders>
              <w:bottom w:val="single" w:sz="8" w:space="0" w:color="000000"/>
              <w:right w:val="single" w:sz="8" w:space="0" w:color="000000"/>
            </w:tcBorders>
          </w:tcPr>
          <w:p w14:paraId="246062DD" w14:textId="77777777" w:rsidR="00324A17" w:rsidRPr="00CD4A60" w:rsidRDefault="00324A17" w:rsidP="003759A8">
            <w:pPr>
              <w:widowControl w:val="0"/>
              <w:suppressAutoHyphens w:val="0"/>
              <w:spacing w:before="60" w:after="60"/>
              <w:jc w:val="both"/>
              <w:rPr>
                <w:sz w:val="26"/>
                <w:szCs w:val="26"/>
              </w:rPr>
            </w:pPr>
            <w:r w:rsidRPr="00CD4A60">
              <w:rPr>
                <w:sz w:val="26"/>
                <w:szCs w:val="26"/>
              </w:rPr>
              <w:t> </w:t>
            </w:r>
          </w:p>
        </w:tc>
        <w:tc>
          <w:tcPr>
            <w:tcW w:w="3388" w:type="dxa"/>
            <w:tcBorders>
              <w:bottom w:val="single" w:sz="8" w:space="0" w:color="000000"/>
              <w:right w:val="single" w:sz="8" w:space="0" w:color="000000"/>
            </w:tcBorders>
          </w:tcPr>
          <w:p w14:paraId="20BD86E3" w14:textId="77777777" w:rsidR="00324A17" w:rsidRPr="00CD4A60" w:rsidRDefault="00324A17" w:rsidP="003759A8">
            <w:pPr>
              <w:widowControl w:val="0"/>
              <w:suppressAutoHyphens w:val="0"/>
              <w:spacing w:before="60" w:after="60"/>
              <w:jc w:val="both"/>
              <w:rPr>
                <w:sz w:val="26"/>
                <w:szCs w:val="26"/>
              </w:rPr>
            </w:pPr>
            <w:r w:rsidRPr="00CD4A60">
              <w:rPr>
                <w:sz w:val="26"/>
                <w:szCs w:val="26"/>
              </w:rPr>
              <w:t> </w:t>
            </w:r>
          </w:p>
        </w:tc>
        <w:tc>
          <w:tcPr>
            <w:tcW w:w="3561" w:type="dxa"/>
            <w:tcBorders>
              <w:bottom w:val="single" w:sz="8" w:space="0" w:color="000000"/>
              <w:right w:val="single" w:sz="8" w:space="0" w:color="000000"/>
            </w:tcBorders>
          </w:tcPr>
          <w:p w14:paraId="21EC7AB3" w14:textId="77777777" w:rsidR="00324A17" w:rsidRPr="00CD4A60" w:rsidRDefault="00324A17" w:rsidP="003759A8">
            <w:pPr>
              <w:widowControl w:val="0"/>
              <w:suppressAutoHyphens w:val="0"/>
              <w:spacing w:before="60" w:after="60"/>
              <w:rPr>
                <w:sz w:val="26"/>
                <w:szCs w:val="26"/>
              </w:rPr>
            </w:pPr>
            <w:r w:rsidRPr="00CD4A60">
              <w:rPr>
                <w:sz w:val="26"/>
                <w:szCs w:val="26"/>
              </w:rPr>
              <w:t> </w:t>
            </w:r>
          </w:p>
        </w:tc>
      </w:tr>
      <w:tr w:rsidR="00CD4A60" w:rsidRPr="00CD4A60" w14:paraId="5F4004E0" w14:textId="77777777" w:rsidTr="003759A8">
        <w:trPr>
          <w:trHeight w:val="20"/>
        </w:trPr>
        <w:tc>
          <w:tcPr>
            <w:tcW w:w="798" w:type="dxa"/>
            <w:tcBorders>
              <w:left w:val="single" w:sz="8" w:space="0" w:color="000000"/>
              <w:bottom w:val="single" w:sz="8" w:space="0" w:color="000000"/>
              <w:right w:val="single" w:sz="8" w:space="0" w:color="000000"/>
            </w:tcBorders>
          </w:tcPr>
          <w:p w14:paraId="15B317D0" w14:textId="77777777" w:rsidR="00324A17" w:rsidRPr="00CD4A60" w:rsidRDefault="00324A17" w:rsidP="003759A8">
            <w:pPr>
              <w:widowControl w:val="0"/>
              <w:suppressAutoHyphens w:val="0"/>
              <w:spacing w:before="60" w:after="60"/>
              <w:jc w:val="center"/>
              <w:rPr>
                <w:sz w:val="26"/>
                <w:szCs w:val="26"/>
              </w:rPr>
            </w:pPr>
            <w:r w:rsidRPr="00CD4A60">
              <w:rPr>
                <w:sz w:val="26"/>
                <w:szCs w:val="26"/>
              </w:rPr>
              <w:t>4.2.1</w:t>
            </w:r>
          </w:p>
        </w:tc>
        <w:tc>
          <w:tcPr>
            <w:tcW w:w="3357" w:type="dxa"/>
            <w:tcBorders>
              <w:bottom w:val="single" w:sz="8" w:space="0" w:color="000000"/>
              <w:right w:val="single" w:sz="8" w:space="0" w:color="000000"/>
            </w:tcBorders>
          </w:tcPr>
          <w:p w14:paraId="12A5497A" w14:textId="77777777" w:rsidR="00324A17" w:rsidRPr="00CD4A60" w:rsidRDefault="00324A17" w:rsidP="003759A8">
            <w:pPr>
              <w:widowControl w:val="0"/>
              <w:suppressAutoHyphens w:val="0"/>
              <w:spacing w:before="60" w:after="60"/>
              <w:jc w:val="both"/>
              <w:rPr>
                <w:sz w:val="26"/>
                <w:szCs w:val="26"/>
              </w:rPr>
            </w:pPr>
            <w:r w:rsidRPr="00CD4A60">
              <w:rPr>
                <w:sz w:val="26"/>
                <w:szCs w:val="26"/>
              </w:rPr>
              <w:t>Khả năng sử dụng</w:t>
            </w:r>
          </w:p>
        </w:tc>
        <w:tc>
          <w:tcPr>
            <w:tcW w:w="3466" w:type="dxa"/>
            <w:tcBorders>
              <w:bottom w:val="single" w:sz="8" w:space="0" w:color="000000"/>
              <w:right w:val="single" w:sz="8" w:space="0" w:color="000000"/>
            </w:tcBorders>
          </w:tcPr>
          <w:p w14:paraId="6A0088A9"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khả năng truy xuất dữ liệu sinh ra trong quá trình sử dụng, khai thác dịch vụ</w:t>
            </w:r>
          </w:p>
        </w:tc>
        <w:tc>
          <w:tcPr>
            <w:tcW w:w="3388" w:type="dxa"/>
            <w:tcBorders>
              <w:bottom w:val="single" w:sz="8" w:space="0" w:color="000000"/>
              <w:right w:val="single" w:sz="8" w:space="0" w:color="000000"/>
            </w:tcBorders>
          </w:tcPr>
          <w:p w14:paraId="3187B634" w14:textId="77777777" w:rsidR="00324A17" w:rsidRPr="00CD4A60" w:rsidRDefault="00324A17" w:rsidP="003759A8">
            <w:pPr>
              <w:widowControl w:val="0"/>
              <w:suppressAutoHyphens w:val="0"/>
              <w:spacing w:before="60" w:after="60"/>
              <w:jc w:val="both"/>
              <w:rPr>
                <w:iCs/>
                <w:sz w:val="26"/>
                <w:szCs w:val="26"/>
              </w:rPr>
            </w:pPr>
            <w:r w:rsidRPr="00CD4A60">
              <w:rPr>
                <w:iCs/>
                <w:spacing w:val="-4"/>
                <w:sz w:val="26"/>
                <w:szCs w:val="26"/>
              </w:rPr>
              <w:t>Đáp ứng yêu cầu</w:t>
            </w:r>
          </w:p>
        </w:tc>
        <w:tc>
          <w:tcPr>
            <w:tcW w:w="3561" w:type="dxa"/>
            <w:tcBorders>
              <w:bottom w:val="single" w:sz="8" w:space="0" w:color="000000"/>
              <w:right w:val="single" w:sz="8" w:space="0" w:color="000000"/>
            </w:tcBorders>
          </w:tcPr>
          <w:p w14:paraId="3E65B791"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Đáp ứng yêu cầu </w:t>
            </w:r>
          </w:p>
        </w:tc>
      </w:tr>
      <w:tr w:rsidR="00CD4A60" w:rsidRPr="00CD4A60" w14:paraId="7FC13633" w14:textId="77777777" w:rsidTr="003759A8">
        <w:trPr>
          <w:trHeight w:val="20"/>
        </w:trPr>
        <w:tc>
          <w:tcPr>
            <w:tcW w:w="798" w:type="dxa"/>
            <w:tcBorders>
              <w:left w:val="single" w:sz="8" w:space="0" w:color="000000"/>
              <w:bottom w:val="single" w:sz="8" w:space="0" w:color="000000"/>
              <w:right w:val="single" w:sz="8" w:space="0" w:color="000000"/>
            </w:tcBorders>
          </w:tcPr>
          <w:p w14:paraId="3607DEFD" w14:textId="77777777" w:rsidR="00324A17" w:rsidRPr="00CD4A60" w:rsidRDefault="00324A17" w:rsidP="003759A8">
            <w:pPr>
              <w:widowControl w:val="0"/>
              <w:suppressAutoHyphens w:val="0"/>
              <w:spacing w:before="60" w:after="60"/>
              <w:jc w:val="center"/>
              <w:rPr>
                <w:sz w:val="26"/>
                <w:szCs w:val="26"/>
              </w:rPr>
            </w:pPr>
            <w:r w:rsidRPr="00CD4A60">
              <w:rPr>
                <w:sz w:val="26"/>
                <w:szCs w:val="26"/>
              </w:rPr>
              <w:t> </w:t>
            </w:r>
          </w:p>
        </w:tc>
        <w:tc>
          <w:tcPr>
            <w:tcW w:w="3357" w:type="dxa"/>
            <w:tcBorders>
              <w:bottom w:val="single" w:sz="8" w:space="0" w:color="000000"/>
              <w:right w:val="single" w:sz="8" w:space="0" w:color="000000"/>
            </w:tcBorders>
          </w:tcPr>
          <w:p w14:paraId="6702730A" w14:textId="77777777" w:rsidR="00324A17" w:rsidRPr="00CD4A60" w:rsidRDefault="00324A17" w:rsidP="003759A8">
            <w:pPr>
              <w:widowControl w:val="0"/>
              <w:suppressAutoHyphens w:val="0"/>
              <w:spacing w:before="60" w:after="60"/>
              <w:jc w:val="both"/>
              <w:rPr>
                <w:sz w:val="26"/>
                <w:szCs w:val="26"/>
              </w:rPr>
            </w:pPr>
            <w:r w:rsidRPr="00CD4A60">
              <w:rPr>
                <w:sz w:val="26"/>
                <w:szCs w:val="26"/>
              </w:rPr>
              <w:t> </w:t>
            </w:r>
          </w:p>
        </w:tc>
        <w:tc>
          <w:tcPr>
            <w:tcW w:w="3466" w:type="dxa"/>
            <w:tcBorders>
              <w:bottom w:val="single" w:sz="8" w:space="0" w:color="000000"/>
              <w:right w:val="single" w:sz="8" w:space="0" w:color="000000"/>
            </w:tcBorders>
          </w:tcPr>
          <w:p w14:paraId="64042C62"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định dạng dữ liệu được truy xuất</w:t>
            </w:r>
          </w:p>
        </w:tc>
        <w:tc>
          <w:tcPr>
            <w:tcW w:w="3388" w:type="dxa"/>
            <w:tcBorders>
              <w:bottom w:val="single" w:sz="8" w:space="0" w:color="000000"/>
              <w:right w:val="single" w:sz="8" w:space="0" w:color="000000"/>
            </w:tcBorders>
          </w:tcPr>
          <w:p w14:paraId="0F279F12" w14:textId="77777777" w:rsidR="00324A17" w:rsidRPr="00CD4A60" w:rsidRDefault="00324A17" w:rsidP="003759A8">
            <w:pPr>
              <w:widowControl w:val="0"/>
              <w:suppressAutoHyphens w:val="0"/>
              <w:spacing w:before="60" w:after="60"/>
              <w:jc w:val="both"/>
              <w:rPr>
                <w:iCs/>
                <w:sz w:val="26"/>
                <w:szCs w:val="26"/>
              </w:rPr>
            </w:pPr>
            <w:r w:rsidRPr="00CD4A60">
              <w:rPr>
                <w:iCs/>
                <w:spacing w:val="-4"/>
                <w:sz w:val="26"/>
                <w:szCs w:val="26"/>
              </w:rPr>
              <w:t>Đáp ứng yêu cầu</w:t>
            </w:r>
          </w:p>
        </w:tc>
        <w:tc>
          <w:tcPr>
            <w:tcW w:w="3561" w:type="dxa"/>
            <w:tcBorders>
              <w:bottom w:val="single" w:sz="8" w:space="0" w:color="000000"/>
              <w:right w:val="single" w:sz="8" w:space="0" w:color="000000"/>
            </w:tcBorders>
          </w:tcPr>
          <w:p w14:paraId="7E0E257D"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Đáp ứng yêu cầu </w:t>
            </w:r>
          </w:p>
        </w:tc>
      </w:tr>
      <w:tr w:rsidR="00CD4A60" w:rsidRPr="00CD4A60" w14:paraId="3CEB017F" w14:textId="77777777" w:rsidTr="003759A8">
        <w:trPr>
          <w:trHeight w:val="20"/>
        </w:trPr>
        <w:tc>
          <w:tcPr>
            <w:tcW w:w="798" w:type="dxa"/>
            <w:tcBorders>
              <w:left w:val="single" w:sz="8" w:space="0" w:color="000000"/>
              <w:bottom w:val="single" w:sz="4" w:space="0" w:color="000000"/>
              <w:right w:val="single" w:sz="8" w:space="0" w:color="000000"/>
            </w:tcBorders>
          </w:tcPr>
          <w:p w14:paraId="3249443B" w14:textId="77777777" w:rsidR="00324A17" w:rsidRPr="00CD4A60" w:rsidRDefault="00324A17" w:rsidP="003759A8">
            <w:pPr>
              <w:widowControl w:val="0"/>
              <w:suppressAutoHyphens w:val="0"/>
              <w:spacing w:before="60" w:after="60"/>
              <w:jc w:val="center"/>
              <w:rPr>
                <w:sz w:val="26"/>
                <w:szCs w:val="26"/>
              </w:rPr>
            </w:pPr>
            <w:r w:rsidRPr="00CD4A60">
              <w:rPr>
                <w:sz w:val="26"/>
                <w:szCs w:val="26"/>
              </w:rPr>
              <w:t>4.2.2</w:t>
            </w:r>
          </w:p>
        </w:tc>
        <w:tc>
          <w:tcPr>
            <w:tcW w:w="3357" w:type="dxa"/>
            <w:tcBorders>
              <w:bottom w:val="single" w:sz="4" w:space="0" w:color="000000"/>
              <w:right w:val="single" w:sz="8" w:space="0" w:color="000000"/>
            </w:tcBorders>
          </w:tcPr>
          <w:p w14:paraId="3FCB4F18" w14:textId="77777777" w:rsidR="00324A17" w:rsidRPr="00CD4A60" w:rsidRDefault="00324A17" w:rsidP="003759A8">
            <w:pPr>
              <w:widowControl w:val="0"/>
              <w:suppressAutoHyphens w:val="0"/>
              <w:spacing w:before="60" w:after="60"/>
              <w:jc w:val="both"/>
              <w:rPr>
                <w:sz w:val="26"/>
                <w:szCs w:val="26"/>
              </w:rPr>
            </w:pPr>
            <w:r w:rsidRPr="00CD4A60">
              <w:rPr>
                <w:sz w:val="26"/>
                <w:szCs w:val="26"/>
              </w:rPr>
              <w:t>Khả năng ngăn chặn lỗi cơ bản từ người sử dụng</w:t>
            </w:r>
          </w:p>
        </w:tc>
        <w:tc>
          <w:tcPr>
            <w:tcW w:w="3466" w:type="dxa"/>
            <w:tcBorders>
              <w:bottom w:val="single" w:sz="4" w:space="0" w:color="000000"/>
              <w:right w:val="single" w:sz="8" w:space="0" w:color="000000"/>
            </w:tcBorders>
          </w:tcPr>
          <w:p w14:paraId="75A62661"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lỗi mà người sử dụng có thể gặp phải cần được ngăn chặn hoặc cảnh báo</w:t>
            </w:r>
          </w:p>
        </w:tc>
        <w:tc>
          <w:tcPr>
            <w:tcW w:w="3388" w:type="dxa"/>
            <w:tcBorders>
              <w:bottom w:val="single" w:sz="4" w:space="0" w:color="000000"/>
              <w:right w:val="single" w:sz="8" w:space="0" w:color="000000"/>
            </w:tcBorders>
          </w:tcPr>
          <w:p w14:paraId="021B4F34" w14:textId="77777777" w:rsidR="00324A17" w:rsidRPr="00CD4A60" w:rsidRDefault="00324A17" w:rsidP="003759A8">
            <w:pPr>
              <w:widowControl w:val="0"/>
              <w:suppressAutoHyphens w:val="0"/>
              <w:spacing w:before="60" w:after="60"/>
              <w:jc w:val="both"/>
              <w:rPr>
                <w:iCs/>
                <w:sz w:val="26"/>
                <w:szCs w:val="26"/>
              </w:rPr>
            </w:pPr>
            <w:r w:rsidRPr="00CD4A60">
              <w:rPr>
                <w:iCs/>
                <w:spacing w:val="-4"/>
                <w:sz w:val="26"/>
                <w:szCs w:val="26"/>
              </w:rPr>
              <w:t>Đáp ứng yêu cầu</w:t>
            </w:r>
          </w:p>
        </w:tc>
        <w:tc>
          <w:tcPr>
            <w:tcW w:w="3561" w:type="dxa"/>
            <w:tcBorders>
              <w:bottom w:val="single" w:sz="4" w:space="0" w:color="000000"/>
              <w:right w:val="single" w:sz="8" w:space="0" w:color="000000"/>
            </w:tcBorders>
          </w:tcPr>
          <w:p w14:paraId="6CBA2A05"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Đáp ứng yêu cầu </w:t>
            </w:r>
          </w:p>
        </w:tc>
      </w:tr>
      <w:tr w:rsidR="00CD4A60" w:rsidRPr="00CD4A60" w14:paraId="567A88E9" w14:textId="77777777" w:rsidTr="003759A8">
        <w:trPr>
          <w:trHeight w:val="20"/>
        </w:trPr>
        <w:tc>
          <w:tcPr>
            <w:tcW w:w="798" w:type="dxa"/>
            <w:vMerge w:val="restart"/>
            <w:tcBorders>
              <w:top w:val="single" w:sz="4" w:space="0" w:color="000000"/>
              <w:left w:val="single" w:sz="4" w:space="0" w:color="000000"/>
              <w:bottom w:val="single" w:sz="4" w:space="0" w:color="000000"/>
              <w:right w:val="single" w:sz="4" w:space="0" w:color="000000"/>
            </w:tcBorders>
          </w:tcPr>
          <w:p w14:paraId="1EA54379" w14:textId="77777777" w:rsidR="00324A17" w:rsidRPr="00CD4A60" w:rsidRDefault="00324A17" w:rsidP="003759A8">
            <w:pPr>
              <w:widowControl w:val="0"/>
              <w:suppressAutoHyphens w:val="0"/>
              <w:spacing w:before="60" w:after="60"/>
              <w:jc w:val="center"/>
              <w:rPr>
                <w:sz w:val="26"/>
                <w:szCs w:val="26"/>
              </w:rPr>
            </w:pPr>
            <w:r w:rsidRPr="00CD4A60">
              <w:rPr>
                <w:sz w:val="26"/>
                <w:szCs w:val="26"/>
              </w:rPr>
              <w:t>4.2.3</w:t>
            </w:r>
          </w:p>
        </w:tc>
        <w:tc>
          <w:tcPr>
            <w:tcW w:w="3357" w:type="dxa"/>
            <w:vMerge w:val="restart"/>
            <w:tcBorders>
              <w:top w:val="single" w:sz="4" w:space="0" w:color="000000"/>
              <w:left w:val="single" w:sz="4" w:space="0" w:color="000000"/>
              <w:bottom w:val="single" w:sz="4" w:space="0" w:color="000000"/>
              <w:right w:val="single" w:sz="4" w:space="0" w:color="000000"/>
            </w:tcBorders>
          </w:tcPr>
          <w:p w14:paraId="451A46BC" w14:textId="77777777" w:rsidR="00324A17" w:rsidRPr="00CD4A60" w:rsidRDefault="00324A17" w:rsidP="003759A8">
            <w:pPr>
              <w:widowControl w:val="0"/>
              <w:suppressAutoHyphens w:val="0"/>
              <w:spacing w:before="60" w:after="60"/>
              <w:jc w:val="both"/>
              <w:rPr>
                <w:sz w:val="26"/>
                <w:szCs w:val="26"/>
              </w:rPr>
            </w:pPr>
            <w:r w:rsidRPr="00CD4A60">
              <w:rPr>
                <w:sz w:val="26"/>
                <w:szCs w:val="26"/>
              </w:rPr>
              <w:t xml:space="preserve">Khả năng truy cập, sử dụng hệ </w:t>
            </w:r>
            <w:r w:rsidRPr="00CD4A60">
              <w:rPr>
                <w:sz w:val="26"/>
                <w:szCs w:val="26"/>
              </w:rPr>
              <w:lastRenderedPageBreak/>
              <w:t>thống đa dạng</w:t>
            </w:r>
          </w:p>
        </w:tc>
        <w:tc>
          <w:tcPr>
            <w:tcW w:w="3466" w:type="dxa"/>
            <w:tcBorders>
              <w:top w:val="single" w:sz="4" w:space="0" w:color="000000"/>
              <w:left w:val="single" w:sz="4" w:space="0" w:color="000000"/>
              <w:bottom w:val="single" w:sz="4" w:space="0" w:color="000000"/>
              <w:right w:val="single" w:sz="4" w:space="0" w:color="000000"/>
            </w:tcBorders>
          </w:tcPr>
          <w:p w14:paraId="1C18629B" w14:textId="77777777" w:rsidR="00324A17" w:rsidRPr="00CD4A60" w:rsidRDefault="00324A17" w:rsidP="003759A8">
            <w:pPr>
              <w:widowControl w:val="0"/>
              <w:suppressAutoHyphens w:val="0"/>
              <w:spacing w:before="60" w:after="60"/>
              <w:jc w:val="both"/>
              <w:rPr>
                <w:iCs/>
                <w:spacing w:val="-6"/>
                <w:sz w:val="26"/>
                <w:szCs w:val="26"/>
              </w:rPr>
            </w:pPr>
            <w:r w:rsidRPr="00CD4A60">
              <w:rPr>
                <w:iCs/>
                <w:sz w:val="26"/>
                <w:szCs w:val="26"/>
              </w:rPr>
              <w:lastRenderedPageBreak/>
              <w:t xml:space="preserve">Yêu cầu về các hình thức, tiện ích, công cụ, ứng dụng mà dịch </w:t>
            </w:r>
            <w:r w:rsidRPr="00CD4A60">
              <w:rPr>
                <w:iCs/>
                <w:sz w:val="26"/>
                <w:szCs w:val="26"/>
              </w:rPr>
              <w:lastRenderedPageBreak/>
              <w:t>vụ cung cấp để hỗ trợ người sử dụng truy cập và sử dụng</w:t>
            </w:r>
          </w:p>
        </w:tc>
        <w:tc>
          <w:tcPr>
            <w:tcW w:w="3388" w:type="dxa"/>
            <w:tcBorders>
              <w:top w:val="single" w:sz="4" w:space="0" w:color="000000"/>
              <w:left w:val="single" w:sz="4" w:space="0" w:color="000000"/>
              <w:bottom w:val="single" w:sz="4" w:space="0" w:color="000000"/>
              <w:right w:val="single" w:sz="4" w:space="0" w:color="000000"/>
            </w:tcBorders>
          </w:tcPr>
          <w:p w14:paraId="6E8B92A5" w14:textId="77777777" w:rsidR="00324A17" w:rsidRPr="00CD4A60" w:rsidRDefault="00324A17" w:rsidP="003759A8">
            <w:pPr>
              <w:widowControl w:val="0"/>
              <w:suppressAutoHyphens w:val="0"/>
              <w:spacing w:before="60" w:after="60"/>
              <w:jc w:val="both"/>
              <w:rPr>
                <w:iCs/>
                <w:spacing w:val="-2"/>
                <w:sz w:val="26"/>
                <w:szCs w:val="26"/>
              </w:rPr>
            </w:pPr>
            <w:r w:rsidRPr="00CD4A60">
              <w:rPr>
                <w:iCs/>
                <w:spacing w:val="-2"/>
                <w:sz w:val="26"/>
                <w:szCs w:val="26"/>
              </w:rPr>
              <w:lastRenderedPageBreak/>
              <w:t xml:space="preserve">Đáp ứng yêu cầu </w:t>
            </w:r>
          </w:p>
        </w:tc>
        <w:tc>
          <w:tcPr>
            <w:tcW w:w="3561" w:type="dxa"/>
            <w:tcBorders>
              <w:top w:val="single" w:sz="4" w:space="0" w:color="000000"/>
              <w:left w:val="single" w:sz="4" w:space="0" w:color="000000"/>
              <w:bottom w:val="single" w:sz="4" w:space="0" w:color="000000"/>
              <w:right w:val="single" w:sz="4" w:space="0" w:color="000000"/>
            </w:tcBorders>
          </w:tcPr>
          <w:p w14:paraId="7B85C8F0"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Đáp ứng yêu cầu </w:t>
            </w:r>
          </w:p>
        </w:tc>
      </w:tr>
      <w:tr w:rsidR="00CD4A60" w:rsidRPr="00CD4A60" w14:paraId="4A56ED95" w14:textId="77777777" w:rsidTr="003759A8">
        <w:trPr>
          <w:trHeight w:val="20"/>
        </w:trPr>
        <w:tc>
          <w:tcPr>
            <w:tcW w:w="798" w:type="dxa"/>
            <w:vMerge/>
            <w:tcBorders>
              <w:top w:val="single" w:sz="4" w:space="0" w:color="000000"/>
              <w:left w:val="single" w:sz="8" w:space="0" w:color="000000"/>
              <w:bottom w:val="single" w:sz="8" w:space="0" w:color="000000"/>
              <w:right w:val="single" w:sz="8" w:space="0" w:color="000000"/>
            </w:tcBorders>
          </w:tcPr>
          <w:p w14:paraId="35E337E0" w14:textId="77777777" w:rsidR="00324A17" w:rsidRPr="00CD4A60" w:rsidRDefault="00324A17" w:rsidP="003759A8">
            <w:pPr>
              <w:widowControl w:val="0"/>
              <w:suppressAutoHyphens w:val="0"/>
              <w:spacing w:before="60" w:after="60"/>
              <w:rPr>
                <w:sz w:val="26"/>
                <w:szCs w:val="26"/>
              </w:rPr>
            </w:pPr>
          </w:p>
        </w:tc>
        <w:tc>
          <w:tcPr>
            <w:tcW w:w="3357" w:type="dxa"/>
            <w:vMerge/>
            <w:tcBorders>
              <w:top w:val="single" w:sz="4" w:space="0" w:color="000000"/>
              <w:left w:val="single" w:sz="8" w:space="0" w:color="000000"/>
              <w:bottom w:val="single" w:sz="8" w:space="0" w:color="000000"/>
              <w:right w:val="single" w:sz="8" w:space="0" w:color="000000"/>
            </w:tcBorders>
          </w:tcPr>
          <w:p w14:paraId="68E34F0F" w14:textId="77777777" w:rsidR="00324A17" w:rsidRPr="00CD4A60" w:rsidRDefault="00324A17" w:rsidP="003759A8">
            <w:pPr>
              <w:widowControl w:val="0"/>
              <w:suppressAutoHyphens w:val="0"/>
              <w:spacing w:before="60" w:after="60"/>
              <w:rPr>
                <w:sz w:val="26"/>
                <w:szCs w:val="26"/>
              </w:rPr>
            </w:pPr>
          </w:p>
        </w:tc>
        <w:tc>
          <w:tcPr>
            <w:tcW w:w="3466" w:type="dxa"/>
            <w:tcBorders>
              <w:top w:val="single" w:sz="4" w:space="0" w:color="000000"/>
              <w:bottom w:val="single" w:sz="8" w:space="0" w:color="000000"/>
              <w:right w:val="single" w:sz="8" w:space="0" w:color="000000"/>
            </w:tcBorders>
          </w:tcPr>
          <w:p w14:paraId="735CE59C" w14:textId="77777777" w:rsidR="00324A17" w:rsidRPr="00CD4A60" w:rsidRDefault="00324A17" w:rsidP="003759A8">
            <w:pPr>
              <w:widowControl w:val="0"/>
              <w:suppressAutoHyphens w:val="0"/>
              <w:spacing w:before="60" w:after="60"/>
              <w:jc w:val="both"/>
              <w:rPr>
                <w:iCs/>
                <w:sz w:val="26"/>
                <w:szCs w:val="26"/>
                <w:lang w:val="vi-VN"/>
              </w:rPr>
            </w:pPr>
            <w:r w:rsidRPr="00CD4A60">
              <w:rPr>
                <w:iCs/>
                <w:sz w:val="26"/>
                <w:szCs w:val="26"/>
              </w:rPr>
              <w:t>Yêu cầu hỗ trợ người sử dụng bị khuyết tật (người sử dụng không có khả năng sử dụng chuột, bàn phím, không có khả năng nhìn thấy màn hình, ...)</w:t>
            </w:r>
          </w:p>
        </w:tc>
        <w:tc>
          <w:tcPr>
            <w:tcW w:w="3388" w:type="dxa"/>
            <w:tcBorders>
              <w:top w:val="single" w:sz="4" w:space="0" w:color="000000"/>
              <w:left w:val="single" w:sz="8" w:space="0" w:color="000000"/>
              <w:bottom w:val="single" w:sz="8" w:space="0" w:color="000000"/>
              <w:right w:val="single" w:sz="8" w:space="0" w:color="000000"/>
            </w:tcBorders>
          </w:tcPr>
          <w:p w14:paraId="4DE198D8" w14:textId="77777777" w:rsidR="00324A17" w:rsidRPr="00CD4A60" w:rsidRDefault="00324A17" w:rsidP="003759A8">
            <w:pPr>
              <w:widowControl w:val="0"/>
              <w:suppressAutoHyphens w:val="0"/>
              <w:spacing w:before="60" w:after="60"/>
              <w:rPr>
                <w:iCs/>
                <w:sz w:val="26"/>
                <w:szCs w:val="26"/>
              </w:rPr>
            </w:pPr>
            <w:r w:rsidRPr="00CD4A60">
              <w:rPr>
                <w:iCs/>
                <w:spacing w:val="-2"/>
                <w:sz w:val="26"/>
                <w:szCs w:val="26"/>
              </w:rPr>
              <w:t xml:space="preserve">Đáp ứng yêu cầu </w:t>
            </w:r>
          </w:p>
        </w:tc>
        <w:tc>
          <w:tcPr>
            <w:tcW w:w="3561" w:type="dxa"/>
            <w:tcBorders>
              <w:top w:val="single" w:sz="4" w:space="0" w:color="000000"/>
              <w:left w:val="single" w:sz="8" w:space="0" w:color="000000"/>
              <w:bottom w:val="single" w:sz="8" w:space="0" w:color="000000"/>
              <w:right w:val="single" w:sz="8" w:space="0" w:color="000000"/>
            </w:tcBorders>
          </w:tcPr>
          <w:p w14:paraId="62B16405" w14:textId="77777777" w:rsidR="00324A17" w:rsidRPr="00CD4A60" w:rsidRDefault="00324A17" w:rsidP="003759A8">
            <w:pPr>
              <w:widowControl w:val="0"/>
              <w:suppressAutoHyphens w:val="0"/>
              <w:spacing w:before="60" w:after="60"/>
              <w:rPr>
                <w:iCs/>
                <w:sz w:val="26"/>
                <w:szCs w:val="26"/>
              </w:rPr>
            </w:pPr>
            <w:r w:rsidRPr="00CD4A60">
              <w:rPr>
                <w:iCs/>
                <w:sz w:val="26"/>
                <w:szCs w:val="26"/>
              </w:rPr>
              <w:t xml:space="preserve">Đáp ứng yêu cầu </w:t>
            </w:r>
          </w:p>
        </w:tc>
      </w:tr>
      <w:tr w:rsidR="00CD4A60" w:rsidRPr="00CD4A60" w14:paraId="6CA1BD3C" w14:textId="77777777" w:rsidTr="003759A8">
        <w:trPr>
          <w:trHeight w:val="20"/>
        </w:trPr>
        <w:tc>
          <w:tcPr>
            <w:tcW w:w="798" w:type="dxa"/>
            <w:tcBorders>
              <w:left w:val="single" w:sz="8" w:space="0" w:color="000000"/>
              <w:bottom w:val="single" w:sz="8" w:space="0" w:color="000000"/>
              <w:right w:val="single" w:sz="8" w:space="0" w:color="000000"/>
            </w:tcBorders>
          </w:tcPr>
          <w:p w14:paraId="03E537D6" w14:textId="77777777" w:rsidR="00324A17" w:rsidRPr="00CD4A60" w:rsidRDefault="00324A17" w:rsidP="003759A8">
            <w:pPr>
              <w:widowControl w:val="0"/>
              <w:suppressAutoHyphens w:val="0"/>
              <w:spacing w:before="60" w:after="60"/>
              <w:jc w:val="center"/>
              <w:rPr>
                <w:sz w:val="26"/>
                <w:szCs w:val="26"/>
              </w:rPr>
            </w:pPr>
            <w:r w:rsidRPr="00CD4A60">
              <w:rPr>
                <w:sz w:val="26"/>
                <w:szCs w:val="26"/>
              </w:rPr>
              <w:t>4.2.4</w:t>
            </w:r>
          </w:p>
        </w:tc>
        <w:tc>
          <w:tcPr>
            <w:tcW w:w="3357" w:type="dxa"/>
            <w:tcBorders>
              <w:bottom w:val="single" w:sz="8" w:space="0" w:color="000000"/>
              <w:right w:val="single" w:sz="8" w:space="0" w:color="000000"/>
            </w:tcBorders>
          </w:tcPr>
          <w:p w14:paraId="0B9BC3E5" w14:textId="77777777" w:rsidR="00324A17" w:rsidRPr="00CD4A60" w:rsidRDefault="00324A17" w:rsidP="003759A8">
            <w:pPr>
              <w:widowControl w:val="0"/>
              <w:suppressAutoHyphens w:val="0"/>
              <w:spacing w:before="60" w:after="60"/>
              <w:rPr>
                <w:sz w:val="26"/>
                <w:szCs w:val="26"/>
              </w:rPr>
            </w:pPr>
            <w:r w:rsidRPr="00CD4A60">
              <w:rPr>
                <w:sz w:val="26"/>
                <w:szCs w:val="26"/>
              </w:rPr>
              <w:t>Tính dễ học, dễ sử dụng</w:t>
            </w:r>
          </w:p>
        </w:tc>
        <w:tc>
          <w:tcPr>
            <w:tcW w:w="3466" w:type="dxa"/>
            <w:tcBorders>
              <w:bottom w:val="single" w:sz="8" w:space="0" w:color="000000"/>
              <w:right w:val="single" w:sz="8" w:space="0" w:color="000000"/>
            </w:tcBorders>
          </w:tcPr>
          <w:p w14:paraId="71B6CFAD"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mức độ dễ học, dễ sử dụng các chức năng nghiệp vụ</w:t>
            </w:r>
          </w:p>
        </w:tc>
        <w:tc>
          <w:tcPr>
            <w:tcW w:w="3388" w:type="dxa"/>
            <w:tcBorders>
              <w:bottom w:val="single" w:sz="8" w:space="0" w:color="000000"/>
              <w:right w:val="single" w:sz="8" w:space="0" w:color="000000"/>
            </w:tcBorders>
          </w:tcPr>
          <w:p w14:paraId="0D4A157D"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c>
          <w:tcPr>
            <w:tcW w:w="3561" w:type="dxa"/>
            <w:tcBorders>
              <w:bottom w:val="single" w:sz="8" w:space="0" w:color="000000"/>
              <w:right w:val="single" w:sz="8" w:space="0" w:color="000000"/>
            </w:tcBorders>
          </w:tcPr>
          <w:p w14:paraId="6E2716C7"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Đáp ứng yêu cầu </w:t>
            </w:r>
          </w:p>
        </w:tc>
      </w:tr>
      <w:tr w:rsidR="00CD4A60" w:rsidRPr="00CD4A60" w14:paraId="2B27DE11" w14:textId="77777777" w:rsidTr="003759A8">
        <w:trPr>
          <w:trHeight w:val="20"/>
        </w:trPr>
        <w:tc>
          <w:tcPr>
            <w:tcW w:w="798" w:type="dxa"/>
            <w:tcBorders>
              <w:left w:val="single" w:sz="8" w:space="0" w:color="000000"/>
              <w:bottom w:val="single" w:sz="8" w:space="0" w:color="000000"/>
              <w:right w:val="single" w:sz="8" w:space="0" w:color="000000"/>
            </w:tcBorders>
          </w:tcPr>
          <w:p w14:paraId="13E5AB33" w14:textId="77777777" w:rsidR="00324A17" w:rsidRPr="00CD4A60" w:rsidRDefault="00324A17" w:rsidP="003759A8">
            <w:pPr>
              <w:widowControl w:val="0"/>
              <w:suppressAutoHyphens w:val="0"/>
              <w:spacing w:before="60" w:after="60"/>
              <w:jc w:val="center"/>
              <w:rPr>
                <w:sz w:val="26"/>
                <w:szCs w:val="26"/>
              </w:rPr>
            </w:pPr>
            <w:r w:rsidRPr="00CD4A60">
              <w:rPr>
                <w:sz w:val="26"/>
                <w:szCs w:val="26"/>
              </w:rPr>
              <w:t> </w:t>
            </w:r>
          </w:p>
        </w:tc>
        <w:tc>
          <w:tcPr>
            <w:tcW w:w="3357" w:type="dxa"/>
            <w:tcBorders>
              <w:bottom w:val="single" w:sz="8" w:space="0" w:color="000000"/>
              <w:right w:val="single" w:sz="8" w:space="0" w:color="000000"/>
            </w:tcBorders>
          </w:tcPr>
          <w:p w14:paraId="6CE57581"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466" w:type="dxa"/>
            <w:tcBorders>
              <w:bottom w:val="single" w:sz="8" w:space="0" w:color="000000"/>
              <w:right w:val="single" w:sz="8" w:space="0" w:color="000000"/>
            </w:tcBorders>
          </w:tcPr>
          <w:p w14:paraId="39D9B59F"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sự đầy đủ của hướng dẫn sử dụng</w:t>
            </w:r>
          </w:p>
        </w:tc>
        <w:tc>
          <w:tcPr>
            <w:tcW w:w="3388" w:type="dxa"/>
            <w:tcBorders>
              <w:bottom w:val="single" w:sz="8" w:space="0" w:color="000000"/>
              <w:right w:val="single" w:sz="8" w:space="0" w:color="000000"/>
            </w:tcBorders>
          </w:tcPr>
          <w:p w14:paraId="701973FE" w14:textId="77777777" w:rsidR="00324A17" w:rsidRPr="00CD4A60" w:rsidRDefault="00324A17" w:rsidP="003759A8">
            <w:pPr>
              <w:widowControl w:val="0"/>
              <w:suppressAutoHyphens w:val="0"/>
              <w:spacing w:before="60" w:after="60"/>
              <w:jc w:val="both"/>
              <w:rPr>
                <w:iCs/>
                <w:spacing w:val="-6"/>
                <w:sz w:val="26"/>
                <w:szCs w:val="26"/>
              </w:rPr>
            </w:pPr>
            <w:r w:rsidRPr="00CD4A60">
              <w:rPr>
                <w:iCs/>
                <w:sz w:val="26"/>
                <w:szCs w:val="26"/>
              </w:rPr>
              <w:t>Đáp ứng yêu cầu</w:t>
            </w:r>
          </w:p>
        </w:tc>
        <w:tc>
          <w:tcPr>
            <w:tcW w:w="3561" w:type="dxa"/>
            <w:tcBorders>
              <w:bottom w:val="single" w:sz="8" w:space="0" w:color="000000"/>
              <w:right w:val="single" w:sz="8" w:space="0" w:color="000000"/>
            </w:tcBorders>
          </w:tcPr>
          <w:p w14:paraId="1B83D24F"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Đáp ứng yêu cầu </w:t>
            </w:r>
          </w:p>
        </w:tc>
      </w:tr>
      <w:tr w:rsidR="00CD4A60" w:rsidRPr="00CD4A60" w14:paraId="4D3244E6" w14:textId="77777777" w:rsidTr="003759A8">
        <w:trPr>
          <w:trHeight w:val="20"/>
        </w:trPr>
        <w:tc>
          <w:tcPr>
            <w:tcW w:w="798" w:type="dxa"/>
            <w:tcBorders>
              <w:left w:val="single" w:sz="8" w:space="0" w:color="000000"/>
              <w:bottom w:val="single" w:sz="8" w:space="0" w:color="000000"/>
              <w:right w:val="single" w:sz="8" w:space="0" w:color="000000"/>
            </w:tcBorders>
          </w:tcPr>
          <w:p w14:paraId="337F02F3" w14:textId="77777777" w:rsidR="00324A17" w:rsidRPr="00CD4A60" w:rsidRDefault="00324A17" w:rsidP="003759A8">
            <w:pPr>
              <w:widowControl w:val="0"/>
              <w:suppressAutoHyphens w:val="0"/>
              <w:spacing w:before="60" w:after="60"/>
              <w:jc w:val="center"/>
              <w:rPr>
                <w:sz w:val="26"/>
                <w:szCs w:val="26"/>
              </w:rPr>
            </w:pPr>
            <w:r w:rsidRPr="00CD4A60">
              <w:rPr>
                <w:sz w:val="26"/>
                <w:szCs w:val="26"/>
              </w:rPr>
              <w:t> </w:t>
            </w:r>
          </w:p>
        </w:tc>
        <w:tc>
          <w:tcPr>
            <w:tcW w:w="3357" w:type="dxa"/>
            <w:tcBorders>
              <w:bottom w:val="single" w:sz="8" w:space="0" w:color="000000"/>
              <w:right w:val="single" w:sz="8" w:space="0" w:color="000000"/>
            </w:tcBorders>
          </w:tcPr>
          <w:p w14:paraId="2AA0F6C6"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466" w:type="dxa"/>
            <w:tcBorders>
              <w:bottom w:val="single" w:sz="8" w:space="0" w:color="000000"/>
              <w:right w:val="single" w:sz="8" w:space="0" w:color="000000"/>
            </w:tcBorders>
          </w:tcPr>
          <w:p w14:paraId="7C27E33E"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cách thức cung cấp hướng dẫn sử dụng</w:t>
            </w:r>
          </w:p>
        </w:tc>
        <w:tc>
          <w:tcPr>
            <w:tcW w:w="3388" w:type="dxa"/>
            <w:tcBorders>
              <w:bottom w:val="single" w:sz="8" w:space="0" w:color="000000"/>
              <w:right w:val="single" w:sz="8" w:space="0" w:color="000000"/>
            </w:tcBorders>
          </w:tcPr>
          <w:p w14:paraId="2145AF25" w14:textId="77777777" w:rsidR="00324A17" w:rsidRPr="00CD4A60" w:rsidRDefault="00324A17" w:rsidP="003759A8">
            <w:pPr>
              <w:widowControl w:val="0"/>
              <w:suppressAutoHyphens w:val="0"/>
              <w:spacing w:before="60" w:after="60"/>
              <w:jc w:val="both"/>
              <w:rPr>
                <w:iCs/>
                <w:spacing w:val="-12"/>
                <w:sz w:val="26"/>
                <w:szCs w:val="26"/>
              </w:rPr>
            </w:pPr>
            <w:r w:rsidRPr="00CD4A60">
              <w:rPr>
                <w:iCs/>
                <w:sz w:val="26"/>
                <w:szCs w:val="26"/>
              </w:rPr>
              <w:t>Đáp ứng yêu cầu</w:t>
            </w:r>
          </w:p>
        </w:tc>
        <w:tc>
          <w:tcPr>
            <w:tcW w:w="3561" w:type="dxa"/>
            <w:tcBorders>
              <w:bottom w:val="single" w:sz="8" w:space="0" w:color="000000"/>
              <w:right w:val="single" w:sz="8" w:space="0" w:color="000000"/>
            </w:tcBorders>
          </w:tcPr>
          <w:p w14:paraId="095CEE65"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Đáp ứng yêu cầu </w:t>
            </w:r>
          </w:p>
        </w:tc>
      </w:tr>
      <w:tr w:rsidR="00CD4A60" w:rsidRPr="00CD4A60" w14:paraId="3560035B" w14:textId="77777777" w:rsidTr="003759A8">
        <w:trPr>
          <w:trHeight w:val="20"/>
        </w:trPr>
        <w:tc>
          <w:tcPr>
            <w:tcW w:w="798" w:type="dxa"/>
            <w:tcBorders>
              <w:left w:val="single" w:sz="8" w:space="0" w:color="000000"/>
            </w:tcBorders>
          </w:tcPr>
          <w:p w14:paraId="1C8A0BD7" w14:textId="77777777" w:rsidR="00324A17" w:rsidRPr="00CD4A60" w:rsidRDefault="00324A17" w:rsidP="003759A8">
            <w:pPr>
              <w:widowControl w:val="0"/>
              <w:suppressAutoHyphens w:val="0"/>
              <w:spacing w:before="60" w:after="60"/>
              <w:jc w:val="center"/>
              <w:rPr>
                <w:sz w:val="26"/>
                <w:szCs w:val="26"/>
              </w:rPr>
            </w:pPr>
            <w:r w:rsidRPr="00CD4A60">
              <w:rPr>
                <w:sz w:val="26"/>
                <w:szCs w:val="26"/>
              </w:rPr>
              <w:t>4.3</w:t>
            </w:r>
          </w:p>
        </w:tc>
        <w:tc>
          <w:tcPr>
            <w:tcW w:w="3357" w:type="dxa"/>
            <w:tcBorders>
              <w:left w:val="single" w:sz="8" w:space="0" w:color="000000"/>
              <w:right w:val="single" w:sz="8" w:space="0" w:color="000000"/>
            </w:tcBorders>
          </w:tcPr>
          <w:p w14:paraId="76F4FA3D" w14:textId="77777777" w:rsidR="00324A17" w:rsidRPr="00CD4A60" w:rsidRDefault="00324A17" w:rsidP="003759A8">
            <w:pPr>
              <w:widowControl w:val="0"/>
              <w:suppressAutoHyphens w:val="0"/>
              <w:spacing w:before="60" w:after="60"/>
              <w:jc w:val="both"/>
              <w:rPr>
                <w:sz w:val="26"/>
                <w:szCs w:val="26"/>
              </w:rPr>
            </w:pPr>
            <w:r w:rsidRPr="00CD4A60">
              <w:rPr>
                <w:sz w:val="26"/>
                <w:szCs w:val="26"/>
              </w:rPr>
              <w:t>Tính tin cậy</w:t>
            </w:r>
          </w:p>
        </w:tc>
        <w:tc>
          <w:tcPr>
            <w:tcW w:w="3466" w:type="dxa"/>
            <w:tcBorders>
              <w:bottom w:val="single" w:sz="8" w:space="0" w:color="000000"/>
              <w:right w:val="single" w:sz="8" w:space="0" w:color="000000"/>
            </w:tcBorders>
          </w:tcPr>
          <w:p w14:paraId="2F30ECC6" w14:textId="77777777" w:rsidR="00324A17" w:rsidRPr="00CD4A60" w:rsidRDefault="00324A17" w:rsidP="003759A8">
            <w:pPr>
              <w:widowControl w:val="0"/>
              <w:suppressAutoHyphens w:val="0"/>
              <w:spacing w:before="60" w:after="60"/>
              <w:rPr>
                <w:iCs/>
                <w:sz w:val="26"/>
                <w:szCs w:val="26"/>
              </w:rPr>
            </w:pPr>
            <w:r w:rsidRPr="00CD4A60">
              <w:rPr>
                <w:iCs/>
                <w:sz w:val="26"/>
                <w:szCs w:val="26"/>
              </w:rPr>
              <w:t> </w:t>
            </w:r>
          </w:p>
        </w:tc>
        <w:tc>
          <w:tcPr>
            <w:tcW w:w="3388" w:type="dxa"/>
            <w:tcBorders>
              <w:bottom w:val="single" w:sz="8" w:space="0" w:color="000000"/>
              <w:right w:val="single" w:sz="8" w:space="0" w:color="000000"/>
            </w:tcBorders>
          </w:tcPr>
          <w:p w14:paraId="02F83017" w14:textId="77777777" w:rsidR="00324A17" w:rsidRPr="00CD4A60" w:rsidRDefault="00324A17" w:rsidP="003759A8">
            <w:pPr>
              <w:widowControl w:val="0"/>
              <w:suppressAutoHyphens w:val="0"/>
              <w:spacing w:before="60" w:after="60"/>
              <w:rPr>
                <w:iCs/>
                <w:sz w:val="26"/>
                <w:szCs w:val="26"/>
              </w:rPr>
            </w:pPr>
            <w:r w:rsidRPr="00CD4A60">
              <w:rPr>
                <w:iCs/>
                <w:sz w:val="26"/>
                <w:szCs w:val="26"/>
              </w:rPr>
              <w:t> </w:t>
            </w:r>
          </w:p>
        </w:tc>
        <w:tc>
          <w:tcPr>
            <w:tcW w:w="3561" w:type="dxa"/>
            <w:tcBorders>
              <w:bottom w:val="single" w:sz="8" w:space="0" w:color="000000"/>
              <w:right w:val="single" w:sz="8" w:space="0" w:color="000000"/>
            </w:tcBorders>
          </w:tcPr>
          <w:p w14:paraId="065992C3" w14:textId="77777777" w:rsidR="00324A17" w:rsidRPr="00CD4A60" w:rsidRDefault="00324A17" w:rsidP="003759A8">
            <w:pPr>
              <w:widowControl w:val="0"/>
              <w:suppressAutoHyphens w:val="0"/>
              <w:spacing w:before="60" w:after="60"/>
              <w:rPr>
                <w:iCs/>
                <w:sz w:val="26"/>
                <w:szCs w:val="26"/>
              </w:rPr>
            </w:pPr>
            <w:r w:rsidRPr="00CD4A60">
              <w:rPr>
                <w:iCs/>
                <w:sz w:val="26"/>
                <w:szCs w:val="26"/>
              </w:rPr>
              <w:t> </w:t>
            </w:r>
          </w:p>
        </w:tc>
      </w:tr>
      <w:tr w:rsidR="00CD4A60" w:rsidRPr="00CD4A60" w14:paraId="529337F8" w14:textId="77777777" w:rsidTr="003759A8">
        <w:trPr>
          <w:trHeight w:val="20"/>
        </w:trPr>
        <w:tc>
          <w:tcPr>
            <w:tcW w:w="798" w:type="dxa"/>
            <w:tcBorders>
              <w:top w:val="single" w:sz="8" w:space="0" w:color="000000"/>
              <w:left w:val="single" w:sz="8" w:space="0" w:color="000000"/>
              <w:bottom w:val="single" w:sz="8" w:space="0" w:color="000000"/>
              <w:right w:val="single" w:sz="8" w:space="0" w:color="000000"/>
            </w:tcBorders>
          </w:tcPr>
          <w:p w14:paraId="3F6D9397" w14:textId="77777777" w:rsidR="00324A17" w:rsidRPr="00CD4A60" w:rsidRDefault="00324A17" w:rsidP="003759A8">
            <w:pPr>
              <w:widowControl w:val="0"/>
              <w:suppressAutoHyphens w:val="0"/>
              <w:spacing w:before="60" w:after="60"/>
              <w:jc w:val="center"/>
              <w:rPr>
                <w:sz w:val="26"/>
                <w:szCs w:val="26"/>
              </w:rPr>
            </w:pPr>
            <w:r w:rsidRPr="00CD4A60">
              <w:rPr>
                <w:sz w:val="26"/>
                <w:szCs w:val="26"/>
              </w:rPr>
              <w:t>4.3.1</w:t>
            </w:r>
          </w:p>
        </w:tc>
        <w:tc>
          <w:tcPr>
            <w:tcW w:w="3357" w:type="dxa"/>
            <w:tcBorders>
              <w:top w:val="single" w:sz="8" w:space="0" w:color="000000"/>
              <w:bottom w:val="single" w:sz="8" w:space="0" w:color="000000"/>
              <w:right w:val="single" w:sz="8" w:space="0" w:color="000000"/>
            </w:tcBorders>
          </w:tcPr>
          <w:p w14:paraId="69C3D4C4" w14:textId="77777777" w:rsidR="00324A17" w:rsidRPr="00CD4A60" w:rsidRDefault="00324A17" w:rsidP="003759A8">
            <w:pPr>
              <w:widowControl w:val="0"/>
              <w:suppressAutoHyphens w:val="0"/>
              <w:spacing w:before="60" w:after="60"/>
              <w:rPr>
                <w:sz w:val="26"/>
                <w:szCs w:val="26"/>
              </w:rPr>
            </w:pPr>
            <w:r w:rsidRPr="00CD4A60">
              <w:rPr>
                <w:sz w:val="26"/>
                <w:szCs w:val="26"/>
              </w:rPr>
              <w:t>Tính liên tục, sẵn sàng</w:t>
            </w:r>
          </w:p>
        </w:tc>
        <w:tc>
          <w:tcPr>
            <w:tcW w:w="3466" w:type="dxa"/>
            <w:tcBorders>
              <w:bottom w:val="single" w:sz="8" w:space="0" w:color="000000"/>
              <w:right w:val="single" w:sz="8" w:space="0" w:color="000000"/>
            </w:tcBorders>
          </w:tcPr>
          <w:p w14:paraId="18C661AF"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số lần gián đoạn của dịch vụ có thể chấp nhận</w:t>
            </w:r>
          </w:p>
        </w:tc>
        <w:tc>
          <w:tcPr>
            <w:tcW w:w="3388" w:type="dxa"/>
            <w:tcBorders>
              <w:bottom w:val="single" w:sz="8" w:space="0" w:color="000000"/>
              <w:right w:val="single" w:sz="8" w:space="0" w:color="000000"/>
            </w:tcBorders>
          </w:tcPr>
          <w:p w14:paraId="0D9E416E" w14:textId="77777777" w:rsidR="00324A17" w:rsidRPr="00CD4A60" w:rsidRDefault="00324A17" w:rsidP="003759A8">
            <w:pPr>
              <w:widowControl w:val="0"/>
              <w:suppressAutoHyphens w:val="0"/>
              <w:spacing w:before="60" w:after="60"/>
              <w:jc w:val="both"/>
              <w:rPr>
                <w:iCs/>
                <w:sz w:val="26"/>
                <w:szCs w:val="26"/>
              </w:rPr>
            </w:pPr>
          </w:p>
        </w:tc>
        <w:tc>
          <w:tcPr>
            <w:tcW w:w="3561" w:type="dxa"/>
            <w:tcBorders>
              <w:bottom w:val="single" w:sz="8" w:space="0" w:color="000000"/>
              <w:right w:val="single" w:sz="8" w:space="0" w:color="000000"/>
            </w:tcBorders>
          </w:tcPr>
          <w:p w14:paraId="0B40DE0C"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464DF99E" w14:textId="77777777" w:rsidTr="003759A8">
        <w:trPr>
          <w:trHeight w:val="20"/>
        </w:trPr>
        <w:tc>
          <w:tcPr>
            <w:tcW w:w="798" w:type="dxa"/>
            <w:tcBorders>
              <w:left w:val="single" w:sz="8" w:space="0" w:color="000000"/>
              <w:bottom w:val="single" w:sz="8" w:space="0" w:color="000000"/>
              <w:right w:val="single" w:sz="8" w:space="0" w:color="000000"/>
            </w:tcBorders>
          </w:tcPr>
          <w:p w14:paraId="74D6F51D" w14:textId="77777777" w:rsidR="00324A17" w:rsidRPr="00CD4A60" w:rsidRDefault="00324A17" w:rsidP="003759A8">
            <w:pPr>
              <w:widowControl w:val="0"/>
              <w:suppressAutoHyphens w:val="0"/>
              <w:spacing w:before="60" w:after="60"/>
              <w:jc w:val="center"/>
              <w:rPr>
                <w:sz w:val="26"/>
                <w:szCs w:val="26"/>
              </w:rPr>
            </w:pPr>
            <w:r w:rsidRPr="00CD4A60">
              <w:rPr>
                <w:sz w:val="26"/>
                <w:szCs w:val="26"/>
              </w:rPr>
              <w:t> </w:t>
            </w:r>
          </w:p>
        </w:tc>
        <w:tc>
          <w:tcPr>
            <w:tcW w:w="3357" w:type="dxa"/>
            <w:tcBorders>
              <w:bottom w:val="single" w:sz="8" w:space="0" w:color="000000"/>
              <w:right w:val="single" w:sz="8" w:space="0" w:color="000000"/>
            </w:tcBorders>
          </w:tcPr>
          <w:p w14:paraId="7586596F"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466" w:type="dxa"/>
            <w:tcBorders>
              <w:bottom w:val="single" w:sz="8" w:space="0" w:color="000000"/>
              <w:right w:val="single" w:sz="8" w:space="0" w:color="000000"/>
            </w:tcBorders>
          </w:tcPr>
          <w:p w14:paraId="3E21F9ED"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khoảng thời gian chấp nhận được giữa các lần xảy ra sự cố dẫn đến gián đoạn dịch vụ</w:t>
            </w:r>
          </w:p>
        </w:tc>
        <w:tc>
          <w:tcPr>
            <w:tcW w:w="3388" w:type="dxa"/>
            <w:tcBorders>
              <w:bottom w:val="single" w:sz="8" w:space="0" w:color="000000"/>
              <w:right w:val="single" w:sz="8" w:space="0" w:color="000000"/>
            </w:tcBorders>
          </w:tcPr>
          <w:p w14:paraId="387DC3A7"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561" w:type="dxa"/>
            <w:tcBorders>
              <w:bottom w:val="single" w:sz="8" w:space="0" w:color="000000"/>
              <w:right w:val="single" w:sz="8" w:space="0" w:color="000000"/>
            </w:tcBorders>
          </w:tcPr>
          <w:p w14:paraId="4BC7AD3E"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771CA262" w14:textId="77777777" w:rsidTr="003759A8">
        <w:trPr>
          <w:trHeight w:val="20"/>
        </w:trPr>
        <w:tc>
          <w:tcPr>
            <w:tcW w:w="798" w:type="dxa"/>
            <w:tcBorders>
              <w:left w:val="single" w:sz="8" w:space="0" w:color="000000"/>
              <w:bottom w:val="single" w:sz="8" w:space="0" w:color="000000"/>
              <w:right w:val="single" w:sz="8" w:space="0" w:color="000000"/>
            </w:tcBorders>
          </w:tcPr>
          <w:p w14:paraId="386DF0ED" w14:textId="77777777" w:rsidR="00324A17" w:rsidRPr="00CD4A60" w:rsidRDefault="00324A17" w:rsidP="003759A8">
            <w:pPr>
              <w:widowControl w:val="0"/>
              <w:suppressAutoHyphens w:val="0"/>
              <w:spacing w:before="60" w:after="60"/>
              <w:jc w:val="center"/>
              <w:rPr>
                <w:sz w:val="26"/>
                <w:szCs w:val="26"/>
              </w:rPr>
            </w:pPr>
            <w:r w:rsidRPr="00CD4A60">
              <w:rPr>
                <w:sz w:val="26"/>
                <w:szCs w:val="26"/>
              </w:rPr>
              <w:lastRenderedPageBreak/>
              <w:t>4.3.2</w:t>
            </w:r>
          </w:p>
        </w:tc>
        <w:tc>
          <w:tcPr>
            <w:tcW w:w="3357" w:type="dxa"/>
            <w:tcBorders>
              <w:bottom w:val="single" w:sz="8" w:space="0" w:color="000000"/>
              <w:right w:val="single" w:sz="8" w:space="0" w:color="000000"/>
            </w:tcBorders>
          </w:tcPr>
          <w:p w14:paraId="6CC0755C" w14:textId="77777777" w:rsidR="00324A17" w:rsidRPr="00CD4A60" w:rsidRDefault="00324A17" w:rsidP="003759A8">
            <w:pPr>
              <w:widowControl w:val="0"/>
              <w:suppressAutoHyphens w:val="0"/>
              <w:spacing w:before="60" w:after="60"/>
              <w:rPr>
                <w:sz w:val="26"/>
                <w:szCs w:val="26"/>
              </w:rPr>
            </w:pPr>
            <w:r w:rsidRPr="00CD4A60">
              <w:rPr>
                <w:sz w:val="26"/>
                <w:szCs w:val="26"/>
              </w:rPr>
              <w:t>Khả năng phục hồi sau sự cố</w:t>
            </w:r>
          </w:p>
        </w:tc>
        <w:tc>
          <w:tcPr>
            <w:tcW w:w="3466" w:type="dxa"/>
            <w:tcBorders>
              <w:bottom w:val="single" w:sz="8" w:space="0" w:color="000000"/>
              <w:right w:val="single" w:sz="8" w:space="0" w:color="000000"/>
            </w:tcBorders>
          </w:tcPr>
          <w:p w14:paraId="2E632C48"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thời gian để khôi phục dịch vụ sau sự cố</w:t>
            </w:r>
          </w:p>
        </w:tc>
        <w:tc>
          <w:tcPr>
            <w:tcW w:w="3388" w:type="dxa"/>
            <w:tcBorders>
              <w:bottom w:val="single" w:sz="8" w:space="0" w:color="000000"/>
              <w:right w:val="single" w:sz="8" w:space="0" w:color="000000"/>
            </w:tcBorders>
          </w:tcPr>
          <w:p w14:paraId="2DA68253"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561" w:type="dxa"/>
            <w:tcBorders>
              <w:bottom w:val="single" w:sz="8" w:space="0" w:color="000000"/>
              <w:right w:val="single" w:sz="8" w:space="0" w:color="000000"/>
            </w:tcBorders>
          </w:tcPr>
          <w:p w14:paraId="67E27E85"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0BCAF3CE" w14:textId="77777777" w:rsidTr="003759A8">
        <w:trPr>
          <w:trHeight w:val="20"/>
        </w:trPr>
        <w:tc>
          <w:tcPr>
            <w:tcW w:w="798" w:type="dxa"/>
            <w:tcBorders>
              <w:left w:val="single" w:sz="8" w:space="0" w:color="000000"/>
              <w:bottom w:val="single" w:sz="8" w:space="0" w:color="000000"/>
              <w:right w:val="single" w:sz="8" w:space="0" w:color="000000"/>
            </w:tcBorders>
          </w:tcPr>
          <w:p w14:paraId="208E834A" w14:textId="77777777" w:rsidR="00324A17" w:rsidRPr="00CD4A60" w:rsidRDefault="00324A17" w:rsidP="003759A8">
            <w:pPr>
              <w:widowControl w:val="0"/>
              <w:suppressAutoHyphens w:val="0"/>
              <w:spacing w:before="60" w:after="60"/>
              <w:jc w:val="center"/>
              <w:rPr>
                <w:sz w:val="26"/>
                <w:szCs w:val="26"/>
              </w:rPr>
            </w:pPr>
            <w:r w:rsidRPr="00CD4A60">
              <w:rPr>
                <w:sz w:val="26"/>
                <w:szCs w:val="26"/>
              </w:rPr>
              <w:t> </w:t>
            </w:r>
          </w:p>
        </w:tc>
        <w:tc>
          <w:tcPr>
            <w:tcW w:w="3357" w:type="dxa"/>
            <w:tcBorders>
              <w:bottom w:val="single" w:sz="8" w:space="0" w:color="000000"/>
              <w:right w:val="single" w:sz="8" w:space="0" w:color="000000"/>
            </w:tcBorders>
          </w:tcPr>
          <w:p w14:paraId="164F60C3"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466" w:type="dxa"/>
            <w:tcBorders>
              <w:bottom w:val="single" w:sz="8" w:space="0" w:color="000000"/>
              <w:right w:val="single" w:sz="8" w:space="0" w:color="000000"/>
            </w:tcBorders>
          </w:tcPr>
          <w:p w14:paraId="7E3FD920"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tỷ lệ phần trăm dịch vụ được phục hồi sau sự cố (mức độ triệt để của việc phục hồi)</w:t>
            </w:r>
          </w:p>
        </w:tc>
        <w:tc>
          <w:tcPr>
            <w:tcW w:w="3388" w:type="dxa"/>
            <w:tcBorders>
              <w:bottom w:val="single" w:sz="8" w:space="0" w:color="000000"/>
              <w:right w:val="single" w:sz="8" w:space="0" w:color="000000"/>
            </w:tcBorders>
          </w:tcPr>
          <w:p w14:paraId="72799AFB"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561" w:type="dxa"/>
            <w:tcBorders>
              <w:bottom w:val="single" w:sz="8" w:space="0" w:color="000000"/>
              <w:right w:val="single" w:sz="8" w:space="0" w:color="000000"/>
            </w:tcBorders>
          </w:tcPr>
          <w:p w14:paraId="3E3B80DA"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7BC63299" w14:textId="77777777" w:rsidTr="003759A8">
        <w:trPr>
          <w:trHeight w:val="20"/>
        </w:trPr>
        <w:tc>
          <w:tcPr>
            <w:tcW w:w="798" w:type="dxa"/>
            <w:tcBorders>
              <w:left w:val="single" w:sz="8" w:space="0" w:color="000000"/>
              <w:bottom w:val="single" w:sz="8" w:space="0" w:color="000000"/>
              <w:right w:val="single" w:sz="8" w:space="0" w:color="000000"/>
            </w:tcBorders>
          </w:tcPr>
          <w:p w14:paraId="03F7D9B1" w14:textId="77777777" w:rsidR="00324A17" w:rsidRPr="00CD4A60" w:rsidRDefault="00324A17" w:rsidP="003759A8">
            <w:pPr>
              <w:widowControl w:val="0"/>
              <w:suppressAutoHyphens w:val="0"/>
              <w:spacing w:before="60" w:after="60"/>
              <w:jc w:val="center"/>
              <w:rPr>
                <w:sz w:val="26"/>
                <w:szCs w:val="26"/>
              </w:rPr>
            </w:pPr>
            <w:r w:rsidRPr="00CD4A60">
              <w:rPr>
                <w:sz w:val="26"/>
                <w:szCs w:val="26"/>
              </w:rPr>
              <w:t> </w:t>
            </w:r>
          </w:p>
        </w:tc>
        <w:tc>
          <w:tcPr>
            <w:tcW w:w="3357" w:type="dxa"/>
            <w:tcBorders>
              <w:bottom w:val="single" w:sz="8" w:space="0" w:color="000000"/>
              <w:right w:val="single" w:sz="8" w:space="0" w:color="000000"/>
            </w:tcBorders>
          </w:tcPr>
          <w:p w14:paraId="56670316"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466" w:type="dxa"/>
            <w:tcBorders>
              <w:bottom w:val="single" w:sz="8" w:space="0" w:color="000000"/>
              <w:right w:val="single" w:sz="8" w:space="0" w:color="000000"/>
            </w:tcBorders>
          </w:tcPr>
          <w:p w14:paraId="48EE4E24"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thành phần, dữ liệu mà hệ thống có thể được phục hồi sau sự cố</w:t>
            </w:r>
          </w:p>
        </w:tc>
        <w:tc>
          <w:tcPr>
            <w:tcW w:w="3388" w:type="dxa"/>
            <w:tcBorders>
              <w:bottom w:val="single" w:sz="8" w:space="0" w:color="000000"/>
              <w:right w:val="single" w:sz="8" w:space="0" w:color="000000"/>
            </w:tcBorders>
          </w:tcPr>
          <w:p w14:paraId="79388B2C" w14:textId="77777777" w:rsidR="00324A17" w:rsidRPr="00CD4A60" w:rsidRDefault="00324A17" w:rsidP="003759A8">
            <w:pPr>
              <w:widowControl w:val="0"/>
              <w:suppressAutoHyphens w:val="0"/>
              <w:spacing w:before="60" w:after="60"/>
              <w:rPr>
                <w:iCs/>
                <w:sz w:val="26"/>
                <w:szCs w:val="26"/>
              </w:rPr>
            </w:pPr>
            <w:r w:rsidRPr="00CD4A60">
              <w:rPr>
                <w:iCs/>
                <w:sz w:val="26"/>
                <w:szCs w:val="26"/>
              </w:rPr>
              <w:t> </w:t>
            </w:r>
          </w:p>
        </w:tc>
        <w:tc>
          <w:tcPr>
            <w:tcW w:w="3561" w:type="dxa"/>
            <w:tcBorders>
              <w:bottom w:val="single" w:sz="8" w:space="0" w:color="000000"/>
              <w:right w:val="single" w:sz="8" w:space="0" w:color="000000"/>
            </w:tcBorders>
          </w:tcPr>
          <w:p w14:paraId="09401DDC"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545B0184" w14:textId="77777777" w:rsidTr="003759A8">
        <w:trPr>
          <w:trHeight w:val="20"/>
        </w:trPr>
        <w:tc>
          <w:tcPr>
            <w:tcW w:w="798" w:type="dxa"/>
            <w:tcBorders>
              <w:left w:val="single" w:sz="8" w:space="0" w:color="000000"/>
              <w:bottom w:val="single" w:sz="8" w:space="0" w:color="000000"/>
              <w:right w:val="single" w:sz="8" w:space="0" w:color="000000"/>
            </w:tcBorders>
          </w:tcPr>
          <w:p w14:paraId="7D9001D4" w14:textId="77777777" w:rsidR="00324A17" w:rsidRPr="00CD4A60" w:rsidRDefault="00324A17" w:rsidP="003759A8">
            <w:pPr>
              <w:widowControl w:val="0"/>
              <w:suppressAutoHyphens w:val="0"/>
              <w:spacing w:before="60" w:after="60"/>
              <w:jc w:val="center"/>
              <w:rPr>
                <w:sz w:val="26"/>
                <w:szCs w:val="26"/>
              </w:rPr>
            </w:pPr>
            <w:r w:rsidRPr="00CD4A60">
              <w:rPr>
                <w:sz w:val="26"/>
                <w:szCs w:val="26"/>
              </w:rPr>
              <w:t>4.4</w:t>
            </w:r>
          </w:p>
        </w:tc>
        <w:tc>
          <w:tcPr>
            <w:tcW w:w="3357" w:type="dxa"/>
            <w:tcBorders>
              <w:bottom w:val="single" w:sz="8" w:space="0" w:color="000000"/>
              <w:right w:val="single" w:sz="8" w:space="0" w:color="000000"/>
            </w:tcBorders>
          </w:tcPr>
          <w:p w14:paraId="18A311BD" w14:textId="77777777" w:rsidR="00324A17" w:rsidRPr="00CD4A60" w:rsidRDefault="00324A17" w:rsidP="003759A8">
            <w:pPr>
              <w:widowControl w:val="0"/>
              <w:suppressAutoHyphens w:val="0"/>
              <w:spacing w:before="60" w:after="60"/>
              <w:jc w:val="both"/>
              <w:rPr>
                <w:sz w:val="26"/>
                <w:szCs w:val="26"/>
              </w:rPr>
            </w:pPr>
            <w:r w:rsidRPr="00CD4A60">
              <w:rPr>
                <w:sz w:val="26"/>
                <w:szCs w:val="26"/>
              </w:rPr>
              <w:t>Khả năng bảo trì</w:t>
            </w:r>
          </w:p>
        </w:tc>
        <w:tc>
          <w:tcPr>
            <w:tcW w:w="3466" w:type="dxa"/>
            <w:tcBorders>
              <w:bottom w:val="single" w:sz="8" w:space="0" w:color="000000"/>
              <w:right w:val="single" w:sz="8" w:space="0" w:color="000000"/>
            </w:tcBorders>
          </w:tcPr>
          <w:p w14:paraId="42EC2C8B" w14:textId="77777777" w:rsidR="00324A17" w:rsidRPr="00CD4A60" w:rsidRDefault="00324A17" w:rsidP="003759A8">
            <w:pPr>
              <w:widowControl w:val="0"/>
              <w:suppressAutoHyphens w:val="0"/>
              <w:spacing w:before="60" w:after="60"/>
              <w:rPr>
                <w:iCs/>
                <w:sz w:val="26"/>
                <w:szCs w:val="26"/>
              </w:rPr>
            </w:pPr>
            <w:r w:rsidRPr="00CD4A60">
              <w:rPr>
                <w:iCs/>
                <w:sz w:val="26"/>
                <w:szCs w:val="26"/>
              </w:rPr>
              <w:t> </w:t>
            </w:r>
          </w:p>
        </w:tc>
        <w:tc>
          <w:tcPr>
            <w:tcW w:w="3388" w:type="dxa"/>
            <w:tcBorders>
              <w:bottom w:val="single" w:sz="8" w:space="0" w:color="000000"/>
              <w:right w:val="single" w:sz="8" w:space="0" w:color="000000"/>
            </w:tcBorders>
          </w:tcPr>
          <w:p w14:paraId="7975A2C4"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561" w:type="dxa"/>
            <w:tcBorders>
              <w:bottom w:val="single" w:sz="8" w:space="0" w:color="000000"/>
              <w:right w:val="single" w:sz="8" w:space="0" w:color="000000"/>
            </w:tcBorders>
          </w:tcPr>
          <w:p w14:paraId="30F223FA" w14:textId="77777777" w:rsidR="00324A17" w:rsidRPr="00CD4A60" w:rsidRDefault="00324A17" w:rsidP="003759A8">
            <w:pPr>
              <w:widowControl w:val="0"/>
              <w:suppressAutoHyphens w:val="0"/>
              <w:spacing w:before="60" w:after="60"/>
              <w:rPr>
                <w:iCs/>
                <w:sz w:val="26"/>
                <w:szCs w:val="26"/>
              </w:rPr>
            </w:pPr>
            <w:r w:rsidRPr="00CD4A60">
              <w:rPr>
                <w:iCs/>
                <w:sz w:val="26"/>
                <w:szCs w:val="26"/>
              </w:rPr>
              <w:t> </w:t>
            </w:r>
          </w:p>
        </w:tc>
      </w:tr>
      <w:tr w:rsidR="00CD4A60" w:rsidRPr="00CD4A60" w14:paraId="75A45EDD" w14:textId="77777777" w:rsidTr="003759A8">
        <w:trPr>
          <w:trHeight w:val="20"/>
        </w:trPr>
        <w:tc>
          <w:tcPr>
            <w:tcW w:w="798" w:type="dxa"/>
            <w:tcBorders>
              <w:left w:val="single" w:sz="8" w:space="0" w:color="000000"/>
              <w:bottom w:val="single" w:sz="8" w:space="0" w:color="000000"/>
              <w:right w:val="single" w:sz="8" w:space="0" w:color="000000"/>
            </w:tcBorders>
          </w:tcPr>
          <w:p w14:paraId="4255FAAC" w14:textId="77777777" w:rsidR="00324A17" w:rsidRPr="00CD4A60" w:rsidRDefault="00324A17" w:rsidP="003759A8">
            <w:pPr>
              <w:widowControl w:val="0"/>
              <w:suppressAutoHyphens w:val="0"/>
              <w:spacing w:before="60" w:after="60"/>
              <w:jc w:val="center"/>
              <w:rPr>
                <w:sz w:val="26"/>
                <w:szCs w:val="26"/>
              </w:rPr>
            </w:pPr>
            <w:r w:rsidRPr="00CD4A60">
              <w:rPr>
                <w:sz w:val="26"/>
                <w:szCs w:val="26"/>
              </w:rPr>
              <w:t>4.4.1</w:t>
            </w:r>
          </w:p>
        </w:tc>
        <w:tc>
          <w:tcPr>
            <w:tcW w:w="3357" w:type="dxa"/>
            <w:tcBorders>
              <w:bottom w:val="single" w:sz="8" w:space="0" w:color="000000"/>
              <w:right w:val="single" w:sz="8" w:space="0" w:color="000000"/>
            </w:tcBorders>
          </w:tcPr>
          <w:p w14:paraId="777E6A87" w14:textId="77777777" w:rsidR="00324A17" w:rsidRPr="00CD4A60" w:rsidRDefault="00324A17" w:rsidP="003759A8">
            <w:pPr>
              <w:widowControl w:val="0"/>
              <w:suppressAutoHyphens w:val="0"/>
              <w:spacing w:before="60" w:after="60"/>
              <w:jc w:val="both"/>
              <w:rPr>
                <w:sz w:val="26"/>
                <w:szCs w:val="26"/>
              </w:rPr>
            </w:pPr>
            <w:r w:rsidRPr="00CD4A60">
              <w:rPr>
                <w:sz w:val="26"/>
                <w:szCs w:val="26"/>
              </w:rPr>
              <w:t>Khả năng phân tích sự cố</w:t>
            </w:r>
          </w:p>
        </w:tc>
        <w:tc>
          <w:tcPr>
            <w:tcW w:w="3466" w:type="dxa"/>
            <w:tcBorders>
              <w:bottom w:val="single" w:sz="8" w:space="0" w:color="000000"/>
              <w:right w:val="single" w:sz="8" w:space="0" w:color="000000"/>
            </w:tcBorders>
          </w:tcPr>
          <w:p w14:paraId="47C9B946"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thời gian nhà cung cấp dịch vụ xác định nguyên nhân và đưa ra hướng dẫn khắc phục</w:t>
            </w:r>
          </w:p>
        </w:tc>
        <w:tc>
          <w:tcPr>
            <w:tcW w:w="3388" w:type="dxa"/>
            <w:tcBorders>
              <w:bottom w:val="single" w:sz="8" w:space="0" w:color="000000"/>
              <w:right w:val="single" w:sz="8" w:space="0" w:color="000000"/>
            </w:tcBorders>
          </w:tcPr>
          <w:p w14:paraId="20D59291"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561" w:type="dxa"/>
            <w:tcBorders>
              <w:bottom w:val="single" w:sz="8" w:space="0" w:color="000000"/>
              <w:right w:val="single" w:sz="8" w:space="0" w:color="000000"/>
            </w:tcBorders>
          </w:tcPr>
          <w:p w14:paraId="3C6479E0"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602A9AD6" w14:textId="77777777" w:rsidTr="003759A8">
        <w:trPr>
          <w:trHeight w:val="20"/>
        </w:trPr>
        <w:tc>
          <w:tcPr>
            <w:tcW w:w="798" w:type="dxa"/>
            <w:tcBorders>
              <w:left w:val="single" w:sz="8" w:space="0" w:color="000000"/>
              <w:bottom w:val="single" w:sz="8" w:space="0" w:color="000000"/>
              <w:right w:val="single" w:sz="8" w:space="0" w:color="000000"/>
            </w:tcBorders>
          </w:tcPr>
          <w:p w14:paraId="3DD831FB" w14:textId="77777777" w:rsidR="00324A17" w:rsidRPr="00CD4A60" w:rsidRDefault="00324A17" w:rsidP="003759A8">
            <w:pPr>
              <w:widowControl w:val="0"/>
              <w:suppressAutoHyphens w:val="0"/>
              <w:spacing w:before="60" w:after="60"/>
              <w:jc w:val="center"/>
              <w:rPr>
                <w:sz w:val="26"/>
                <w:szCs w:val="26"/>
              </w:rPr>
            </w:pPr>
            <w:r w:rsidRPr="00CD4A60">
              <w:rPr>
                <w:sz w:val="26"/>
                <w:szCs w:val="26"/>
              </w:rPr>
              <w:t>4.4.2</w:t>
            </w:r>
          </w:p>
        </w:tc>
        <w:tc>
          <w:tcPr>
            <w:tcW w:w="3357" w:type="dxa"/>
            <w:tcBorders>
              <w:bottom w:val="single" w:sz="8" w:space="0" w:color="000000"/>
              <w:right w:val="single" w:sz="8" w:space="0" w:color="000000"/>
            </w:tcBorders>
          </w:tcPr>
          <w:p w14:paraId="2A024107" w14:textId="77777777" w:rsidR="00324A17" w:rsidRPr="00CD4A60" w:rsidRDefault="00324A17" w:rsidP="003759A8">
            <w:pPr>
              <w:widowControl w:val="0"/>
              <w:suppressAutoHyphens w:val="0"/>
              <w:spacing w:before="60" w:after="60"/>
              <w:jc w:val="both"/>
              <w:rPr>
                <w:sz w:val="26"/>
                <w:szCs w:val="26"/>
              </w:rPr>
            </w:pPr>
            <w:r w:rsidRPr="00CD4A60">
              <w:rPr>
                <w:sz w:val="26"/>
                <w:szCs w:val="26"/>
              </w:rPr>
              <w:t>Khả năng thay thế linh hoạt</w:t>
            </w:r>
          </w:p>
        </w:tc>
        <w:tc>
          <w:tcPr>
            <w:tcW w:w="3466" w:type="dxa"/>
            <w:tcBorders>
              <w:bottom w:val="single" w:sz="8" w:space="0" w:color="000000"/>
              <w:right w:val="single" w:sz="8" w:space="0" w:color="000000"/>
            </w:tcBorders>
          </w:tcPr>
          <w:p w14:paraId="33857107" w14:textId="77777777" w:rsidR="00324A17" w:rsidRPr="00CD4A60" w:rsidRDefault="00324A17" w:rsidP="003759A8">
            <w:pPr>
              <w:widowControl w:val="0"/>
              <w:suppressAutoHyphens w:val="0"/>
              <w:spacing w:before="60" w:after="60"/>
              <w:jc w:val="both"/>
              <w:rPr>
                <w:iCs/>
                <w:spacing w:val="-4"/>
                <w:sz w:val="26"/>
                <w:szCs w:val="26"/>
              </w:rPr>
            </w:pPr>
            <w:r w:rsidRPr="00CD4A60">
              <w:rPr>
                <w:iCs/>
                <w:spacing w:val="-4"/>
                <w:sz w:val="26"/>
                <w:szCs w:val="26"/>
              </w:rPr>
              <w:t>Yêu cầu về các thành phần của hệ thống phục vụ cung cấp dịch vụ có thể thay thế mà không ảnh hưởng đến hoạt động và chất lượng dịch vụ</w:t>
            </w:r>
          </w:p>
        </w:tc>
        <w:tc>
          <w:tcPr>
            <w:tcW w:w="3388" w:type="dxa"/>
            <w:tcBorders>
              <w:bottom w:val="single" w:sz="8" w:space="0" w:color="000000"/>
              <w:right w:val="single" w:sz="8" w:space="0" w:color="000000"/>
            </w:tcBorders>
          </w:tcPr>
          <w:p w14:paraId="214DD7F6"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561" w:type="dxa"/>
            <w:tcBorders>
              <w:bottom w:val="single" w:sz="8" w:space="0" w:color="000000"/>
              <w:right w:val="single" w:sz="8" w:space="0" w:color="000000"/>
            </w:tcBorders>
          </w:tcPr>
          <w:p w14:paraId="4262B79B"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4D64C744" w14:textId="77777777" w:rsidTr="003759A8">
        <w:trPr>
          <w:trHeight w:val="20"/>
        </w:trPr>
        <w:tc>
          <w:tcPr>
            <w:tcW w:w="798" w:type="dxa"/>
            <w:tcBorders>
              <w:left w:val="single" w:sz="8" w:space="0" w:color="000000"/>
              <w:bottom w:val="single" w:sz="8" w:space="0" w:color="000000"/>
              <w:right w:val="single" w:sz="8" w:space="0" w:color="000000"/>
            </w:tcBorders>
          </w:tcPr>
          <w:p w14:paraId="5D82E24D" w14:textId="77777777" w:rsidR="00324A17" w:rsidRPr="00CD4A60" w:rsidRDefault="00324A17" w:rsidP="003759A8">
            <w:pPr>
              <w:widowControl w:val="0"/>
              <w:suppressAutoHyphens w:val="0"/>
              <w:spacing w:before="60" w:after="60"/>
              <w:jc w:val="center"/>
              <w:rPr>
                <w:sz w:val="26"/>
                <w:szCs w:val="26"/>
              </w:rPr>
            </w:pPr>
            <w:r w:rsidRPr="00CD4A60">
              <w:rPr>
                <w:sz w:val="26"/>
                <w:szCs w:val="26"/>
              </w:rPr>
              <w:t>4.4.3</w:t>
            </w:r>
          </w:p>
        </w:tc>
        <w:tc>
          <w:tcPr>
            <w:tcW w:w="3357" w:type="dxa"/>
            <w:tcBorders>
              <w:bottom w:val="single" w:sz="8" w:space="0" w:color="000000"/>
              <w:right w:val="single" w:sz="8" w:space="0" w:color="000000"/>
            </w:tcBorders>
          </w:tcPr>
          <w:p w14:paraId="013086A8" w14:textId="77777777" w:rsidR="00324A17" w:rsidRPr="00CD4A60" w:rsidRDefault="00324A17" w:rsidP="003759A8">
            <w:pPr>
              <w:widowControl w:val="0"/>
              <w:suppressAutoHyphens w:val="0"/>
              <w:spacing w:before="60" w:after="60"/>
              <w:jc w:val="both"/>
              <w:rPr>
                <w:sz w:val="26"/>
                <w:szCs w:val="26"/>
              </w:rPr>
            </w:pPr>
            <w:r w:rsidRPr="00CD4A60">
              <w:rPr>
                <w:sz w:val="26"/>
                <w:szCs w:val="26"/>
              </w:rPr>
              <w:t>Khả năng dự báo sự cố </w:t>
            </w:r>
          </w:p>
        </w:tc>
        <w:tc>
          <w:tcPr>
            <w:tcW w:w="3466" w:type="dxa"/>
            <w:tcBorders>
              <w:bottom w:val="single" w:sz="8" w:space="0" w:color="000000"/>
              <w:right w:val="single" w:sz="8" w:space="0" w:color="000000"/>
            </w:tcBorders>
          </w:tcPr>
          <w:p w14:paraId="3DAA96F9"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Yêu cầu về các phương thức kiểm tra, giám sát tình trạng </w:t>
            </w:r>
            <w:r w:rsidRPr="00CD4A60">
              <w:rPr>
                <w:iCs/>
                <w:sz w:val="26"/>
                <w:szCs w:val="26"/>
              </w:rPr>
              <w:lastRenderedPageBreak/>
              <w:t>vận hành của hệ thống</w:t>
            </w:r>
          </w:p>
        </w:tc>
        <w:tc>
          <w:tcPr>
            <w:tcW w:w="3388" w:type="dxa"/>
            <w:tcBorders>
              <w:bottom w:val="single" w:sz="8" w:space="0" w:color="000000"/>
              <w:right w:val="single" w:sz="8" w:space="0" w:color="000000"/>
            </w:tcBorders>
          </w:tcPr>
          <w:p w14:paraId="546EB449" w14:textId="77777777" w:rsidR="00324A17" w:rsidRPr="00CD4A60" w:rsidRDefault="00324A17" w:rsidP="003759A8">
            <w:pPr>
              <w:widowControl w:val="0"/>
              <w:suppressAutoHyphens w:val="0"/>
              <w:spacing w:before="60" w:after="60"/>
              <w:rPr>
                <w:sz w:val="26"/>
                <w:szCs w:val="26"/>
              </w:rPr>
            </w:pPr>
            <w:r w:rsidRPr="00CD4A60">
              <w:rPr>
                <w:sz w:val="26"/>
                <w:szCs w:val="26"/>
              </w:rPr>
              <w:lastRenderedPageBreak/>
              <w:t> </w:t>
            </w:r>
          </w:p>
        </w:tc>
        <w:tc>
          <w:tcPr>
            <w:tcW w:w="3561" w:type="dxa"/>
            <w:tcBorders>
              <w:bottom w:val="single" w:sz="8" w:space="0" w:color="000000"/>
              <w:right w:val="single" w:sz="8" w:space="0" w:color="000000"/>
            </w:tcBorders>
          </w:tcPr>
          <w:p w14:paraId="3607340E"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3435F142" w14:textId="77777777" w:rsidTr="003759A8">
        <w:trPr>
          <w:trHeight w:val="20"/>
        </w:trPr>
        <w:tc>
          <w:tcPr>
            <w:tcW w:w="798" w:type="dxa"/>
            <w:tcBorders>
              <w:left w:val="single" w:sz="8" w:space="0" w:color="000000"/>
              <w:bottom w:val="single" w:sz="8" w:space="0" w:color="000000"/>
              <w:right w:val="single" w:sz="8" w:space="0" w:color="000000"/>
            </w:tcBorders>
          </w:tcPr>
          <w:p w14:paraId="2E3D4ECD" w14:textId="77777777" w:rsidR="00324A17" w:rsidRPr="00CD4A60" w:rsidRDefault="00324A17" w:rsidP="003759A8">
            <w:pPr>
              <w:widowControl w:val="0"/>
              <w:suppressAutoHyphens w:val="0"/>
              <w:spacing w:before="60" w:after="60"/>
              <w:jc w:val="center"/>
              <w:rPr>
                <w:sz w:val="26"/>
                <w:szCs w:val="26"/>
              </w:rPr>
            </w:pPr>
            <w:r w:rsidRPr="00CD4A60">
              <w:rPr>
                <w:sz w:val="26"/>
                <w:szCs w:val="26"/>
              </w:rPr>
              <w:t>4.5</w:t>
            </w:r>
          </w:p>
        </w:tc>
        <w:tc>
          <w:tcPr>
            <w:tcW w:w="3357" w:type="dxa"/>
            <w:tcBorders>
              <w:bottom w:val="single" w:sz="8" w:space="0" w:color="000000"/>
              <w:right w:val="single" w:sz="8" w:space="0" w:color="000000"/>
            </w:tcBorders>
          </w:tcPr>
          <w:p w14:paraId="0104D2D0" w14:textId="77777777" w:rsidR="00324A17" w:rsidRPr="00CD4A60" w:rsidRDefault="00324A17" w:rsidP="003759A8">
            <w:pPr>
              <w:widowControl w:val="0"/>
              <w:suppressAutoHyphens w:val="0"/>
              <w:spacing w:before="60" w:after="60"/>
              <w:jc w:val="both"/>
              <w:rPr>
                <w:sz w:val="26"/>
                <w:szCs w:val="26"/>
              </w:rPr>
            </w:pPr>
            <w:r w:rsidRPr="00CD4A60">
              <w:rPr>
                <w:sz w:val="26"/>
                <w:szCs w:val="26"/>
              </w:rPr>
              <w:t>Khả năng điều chỉnh</w:t>
            </w:r>
          </w:p>
        </w:tc>
        <w:tc>
          <w:tcPr>
            <w:tcW w:w="3466" w:type="dxa"/>
            <w:tcBorders>
              <w:bottom w:val="single" w:sz="8" w:space="0" w:color="000000"/>
              <w:right w:val="single" w:sz="8" w:space="0" w:color="000000"/>
            </w:tcBorders>
          </w:tcPr>
          <w:p w14:paraId="31181BDA" w14:textId="77777777" w:rsidR="00324A17" w:rsidRPr="00CD4A60" w:rsidRDefault="00324A17" w:rsidP="003759A8">
            <w:pPr>
              <w:widowControl w:val="0"/>
              <w:suppressAutoHyphens w:val="0"/>
              <w:spacing w:before="60" w:after="60"/>
              <w:rPr>
                <w:iCs/>
                <w:sz w:val="26"/>
                <w:szCs w:val="26"/>
              </w:rPr>
            </w:pPr>
            <w:r w:rsidRPr="00CD4A60">
              <w:rPr>
                <w:iCs/>
                <w:sz w:val="26"/>
                <w:szCs w:val="26"/>
              </w:rPr>
              <w:t> </w:t>
            </w:r>
          </w:p>
        </w:tc>
        <w:tc>
          <w:tcPr>
            <w:tcW w:w="3388" w:type="dxa"/>
            <w:tcBorders>
              <w:bottom w:val="single" w:sz="8" w:space="0" w:color="000000"/>
              <w:right w:val="single" w:sz="8" w:space="0" w:color="000000"/>
            </w:tcBorders>
          </w:tcPr>
          <w:p w14:paraId="04F14D12"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561" w:type="dxa"/>
            <w:tcBorders>
              <w:bottom w:val="single" w:sz="8" w:space="0" w:color="000000"/>
              <w:right w:val="single" w:sz="8" w:space="0" w:color="000000"/>
            </w:tcBorders>
          </w:tcPr>
          <w:p w14:paraId="38266679" w14:textId="77777777" w:rsidR="00324A17" w:rsidRPr="00CD4A60" w:rsidRDefault="00324A17" w:rsidP="003759A8">
            <w:pPr>
              <w:widowControl w:val="0"/>
              <w:suppressAutoHyphens w:val="0"/>
              <w:spacing w:before="60" w:after="60"/>
              <w:rPr>
                <w:iCs/>
                <w:sz w:val="26"/>
                <w:szCs w:val="26"/>
              </w:rPr>
            </w:pPr>
            <w:r w:rsidRPr="00CD4A60">
              <w:rPr>
                <w:iCs/>
                <w:sz w:val="26"/>
                <w:szCs w:val="26"/>
              </w:rPr>
              <w:t> </w:t>
            </w:r>
          </w:p>
        </w:tc>
      </w:tr>
      <w:tr w:rsidR="00CD4A60" w:rsidRPr="00CD4A60" w14:paraId="17599CEA" w14:textId="77777777" w:rsidTr="003759A8">
        <w:trPr>
          <w:trHeight w:val="20"/>
        </w:trPr>
        <w:tc>
          <w:tcPr>
            <w:tcW w:w="798" w:type="dxa"/>
            <w:tcBorders>
              <w:left w:val="single" w:sz="8" w:space="0" w:color="000000"/>
              <w:bottom w:val="single" w:sz="8" w:space="0" w:color="000000"/>
              <w:right w:val="single" w:sz="8" w:space="0" w:color="000000"/>
            </w:tcBorders>
          </w:tcPr>
          <w:p w14:paraId="1475431A" w14:textId="77777777" w:rsidR="00324A17" w:rsidRPr="00CD4A60" w:rsidRDefault="00324A17" w:rsidP="003759A8">
            <w:pPr>
              <w:widowControl w:val="0"/>
              <w:suppressAutoHyphens w:val="0"/>
              <w:spacing w:before="60" w:after="60"/>
              <w:jc w:val="center"/>
              <w:rPr>
                <w:sz w:val="26"/>
                <w:szCs w:val="26"/>
              </w:rPr>
            </w:pPr>
            <w:r w:rsidRPr="00CD4A60">
              <w:rPr>
                <w:sz w:val="26"/>
                <w:szCs w:val="26"/>
              </w:rPr>
              <w:t>4.5.1</w:t>
            </w:r>
          </w:p>
        </w:tc>
        <w:tc>
          <w:tcPr>
            <w:tcW w:w="3357" w:type="dxa"/>
            <w:tcBorders>
              <w:bottom w:val="single" w:sz="8" w:space="0" w:color="000000"/>
              <w:right w:val="single" w:sz="8" w:space="0" w:color="000000"/>
            </w:tcBorders>
          </w:tcPr>
          <w:p w14:paraId="719BF2EA" w14:textId="77777777" w:rsidR="00324A17" w:rsidRPr="00CD4A60" w:rsidRDefault="00324A17" w:rsidP="003759A8">
            <w:pPr>
              <w:widowControl w:val="0"/>
              <w:suppressAutoHyphens w:val="0"/>
              <w:spacing w:before="60" w:after="60"/>
              <w:jc w:val="both"/>
              <w:rPr>
                <w:spacing w:val="-4"/>
                <w:sz w:val="26"/>
                <w:szCs w:val="26"/>
              </w:rPr>
            </w:pPr>
            <w:r w:rsidRPr="00CD4A60">
              <w:rPr>
                <w:spacing w:val="-4"/>
                <w:sz w:val="26"/>
                <w:szCs w:val="26"/>
              </w:rPr>
              <w:t>Khả năng tùy biến toàn bộ hoặc một số thành phần dịch vụ</w:t>
            </w:r>
          </w:p>
        </w:tc>
        <w:tc>
          <w:tcPr>
            <w:tcW w:w="3466" w:type="dxa"/>
            <w:tcBorders>
              <w:bottom w:val="single" w:sz="8" w:space="0" w:color="000000"/>
              <w:right w:val="single" w:sz="8" w:space="0" w:color="000000"/>
            </w:tcBorders>
          </w:tcPr>
          <w:p w14:paraId="06C2FD3D"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số chức năng, thành phần của hệ thống có khả năng điều chỉnh được để phù hợp với nhu cầu của người sử dụng</w:t>
            </w:r>
          </w:p>
        </w:tc>
        <w:tc>
          <w:tcPr>
            <w:tcW w:w="3388" w:type="dxa"/>
            <w:tcBorders>
              <w:bottom w:val="single" w:sz="8" w:space="0" w:color="000000"/>
              <w:right w:val="single" w:sz="8" w:space="0" w:color="000000"/>
            </w:tcBorders>
          </w:tcPr>
          <w:p w14:paraId="0179B4F4" w14:textId="77777777" w:rsidR="00324A17" w:rsidRPr="00CD4A60" w:rsidRDefault="00324A17" w:rsidP="003759A8">
            <w:pPr>
              <w:widowControl w:val="0"/>
              <w:suppressAutoHyphens w:val="0"/>
              <w:spacing w:before="60" w:after="60"/>
              <w:jc w:val="both"/>
              <w:rPr>
                <w:sz w:val="26"/>
                <w:szCs w:val="26"/>
              </w:rPr>
            </w:pPr>
            <w:r w:rsidRPr="00CD4A60">
              <w:rPr>
                <w:sz w:val="26"/>
                <w:szCs w:val="26"/>
              </w:rPr>
              <w:t> </w:t>
            </w:r>
            <w:r w:rsidRPr="00CD4A60">
              <w:rPr>
                <w:iCs/>
                <w:sz w:val="26"/>
                <w:szCs w:val="26"/>
              </w:rPr>
              <w:t>Đáp ứng yêu cầu</w:t>
            </w:r>
          </w:p>
        </w:tc>
        <w:tc>
          <w:tcPr>
            <w:tcW w:w="3561" w:type="dxa"/>
            <w:tcBorders>
              <w:bottom w:val="single" w:sz="8" w:space="0" w:color="000000"/>
              <w:right w:val="single" w:sz="8" w:space="0" w:color="000000"/>
            </w:tcBorders>
          </w:tcPr>
          <w:p w14:paraId="351F9310"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1E2F90AA" w14:textId="77777777" w:rsidTr="003759A8">
        <w:trPr>
          <w:trHeight w:val="20"/>
        </w:trPr>
        <w:tc>
          <w:tcPr>
            <w:tcW w:w="798" w:type="dxa"/>
            <w:tcBorders>
              <w:left w:val="single" w:sz="8" w:space="0" w:color="000000"/>
              <w:bottom w:val="single" w:sz="8" w:space="0" w:color="000000"/>
              <w:right w:val="single" w:sz="8" w:space="0" w:color="000000"/>
            </w:tcBorders>
          </w:tcPr>
          <w:p w14:paraId="63E582A7" w14:textId="77777777" w:rsidR="00324A17" w:rsidRPr="00CD4A60" w:rsidRDefault="00324A17" w:rsidP="003759A8">
            <w:pPr>
              <w:widowControl w:val="0"/>
              <w:suppressAutoHyphens w:val="0"/>
              <w:spacing w:before="60" w:after="60"/>
              <w:jc w:val="center"/>
              <w:rPr>
                <w:sz w:val="26"/>
                <w:szCs w:val="26"/>
              </w:rPr>
            </w:pPr>
            <w:r w:rsidRPr="00CD4A60">
              <w:rPr>
                <w:sz w:val="26"/>
                <w:szCs w:val="26"/>
              </w:rPr>
              <w:t>4.6</w:t>
            </w:r>
          </w:p>
        </w:tc>
        <w:tc>
          <w:tcPr>
            <w:tcW w:w="3357" w:type="dxa"/>
            <w:tcBorders>
              <w:bottom w:val="single" w:sz="8" w:space="0" w:color="000000"/>
              <w:right w:val="single" w:sz="8" w:space="0" w:color="000000"/>
            </w:tcBorders>
          </w:tcPr>
          <w:p w14:paraId="76D2275B" w14:textId="77777777" w:rsidR="00324A17" w:rsidRPr="00CD4A60" w:rsidRDefault="00324A17" w:rsidP="003759A8">
            <w:pPr>
              <w:widowControl w:val="0"/>
              <w:suppressAutoHyphens w:val="0"/>
              <w:spacing w:before="60" w:after="60"/>
              <w:jc w:val="both"/>
              <w:rPr>
                <w:sz w:val="26"/>
                <w:szCs w:val="26"/>
              </w:rPr>
            </w:pPr>
            <w:r w:rsidRPr="00CD4A60">
              <w:rPr>
                <w:sz w:val="26"/>
                <w:szCs w:val="26"/>
              </w:rPr>
              <w:t>Khả năng tích hợp, kết nối</w:t>
            </w:r>
          </w:p>
        </w:tc>
        <w:tc>
          <w:tcPr>
            <w:tcW w:w="3466" w:type="dxa"/>
            <w:tcBorders>
              <w:bottom w:val="single" w:sz="8" w:space="0" w:color="000000"/>
              <w:right w:val="single" w:sz="8" w:space="0" w:color="000000"/>
            </w:tcBorders>
          </w:tcPr>
          <w:p w14:paraId="773CB8C1" w14:textId="77777777" w:rsidR="00324A17" w:rsidRPr="00CD4A60" w:rsidRDefault="00324A17" w:rsidP="003759A8">
            <w:pPr>
              <w:widowControl w:val="0"/>
              <w:suppressAutoHyphens w:val="0"/>
              <w:spacing w:before="60" w:after="60"/>
              <w:rPr>
                <w:iCs/>
                <w:sz w:val="26"/>
                <w:szCs w:val="26"/>
              </w:rPr>
            </w:pPr>
            <w:r w:rsidRPr="00CD4A60">
              <w:rPr>
                <w:iCs/>
                <w:sz w:val="26"/>
                <w:szCs w:val="26"/>
              </w:rPr>
              <w:t> </w:t>
            </w:r>
          </w:p>
        </w:tc>
        <w:tc>
          <w:tcPr>
            <w:tcW w:w="3388" w:type="dxa"/>
            <w:tcBorders>
              <w:bottom w:val="single" w:sz="8" w:space="0" w:color="000000"/>
              <w:right w:val="single" w:sz="8" w:space="0" w:color="000000"/>
            </w:tcBorders>
          </w:tcPr>
          <w:p w14:paraId="6F88B720" w14:textId="77777777" w:rsidR="00324A17" w:rsidRPr="00CD4A60" w:rsidRDefault="00324A17" w:rsidP="003759A8">
            <w:pPr>
              <w:widowControl w:val="0"/>
              <w:suppressAutoHyphens w:val="0"/>
              <w:spacing w:before="60" w:after="60"/>
              <w:rPr>
                <w:iCs/>
                <w:sz w:val="26"/>
                <w:szCs w:val="26"/>
              </w:rPr>
            </w:pPr>
            <w:r w:rsidRPr="00CD4A60">
              <w:rPr>
                <w:iCs/>
                <w:sz w:val="26"/>
                <w:szCs w:val="26"/>
              </w:rPr>
              <w:t> </w:t>
            </w:r>
          </w:p>
        </w:tc>
        <w:tc>
          <w:tcPr>
            <w:tcW w:w="3561" w:type="dxa"/>
            <w:tcBorders>
              <w:bottom w:val="single" w:sz="8" w:space="0" w:color="000000"/>
              <w:right w:val="single" w:sz="8" w:space="0" w:color="000000"/>
            </w:tcBorders>
          </w:tcPr>
          <w:p w14:paraId="6AE63FEE"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w:t>
            </w:r>
          </w:p>
        </w:tc>
      </w:tr>
      <w:tr w:rsidR="00CD4A60" w:rsidRPr="00CD4A60" w14:paraId="56884701" w14:textId="77777777" w:rsidTr="003759A8">
        <w:trPr>
          <w:trHeight w:val="20"/>
        </w:trPr>
        <w:tc>
          <w:tcPr>
            <w:tcW w:w="798" w:type="dxa"/>
            <w:tcBorders>
              <w:left w:val="single" w:sz="8" w:space="0" w:color="000000"/>
              <w:bottom w:val="single" w:sz="8" w:space="0" w:color="000000"/>
              <w:right w:val="single" w:sz="8" w:space="0" w:color="000000"/>
            </w:tcBorders>
          </w:tcPr>
          <w:p w14:paraId="21CD7F55" w14:textId="77777777" w:rsidR="00324A17" w:rsidRPr="00CD4A60" w:rsidRDefault="00324A17" w:rsidP="003759A8">
            <w:pPr>
              <w:widowControl w:val="0"/>
              <w:suppressAutoHyphens w:val="0"/>
              <w:spacing w:before="60" w:after="60"/>
              <w:jc w:val="center"/>
              <w:rPr>
                <w:sz w:val="26"/>
                <w:szCs w:val="26"/>
              </w:rPr>
            </w:pPr>
            <w:r w:rsidRPr="00CD4A60">
              <w:rPr>
                <w:sz w:val="26"/>
                <w:szCs w:val="26"/>
              </w:rPr>
              <w:t>4.6.1</w:t>
            </w:r>
          </w:p>
        </w:tc>
        <w:tc>
          <w:tcPr>
            <w:tcW w:w="3357" w:type="dxa"/>
            <w:tcBorders>
              <w:bottom w:val="single" w:sz="8" w:space="0" w:color="000000"/>
              <w:right w:val="single" w:sz="8" w:space="0" w:color="000000"/>
            </w:tcBorders>
          </w:tcPr>
          <w:p w14:paraId="639AB4D9" w14:textId="77777777" w:rsidR="00324A17" w:rsidRPr="00CD4A60" w:rsidRDefault="00324A17" w:rsidP="003759A8">
            <w:pPr>
              <w:widowControl w:val="0"/>
              <w:suppressAutoHyphens w:val="0"/>
              <w:spacing w:before="60" w:after="60"/>
              <w:jc w:val="both"/>
              <w:rPr>
                <w:sz w:val="26"/>
                <w:szCs w:val="26"/>
              </w:rPr>
            </w:pPr>
            <w:r w:rsidRPr="00CD4A60">
              <w:rPr>
                <w:sz w:val="26"/>
                <w:szCs w:val="26"/>
              </w:rPr>
              <w:t xml:space="preserve">Phương án kết nối, chia sẻ </w:t>
            </w:r>
            <w:r w:rsidRPr="00CD4A60">
              <w:rPr>
                <w:sz w:val="26"/>
                <w:szCs w:val="26"/>
              </w:rPr>
              <w:br/>
              <w:t>dữ liệu</w:t>
            </w:r>
          </w:p>
        </w:tc>
        <w:tc>
          <w:tcPr>
            <w:tcW w:w="3466" w:type="dxa"/>
            <w:tcBorders>
              <w:bottom w:val="single" w:sz="8" w:space="0" w:color="000000"/>
              <w:right w:val="single" w:sz="8" w:space="0" w:color="000000"/>
            </w:tcBorders>
          </w:tcPr>
          <w:p w14:paraId="4118C1EC"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nhà cung cấp dịch vụ bảo đảm hệ thống đáp ứng phương án kết nối, chia sẻ dữ liệu phù hợp với hiện trạng ứng dụng công nghệ thông tin của chủ trì thuê dịch vụ, tuân thủ tài liệu xây dựng hệ thống, theo đúng các tiêu chuẩn, phương án đã nêu trong kế hoạch thuê được duyệt và các quy định hiện hành</w:t>
            </w:r>
          </w:p>
        </w:tc>
        <w:tc>
          <w:tcPr>
            <w:tcW w:w="3388" w:type="dxa"/>
            <w:tcBorders>
              <w:bottom w:val="single" w:sz="8" w:space="0" w:color="000000"/>
              <w:right w:val="single" w:sz="8" w:space="0" w:color="000000"/>
            </w:tcBorders>
          </w:tcPr>
          <w:p w14:paraId="6DD45372" w14:textId="77777777" w:rsidR="00324A17" w:rsidRPr="00CD4A60" w:rsidRDefault="00324A17" w:rsidP="003759A8">
            <w:pPr>
              <w:widowControl w:val="0"/>
              <w:suppressAutoHyphens w:val="0"/>
              <w:spacing w:before="60" w:after="60"/>
              <w:jc w:val="both"/>
              <w:rPr>
                <w:iCs/>
                <w:sz w:val="26"/>
                <w:szCs w:val="26"/>
              </w:rPr>
            </w:pPr>
            <w:r w:rsidRPr="00CD4A60">
              <w:rPr>
                <w:sz w:val="26"/>
                <w:szCs w:val="26"/>
              </w:rPr>
              <w:t> </w:t>
            </w:r>
            <w:r w:rsidRPr="00CD4A60">
              <w:rPr>
                <w:iCs/>
                <w:sz w:val="26"/>
                <w:szCs w:val="26"/>
              </w:rPr>
              <w:t>Đáp ứng yêu cầu</w:t>
            </w:r>
          </w:p>
        </w:tc>
        <w:tc>
          <w:tcPr>
            <w:tcW w:w="3561" w:type="dxa"/>
            <w:tcBorders>
              <w:bottom w:val="single" w:sz="8" w:space="0" w:color="000000"/>
              <w:right w:val="single" w:sz="8" w:space="0" w:color="000000"/>
            </w:tcBorders>
          </w:tcPr>
          <w:p w14:paraId="05923F05"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69AE460F" w14:textId="77777777" w:rsidTr="003759A8">
        <w:trPr>
          <w:trHeight w:val="20"/>
        </w:trPr>
        <w:tc>
          <w:tcPr>
            <w:tcW w:w="798" w:type="dxa"/>
            <w:tcBorders>
              <w:left w:val="single" w:sz="8" w:space="0" w:color="000000"/>
              <w:bottom w:val="single" w:sz="8" w:space="0" w:color="000000"/>
              <w:right w:val="single" w:sz="8" w:space="0" w:color="000000"/>
            </w:tcBorders>
          </w:tcPr>
          <w:p w14:paraId="4518E74D" w14:textId="77777777" w:rsidR="00324A17" w:rsidRPr="00CD4A60" w:rsidRDefault="00324A17" w:rsidP="003759A8">
            <w:pPr>
              <w:widowControl w:val="0"/>
              <w:suppressAutoHyphens w:val="0"/>
              <w:spacing w:before="60" w:after="60"/>
              <w:jc w:val="center"/>
              <w:rPr>
                <w:sz w:val="26"/>
                <w:szCs w:val="26"/>
              </w:rPr>
            </w:pPr>
            <w:r w:rsidRPr="00CD4A60">
              <w:rPr>
                <w:sz w:val="26"/>
                <w:szCs w:val="26"/>
              </w:rPr>
              <w:t>4.6.2</w:t>
            </w:r>
          </w:p>
        </w:tc>
        <w:tc>
          <w:tcPr>
            <w:tcW w:w="3357" w:type="dxa"/>
            <w:tcBorders>
              <w:bottom w:val="single" w:sz="8" w:space="0" w:color="000000"/>
              <w:right w:val="single" w:sz="8" w:space="0" w:color="000000"/>
            </w:tcBorders>
          </w:tcPr>
          <w:p w14:paraId="676E4B10" w14:textId="77777777" w:rsidR="00324A17" w:rsidRPr="00CD4A60" w:rsidRDefault="00324A17" w:rsidP="003759A8">
            <w:pPr>
              <w:widowControl w:val="0"/>
              <w:suppressAutoHyphens w:val="0"/>
              <w:spacing w:before="60" w:after="60"/>
              <w:jc w:val="both"/>
              <w:rPr>
                <w:sz w:val="26"/>
                <w:szCs w:val="26"/>
              </w:rPr>
            </w:pPr>
            <w:r w:rsidRPr="00CD4A60">
              <w:rPr>
                <w:sz w:val="26"/>
                <w:szCs w:val="26"/>
              </w:rPr>
              <w:t xml:space="preserve">Khả năng tích hợp, kết nối với các hệ thống giám sát, các hệ thống của bên thứ ba để phục vụ nhu cầu quản lý, theo dõi, </w:t>
            </w:r>
            <w:r w:rsidRPr="00CD4A60">
              <w:rPr>
                <w:sz w:val="26"/>
                <w:szCs w:val="26"/>
              </w:rPr>
              <w:lastRenderedPageBreak/>
              <w:t>giám sát của chủ trì thuê dịch vụ</w:t>
            </w:r>
          </w:p>
        </w:tc>
        <w:tc>
          <w:tcPr>
            <w:tcW w:w="3466" w:type="dxa"/>
            <w:tcBorders>
              <w:bottom w:val="single" w:sz="8" w:space="0" w:color="000000"/>
              <w:right w:val="single" w:sz="8" w:space="0" w:color="000000"/>
            </w:tcBorders>
          </w:tcPr>
          <w:p w14:paraId="0D4299B4"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lastRenderedPageBreak/>
              <w:t>Yêu cầu về tích hợp với một số hệ thống cụ thể của bên thứ ba phục vụ nhu cầu quản lý, theo dõi, giám sát</w:t>
            </w:r>
          </w:p>
        </w:tc>
        <w:tc>
          <w:tcPr>
            <w:tcW w:w="3388" w:type="dxa"/>
            <w:tcBorders>
              <w:bottom w:val="single" w:sz="8" w:space="0" w:color="000000"/>
              <w:right w:val="single" w:sz="8" w:space="0" w:color="000000"/>
            </w:tcBorders>
          </w:tcPr>
          <w:p w14:paraId="4F0F4FA7" w14:textId="77777777" w:rsidR="00324A17" w:rsidRPr="00CD4A60" w:rsidRDefault="00324A17" w:rsidP="003759A8">
            <w:pPr>
              <w:widowControl w:val="0"/>
              <w:suppressAutoHyphens w:val="0"/>
              <w:spacing w:before="60" w:after="60"/>
              <w:jc w:val="both"/>
              <w:rPr>
                <w:iCs/>
                <w:spacing w:val="-2"/>
                <w:sz w:val="26"/>
                <w:szCs w:val="26"/>
              </w:rPr>
            </w:pPr>
            <w:r w:rsidRPr="00CD4A60">
              <w:rPr>
                <w:sz w:val="26"/>
                <w:szCs w:val="26"/>
              </w:rPr>
              <w:t> </w:t>
            </w:r>
            <w:r w:rsidRPr="00CD4A60">
              <w:rPr>
                <w:iCs/>
                <w:sz w:val="26"/>
                <w:szCs w:val="26"/>
              </w:rPr>
              <w:t>Đáp ứng yêu cầu</w:t>
            </w:r>
          </w:p>
        </w:tc>
        <w:tc>
          <w:tcPr>
            <w:tcW w:w="3561" w:type="dxa"/>
            <w:tcBorders>
              <w:bottom w:val="single" w:sz="8" w:space="0" w:color="000000"/>
              <w:right w:val="single" w:sz="8" w:space="0" w:color="000000"/>
            </w:tcBorders>
          </w:tcPr>
          <w:p w14:paraId="196F9B87"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512C8BB6" w14:textId="77777777" w:rsidTr="003759A8">
        <w:trPr>
          <w:trHeight w:val="20"/>
        </w:trPr>
        <w:tc>
          <w:tcPr>
            <w:tcW w:w="798" w:type="dxa"/>
            <w:tcBorders>
              <w:left w:val="single" w:sz="8" w:space="0" w:color="000000"/>
              <w:bottom w:val="single" w:sz="8" w:space="0" w:color="000000"/>
              <w:right w:val="single" w:sz="8" w:space="0" w:color="000000"/>
            </w:tcBorders>
          </w:tcPr>
          <w:p w14:paraId="5DC29A3E" w14:textId="77777777" w:rsidR="00324A17" w:rsidRPr="00CD4A60" w:rsidRDefault="00324A17" w:rsidP="003759A8">
            <w:pPr>
              <w:widowControl w:val="0"/>
              <w:suppressAutoHyphens w:val="0"/>
              <w:spacing w:before="60" w:after="60"/>
              <w:jc w:val="center"/>
              <w:rPr>
                <w:sz w:val="26"/>
                <w:szCs w:val="26"/>
              </w:rPr>
            </w:pPr>
            <w:r w:rsidRPr="00CD4A60">
              <w:rPr>
                <w:sz w:val="26"/>
                <w:szCs w:val="26"/>
              </w:rPr>
              <w:t>4.7</w:t>
            </w:r>
          </w:p>
        </w:tc>
        <w:tc>
          <w:tcPr>
            <w:tcW w:w="3357" w:type="dxa"/>
            <w:tcBorders>
              <w:bottom w:val="single" w:sz="8" w:space="0" w:color="000000"/>
              <w:right w:val="single" w:sz="8" w:space="0" w:color="000000"/>
            </w:tcBorders>
          </w:tcPr>
          <w:p w14:paraId="0DA432D7" w14:textId="77777777" w:rsidR="00324A17" w:rsidRPr="00CD4A60" w:rsidRDefault="00324A17" w:rsidP="003759A8">
            <w:pPr>
              <w:widowControl w:val="0"/>
              <w:suppressAutoHyphens w:val="0"/>
              <w:spacing w:before="60" w:after="60"/>
              <w:jc w:val="both"/>
              <w:rPr>
                <w:sz w:val="26"/>
                <w:szCs w:val="26"/>
              </w:rPr>
            </w:pPr>
            <w:r w:rsidRPr="00CD4A60">
              <w:rPr>
                <w:sz w:val="26"/>
                <w:szCs w:val="26"/>
              </w:rPr>
              <w:t>Mức độ sử dụng, khai thác của dịch vụ trong kỳ đánh giá</w:t>
            </w:r>
          </w:p>
        </w:tc>
        <w:tc>
          <w:tcPr>
            <w:tcW w:w="3466" w:type="dxa"/>
            <w:tcBorders>
              <w:bottom w:val="single" w:sz="8" w:space="0" w:color="000000"/>
              <w:right w:val="single" w:sz="8" w:space="0" w:color="000000"/>
            </w:tcBorders>
          </w:tcPr>
          <w:p w14:paraId="6F3F0E50"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Các thỏa thuận về các biện pháp bảo đảm hiệu quả sử dụng, khai thác của dịch vụ</w:t>
            </w:r>
          </w:p>
        </w:tc>
        <w:tc>
          <w:tcPr>
            <w:tcW w:w="3388" w:type="dxa"/>
            <w:tcBorders>
              <w:bottom w:val="single" w:sz="8" w:space="0" w:color="000000"/>
              <w:right w:val="single" w:sz="8" w:space="0" w:color="000000"/>
            </w:tcBorders>
          </w:tcPr>
          <w:p w14:paraId="6114F358" w14:textId="77777777" w:rsidR="00324A17" w:rsidRPr="00CD4A60" w:rsidRDefault="00324A17" w:rsidP="003759A8">
            <w:pPr>
              <w:widowControl w:val="0"/>
              <w:suppressAutoHyphens w:val="0"/>
              <w:spacing w:before="60" w:after="60"/>
              <w:jc w:val="both"/>
              <w:rPr>
                <w:sz w:val="26"/>
                <w:szCs w:val="26"/>
              </w:rPr>
            </w:pPr>
            <w:r w:rsidRPr="00CD4A60">
              <w:rPr>
                <w:sz w:val="26"/>
                <w:szCs w:val="26"/>
              </w:rPr>
              <w:t> </w:t>
            </w:r>
          </w:p>
        </w:tc>
        <w:tc>
          <w:tcPr>
            <w:tcW w:w="3561" w:type="dxa"/>
            <w:tcBorders>
              <w:bottom w:val="single" w:sz="8" w:space="0" w:color="000000"/>
              <w:right w:val="single" w:sz="8" w:space="0" w:color="000000"/>
            </w:tcBorders>
          </w:tcPr>
          <w:p w14:paraId="7BC8608A"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thỏa thuận</w:t>
            </w:r>
          </w:p>
        </w:tc>
      </w:tr>
      <w:tr w:rsidR="00CD4A60" w:rsidRPr="00CD4A60" w14:paraId="73AA894F" w14:textId="77777777" w:rsidTr="003759A8">
        <w:trPr>
          <w:trHeight w:val="20"/>
        </w:trPr>
        <w:tc>
          <w:tcPr>
            <w:tcW w:w="798" w:type="dxa"/>
            <w:tcBorders>
              <w:left w:val="single" w:sz="8" w:space="0" w:color="000000"/>
              <w:bottom w:val="single" w:sz="4" w:space="0" w:color="000000"/>
              <w:right w:val="single" w:sz="8" w:space="0" w:color="000000"/>
            </w:tcBorders>
          </w:tcPr>
          <w:p w14:paraId="34F8AF71" w14:textId="77777777" w:rsidR="00324A17" w:rsidRPr="00CD4A60" w:rsidRDefault="00324A17" w:rsidP="003759A8">
            <w:pPr>
              <w:widowControl w:val="0"/>
              <w:suppressAutoHyphens w:val="0"/>
              <w:spacing w:before="60" w:after="60"/>
              <w:jc w:val="center"/>
              <w:rPr>
                <w:b/>
                <w:bCs/>
                <w:sz w:val="26"/>
                <w:szCs w:val="26"/>
              </w:rPr>
            </w:pPr>
            <w:r w:rsidRPr="00CD4A60">
              <w:rPr>
                <w:b/>
                <w:bCs/>
                <w:sz w:val="26"/>
                <w:szCs w:val="26"/>
              </w:rPr>
              <w:t>5</w:t>
            </w:r>
          </w:p>
        </w:tc>
        <w:tc>
          <w:tcPr>
            <w:tcW w:w="3357" w:type="dxa"/>
            <w:tcBorders>
              <w:bottom w:val="single" w:sz="4" w:space="0" w:color="000000"/>
              <w:right w:val="single" w:sz="8" w:space="0" w:color="000000"/>
            </w:tcBorders>
          </w:tcPr>
          <w:p w14:paraId="436F5239" w14:textId="77777777" w:rsidR="00324A17" w:rsidRPr="00CD4A60" w:rsidRDefault="00324A17" w:rsidP="003759A8">
            <w:pPr>
              <w:widowControl w:val="0"/>
              <w:suppressAutoHyphens w:val="0"/>
              <w:spacing w:before="60" w:after="60"/>
              <w:jc w:val="both"/>
              <w:rPr>
                <w:b/>
                <w:bCs/>
                <w:sz w:val="26"/>
                <w:szCs w:val="26"/>
              </w:rPr>
            </w:pPr>
            <w:r w:rsidRPr="00CD4A60">
              <w:rPr>
                <w:b/>
                <w:bCs/>
                <w:sz w:val="26"/>
                <w:szCs w:val="26"/>
              </w:rPr>
              <w:t>Các tiêu chí về sự hài lòng của người sử dụng</w:t>
            </w:r>
          </w:p>
        </w:tc>
        <w:tc>
          <w:tcPr>
            <w:tcW w:w="3466" w:type="dxa"/>
            <w:tcBorders>
              <w:bottom w:val="single" w:sz="4" w:space="0" w:color="000000"/>
              <w:right w:val="single" w:sz="8" w:space="0" w:color="000000"/>
            </w:tcBorders>
          </w:tcPr>
          <w:p w14:paraId="20B23C2F" w14:textId="77777777" w:rsidR="00324A17" w:rsidRPr="00CD4A60" w:rsidRDefault="00324A17" w:rsidP="003759A8">
            <w:pPr>
              <w:widowControl w:val="0"/>
              <w:suppressAutoHyphens w:val="0"/>
              <w:spacing w:before="60" w:after="60"/>
              <w:rPr>
                <w:iCs/>
                <w:sz w:val="26"/>
                <w:szCs w:val="26"/>
              </w:rPr>
            </w:pPr>
            <w:r w:rsidRPr="00CD4A60">
              <w:rPr>
                <w:iCs/>
                <w:sz w:val="26"/>
                <w:szCs w:val="26"/>
              </w:rPr>
              <w:t> </w:t>
            </w:r>
          </w:p>
        </w:tc>
        <w:tc>
          <w:tcPr>
            <w:tcW w:w="3388" w:type="dxa"/>
            <w:tcBorders>
              <w:bottom w:val="single" w:sz="4" w:space="0" w:color="000000"/>
              <w:right w:val="single" w:sz="8" w:space="0" w:color="000000"/>
            </w:tcBorders>
          </w:tcPr>
          <w:p w14:paraId="70BBAAFE"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561" w:type="dxa"/>
            <w:tcBorders>
              <w:bottom w:val="single" w:sz="4" w:space="0" w:color="000000"/>
              <w:right w:val="single" w:sz="8" w:space="0" w:color="000000"/>
            </w:tcBorders>
          </w:tcPr>
          <w:p w14:paraId="6A9BBCE5"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w:t>
            </w:r>
          </w:p>
        </w:tc>
      </w:tr>
      <w:tr w:rsidR="00CD4A60" w:rsidRPr="00CD4A60" w14:paraId="0FAC4CBC" w14:textId="77777777" w:rsidTr="003759A8">
        <w:trPr>
          <w:trHeight w:val="20"/>
        </w:trPr>
        <w:tc>
          <w:tcPr>
            <w:tcW w:w="798" w:type="dxa"/>
            <w:tcBorders>
              <w:top w:val="single" w:sz="4" w:space="0" w:color="000000"/>
              <w:left w:val="single" w:sz="4" w:space="0" w:color="000000"/>
              <w:bottom w:val="single" w:sz="4" w:space="0" w:color="000000"/>
              <w:right w:val="single" w:sz="4" w:space="0" w:color="000000"/>
            </w:tcBorders>
          </w:tcPr>
          <w:p w14:paraId="7062A005" w14:textId="77777777" w:rsidR="00324A17" w:rsidRPr="00CD4A60" w:rsidRDefault="00324A17" w:rsidP="003759A8">
            <w:pPr>
              <w:widowControl w:val="0"/>
              <w:suppressAutoHyphens w:val="0"/>
              <w:spacing w:before="60" w:after="60"/>
              <w:jc w:val="center"/>
              <w:rPr>
                <w:sz w:val="26"/>
                <w:szCs w:val="26"/>
              </w:rPr>
            </w:pPr>
            <w:r w:rsidRPr="00CD4A60">
              <w:rPr>
                <w:sz w:val="26"/>
                <w:szCs w:val="26"/>
              </w:rPr>
              <w:t>5.1</w:t>
            </w:r>
          </w:p>
        </w:tc>
        <w:tc>
          <w:tcPr>
            <w:tcW w:w="3357" w:type="dxa"/>
            <w:tcBorders>
              <w:top w:val="single" w:sz="4" w:space="0" w:color="000000"/>
              <w:left w:val="single" w:sz="4" w:space="0" w:color="000000"/>
              <w:bottom w:val="single" w:sz="4" w:space="0" w:color="000000"/>
              <w:right w:val="single" w:sz="4" w:space="0" w:color="000000"/>
            </w:tcBorders>
          </w:tcPr>
          <w:p w14:paraId="12A1D7A1" w14:textId="77777777" w:rsidR="00324A17" w:rsidRPr="00CD4A60" w:rsidRDefault="00324A17" w:rsidP="003759A8">
            <w:pPr>
              <w:widowControl w:val="0"/>
              <w:suppressAutoHyphens w:val="0"/>
              <w:spacing w:before="60" w:after="60"/>
              <w:rPr>
                <w:sz w:val="26"/>
                <w:szCs w:val="26"/>
              </w:rPr>
            </w:pPr>
            <w:r w:rsidRPr="00CD4A60">
              <w:rPr>
                <w:sz w:val="26"/>
                <w:szCs w:val="26"/>
              </w:rPr>
              <w:t>Tính kịp thời</w:t>
            </w:r>
          </w:p>
        </w:tc>
        <w:tc>
          <w:tcPr>
            <w:tcW w:w="3466" w:type="dxa"/>
            <w:tcBorders>
              <w:top w:val="single" w:sz="4" w:space="0" w:color="000000"/>
              <w:left w:val="single" w:sz="4" w:space="0" w:color="000000"/>
              <w:bottom w:val="single" w:sz="4" w:space="0" w:color="000000"/>
              <w:right w:val="single" w:sz="4" w:space="0" w:color="000000"/>
            </w:tcBorders>
          </w:tcPr>
          <w:p w14:paraId="65DA000C"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thời gian nhà cung cấp dịch vụ hoàn tất việc cung cấp dịch vụ tới người sử dụng so với thời hạn quy định</w:t>
            </w:r>
          </w:p>
        </w:tc>
        <w:tc>
          <w:tcPr>
            <w:tcW w:w="3388" w:type="dxa"/>
            <w:tcBorders>
              <w:top w:val="single" w:sz="4" w:space="0" w:color="000000"/>
              <w:left w:val="single" w:sz="4" w:space="0" w:color="000000"/>
              <w:bottom w:val="single" w:sz="4" w:space="0" w:color="000000"/>
              <w:right w:val="single" w:sz="4" w:space="0" w:color="000000"/>
            </w:tcBorders>
          </w:tcPr>
          <w:p w14:paraId="7740ADEA" w14:textId="77777777" w:rsidR="00324A17" w:rsidRPr="00CD4A60" w:rsidRDefault="00324A17" w:rsidP="003759A8">
            <w:pPr>
              <w:widowControl w:val="0"/>
              <w:suppressAutoHyphens w:val="0"/>
              <w:spacing w:before="60" w:after="60"/>
              <w:jc w:val="both"/>
              <w:rPr>
                <w:sz w:val="26"/>
                <w:szCs w:val="26"/>
              </w:rPr>
            </w:pPr>
            <w:r w:rsidRPr="00CD4A60">
              <w:rPr>
                <w:iCs/>
                <w:sz w:val="26"/>
                <w:szCs w:val="26"/>
              </w:rPr>
              <w:t>Đáp ứng yêu cầu</w:t>
            </w:r>
          </w:p>
        </w:tc>
        <w:tc>
          <w:tcPr>
            <w:tcW w:w="3561" w:type="dxa"/>
            <w:tcBorders>
              <w:top w:val="single" w:sz="4" w:space="0" w:color="000000"/>
              <w:left w:val="single" w:sz="4" w:space="0" w:color="000000"/>
              <w:bottom w:val="single" w:sz="4" w:space="0" w:color="000000"/>
              <w:right w:val="single" w:sz="4" w:space="0" w:color="000000"/>
            </w:tcBorders>
          </w:tcPr>
          <w:p w14:paraId="075CD6E2"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371E87D5" w14:textId="77777777" w:rsidTr="003759A8">
        <w:trPr>
          <w:trHeight w:val="20"/>
        </w:trPr>
        <w:tc>
          <w:tcPr>
            <w:tcW w:w="798" w:type="dxa"/>
            <w:tcBorders>
              <w:top w:val="single" w:sz="4" w:space="0" w:color="000000"/>
              <w:left w:val="single" w:sz="4" w:space="0" w:color="000000"/>
              <w:bottom w:val="single" w:sz="4" w:space="0" w:color="000000"/>
              <w:right w:val="single" w:sz="4" w:space="0" w:color="000000"/>
            </w:tcBorders>
          </w:tcPr>
          <w:p w14:paraId="6008775A" w14:textId="77777777" w:rsidR="00324A17" w:rsidRPr="00CD4A60" w:rsidRDefault="00324A17" w:rsidP="003759A8">
            <w:pPr>
              <w:widowControl w:val="0"/>
              <w:suppressAutoHyphens w:val="0"/>
              <w:spacing w:before="60" w:after="60"/>
              <w:jc w:val="center"/>
              <w:rPr>
                <w:sz w:val="26"/>
                <w:szCs w:val="26"/>
              </w:rPr>
            </w:pPr>
            <w:r w:rsidRPr="00CD4A60">
              <w:rPr>
                <w:sz w:val="26"/>
                <w:szCs w:val="26"/>
              </w:rPr>
              <w:t>5.2</w:t>
            </w:r>
          </w:p>
        </w:tc>
        <w:tc>
          <w:tcPr>
            <w:tcW w:w="3357" w:type="dxa"/>
            <w:tcBorders>
              <w:top w:val="single" w:sz="4" w:space="0" w:color="000000"/>
              <w:left w:val="single" w:sz="4" w:space="0" w:color="000000"/>
              <w:bottom w:val="single" w:sz="4" w:space="0" w:color="000000"/>
              <w:right w:val="single" w:sz="4" w:space="0" w:color="000000"/>
            </w:tcBorders>
          </w:tcPr>
          <w:p w14:paraId="3FD7943B" w14:textId="77777777" w:rsidR="00324A17" w:rsidRPr="00CD4A60" w:rsidRDefault="00324A17" w:rsidP="003759A8">
            <w:pPr>
              <w:widowControl w:val="0"/>
              <w:suppressAutoHyphens w:val="0"/>
              <w:spacing w:before="60" w:after="60"/>
              <w:rPr>
                <w:sz w:val="26"/>
                <w:szCs w:val="26"/>
              </w:rPr>
            </w:pPr>
            <w:r w:rsidRPr="00CD4A60">
              <w:rPr>
                <w:sz w:val="26"/>
                <w:szCs w:val="26"/>
              </w:rPr>
              <w:t>Phản hồi của người sử dụng</w:t>
            </w:r>
          </w:p>
        </w:tc>
        <w:tc>
          <w:tcPr>
            <w:tcW w:w="3466" w:type="dxa"/>
            <w:tcBorders>
              <w:top w:val="single" w:sz="4" w:space="0" w:color="000000"/>
              <w:left w:val="single" w:sz="4" w:space="0" w:color="000000"/>
              <w:bottom w:val="single" w:sz="4" w:space="0" w:color="000000"/>
              <w:right w:val="single" w:sz="4" w:space="0" w:color="000000"/>
            </w:tcBorders>
          </w:tcPr>
          <w:p w14:paraId="4C5E81C9"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Yêu cầu về phương thức </w:t>
            </w:r>
            <w:r w:rsidRPr="00CD4A60">
              <w:rPr>
                <w:iCs/>
                <w:sz w:val="26"/>
                <w:szCs w:val="26"/>
              </w:rPr>
              <w:br/>
              <w:t>ghi nhận ý kiến và nội dung ý kiến của người sử dụng</w:t>
            </w:r>
          </w:p>
        </w:tc>
        <w:tc>
          <w:tcPr>
            <w:tcW w:w="3388" w:type="dxa"/>
            <w:tcBorders>
              <w:top w:val="single" w:sz="4" w:space="0" w:color="000000"/>
              <w:left w:val="single" w:sz="4" w:space="0" w:color="000000"/>
              <w:bottom w:val="single" w:sz="4" w:space="0" w:color="000000"/>
              <w:right w:val="single" w:sz="4" w:space="0" w:color="000000"/>
            </w:tcBorders>
          </w:tcPr>
          <w:p w14:paraId="60A5DA81"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561" w:type="dxa"/>
            <w:tcBorders>
              <w:top w:val="single" w:sz="4" w:space="0" w:color="000000"/>
              <w:left w:val="single" w:sz="4" w:space="0" w:color="000000"/>
              <w:bottom w:val="single" w:sz="4" w:space="0" w:color="000000"/>
              <w:right w:val="single" w:sz="4" w:space="0" w:color="000000"/>
            </w:tcBorders>
          </w:tcPr>
          <w:p w14:paraId="55BC6293"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06C38B41" w14:textId="77777777" w:rsidTr="003759A8">
        <w:trPr>
          <w:trHeight w:val="20"/>
        </w:trPr>
        <w:tc>
          <w:tcPr>
            <w:tcW w:w="798" w:type="dxa"/>
            <w:tcBorders>
              <w:top w:val="single" w:sz="4" w:space="0" w:color="000000"/>
              <w:left w:val="single" w:sz="4" w:space="0" w:color="000000"/>
              <w:bottom w:val="single" w:sz="4" w:space="0" w:color="000000"/>
              <w:right w:val="single" w:sz="4" w:space="0" w:color="000000"/>
            </w:tcBorders>
          </w:tcPr>
          <w:p w14:paraId="294DB578" w14:textId="77777777" w:rsidR="00324A17" w:rsidRPr="00CD4A60" w:rsidRDefault="00324A17" w:rsidP="003759A8">
            <w:pPr>
              <w:widowControl w:val="0"/>
              <w:suppressAutoHyphens w:val="0"/>
              <w:spacing w:before="60" w:after="60"/>
              <w:jc w:val="center"/>
              <w:rPr>
                <w:sz w:val="26"/>
                <w:szCs w:val="26"/>
              </w:rPr>
            </w:pPr>
            <w:r w:rsidRPr="00CD4A60">
              <w:rPr>
                <w:sz w:val="26"/>
                <w:szCs w:val="26"/>
              </w:rPr>
              <w:t>5.3</w:t>
            </w:r>
          </w:p>
        </w:tc>
        <w:tc>
          <w:tcPr>
            <w:tcW w:w="3357" w:type="dxa"/>
            <w:tcBorders>
              <w:top w:val="single" w:sz="4" w:space="0" w:color="000000"/>
              <w:left w:val="single" w:sz="4" w:space="0" w:color="000000"/>
              <w:bottom w:val="single" w:sz="4" w:space="0" w:color="000000"/>
              <w:right w:val="single" w:sz="4" w:space="0" w:color="000000"/>
            </w:tcBorders>
          </w:tcPr>
          <w:p w14:paraId="25379430" w14:textId="77777777" w:rsidR="00324A17" w:rsidRPr="00CD4A60" w:rsidRDefault="00324A17" w:rsidP="003759A8">
            <w:pPr>
              <w:widowControl w:val="0"/>
              <w:suppressAutoHyphens w:val="0"/>
              <w:spacing w:before="60" w:after="60"/>
              <w:jc w:val="both"/>
              <w:rPr>
                <w:sz w:val="26"/>
                <w:szCs w:val="26"/>
              </w:rPr>
            </w:pPr>
            <w:r w:rsidRPr="00CD4A60">
              <w:rPr>
                <w:sz w:val="26"/>
                <w:szCs w:val="26"/>
              </w:rPr>
              <w:t>Khả năng hỗ trợ người sử dụng</w:t>
            </w:r>
          </w:p>
        </w:tc>
        <w:tc>
          <w:tcPr>
            <w:tcW w:w="3466" w:type="dxa"/>
            <w:tcBorders>
              <w:top w:val="single" w:sz="4" w:space="0" w:color="000000"/>
              <w:left w:val="single" w:sz="4" w:space="0" w:color="000000"/>
              <w:bottom w:val="single" w:sz="4" w:space="0" w:color="000000"/>
              <w:right w:val="single" w:sz="4" w:space="0" w:color="000000"/>
            </w:tcBorders>
          </w:tcPr>
          <w:p w14:paraId="603CB5E0"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khả năng của nhà cung cấp trong công tác hỗ trợ</w:t>
            </w:r>
          </w:p>
        </w:tc>
        <w:tc>
          <w:tcPr>
            <w:tcW w:w="3388" w:type="dxa"/>
            <w:tcBorders>
              <w:top w:val="single" w:sz="4" w:space="0" w:color="000000"/>
              <w:left w:val="single" w:sz="4" w:space="0" w:color="000000"/>
              <w:bottom w:val="single" w:sz="4" w:space="0" w:color="000000"/>
              <w:right w:val="single" w:sz="4" w:space="0" w:color="000000"/>
            </w:tcBorders>
          </w:tcPr>
          <w:p w14:paraId="141A344F"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561" w:type="dxa"/>
            <w:tcBorders>
              <w:top w:val="single" w:sz="4" w:space="0" w:color="000000"/>
              <w:left w:val="single" w:sz="4" w:space="0" w:color="000000"/>
              <w:bottom w:val="single" w:sz="4" w:space="0" w:color="000000"/>
              <w:right w:val="single" w:sz="4" w:space="0" w:color="000000"/>
            </w:tcBorders>
          </w:tcPr>
          <w:p w14:paraId="4C557DAF"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771EED2D" w14:textId="77777777" w:rsidTr="003759A8">
        <w:trPr>
          <w:trHeight w:val="20"/>
        </w:trPr>
        <w:tc>
          <w:tcPr>
            <w:tcW w:w="798" w:type="dxa"/>
            <w:tcBorders>
              <w:top w:val="single" w:sz="4" w:space="0" w:color="000000"/>
              <w:left w:val="single" w:sz="4" w:space="0" w:color="000000"/>
              <w:bottom w:val="single" w:sz="4" w:space="0" w:color="000000"/>
              <w:right w:val="single" w:sz="4" w:space="0" w:color="000000"/>
            </w:tcBorders>
          </w:tcPr>
          <w:p w14:paraId="16C1E693" w14:textId="77777777" w:rsidR="00324A17" w:rsidRPr="00CD4A60" w:rsidRDefault="00324A17" w:rsidP="003759A8">
            <w:pPr>
              <w:widowControl w:val="0"/>
              <w:suppressAutoHyphens w:val="0"/>
              <w:spacing w:before="60" w:after="60"/>
              <w:jc w:val="center"/>
              <w:rPr>
                <w:sz w:val="26"/>
                <w:szCs w:val="26"/>
              </w:rPr>
            </w:pPr>
            <w:r w:rsidRPr="00CD4A60">
              <w:rPr>
                <w:sz w:val="26"/>
                <w:szCs w:val="26"/>
              </w:rPr>
              <w:t>5.4</w:t>
            </w:r>
          </w:p>
        </w:tc>
        <w:tc>
          <w:tcPr>
            <w:tcW w:w="3357" w:type="dxa"/>
            <w:tcBorders>
              <w:top w:val="single" w:sz="4" w:space="0" w:color="000000"/>
              <w:left w:val="single" w:sz="4" w:space="0" w:color="000000"/>
              <w:bottom w:val="single" w:sz="4" w:space="0" w:color="000000"/>
              <w:right w:val="single" w:sz="4" w:space="0" w:color="000000"/>
            </w:tcBorders>
          </w:tcPr>
          <w:p w14:paraId="27B76474" w14:textId="77777777" w:rsidR="00324A17" w:rsidRPr="00CD4A60" w:rsidRDefault="00324A17" w:rsidP="003759A8">
            <w:pPr>
              <w:widowControl w:val="0"/>
              <w:suppressAutoHyphens w:val="0"/>
              <w:spacing w:before="60" w:after="60"/>
              <w:jc w:val="both"/>
              <w:rPr>
                <w:sz w:val="26"/>
                <w:szCs w:val="26"/>
              </w:rPr>
            </w:pPr>
            <w:r w:rsidRPr="00CD4A60">
              <w:rPr>
                <w:sz w:val="26"/>
                <w:szCs w:val="26"/>
              </w:rPr>
              <w:t>Thái độ phục vụ</w:t>
            </w:r>
          </w:p>
        </w:tc>
        <w:tc>
          <w:tcPr>
            <w:tcW w:w="3466" w:type="dxa"/>
            <w:tcBorders>
              <w:top w:val="single" w:sz="4" w:space="0" w:color="000000"/>
              <w:left w:val="single" w:sz="4" w:space="0" w:color="000000"/>
              <w:bottom w:val="single" w:sz="4" w:space="0" w:color="000000"/>
              <w:right w:val="single" w:sz="4" w:space="0" w:color="000000"/>
            </w:tcBorders>
          </w:tcPr>
          <w:p w14:paraId="419581D2"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thái độ phục vụ của nhà cung cấp</w:t>
            </w:r>
          </w:p>
        </w:tc>
        <w:tc>
          <w:tcPr>
            <w:tcW w:w="3388" w:type="dxa"/>
            <w:tcBorders>
              <w:top w:val="single" w:sz="4" w:space="0" w:color="000000"/>
              <w:left w:val="single" w:sz="4" w:space="0" w:color="000000"/>
              <w:bottom w:val="single" w:sz="4" w:space="0" w:color="000000"/>
              <w:right w:val="single" w:sz="4" w:space="0" w:color="000000"/>
            </w:tcBorders>
          </w:tcPr>
          <w:p w14:paraId="1FA21A4D"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561" w:type="dxa"/>
            <w:tcBorders>
              <w:top w:val="single" w:sz="4" w:space="0" w:color="000000"/>
              <w:left w:val="single" w:sz="4" w:space="0" w:color="000000"/>
              <w:bottom w:val="single" w:sz="4" w:space="0" w:color="000000"/>
              <w:right w:val="single" w:sz="4" w:space="0" w:color="000000"/>
            </w:tcBorders>
          </w:tcPr>
          <w:p w14:paraId="28D7BA9D"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27F3B353" w14:textId="77777777" w:rsidTr="003759A8">
        <w:trPr>
          <w:trHeight w:val="20"/>
        </w:trPr>
        <w:tc>
          <w:tcPr>
            <w:tcW w:w="798" w:type="dxa"/>
            <w:tcBorders>
              <w:top w:val="single" w:sz="4" w:space="0" w:color="000000"/>
              <w:left w:val="single" w:sz="4" w:space="0" w:color="000000"/>
              <w:bottom w:val="single" w:sz="4" w:space="0" w:color="000000"/>
              <w:right w:val="single" w:sz="4" w:space="0" w:color="000000"/>
            </w:tcBorders>
          </w:tcPr>
          <w:p w14:paraId="787DD6DF" w14:textId="77777777" w:rsidR="00324A17" w:rsidRPr="00CD4A60" w:rsidRDefault="00324A17" w:rsidP="003759A8">
            <w:pPr>
              <w:widowControl w:val="0"/>
              <w:suppressAutoHyphens w:val="0"/>
              <w:spacing w:before="60" w:after="60"/>
              <w:jc w:val="center"/>
              <w:rPr>
                <w:b/>
                <w:bCs/>
                <w:sz w:val="26"/>
                <w:szCs w:val="26"/>
              </w:rPr>
            </w:pPr>
            <w:r w:rsidRPr="00CD4A60">
              <w:rPr>
                <w:b/>
                <w:bCs/>
                <w:sz w:val="26"/>
                <w:szCs w:val="26"/>
              </w:rPr>
              <w:t>6</w:t>
            </w:r>
          </w:p>
        </w:tc>
        <w:tc>
          <w:tcPr>
            <w:tcW w:w="3357" w:type="dxa"/>
            <w:tcBorders>
              <w:top w:val="single" w:sz="4" w:space="0" w:color="000000"/>
              <w:left w:val="single" w:sz="4" w:space="0" w:color="000000"/>
              <w:bottom w:val="single" w:sz="4" w:space="0" w:color="000000"/>
              <w:right w:val="single" w:sz="4" w:space="0" w:color="000000"/>
            </w:tcBorders>
          </w:tcPr>
          <w:p w14:paraId="0EA92F36" w14:textId="77777777" w:rsidR="00324A17" w:rsidRPr="00CD4A60" w:rsidRDefault="00324A17" w:rsidP="003759A8">
            <w:pPr>
              <w:widowControl w:val="0"/>
              <w:suppressAutoHyphens w:val="0"/>
              <w:spacing w:before="60" w:after="60"/>
              <w:jc w:val="both"/>
              <w:rPr>
                <w:b/>
                <w:bCs/>
                <w:sz w:val="26"/>
                <w:szCs w:val="26"/>
              </w:rPr>
            </w:pPr>
            <w:r w:rsidRPr="00CD4A60">
              <w:rPr>
                <w:b/>
                <w:bCs/>
                <w:sz w:val="26"/>
                <w:szCs w:val="26"/>
              </w:rPr>
              <w:t xml:space="preserve">Các tiêu chí về quản lý </w:t>
            </w:r>
            <w:r w:rsidRPr="00CD4A60">
              <w:rPr>
                <w:b/>
                <w:bCs/>
                <w:sz w:val="26"/>
                <w:szCs w:val="26"/>
              </w:rPr>
              <w:br/>
              <w:t>dịch vụ</w:t>
            </w:r>
          </w:p>
        </w:tc>
        <w:tc>
          <w:tcPr>
            <w:tcW w:w="3466" w:type="dxa"/>
            <w:tcBorders>
              <w:top w:val="single" w:sz="4" w:space="0" w:color="000000"/>
              <w:left w:val="single" w:sz="4" w:space="0" w:color="000000"/>
              <w:bottom w:val="single" w:sz="4" w:space="0" w:color="000000"/>
              <w:right w:val="single" w:sz="4" w:space="0" w:color="000000"/>
            </w:tcBorders>
          </w:tcPr>
          <w:p w14:paraId="0B84EA62" w14:textId="77777777" w:rsidR="00324A17" w:rsidRPr="00CD4A60" w:rsidRDefault="00324A17" w:rsidP="003759A8">
            <w:pPr>
              <w:widowControl w:val="0"/>
              <w:suppressAutoHyphens w:val="0"/>
              <w:spacing w:before="60" w:after="60"/>
              <w:rPr>
                <w:iCs/>
                <w:sz w:val="26"/>
                <w:szCs w:val="26"/>
              </w:rPr>
            </w:pPr>
            <w:r w:rsidRPr="00CD4A60">
              <w:rPr>
                <w:iCs/>
                <w:sz w:val="26"/>
                <w:szCs w:val="26"/>
              </w:rPr>
              <w:t> </w:t>
            </w:r>
          </w:p>
        </w:tc>
        <w:tc>
          <w:tcPr>
            <w:tcW w:w="3388" w:type="dxa"/>
            <w:tcBorders>
              <w:top w:val="single" w:sz="4" w:space="0" w:color="000000"/>
              <w:left w:val="single" w:sz="4" w:space="0" w:color="000000"/>
              <w:bottom w:val="single" w:sz="4" w:space="0" w:color="000000"/>
              <w:right w:val="single" w:sz="4" w:space="0" w:color="000000"/>
            </w:tcBorders>
          </w:tcPr>
          <w:p w14:paraId="05207B2F"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561" w:type="dxa"/>
            <w:tcBorders>
              <w:top w:val="single" w:sz="4" w:space="0" w:color="000000"/>
              <w:left w:val="single" w:sz="4" w:space="0" w:color="000000"/>
              <w:bottom w:val="single" w:sz="4" w:space="0" w:color="000000"/>
              <w:right w:val="single" w:sz="4" w:space="0" w:color="000000"/>
            </w:tcBorders>
          </w:tcPr>
          <w:p w14:paraId="4A227BC9" w14:textId="77777777" w:rsidR="00324A17" w:rsidRPr="00CD4A60" w:rsidRDefault="00324A17" w:rsidP="003759A8">
            <w:pPr>
              <w:widowControl w:val="0"/>
              <w:suppressAutoHyphens w:val="0"/>
              <w:spacing w:before="60" w:after="60"/>
              <w:rPr>
                <w:iCs/>
                <w:sz w:val="26"/>
                <w:szCs w:val="26"/>
              </w:rPr>
            </w:pPr>
            <w:r w:rsidRPr="00CD4A60">
              <w:rPr>
                <w:iCs/>
                <w:sz w:val="26"/>
                <w:szCs w:val="26"/>
              </w:rPr>
              <w:t> </w:t>
            </w:r>
          </w:p>
        </w:tc>
      </w:tr>
      <w:tr w:rsidR="00CD4A60" w:rsidRPr="00CD4A60" w14:paraId="1FB4045D" w14:textId="77777777" w:rsidTr="003759A8">
        <w:trPr>
          <w:trHeight w:val="20"/>
        </w:trPr>
        <w:tc>
          <w:tcPr>
            <w:tcW w:w="798" w:type="dxa"/>
            <w:tcBorders>
              <w:top w:val="single" w:sz="4" w:space="0" w:color="000000"/>
              <w:left w:val="single" w:sz="4" w:space="0" w:color="000000"/>
              <w:bottom w:val="single" w:sz="4" w:space="0" w:color="000000"/>
              <w:right w:val="single" w:sz="4" w:space="0" w:color="000000"/>
            </w:tcBorders>
          </w:tcPr>
          <w:p w14:paraId="4B3340CE" w14:textId="77777777" w:rsidR="00324A17" w:rsidRPr="00CD4A60" w:rsidRDefault="00324A17" w:rsidP="003759A8">
            <w:pPr>
              <w:widowControl w:val="0"/>
              <w:suppressAutoHyphens w:val="0"/>
              <w:spacing w:before="60" w:after="60"/>
              <w:jc w:val="center"/>
              <w:rPr>
                <w:sz w:val="26"/>
                <w:szCs w:val="26"/>
              </w:rPr>
            </w:pPr>
            <w:r w:rsidRPr="00CD4A60">
              <w:rPr>
                <w:sz w:val="26"/>
                <w:szCs w:val="26"/>
              </w:rPr>
              <w:t>6.1</w:t>
            </w:r>
          </w:p>
        </w:tc>
        <w:tc>
          <w:tcPr>
            <w:tcW w:w="3357" w:type="dxa"/>
            <w:tcBorders>
              <w:top w:val="single" w:sz="4" w:space="0" w:color="000000"/>
              <w:left w:val="single" w:sz="4" w:space="0" w:color="000000"/>
              <w:bottom w:val="single" w:sz="4" w:space="0" w:color="000000"/>
              <w:right w:val="single" w:sz="4" w:space="0" w:color="000000"/>
            </w:tcBorders>
          </w:tcPr>
          <w:p w14:paraId="084A0DE2" w14:textId="77777777" w:rsidR="00324A17" w:rsidRPr="00CD4A60" w:rsidRDefault="00324A17" w:rsidP="003759A8">
            <w:pPr>
              <w:widowControl w:val="0"/>
              <w:suppressAutoHyphens w:val="0"/>
              <w:spacing w:before="60" w:after="60"/>
              <w:jc w:val="both"/>
              <w:rPr>
                <w:sz w:val="26"/>
                <w:szCs w:val="26"/>
              </w:rPr>
            </w:pPr>
            <w:r w:rsidRPr="00CD4A60">
              <w:rPr>
                <w:sz w:val="26"/>
                <w:szCs w:val="26"/>
              </w:rPr>
              <w:t>Tuân thủ quy trình</w:t>
            </w:r>
          </w:p>
        </w:tc>
        <w:tc>
          <w:tcPr>
            <w:tcW w:w="3466" w:type="dxa"/>
            <w:tcBorders>
              <w:top w:val="single" w:sz="4" w:space="0" w:color="000000"/>
              <w:left w:val="single" w:sz="4" w:space="0" w:color="000000"/>
              <w:bottom w:val="single" w:sz="4" w:space="0" w:color="000000"/>
              <w:right w:val="single" w:sz="4" w:space="0" w:color="000000"/>
            </w:tcBorders>
          </w:tcPr>
          <w:p w14:paraId="1C0351EC"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Yêu cầu về việc ban hành và </w:t>
            </w:r>
            <w:r w:rsidRPr="00CD4A60">
              <w:rPr>
                <w:iCs/>
                <w:sz w:val="26"/>
                <w:szCs w:val="26"/>
              </w:rPr>
              <w:lastRenderedPageBreak/>
              <w:t>tuân thủ các quy trình quản lý dịch vụ</w:t>
            </w:r>
          </w:p>
        </w:tc>
        <w:tc>
          <w:tcPr>
            <w:tcW w:w="3388" w:type="dxa"/>
            <w:tcBorders>
              <w:top w:val="single" w:sz="4" w:space="0" w:color="000000"/>
              <w:left w:val="single" w:sz="4" w:space="0" w:color="000000"/>
              <w:bottom w:val="single" w:sz="4" w:space="0" w:color="000000"/>
              <w:right w:val="single" w:sz="4" w:space="0" w:color="000000"/>
            </w:tcBorders>
          </w:tcPr>
          <w:p w14:paraId="466A94C3"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lastRenderedPageBreak/>
              <w:t>Đáp ứng yêu cầu</w:t>
            </w:r>
          </w:p>
        </w:tc>
        <w:tc>
          <w:tcPr>
            <w:tcW w:w="3561" w:type="dxa"/>
            <w:tcBorders>
              <w:top w:val="single" w:sz="4" w:space="0" w:color="000000"/>
              <w:left w:val="single" w:sz="4" w:space="0" w:color="000000"/>
              <w:bottom w:val="single" w:sz="4" w:space="0" w:color="000000"/>
              <w:right w:val="single" w:sz="4" w:space="0" w:color="000000"/>
            </w:tcBorders>
          </w:tcPr>
          <w:p w14:paraId="01D9E85E"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14642BD1" w14:textId="77777777" w:rsidTr="003759A8">
        <w:trPr>
          <w:trHeight w:val="20"/>
        </w:trPr>
        <w:tc>
          <w:tcPr>
            <w:tcW w:w="798" w:type="dxa"/>
            <w:tcBorders>
              <w:top w:val="single" w:sz="4" w:space="0" w:color="000000"/>
              <w:left w:val="single" w:sz="8" w:space="0" w:color="000000"/>
              <w:bottom w:val="single" w:sz="8" w:space="0" w:color="000000"/>
              <w:right w:val="single" w:sz="8" w:space="0" w:color="000000"/>
            </w:tcBorders>
          </w:tcPr>
          <w:p w14:paraId="58182FB0" w14:textId="77777777" w:rsidR="00324A17" w:rsidRPr="00CD4A60" w:rsidRDefault="00324A17" w:rsidP="003759A8">
            <w:pPr>
              <w:widowControl w:val="0"/>
              <w:suppressAutoHyphens w:val="0"/>
              <w:spacing w:before="60" w:after="60"/>
              <w:jc w:val="center"/>
              <w:rPr>
                <w:sz w:val="26"/>
                <w:szCs w:val="26"/>
              </w:rPr>
            </w:pPr>
            <w:r w:rsidRPr="00CD4A60">
              <w:rPr>
                <w:sz w:val="26"/>
                <w:szCs w:val="26"/>
              </w:rPr>
              <w:t>6.2</w:t>
            </w:r>
          </w:p>
        </w:tc>
        <w:tc>
          <w:tcPr>
            <w:tcW w:w="3357" w:type="dxa"/>
            <w:tcBorders>
              <w:top w:val="single" w:sz="4" w:space="0" w:color="000000"/>
              <w:bottom w:val="single" w:sz="8" w:space="0" w:color="000000"/>
              <w:right w:val="single" w:sz="8" w:space="0" w:color="000000"/>
            </w:tcBorders>
          </w:tcPr>
          <w:p w14:paraId="32EA63DB" w14:textId="77777777" w:rsidR="00324A17" w:rsidRPr="00CD4A60" w:rsidRDefault="00324A17" w:rsidP="003759A8">
            <w:pPr>
              <w:widowControl w:val="0"/>
              <w:suppressAutoHyphens w:val="0"/>
              <w:spacing w:before="60" w:after="60"/>
              <w:rPr>
                <w:sz w:val="26"/>
                <w:szCs w:val="26"/>
              </w:rPr>
            </w:pPr>
            <w:r w:rsidRPr="00CD4A60">
              <w:rPr>
                <w:sz w:val="26"/>
                <w:szCs w:val="26"/>
              </w:rPr>
              <w:t>Môi trường làm việc</w:t>
            </w:r>
          </w:p>
        </w:tc>
        <w:tc>
          <w:tcPr>
            <w:tcW w:w="3466" w:type="dxa"/>
            <w:tcBorders>
              <w:top w:val="single" w:sz="4" w:space="0" w:color="000000"/>
              <w:bottom w:val="single" w:sz="8" w:space="0" w:color="000000"/>
              <w:right w:val="single" w:sz="8" w:space="0" w:color="000000"/>
            </w:tcBorders>
          </w:tcPr>
          <w:p w14:paraId="65059821" w14:textId="77777777" w:rsidR="00324A17" w:rsidRPr="00CD4A60" w:rsidRDefault="00324A17" w:rsidP="003759A8">
            <w:pPr>
              <w:widowControl w:val="0"/>
              <w:suppressAutoHyphens w:val="0"/>
              <w:spacing w:before="60" w:after="60"/>
              <w:jc w:val="both"/>
              <w:rPr>
                <w:iCs/>
                <w:spacing w:val="-10"/>
                <w:sz w:val="26"/>
                <w:szCs w:val="26"/>
              </w:rPr>
            </w:pPr>
            <w:r w:rsidRPr="00CD4A60">
              <w:rPr>
                <w:iCs/>
                <w:sz w:val="26"/>
                <w:szCs w:val="26"/>
              </w:rPr>
              <w:t>Yêu cầu về môi trường làm việc của nhà cung cấp dịch vụ</w:t>
            </w:r>
          </w:p>
        </w:tc>
        <w:tc>
          <w:tcPr>
            <w:tcW w:w="3388" w:type="dxa"/>
            <w:tcBorders>
              <w:top w:val="single" w:sz="4" w:space="0" w:color="000000"/>
              <w:bottom w:val="single" w:sz="8" w:space="0" w:color="000000"/>
              <w:right w:val="single" w:sz="8" w:space="0" w:color="000000"/>
            </w:tcBorders>
          </w:tcPr>
          <w:p w14:paraId="22AA2672" w14:textId="77777777" w:rsidR="00324A17" w:rsidRPr="00CD4A60" w:rsidRDefault="00324A17" w:rsidP="003759A8">
            <w:pPr>
              <w:widowControl w:val="0"/>
              <w:suppressAutoHyphens w:val="0"/>
              <w:spacing w:before="60" w:after="60"/>
              <w:rPr>
                <w:sz w:val="26"/>
                <w:szCs w:val="26"/>
              </w:rPr>
            </w:pPr>
            <w:r w:rsidRPr="00CD4A60">
              <w:rPr>
                <w:iCs/>
                <w:sz w:val="26"/>
                <w:szCs w:val="26"/>
              </w:rPr>
              <w:t>Đáp ứng yêu cầu</w:t>
            </w:r>
          </w:p>
        </w:tc>
        <w:tc>
          <w:tcPr>
            <w:tcW w:w="3561" w:type="dxa"/>
            <w:tcBorders>
              <w:top w:val="single" w:sz="4" w:space="0" w:color="000000"/>
              <w:bottom w:val="single" w:sz="8" w:space="0" w:color="000000"/>
              <w:right w:val="single" w:sz="8" w:space="0" w:color="000000"/>
            </w:tcBorders>
          </w:tcPr>
          <w:p w14:paraId="7491B1F0"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6EF30641" w14:textId="77777777" w:rsidTr="003759A8">
        <w:trPr>
          <w:trHeight w:val="20"/>
        </w:trPr>
        <w:tc>
          <w:tcPr>
            <w:tcW w:w="798" w:type="dxa"/>
            <w:tcBorders>
              <w:left w:val="single" w:sz="8" w:space="0" w:color="000000"/>
              <w:bottom w:val="single" w:sz="8" w:space="0" w:color="000000"/>
              <w:right w:val="single" w:sz="8" w:space="0" w:color="000000"/>
            </w:tcBorders>
          </w:tcPr>
          <w:p w14:paraId="61F1AC7E" w14:textId="77777777" w:rsidR="00324A17" w:rsidRPr="00CD4A60" w:rsidRDefault="00324A17" w:rsidP="003759A8">
            <w:pPr>
              <w:widowControl w:val="0"/>
              <w:suppressAutoHyphens w:val="0"/>
              <w:spacing w:before="60" w:after="60"/>
              <w:jc w:val="center"/>
              <w:rPr>
                <w:sz w:val="26"/>
                <w:szCs w:val="26"/>
              </w:rPr>
            </w:pPr>
            <w:r w:rsidRPr="00CD4A60">
              <w:rPr>
                <w:sz w:val="26"/>
                <w:szCs w:val="26"/>
              </w:rPr>
              <w:t> </w:t>
            </w:r>
          </w:p>
        </w:tc>
        <w:tc>
          <w:tcPr>
            <w:tcW w:w="3357" w:type="dxa"/>
            <w:tcBorders>
              <w:bottom w:val="single" w:sz="8" w:space="0" w:color="000000"/>
              <w:right w:val="single" w:sz="8" w:space="0" w:color="000000"/>
            </w:tcBorders>
          </w:tcPr>
          <w:p w14:paraId="0F734720"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466" w:type="dxa"/>
            <w:tcBorders>
              <w:bottom w:val="single" w:sz="8" w:space="0" w:color="000000"/>
              <w:right w:val="single" w:sz="8" w:space="0" w:color="000000"/>
            </w:tcBorders>
          </w:tcPr>
          <w:p w14:paraId="547C58F0"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đối với bộ phận chuyên trách của nhà cung cấp dịch vụ cho việc quản lý và cung cấp dịch vụ</w:t>
            </w:r>
          </w:p>
        </w:tc>
        <w:tc>
          <w:tcPr>
            <w:tcW w:w="3388" w:type="dxa"/>
            <w:tcBorders>
              <w:bottom w:val="single" w:sz="8" w:space="0" w:color="000000"/>
              <w:right w:val="single" w:sz="8" w:space="0" w:color="000000"/>
            </w:tcBorders>
          </w:tcPr>
          <w:p w14:paraId="416CBF83"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561" w:type="dxa"/>
            <w:tcBorders>
              <w:bottom w:val="single" w:sz="8" w:space="0" w:color="000000"/>
              <w:right w:val="single" w:sz="8" w:space="0" w:color="000000"/>
            </w:tcBorders>
          </w:tcPr>
          <w:p w14:paraId="03FBD3A5"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0D594114" w14:textId="77777777" w:rsidTr="003759A8">
        <w:trPr>
          <w:trHeight w:val="20"/>
        </w:trPr>
        <w:tc>
          <w:tcPr>
            <w:tcW w:w="798" w:type="dxa"/>
            <w:tcBorders>
              <w:left w:val="single" w:sz="8" w:space="0" w:color="000000"/>
              <w:bottom w:val="single" w:sz="8" w:space="0" w:color="000000"/>
              <w:right w:val="single" w:sz="8" w:space="0" w:color="000000"/>
            </w:tcBorders>
          </w:tcPr>
          <w:p w14:paraId="7C43D6FB" w14:textId="77777777" w:rsidR="00324A17" w:rsidRPr="00CD4A60" w:rsidRDefault="00324A17" w:rsidP="003759A8">
            <w:pPr>
              <w:widowControl w:val="0"/>
              <w:suppressAutoHyphens w:val="0"/>
              <w:spacing w:before="60" w:after="60"/>
              <w:jc w:val="center"/>
              <w:rPr>
                <w:sz w:val="26"/>
                <w:szCs w:val="26"/>
              </w:rPr>
            </w:pPr>
            <w:r w:rsidRPr="00CD4A60">
              <w:rPr>
                <w:sz w:val="26"/>
                <w:szCs w:val="26"/>
              </w:rPr>
              <w:t>6.3</w:t>
            </w:r>
          </w:p>
        </w:tc>
        <w:tc>
          <w:tcPr>
            <w:tcW w:w="3357" w:type="dxa"/>
            <w:tcBorders>
              <w:bottom w:val="single" w:sz="8" w:space="0" w:color="000000"/>
              <w:right w:val="single" w:sz="8" w:space="0" w:color="000000"/>
            </w:tcBorders>
          </w:tcPr>
          <w:p w14:paraId="519B66A0" w14:textId="77777777" w:rsidR="00324A17" w:rsidRPr="00CD4A60" w:rsidRDefault="00324A17" w:rsidP="003759A8">
            <w:pPr>
              <w:widowControl w:val="0"/>
              <w:suppressAutoHyphens w:val="0"/>
              <w:spacing w:before="60" w:after="60"/>
              <w:jc w:val="both"/>
              <w:rPr>
                <w:sz w:val="26"/>
                <w:szCs w:val="26"/>
              </w:rPr>
            </w:pPr>
            <w:r w:rsidRPr="00CD4A60">
              <w:rPr>
                <w:sz w:val="26"/>
                <w:szCs w:val="26"/>
              </w:rPr>
              <w:t>Báo cáo dịch vụ</w:t>
            </w:r>
          </w:p>
        </w:tc>
        <w:tc>
          <w:tcPr>
            <w:tcW w:w="3466" w:type="dxa"/>
            <w:tcBorders>
              <w:bottom w:val="single" w:sz="8" w:space="0" w:color="000000"/>
              <w:right w:val="single" w:sz="8" w:space="0" w:color="000000"/>
            </w:tcBorders>
          </w:tcPr>
          <w:p w14:paraId="51BCE350"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chế độ và nội dung báo cáo dịch vụ</w:t>
            </w:r>
          </w:p>
        </w:tc>
        <w:tc>
          <w:tcPr>
            <w:tcW w:w="3388" w:type="dxa"/>
            <w:tcBorders>
              <w:bottom w:val="single" w:sz="8" w:space="0" w:color="000000"/>
              <w:right w:val="single" w:sz="8" w:space="0" w:color="000000"/>
            </w:tcBorders>
          </w:tcPr>
          <w:p w14:paraId="56695013"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Đáp ứng yêu cầu về chế độ và nội dung báo cáo trong giai đoạn chuẩn bị cung cấp dịch vụ </w:t>
            </w:r>
          </w:p>
        </w:tc>
        <w:tc>
          <w:tcPr>
            <w:tcW w:w="3561" w:type="dxa"/>
            <w:tcBorders>
              <w:bottom w:val="single" w:sz="8" w:space="0" w:color="000000"/>
              <w:right w:val="single" w:sz="8" w:space="0" w:color="000000"/>
            </w:tcBorders>
          </w:tcPr>
          <w:p w14:paraId="2131C4D7"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 về chế độ và nội dung báo cáo dịch vụ trong giai đoạn thuê dịch vụ</w:t>
            </w:r>
          </w:p>
        </w:tc>
      </w:tr>
      <w:tr w:rsidR="00CD4A60" w:rsidRPr="00CD4A60" w14:paraId="70DA7294" w14:textId="77777777" w:rsidTr="003759A8">
        <w:trPr>
          <w:trHeight w:val="20"/>
        </w:trPr>
        <w:tc>
          <w:tcPr>
            <w:tcW w:w="798" w:type="dxa"/>
            <w:tcBorders>
              <w:left w:val="single" w:sz="8" w:space="0" w:color="000000"/>
              <w:bottom w:val="single" w:sz="8" w:space="0" w:color="000000"/>
              <w:right w:val="single" w:sz="8" w:space="0" w:color="000000"/>
            </w:tcBorders>
          </w:tcPr>
          <w:p w14:paraId="34224EFE" w14:textId="77777777" w:rsidR="00324A17" w:rsidRPr="00CD4A60" w:rsidRDefault="00324A17" w:rsidP="003759A8">
            <w:pPr>
              <w:widowControl w:val="0"/>
              <w:suppressAutoHyphens w:val="0"/>
              <w:spacing w:before="60" w:after="60"/>
              <w:jc w:val="center"/>
              <w:rPr>
                <w:sz w:val="26"/>
                <w:szCs w:val="26"/>
              </w:rPr>
            </w:pPr>
            <w:r w:rsidRPr="00CD4A60">
              <w:rPr>
                <w:sz w:val="26"/>
                <w:szCs w:val="26"/>
              </w:rPr>
              <w:t>6.4</w:t>
            </w:r>
          </w:p>
        </w:tc>
        <w:tc>
          <w:tcPr>
            <w:tcW w:w="3357" w:type="dxa"/>
            <w:tcBorders>
              <w:bottom w:val="single" w:sz="8" w:space="0" w:color="000000"/>
              <w:right w:val="single" w:sz="8" w:space="0" w:color="000000"/>
            </w:tcBorders>
          </w:tcPr>
          <w:p w14:paraId="233D3EFE" w14:textId="77777777" w:rsidR="00324A17" w:rsidRPr="00CD4A60" w:rsidRDefault="00324A17" w:rsidP="003759A8">
            <w:pPr>
              <w:widowControl w:val="0"/>
              <w:suppressAutoHyphens w:val="0"/>
              <w:spacing w:before="60" w:after="60"/>
              <w:jc w:val="both"/>
              <w:rPr>
                <w:sz w:val="26"/>
                <w:szCs w:val="26"/>
              </w:rPr>
            </w:pPr>
            <w:r w:rsidRPr="00CD4A60">
              <w:rPr>
                <w:sz w:val="26"/>
                <w:szCs w:val="26"/>
              </w:rPr>
              <w:t>Quản lý tính sẵn sàng và tính liên tục của dịch vụ</w:t>
            </w:r>
          </w:p>
        </w:tc>
        <w:tc>
          <w:tcPr>
            <w:tcW w:w="3466" w:type="dxa"/>
            <w:tcBorders>
              <w:bottom w:val="single" w:sz="8" w:space="0" w:color="000000"/>
              <w:right w:val="single" w:sz="8" w:space="0" w:color="000000"/>
            </w:tcBorders>
          </w:tcPr>
          <w:p w14:paraId="7FA64C25"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hồ sơ hoặc hệ thống quản lý tính sẵn sàng, liên tục của dịch vụ</w:t>
            </w:r>
          </w:p>
        </w:tc>
        <w:tc>
          <w:tcPr>
            <w:tcW w:w="3388" w:type="dxa"/>
            <w:tcBorders>
              <w:bottom w:val="single" w:sz="8" w:space="0" w:color="000000"/>
              <w:right w:val="single" w:sz="8" w:space="0" w:color="000000"/>
            </w:tcBorders>
          </w:tcPr>
          <w:p w14:paraId="29C41849" w14:textId="77777777" w:rsidR="00324A17" w:rsidRPr="00CD4A60" w:rsidRDefault="00324A17" w:rsidP="003759A8">
            <w:pPr>
              <w:widowControl w:val="0"/>
              <w:suppressAutoHyphens w:val="0"/>
              <w:spacing w:before="60" w:after="60"/>
              <w:rPr>
                <w:sz w:val="26"/>
                <w:szCs w:val="26"/>
              </w:rPr>
            </w:pPr>
            <w:r w:rsidRPr="00CD4A60">
              <w:rPr>
                <w:sz w:val="26"/>
                <w:szCs w:val="26"/>
              </w:rPr>
              <w:t> </w:t>
            </w:r>
          </w:p>
        </w:tc>
        <w:tc>
          <w:tcPr>
            <w:tcW w:w="3561" w:type="dxa"/>
            <w:tcBorders>
              <w:bottom w:val="single" w:sz="8" w:space="0" w:color="000000"/>
              <w:right w:val="single" w:sz="8" w:space="0" w:color="000000"/>
            </w:tcBorders>
          </w:tcPr>
          <w:p w14:paraId="62E47146"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Đáp ứng yêu cầu</w:t>
            </w:r>
          </w:p>
        </w:tc>
      </w:tr>
      <w:tr w:rsidR="00CD4A60" w:rsidRPr="00CD4A60" w14:paraId="1196F7BA" w14:textId="77777777" w:rsidTr="003759A8">
        <w:trPr>
          <w:trHeight w:val="20"/>
        </w:trPr>
        <w:tc>
          <w:tcPr>
            <w:tcW w:w="798" w:type="dxa"/>
            <w:tcBorders>
              <w:left w:val="single" w:sz="8" w:space="0" w:color="000000"/>
              <w:bottom w:val="single" w:sz="8" w:space="0" w:color="000000"/>
              <w:right w:val="single" w:sz="8" w:space="0" w:color="000000"/>
            </w:tcBorders>
          </w:tcPr>
          <w:p w14:paraId="076A840A" w14:textId="77777777" w:rsidR="00324A17" w:rsidRPr="00CD4A60" w:rsidRDefault="00324A17" w:rsidP="003759A8">
            <w:pPr>
              <w:widowControl w:val="0"/>
              <w:suppressAutoHyphens w:val="0"/>
              <w:spacing w:before="60" w:after="60"/>
              <w:jc w:val="center"/>
              <w:rPr>
                <w:sz w:val="26"/>
                <w:szCs w:val="26"/>
              </w:rPr>
            </w:pPr>
            <w:r w:rsidRPr="00CD4A60">
              <w:rPr>
                <w:sz w:val="26"/>
                <w:szCs w:val="26"/>
              </w:rPr>
              <w:t>6.5</w:t>
            </w:r>
          </w:p>
        </w:tc>
        <w:tc>
          <w:tcPr>
            <w:tcW w:w="3357" w:type="dxa"/>
            <w:tcBorders>
              <w:bottom w:val="single" w:sz="8" w:space="0" w:color="000000"/>
              <w:right w:val="single" w:sz="8" w:space="0" w:color="000000"/>
            </w:tcBorders>
          </w:tcPr>
          <w:p w14:paraId="1C58393E" w14:textId="77777777" w:rsidR="00324A17" w:rsidRPr="00CD4A60" w:rsidRDefault="00324A17" w:rsidP="003759A8">
            <w:pPr>
              <w:widowControl w:val="0"/>
              <w:suppressAutoHyphens w:val="0"/>
              <w:spacing w:before="60" w:after="60"/>
              <w:jc w:val="both"/>
              <w:rPr>
                <w:sz w:val="26"/>
                <w:szCs w:val="26"/>
              </w:rPr>
            </w:pPr>
            <w:r w:rsidRPr="00CD4A60">
              <w:rPr>
                <w:sz w:val="26"/>
                <w:szCs w:val="26"/>
              </w:rPr>
              <w:t>Quản lý thay đổi</w:t>
            </w:r>
          </w:p>
        </w:tc>
        <w:tc>
          <w:tcPr>
            <w:tcW w:w="3466" w:type="dxa"/>
            <w:tcBorders>
              <w:bottom w:val="single" w:sz="8" w:space="0" w:color="000000"/>
              <w:right w:val="single" w:sz="8" w:space="0" w:color="000000"/>
            </w:tcBorders>
          </w:tcPr>
          <w:p w14:paraId="7F98CF8B"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hồ sơ quản lý thay đổi của dịch vụ</w:t>
            </w:r>
          </w:p>
        </w:tc>
        <w:tc>
          <w:tcPr>
            <w:tcW w:w="3388" w:type="dxa"/>
            <w:tcBorders>
              <w:bottom w:val="single" w:sz="8" w:space="0" w:color="000000"/>
              <w:right w:val="single" w:sz="8" w:space="0" w:color="000000"/>
            </w:tcBorders>
          </w:tcPr>
          <w:p w14:paraId="245F0767"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Đáp ứng yêu cầu </w:t>
            </w:r>
          </w:p>
        </w:tc>
        <w:tc>
          <w:tcPr>
            <w:tcW w:w="3561" w:type="dxa"/>
            <w:tcBorders>
              <w:bottom w:val="single" w:sz="8" w:space="0" w:color="000000"/>
              <w:right w:val="single" w:sz="8" w:space="0" w:color="000000"/>
            </w:tcBorders>
          </w:tcPr>
          <w:p w14:paraId="6CABB04A"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 xml:space="preserve">Đáp ứng yêu cầu </w:t>
            </w:r>
          </w:p>
        </w:tc>
      </w:tr>
      <w:tr w:rsidR="00CD4A60" w:rsidRPr="00CD4A60" w14:paraId="50F13F9E" w14:textId="77777777" w:rsidTr="003759A8">
        <w:trPr>
          <w:trHeight w:val="20"/>
        </w:trPr>
        <w:tc>
          <w:tcPr>
            <w:tcW w:w="798" w:type="dxa"/>
            <w:tcBorders>
              <w:left w:val="single" w:sz="8" w:space="0" w:color="000000"/>
              <w:bottom w:val="single" w:sz="8" w:space="0" w:color="000000"/>
              <w:right w:val="single" w:sz="8" w:space="0" w:color="000000"/>
            </w:tcBorders>
          </w:tcPr>
          <w:p w14:paraId="67AA6353" w14:textId="77777777" w:rsidR="00324A17" w:rsidRPr="00CD4A60" w:rsidRDefault="00324A17" w:rsidP="003759A8">
            <w:pPr>
              <w:widowControl w:val="0"/>
              <w:suppressAutoHyphens w:val="0"/>
              <w:spacing w:before="60" w:after="60"/>
              <w:jc w:val="center"/>
              <w:rPr>
                <w:sz w:val="26"/>
                <w:szCs w:val="26"/>
              </w:rPr>
            </w:pPr>
            <w:r w:rsidRPr="00CD4A60">
              <w:rPr>
                <w:sz w:val="26"/>
                <w:szCs w:val="26"/>
              </w:rPr>
              <w:t>6.6</w:t>
            </w:r>
          </w:p>
        </w:tc>
        <w:tc>
          <w:tcPr>
            <w:tcW w:w="3357" w:type="dxa"/>
            <w:tcBorders>
              <w:bottom w:val="single" w:sz="8" w:space="0" w:color="000000"/>
              <w:right w:val="single" w:sz="8" w:space="0" w:color="000000"/>
            </w:tcBorders>
          </w:tcPr>
          <w:p w14:paraId="0EB14F4E" w14:textId="77777777" w:rsidR="00324A17" w:rsidRPr="00CD4A60" w:rsidRDefault="00324A17" w:rsidP="003759A8">
            <w:pPr>
              <w:widowControl w:val="0"/>
              <w:suppressAutoHyphens w:val="0"/>
              <w:spacing w:before="60" w:after="60"/>
              <w:jc w:val="both"/>
              <w:rPr>
                <w:spacing w:val="-4"/>
                <w:sz w:val="26"/>
                <w:szCs w:val="26"/>
              </w:rPr>
            </w:pPr>
            <w:r w:rsidRPr="00CD4A60">
              <w:rPr>
                <w:spacing w:val="-4"/>
                <w:sz w:val="26"/>
                <w:szCs w:val="26"/>
              </w:rPr>
              <w:t>Quản lý và triển khai phiên bản</w:t>
            </w:r>
          </w:p>
        </w:tc>
        <w:tc>
          <w:tcPr>
            <w:tcW w:w="3466" w:type="dxa"/>
            <w:tcBorders>
              <w:bottom w:val="single" w:sz="8" w:space="0" w:color="000000"/>
              <w:right w:val="single" w:sz="8" w:space="0" w:color="000000"/>
            </w:tcBorders>
          </w:tcPr>
          <w:p w14:paraId="433C293F" w14:textId="77777777" w:rsidR="00324A17" w:rsidRPr="00CD4A60" w:rsidRDefault="00324A17" w:rsidP="003759A8">
            <w:pPr>
              <w:widowControl w:val="0"/>
              <w:suppressAutoHyphens w:val="0"/>
              <w:spacing w:before="60" w:after="60"/>
              <w:jc w:val="both"/>
              <w:rPr>
                <w:iCs/>
                <w:sz w:val="26"/>
                <w:szCs w:val="26"/>
              </w:rPr>
            </w:pPr>
            <w:r w:rsidRPr="00CD4A60">
              <w:rPr>
                <w:iCs/>
                <w:sz w:val="26"/>
                <w:szCs w:val="26"/>
              </w:rPr>
              <w:t>Yêu cầu về hồ sơ quản lý và triển khai phiên bản của dịch vụ</w:t>
            </w:r>
          </w:p>
        </w:tc>
        <w:tc>
          <w:tcPr>
            <w:tcW w:w="3388" w:type="dxa"/>
            <w:tcBorders>
              <w:bottom w:val="single" w:sz="8" w:space="0" w:color="000000"/>
              <w:right w:val="single" w:sz="8" w:space="0" w:color="000000"/>
            </w:tcBorders>
          </w:tcPr>
          <w:p w14:paraId="76071B6B" w14:textId="77777777" w:rsidR="00324A17" w:rsidRPr="00CD4A60" w:rsidRDefault="00324A17" w:rsidP="003759A8">
            <w:pPr>
              <w:widowControl w:val="0"/>
              <w:suppressAutoHyphens w:val="0"/>
              <w:spacing w:before="60" w:after="60"/>
              <w:jc w:val="both"/>
              <w:rPr>
                <w:spacing w:val="-4"/>
                <w:sz w:val="26"/>
                <w:szCs w:val="26"/>
              </w:rPr>
            </w:pPr>
            <w:r w:rsidRPr="00CD4A60">
              <w:rPr>
                <w:sz w:val="26"/>
                <w:szCs w:val="26"/>
              </w:rPr>
              <w:t> </w:t>
            </w:r>
            <w:r w:rsidRPr="00CD4A60">
              <w:rPr>
                <w:iCs/>
                <w:spacing w:val="-4"/>
                <w:sz w:val="26"/>
                <w:szCs w:val="26"/>
              </w:rPr>
              <w:t xml:space="preserve">Đáp ứng yêu cầu </w:t>
            </w:r>
          </w:p>
        </w:tc>
        <w:tc>
          <w:tcPr>
            <w:tcW w:w="3561" w:type="dxa"/>
            <w:tcBorders>
              <w:bottom w:val="single" w:sz="8" w:space="0" w:color="000000"/>
              <w:right w:val="single" w:sz="8" w:space="0" w:color="000000"/>
            </w:tcBorders>
          </w:tcPr>
          <w:p w14:paraId="09B3C74B" w14:textId="77777777" w:rsidR="00324A17" w:rsidRPr="00CD4A60" w:rsidRDefault="00324A17" w:rsidP="003759A8">
            <w:pPr>
              <w:widowControl w:val="0"/>
              <w:suppressAutoHyphens w:val="0"/>
              <w:spacing w:before="60" w:after="60"/>
              <w:jc w:val="both"/>
              <w:rPr>
                <w:iCs/>
                <w:sz w:val="26"/>
                <w:szCs w:val="26"/>
              </w:rPr>
            </w:pPr>
            <w:r w:rsidRPr="00CD4A60">
              <w:rPr>
                <w:iCs/>
                <w:spacing w:val="-4"/>
                <w:sz w:val="26"/>
                <w:szCs w:val="26"/>
              </w:rPr>
              <w:t xml:space="preserve">Đáp ứng yêu cầu </w:t>
            </w:r>
          </w:p>
        </w:tc>
      </w:tr>
    </w:tbl>
    <w:p w14:paraId="52227327" w14:textId="77777777" w:rsidR="00324A17" w:rsidRPr="00CD4A60" w:rsidRDefault="00324A17" w:rsidP="00324A17">
      <w:pPr>
        <w:widowControl w:val="0"/>
        <w:suppressAutoHyphens w:val="0"/>
        <w:sectPr w:rsidR="00324A17" w:rsidRPr="00CD4A60">
          <w:headerReference w:type="default" r:id="rId24"/>
          <w:footerReference w:type="default" r:id="rId25"/>
          <w:headerReference w:type="first" r:id="rId26"/>
          <w:footerReference w:type="first" r:id="rId27"/>
          <w:pgSz w:w="16838" w:h="11906" w:orient="landscape"/>
          <w:pgMar w:top="1134" w:right="1134" w:bottom="1701" w:left="1134" w:header="567" w:footer="567" w:gutter="0"/>
          <w:cols w:space="720"/>
          <w:formProt w:val="0"/>
          <w:titlePg/>
          <w:docGrid w:linePitch="360"/>
        </w:sectPr>
      </w:pPr>
    </w:p>
    <w:p w14:paraId="0EA88872" w14:textId="77777777" w:rsidR="00324A17" w:rsidRPr="00CD4A60" w:rsidRDefault="00324A17" w:rsidP="00324A17">
      <w:pPr>
        <w:widowControl w:val="0"/>
        <w:suppressAutoHyphens w:val="0"/>
        <w:spacing w:before="60" w:after="60"/>
        <w:jc w:val="center"/>
        <w:outlineLvl w:val="0"/>
        <w:rPr>
          <w:b/>
          <w:bCs/>
          <w:sz w:val="28"/>
          <w:szCs w:val="28"/>
          <w:lang w:val="vi-VN"/>
        </w:rPr>
      </w:pPr>
      <w:r w:rsidRPr="00CD4A60">
        <w:rPr>
          <w:b/>
          <w:bCs/>
          <w:sz w:val="28"/>
          <w:szCs w:val="28"/>
          <w:lang w:val="pt-BR"/>
        </w:rPr>
        <w:lastRenderedPageBreak/>
        <w:t>Phụ lục số 18</w:t>
      </w:r>
    </w:p>
    <w:p w14:paraId="728738C1" w14:textId="7BDE8806" w:rsidR="00324A17" w:rsidRPr="00CD4A60" w:rsidRDefault="00324A17" w:rsidP="00324A17">
      <w:pPr>
        <w:jc w:val="center"/>
        <w:rPr>
          <w:b/>
          <w:bCs/>
          <w:sz w:val="28"/>
          <w:szCs w:val="28"/>
          <w:lang w:val="pt-BR"/>
        </w:rPr>
      </w:pPr>
      <w:r w:rsidRPr="00CD4A60">
        <w:rPr>
          <w:b/>
          <w:bCs/>
          <w:sz w:val="28"/>
          <w:szCs w:val="28"/>
          <w:lang w:val="pt-BR"/>
        </w:rPr>
        <w:t xml:space="preserve">CÁC BIỂU MẪU CỦA HOẠT ĐỘNG THUÊ DỊCH VỤ </w:t>
      </w:r>
      <w:r w:rsidR="00EB67AE" w:rsidRPr="00CD4A60">
        <w:rPr>
          <w:b/>
          <w:bCs/>
          <w:sz w:val="28"/>
          <w:szCs w:val="28"/>
          <w:lang w:val="pt-BR"/>
        </w:rPr>
        <w:br/>
      </w:r>
      <w:r w:rsidRPr="00CD4A60">
        <w:rPr>
          <w:b/>
          <w:bCs/>
          <w:sz w:val="28"/>
          <w:szCs w:val="28"/>
          <w:lang w:val="pt-BR"/>
        </w:rPr>
        <w:t>CÔNG NGHỆ THÔNG TIN</w:t>
      </w:r>
    </w:p>
    <w:p w14:paraId="48993EEC" w14:textId="77777777" w:rsidR="00324A17" w:rsidRPr="00CD4A60" w:rsidRDefault="00324A17" w:rsidP="00324A17">
      <w:pPr>
        <w:widowControl w:val="0"/>
        <w:suppressAutoHyphens w:val="0"/>
        <w:spacing w:before="60" w:after="60"/>
        <w:jc w:val="center"/>
        <w:rPr>
          <w:i/>
          <w:sz w:val="28"/>
          <w:szCs w:val="28"/>
          <w:lang w:val="pt-BR"/>
        </w:rPr>
      </w:pPr>
      <w:r w:rsidRPr="00CD4A60">
        <w:rPr>
          <w:i/>
          <w:sz w:val="28"/>
          <w:szCs w:val="28"/>
          <w:lang w:val="pt-BR"/>
        </w:rPr>
        <w:t xml:space="preserve">(Kèm theo Thông tư số          /        /TT-BKHCN ngày        tháng      năm   </w:t>
      </w:r>
      <w:r w:rsidRPr="00CD4A60">
        <w:rPr>
          <w:i/>
          <w:sz w:val="28"/>
          <w:szCs w:val="28"/>
          <w:lang w:val="pt-BR"/>
        </w:rPr>
        <w:br/>
        <w:t>của Bộ trưởng Bộ Khoa học và Công nghệ)</w:t>
      </w:r>
    </w:p>
    <w:p w14:paraId="3A0FB27C" w14:textId="77777777" w:rsidR="00324A17" w:rsidRPr="00CD4A60" w:rsidRDefault="00324A17" w:rsidP="00324A17">
      <w:pPr>
        <w:widowControl w:val="0"/>
        <w:suppressAutoHyphens w:val="0"/>
        <w:spacing w:before="60" w:after="60"/>
        <w:jc w:val="center"/>
        <w:rPr>
          <w:i/>
          <w:sz w:val="28"/>
          <w:szCs w:val="28"/>
          <w:lang w:val="pt-BR"/>
        </w:rPr>
      </w:pPr>
      <w:r w:rsidRPr="00CD4A60">
        <w:rPr>
          <w:i/>
          <w:noProof/>
          <w:sz w:val="28"/>
          <w:szCs w:val="28"/>
        </w:rPr>
        <mc:AlternateContent>
          <mc:Choice Requires="wps">
            <w:drawing>
              <wp:anchor distT="0" distB="0" distL="0" distR="0" simplePos="0" relativeHeight="251663360" behindDoc="0" locked="0" layoutInCell="1" allowOverlap="1" wp14:anchorId="2B1514AF" wp14:editId="62C73AF0">
                <wp:simplePos x="0" y="0"/>
                <wp:positionH relativeFrom="column">
                  <wp:posOffset>2282190</wp:posOffset>
                </wp:positionH>
                <wp:positionV relativeFrom="paragraph">
                  <wp:posOffset>24130</wp:posOffset>
                </wp:positionV>
                <wp:extent cx="1315720" cy="1270"/>
                <wp:effectExtent l="0" t="0" r="19050" b="19050"/>
                <wp:wrapNone/>
                <wp:docPr id="21" name="Straight Connector 5"/>
                <wp:cNvGraphicFramePr/>
                <a:graphic xmlns:a="http://schemas.openxmlformats.org/drawingml/2006/main">
                  <a:graphicData uri="http://schemas.microsoft.com/office/word/2010/wordprocessingShape">
                    <wps:wsp>
                      <wps:cNvCnPr/>
                      <wps:spPr>
                        <a:xfrm>
                          <a:off x="0" y="0"/>
                          <a:ext cx="1315080" cy="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1E92875F" id="Straight Connector 5" o:spid="_x0000_s1026" style="position:absolute;z-index:251663360;visibility:visible;mso-wrap-style:square;mso-wrap-distance-left:0;mso-wrap-distance-top:0;mso-wrap-distance-right:0;mso-wrap-distance-bottom:0;mso-position-horizontal:absolute;mso-position-horizontal-relative:text;mso-position-vertical:absolute;mso-position-vertical-relative:text" from="179.7pt,1.9pt" to="283.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" strokecolor="#5b9bd5 [3204]" strokeweight=".5pt">
                <v:stroke joinstyle="miter"/>
              </v:line>
            </w:pict>
          </mc:Fallback>
        </mc:AlternateConten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7650"/>
      </w:tblGrid>
      <w:tr w:rsidR="00CD4A60" w:rsidRPr="00CD4A60" w14:paraId="00A16977" w14:textId="77777777" w:rsidTr="003759A8">
        <w:trPr>
          <w:trHeight w:val="614"/>
        </w:trPr>
        <w:tc>
          <w:tcPr>
            <w:tcW w:w="1412" w:type="dxa"/>
          </w:tcPr>
          <w:p w14:paraId="073F1538" w14:textId="77777777" w:rsidR="00324A17" w:rsidRPr="00CD4A60" w:rsidRDefault="00324A17" w:rsidP="003759A8">
            <w:pPr>
              <w:widowControl w:val="0"/>
              <w:suppressAutoHyphens w:val="0"/>
              <w:spacing w:before="120" w:after="120" w:line="360" w:lineRule="exact"/>
              <w:rPr>
                <w:iCs/>
                <w:sz w:val="28"/>
                <w:szCs w:val="28"/>
              </w:rPr>
            </w:pPr>
            <w:r w:rsidRPr="00CD4A60">
              <w:rPr>
                <w:iCs/>
                <w:sz w:val="28"/>
                <w:szCs w:val="28"/>
              </w:rPr>
              <w:t>Mẫu số 1</w:t>
            </w:r>
          </w:p>
        </w:tc>
        <w:tc>
          <w:tcPr>
            <w:tcW w:w="7649" w:type="dxa"/>
          </w:tcPr>
          <w:p w14:paraId="1A1DB47A" w14:textId="77777777" w:rsidR="00324A17" w:rsidRPr="00CD4A60" w:rsidRDefault="00324A17" w:rsidP="003759A8">
            <w:pPr>
              <w:widowControl w:val="0"/>
              <w:suppressAutoHyphens w:val="0"/>
              <w:spacing w:before="120" w:after="120" w:line="360" w:lineRule="exact"/>
              <w:jc w:val="both"/>
              <w:rPr>
                <w:iCs/>
                <w:sz w:val="28"/>
                <w:szCs w:val="28"/>
              </w:rPr>
            </w:pPr>
            <w:r w:rsidRPr="00CD4A60">
              <w:rPr>
                <w:iCs/>
                <w:sz w:val="28"/>
                <w:szCs w:val="28"/>
              </w:rPr>
              <w:t>Biên bản nghiệm thu, bàn giao dịch vụ công nghệ thông tin để đưa vào sử dụng</w:t>
            </w:r>
          </w:p>
        </w:tc>
      </w:tr>
      <w:tr w:rsidR="00CD4A60" w:rsidRPr="00CD4A60" w14:paraId="1AC3F035" w14:textId="77777777" w:rsidTr="003759A8">
        <w:tc>
          <w:tcPr>
            <w:tcW w:w="1412" w:type="dxa"/>
          </w:tcPr>
          <w:p w14:paraId="4B57B619" w14:textId="77777777" w:rsidR="00324A17" w:rsidRPr="00CD4A60" w:rsidRDefault="00324A17" w:rsidP="003759A8">
            <w:pPr>
              <w:widowControl w:val="0"/>
              <w:suppressAutoHyphens w:val="0"/>
              <w:spacing w:before="120" w:after="120" w:line="360" w:lineRule="exact"/>
              <w:rPr>
                <w:iCs/>
                <w:sz w:val="28"/>
                <w:szCs w:val="28"/>
              </w:rPr>
            </w:pPr>
            <w:r w:rsidRPr="00CD4A60">
              <w:rPr>
                <w:iCs/>
                <w:sz w:val="28"/>
                <w:szCs w:val="28"/>
              </w:rPr>
              <w:t>Mẫu số 2</w:t>
            </w:r>
          </w:p>
        </w:tc>
        <w:tc>
          <w:tcPr>
            <w:tcW w:w="7649" w:type="dxa"/>
          </w:tcPr>
          <w:p w14:paraId="7EF1BBF0" w14:textId="77777777" w:rsidR="00324A17" w:rsidRPr="00CD4A60" w:rsidRDefault="00324A17" w:rsidP="003759A8">
            <w:pPr>
              <w:widowControl w:val="0"/>
              <w:suppressAutoHyphens w:val="0"/>
              <w:spacing w:before="120" w:after="120" w:line="360" w:lineRule="exact"/>
              <w:jc w:val="both"/>
              <w:rPr>
                <w:iCs/>
                <w:sz w:val="28"/>
                <w:szCs w:val="28"/>
              </w:rPr>
            </w:pPr>
            <w:r w:rsidRPr="00CD4A60">
              <w:rPr>
                <w:iCs/>
                <w:sz w:val="28"/>
                <w:szCs w:val="28"/>
              </w:rPr>
              <w:t>Báo cáo kết quả cung cấp dịch vụ công nghệ thông tin</w:t>
            </w:r>
          </w:p>
        </w:tc>
      </w:tr>
      <w:tr w:rsidR="00CD4A60" w:rsidRPr="00CD4A60" w14:paraId="0904B9E7" w14:textId="77777777" w:rsidTr="003759A8">
        <w:tc>
          <w:tcPr>
            <w:tcW w:w="1412" w:type="dxa"/>
          </w:tcPr>
          <w:p w14:paraId="69E2EB35" w14:textId="77777777" w:rsidR="00324A17" w:rsidRPr="00CD4A60" w:rsidRDefault="00324A17" w:rsidP="003759A8">
            <w:pPr>
              <w:widowControl w:val="0"/>
              <w:suppressAutoHyphens w:val="0"/>
              <w:spacing w:before="120" w:after="120" w:line="360" w:lineRule="exact"/>
              <w:rPr>
                <w:iCs/>
                <w:sz w:val="28"/>
                <w:szCs w:val="28"/>
              </w:rPr>
            </w:pPr>
            <w:r w:rsidRPr="00CD4A60">
              <w:rPr>
                <w:iCs/>
                <w:sz w:val="28"/>
                <w:szCs w:val="28"/>
              </w:rPr>
              <w:t>Mẫu số 3</w:t>
            </w:r>
          </w:p>
        </w:tc>
        <w:tc>
          <w:tcPr>
            <w:tcW w:w="7649" w:type="dxa"/>
          </w:tcPr>
          <w:p w14:paraId="416634CF" w14:textId="2C5903BA" w:rsidR="00324A17" w:rsidRPr="00CD4A60" w:rsidRDefault="00324A17" w:rsidP="00EB67AE">
            <w:pPr>
              <w:widowControl w:val="0"/>
              <w:suppressAutoHyphens w:val="0"/>
              <w:spacing w:before="120" w:after="120" w:line="360" w:lineRule="exact"/>
              <w:jc w:val="both"/>
              <w:rPr>
                <w:iCs/>
                <w:sz w:val="28"/>
                <w:szCs w:val="28"/>
              </w:rPr>
            </w:pPr>
            <w:r w:rsidRPr="00CD4A60">
              <w:rPr>
                <w:iCs/>
                <w:sz w:val="28"/>
                <w:szCs w:val="28"/>
              </w:rPr>
              <w:t xml:space="preserve">Báo cáo kết quả </w:t>
            </w:r>
            <w:r w:rsidR="00EB67AE" w:rsidRPr="00CD4A60">
              <w:rPr>
                <w:iCs/>
                <w:sz w:val="28"/>
                <w:szCs w:val="28"/>
              </w:rPr>
              <w:t>giám sát</w:t>
            </w:r>
            <w:r w:rsidRPr="00CD4A60">
              <w:rPr>
                <w:iCs/>
                <w:sz w:val="28"/>
                <w:szCs w:val="28"/>
              </w:rPr>
              <w:t xml:space="preserve"> chất lượng dịch vụ công nghệ thông tin</w:t>
            </w:r>
          </w:p>
        </w:tc>
      </w:tr>
      <w:tr w:rsidR="00CD4A60" w:rsidRPr="00CD4A60" w14:paraId="6284A20E" w14:textId="77777777" w:rsidTr="003759A8">
        <w:tc>
          <w:tcPr>
            <w:tcW w:w="1412" w:type="dxa"/>
          </w:tcPr>
          <w:p w14:paraId="155C7816" w14:textId="77777777" w:rsidR="00324A17" w:rsidRPr="00CD4A60" w:rsidRDefault="00324A17" w:rsidP="003759A8">
            <w:pPr>
              <w:widowControl w:val="0"/>
              <w:suppressAutoHyphens w:val="0"/>
              <w:spacing w:before="120" w:after="120" w:line="360" w:lineRule="exact"/>
              <w:rPr>
                <w:iCs/>
                <w:sz w:val="28"/>
                <w:szCs w:val="28"/>
              </w:rPr>
            </w:pPr>
            <w:r w:rsidRPr="00CD4A60">
              <w:rPr>
                <w:iCs/>
                <w:sz w:val="28"/>
                <w:szCs w:val="28"/>
              </w:rPr>
              <w:t>Mẫu số 4</w:t>
            </w:r>
          </w:p>
        </w:tc>
        <w:tc>
          <w:tcPr>
            <w:tcW w:w="7649" w:type="dxa"/>
          </w:tcPr>
          <w:p w14:paraId="17779B11" w14:textId="77777777" w:rsidR="00324A17" w:rsidRPr="00CD4A60" w:rsidRDefault="00324A17" w:rsidP="003759A8">
            <w:pPr>
              <w:widowControl w:val="0"/>
              <w:suppressAutoHyphens w:val="0"/>
              <w:spacing w:before="120" w:after="120" w:line="360" w:lineRule="exact"/>
              <w:jc w:val="both"/>
              <w:rPr>
                <w:iCs/>
                <w:sz w:val="28"/>
                <w:szCs w:val="28"/>
              </w:rPr>
            </w:pPr>
            <w:r w:rsidRPr="00CD4A60">
              <w:rPr>
                <w:rFonts w:eastAsia="Calibri"/>
                <w:bCs/>
                <w:sz w:val="28"/>
                <w:szCs w:val="28"/>
              </w:rPr>
              <w:t>Biên bản bàn giao thông tin và dữ liệu hình thành trong quá trình cung cấp dịch vụ công nghệ thông tin</w:t>
            </w:r>
          </w:p>
        </w:tc>
      </w:tr>
      <w:tr w:rsidR="00324A17" w:rsidRPr="00CD4A60" w14:paraId="1010A162" w14:textId="77777777" w:rsidTr="003759A8">
        <w:tc>
          <w:tcPr>
            <w:tcW w:w="1412" w:type="dxa"/>
          </w:tcPr>
          <w:p w14:paraId="1549ECD9" w14:textId="77777777" w:rsidR="00324A17" w:rsidRPr="00CD4A60" w:rsidRDefault="00324A17" w:rsidP="003759A8">
            <w:pPr>
              <w:widowControl w:val="0"/>
              <w:suppressAutoHyphens w:val="0"/>
              <w:spacing w:before="120" w:after="120" w:line="360" w:lineRule="exact"/>
              <w:rPr>
                <w:iCs/>
                <w:sz w:val="28"/>
                <w:szCs w:val="28"/>
              </w:rPr>
            </w:pPr>
            <w:r w:rsidRPr="00CD4A60">
              <w:rPr>
                <w:iCs/>
                <w:sz w:val="28"/>
                <w:szCs w:val="28"/>
              </w:rPr>
              <w:t>Mẫu số 5</w:t>
            </w:r>
          </w:p>
        </w:tc>
        <w:tc>
          <w:tcPr>
            <w:tcW w:w="7649" w:type="dxa"/>
          </w:tcPr>
          <w:p w14:paraId="500FFAAD" w14:textId="77777777" w:rsidR="00324A17" w:rsidRPr="00CD4A60" w:rsidRDefault="00324A17" w:rsidP="003759A8">
            <w:pPr>
              <w:widowControl w:val="0"/>
              <w:suppressAutoHyphens w:val="0"/>
              <w:spacing w:before="120" w:after="120" w:line="360" w:lineRule="exact"/>
              <w:jc w:val="both"/>
              <w:rPr>
                <w:iCs/>
                <w:sz w:val="28"/>
                <w:szCs w:val="28"/>
              </w:rPr>
            </w:pPr>
            <w:r w:rsidRPr="00CD4A60">
              <w:rPr>
                <w:iCs/>
                <w:sz w:val="28"/>
                <w:szCs w:val="28"/>
              </w:rPr>
              <w:t>Biên bản nghiệm thu kết quả cung cấp dịch vụ công nghệ thông tin</w:t>
            </w:r>
          </w:p>
        </w:tc>
      </w:tr>
    </w:tbl>
    <w:p w14:paraId="690BDA9B" w14:textId="77777777" w:rsidR="00324A17" w:rsidRPr="00CD4A60" w:rsidRDefault="00324A17" w:rsidP="00324A17">
      <w:pPr>
        <w:widowControl w:val="0"/>
        <w:suppressAutoHyphens w:val="0"/>
        <w:spacing w:before="60" w:after="60"/>
        <w:jc w:val="center"/>
        <w:rPr>
          <w:i/>
          <w:sz w:val="28"/>
          <w:szCs w:val="28"/>
          <w:lang w:val="pt-BR"/>
        </w:rPr>
      </w:pPr>
    </w:p>
    <w:p w14:paraId="06CE5A62" w14:textId="77777777" w:rsidR="00324A17" w:rsidRPr="00CD4A60" w:rsidRDefault="00324A17" w:rsidP="00324A17">
      <w:pPr>
        <w:widowControl w:val="0"/>
        <w:suppressAutoHyphens w:val="0"/>
        <w:rPr>
          <w:rFonts w:eastAsia="Calibri"/>
          <w:b/>
          <w:bCs/>
          <w:i/>
          <w:iCs/>
          <w:sz w:val="28"/>
          <w:szCs w:val="22"/>
          <w:lang w:val="hu-HU"/>
        </w:rPr>
      </w:pPr>
      <w:r w:rsidRPr="00CD4A60">
        <w:br w:type="page"/>
      </w:r>
    </w:p>
    <w:p w14:paraId="356E0E8F" w14:textId="77777777" w:rsidR="00324A17" w:rsidRPr="00CD4A60" w:rsidRDefault="00324A17" w:rsidP="00324A17">
      <w:pPr>
        <w:pStyle w:val="utrang"/>
        <w:widowControl w:val="0"/>
        <w:tabs>
          <w:tab w:val="clear" w:pos="4320"/>
          <w:tab w:val="clear" w:pos="8640"/>
        </w:tabs>
        <w:suppressAutoHyphens w:val="0"/>
        <w:jc w:val="both"/>
        <w:outlineLvl w:val="0"/>
        <w:rPr>
          <w:rFonts w:ascii="Times New Roman" w:hAnsi="Times New Roman" w:cs="Times New Roman"/>
          <w:b/>
          <w:bCs/>
          <w:i/>
          <w:sz w:val="28"/>
          <w:szCs w:val="28"/>
          <w:lang w:val="vi-VN"/>
        </w:rPr>
      </w:pPr>
      <w:r w:rsidRPr="00CD4A60">
        <w:rPr>
          <w:rFonts w:ascii="Times New Roman" w:hAnsi="Times New Roman" w:cs="Times New Roman"/>
          <w:b/>
          <w:bCs/>
          <w:i/>
          <w:sz w:val="28"/>
          <w:szCs w:val="28"/>
          <w:lang w:val="vi-VN"/>
        </w:rPr>
        <w:lastRenderedPageBreak/>
        <w:t>Mẫu số 1. Biên bản nghiệm thu, bàn giao dịch vụ công nghệ thông tin để đưa vào sử dụng</w:t>
      </w:r>
    </w:p>
    <w:p w14:paraId="5A315D30" w14:textId="77777777" w:rsidR="00324A17" w:rsidRPr="00CD4A60" w:rsidRDefault="00324A17" w:rsidP="00324A17">
      <w:pPr>
        <w:widowControl w:val="0"/>
        <w:suppressAutoHyphens w:val="0"/>
        <w:spacing w:before="60" w:after="60" w:line="276" w:lineRule="auto"/>
        <w:jc w:val="center"/>
        <w:rPr>
          <w:rFonts w:eastAsia="Calibri"/>
          <w:sz w:val="28"/>
          <w:szCs w:val="28"/>
          <w:lang w:val="hu-HU"/>
        </w:rPr>
      </w:pPr>
      <w:r w:rsidRPr="00CD4A60">
        <w:rPr>
          <w:rFonts w:eastAsia="Calibri"/>
          <w:sz w:val="28"/>
          <w:szCs w:val="28"/>
          <w:lang w:val="hu-HU"/>
        </w:rPr>
        <w:tab/>
      </w:r>
    </w:p>
    <w:p w14:paraId="32D0E117" w14:textId="77777777" w:rsidR="00324A17" w:rsidRPr="00CD4A60" w:rsidRDefault="00324A17" w:rsidP="00324A17">
      <w:pPr>
        <w:widowControl w:val="0"/>
        <w:suppressAutoHyphens w:val="0"/>
        <w:jc w:val="center"/>
        <w:rPr>
          <w:rFonts w:eastAsia="Calibri"/>
          <w:b/>
          <w:bCs/>
          <w:sz w:val="26"/>
          <w:szCs w:val="26"/>
          <w:lang w:val="vi-VN"/>
        </w:rPr>
      </w:pPr>
      <w:r w:rsidRPr="00CD4A60">
        <w:rPr>
          <w:rFonts w:eastAsia="Calibri"/>
          <w:b/>
          <w:bCs/>
          <w:sz w:val="26"/>
          <w:szCs w:val="26"/>
          <w:lang w:val="vi-VN"/>
        </w:rPr>
        <w:t>CỘNG HÒA XÃ HỘI CHỦ NGHĨA VIỆT NAM</w:t>
      </w:r>
    </w:p>
    <w:p w14:paraId="1258035A" w14:textId="77777777" w:rsidR="00324A17" w:rsidRPr="00CD4A60" w:rsidRDefault="00324A17" w:rsidP="00324A17">
      <w:pPr>
        <w:widowControl w:val="0"/>
        <w:suppressAutoHyphens w:val="0"/>
        <w:jc w:val="center"/>
        <w:rPr>
          <w:rFonts w:eastAsia="Calibri"/>
          <w:b/>
          <w:bCs/>
          <w:sz w:val="28"/>
          <w:szCs w:val="28"/>
          <w:lang w:val="vi-VN"/>
        </w:rPr>
      </w:pPr>
      <w:r w:rsidRPr="00CD4A60">
        <w:rPr>
          <w:rFonts w:eastAsia="Calibri"/>
          <w:b/>
          <w:bCs/>
          <w:sz w:val="28"/>
          <w:szCs w:val="28"/>
          <w:lang w:val="vi-VN"/>
        </w:rPr>
        <w:t>Độc lập - Tự do - Hạnh phúc</w:t>
      </w:r>
    </w:p>
    <w:p w14:paraId="55855EEC" w14:textId="77777777" w:rsidR="00324A17" w:rsidRPr="00CD4A60" w:rsidRDefault="00324A17" w:rsidP="00324A17">
      <w:pPr>
        <w:widowControl w:val="0"/>
        <w:suppressAutoHyphens w:val="0"/>
        <w:jc w:val="center"/>
        <w:rPr>
          <w:rFonts w:eastAsia="Calibri"/>
          <w:b/>
          <w:bCs/>
          <w:sz w:val="28"/>
          <w:szCs w:val="28"/>
          <w:lang w:val="vi-VN"/>
        </w:rPr>
      </w:pPr>
      <w:r w:rsidRPr="00CD4A60">
        <w:rPr>
          <w:rFonts w:eastAsia="Calibri"/>
          <w:b/>
          <w:bCs/>
          <w:noProof/>
          <w:sz w:val="28"/>
          <w:szCs w:val="28"/>
        </w:rPr>
        <mc:AlternateContent>
          <mc:Choice Requires="wps">
            <w:drawing>
              <wp:anchor distT="0" distB="0" distL="0" distR="0" simplePos="0" relativeHeight="251659264" behindDoc="0" locked="0" layoutInCell="1" allowOverlap="1" wp14:anchorId="102D0054" wp14:editId="297242A6">
                <wp:simplePos x="0" y="0"/>
                <wp:positionH relativeFrom="margin">
                  <wp:align>center</wp:align>
                </wp:positionH>
                <wp:positionV relativeFrom="paragraph">
                  <wp:posOffset>34290</wp:posOffset>
                </wp:positionV>
                <wp:extent cx="2149475" cy="1270"/>
                <wp:effectExtent l="0" t="0" r="0" b="0"/>
                <wp:wrapNone/>
                <wp:docPr id="22" name="Straight Connector 12"/>
                <wp:cNvGraphicFramePr/>
                <a:graphic xmlns:a="http://schemas.openxmlformats.org/drawingml/2006/main">
                  <a:graphicData uri="http://schemas.microsoft.com/office/word/2010/wordprocessingShape">
                    <wps:wsp>
                      <wps:cNvCnPr/>
                      <wps:spPr>
                        <a:xfrm>
                          <a:off x="0" y="0"/>
                          <a:ext cx="21488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2BD29393" id="Straight Connector 12" o:spid="_x0000_s1026" style="position:absolute;z-index:251659264;visibility:visible;mso-wrap-style:square;mso-wrap-distance-left:0;mso-wrap-distance-top:0;mso-wrap-distance-right:0;mso-wrap-distance-bottom:0;mso-position-horizontal:center;mso-position-horizontal-relative:margin;mso-position-vertical:absolute;mso-position-vertical-relative:text" from="0,2.7pt" to="169.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" strokecolor="black [3200]" strokeweight=".5pt">
                <v:stroke joinstyle="miter"/>
                <w10:wrap anchorx="margin"/>
              </v:line>
            </w:pict>
          </mc:Fallback>
        </mc:AlternateContent>
      </w:r>
    </w:p>
    <w:p w14:paraId="78976BA8" w14:textId="77777777" w:rsidR="00324A17" w:rsidRPr="00CD4A60" w:rsidRDefault="00324A17" w:rsidP="00324A17">
      <w:pPr>
        <w:widowControl w:val="0"/>
        <w:suppressAutoHyphens w:val="0"/>
        <w:spacing w:before="60" w:after="60" w:line="276" w:lineRule="auto"/>
        <w:jc w:val="right"/>
        <w:rPr>
          <w:rFonts w:eastAsia="Calibri"/>
          <w:b/>
          <w:sz w:val="28"/>
          <w:szCs w:val="28"/>
          <w:lang w:val="vi-VN"/>
        </w:rPr>
      </w:pPr>
      <w:r w:rsidRPr="00CD4A60">
        <w:rPr>
          <w:rFonts w:eastAsia="Calibri"/>
          <w:sz w:val="26"/>
          <w:szCs w:val="26"/>
          <w:lang w:val="vi-VN"/>
        </w:rPr>
        <w:t xml:space="preserve">                                                                           </w:t>
      </w:r>
      <w:r w:rsidRPr="00CD4A60">
        <w:rPr>
          <w:rFonts w:eastAsia="Calibri"/>
          <w:i/>
          <w:sz w:val="28"/>
          <w:szCs w:val="28"/>
          <w:lang w:val="vi-VN"/>
        </w:rPr>
        <w:t>..., ngày …… tháng … năm …</w:t>
      </w:r>
    </w:p>
    <w:p w14:paraId="640A09C2" w14:textId="77777777" w:rsidR="00324A17" w:rsidRPr="00CD4A60" w:rsidRDefault="00324A17" w:rsidP="00324A17">
      <w:pPr>
        <w:widowControl w:val="0"/>
        <w:suppressAutoHyphens w:val="0"/>
        <w:spacing w:before="240" w:after="60" w:line="276" w:lineRule="auto"/>
        <w:jc w:val="center"/>
        <w:rPr>
          <w:rFonts w:eastAsia="MS Mincho"/>
          <w:i/>
          <w:spacing w:val="-6"/>
          <w:sz w:val="28"/>
          <w:szCs w:val="28"/>
          <w:lang w:val="pt-BR"/>
        </w:rPr>
      </w:pPr>
      <w:r w:rsidRPr="00CD4A60">
        <w:rPr>
          <w:rFonts w:eastAsia="Calibri"/>
          <w:b/>
          <w:bCs/>
          <w:spacing w:val="-6"/>
          <w:sz w:val="28"/>
          <w:szCs w:val="28"/>
          <w:lang w:val="vi-VN"/>
        </w:rPr>
        <w:t xml:space="preserve">BIÊN BẢN NGHIỆM THU, BÀN GIAO DỊCH VỤ CÔNG NGHỆ </w:t>
      </w:r>
      <w:r w:rsidRPr="00CD4A60">
        <w:rPr>
          <w:rFonts w:eastAsia="Calibri"/>
          <w:b/>
          <w:bCs/>
          <w:spacing w:val="-6"/>
          <w:sz w:val="28"/>
          <w:szCs w:val="28"/>
          <w:lang w:val="vi-VN"/>
        </w:rPr>
        <w:br/>
        <w:t>THÔNG TIN ĐỂ ĐƯA VÀO SỬ DỤNG</w:t>
      </w:r>
      <w:r w:rsidRPr="00CD4A60">
        <w:rPr>
          <w:rFonts w:eastAsia="MS Mincho"/>
          <w:i/>
          <w:spacing w:val="-6"/>
          <w:sz w:val="28"/>
          <w:szCs w:val="28"/>
          <w:lang w:val="pt-BR"/>
        </w:rPr>
        <w:t xml:space="preserve"> </w:t>
      </w:r>
    </w:p>
    <w:p w14:paraId="70254FE2" w14:textId="77777777" w:rsidR="00324A17" w:rsidRPr="00CD4A60" w:rsidRDefault="00324A17" w:rsidP="00324A17">
      <w:pPr>
        <w:widowControl w:val="0"/>
        <w:suppressAutoHyphens w:val="0"/>
        <w:spacing w:before="60" w:after="120" w:line="276" w:lineRule="auto"/>
        <w:jc w:val="center"/>
        <w:rPr>
          <w:rFonts w:eastAsia="MS Mincho"/>
          <w:spacing w:val="-6"/>
          <w:sz w:val="28"/>
          <w:szCs w:val="28"/>
          <w:lang w:val="pt-BR"/>
        </w:rPr>
      </w:pPr>
      <w:r w:rsidRPr="00CD4A60">
        <w:rPr>
          <w:rFonts w:eastAsia="MS Mincho"/>
          <w:spacing w:val="-6"/>
          <w:sz w:val="28"/>
          <w:szCs w:val="28"/>
          <w:lang w:val="pt-BR"/>
        </w:rPr>
        <w:t>TÊN DỊCH VỤ:........</w:t>
      </w:r>
    </w:p>
    <w:p w14:paraId="62768D55" w14:textId="77777777" w:rsidR="00324A17" w:rsidRPr="00CD4A60" w:rsidRDefault="00324A17" w:rsidP="00324A17">
      <w:pPr>
        <w:widowControl w:val="0"/>
        <w:suppressAutoHyphens w:val="0"/>
        <w:spacing w:before="80" w:after="80" w:line="320" w:lineRule="exact"/>
        <w:ind w:firstLine="567"/>
        <w:jc w:val="both"/>
        <w:rPr>
          <w:rFonts w:eastAsia="Calibri"/>
          <w:b/>
          <w:bCs/>
          <w:sz w:val="28"/>
          <w:szCs w:val="28"/>
          <w:lang w:val="pt-BR"/>
        </w:rPr>
      </w:pPr>
      <w:r w:rsidRPr="00CD4A60">
        <w:rPr>
          <w:rFonts w:eastAsia="Calibri"/>
          <w:b/>
          <w:bCs/>
          <w:sz w:val="28"/>
          <w:szCs w:val="28"/>
          <w:lang w:val="pt-BR"/>
        </w:rPr>
        <w:t>I. Đối</w:t>
      </w:r>
      <w:r w:rsidRPr="00CD4A60">
        <w:rPr>
          <w:rFonts w:eastAsia="Calibri"/>
          <w:b/>
          <w:bCs/>
          <w:sz w:val="28"/>
          <w:szCs w:val="28"/>
          <w:lang w:val="vi-VN"/>
        </w:rPr>
        <w:t xml:space="preserve"> tượng nghiệm thu</w:t>
      </w:r>
      <w:r w:rsidRPr="00CD4A60">
        <w:rPr>
          <w:rFonts w:eastAsia="Calibri"/>
          <w:b/>
          <w:bCs/>
          <w:sz w:val="28"/>
          <w:szCs w:val="28"/>
          <w:lang w:val="pt-BR"/>
        </w:rPr>
        <w:t>:</w:t>
      </w:r>
    </w:p>
    <w:p w14:paraId="7918D602" w14:textId="77777777" w:rsidR="00324A17" w:rsidRPr="00CD4A60" w:rsidRDefault="00324A17" w:rsidP="00324A17">
      <w:pPr>
        <w:widowControl w:val="0"/>
        <w:suppressAutoHyphens w:val="0"/>
        <w:spacing w:before="80" w:after="80" w:line="320" w:lineRule="exact"/>
        <w:ind w:firstLine="567"/>
        <w:jc w:val="both"/>
        <w:rPr>
          <w:rFonts w:eastAsia="MS Mincho"/>
          <w:i/>
          <w:iCs/>
          <w:sz w:val="28"/>
          <w:szCs w:val="28"/>
          <w:lang w:val="vi-VN"/>
        </w:rPr>
      </w:pPr>
      <w:r w:rsidRPr="00CD4A60">
        <w:rPr>
          <w:rFonts w:eastAsia="MS Mincho"/>
          <w:sz w:val="28"/>
          <w:szCs w:val="28"/>
          <w:lang w:val="pt-BR"/>
        </w:rPr>
        <w:t>Tên dịch vụ</w:t>
      </w:r>
      <w:r w:rsidRPr="00CD4A60">
        <w:rPr>
          <w:rFonts w:eastAsia="MS Mincho"/>
          <w:sz w:val="28"/>
          <w:szCs w:val="28"/>
          <w:lang w:val="vi-VN"/>
        </w:rPr>
        <w:t xml:space="preserve"> </w:t>
      </w:r>
      <w:r w:rsidRPr="00CD4A60">
        <w:rPr>
          <w:rFonts w:eastAsia="MS Mincho"/>
          <w:sz w:val="28"/>
          <w:szCs w:val="28"/>
          <w:lang w:val="pt-BR"/>
        </w:rPr>
        <w:t>công nghệ thông tin:</w:t>
      </w:r>
      <w:r w:rsidRPr="00CD4A60">
        <w:rPr>
          <w:rFonts w:eastAsia="MS Mincho"/>
          <w:sz w:val="28"/>
          <w:szCs w:val="28"/>
          <w:lang w:val="vi-VN"/>
        </w:rPr>
        <w:t xml:space="preserve"> </w:t>
      </w:r>
      <w:r w:rsidRPr="00CD4A60">
        <w:rPr>
          <w:rFonts w:eastAsia="MS Mincho"/>
          <w:i/>
          <w:iCs/>
          <w:sz w:val="28"/>
          <w:szCs w:val="28"/>
          <w:lang w:val="vi-VN"/>
        </w:rPr>
        <w:t xml:space="preserve">Nêu rõ tên dịch vụ </w:t>
      </w:r>
      <w:r w:rsidRPr="00CD4A60">
        <w:rPr>
          <w:rFonts w:eastAsia="MS Mincho"/>
          <w:i/>
          <w:iCs/>
          <w:sz w:val="28"/>
          <w:szCs w:val="28"/>
          <w:lang w:val="pt-BR"/>
        </w:rPr>
        <w:t>công nghệ thông tin</w:t>
      </w:r>
      <w:r w:rsidRPr="00CD4A60">
        <w:rPr>
          <w:rFonts w:eastAsia="MS Mincho"/>
          <w:i/>
          <w:iCs/>
          <w:sz w:val="28"/>
          <w:szCs w:val="28"/>
          <w:lang w:val="vi-VN"/>
        </w:rPr>
        <w:t xml:space="preserve"> được nghiệm thu.</w:t>
      </w:r>
    </w:p>
    <w:p w14:paraId="48D70CA7" w14:textId="77777777" w:rsidR="00324A17" w:rsidRPr="00CD4A60" w:rsidRDefault="00324A17" w:rsidP="00324A17">
      <w:pPr>
        <w:widowControl w:val="0"/>
        <w:suppressAutoHyphens w:val="0"/>
        <w:spacing w:before="80" w:after="80" w:line="320" w:lineRule="exact"/>
        <w:ind w:left="567"/>
        <w:jc w:val="both"/>
        <w:rPr>
          <w:rFonts w:eastAsia="Calibri"/>
          <w:b/>
          <w:sz w:val="28"/>
          <w:szCs w:val="28"/>
          <w:lang w:val="vi-VN"/>
        </w:rPr>
      </w:pPr>
      <w:r w:rsidRPr="00CD4A60">
        <w:rPr>
          <w:rFonts w:eastAsia="Calibri"/>
          <w:b/>
          <w:sz w:val="28"/>
          <w:szCs w:val="28"/>
        </w:rPr>
        <w:t>II</w:t>
      </w:r>
      <w:r w:rsidRPr="00CD4A60">
        <w:rPr>
          <w:rFonts w:eastAsia="Calibri"/>
          <w:b/>
          <w:sz w:val="28"/>
          <w:szCs w:val="28"/>
          <w:lang w:val="vi-VN"/>
        </w:rPr>
        <w:t xml:space="preserve">. Thành phần </w:t>
      </w:r>
      <w:r w:rsidRPr="00CD4A60">
        <w:rPr>
          <w:rFonts w:eastAsia="Calibri"/>
          <w:b/>
          <w:sz w:val="28"/>
          <w:szCs w:val="28"/>
        </w:rPr>
        <w:t>tham gia</w:t>
      </w:r>
      <w:r w:rsidRPr="00CD4A60">
        <w:rPr>
          <w:rFonts w:eastAsia="Calibri"/>
          <w:b/>
          <w:sz w:val="28"/>
          <w:szCs w:val="28"/>
          <w:lang w:val="vi-VN"/>
        </w:rPr>
        <w:t xml:space="preserve"> nghiệm thu: </w:t>
      </w:r>
    </w:p>
    <w:p w14:paraId="7D0D3B4E" w14:textId="77777777" w:rsidR="00324A17" w:rsidRPr="00CD4A60" w:rsidRDefault="00324A17" w:rsidP="00324A17">
      <w:pPr>
        <w:widowControl w:val="0"/>
        <w:suppressAutoHyphens w:val="0"/>
        <w:spacing w:before="80" w:after="80" w:line="320" w:lineRule="exact"/>
        <w:ind w:firstLine="567"/>
        <w:jc w:val="both"/>
        <w:rPr>
          <w:sz w:val="28"/>
          <w:szCs w:val="28"/>
          <w:lang w:val="pt-BR"/>
        </w:rPr>
      </w:pPr>
      <w:r w:rsidRPr="00CD4A60">
        <w:rPr>
          <w:sz w:val="28"/>
          <w:szCs w:val="28"/>
          <w:lang w:val="pt-BR"/>
        </w:rPr>
        <w:t>1. Đại diện theo pháp luật của chủ trì thuê dịch vụ</w:t>
      </w:r>
      <w:r w:rsidRPr="00CD4A60">
        <w:rPr>
          <w:sz w:val="28"/>
          <w:szCs w:val="28"/>
          <w:lang w:val="vi-VN"/>
        </w:rPr>
        <w:t xml:space="preserve">: </w:t>
      </w:r>
    </w:p>
    <w:p w14:paraId="7FA91AF7" w14:textId="77777777" w:rsidR="00324A17" w:rsidRPr="00CD4A60" w:rsidRDefault="00324A17" w:rsidP="00324A17">
      <w:pPr>
        <w:widowControl w:val="0"/>
        <w:suppressAutoHyphens w:val="0"/>
        <w:spacing w:before="80" w:after="80" w:line="320" w:lineRule="exact"/>
        <w:ind w:firstLine="567"/>
        <w:jc w:val="both"/>
        <w:rPr>
          <w:sz w:val="28"/>
          <w:szCs w:val="28"/>
          <w:lang w:val="pt-BR"/>
        </w:rPr>
      </w:pPr>
      <w:r w:rsidRPr="00CD4A60">
        <w:rPr>
          <w:sz w:val="28"/>
          <w:szCs w:val="28"/>
          <w:lang w:val="pt-BR"/>
        </w:rPr>
        <w:t>- Ông (Bà):  ...............</w:t>
      </w:r>
      <w:r w:rsidRPr="00CD4A60">
        <w:rPr>
          <w:sz w:val="28"/>
          <w:szCs w:val="28"/>
          <w:lang w:val="pt-BR"/>
        </w:rPr>
        <w:tab/>
      </w:r>
      <w:r w:rsidRPr="00CD4A60">
        <w:rPr>
          <w:sz w:val="28"/>
          <w:szCs w:val="28"/>
          <w:lang w:val="pt-BR"/>
        </w:rPr>
        <w:tab/>
        <w:t>Chức vụ: ...............</w:t>
      </w:r>
    </w:p>
    <w:p w14:paraId="157C6AD9" w14:textId="77777777" w:rsidR="00324A17" w:rsidRPr="00CD4A60" w:rsidRDefault="00324A17" w:rsidP="00324A17">
      <w:pPr>
        <w:widowControl w:val="0"/>
        <w:suppressAutoHyphens w:val="0"/>
        <w:spacing w:before="80" w:after="80" w:line="320" w:lineRule="exact"/>
        <w:ind w:firstLine="567"/>
        <w:jc w:val="both"/>
        <w:rPr>
          <w:sz w:val="28"/>
          <w:szCs w:val="28"/>
          <w:lang w:val="pt-BR"/>
        </w:rPr>
      </w:pPr>
      <w:r w:rsidRPr="00CD4A60">
        <w:rPr>
          <w:sz w:val="28"/>
          <w:szCs w:val="28"/>
          <w:lang w:val="pt-BR"/>
        </w:rPr>
        <w:t>- Ông (Bà):  ...............</w:t>
      </w:r>
      <w:r w:rsidRPr="00CD4A60">
        <w:rPr>
          <w:sz w:val="28"/>
          <w:szCs w:val="28"/>
          <w:lang w:val="pt-BR"/>
        </w:rPr>
        <w:tab/>
      </w:r>
      <w:r w:rsidRPr="00CD4A60">
        <w:rPr>
          <w:sz w:val="28"/>
          <w:szCs w:val="28"/>
          <w:lang w:val="pt-BR"/>
        </w:rPr>
        <w:tab/>
        <w:t>Chức vụ: ...............</w:t>
      </w:r>
    </w:p>
    <w:p w14:paraId="611BB6B6" w14:textId="77777777" w:rsidR="00324A17" w:rsidRPr="00CD4A60" w:rsidRDefault="00324A17" w:rsidP="00324A17">
      <w:pPr>
        <w:widowControl w:val="0"/>
        <w:suppressAutoHyphens w:val="0"/>
        <w:spacing w:before="80" w:after="80" w:line="320" w:lineRule="exact"/>
        <w:ind w:firstLine="567"/>
        <w:jc w:val="both"/>
        <w:rPr>
          <w:sz w:val="28"/>
          <w:szCs w:val="28"/>
          <w:lang w:val="pt-BR"/>
        </w:rPr>
      </w:pPr>
      <w:r w:rsidRPr="00CD4A60">
        <w:rPr>
          <w:sz w:val="28"/>
          <w:szCs w:val="28"/>
          <w:lang w:val="pt-BR"/>
        </w:rPr>
        <w:t>2. Đại diện</w:t>
      </w:r>
      <w:r w:rsidRPr="00CD4A60">
        <w:rPr>
          <w:sz w:val="28"/>
          <w:szCs w:val="28"/>
          <w:lang w:val="vi-VN"/>
        </w:rPr>
        <w:t xml:space="preserve"> </w:t>
      </w:r>
      <w:r w:rsidRPr="00CD4A60">
        <w:rPr>
          <w:sz w:val="28"/>
          <w:szCs w:val="28"/>
          <w:lang w:val="pt-BR"/>
        </w:rPr>
        <w:t xml:space="preserve">theo pháp luật </w:t>
      </w:r>
      <w:r w:rsidRPr="00CD4A60">
        <w:rPr>
          <w:rFonts w:eastAsia="Calibri"/>
          <w:sz w:val="28"/>
          <w:szCs w:val="28"/>
          <w:lang w:val="pt-BR"/>
        </w:rPr>
        <w:t>n</w:t>
      </w:r>
      <w:r w:rsidRPr="00CD4A60">
        <w:rPr>
          <w:rFonts w:eastAsia="Calibri"/>
          <w:sz w:val="28"/>
          <w:szCs w:val="28"/>
          <w:lang w:val="vi-VN"/>
        </w:rPr>
        <w:t>hà cung cấp dịch vụ:</w:t>
      </w:r>
      <w:r w:rsidRPr="00CD4A60">
        <w:rPr>
          <w:sz w:val="28"/>
          <w:szCs w:val="28"/>
          <w:lang w:val="pt-BR"/>
        </w:rPr>
        <w:t xml:space="preserve"> </w:t>
      </w:r>
    </w:p>
    <w:p w14:paraId="7F3D4093" w14:textId="77777777" w:rsidR="00324A17" w:rsidRPr="00CD4A60" w:rsidRDefault="00324A17" w:rsidP="00324A17">
      <w:pPr>
        <w:widowControl w:val="0"/>
        <w:suppressAutoHyphens w:val="0"/>
        <w:spacing w:before="80" w:after="80" w:line="320" w:lineRule="exact"/>
        <w:ind w:firstLine="567"/>
        <w:jc w:val="both"/>
        <w:rPr>
          <w:sz w:val="28"/>
          <w:szCs w:val="28"/>
          <w:lang w:val="pt-BR"/>
        </w:rPr>
      </w:pPr>
      <w:r w:rsidRPr="00CD4A60">
        <w:rPr>
          <w:sz w:val="28"/>
          <w:szCs w:val="28"/>
          <w:lang w:val="pt-BR"/>
        </w:rPr>
        <w:t>- Ông (Bà):  ...............</w:t>
      </w:r>
      <w:r w:rsidRPr="00CD4A60">
        <w:rPr>
          <w:sz w:val="28"/>
          <w:szCs w:val="28"/>
          <w:lang w:val="pt-BR"/>
        </w:rPr>
        <w:tab/>
      </w:r>
      <w:r w:rsidRPr="00CD4A60">
        <w:rPr>
          <w:sz w:val="28"/>
          <w:szCs w:val="28"/>
          <w:lang w:val="pt-BR"/>
        </w:rPr>
        <w:tab/>
        <w:t>Chức vụ: .........</w:t>
      </w:r>
    </w:p>
    <w:p w14:paraId="6BE34D26" w14:textId="77777777" w:rsidR="00324A17" w:rsidRPr="00CD4A60" w:rsidRDefault="00324A17" w:rsidP="00324A17">
      <w:pPr>
        <w:widowControl w:val="0"/>
        <w:suppressAutoHyphens w:val="0"/>
        <w:spacing w:before="80" w:after="80" w:line="320" w:lineRule="exact"/>
        <w:ind w:firstLine="567"/>
        <w:jc w:val="both"/>
        <w:rPr>
          <w:sz w:val="28"/>
          <w:szCs w:val="28"/>
          <w:lang w:val="pt-BR"/>
        </w:rPr>
      </w:pPr>
      <w:r w:rsidRPr="00CD4A60">
        <w:rPr>
          <w:sz w:val="28"/>
          <w:szCs w:val="28"/>
          <w:lang w:val="pt-BR"/>
        </w:rPr>
        <w:t>- Ông (Bà):  ...............</w:t>
      </w:r>
      <w:r w:rsidRPr="00CD4A60">
        <w:rPr>
          <w:sz w:val="28"/>
          <w:szCs w:val="28"/>
          <w:lang w:val="pt-BR"/>
        </w:rPr>
        <w:tab/>
      </w:r>
      <w:r w:rsidRPr="00CD4A60">
        <w:rPr>
          <w:sz w:val="28"/>
          <w:szCs w:val="28"/>
          <w:lang w:val="pt-BR"/>
        </w:rPr>
        <w:tab/>
        <w:t>Chức vụ: .........</w:t>
      </w:r>
    </w:p>
    <w:p w14:paraId="0A138D7D" w14:textId="77777777" w:rsidR="00324A17" w:rsidRPr="00CD4A60" w:rsidRDefault="00324A17" w:rsidP="00324A17">
      <w:pPr>
        <w:widowControl w:val="0"/>
        <w:suppressAutoHyphens w:val="0"/>
        <w:spacing w:before="80" w:after="80" w:line="320" w:lineRule="exact"/>
        <w:ind w:firstLine="567"/>
        <w:jc w:val="both"/>
        <w:rPr>
          <w:sz w:val="28"/>
          <w:szCs w:val="28"/>
          <w:lang w:val="vi-VN"/>
        </w:rPr>
      </w:pPr>
      <w:r w:rsidRPr="00CD4A60">
        <w:rPr>
          <w:sz w:val="28"/>
          <w:szCs w:val="28"/>
          <w:lang w:val="pt-BR"/>
        </w:rPr>
        <w:t>3. Đại diện theo pháp luật của đơn vị kiểm thử</w:t>
      </w:r>
      <w:r w:rsidRPr="00CD4A60">
        <w:rPr>
          <w:sz w:val="28"/>
          <w:szCs w:val="28"/>
          <w:lang w:val="vi-VN"/>
        </w:rPr>
        <w:t xml:space="preserve"> </w:t>
      </w:r>
      <w:r w:rsidRPr="00CD4A60">
        <w:rPr>
          <w:sz w:val="28"/>
          <w:szCs w:val="28"/>
          <w:lang w:val="pt-BR"/>
        </w:rPr>
        <w:t>(nếu có)</w:t>
      </w:r>
      <w:r w:rsidRPr="00CD4A60">
        <w:rPr>
          <w:sz w:val="28"/>
          <w:szCs w:val="28"/>
          <w:lang w:val="vi-VN"/>
        </w:rPr>
        <w:t xml:space="preserve">: </w:t>
      </w:r>
    </w:p>
    <w:p w14:paraId="2B27B06E" w14:textId="77777777" w:rsidR="00324A17" w:rsidRPr="00CD4A60" w:rsidRDefault="00324A17" w:rsidP="00324A17">
      <w:pPr>
        <w:widowControl w:val="0"/>
        <w:suppressAutoHyphens w:val="0"/>
        <w:spacing w:before="80" w:after="80" w:line="320" w:lineRule="exact"/>
        <w:ind w:firstLine="567"/>
        <w:jc w:val="both"/>
        <w:rPr>
          <w:sz w:val="28"/>
          <w:szCs w:val="28"/>
          <w:lang w:val="pt-BR"/>
        </w:rPr>
      </w:pPr>
      <w:r w:rsidRPr="00CD4A60">
        <w:rPr>
          <w:sz w:val="28"/>
          <w:szCs w:val="28"/>
          <w:lang w:val="pt-BR"/>
        </w:rPr>
        <w:t>- Ông (Bà):  ...............</w:t>
      </w:r>
      <w:r w:rsidRPr="00CD4A60">
        <w:rPr>
          <w:sz w:val="28"/>
          <w:szCs w:val="28"/>
          <w:lang w:val="pt-BR"/>
        </w:rPr>
        <w:tab/>
      </w:r>
      <w:r w:rsidRPr="00CD4A60">
        <w:rPr>
          <w:sz w:val="28"/>
          <w:szCs w:val="28"/>
          <w:lang w:val="pt-BR"/>
        </w:rPr>
        <w:tab/>
        <w:t>Chức vụ: ...............</w:t>
      </w:r>
    </w:p>
    <w:p w14:paraId="2CA83265" w14:textId="77777777" w:rsidR="00324A17" w:rsidRPr="00CD4A60" w:rsidRDefault="00324A17" w:rsidP="00324A17">
      <w:pPr>
        <w:widowControl w:val="0"/>
        <w:suppressAutoHyphens w:val="0"/>
        <w:spacing w:before="80" w:after="80" w:line="320" w:lineRule="exact"/>
        <w:ind w:firstLine="567"/>
        <w:jc w:val="both"/>
        <w:rPr>
          <w:sz w:val="28"/>
          <w:szCs w:val="28"/>
          <w:lang w:val="pt-BR"/>
        </w:rPr>
      </w:pPr>
      <w:r w:rsidRPr="00CD4A60">
        <w:rPr>
          <w:sz w:val="28"/>
          <w:szCs w:val="28"/>
          <w:lang w:val="pt-BR"/>
        </w:rPr>
        <w:t>- Ông (Bà):  ...............</w:t>
      </w:r>
      <w:r w:rsidRPr="00CD4A60">
        <w:rPr>
          <w:sz w:val="28"/>
          <w:szCs w:val="28"/>
          <w:lang w:val="pt-BR"/>
        </w:rPr>
        <w:tab/>
      </w:r>
      <w:r w:rsidRPr="00CD4A60">
        <w:rPr>
          <w:sz w:val="28"/>
          <w:szCs w:val="28"/>
          <w:lang w:val="pt-BR"/>
        </w:rPr>
        <w:tab/>
        <w:t>Chức vụ: ...............</w:t>
      </w:r>
    </w:p>
    <w:p w14:paraId="4BA21CA4" w14:textId="77777777" w:rsidR="00324A17" w:rsidRPr="00CD4A60" w:rsidRDefault="00324A17" w:rsidP="00324A17">
      <w:pPr>
        <w:widowControl w:val="0"/>
        <w:suppressAutoHyphens w:val="0"/>
        <w:spacing w:before="80" w:after="80" w:line="320" w:lineRule="exact"/>
        <w:ind w:firstLine="567"/>
        <w:jc w:val="both"/>
        <w:rPr>
          <w:sz w:val="28"/>
          <w:szCs w:val="28"/>
          <w:lang w:val="pt-BR"/>
        </w:rPr>
      </w:pPr>
      <w:r w:rsidRPr="00CD4A60">
        <w:rPr>
          <w:sz w:val="28"/>
          <w:szCs w:val="28"/>
          <w:lang w:val="pt-BR"/>
        </w:rPr>
        <w:t>4. Đại diện theo pháp luật của đơn vị giám sát thực hiện (nếu có)</w:t>
      </w:r>
      <w:r w:rsidRPr="00CD4A60">
        <w:rPr>
          <w:rFonts w:eastAsia="Calibri"/>
          <w:sz w:val="28"/>
          <w:szCs w:val="28"/>
          <w:lang w:val="vi-VN"/>
        </w:rPr>
        <w:t xml:space="preserve">: </w:t>
      </w:r>
    </w:p>
    <w:p w14:paraId="25319227" w14:textId="77777777" w:rsidR="00324A17" w:rsidRPr="00CD4A60" w:rsidRDefault="00324A17" w:rsidP="00324A17">
      <w:pPr>
        <w:widowControl w:val="0"/>
        <w:suppressAutoHyphens w:val="0"/>
        <w:spacing w:before="80" w:after="80" w:line="320" w:lineRule="exact"/>
        <w:ind w:firstLine="567"/>
        <w:jc w:val="both"/>
        <w:rPr>
          <w:sz w:val="28"/>
          <w:szCs w:val="28"/>
          <w:lang w:val="pt-BR"/>
        </w:rPr>
      </w:pPr>
      <w:r w:rsidRPr="00CD4A60">
        <w:rPr>
          <w:sz w:val="28"/>
          <w:szCs w:val="28"/>
          <w:lang w:val="pt-BR"/>
        </w:rPr>
        <w:t>- Ông (Bà):  ...............</w:t>
      </w:r>
      <w:r w:rsidRPr="00CD4A60">
        <w:rPr>
          <w:sz w:val="28"/>
          <w:szCs w:val="28"/>
          <w:lang w:val="pt-BR"/>
        </w:rPr>
        <w:tab/>
      </w:r>
      <w:r w:rsidRPr="00CD4A60">
        <w:rPr>
          <w:sz w:val="28"/>
          <w:szCs w:val="28"/>
          <w:lang w:val="pt-BR"/>
        </w:rPr>
        <w:tab/>
        <w:t>Chức vụ: .........</w:t>
      </w:r>
    </w:p>
    <w:p w14:paraId="79C09C16" w14:textId="77777777" w:rsidR="00324A17" w:rsidRPr="00CD4A60" w:rsidRDefault="00324A17" w:rsidP="00324A17">
      <w:pPr>
        <w:widowControl w:val="0"/>
        <w:suppressAutoHyphens w:val="0"/>
        <w:spacing w:before="80" w:after="80" w:line="320" w:lineRule="exact"/>
        <w:ind w:firstLine="567"/>
        <w:jc w:val="both"/>
        <w:rPr>
          <w:sz w:val="28"/>
          <w:szCs w:val="28"/>
          <w:lang w:val="pt-BR"/>
        </w:rPr>
      </w:pPr>
      <w:r w:rsidRPr="00CD4A60">
        <w:rPr>
          <w:sz w:val="28"/>
          <w:szCs w:val="28"/>
          <w:lang w:val="pt-BR"/>
        </w:rPr>
        <w:t>- Ông (Bà):  ...............</w:t>
      </w:r>
      <w:r w:rsidRPr="00CD4A60">
        <w:rPr>
          <w:sz w:val="28"/>
          <w:szCs w:val="28"/>
          <w:lang w:val="pt-BR"/>
        </w:rPr>
        <w:tab/>
      </w:r>
      <w:r w:rsidRPr="00CD4A60">
        <w:rPr>
          <w:sz w:val="28"/>
          <w:szCs w:val="28"/>
          <w:lang w:val="pt-BR"/>
        </w:rPr>
        <w:tab/>
        <w:t>Chức vụ: .........</w:t>
      </w:r>
    </w:p>
    <w:p w14:paraId="6D30E17D" w14:textId="77777777" w:rsidR="00324A17" w:rsidRPr="00CD4A60" w:rsidRDefault="00324A17" w:rsidP="00324A17">
      <w:pPr>
        <w:widowControl w:val="0"/>
        <w:suppressAutoHyphens w:val="0"/>
        <w:spacing w:before="80" w:after="80" w:line="320" w:lineRule="exact"/>
        <w:ind w:firstLine="567"/>
        <w:jc w:val="both"/>
        <w:rPr>
          <w:sz w:val="28"/>
          <w:szCs w:val="28"/>
          <w:lang w:val="pt-BR"/>
        </w:rPr>
      </w:pPr>
      <w:r w:rsidRPr="00CD4A60">
        <w:rPr>
          <w:sz w:val="28"/>
          <w:szCs w:val="28"/>
          <w:lang w:val="pt-BR"/>
        </w:rPr>
        <w:t xml:space="preserve">5. Đại diện </w:t>
      </w:r>
      <w:r w:rsidRPr="00CD4A60">
        <w:rPr>
          <w:sz w:val="28"/>
          <w:szCs w:val="28"/>
          <w:lang w:val="vi-VN"/>
        </w:rPr>
        <w:t>theo pháp luật của</w:t>
      </w:r>
      <w:r w:rsidRPr="00CD4A60">
        <w:rPr>
          <w:sz w:val="28"/>
          <w:szCs w:val="28"/>
          <w:lang w:val="pt-BR"/>
        </w:rPr>
        <w:t xml:space="preserve"> đơn vị</w:t>
      </w:r>
      <w:r w:rsidRPr="00CD4A60">
        <w:rPr>
          <w:sz w:val="28"/>
          <w:szCs w:val="28"/>
          <w:lang w:val="vi-VN"/>
        </w:rPr>
        <w:t xml:space="preserve"> khác liên quan (nếu có)</w:t>
      </w:r>
      <w:r w:rsidRPr="00CD4A60">
        <w:rPr>
          <w:rFonts w:eastAsia="Calibri"/>
          <w:sz w:val="28"/>
          <w:szCs w:val="28"/>
          <w:lang w:val="vi-VN"/>
        </w:rPr>
        <w:t xml:space="preserve">: </w:t>
      </w:r>
    </w:p>
    <w:p w14:paraId="07476F07" w14:textId="77777777" w:rsidR="00324A17" w:rsidRPr="00CD4A60" w:rsidRDefault="00324A17" w:rsidP="00324A17">
      <w:pPr>
        <w:widowControl w:val="0"/>
        <w:suppressAutoHyphens w:val="0"/>
        <w:spacing w:before="80" w:after="80" w:line="320" w:lineRule="exact"/>
        <w:ind w:firstLine="567"/>
        <w:jc w:val="both"/>
        <w:rPr>
          <w:sz w:val="28"/>
          <w:szCs w:val="28"/>
          <w:lang w:val="pt-BR"/>
        </w:rPr>
      </w:pPr>
      <w:r w:rsidRPr="00CD4A60">
        <w:rPr>
          <w:sz w:val="28"/>
          <w:szCs w:val="28"/>
          <w:lang w:val="pt-BR"/>
        </w:rPr>
        <w:t>- Ông (Bà):  ...............</w:t>
      </w:r>
      <w:r w:rsidRPr="00CD4A60">
        <w:rPr>
          <w:sz w:val="28"/>
          <w:szCs w:val="28"/>
          <w:lang w:val="pt-BR"/>
        </w:rPr>
        <w:tab/>
      </w:r>
      <w:r w:rsidRPr="00CD4A60">
        <w:rPr>
          <w:sz w:val="28"/>
          <w:szCs w:val="28"/>
          <w:lang w:val="pt-BR"/>
        </w:rPr>
        <w:tab/>
        <w:t>Chức vụ: .........</w:t>
      </w:r>
    </w:p>
    <w:p w14:paraId="5A7B0156" w14:textId="77777777" w:rsidR="00324A17" w:rsidRPr="00CD4A60" w:rsidRDefault="00324A17" w:rsidP="00324A17">
      <w:pPr>
        <w:widowControl w:val="0"/>
        <w:suppressAutoHyphens w:val="0"/>
        <w:spacing w:before="80" w:after="80" w:line="320" w:lineRule="exact"/>
        <w:ind w:firstLine="567"/>
        <w:jc w:val="both"/>
        <w:rPr>
          <w:sz w:val="28"/>
          <w:szCs w:val="28"/>
          <w:lang w:val="pt-BR"/>
        </w:rPr>
      </w:pPr>
      <w:r w:rsidRPr="00CD4A60">
        <w:rPr>
          <w:sz w:val="28"/>
          <w:szCs w:val="28"/>
          <w:lang w:val="pt-BR"/>
        </w:rPr>
        <w:t>- Ông (Bà):  ...............</w:t>
      </w:r>
      <w:r w:rsidRPr="00CD4A60">
        <w:rPr>
          <w:sz w:val="28"/>
          <w:szCs w:val="28"/>
          <w:lang w:val="pt-BR"/>
        </w:rPr>
        <w:tab/>
      </w:r>
      <w:r w:rsidRPr="00CD4A60">
        <w:rPr>
          <w:sz w:val="28"/>
          <w:szCs w:val="28"/>
          <w:lang w:val="pt-BR"/>
        </w:rPr>
        <w:tab/>
        <w:t>Chức vụ: .........</w:t>
      </w:r>
    </w:p>
    <w:p w14:paraId="3BEF1702" w14:textId="77777777" w:rsidR="00324A17" w:rsidRPr="00CD4A60" w:rsidRDefault="00324A17" w:rsidP="00324A17">
      <w:pPr>
        <w:widowControl w:val="0"/>
        <w:suppressAutoHyphens w:val="0"/>
        <w:spacing w:before="80" w:after="80" w:line="320" w:lineRule="exact"/>
        <w:ind w:firstLine="567"/>
        <w:jc w:val="both"/>
        <w:rPr>
          <w:rFonts w:eastAsia="Calibri"/>
          <w:sz w:val="28"/>
          <w:szCs w:val="28"/>
          <w:lang w:val="vi-VN"/>
        </w:rPr>
      </w:pPr>
      <w:r w:rsidRPr="00CD4A60">
        <w:rPr>
          <w:rFonts w:eastAsia="Calibri"/>
          <w:b/>
          <w:bCs/>
          <w:sz w:val="28"/>
          <w:szCs w:val="28"/>
        </w:rPr>
        <w:t>III</w:t>
      </w:r>
      <w:r w:rsidRPr="00CD4A60">
        <w:rPr>
          <w:rFonts w:eastAsia="Calibri"/>
          <w:b/>
          <w:bCs/>
          <w:sz w:val="28"/>
          <w:szCs w:val="28"/>
          <w:lang w:val="vi-VN"/>
        </w:rPr>
        <w:t>. Thời gian nghiệm thu:</w:t>
      </w:r>
      <w:r w:rsidRPr="00CD4A60">
        <w:rPr>
          <w:rFonts w:eastAsia="Calibri"/>
          <w:sz w:val="28"/>
          <w:szCs w:val="28"/>
          <w:lang w:val="vi-VN"/>
        </w:rPr>
        <w:tab/>
      </w:r>
    </w:p>
    <w:p w14:paraId="5E528E9A" w14:textId="77777777" w:rsidR="00324A17" w:rsidRPr="00CD4A60" w:rsidRDefault="00324A17" w:rsidP="00324A17">
      <w:pPr>
        <w:widowControl w:val="0"/>
        <w:suppressAutoHyphens w:val="0"/>
        <w:spacing w:before="80" w:after="80" w:line="320" w:lineRule="exact"/>
        <w:ind w:left="567"/>
        <w:jc w:val="both"/>
        <w:rPr>
          <w:rFonts w:eastAsia="Calibri"/>
          <w:bCs/>
          <w:sz w:val="28"/>
          <w:szCs w:val="28"/>
          <w:lang w:val="vi-VN"/>
        </w:rPr>
      </w:pPr>
      <w:r w:rsidRPr="00CD4A60">
        <w:rPr>
          <w:rFonts w:eastAsia="Calibri"/>
          <w:bCs/>
          <w:sz w:val="28"/>
          <w:szCs w:val="28"/>
          <w:lang w:val="vi-VN"/>
        </w:rPr>
        <w:t xml:space="preserve">Bắt đầu: ...... giờ ...... ngày .......... tháng ......... năm..........        </w:t>
      </w:r>
    </w:p>
    <w:p w14:paraId="203592D9" w14:textId="77777777" w:rsidR="00324A17" w:rsidRPr="00CD4A60" w:rsidRDefault="00324A17" w:rsidP="00324A17">
      <w:pPr>
        <w:widowControl w:val="0"/>
        <w:suppressAutoHyphens w:val="0"/>
        <w:spacing w:before="80" w:after="80" w:line="320" w:lineRule="exact"/>
        <w:ind w:left="567"/>
        <w:jc w:val="both"/>
        <w:rPr>
          <w:rFonts w:eastAsia="Calibri"/>
          <w:bCs/>
          <w:sz w:val="28"/>
          <w:szCs w:val="28"/>
          <w:lang w:val="vi-VN"/>
        </w:rPr>
      </w:pPr>
      <w:r w:rsidRPr="00CD4A60">
        <w:rPr>
          <w:rFonts w:eastAsia="Calibri"/>
          <w:bCs/>
          <w:sz w:val="28"/>
          <w:szCs w:val="28"/>
          <w:lang w:val="vi-VN"/>
        </w:rPr>
        <w:t>Kết thúc: ....... giờ ...... ngày .......... tháng ......... năm..........</w:t>
      </w:r>
    </w:p>
    <w:p w14:paraId="424F4DB2" w14:textId="77777777" w:rsidR="00324A17" w:rsidRPr="00CD4A60" w:rsidRDefault="00324A17" w:rsidP="00324A17">
      <w:pPr>
        <w:widowControl w:val="0"/>
        <w:suppressAutoHyphens w:val="0"/>
        <w:spacing w:before="80" w:after="80" w:line="320" w:lineRule="exact"/>
        <w:ind w:left="567"/>
        <w:jc w:val="both"/>
        <w:rPr>
          <w:rFonts w:eastAsia="Calibri"/>
          <w:bCs/>
          <w:sz w:val="28"/>
          <w:szCs w:val="28"/>
          <w:lang w:val="vi-VN"/>
        </w:rPr>
      </w:pPr>
      <w:r w:rsidRPr="00CD4A60">
        <w:rPr>
          <w:rFonts w:eastAsia="Calibri"/>
          <w:bCs/>
          <w:sz w:val="28"/>
          <w:szCs w:val="28"/>
          <w:lang w:val="vi-VN"/>
        </w:rPr>
        <w:t>Tại: ...............</w:t>
      </w:r>
    </w:p>
    <w:p w14:paraId="77648EB6" w14:textId="77777777" w:rsidR="00324A17" w:rsidRPr="00CD4A60" w:rsidRDefault="00324A17" w:rsidP="00324A17">
      <w:pPr>
        <w:widowControl w:val="0"/>
        <w:suppressAutoHyphens w:val="0"/>
        <w:spacing w:before="80" w:after="80" w:line="320" w:lineRule="exact"/>
        <w:ind w:left="567"/>
        <w:jc w:val="both"/>
        <w:rPr>
          <w:rFonts w:eastAsia="Calibri"/>
          <w:b/>
          <w:sz w:val="28"/>
          <w:szCs w:val="28"/>
          <w:lang w:val="vi-VN"/>
        </w:rPr>
      </w:pPr>
      <w:r w:rsidRPr="00CD4A60">
        <w:rPr>
          <w:rFonts w:eastAsia="Calibri"/>
          <w:b/>
          <w:sz w:val="28"/>
          <w:szCs w:val="28"/>
          <w:lang w:val="vi-VN"/>
        </w:rPr>
        <w:t>IV. Đánh giá kết quả chuẩn bị cung cấp dịch vụ đã thực hiện:</w:t>
      </w:r>
    </w:p>
    <w:p w14:paraId="67C3CF48" w14:textId="77777777" w:rsidR="00324A17" w:rsidRPr="00CD4A60" w:rsidRDefault="00324A17" w:rsidP="00324A17">
      <w:pPr>
        <w:widowControl w:val="0"/>
        <w:suppressAutoHyphens w:val="0"/>
        <w:spacing w:before="80" w:after="80" w:line="320" w:lineRule="exact"/>
        <w:ind w:firstLine="567"/>
        <w:jc w:val="both"/>
        <w:rPr>
          <w:rFonts w:eastAsia="Calibri"/>
          <w:sz w:val="28"/>
          <w:szCs w:val="28"/>
          <w:lang w:val="vi-VN"/>
        </w:rPr>
      </w:pPr>
      <w:r w:rsidRPr="00CD4A60">
        <w:rPr>
          <w:rFonts w:eastAsia="Calibri"/>
          <w:sz w:val="28"/>
          <w:szCs w:val="28"/>
          <w:lang w:val="vi-VN"/>
        </w:rPr>
        <w:t>1. Tài liệu làm căn cứ nghiệm thu, đánh giá:</w:t>
      </w:r>
    </w:p>
    <w:p w14:paraId="5DF3DE09" w14:textId="77777777" w:rsidR="00324A17" w:rsidRPr="00CD4A60" w:rsidRDefault="00324A17" w:rsidP="00324A17">
      <w:pPr>
        <w:widowControl w:val="0"/>
        <w:suppressAutoHyphens w:val="0"/>
        <w:spacing w:before="80" w:after="80" w:line="320" w:lineRule="exact"/>
        <w:ind w:firstLine="567"/>
        <w:jc w:val="both"/>
        <w:rPr>
          <w:rFonts w:eastAsia="Calibri"/>
          <w:i/>
          <w:iCs/>
          <w:sz w:val="28"/>
          <w:szCs w:val="28"/>
          <w:lang w:val="vi-VN"/>
        </w:rPr>
      </w:pPr>
      <w:r w:rsidRPr="00CD4A60">
        <w:rPr>
          <w:rFonts w:eastAsia="Calibri"/>
          <w:sz w:val="28"/>
          <w:szCs w:val="28"/>
          <w:lang w:val="vi-VN"/>
        </w:rPr>
        <w:t>2. Đánh giá kết quả chuẩn bị cung cấp dịch vụ công nghệ thông tin:</w:t>
      </w:r>
    </w:p>
    <w:p w14:paraId="6F99FA26" w14:textId="7AE0D857" w:rsidR="00324A17" w:rsidRPr="00CD4A60" w:rsidRDefault="00324A17" w:rsidP="00324A17">
      <w:pPr>
        <w:widowControl w:val="0"/>
        <w:suppressAutoHyphens w:val="0"/>
        <w:spacing w:before="80" w:after="80" w:line="320" w:lineRule="exact"/>
        <w:ind w:firstLine="567"/>
        <w:jc w:val="both"/>
        <w:rPr>
          <w:rFonts w:eastAsia="Calibri"/>
          <w:i/>
          <w:iCs/>
          <w:sz w:val="28"/>
          <w:szCs w:val="28"/>
          <w:lang w:val="vi-VN"/>
        </w:rPr>
      </w:pPr>
      <w:r w:rsidRPr="00CD4A60">
        <w:rPr>
          <w:rFonts w:eastAsia="Calibri"/>
          <w:i/>
          <w:iCs/>
          <w:sz w:val="28"/>
          <w:szCs w:val="28"/>
          <w:lang w:val="vi-VN"/>
        </w:rPr>
        <w:lastRenderedPageBreak/>
        <w:t>- Về chuẩn bị dịch vụ;</w:t>
      </w:r>
    </w:p>
    <w:p w14:paraId="011E7FD1" w14:textId="2643592D" w:rsidR="00324A17" w:rsidRPr="00CD4A60" w:rsidRDefault="00324A17" w:rsidP="00324A17">
      <w:pPr>
        <w:widowControl w:val="0"/>
        <w:suppressAutoHyphens w:val="0"/>
        <w:spacing w:before="80" w:after="80" w:line="320" w:lineRule="exact"/>
        <w:ind w:firstLine="567"/>
        <w:jc w:val="both"/>
        <w:rPr>
          <w:rFonts w:eastAsia="Calibri"/>
          <w:i/>
          <w:iCs/>
          <w:sz w:val="28"/>
          <w:szCs w:val="28"/>
          <w:lang w:val="vi-VN"/>
        </w:rPr>
      </w:pPr>
      <w:r w:rsidRPr="00CD4A60">
        <w:rPr>
          <w:rFonts w:eastAsia="Calibri"/>
          <w:i/>
          <w:iCs/>
          <w:sz w:val="28"/>
          <w:szCs w:val="28"/>
          <w:lang w:val="vi-VN"/>
        </w:rPr>
        <w:t>- Về vận hành thử;</w:t>
      </w:r>
    </w:p>
    <w:p w14:paraId="0A1A19B8" w14:textId="77777777" w:rsidR="00324A17" w:rsidRPr="00CD4A60" w:rsidRDefault="00324A17" w:rsidP="00324A17">
      <w:pPr>
        <w:widowControl w:val="0"/>
        <w:suppressAutoHyphens w:val="0"/>
        <w:spacing w:before="80" w:after="80" w:line="320" w:lineRule="exact"/>
        <w:ind w:firstLine="567"/>
        <w:jc w:val="both"/>
        <w:rPr>
          <w:rFonts w:eastAsia="Calibri"/>
          <w:i/>
          <w:iCs/>
          <w:sz w:val="28"/>
          <w:szCs w:val="28"/>
          <w:lang w:val="vi-VN"/>
        </w:rPr>
      </w:pPr>
      <w:r w:rsidRPr="00CD4A60">
        <w:rPr>
          <w:rFonts w:eastAsia="Calibri"/>
          <w:i/>
          <w:iCs/>
          <w:sz w:val="28"/>
          <w:szCs w:val="28"/>
          <w:lang w:val="vi-VN"/>
        </w:rPr>
        <w:t>- Về đào tạo, chuyển giao công nghệ hoặc hướng dẫn sử dụng;</w:t>
      </w:r>
    </w:p>
    <w:p w14:paraId="26596271" w14:textId="77777777" w:rsidR="00324A17" w:rsidRPr="00CD4A60" w:rsidRDefault="00324A17" w:rsidP="00324A17">
      <w:pPr>
        <w:widowControl w:val="0"/>
        <w:suppressAutoHyphens w:val="0"/>
        <w:spacing w:before="80" w:after="80" w:line="320" w:lineRule="exact"/>
        <w:ind w:firstLine="567"/>
        <w:jc w:val="both"/>
        <w:rPr>
          <w:rFonts w:eastAsia="Calibri"/>
          <w:i/>
          <w:iCs/>
          <w:sz w:val="28"/>
          <w:szCs w:val="28"/>
          <w:lang w:val="vi-VN"/>
        </w:rPr>
      </w:pPr>
      <w:r w:rsidRPr="00CD4A60">
        <w:rPr>
          <w:rFonts w:eastAsia="Calibri"/>
          <w:i/>
          <w:iCs/>
          <w:sz w:val="28"/>
          <w:szCs w:val="28"/>
          <w:lang w:val="vi-VN"/>
        </w:rPr>
        <w:t>- Về các sản phẩm bàn giao có liên quan đến dịch vụ (nếu có);</w:t>
      </w:r>
    </w:p>
    <w:p w14:paraId="4E2249AD" w14:textId="77777777" w:rsidR="00324A17" w:rsidRPr="00CD4A60" w:rsidRDefault="00324A17" w:rsidP="00324A17">
      <w:pPr>
        <w:widowControl w:val="0"/>
        <w:suppressAutoHyphens w:val="0"/>
        <w:spacing w:before="80" w:after="80" w:line="320" w:lineRule="exact"/>
        <w:ind w:firstLine="567"/>
        <w:jc w:val="both"/>
        <w:rPr>
          <w:rFonts w:eastAsia="Calibri"/>
          <w:i/>
          <w:iCs/>
          <w:sz w:val="28"/>
          <w:szCs w:val="28"/>
          <w:lang w:val="vi-VN"/>
        </w:rPr>
      </w:pPr>
      <w:r w:rsidRPr="00CD4A60">
        <w:rPr>
          <w:rFonts w:eastAsia="Calibri"/>
          <w:i/>
          <w:iCs/>
          <w:sz w:val="28"/>
          <w:szCs w:val="28"/>
          <w:lang w:val="vi-VN"/>
        </w:rPr>
        <w:t>- Về các nội dung khác liên quan (nếu có).</w:t>
      </w:r>
    </w:p>
    <w:p w14:paraId="14715205" w14:textId="77777777" w:rsidR="00324A17" w:rsidRPr="00CD4A60" w:rsidRDefault="00324A17" w:rsidP="00324A17">
      <w:pPr>
        <w:widowControl w:val="0"/>
        <w:suppressAutoHyphens w:val="0"/>
        <w:spacing w:before="80" w:after="80" w:line="320" w:lineRule="exact"/>
        <w:ind w:firstLine="567"/>
        <w:jc w:val="both"/>
        <w:rPr>
          <w:rFonts w:eastAsia="Calibri"/>
          <w:sz w:val="28"/>
          <w:szCs w:val="28"/>
          <w:lang w:val="vi-VN"/>
        </w:rPr>
      </w:pPr>
      <w:r w:rsidRPr="00CD4A60">
        <w:rPr>
          <w:rFonts w:eastAsia="Calibri"/>
          <w:sz w:val="28"/>
          <w:szCs w:val="28"/>
          <w:lang w:val="vi-VN"/>
        </w:rPr>
        <w:t>3. Các ý kiến khác (nếu có).</w:t>
      </w:r>
    </w:p>
    <w:p w14:paraId="5A6455A4" w14:textId="77777777" w:rsidR="00324A17" w:rsidRPr="00CD4A60" w:rsidRDefault="00324A17" w:rsidP="00324A17">
      <w:pPr>
        <w:widowControl w:val="0"/>
        <w:tabs>
          <w:tab w:val="left" w:pos="360"/>
        </w:tabs>
        <w:suppressAutoHyphens w:val="0"/>
        <w:spacing w:before="80" w:after="80" w:line="320" w:lineRule="exact"/>
        <w:ind w:left="567"/>
        <w:jc w:val="both"/>
        <w:rPr>
          <w:rFonts w:eastAsia="Calibri"/>
          <w:b/>
          <w:sz w:val="28"/>
          <w:szCs w:val="28"/>
          <w:lang w:val="vi-VN"/>
        </w:rPr>
      </w:pPr>
      <w:r w:rsidRPr="00CD4A60">
        <w:rPr>
          <w:rFonts w:eastAsia="Calibri"/>
          <w:b/>
          <w:sz w:val="28"/>
          <w:szCs w:val="28"/>
          <w:lang w:val="vi-VN"/>
        </w:rPr>
        <w:t>V. Kết luận:</w:t>
      </w:r>
    </w:p>
    <w:p w14:paraId="56366DE3" w14:textId="77777777" w:rsidR="00324A17" w:rsidRPr="00CD4A60" w:rsidRDefault="00324A17" w:rsidP="00324A17">
      <w:pPr>
        <w:widowControl w:val="0"/>
        <w:suppressAutoHyphens w:val="0"/>
        <w:spacing w:before="80" w:after="80" w:line="320" w:lineRule="exact"/>
        <w:ind w:firstLine="567"/>
        <w:jc w:val="both"/>
        <w:rPr>
          <w:rFonts w:eastAsia="Calibri"/>
          <w:sz w:val="28"/>
          <w:szCs w:val="28"/>
          <w:lang w:val="vi-VN"/>
        </w:rPr>
      </w:pPr>
      <w:r w:rsidRPr="00CD4A60">
        <w:rPr>
          <w:rFonts w:eastAsia="Calibri"/>
          <w:sz w:val="28"/>
          <w:szCs w:val="28"/>
          <w:lang w:val="vi-VN"/>
        </w:rPr>
        <w:t>- Chấp nhận hay không chấp nhận nghiệm thu dịch vụ công nghệ thông tin đưa vào sử dụng.</w:t>
      </w:r>
    </w:p>
    <w:p w14:paraId="01227A3B" w14:textId="77777777" w:rsidR="00324A17" w:rsidRPr="00CD4A60" w:rsidRDefault="00324A17" w:rsidP="00324A17">
      <w:pPr>
        <w:widowControl w:val="0"/>
        <w:suppressAutoHyphens w:val="0"/>
        <w:spacing w:before="80" w:after="80" w:line="320" w:lineRule="exact"/>
        <w:ind w:firstLine="567"/>
        <w:jc w:val="both"/>
        <w:rPr>
          <w:rFonts w:eastAsia="Calibri"/>
          <w:sz w:val="28"/>
          <w:szCs w:val="28"/>
          <w:lang w:val="vi-VN"/>
        </w:rPr>
      </w:pPr>
      <w:r w:rsidRPr="00CD4A60">
        <w:rPr>
          <w:rFonts w:eastAsia="Calibri"/>
          <w:sz w:val="28"/>
          <w:szCs w:val="28"/>
          <w:lang w:val="vi-VN"/>
        </w:rPr>
        <w:t>- Yêu cầu sửa chữa, hoàn thiện dịch vụ và các yêu cầu khác (nếu có).</w:t>
      </w:r>
    </w:p>
    <w:p w14:paraId="22B7D7F7" w14:textId="77777777" w:rsidR="00324A17" w:rsidRPr="00CD4A60" w:rsidRDefault="00324A17" w:rsidP="00324A17">
      <w:pPr>
        <w:pStyle w:val="Thnvnban3"/>
        <w:widowControl w:val="0"/>
        <w:suppressAutoHyphens w:val="0"/>
        <w:spacing w:before="80" w:after="80" w:line="320" w:lineRule="exact"/>
        <w:ind w:firstLine="567"/>
        <w:jc w:val="both"/>
        <w:rPr>
          <w:rFonts w:ascii="Times New Roman" w:hAnsi="Times New Roman" w:cs="Times New Roman"/>
          <w:bCs/>
          <w:sz w:val="28"/>
          <w:szCs w:val="28"/>
          <w:lang w:val="vi-VN"/>
        </w:rPr>
      </w:pPr>
      <w:r w:rsidRPr="00CD4A60">
        <w:rPr>
          <w:rFonts w:ascii="Times New Roman" w:eastAsia="Calibri" w:hAnsi="Times New Roman" w:cs="Times New Roman"/>
          <w:sz w:val="28"/>
          <w:szCs w:val="28"/>
          <w:lang w:val="vi-VN"/>
        </w:rPr>
        <w:t xml:space="preserve">Các bên trực tiếp nghiệm thu chịu trách nhiệm trước pháp luật về việc nghiệm thu này. </w:t>
      </w:r>
      <w:r w:rsidRPr="00CD4A60">
        <w:rPr>
          <w:rFonts w:ascii="Times New Roman" w:hAnsi="Times New Roman" w:cs="Times New Roman"/>
          <w:sz w:val="28"/>
          <w:szCs w:val="28"/>
          <w:lang w:val="vi-VN"/>
        </w:rPr>
        <w:t>Biên bản này được lập thành … (</w:t>
      </w:r>
      <w:r w:rsidRPr="00CD4A60">
        <w:rPr>
          <w:rFonts w:ascii="Times New Roman" w:hAnsi="Times New Roman" w:cs="Times New Roman"/>
          <w:i/>
          <w:sz w:val="28"/>
          <w:szCs w:val="28"/>
          <w:lang w:val="vi-VN"/>
        </w:rPr>
        <w:t>bằng chữ</w:t>
      </w:r>
      <w:r w:rsidRPr="00CD4A60">
        <w:rPr>
          <w:rFonts w:ascii="Times New Roman" w:hAnsi="Times New Roman" w:cs="Times New Roman"/>
          <w:sz w:val="28"/>
          <w:szCs w:val="28"/>
          <w:lang w:val="vi-VN"/>
        </w:rPr>
        <w:t>) bản có giá trị pháp lý như nhau, … giữ … bản, … giữ … bản, ….../.</w:t>
      </w:r>
    </w:p>
    <w:p w14:paraId="01E4F0DB" w14:textId="77777777" w:rsidR="00324A17" w:rsidRPr="00CD4A60" w:rsidRDefault="00324A17" w:rsidP="00324A17">
      <w:pPr>
        <w:widowControl w:val="0"/>
        <w:suppressAutoHyphens w:val="0"/>
        <w:spacing w:before="60" w:after="60" w:line="276" w:lineRule="auto"/>
        <w:ind w:firstLine="567"/>
        <w:jc w:val="both"/>
        <w:rPr>
          <w:rFonts w:eastAsia="Calibri"/>
          <w:sz w:val="28"/>
          <w:szCs w:val="28"/>
          <w:lang w:val="vi-VN"/>
        </w:rPr>
      </w:pPr>
    </w:p>
    <w:tbl>
      <w:tblPr>
        <w:tblW w:w="5155" w:type="pct"/>
        <w:jc w:val="center"/>
        <w:tblLook w:val="0000" w:firstRow="0" w:lastRow="0" w:firstColumn="0" w:lastColumn="0" w:noHBand="0" w:noVBand="0"/>
      </w:tblPr>
      <w:tblGrid>
        <w:gridCol w:w="4470"/>
        <w:gridCol w:w="4885"/>
      </w:tblGrid>
      <w:tr w:rsidR="00CD4A60" w:rsidRPr="00CD4A60" w14:paraId="77D5C2E1" w14:textId="77777777" w:rsidTr="00CD4A60">
        <w:trPr>
          <w:jc w:val="center"/>
        </w:trPr>
        <w:tc>
          <w:tcPr>
            <w:tcW w:w="4470" w:type="dxa"/>
          </w:tcPr>
          <w:p w14:paraId="46F8C388" w14:textId="77777777" w:rsidR="00324A17" w:rsidRPr="00CD4A60" w:rsidRDefault="00324A17" w:rsidP="003759A8">
            <w:pPr>
              <w:widowControl w:val="0"/>
              <w:tabs>
                <w:tab w:val="left" w:pos="360"/>
              </w:tabs>
              <w:suppressAutoHyphens w:val="0"/>
              <w:spacing w:before="60" w:after="60" w:line="276" w:lineRule="auto"/>
              <w:jc w:val="center"/>
              <w:rPr>
                <w:rFonts w:eastAsia="Calibri"/>
                <w:b/>
                <w:bCs/>
                <w:sz w:val="28"/>
                <w:szCs w:val="28"/>
                <w:lang w:val="vi-VN"/>
              </w:rPr>
            </w:pPr>
            <w:r w:rsidRPr="00CD4A60">
              <w:rPr>
                <w:rFonts w:eastAsia="Calibri"/>
                <w:b/>
                <w:sz w:val="28"/>
                <w:szCs w:val="28"/>
                <w:lang w:val="vi-VN"/>
              </w:rPr>
              <w:t>ĐẠI DIỆN THEO PHÁP LUẬT CỦA NHÀ CUNG CẤP DỊCH VỤ</w:t>
            </w:r>
            <w:r w:rsidRPr="00CD4A60">
              <w:rPr>
                <w:rFonts w:eastAsia="Calibri"/>
                <w:b/>
                <w:bCs/>
                <w:sz w:val="28"/>
                <w:szCs w:val="28"/>
                <w:lang w:val="vi-VN"/>
              </w:rPr>
              <w:t xml:space="preserve">  </w:t>
            </w:r>
          </w:p>
          <w:p w14:paraId="507222EB" w14:textId="77777777" w:rsidR="00324A17" w:rsidRPr="00CD4A60" w:rsidRDefault="00324A17" w:rsidP="003759A8">
            <w:pPr>
              <w:widowControl w:val="0"/>
              <w:suppressAutoHyphens w:val="0"/>
              <w:spacing w:before="60" w:after="60" w:line="276" w:lineRule="auto"/>
              <w:jc w:val="center"/>
              <w:rPr>
                <w:rFonts w:eastAsia="Calibri"/>
                <w:i/>
                <w:iCs/>
                <w:sz w:val="28"/>
                <w:szCs w:val="28"/>
                <w:lang w:val="vi-VN"/>
              </w:rPr>
            </w:pPr>
            <w:r w:rsidRPr="00CD4A60">
              <w:rPr>
                <w:rFonts w:eastAsia="Calibri"/>
                <w:i/>
                <w:iCs/>
                <w:sz w:val="28"/>
                <w:szCs w:val="28"/>
                <w:lang w:val="vi-VN"/>
              </w:rPr>
              <w:t>(Ký, ghi rõ họ tên, đóng dấu)</w:t>
            </w:r>
          </w:p>
        </w:tc>
        <w:tc>
          <w:tcPr>
            <w:tcW w:w="4886" w:type="dxa"/>
          </w:tcPr>
          <w:p w14:paraId="45B276C0" w14:textId="3CA7E5B3" w:rsidR="00324A17" w:rsidRPr="00CD4A60" w:rsidRDefault="00324A17" w:rsidP="003759A8">
            <w:pPr>
              <w:widowControl w:val="0"/>
              <w:tabs>
                <w:tab w:val="left" w:pos="360"/>
              </w:tabs>
              <w:suppressAutoHyphens w:val="0"/>
              <w:spacing w:before="60" w:after="60" w:line="276" w:lineRule="auto"/>
              <w:jc w:val="center"/>
              <w:rPr>
                <w:rFonts w:eastAsia="Calibri"/>
                <w:sz w:val="28"/>
                <w:szCs w:val="28"/>
                <w:lang w:val="vi-VN"/>
              </w:rPr>
            </w:pPr>
            <w:r w:rsidRPr="00CD4A60">
              <w:rPr>
                <w:rFonts w:eastAsia="Calibri"/>
                <w:b/>
                <w:bCs/>
                <w:sz w:val="28"/>
                <w:szCs w:val="28"/>
                <w:lang w:val="vi-VN"/>
              </w:rPr>
              <w:t xml:space="preserve">ĐẠI DIỆN THEO PHÁP LUẬT CỦA </w:t>
            </w:r>
            <w:r w:rsidR="00EB67AE" w:rsidRPr="00CD4A60">
              <w:rPr>
                <w:rFonts w:eastAsia="Calibri"/>
                <w:b/>
                <w:bCs/>
                <w:sz w:val="28"/>
                <w:szCs w:val="28"/>
              </w:rPr>
              <w:t>CHỦ ĐẦU TƯ/</w:t>
            </w:r>
            <w:r w:rsidRPr="00CD4A60">
              <w:rPr>
                <w:rFonts w:eastAsia="Calibri"/>
                <w:b/>
                <w:bCs/>
                <w:sz w:val="28"/>
                <w:szCs w:val="28"/>
                <w:lang w:val="vi-VN"/>
              </w:rPr>
              <w:t>CHỦ TRÌ THUÊ DỊCH VỤ</w:t>
            </w:r>
          </w:p>
          <w:p w14:paraId="6A82745F" w14:textId="77777777" w:rsidR="00324A17" w:rsidRPr="00CD4A60" w:rsidRDefault="00324A17" w:rsidP="003759A8">
            <w:pPr>
              <w:widowControl w:val="0"/>
              <w:suppressAutoHyphens w:val="0"/>
              <w:spacing w:before="60" w:after="60" w:line="276" w:lineRule="auto"/>
              <w:jc w:val="center"/>
              <w:rPr>
                <w:rFonts w:eastAsia="Calibri"/>
                <w:i/>
                <w:iCs/>
                <w:sz w:val="28"/>
                <w:szCs w:val="28"/>
                <w:lang w:val="vi-VN"/>
              </w:rPr>
            </w:pPr>
            <w:r w:rsidRPr="00CD4A60">
              <w:rPr>
                <w:rFonts w:eastAsia="Calibri"/>
                <w:i/>
                <w:iCs/>
                <w:sz w:val="28"/>
                <w:szCs w:val="28"/>
                <w:lang w:val="vi-VN"/>
              </w:rPr>
              <w:t>(Ký, ghi rõ họ tên, đóng dấu)</w:t>
            </w:r>
          </w:p>
          <w:p w14:paraId="29B74B70" w14:textId="77777777" w:rsidR="00324A17" w:rsidRPr="00CD4A60" w:rsidRDefault="00324A17" w:rsidP="003759A8">
            <w:pPr>
              <w:widowControl w:val="0"/>
              <w:suppressAutoHyphens w:val="0"/>
              <w:spacing w:before="60" w:after="60" w:line="276" w:lineRule="auto"/>
              <w:jc w:val="both"/>
              <w:rPr>
                <w:rFonts w:eastAsia="Calibri"/>
                <w:b/>
                <w:bCs/>
                <w:sz w:val="28"/>
                <w:szCs w:val="28"/>
                <w:lang w:val="vi-VN"/>
              </w:rPr>
            </w:pPr>
          </w:p>
        </w:tc>
      </w:tr>
      <w:tr w:rsidR="00CD4A60" w:rsidRPr="00CD4A60" w14:paraId="6DF51393" w14:textId="77777777" w:rsidTr="00CD4A60">
        <w:trPr>
          <w:jc w:val="center"/>
        </w:trPr>
        <w:tc>
          <w:tcPr>
            <w:tcW w:w="4470" w:type="dxa"/>
          </w:tcPr>
          <w:p w14:paraId="5EA21E9C" w14:textId="77777777" w:rsidR="00324A17" w:rsidRPr="00CD4A60" w:rsidRDefault="00324A17" w:rsidP="003759A8">
            <w:pPr>
              <w:widowControl w:val="0"/>
              <w:tabs>
                <w:tab w:val="left" w:pos="360"/>
              </w:tabs>
              <w:suppressAutoHyphens w:val="0"/>
              <w:spacing w:before="60" w:after="60" w:line="276" w:lineRule="auto"/>
              <w:jc w:val="center"/>
              <w:rPr>
                <w:rFonts w:eastAsia="Calibri"/>
                <w:b/>
                <w:bCs/>
                <w:sz w:val="28"/>
                <w:szCs w:val="28"/>
                <w:lang w:val="vi-VN"/>
              </w:rPr>
            </w:pPr>
            <w:r w:rsidRPr="00CD4A60">
              <w:rPr>
                <w:rFonts w:eastAsia="Calibri"/>
                <w:b/>
                <w:bCs/>
                <w:sz w:val="28"/>
                <w:szCs w:val="28"/>
                <w:lang w:val="vi-VN"/>
              </w:rPr>
              <w:t xml:space="preserve">ĐẠI DIỆN THEO PHÁP LUẬT CỦA ĐƠN VỊ KIỂM THỬ </w:t>
            </w:r>
          </w:p>
          <w:p w14:paraId="0C7D1DAB" w14:textId="77777777" w:rsidR="00324A17" w:rsidRPr="00CD4A60" w:rsidRDefault="00324A17" w:rsidP="003759A8">
            <w:pPr>
              <w:widowControl w:val="0"/>
              <w:tabs>
                <w:tab w:val="left" w:pos="360"/>
              </w:tabs>
              <w:suppressAutoHyphens w:val="0"/>
              <w:spacing w:before="60" w:after="60" w:line="276" w:lineRule="auto"/>
              <w:jc w:val="center"/>
              <w:rPr>
                <w:rFonts w:eastAsia="Calibri"/>
                <w:b/>
                <w:sz w:val="28"/>
                <w:szCs w:val="28"/>
                <w:lang w:val="vi-VN"/>
              </w:rPr>
            </w:pPr>
            <w:r w:rsidRPr="00CD4A60">
              <w:rPr>
                <w:rFonts w:eastAsia="Calibri"/>
                <w:b/>
                <w:bCs/>
                <w:sz w:val="28"/>
                <w:szCs w:val="28"/>
                <w:lang w:val="vi-VN"/>
              </w:rPr>
              <w:t>(nếu có)</w:t>
            </w:r>
          </w:p>
          <w:p w14:paraId="36E7D82D" w14:textId="77777777" w:rsidR="00324A17" w:rsidRPr="00CD4A60" w:rsidRDefault="00324A17" w:rsidP="003759A8">
            <w:pPr>
              <w:widowControl w:val="0"/>
              <w:suppressAutoHyphens w:val="0"/>
              <w:spacing w:before="60" w:after="60" w:line="276" w:lineRule="auto"/>
              <w:jc w:val="center"/>
              <w:rPr>
                <w:rFonts w:eastAsia="Calibri"/>
                <w:i/>
                <w:iCs/>
                <w:sz w:val="28"/>
                <w:szCs w:val="28"/>
                <w:lang w:val="vi-VN"/>
              </w:rPr>
            </w:pPr>
            <w:r w:rsidRPr="00CD4A60">
              <w:rPr>
                <w:rFonts w:eastAsia="Calibri"/>
                <w:i/>
                <w:iCs/>
                <w:sz w:val="28"/>
                <w:szCs w:val="28"/>
                <w:lang w:val="vi-VN"/>
              </w:rPr>
              <w:t xml:space="preserve">  (Ký, ghi rõ họ tên, đóng dấu)</w:t>
            </w:r>
          </w:p>
        </w:tc>
        <w:tc>
          <w:tcPr>
            <w:tcW w:w="4886" w:type="dxa"/>
          </w:tcPr>
          <w:p w14:paraId="063989FC" w14:textId="77777777" w:rsidR="003058A5" w:rsidRPr="00CD4A60" w:rsidRDefault="003058A5" w:rsidP="003058A5">
            <w:pPr>
              <w:widowControl w:val="0"/>
              <w:suppressAutoHyphens w:val="0"/>
              <w:spacing w:before="60" w:after="60" w:line="276" w:lineRule="auto"/>
              <w:jc w:val="center"/>
              <w:rPr>
                <w:rFonts w:eastAsia="Calibri"/>
                <w:b/>
                <w:bCs/>
                <w:sz w:val="28"/>
                <w:szCs w:val="28"/>
                <w:lang w:val="vi-VN"/>
              </w:rPr>
            </w:pPr>
            <w:r w:rsidRPr="00CD4A60">
              <w:rPr>
                <w:rFonts w:eastAsia="Calibri"/>
                <w:b/>
                <w:bCs/>
                <w:sz w:val="28"/>
                <w:szCs w:val="28"/>
                <w:lang w:val="vi-VN"/>
              </w:rPr>
              <w:t xml:space="preserve">ĐẠI DIỆN THEO PHÁP LUẬT CỦA </w:t>
            </w:r>
            <w:r w:rsidRPr="00CD4A60">
              <w:rPr>
                <w:rFonts w:eastAsia="Calibri"/>
                <w:b/>
                <w:bCs/>
                <w:sz w:val="28"/>
                <w:szCs w:val="28"/>
                <w:lang w:val="vi-VN"/>
              </w:rPr>
              <w:br/>
              <w:t>ĐƠN VỊ KHÁC LIÊN QUAN (nếu có)</w:t>
            </w:r>
          </w:p>
          <w:p w14:paraId="686F35E0" w14:textId="77777777" w:rsidR="003058A5" w:rsidRPr="00CD4A60" w:rsidRDefault="003058A5" w:rsidP="003058A5">
            <w:pPr>
              <w:widowControl w:val="0"/>
              <w:suppressAutoHyphens w:val="0"/>
              <w:spacing w:before="60" w:after="60" w:line="276" w:lineRule="auto"/>
              <w:jc w:val="center"/>
              <w:rPr>
                <w:rFonts w:eastAsia="Calibri"/>
                <w:i/>
                <w:iCs/>
                <w:sz w:val="28"/>
                <w:szCs w:val="28"/>
                <w:lang w:val="vi-VN"/>
              </w:rPr>
            </w:pPr>
            <w:r w:rsidRPr="00CD4A60">
              <w:rPr>
                <w:rFonts w:eastAsia="Calibri"/>
                <w:i/>
                <w:iCs/>
                <w:sz w:val="28"/>
                <w:szCs w:val="28"/>
                <w:lang w:val="vi-VN"/>
              </w:rPr>
              <w:t>(Ký, ghi rõ họ tên, đóng dấu)</w:t>
            </w:r>
          </w:p>
          <w:p w14:paraId="489096C6" w14:textId="4CF27556" w:rsidR="00324A17" w:rsidRPr="00CD4A60" w:rsidRDefault="00324A17" w:rsidP="003759A8">
            <w:pPr>
              <w:widowControl w:val="0"/>
              <w:suppressAutoHyphens w:val="0"/>
              <w:spacing w:before="60" w:after="60" w:line="276" w:lineRule="auto"/>
              <w:jc w:val="center"/>
              <w:rPr>
                <w:rFonts w:eastAsia="Calibri"/>
                <w:b/>
                <w:bCs/>
                <w:sz w:val="28"/>
                <w:szCs w:val="28"/>
                <w:lang w:val="vi-VN"/>
              </w:rPr>
            </w:pPr>
          </w:p>
        </w:tc>
      </w:tr>
    </w:tbl>
    <w:p w14:paraId="6DFCF2F3" w14:textId="77777777" w:rsidR="00324A17" w:rsidRPr="00CD4A60" w:rsidRDefault="00324A17" w:rsidP="00324A17">
      <w:pPr>
        <w:widowControl w:val="0"/>
        <w:suppressAutoHyphens w:val="0"/>
        <w:rPr>
          <w:rFonts w:eastAsia="Calibri Light"/>
          <w:sz w:val="28"/>
          <w:szCs w:val="28"/>
          <w:lang w:val="vi-VN"/>
        </w:rPr>
      </w:pPr>
    </w:p>
    <w:tbl>
      <w:tblPr>
        <w:tblW w:w="5000" w:type="pct"/>
        <w:jc w:val="center"/>
        <w:tblLook w:val="0000" w:firstRow="0" w:lastRow="0" w:firstColumn="0" w:lastColumn="0" w:noHBand="0" w:noVBand="0"/>
      </w:tblPr>
      <w:tblGrid>
        <w:gridCol w:w="9074"/>
      </w:tblGrid>
      <w:tr w:rsidR="00324A17" w:rsidRPr="00CD4A60" w14:paraId="6930FEA5" w14:textId="77777777" w:rsidTr="003759A8">
        <w:trPr>
          <w:jc w:val="center"/>
        </w:trPr>
        <w:tc>
          <w:tcPr>
            <w:tcW w:w="9071" w:type="dxa"/>
          </w:tcPr>
          <w:p w14:paraId="1C013A8F" w14:textId="77777777" w:rsidR="00324A17" w:rsidRPr="00CD4A60" w:rsidRDefault="00324A17" w:rsidP="003759A8">
            <w:pPr>
              <w:widowControl w:val="0"/>
              <w:suppressAutoHyphens w:val="0"/>
              <w:spacing w:before="60" w:after="60" w:line="276" w:lineRule="auto"/>
              <w:jc w:val="center"/>
              <w:rPr>
                <w:rFonts w:eastAsia="Calibri"/>
                <w:b/>
                <w:bCs/>
                <w:sz w:val="28"/>
                <w:szCs w:val="28"/>
                <w:lang w:val="vi-VN"/>
              </w:rPr>
            </w:pPr>
          </w:p>
          <w:p w14:paraId="4AB6FDBC" w14:textId="77777777" w:rsidR="00324A17" w:rsidRPr="00CD4A60" w:rsidRDefault="00324A17" w:rsidP="003058A5">
            <w:pPr>
              <w:widowControl w:val="0"/>
              <w:suppressAutoHyphens w:val="0"/>
              <w:spacing w:before="60" w:after="60" w:line="276" w:lineRule="auto"/>
              <w:jc w:val="center"/>
              <w:rPr>
                <w:rFonts w:eastAsia="Calibri"/>
                <w:b/>
                <w:bCs/>
                <w:sz w:val="28"/>
                <w:szCs w:val="28"/>
                <w:lang w:val="vi-VN"/>
              </w:rPr>
            </w:pPr>
          </w:p>
        </w:tc>
      </w:tr>
    </w:tbl>
    <w:p w14:paraId="17A5E89E" w14:textId="77777777" w:rsidR="00324A17" w:rsidRPr="00CD4A60" w:rsidRDefault="00324A17" w:rsidP="00324A17">
      <w:pPr>
        <w:widowControl w:val="0"/>
        <w:suppressAutoHyphens w:val="0"/>
        <w:spacing w:before="60" w:after="60" w:line="276" w:lineRule="auto"/>
        <w:ind w:firstLine="567"/>
        <w:jc w:val="both"/>
        <w:rPr>
          <w:rFonts w:eastAsia="Calibri"/>
          <w:sz w:val="26"/>
          <w:szCs w:val="26"/>
          <w:lang w:val="vi-VN"/>
        </w:rPr>
      </w:pPr>
    </w:p>
    <w:p w14:paraId="52D9C5B9" w14:textId="77777777" w:rsidR="00324A17" w:rsidRPr="00CD4A60" w:rsidRDefault="00324A17" w:rsidP="00324A17">
      <w:pPr>
        <w:widowControl w:val="0"/>
        <w:suppressAutoHyphens w:val="0"/>
        <w:rPr>
          <w:rFonts w:eastAsia="Calibri"/>
          <w:sz w:val="28"/>
          <w:szCs w:val="28"/>
          <w:lang w:val="vi-VN"/>
        </w:rPr>
      </w:pPr>
    </w:p>
    <w:p w14:paraId="07831943" w14:textId="77777777" w:rsidR="00324A17" w:rsidRPr="00CD4A60" w:rsidRDefault="00324A17" w:rsidP="00324A17">
      <w:pPr>
        <w:pStyle w:val="utrang"/>
        <w:widowControl w:val="0"/>
        <w:tabs>
          <w:tab w:val="clear" w:pos="4320"/>
          <w:tab w:val="clear" w:pos="8640"/>
        </w:tabs>
        <w:suppressAutoHyphens w:val="0"/>
        <w:jc w:val="both"/>
        <w:outlineLvl w:val="0"/>
        <w:rPr>
          <w:rFonts w:ascii="Times New Roman" w:eastAsia="Calibri" w:hAnsi="Times New Roman" w:cs="Times New Roman"/>
          <w:b/>
          <w:bCs/>
          <w:i/>
          <w:iCs/>
          <w:sz w:val="28"/>
          <w:szCs w:val="28"/>
          <w:lang w:val="vi-VN"/>
        </w:rPr>
      </w:pPr>
      <w:r w:rsidRPr="00CD4A60">
        <w:rPr>
          <w:rFonts w:ascii="Times New Roman" w:hAnsi="Times New Roman" w:cs="Times New Roman"/>
        </w:rPr>
        <w:br w:type="column"/>
      </w:r>
      <w:r w:rsidRPr="00CD4A60">
        <w:rPr>
          <w:rFonts w:ascii="Times New Roman" w:hAnsi="Times New Roman" w:cs="Times New Roman"/>
          <w:b/>
          <w:bCs/>
          <w:i/>
          <w:sz w:val="28"/>
          <w:szCs w:val="28"/>
          <w:lang w:val="vi-VN"/>
        </w:rPr>
        <w:lastRenderedPageBreak/>
        <w:t>Mẫu số 2. Báo cáo kết quả cung cấp dịch vụ công nghệ thông tin</w:t>
      </w:r>
    </w:p>
    <w:p w14:paraId="4B6CC4A7" w14:textId="77777777" w:rsidR="00324A17" w:rsidRPr="00CD4A60" w:rsidRDefault="00324A17" w:rsidP="00324A17">
      <w:pPr>
        <w:widowControl w:val="0"/>
        <w:suppressAutoHyphens w:val="0"/>
        <w:rPr>
          <w:rFonts w:eastAsia="Calibri"/>
          <w:b/>
          <w:bCs/>
          <w:i/>
          <w:iCs/>
          <w:sz w:val="28"/>
          <w:szCs w:val="28"/>
          <w:lang w:val="vi-VN"/>
        </w:rPr>
      </w:pPr>
    </w:p>
    <w:p w14:paraId="26C1260B" w14:textId="77777777" w:rsidR="00324A17" w:rsidRPr="00CD4A60" w:rsidRDefault="00324A17" w:rsidP="00324A17">
      <w:pPr>
        <w:widowControl w:val="0"/>
        <w:suppressAutoHyphens w:val="0"/>
        <w:jc w:val="center"/>
        <w:rPr>
          <w:rFonts w:eastAsia="Calibri"/>
          <w:b/>
          <w:bCs/>
          <w:sz w:val="28"/>
          <w:szCs w:val="28"/>
          <w:lang w:val="vi-VN"/>
        </w:rPr>
      </w:pPr>
      <w:r w:rsidRPr="00CD4A60">
        <w:rPr>
          <w:rFonts w:eastAsia="Calibri"/>
          <w:b/>
          <w:bCs/>
          <w:sz w:val="28"/>
          <w:szCs w:val="28"/>
          <w:lang w:val="vi-VN"/>
        </w:rPr>
        <w:t>CỘNG HÒA XÃ HỘI CHỦ NGHĨA VIỆT NAM</w:t>
      </w:r>
    </w:p>
    <w:p w14:paraId="5ADD32A3" w14:textId="77777777" w:rsidR="00324A17" w:rsidRPr="00CD4A60" w:rsidRDefault="00324A17" w:rsidP="00324A17">
      <w:pPr>
        <w:widowControl w:val="0"/>
        <w:suppressAutoHyphens w:val="0"/>
        <w:jc w:val="center"/>
        <w:rPr>
          <w:rFonts w:eastAsia="Calibri"/>
          <w:b/>
          <w:bCs/>
          <w:sz w:val="28"/>
          <w:szCs w:val="28"/>
          <w:lang w:val="vi-VN"/>
        </w:rPr>
      </w:pPr>
      <w:r w:rsidRPr="00CD4A60">
        <w:rPr>
          <w:rFonts w:eastAsia="Calibri"/>
          <w:b/>
          <w:bCs/>
          <w:sz w:val="28"/>
          <w:szCs w:val="28"/>
          <w:lang w:val="vi-VN"/>
        </w:rPr>
        <w:t>Độc lập - Tự do - Hạnh phúc</w:t>
      </w:r>
    </w:p>
    <w:p w14:paraId="72EC6B5B" w14:textId="77777777" w:rsidR="00324A17" w:rsidRPr="00CD4A60" w:rsidRDefault="00324A17" w:rsidP="00324A17">
      <w:pPr>
        <w:widowControl w:val="0"/>
        <w:suppressAutoHyphens w:val="0"/>
        <w:jc w:val="center"/>
        <w:rPr>
          <w:rFonts w:eastAsia="Calibri"/>
          <w:b/>
          <w:bCs/>
          <w:sz w:val="28"/>
          <w:szCs w:val="28"/>
          <w:lang w:val="vi-VN"/>
        </w:rPr>
      </w:pPr>
      <w:r w:rsidRPr="00CD4A60">
        <w:rPr>
          <w:rFonts w:eastAsia="Calibri"/>
          <w:b/>
          <w:bCs/>
          <w:noProof/>
          <w:sz w:val="28"/>
          <w:szCs w:val="28"/>
        </w:rPr>
        <mc:AlternateContent>
          <mc:Choice Requires="wps">
            <w:drawing>
              <wp:anchor distT="0" distB="0" distL="0" distR="0" simplePos="0" relativeHeight="251660288" behindDoc="0" locked="0" layoutInCell="1" allowOverlap="1" wp14:anchorId="1F73B39F" wp14:editId="34BEA205">
                <wp:simplePos x="0" y="0"/>
                <wp:positionH relativeFrom="margin">
                  <wp:align>center</wp:align>
                </wp:positionH>
                <wp:positionV relativeFrom="paragraph">
                  <wp:posOffset>19685</wp:posOffset>
                </wp:positionV>
                <wp:extent cx="2149475" cy="1270"/>
                <wp:effectExtent l="0" t="0" r="0" b="0"/>
                <wp:wrapNone/>
                <wp:docPr id="23" name="Straight Connector 16"/>
                <wp:cNvGraphicFramePr/>
                <a:graphic xmlns:a="http://schemas.openxmlformats.org/drawingml/2006/main">
                  <a:graphicData uri="http://schemas.microsoft.com/office/word/2010/wordprocessingShape">
                    <wps:wsp>
                      <wps:cNvCnPr/>
                      <wps:spPr>
                        <a:xfrm>
                          <a:off x="0" y="0"/>
                          <a:ext cx="21488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4C36BCC2" id="Straight Connector 16" o:spid="_x0000_s1026" style="position:absolute;z-index:251660288;visibility:visible;mso-wrap-style:square;mso-wrap-distance-left:0;mso-wrap-distance-top:0;mso-wrap-distance-right:0;mso-wrap-distance-bottom:0;mso-position-horizontal:center;mso-position-horizontal-relative:margin;mso-position-vertical:absolute;mso-position-vertical-relative:text" from="0,1.55pt" to="169.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" strokecolor="black [3200]" strokeweight=".5pt">
                <v:stroke joinstyle="miter"/>
                <w10:wrap anchorx="margin"/>
              </v:line>
            </w:pict>
          </mc:Fallback>
        </mc:AlternateContent>
      </w:r>
    </w:p>
    <w:p w14:paraId="72DF8195" w14:textId="77777777" w:rsidR="00324A17" w:rsidRPr="00CD4A60" w:rsidRDefault="00324A17" w:rsidP="00324A17">
      <w:pPr>
        <w:widowControl w:val="0"/>
        <w:suppressAutoHyphens w:val="0"/>
        <w:spacing w:before="60" w:after="60" w:line="276" w:lineRule="auto"/>
        <w:jc w:val="right"/>
        <w:rPr>
          <w:rFonts w:eastAsia="Calibri"/>
          <w:b/>
          <w:sz w:val="28"/>
          <w:szCs w:val="28"/>
          <w:lang w:val="vi-VN"/>
        </w:rPr>
      </w:pPr>
      <w:r w:rsidRPr="00CD4A60">
        <w:rPr>
          <w:rFonts w:eastAsia="Calibri"/>
          <w:sz w:val="26"/>
          <w:szCs w:val="26"/>
          <w:lang w:val="vi-VN"/>
        </w:rPr>
        <w:t xml:space="preserve">                                                                          </w:t>
      </w:r>
      <w:r w:rsidRPr="00CD4A60">
        <w:rPr>
          <w:rFonts w:eastAsia="Calibri"/>
          <w:i/>
          <w:sz w:val="28"/>
          <w:szCs w:val="28"/>
          <w:lang w:val="vi-VN"/>
        </w:rPr>
        <w:t>..., ngày …… tháng … năm 20…</w:t>
      </w:r>
    </w:p>
    <w:p w14:paraId="037B3754" w14:textId="77777777" w:rsidR="00324A17" w:rsidRPr="00CD4A60" w:rsidRDefault="00324A17" w:rsidP="00324A17">
      <w:pPr>
        <w:widowControl w:val="0"/>
        <w:suppressAutoHyphens w:val="0"/>
        <w:spacing w:before="60" w:after="60" w:line="276" w:lineRule="auto"/>
        <w:jc w:val="center"/>
        <w:rPr>
          <w:rFonts w:eastAsia="Calibri"/>
          <w:b/>
          <w:sz w:val="28"/>
          <w:szCs w:val="28"/>
          <w:lang w:val="vi-VN"/>
        </w:rPr>
      </w:pPr>
    </w:p>
    <w:p w14:paraId="29065148" w14:textId="77777777" w:rsidR="00324A17" w:rsidRPr="00CD4A60" w:rsidRDefault="00324A17" w:rsidP="00324A17">
      <w:pPr>
        <w:widowControl w:val="0"/>
        <w:suppressAutoHyphens w:val="0"/>
        <w:spacing w:before="60" w:after="60" w:line="276" w:lineRule="auto"/>
        <w:jc w:val="center"/>
        <w:rPr>
          <w:rFonts w:eastAsia="Calibri"/>
          <w:b/>
          <w:sz w:val="28"/>
          <w:szCs w:val="28"/>
          <w:lang w:val="vi-VN"/>
        </w:rPr>
      </w:pPr>
      <w:r w:rsidRPr="00CD4A60">
        <w:rPr>
          <w:rFonts w:eastAsia="Calibri"/>
          <w:b/>
          <w:sz w:val="28"/>
          <w:szCs w:val="28"/>
          <w:lang w:val="vi-VN"/>
        </w:rPr>
        <w:t>BÁO CÁO KẾT QUẢ CUNG CẤP DỊCH VỤ CÔNG NGHỆ THÔNG TIN</w:t>
      </w:r>
    </w:p>
    <w:p w14:paraId="726900BC" w14:textId="77777777" w:rsidR="00324A17" w:rsidRPr="00CD4A60" w:rsidRDefault="00324A17" w:rsidP="00324A17">
      <w:pPr>
        <w:widowControl w:val="0"/>
        <w:suppressAutoHyphens w:val="0"/>
        <w:spacing w:before="60" w:after="60" w:line="276" w:lineRule="auto"/>
        <w:jc w:val="center"/>
        <w:rPr>
          <w:rFonts w:eastAsia="Calibri"/>
          <w:b/>
          <w:sz w:val="28"/>
          <w:szCs w:val="28"/>
          <w:lang w:val="vi-VN"/>
        </w:rPr>
      </w:pPr>
    </w:p>
    <w:p w14:paraId="414E145F" w14:textId="5134DEE8" w:rsidR="00324A17" w:rsidRPr="00CD4A60" w:rsidRDefault="00324A17" w:rsidP="00324A17">
      <w:pPr>
        <w:widowControl w:val="0"/>
        <w:suppressAutoHyphens w:val="0"/>
        <w:spacing w:before="60" w:after="60" w:line="276" w:lineRule="auto"/>
        <w:ind w:firstLine="567"/>
        <w:jc w:val="both"/>
        <w:rPr>
          <w:rFonts w:eastAsia="Calibri"/>
          <w:sz w:val="28"/>
          <w:szCs w:val="28"/>
          <w:lang w:val="vi-VN"/>
        </w:rPr>
      </w:pPr>
      <w:r w:rsidRPr="00CD4A60">
        <w:rPr>
          <w:rFonts w:eastAsia="Calibri"/>
          <w:sz w:val="28"/>
          <w:szCs w:val="28"/>
          <w:lang w:val="vi-VN"/>
        </w:rPr>
        <w:t xml:space="preserve">Nhà cung cấp dịch vụ lập báo cáo kết quả cung cấp dịch vụ và </w:t>
      </w:r>
      <w:r w:rsidR="00EB67AE" w:rsidRPr="00CD4A60">
        <w:rPr>
          <w:rFonts w:eastAsia="Calibri"/>
          <w:sz w:val="28"/>
          <w:szCs w:val="28"/>
        </w:rPr>
        <w:t>chủ đầu tư/</w:t>
      </w:r>
      <w:r w:rsidRPr="00CD4A60">
        <w:rPr>
          <w:rFonts w:eastAsia="Calibri"/>
          <w:sz w:val="28"/>
          <w:szCs w:val="28"/>
          <w:lang w:val="vi-VN"/>
        </w:rPr>
        <w:t>chủ trì thuê dịch vụ xác nhận với các nội dung cụ thể như sau:</w:t>
      </w:r>
    </w:p>
    <w:p w14:paraId="6B7065E3" w14:textId="77777777" w:rsidR="00324A17" w:rsidRPr="00CD4A60" w:rsidRDefault="00324A17" w:rsidP="00324A17">
      <w:pPr>
        <w:widowControl w:val="0"/>
        <w:suppressAutoHyphens w:val="0"/>
        <w:spacing w:before="60" w:after="60" w:line="276" w:lineRule="auto"/>
        <w:ind w:firstLine="567"/>
        <w:jc w:val="both"/>
        <w:rPr>
          <w:rFonts w:eastAsia="MS Mincho"/>
          <w:b/>
          <w:iCs/>
          <w:sz w:val="28"/>
          <w:szCs w:val="28"/>
          <w:lang w:val="vi-VN"/>
        </w:rPr>
      </w:pPr>
      <w:r w:rsidRPr="00CD4A60">
        <w:rPr>
          <w:rFonts w:eastAsia="Calibri"/>
          <w:b/>
          <w:sz w:val="28"/>
          <w:szCs w:val="28"/>
          <w:lang w:val="vi-VN"/>
        </w:rPr>
        <w:t>I. Các thông tin chung</w:t>
      </w:r>
    </w:p>
    <w:p w14:paraId="5201AC73" w14:textId="77777777" w:rsidR="00324A17" w:rsidRPr="00CD4A60" w:rsidRDefault="00324A17" w:rsidP="00324A17">
      <w:pPr>
        <w:widowControl w:val="0"/>
        <w:suppressAutoHyphens w:val="0"/>
        <w:spacing w:before="60" w:after="60" w:line="276" w:lineRule="auto"/>
        <w:ind w:firstLine="567"/>
        <w:jc w:val="both"/>
        <w:rPr>
          <w:rFonts w:eastAsia="MS Mincho"/>
          <w:iCs/>
          <w:sz w:val="28"/>
          <w:szCs w:val="28"/>
          <w:lang w:val="pt-BR"/>
        </w:rPr>
      </w:pPr>
      <w:r w:rsidRPr="00CD4A60">
        <w:rPr>
          <w:rFonts w:eastAsia="MS Mincho"/>
          <w:iCs/>
          <w:sz w:val="28"/>
          <w:szCs w:val="28"/>
          <w:lang w:val="pt-BR"/>
        </w:rPr>
        <w:t>1. Tên dịch vụ</w:t>
      </w:r>
      <w:r w:rsidRPr="00CD4A60">
        <w:rPr>
          <w:rFonts w:eastAsia="MS Mincho"/>
          <w:iCs/>
          <w:sz w:val="28"/>
          <w:szCs w:val="28"/>
          <w:lang w:val="vi-VN"/>
        </w:rPr>
        <w:t xml:space="preserve"> công nghệ thông tin</w:t>
      </w:r>
      <w:r w:rsidRPr="00CD4A60">
        <w:rPr>
          <w:rFonts w:eastAsia="MS Mincho"/>
          <w:iCs/>
          <w:sz w:val="28"/>
          <w:szCs w:val="28"/>
          <w:lang w:val="pt-BR"/>
        </w:rPr>
        <w:t>:</w:t>
      </w:r>
    </w:p>
    <w:p w14:paraId="2541A2B4" w14:textId="77777777" w:rsidR="00324A17" w:rsidRPr="00CD4A60" w:rsidRDefault="00324A17" w:rsidP="00324A17">
      <w:pPr>
        <w:widowControl w:val="0"/>
        <w:suppressAutoHyphens w:val="0"/>
        <w:spacing w:before="60" w:after="60" w:line="276" w:lineRule="auto"/>
        <w:ind w:firstLine="567"/>
        <w:jc w:val="both"/>
        <w:rPr>
          <w:rFonts w:eastAsia="MS Mincho"/>
          <w:iCs/>
          <w:sz w:val="28"/>
          <w:szCs w:val="28"/>
          <w:lang w:val="pt-BR"/>
        </w:rPr>
      </w:pPr>
      <w:r w:rsidRPr="00CD4A60">
        <w:rPr>
          <w:rFonts w:eastAsia="MS Mincho"/>
          <w:iCs/>
          <w:sz w:val="28"/>
          <w:szCs w:val="28"/>
          <w:lang w:val="pt-BR"/>
        </w:rPr>
        <w:t>2. Thời gian cung cấp dịch vụ: Từ ngày … đến ngày …</w:t>
      </w:r>
    </w:p>
    <w:p w14:paraId="620B8E95" w14:textId="4017E736" w:rsidR="00324A17" w:rsidRPr="00CD4A60" w:rsidRDefault="00324A17" w:rsidP="00324A17">
      <w:pPr>
        <w:widowControl w:val="0"/>
        <w:suppressAutoHyphens w:val="0"/>
        <w:spacing w:before="60" w:after="60" w:line="276" w:lineRule="auto"/>
        <w:ind w:firstLine="567"/>
        <w:jc w:val="both"/>
        <w:rPr>
          <w:rFonts w:eastAsia="MS Mincho"/>
          <w:iCs/>
          <w:sz w:val="28"/>
          <w:szCs w:val="28"/>
          <w:lang w:val="vi-VN"/>
        </w:rPr>
      </w:pPr>
      <w:r w:rsidRPr="00CD4A60">
        <w:rPr>
          <w:rFonts w:eastAsia="MS Mincho"/>
          <w:iCs/>
          <w:sz w:val="28"/>
          <w:szCs w:val="28"/>
          <w:lang w:val="pt-BR"/>
        </w:rPr>
        <w:t xml:space="preserve">3. </w:t>
      </w:r>
      <w:r w:rsidR="00EB67AE" w:rsidRPr="00CD4A60">
        <w:rPr>
          <w:rFonts w:eastAsia="MS Mincho"/>
          <w:iCs/>
          <w:sz w:val="28"/>
          <w:szCs w:val="28"/>
          <w:lang w:val="pt-BR"/>
        </w:rPr>
        <w:t>Chủ đầu tư/</w:t>
      </w:r>
      <w:r w:rsidRPr="00CD4A60">
        <w:rPr>
          <w:rFonts w:eastAsia="MS Mincho"/>
          <w:iCs/>
          <w:sz w:val="28"/>
          <w:szCs w:val="28"/>
          <w:lang w:val="pt-BR"/>
        </w:rPr>
        <w:t>Chủ trì thuê dịch vụ</w:t>
      </w:r>
      <w:r w:rsidRPr="00CD4A60">
        <w:rPr>
          <w:rFonts w:eastAsia="MS Mincho"/>
          <w:iCs/>
          <w:sz w:val="28"/>
          <w:szCs w:val="28"/>
          <w:lang w:val="vi-VN"/>
        </w:rPr>
        <w:t xml:space="preserve">: </w:t>
      </w:r>
    </w:p>
    <w:p w14:paraId="7069D6FF" w14:textId="77777777" w:rsidR="00324A17" w:rsidRPr="00CD4A60" w:rsidRDefault="00324A17" w:rsidP="00324A17">
      <w:pPr>
        <w:widowControl w:val="0"/>
        <w:suppressAutoHyphens w:val="0"/>
        <w:spacing w:before="60" w:after="60" w:line="276" w:lineRule="auto"/>
        <w:ind w:firstLine="567"/>
        <w:jc w:val="both"/>
        <w:rPr>
          <w:rFonts w:eastAsia="MS Mincho"/>
          <w:iCs/>
          <w:sz w:val="28"/>
          <w:szCs w:val="28"/>
          <w:lang w:val="pt-BR"/>
        </w:rPr>
      </w:pPr>
      <w:r w:rsidRPr="00CD4A60">
        <w:rPr>
          <w:rFonts w:eastAsia="MS Mincho"/>
          <w:iCs/>
          <w:sz w:val="28"/>
          <w:szCs w:val="28"/>
          <w:lang w:val="pt-BR"/>
        </w:rPr>
        <w:t>4. Nhà cung cấp dịch vụ:</w:t>
      </w:r>
    </w:p>
    <w:p w14:paraId="2769F1EB" w14:textId="77777777" w:rsidR="00324A17" w:rsidRPr="00CD4A60" w:rsidRDefault="00324A17" w:rsidP="00324A17">
      <w:pPr>
        <w:widowControl w:val="0"/>
        <w:suppressAutoHyphens w:val="0"/>
        <w:spacing w:before="60" w:after="60" w:line="276" w:lineRule="auto"/>
        <w:ind w:firstLine="567"/>
        <w:jc w:val="both"/>
        <w:rPr>
          <w:rFonts w:eastAsia="MS Mincho"/>
          <w:iCs/>
          <w:sz w:val="28"/>
          <w:szCs w:val="28"/>
          <w:lang w:val="vi-VN"/>
        </w:rPr>
      </w:pPr>
      <w:r w:rsidRPr="00CD4A60">
        <w:rPr>
          <w:rFonts w:eastAsia="MS Mincho"/>
          <w:iCs/>
          <w:sz w:val="28"/>
          <w:szCs w:val="28"/>
          <w:lang w:val="pt-BR"/>
        </w:rPr>
        <w:t>5. Địa</w:t>
      </w:r>
      <w:r w:rsidRPr="00CD4A60">
        <w:rPr>
          <w:rFonts w:eastAsia="MS Mincho"/>
          <w:iCs/>
          <w:sz w:val="28"/>
          <w:szCs w:val="28"/>
          <w:lang w:val="vi-VN"/>
        </w:rPr>
        <w:t xml:space="preserve"> điểm cung cấp dịch vụ:</w:t>
      </w:r>
    </w:p>
    <w:p w14:paraId="267292D3" w14:textId="77777777" w:rsidR="00324A17" w:rsidRPr="00CD4A60" w:rsidRDefault="00324A17" w:rsidP="00324A17">
      <w:pPr>
        <w:widowControl w:val="0"/>
        <w:suppressAutoHyphens w:val="0"/>
        <w:spacing w:before="60" w:after="60" w:line="276" w:lineRule="auto"/>
        <w:ind w:firstLine="567"/>
        <w:jc w:val="both"/>
        <w:rPr>
          <w:rFonts w:eastAsia="MS Mincho"/>
          <w:iCs/>
          <w:sz w:val="28"/>
          <w:szCs w:val="28"/>
          <w:lang w:val="vi-VN"/>
        </w:rPr>
      </w:pPr>
      <w:r w:rsidRPr="00CD4A60">
        <w:rPr>
          <w:rFonts w:eastAsia="MS Mincho"/>
          <w:iCs/>
          <w:sz w:val="28"/>
          <w:szCs w:val="28"/>
          <w:lang w:val="vi-VN"/>
        </w:rPr>
        <w:t>6. Đối tượng sử dụng dịch vụ:</w:t>
      </w:r>
    </w:p>
    <w:p w14:paraId="147762F3" w14:textId="77777777" w:rsidR="00324A17" w:rsidRPr="00CD4A60" w:rsidRDefault="00324A17" w:rsidP="00324A17">
      <w:pPr>
        <w:widowControl w:val="0"/>
        <w:suppressAutoHyphens w:val="0"/>
        <w:spacing w:before="60" w:after="60" w:line="276" w:lineRule="auto"/>
        <w:ind w:firstLine="567"/>
        <w:jc w:val="both"/>
        <w:rPr>
          <w:rFonts w:eastAsia="Calibri"/>
          <w:b/>
          <w:spacing w:val="-8"/>
          <w:sz w:val="28"/>
          <w:szCs w:val="28"/>
          <w:lang w:val="vi-VN"/>
        </w:rPr>
      </w:pPr>
      <w:r w:rsidRPr="00CD4A60">
        <w:rPr>
          <w:rFonts w:eastAsia="Calibri"/>
          <w:b/>
          <w:spacing w:val="-8"/>
          <w:sz w:val="28"/>
          <w:szCs w:val="28"/>
          <w:lang w:val="vi-VN"/>
        </w:rPr>
        <w:t>II. Kết quả cung cấp dịch vụ theo các tiêu chí đã xác định</w:t>
      </w:r>
    </w:p>
    <w:p w14:paraId="431BC3E4" w14:textId="77777777" w:rsidR="00324A17" w:rsidRPr="00CD4A60" w:rsidRDefault="00324A17" w:rsidP="00324A17">
      <w:pPr>
        <w:pStyle w:val="oancuaDanhsach"/>
        <w:widowControl w:val="0"/>
        <w:numPr>
          <w:ilvl w:val="0"/>
          <w:numId w:val="3"/>
        </w:numPr>
        <w:suppressAutoHyphens w:val="0"/>
        <w:spacing w:before="60" w:after="60" w:line="276" w:lineRule="auto"/>
        <w:jc w:val="both"/>
        <w:rPr>
          <w:rFonts w:ascii="Times New Roman" w:eastAsia="Calibri" w:hAnsi="Times New Roman" w:cs="Times New Roman"/>
          <w:sz w:val="28"/>
          <w:szCs w:val="28"/>
          <w:lang w:val="vi-VN"/>
        </w:rPr>
      </w:pPr>
      <w:r w:rsidRPr="00CD4A60">
        <w:rPr>
          <w:rFonts w:ascii="Times New Roman" w:eastAsia="Calibri" w:hAnsi="Times New Roman" w:cs="Times New Roman"/>
          <w:sz w:val="28"/>
          <w:szCs w:val="28"/>
          <w:lang w:val="vi-VN"/>
        </w:rPr>
        <w:t>Hạng mục &lt;</w:t>
      </w:r>
      <w:r w:rsidRPr="00CD4A60">
        <w:rPr>
          <w:rFonts w:ascii="Times New Roman" w:eastAsia="Calibri" w:hAnsi="Times New Roman" w:cs="Times New Roman"/>
          <w:i/>
          <w:sz w:val="28"/>
          <w:szCs w:val="28"/>
          <w:lang w:val="vi-VN"/>
        </w:rPr>
        <w:t>ghi tên hạng mục&gt;</w:t>
      </w:r>
    </w:p>
    <w:tbl>
      <w:tblPr>
        <w:tblW w:w="8926" w:type="dxa"/>
        <w:tblLook w:val="04A0" w:firstRow="1" w:lastRow="0" w:firstColumn="1" w:lastColumn="0" w:noHBand="0" w:noVBand="1"/>
      </w:tblPr>
      <w:tblGrid>
        <w:gridCol w:w="537"/>
        <w:gridCol w:w="1726"/>
        <w:gridCol w:w="4536"/>
        <w:gridCol w:w="2127"/>
      </w:tblGrid>
      <w:tr w:rsidR="00CD4A60" w:rsidRPr="00CD4A60" w14:paraId="653B631D" w14:textId="77777777" w:rsidTr="003759A8">
        <w:tc>
          <w:tcPr>
            <w:tcW w:w="535" w:type="dxa"/>
            <w:tcBorders>
              <w:top w:val="single" w:sz="4" w:space="0" w:color="000000"/>
              <w:left w:val="single" w:sz="4" w:space="0" w:color="000000"/>
              <w:bottom w:val="single" w:sz="4" w:space="0" w:color="000000"/>
              <w:right w:val="single" w:sz="4" w:space="0" w:color="000000"/>
            </w:tcBorders>
          </w:tcPr>
          <w:p w14:paraId="1B36E3D6" w14:textId="77777777" w:rsidR="00324A17" w:rsidRPr="00CD4A60" w:rsidRDefault="00324A17" w:rsidP="003759A8">
            <w:pPr>
              <w:widowControl w:val="0"/>
              <w:suppressAutoHyphens w:val="0"/>
              <w:jc w:val="center"/>
              <w:rPr>
                <w:rFonts w:eastAsia="Calibri"/>
                <w:b/>
              </w:rPr>
            </w:pPr>
            <w:r w:rsidRPr="00CD4A60">
              <w:rPr>
                <w:rFonts w:eastAsia="Calibri"/>
                <w:b/>
              </w:rPr>
              <w:t>TT</w:t>
            </w:r>
          </w:p>
        </w:tc>
        <w:tc>
          <w:tcPr>
            <w:tcW w:w="1726" w:type="dxa"/>
            <w:tcBorders>
              <w:top w:val="single" w:sz="4" w:space="0" w:color="000000"/>
              <w:left w:val="single" w:sz="4" w:space="0" w:color="000000"/>
              <w:bottom w:val="single" w:sz="4" w:space="0" w:color="000000"/>
              <w:right w:val="single" w:sz="4" w:space="0" w:color="000000"/>
            </w:tcBorders>
          </w:tcPr>
          <w:p w14:paraId="23CF52B3" w14:textId="77777777" w:rsidR="00324A17" w:rsidRPr="00CD4A60" w:rsidRDefault="00324A17" w:rsidP="003759A8">
            <w:pPr>
              <w:widowControl w:val="0"/>
              <w:suppressAutoHyphens w:val="0"/>
              <w:jc w:val="center"/>
              <w:rPr>
                <w:rFonts w:eastAsia="Calibri"/>
                <w:b/>
              </w:rPr>
            </w:pPr>
            <w:r w:rsidRPr="00CD4A60">
              <w:rPr>
                <w:rFonts w:eastAsia="Calibri"/>
                <w:b/>
              </w:rPr>
              <w:t xml:space="preserve">Nội dung yêu cầu/tiêu chí </w:t>
            </w:r>
          </w:p>
        </w:tc>
        <w:tc>
          <w:tcPr>
            <w:tcW w:w="4537" w:type="dxa"/>
            <w:tcBorders>
              <w:top w:val="single" w:sz="4" w:space="0" w:color="000000"/>
              <w:left w:val="single" w:sz="4" w:space="0" w:color="000000"/>
              <w:bottom w:val="single" w:sz="4" w:space="0" w:color="000000"/>
              <w:right w:val="single" w:sz="4" w:space="0" w:color="000000"/>
            </w:tcBorders>
          </w:tcPr>
          <w:p w14:paraId="63A45B37" w14:textId="77777777" w:rsidR="00324A17" w:rsidRPr="00CD4A60" w:rsidRDefault="00324A17" w:rsidP="003759A8">
            <w:pPr>
              <w:widowControl w:val="0"/>
              <w:suppressAutoHyphens w:val="0"/>
              <w:jc w:val="center"/>
              <w:rPr>
                <w:rFonts w:eastAsia="Calibri"/>
                <w:b/>
              </w:rPr>
            </w:pPr>
            <w:r w:rsidRPr="00CD4A60">
              <w:rPr>
                <w:rFonts w:eastAsia="Calibri"/>
                <w:b/>
              </w:rPr>
              <w:t>Kết quả cung cấp dịch vụ</w:t>
            </w:r>
          </w:p>
          <w:p w14:paraId="334C440B" w14:textId="77777777" w:rsidR="00324A17" w:rsidRPr="00CD4A60" w:rsidRDefault="00324A17" w:rsidP="003759A8">
            <w:pPr>
              <w:widowControl w:val="0"/>
              <w:suppressAutoHyphens w:val="0"/>
              <w:jc w:val="center"/>
              <w:rPr>
                <w:rFonts w:eastAsia="Calibri"/>
                <w:b/>
              </w:rPr>
            </w:pPr>
            <w:r w:rsidRPr="00CD4A60">
              <w:rPr>
                <w:rFonts w:eastAsia="Calibri"/>
                <w:i/>
              </w:rPr>
              <w:t xml:space="preserve">(Nhà cung cấp dịch vụ phản ánh việc </w:t>
            </w:r>
            <w:r w:rsidRPr="00CD4A60">
              <w:rPr>
                <w:rFonts w:eastAsia="Calibri"/>
                <w:i/>
              </w:rPr>
              <w:br/>
              <w:t>đáp ứng các tiêu chí, yêu cầu chất lượng)</w:t>
            </w:r>
          </w:p>
        </w:tc>
        <w:tc>
          <w:tcPr>
            <w:tcW w:w="2127" w:type="dxa"/>
            <w:tcBorders>
              <w:top w:val="single" w:sz="4" w:space="0" w:color="000000"/>
              <w:left w:val="single" w:sz="4" w:space="0" w:color="000000"/>
              <w:bottom w:val="single" w:sz="4" w:space="0" w:color="000000"/>
              <w:right w:val="single" w:sz="4" w:space="0" w:color="000000"/>
            </w:tcBorders>
          </w:tcPr>
          <w:p w14:paraId="0FDB2587" w14:textId="77777777" w:rsidR="00324A17" w:rsidRPr="00CD4A60" w:rsidRDefault="00324A17" w:rsidP="003759A8">
            <w:pPr>
              <w:widowControl w:val="0"/>
              <w:suppressAutoHyphens w:val="0"/>
              <w:jc w:val="center"/>
              <w:rPr>
                <w:rFonts w:eastAsia="Calibri"/>
                <w:b/>
              </w:rPr>
            </w:pPr>
            <w:r w:rsidRPr="00CD4A60">
              <w:rPr>
                <w:rFonts w:eastAsia="Calibri"/>
                <w:b/>
              </w:rPr>
              <w:t xml:space="preserve">Ý kiến của </w:t>
            </w:r>
            <w:r w:rsidRPr="00CD4A60">
              <w:rPr>
                <w:rFonts w:eastAsia="Calibri"/>
                <w:b/>
              </w:rPr>
              <w:br/>
              <w:t xml:space="preserve">chủ trì thuê </w:t>
            </w:r>
            <w:r w:rsidRPr="00CD4A60">
              <w:rPr>
                <w:rFonts w:eastAsia="Calibri"/>
                <w:b/>
              </w:rPr>
              <w:br/>
              <w:t>dịch vụ (nếu có)</w:t>
            </w:r>
          </w:p>
        </w:tc>
      </w:tr>
      <w:tr w:rsidR="00CD4A60" w:rsidRPr="00CD4A60" w14:paraId="740B9AA4" w14:textId="77777777" w:rsidTr="003759A8">
        <w:tc>
          <w:tcPr>
            <w:tcW w:w="535" w:type="dxa"/>
            <w:tcBorders>
              <w:top w:val="single" w:sz="4" w:space="0" w:color="000000"/>
              <w:left w:val="single" w:sz="4" w:space="0" w:color="000000"/>
              <w:bottom w:val="single" w:sz="4" w:space="0" w:color="000000"/>
              <w:right w:val="single" w:sz="4" w:space="0" w:color="000000"/>
            </w:tcBorders>
          </w:tcPr>
          <w:p w14:paraId="32563CC8" w14:textId="77777777" w:rsidR="00324A17" w:rsidRPr="00CD4A60" w:rsidRDefault="00324A17" w:rsidP="003759A8">
            <w:pPr>
              <w:widowControl w:val="0"/>
              <w:numPr>
                <w:ilvl w:val="0"/>
                <w:numId w:val="2"/>
              </w:numPr>
              <w:suppressAutoHyphens w:val="0"/>
              <w:spacing w:before="60" w:after="60" w:line="276" w:lineRule="auto"/>
              <w:jc w:val="both"/>
              <w:rPr>
                <w:lang w:val="x-none" w:eastAsia="x-none"/>
              </w:rPr>
            </w:pPr>
          </w:p>
        </w:tc>
        <w:tc>
          <w:tcPr>
            <w:tcW w:w="1726" w:type="dxa"/>
            <w:tcBorders>
              <w:top w:val="single" w:sz="4" w:space="0" w:color="000000"/>
              <w:left w:val="single" w:sz="4" w:space="0" w:color="000000"/>
              <w:bottom w:val="single" w:sz="4" w:space="0" w:color="000000"/>
              <w:right w:val="single" w:sz="4" w:space="0" w:color="000000"/>
            </w:tcBorders>
          </w:tcPr>
          <w:p w14:paraId="3166980D" w14:textId="77777777" w:rsidR="00324A17" w:rsidRPr="00CD4A60" w:rsidRDefault="00324A17" w:rsidP="003759A8">
            <w:pPr>
              <w:widowControl w:val="0"/>
              <w:suppressAutoHyphens w:val="0"/>
              <w:spacing w:before="60" w:after="60" w:line="276" w:lineRule="auto"/>
              <w:jc w:val="both"/>
              <w:rPr>
                <w:rFonts w:eastAsia="Calibri"/>
              </w:rPr>
            </w:pPr>
          </w:p>
        </w:tc>
        <w:tc>
          <w:tcPr>
            <w:tcW w:w="4537" w:type="dxa"/>
            <w:tcBorders>
              <w:top w:val="single" w:sz="4" w:space="0" w:color="000000"/>
              <w:left w:val="single" w:sz="4" w:space="0" w:color="000000"/>
              <w:bottom w:val="single" w:sz="4" w:space="0" w:color="000000"/>
              <w:right w:val="single" w:sz="4" w:space="0" w:color="000000"/>
            </w:tcBorders>
          </w:tcPr>
          <w:p w14:paraId="47E40AEE" w14:textId="77777777" w:rsidR="00324A17" w:rsidRPr="00CD4A60" w:rsidRDefault="00324A17" w:rsidP="003759A8">
            <w:pPr>
              <w:widowControl w:val="0"/>
              <w:suppressAutoHyphens w:val="0"/>
              <w:spacing w:before="60" w:after="60" w:line="276" w:lineRule="auto"/>
              <w:ind w:firstLine="567"/>
              <w:jc w:val="both"/>
              <w:rPr>
                <w:rFonts w:eastAsia="Calibri"/>
              </w:rPr>
            </w:pPr>
          </w:p>
        </w:tc>
        <w:tc>
          <w:tcPr>
            <w:tcW w:w="2127" w:type="dxa"/>
            <w:tcBorders>
              <w:top w:val="single" w:sz="4" w:space="0" w:color="000000"/>
              <w:left w:val="single" w:sz="4" w:space="0" w:color="000000"/>
              <w:bottom w:val="single" w:sz="4" w:space="0" w:color="000000"/>
              <w:right w:val="single" w:sz="4" w:space="0" w:color="000000"/>
            </w:tcBorders>
          </w:tcPr>
          <w:p w14:paraId="12842EFF" w14:textId="77777777" w:rsidR="00324A17" w:rsidRPr="00CD4A60" w:rsidRDefault="00324A17" w:rsidP="003759A8">
            <w:pPr>
              <w:widowControl w:val="0"/>
              <w:suppressAutoHyphens w:val="0"/>
              <w:spacing w:before="60" w:after="60" w:line="276" w:lineRule="auto"/>
              <w:ind w:firstLine="567"/>
              <w:jc w:val="both"/>
              <w:rPr>
                <w:rFonts w:eastAsia="Calibri"/>
              </w:rPr>
            </w:pPr>
          </w:p>
        </w:tc>
      </w:tr>
      <w:tr w:rsidR="00CD4A60" w:rsidRPr="00CD4A60" w14:paraId="52D421C6" w14:textId="77777777" w:rsidTr="003759A8">
        <w:tc>
          <w:tcPr>
            <w:tcW w:w="535" w:type="dxa"/>
            <w:tcBorders>
              <w:top w:val="single" w:sz="4" w:space="0" w:color="000000"/>
              <w:left w:val="single" w:sz="4" w:space="0" w:color="000000"/>
              <w:bottom w:val="single" w:sz="4" w:space="0" w:color="000000"/>
              <w:right w:val="single" w:sz="4" w:space="0" w:color="000000"/>
            </w:tcBorders>
          </w:tcPr>
          <w:p w14:paraId="7C3873A5" w14:textId="77777777" w:rsidR="00324A17" w:rsidRPr="00CD4A60" w:rsidRDefault="00324A17" w:rsidP="003759A8">
            <w:pPr>
              <w:widowControl w:val="0"/>
              <w:numPr>
                <w:ilvl w:val="0"/>
                <w:numId w:val="2"/>
              </w:numPr>
              <w:suppressAutoHyphens w:val="0"/>
              <w:spacing w:before="60" w:after="60" w:line="276" w:lineRule="auto"/>
              <w:jc w:val="both"/>
              <w:rPr>
                <w:lang w:val="x-none" w:eastAsia="x-none"/>
              </w:rPr>
            </w:pPr>
          </w:p>
        </w:tc>
        <w:tc>
          <w:tcPr>
            <w:tcW w:w="1726" w:type="dxa"/>
            <w:tcBorders>
              <w:top w:val="single" w:sz="4" w:space="0" w:color="000000"/>
              <w:left w:val="single" w:sz="4" w:space="0" w:color="000000"/>
              <w:bottom w:val="single" w:sz="4" w:space="0" w:color="000000"/>
              <w:right w:val="single" w:sz="4" w:space="0" w:color="000000"/>
            </w:tcBorders>
          </w:tcPr>
          <w:p w14:paraId="1CB97AB4" w14:textId="77777777" w:rsidR="00324A17" w:rsidRPr="00CD4A60" w:rsidRDefault="00324A17" w:rsidP="003759A8">
            <w:pPr>
              <w:widowControl w:val="0"/>
              <w:suppressAutoHyphens w:val="0"/>
              <w:spacing w:before="60" w:after="60" w:line="276" w:lineRule="auto"/>
              <w:jc w:val="both"/>
              <w:rPr>
                <w:rFonts w:eastAsia="Calibri"/>
              </w:rPr>
            </w:pPr>
          </w:p>
        </w:tc>
        <w:tc>
          <w:tcPr>
            <w:tcW w:w="4537" w:type="dxa"/>
            <w:tcBorders>
              <w:top w:val="single" w:sz="4" w:space="0" w:color="000000"/>
              <w:left w:val="single" w:sz="4" w:space="0" w:color="000000"/>
              <w:bottom w:val="single" w:sz="4" w:space="0" w:color="000000"/>
              <w:right w:val="single" w:sz="4" w:space="0" w:color="000000"/>
            </w:tcBorders>
          </w:tcPr>
          <w:p w14:paraId="12A50550" w14:textId="77777777" w:rsidR="00324A17" w:rsidRPr="00CD4A60" w:rsidRDefault="00324A17" w:rsidP="003759A8">
            <w:pPr>
              <w:widowControl w:val="0"/>
              <w:suppressAutoHyphens w:val="0"/>
              <w:spacing w:before="60" w:after="60" w:line="276" w:lineRule="auto"/>
              <w:ind w:firstLine="567"/>
              <w:jc w:val="both"/>
              <w:rPr>
                <w:rFonts w:eastAsia="Calibri"/>
              </w:rPr>
            </w:pPr>
          </w:p>
        </w:tc>
        <w:tc>
          <w:tcPr>
            <w:tcW w:w="2127" w:type="dxa"/>
            <w:tcBorders>
              <w:top w:val="single" w:sz="4" w:space="0" w:color="000000"/>
              <w:left w:val="single" w:sz="4" w:space="0" w:color="000000"/>
              <w:bottom w:val="single" w:sz="4" w:space="0" w:color="000000"/>
              <w:right w:val="single" w:sz="4" w:space="0" w:color="000000"/>
            </w:tcBorders>
          </w:tcPr>
          <w:p w14:paraId="5FC99132" w14:textId="77777777" w:rsidR="00324A17" w:rsidRPr="00CD4A60" w:rsidRDefault="00324A17" w:rsidP="003759A8">
            <w:pPr>
              <w:widowControl w:val="0"/>
              <w:suppressAutoHyphens w:val="0"/>
              <w:spacing w:before="60" w:after="60" w:line="276" w:lineRule="auto"/>
              <w:ind w:firstLine="567"/>
              <w:jc w:val="both"/>
              <w:rPr>
                <w:rFonts w:eastAsia="Calibri"/>
              </w:rPr>
            </w:pPr>
          </w:p>
        </w:tc>
      </w:tr>
    </w:tbl>
    <w:p w14:paraId="2F209760" w14:textId="77777777" w:rsidR="00324A17" w:rsidRPr="00CD4A60" w:rsidRDefault="00324A17" w:rsidP="00324A17">
      <w:pPr>
        <w:widowControl w:val="0"/>
        <w:suppressAutoHyphens w:val="0"/>
        <w:spacing w:before="60" w:after="60" w:line="276" w:lineRule="auto"/>
        <w:ind w:firstLine="567"/>
        <w:jc w:val="both"/>
        <w:rPr>
          <w:rFonts w:eastAsia="Calibri"/>
          <w:sz w:val="28"/>
          <w:szCs w:val="28"/>
        </w:rPr>
      </w:pPr>
      <w:r w:rsidRPr="00CD4A60">
        <w:rPr>
          <w:rFonts w:eastAsia="Calibri"/>
          <w:sz w:val="28"/>
          <w:szCs w:val="28"/>
        </w:rPr>
        <w:t>2. Hạng mục &lt;</w:t>
      </w:r>
      <w:r w:rsidRPr="00CD4A60">
        <w:rPr>
          <w:rFonts w:eastAsia="Calibri"/>
          <w:i/>
          <w:sz w:val="28"/>
          <w:szCs w:val="28"/>
        </w:rPr>
        <w:t>ghi tên hạng mục&gt;</w:t>
      </w:r>
    </w:p>
    <w:tbl>
      <w:tblPr>
        <w:tblW w:w="5000" w:type="pct"/>
        <w:tblInd w:w="-142" w:type="dxa"/>
        <w:tblLook w:val="04A0" w:firstRow="1" w:lastRow="0" w:firstColumn="1" w:lastColumn="0" w:noHBand="0" w:noVBand="1"/>
      </w:tblPr>
      <w:tblGrid>
        <w:gridCol w:w="4261"/>
        <w:gridCol w:w="4813"/>
      </w:tblGrid>
      <w:tr w:rsidR="00CD4A60" w:rsidRPr="00CD4A60" w14:paraId="20B2BE9A" w14:textId="77777777" w:rsidTr="003759A8">
        <w:tc>
          <w:tcPr>
            <w:tcW w:w="4259" w:type="dxa"/>
          </w:tcPr>
          <w:p w14:paraId="105C0DAD" w14:textId="77777777" w:rsidR="00324A17" w:rsidRPr="00CD4A60" w:rsidRDefault="00324A17" w:rsidP="003759A8">
            <w:pPr>
              <w:widowControl w:val="0"/>
              <w:tabs>
                <w:tab w:val="left" w:pos="284"/>
              </w:tabs>
              <w:suppressAutoHyphens w:val="0"/>
              <w:spacing w:before="60" w:after="60" w:line="276" w:lineRule="auto"/>
              <w:ind w:firstLine="567"/>
              <w:rPr>
                <w:rFonts w:eastAsia="MS Mincho"/>
                <w:b/>
                <w:sz w:val="28"/>
                <w:szCs w:val="28"/>
                <w:lang w:val="pt-BR"/>
              </w:rPr>
            </w:pPr>
            <w:r w:rsidRPr="00CD4A60">
              <w:rPr>
                <w:rFonts w:eastAsia="Calibri"/>
                <w:sz w:val="28"/>
                <w:szCs w:val="28"/>
                <w:lang w:val="vi-VN"/>
              </w:rPr>
              <w:t>…</w:t>
            </w:r>
            <w:r w:rsidRPr="00CD4A60">
              <w:rPr>
                <w:rFonts w:eastAsia="MS Mincho"/>
                <w:b/>
                <w:sz w:val="28"/>
                <w:szCs w:val="28"/>
                <w:lang w:val="pt-BR"/>
              </w:rPr>
              <w:t xml:space="preserve">        </w:t>
            </w:r>
          </w:p>
          <w:p w14:paraId="36856A7C" w14:textId="77777777" w:rsidR="00324A17" w:rsidRPr="00CD4A60" w:rsidRDefault="00324A17" w:rsidP="003759A8">
            <w:pPr>
              <w:widowControl w:val="0"/>
              <w:tabs>
                <w:tab w:val="left" w:pos="284"/>
              </w:tabs>
              <w:suppressAutoHyphens w:val="0"/>
              <w:spacing w:before="60" w:after="60" w:line="276" w:lineRule="auto"/>
              <w:jc w:val="center"/>
              <w:rPr>
                <w:rFonts w:eastAsia="MS Mincho"/>
                <w:b/>
                <w:sz w:val="28"/>
                <w:szCs w:val="28"/>
                <w:lang w:val="pt-BR"/>
              </w:rPr>
            </w:pPr>
            <w:r w:rsidRPr="00CD4A60">
              <w:rPr>
                <w:rFonts w:eastAsia="MS Mincho"/>
                <w:b/>
                <w:sz w:val="28"/>
                <w:szCs w:val="28"/>
                <w:lang w:val="pt-BR"/>
              </w:rPr>
              <w:t>ĐẠI DIỆN</w:t>
            </w:r>
            <w:r w:rsidRPr="00CD4A60">
              <w:rPr>
                <w:rFonts w:eastAsia="MS Mincho"/>
                <w:b/>
                <w:sz w:val="28"/>
                <w:szCs w:val="28"/>
                <w:lang w:val="pt-BR"/>
              </w:rPr>
              <w:br/>
              <w:t>NHÀ CUNG CẤP DỊCH VỤ</w:t>
            </w:r>
          </w:p>
          <w:p w14:paraId="3752D936" w14:textId="77777777" w:rsidR="00324A17" w:rsidRPr="00CD4A60" w:rsidRDefault="00324A17" w:rsidP="003759A8">
            <w:pPr>
              <w:widowControl w:val="0"/>
              <w:tabs>
                <w:tab w:val="left" w:pos="284"/>
              </w:tabs>
              <w:suppressAutoHyphens w:val="0"/>
              <w:spacing w:before="60" w:after="60" w:line="276" w:lineRule="auto"/>
              <w:jc w:val="center"/>
              <w:rPr>
                <w:rFonts w:eastAsia="MS Mincho"/>
                <w:b/>
                <w:sz w:val="28"/>
                <w:szCs w:val="28"/>
                <w:lang w:val="pt-BR"/>
              </w:rPr>
            </w:pPr>
            <w:r w:rsidRPr="00CD4A60">
              <w:rPr>
                <w:rFonts w:eastAsia="Calibri"/>
                <w:i/>
                <w:iCs/>
                <w:sz w:val="28"/>
                <w:szCs w:val="28"/>
                <w:lang w:val="vi-VN"/>
              </w:rPr>
              <w:t xml:space="preserve">  (Ký, ghi rõ họ tên)</w:t>
            </w:r>
          </w:p>
        </w:tc>
        <w:tc>
          <w:tcPr>
            <w:tcW w:w="4811" w:type="dxa"/>
          </w:tcPr>
          <w:p w14:paraId="0063AF02" w14:textId="77777777" w:rsidR="00324A17" w:rsidRPr="00CD4A60" w:rsidRDefault="00324A17" w:rsidP="003759A8">
            <w:pPr>
              <w:widowControl w:val="0"/>
              <w:tabs>
                <w:tab w:val="left" w:pos="284"/>
              </w:tabs>
              <w:suppressAutoHyphens w:val="0"/>
              <w:spacing w:before="60" w:after="60" w:line="276" w:lineRule="auto"/>
              <w:jc w:val="center"/>
              <w:rPr>
                <w:rFonts w:eastAsia="MS Mincho"/>
                <w:b/>
                <w:sz w:val="28"/>
                <w:szCs w:val="28"/>
                <w:lang w:val="pt-BR"/>
              </w:rPr>
            </w:pPr>
          </w:p>
          <w:p w14:paraId="0B3D90A9" w14:textId="7852524C" w:rsidR="00324A17" w:rsidRPr="00CD4A60" w:rsidRDefault="00324A17" w:rsidP="003759A8">
            <w:pPr>
              <w:widowControl w:val="0"/>
              <w:tabs>
                <w:tab w:val="left" w:pos="284"/>
              </w:tabs>
              <w:suppressAutoHyphens w:val="0"/>
              <w:spacing w:before="60" w:after="60" w:line="276" w:lineRule="auto"/>
              <w:jc w:val="center"/>
              <w:rPr>
                <w:rFonts w:eastAsia="MS Mincho"/>
                <w:b/>
                <w:sz w:val="28"/>
                <w:szCs w:val="28"/>
                <w:lang w:val="pt-BR"/>
              </w:rPr>
            </w:pPr>
            <w:r w:rsidRPr="00CD4A60">
              <w:rPr>
                <w:rFonts w:eastAsia="MS Mincho"/>
                <w:b/>
                <w:sz w:val="28"/>
                <w:szCs w:val="28"/>
                <w:lang w:val="pt-BR"/>
              </w:rPr>
              <w:t>ĐẠI DIỆN</w:t>
            </w:r>
            <w:r w:rsidRPr="00CD4A60">
              <w:rPr>
                <w:rFonts w:eastAsia="MS Mincho"/>
                <w:b/>
                <w:sz w:val="28"/>
                <w:szCs w:val="28"/>
                <w:lang w:val="pt-BR"/>
              </w:rPr>
              <w:br/>
            </w:r>
            <w:r w:rsidR="00EB67AE" w:rsidRPr="00CD4A60">
              <w:rPr>
                <w:rFonts w:eastAsia="Calibri"/>
                <w:b/>
                <w:bCs/>
                <w:sz w:val="28"/>
                <w:szCs w:val="28"/>
                <w:lang w:val="pt-BR"/>
              </w:rPr>
              <w:t>CHỦ ĐẦU TƯ/</w:t>
            </w:r>
            <w:r w:rsidRPr="00CD4A60">
              <w:rPr>
                <w:rFonts w:eastAsia="Calibri"/>
                <w:b/>
                <w:bCs/>
                <w:sz w:val="28"/>
                <w:szCs w:val="28"/>
                <w:lang w:val="pt-BR"/>
              </w:rPr>
              <w:t>CHỦ TRÌ THUÊ DỊCH VỤ</w:t>
            </w:r>
          </w:p>
          <w:p w14:paraId="53E347F6" w14:textId="77777777" w:rsidR="00324A17" w:rsidRPr="00CD4A60" w:rsidRDefault="00324A17" w:rsidP="003759A8">
            <w:pPr>
              <w:widowControl w:val="0"/>
              <w:tabs>
                <w:tab w:val="left" w:pos="284"/>
              </w:tabs>
              <w:suppressAutoHyphens w:val="0"/>
              <w:spacing w:before="60" w:after="60" w:line="276" w:lineRule="auto"/>
              <w:jc w:val="center"/>
              <w:rPr>
                <w:rFonts w:eastAsia="MS Mincho"/>
                <w:b/>
                <w:sz w:val="28"/>
                <w:szCs w:val="28"/>
                <w:lang w:val="pt-BR"/>
              </w:rPr>
            </w:pPr>
            <w:r w:rsidRPr="00CD4A60">
              <w:rPr>
                <w:rFonts w:eastAsia="Calibri"/>
                <w:i/>
                <w:iCs/>
                <w:sz w:val="28"/>
                <w:szCs w:val="28"/>
                <w:lang w:val="pt-BR"/>
              </w:rPr>
              <w:t xml:space="preserve">  (Ký, ghi rõ họ tên)</w:t>
            </w:r>
          </w:p>
          <w:p w14:paraId="514C82CC" w14:textId="77777777" w:rsidR="00324A17" w:rsidRPr="00CD4A60" w:rsidRDefault="00324A17" w:rsidP="003759A8">
            <w:pPr>
              <w:widowControl w:val="0"/>
              <w:tabs>
                <w:tab w:val="left" w:pos="284"/>
              </w:tabs>
              <w:suppressAutoHyphens w:val="0"/>
              <w:spacing w:before="60" w:after="60" w:line="276" w:lineRule="auto"/>
              <w:jc w:val="center"/>
              <w:rPr>
                <w:rFonts w:eastAsia="MS Mincho"/>
                <w:b/>
                <w:sz w:val="28"/>
                <w:szCs w:val="28"/>
                <w:lang w:val="pt-BR"/>
              </w:rPr>
            </w:pPr>
          </w:p>
          <w:p w14:paraId="7F429FE0" w14:textId="77777777" w:rsidR="00324A17" w:rsidRPr="00CD4A60" w:rsidRDefault="00324A17" w:rsidP="003759A8">
            <w:pPr>
              <w:widowControl w:val="0"/>
              <w:tabs>
                <w:tab w:val="left" w:pos="284"/>
              </w:tabs>
              <w:suppressAutoHyphens w:val="0"/>
              <w:spacing w:before="60" w:after="60" w:line="276" w:lineRule="auto"/>
              <w:jc w:val="center"/>
              <w:rPr>
                <w:rFonts w:eastAsia="MS Mincho"/>
                <w:sz w:val="28"/>
                <w:szCs w:val="28"/>
                <w:lang w:val="pt-BR"/>
              </w:rPr>
            </w:pPr>
          </w:p>
          <w:p w14:paraId="39FC576D" w14:textId="77777777" w:rsidR="00324A17" w:rsidRPr="00CD4A60" w:rsidRDefault="00324A17" w:rsidP="003759A8">
            <w:pPr>
              <w:widowControl w:val="0"/>
              <w:tabs>
                <w:tab w:val="left" w:pos="284"/>
              </w:tabs>
              <w:suppressAutoHyphens w:val="0"/>
              <w:spacing w:before="60" w:after="60" w:line="276" w:lineRule="auto"/>
              <w:jc w:val="center"/>
              <w:rPr>
                <w:rFonts w:eastAsia="MS Mincho"/>
                <w:sz w:val="28"/>
                <w:szCs w:val="28"/>
                <w:lang w:val="pt-BR"/>
              </w:rPr>
            </w:pPr>
          </w:p>
        </w:tc>
      </w:tr>
    </w:tbl>
    <w:p w14:paraId="0446D0CC" w14:textId="353A71D8" w:rsidR="00324A17" w:rsidRPr="00CD4A60" w:rsidRDefault="00324A17" w:rsidP="00324A17">
      <w:pPr>
        <w:pStyle w:val="utrang"/>
        <w:widowControl w:val="0"/>
        <w:tabs>
          <w:tab w:val="clear" w:pos="4320"/>
          <w:tab w:val="clear" w:pos="8640"/>
        </w:tabs>
        <w:suppressAutoHyphens w:val="0"/>
        <w:jc w:val="both"/>
        <w:outlineLvl w:val="0"/>
        <w:rPr>
          <w:rFonts w:ascii="Times New Roman" w:eastAsia="Calibri" w:hAnsi="Times New Roman" w:cs="Times New Roman"/>
          <w:b/>
          <w:bCs/>
          <w:i/>
          <w:iCs/>
          <w:sz w:val="28"/>
          <w:szCs w:val="28"/>
          <w:lang w:val="pt-BR"/>
        </w:rPr>
      </w:pPr>
      <w:r w:rsidRPr="00CD4A60">
        <w:rPr>
          <w:rFonts w:ascii="Times New Roman" w:hAnsi="Times New Roman" w:cs="Times New Roman"/>
        </w:rPr>
        <w:br w:type="page"/>
      </w:r>
      <w:r w:rsidRPr="00CD4A60">
        <w:rPr>
          <w:rFonts w:ascii="Times New Roman" w:hAnsi="Times New Roman" w:cs="Times New Roman"/>
          <w:b/>
          <w:bCs/>
          <w:i/>
          <w:sz w:val="28"/>
          <w:szCs w:val="28"/>
          <w:lang w:val="vi-VN"/>
        </w:rPr>
        <w:lastRenderedPageBreak/>
        <w:t xml:space="preserve">Mẫu số 3. Báo cáo kết quả </w:t>
      </w:r>
      <w:r w:rsidR="00EB67AE" w:rsidRPr="00CD4A60">
        <w:rPr>
          <w:rFonts w:ascii="Times New Roman" w:hAnsi="Times New Roman" w:cs="Times New Roman"/>
          <w:b/>
          <w:bCs/>
          <w:i/>
          <w:sz w:val="28"/>
          <w:szCs w:val="28"/>
        </w:rPr>
        <w:t>giám sát</w:t>
      </w:r>
      <w:r w:rsidRPr="00CD4A60">
        <w:rPr>
          <w:rFonts w:ascii="Times New Roman" w:hAnsi="Times New Roman" w:cs="Times New Roman"/>
          <w:b/>
          <w:bCs/>
          <w:i/>
          <w:sz w:val="28"/>
          <w:szCs w:val="28"/>
          <w:lang w:val="vi-VN"/>
        </w:rPr>
        <w:t xml:space="preserve"> chất lượng dịch vụ công nghệ thông tin</w:t>
      </w:r>
    </w:p>
    <w:p w14:paraId="2BC4D417" w14:textId="77777777" w:rsidR="00324A17" w:rsidRPr="00CD4A60" w:rsidRDefault="00324A17" w:rsidP="00324A17">
      <w:pPr>
        <w:widowControl w:val="0"/>
        <w:suppressAutoHyphens w:val="0"/>
        <w:rPr>
          <w:rFonts w:eastAsia="Calibri"/>
          <w:b/>
          <w:bCs/>
          <w:i/>
          <w:iCs/>
          <w:sz w:val="28"/>
          <w:szCs w:val="28"/>
          <w:lang w:val="vi-VN"/>
        </w:rPr>
      </w:pPr>
    </w:p>
    <w:p w14:paraId="39092FC0" w14:textId="77777777" w:rsidR="00324A17" w:rsidRPr="00CD4A60" w:rsidRDefault="00324A17" w:rsidP="00324A17">
      <w:pPr>
        <w:widowControl w:val="0"/>
        <w:suppressAutoHyphens w:val="0"/>
        <w:jc w:val="center"/>
        <w:rPr>
          <w:rFonts w:eastAsia="Calibri"/>
          <w:b/>
          <w:bCs/>
          <w:sz w:val="28"/>
          <w:szCs w:val="28"/>
          <w:lang w:val="vi-VN"/>
        </w:rPr>
      </w:pPr>
      <w:r w:rsidRPr="00CD4A60">
        <w:rPr>
          <w:rFonts w:eastAsia="Calibri"/>
          <w:b/>
          <w:bCs/>
          <w:sz w:val="28"/>
          <w:szCs w:val="28"/>
          <w:lang w:val="vi-VN"/>
        </w:rPr>
        <w:t>CỘNG HÒA XÃ HỘI CHỦ NGHĨA VIỆT NAM</w:t>
      </w:r>
    </w:p>
    <w:p w14:paraId="3079B7D6" w14:textId="77777777" w:rsidR="00324A17" w:rsidRPr="00CD4A60" w:rsidRDefault="00324A17" w:rsidP="00324A17">
      <w:pPr>
        <w:widowControl w:val="0"/>
        <w:suppressAutoHyphens w:val="0"/>
        <w:jc w:val="center"/>
        <w:rPr>
          <w:rFonts w:eastAsia="Calibri"/>
          <w:b/>
          <w:bCs/>
          <w:sz w:val="28"/>
          <w:szCs w:val="28"/>
          <w:lang w:val="vi-VN"/>
        </w:rPr>
      </w:pPr>
      <w:r w:rsidRPr="00CD4A60">
        <w:rPr>
          <w:rFonts w:eastAsia="Calibri"/>
          <w:b/>
          <w:bCs/>
          <w:sz w:val="28"/>
          <w:szCs w:val="28"/>
          <w:lang w:val="vi-VN"/>
        </w:rPr>
        <w:t>Độc lập - Tự do - Hạnh phúc</w:t>
      </w:r>
    </w:p>
    <w:p w14:paraId="488E5379" w14:textId="77777777" w:rsidR="00324A17" w:rsidRPr="00CD4A60" w:rsidRDefault="00324A17" w:rsidP="00324A17">
      <w:pPr>
        <w:widowControl w:val="0"/>
        <w:suppressAutoHyphens w:val="0"/>
        <w:jc w:val="center"/>
        <w:rPr>
          <w:rFonts w:eastAsia="Calibri"/>
          <w:b/>
          <w:bCs/>
          <w:sz w:val="28"/>
          <w:szCs w:val="28"/>
          <w:lang w:val="vi-VN"/>
        </w:rPr>
      </w:pPr>
      <w:r w:rsidRPr="00CD4A60">
        <w:rPr>
          <w:rFonts w:eastAsia="Calibri"/>
          <w:b/>
          <w:bCs/>
          <w:noProof/>
          <w:sz w:val="28"/>
          <w:szCs w:val="28"/>
        </w:rPr>
        <mc:AlternateContent>
          <mc:Choice Requires="wps">
            <w:drawing>
              <wp:anchor distT="0" distB="0" distL="0" distR="0" simplePos="0" relativeHeight="251664384" behindDoc="0" locked="0" layoutInCell="1" allowOverlap="1" wp14:anchorId="105A69B1" wp14:editId="779576E6">
                <wp:simplePos x="0" y="0"/>
                <wp:positionH relativeFrom="margin">
                  <wp:align>center</wp:align>
                </wp:positionH>
                <wp:positionV relativeFrom="paragraph">
                  <wp:posOffset>19685</wp:posOffset>
                </wp:positionV>
                <wp:extent cx="2149475" cy="1270"/>
                <wp:effectExtent l="0" t="0" r="0" b="0"/>
                <wp:wrapNone/>
                <wp:docPr id="24" name="Straight Connector 4"/>
                <wp:cNvGraphicFramePr/>
                <a:graphic xmlns:a="http://schemas.openxmlformats.org/drawingml/2006/main">
                  <a:graphicData uri="http://schemas.microsoft.com/office/word/2010/wordprocessingShape">
                    <wps:wsp>
                      <wps:cNvCnPr/>
                      <wps:spPr>
                        <a:xfrm>
                          <a:off x="0" y="0"/>
                          <a:ext cx="21488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17A94664" id="Straight Connector 4" o:spid="_x0000_s1026" style="position:absolute;z-index:251664384;visibility:visible;mso-wrap-style:square;mso-wrap-distance-left:0;mso-wrap-distance-top:0;mso-wrap-distance-right:0;mso-wrap-distance-bottom:0;mso-position-horizontal:center;mso-position-horizontal-relative:margin;mso-position-vertical:absolute;mso-position-vertical-relative:text" from="0,1.55pt" to="169.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" strokecolor="black [3200]" strokeweight=".5pt">
                <v:stroke joinstyle="miter"/>
                <w10:wrap anchorx="margin"/>
              </v:line>
            </w:pict>
          </mc:Fallback>
        </mc:AlternateContent>
      </w:r>
    </w:p>
    <w:p w14:paraId="172534C8" w14:textId="77777777" w:rsidR="00324A17" w:rsidRPr="00CD4A60" w:rsidRDefault="00324A17" w:rsidP="00324A17">
      <w:pPr>
        <w:widowControl w:val="0"/>
        <w:suppressAutoHyphens w:val="0"/>
        <w:spacing w:before="60" w:after="60" w:line="276" w:lineRule="auto"/>
        <w:jc w:val="right"/>
        <w:rPr>
          <w:rFonts w:eastAsia="Calibri"/>
          <w:b/>
          <w:sz w:val="28"/>
          <w:szCs w:val="28"/>
          <w:lang w:val="vi-VN"/>
        </w:rPr>
      </w:pPr>
      <w:r w:rsidRPr="00CD4A60">
        <w:rPr>
          <w:rFonts w:eastAsia="Calibri"/>
          <w:sz w:val="26"/>
          <w:szCs w:val="26"/>
          <w:lang w:val="vi-VN"/>
        </w:rPr>
        <w:t xml:space="preserve">                                                                          </w:t>
      </w:r>
      <w:r w:rsidRPr="00CD4A60">
        <w:rPr>
          <w:rFonts w:eastAsia="Calibri"/>
          <w:i/>
          <w:sz w:val="28"/>
          <w:szCs w:val="28"/>
          <w:lang w:val="vi-VN"/>
        </w:rPr>
        <w:t>..., ngày …… tháng … năm 20…</w:t>
      </w:r>
    </w:p>
    <w:p w14:paraId="09669EBF" w14:textId="77777777" w:rsidR="00324A17" w:rsidRPr="00CD4A60" w:rsidRDefault="00324A17" w:rsidP="00324A17">
      <w:pPr>
        <w:widowControl w:val="0"/>
        <w:suppressAutoHyphens w:val="0"/>
        <w:spacing w:before="60" w:after="60" w:line="276" w:lineRule="auto"/>
        <w:jc w:val="center"/>
        <w:rPr>
          <w:rFonts w:eastAsia="Calibri"/>
          <w:b/>
          <w:sz w:val="28"/>
          <w:szCs w:val="28"/>
          <w:lang w:val="vi-VN"/>
        </w:rPr>
      </w:pPr>
    </w:p>
    <w:p w14:paraId="40E4C0CE" w14:textId="5A79B147" w:rsidR="00324A17" w:rsidRPr="00CD4A60" w:rsidRDefault="00324A17" w:rsidP="00324A17">
      <w:pPr>
        <w:widowControl w:val="0"/>
        <w:suppressAutoHyphens w:val="0"/>
        <w:spacing w:before="60" w:after="60" w:line="276" w:lineRule="auto"/>
        <w:jc w:val="center"/>
        <w:rPr>
          <w:rFonts w:eastAsia="Calibri"/>
          <w:b/>
          <w:sz w:val="28"/>
          <w:szCs w:val="28"/>
          <w:lang w:val="vi-VN"/>
        </w:rPr>
      </w:pPr>
      <w:r w:rsidRPr="00CD4A60">
        <w:rPr>
          <w:rFonts w:eastAsia="Calibri"/>
          <w:b/>
          <w:sz w:val="28"/>
          <w:szCs w:val="28"/>
          <w:lang w:val="vi-VN"/>
        </w:rPr>
        <w:t xml:space="preserve">BÁO CÁO KẾT QUẢ </w:t>
      </w:r>
      <w:r w:rsidR="00EB67AE" w:rsidRPr="00CD4A60">
        <w:rPr>
          <w:rFonts w:eastAsia="Calibri"/>
          <w:b/>
          <w:sz w:val="28"/>
          <w:szCs w:val="28"/>
        </w:rPr>
        <w:t>GIÁM SÁT</w:t>
      </w:r>
      <w:r w:rsidRPr="00CD4A60">
        <w:rPr>
          <w:rFonts w:eastAsia="Calibri"/>
          <w:b/>
          <w:sz w:val="28"/>
          <w:szCs w:val="28"/>
        </w:rPr>
        <w:t xml:space="preserve"> CHẤT LƯỢNG</w:t>
      </w:r>
      <w:r w:rsidRPr="00CD4A60">
        <w:rPr>
          <w:rFonts w:eastAsia="Calibri"/>
          <w:b/>
          <w:sz w:val="28"/>
          <w:szCs w:val="28"/>
        </w:rPr>
        <w:br/>
      </w:r>
      <w:r w:rsidRPr="00CD4A60">
        <w:rPr>
          <w:rFonts w:eastAsia="Calibri"/>
          <w:b/>
          <w:sz w:val="28"/>
          <w:szCs w:val="28"/>
          <w:lang w:val="vi-VN"/>
        </w:rPr>
        <w:t>DỊCH VỤ CÔNG NGHỆ THÔNG TIN</w:t>
      </w:r>
    </w:p>
    <w:p w14:paraId="22C57A40" w14:textId="77777777" w:rsidR="00324A17" w:rsidRPr="00CD4A60" w:rsidRDefault="00324A17" w:rsidP="00324A17">
      <w:pPr>
        <w:widowControl w:val="0"/>
        <w:suppressAutoHyphens w:val="0"/>
        <w:spacing w:before="60" w:after="60" w:line="276" w:lineRule="auto"/>
        <w:jc w:val="center"/>
        <w:rPr>
          <w:rFonts w:eastAsia="Calibri"/>
          <w:b/>
          <w:sz w:val="28"/>
          <w:szCs w:val="28"/>
          <w:lang w:val="vi-VN"/>
        </w:rPr>
      </w:pPr>
    </w:p>
    <w:p w14:paraId="0CEFB3CF" w14:textId="68AC5D96" w:rsidR="00324A17" w:rsidRPr="00CD4A60" w:rsidRDefault="00EB67AE" w:rsidP="00324A17">
      <w:pPr>
        <w:widowControl w:val="0"/>
        <w:suppressAutoHyphens w:val="0"/>
        <w:spacing w:before="60" w:after="60" w:line="276" w:lineRule="auto"/>
        <w:ind w:firstLine="567"/>
        <w:jc w:val="both"/>
        <w:rPr>
          <w:rFonts w:eastAsia="Calibri"/>
          <w:i/>
          <w:sz w:val="28"/>
          <w:szCs w:val="28"/>
          <w:lang w:val="vi-VN"/>
        </w:rPr>
      </w:pPr>
      <w:r w:rsidRPr="00CD4A60">
        <w:rPr>
          <w:rFonts w:eastAsia="Calibri"/>
          <w:i/>
          <w:sz w:val="28"/>
          <w:szCs w:val="28"/>
        </w:rPr>
        <w:t xml:space="preserve">Chủ đầu tư (đối với dự án thuê dịch vụ) hoặc </w:t>
      </w:r>
      <w:r w:rsidR="00324A17" w:rsidRPr="00CD4A60">
        <w:rPr>
          <w:rFonts w:eastAsia="Calibri"/>
          <w:i/>
          <w:sz w:val="28"/>
          <w:szCs w:val="28"/>
          <w:lang w:val="vi-VN"/>
        </w:rPr>
        <w:t xml:space="preserve">Chủ trì thuê dịch vụ </w:t>
      </w:r>
      <w:r w:rsidRPr="00CD4A60">
        <w:rPr>
          <w:rFonts w:eastAsia="Calibri"/>
          <w:i/>
          <w:sz w:val="28"/>
          <w:szCs w:val="28"/>
        </w:rPr>
        <w:t xml:space="preserve">(đối với kế hoạch thuê dịch vụ) </w:t>
      </w:r>
      <w:r w:rsidR="00324A17" w:rsidRPr="00CD4A60">
        <w:rPr>
          <w:rFonts w:eastAsia="Calibri"/>
          <w:i/>
          <w:sz w:val="28"/>
          <w:szCs w:val="28"/>
          <w:lang w:val="vi-VN"/>
        </w:rPr>
        <w:t xml:space="preserve">lập báo cáo kết quả </w:t>
      </w:r>
      <w:r w:rsidRPr="00CD4A60">
        <w:rPr>
          <w:rFonts w:eastAsia="Calibri"/>
          <w:i/>
          <w:sz w:val="28"/>
          <w:szCs w:val="28"/>
        </w:rPr>
        <w:t>giám sát</w:t>
      </w:r>
      <w:r w:rsidR="00324A17" w:rsidRPr="00CD4A60">
        <w:rPr>
          <w:rFonts w:eastAsia="Calibri"/>
          <w:i/>
          <w:sz w:val="28"/>
          <w:szCs w:val="28"/>
        </w:rPr>
        <w:t xml:space="preserve"> chất lượng </w:t>
      </w:r>
      <w:r w:rsidR="00324A17" w:rsidRPr="00CD4A60">
        <w:rPr>
          <w:rFonts w:eastAsia="Calibri"/>
          <w:i/>
          <w:sz w:val="28"/>
          <w:szCs w:val="28"/>
          <w:lang w:val="vi-VN"/>
        </w:rPr>
        <w:t>dịch vụ với các nội dung cụ thể như sau:</w:t>
      </w:r>
    </w:p>
    <w:p w14:paraId="62D1B568" w14:textId="77777777" w:rsidR="00324A17" w:rsidRPr="00CD4A60" w:rsidRDefault="00324A17" w:rsidP="00324A17">
      <w:pPr>
        <w:widowControl w:val="0"/>
        <w:suppressAutoHyphens w:val="0"/>
        <w:spacing w:before="60" w:after="60" w:line="276" w:lineRule="auto"/>
        <w:ind w:firstLine="567"/>
        <w:jc w:val="both"/>
        <w:rPr>
          <w:rFonts w:eastAsia="MS Mincho"/>
          <w:b/>
          <w:iCs/>
          <w:sz w:val="28"/>
          <w:szCs w:val="28"/>
          <w:lang w:val="vi-VN"/>
        </w:rPr>
      </w:pPr>
      <w:r w:rsidRPr="00CD4A60">
        <w:rPr>
          <w:rFonts w:eastAsia="Calibri"/>
          <w:b/>
          <w:sz w:val="28"/>
          <w:szCs w:val="28"/>
          <w:lang w:val="vi-VN"/>
        </w:rPr>
        <w:t>I. Các thông tin chung</w:t>
      </w:r>
    </w:p>
    <w:p w14:paraId="2229533D" w14:textId="77777777" w:rsidR="00324A17" w:rsidRPr="00CD4A60" w:rsidRDefault="00324A17" w:rsidP="00324A17">
      <w:pPr>
        <w:widowControl w:val="0"/>
        <w:suppressAutoHyphens w:val="0"/>
        <w:spacing w:before="60" w:after="60" w:line="276" w:lineRule="auto"/>
        <w:ind w:firstLine="567"/>
        <w:jc w:val="both"/>
        <w:rPr>
          <w:rFonts w:eastAsia="MS Mincho"/>
          <w:iCs/>
          <w:sz w:val="28"/>
          <w:szCs w:val="28"/>
          <w:lang w:val="pt-BR"/>
        </w:rPr>
      </w:pPr>
      <w:r w:rsidRPr="00CD4A60">
        <w:rPr>
          <w:rFonts w:eastAsia="MS Mincho"/>
          <w:iCs/>
          <w:sz w:val="28"/>
          <w:szCs w:val="28"/>
          <w:lang w:val="pt-BR"/>
        </w:rPr>
        <w:t>1. Tên dịch vụ</w:t>
      </w:r>
      <w:r w:rsidRPr="00CD4A60">
        <w:rPr>
          <w:rFonts w:eastAsia="MS Mincho"/>
          <w:iCs/>
          <w:sz w:val="28"/>
          <w:szCs w:val="28"/>
          <w:lang w:val="vi-VN"/>
        </w:rPr>
        <w:t xml:space="preserve"> công nghệ thông tin</w:t>
      </w:r>
      <w:r w:rsidRPr="00CD4A60">
        <w:rPr>
          <w:rFonts w:eastAsia="MS Mincho"/>
          <w:iCs/>
          <w:sz w:val="28"/>
          <w:szCs w:val="28"/>
          <w:lang w:val="pt-BR"/>
        </w:rPr>
        <w:t>:</w:t>
      </w:r>
    </w:p>
    <w:p w14:paraId="266B19B0" w14:textId="77777777" w:rsidR="00324A17" w:rsidRPr="00CD4A60" w:rsidRDefault="00324A17" w:rsidP="00324A17">
      <w:pPr>
        <w:widowControl w:val="0"/>
        <w:suppressAutoHyphens w:val="0"/>
        <w:spacing w:before="60" w:after="60" w:line="276" w:lineRule="auto"/>
        <w:ind w:firstLine="567"/>
        <w:jc w:val="both"/>
        <w:rPr>
          <w:rFonts w:eastAsia="MS Mincho"/>
          <w:iCs/>
          <w:sz w:val="28"/>
          <w:szCs w:val="28"/>
          <w:lang w:val="pt-BR"/>
        </w:rPr>
      </w:pPr>
      <w:r w:rsidRPr="00CD4A60">
        <w:rPr>
          <w:rFonts w:eastAsia="MS Mincho"/>
          <w:iCs/>
          <w:sz w:val="28"/>
          <w:szCs w:val="28"/>
          <w:lang w:val="pt-BR"/>
        </w:rPr>
        <w:t>2. Thời gian cung cấp dịch vụ: Từ ngày … đến ngày …</w:t>
      </w:r>
    </w:p>
    <w:p w14:paraId="75C53632" w14:textId="5489DC66" w:rsidR="00324A17" w:rsidRPr="00CD4A60" w:rsidRDefault="00324A17" w:rsidP="00324A17">
      <w:pPr>
        <w:widowControl w:val="0"/>
        <w:suppressAutoHyphens w:val="0"/>
        <w:spacing w:before="60" w:after="60" w:line="276" w:lineRule="auto"/>
        <w:ind w:firstLine="567"/>
        <w:jc w:val="both"/>
        <w:rPr>
          <w:rFonts w:eastAsia="MS Mincho"/>
          <w:iCs/>
          <w:sz w:val="28"/>
          <w:szCs w:val="28"/>
          <w:lang w:val="vi-VN"/>
        </w:rPr>
      </w:pPr>
      <w:r w:rsidRPr="00CD4A60">
        <w:rPr>
          <w:rFonts w:eastAsia="MS Mincho"/>
          <w:iCs/>
          <w:sz w:val="28"/>
          <w:szCs w:val="28"/>
          <w:lang w:val="pt-BR"/>
        </w:rPr>
        <w:t xml:space="preserve">3. </w:t>
      </w:r>
      <w:r w:rsidR="00EB67AE" w:rsidRPr="00CD4A60">
        <w:rPr>
          <w:rFonts w:eastAsia="MS Mincho"/>
          <w:iCs/>
          <w:sz w:val="28"/>
          <w:szCs w:val="28"/>
          <w:lang w:val="pt-BR"/>
        </w:rPr>
        <w:t>Chủ đầu tư/</w:t>
      </w:r>
      <w:r w:rsidRPr="00CD4A60">
        <w:rPr>
          <w:rFonts w:eastAsia="MS Mincho"/>
          <w:iCs/>
          <w:sz w:val="28"/>
          <w:szCs w:val="28"/>
          <w:lang w:val="pt-BR"/>
        </w:rPr>
        <w:t>Chủ trì thuê dịch vụ</w:t>
      </w:r>
      <w:r w:rsidRPr="00CD4A60">
        <w:rPr>
          <w:rFonts w:eastAsia="MS Mincho"/>
          <w:iCs/>
          <w:sz w:val="28"/>
          <w:szCs w:val="28"/>
          <w:lang w:val="vi-VN"/>
        </w:rPr>
        <w:t xml:space="preserve">: </w:t>
      </w:r>
    </w:p>
    <w:p w14:paraId="29BD2463" w14:textId="77777777" w:rsidR="00324A17" w:rsidRPr="00CD4A60" w:rsidRDefault="00324A17" w:rsidP="00324A17">
      <w:pPr>
        <w:widowControl w:val="0"/>
        <w:suppressAutoHyphens w:val="0"/>
        <w:spacing w:before="60" w:after="60" w:line="276" w:lineRule="auto"/>
        <w:ind w:firstLine="567"/>
        <w:jc w:val="both"/>
        <w:rPr>
          <w:rFonts w:eastAsia="MS Mincho"/>
          <w:iCs/>
          <w:sz w:val="28"/>
          <w:szCs w:val="28"/>
          <w:lang w:val="pt-BR"/>
        </w:rPr>
      </w:pPr>
      <w:r w:rsidRPr="00CD4A60">
        <w:rPr>
          <w:rFonts w:eastAsia="MS Mincho"/>
          <w:iCs/>
          <w:sz w:val="28"/>
          <w:szCs w:val="28"/>
          <w:lang w:val="pt-BR"/>
        </w:rPr>
        <w:t>4. Nhà cung cấp dịch vụ:</w:t>
      </w:r>
    </w:p>
    <w:p w14:paraId="5829A622" w14:textId="77777777" w:rsidR="00324A17" w:rsidRPr="00CD4A60" w:rsidRDefault="00324A17" w:rsidP="00324A17">
      <w:pPr>
        <w:widowControl w:val="0"/>
        <w:suppressAutoHyphens w:val="0"/>
        <w:spacing w:before="60" w:after="60" w:line="276" w:lineRule="auto"/>
        <w:ind w:firstLine="567"/>
        <w:jc w:val="both"/>
        <w:rPr>
          <w:rFonts w:eastAsia="MS Mincho"/>
          <w:iCs/>
          <w:sz w:val="28"/>
          <w:szCs w:val="28"/>
          <w:lang w:val="vi-VN"/>
        </w:rPr>
      </w:pPr>
      <w:r w:rsidRPr="00CD4A60">
        <w:rPr>
          <w:rFonts w:eastAsia="MS Mincho"/>
          <w:iCs/>
          <w:sz w:val="28"/>
          <w:szCs w:val="28"/>
          <w:lang w:val="pt-BR"/>
        </w:rPr>
        <w:t>5. Địa</w:t>
      </w:r>
      <w:r w:rsidRPr="00CD4A60">
        <w:rPr>
          <w:rFonts w:eastAsia="MS Mincho"/>
          <w:iCs/>
          <w:sz w:val="28"/>
          <w:szCs w:val="28"/>
          <w:lang w:val="vi-VN"/>
        </w:rPr>
        <w:t xml:space="preserve"> điểm cung cấp dịch vụ:</w:t>
      </w:r>
    </w:p>
    <w:p w14:paraId="50D73AB8" w14:textId="77777777" w:rsidR="00324A17" w:rsidRPr="00CD4A60" w:rsidRDefault="00324A17" w:rsidP="00324A17">
      <w:pPr>
        <w:widowControl w:val="0"/>
        <w:suppressAutoHyphens w:val="0"/>
        <w:spacing w:before="60" w:after="60" w:line="276" w:lineRule="auto"/>
        <w:ind w:firstLine="567"/>
        <w:jc w:val="both"/>
        <w:rPr>
          <w:rFonts w:eastAsia="MS Mincho"/>
          <w:iCs/>
          <w:sz w:val="28"/>
          <w:szCs w:val="28"/>
          <w:lang w:val="vi-VN"/>
        </w:rPr>
      </w:pPr>
      <w:r w:rsidRPr="00CD4A60">
        <w:rPr>
          <w:rFonts w:eastAsia="MS Mincho"/>
          <w:iCs/>
          <w:sz w:val="28"/>
          <w:szCs w:val="28"/>
          <w:lang w:val="vi-VN"/>
        </w:rPr>
        <w:t>6. Đối tượng sử dụng dịch vụ:</w:t>
      </w:r>
    </w:p>
    <w:p w14:paraId="6BF492E9" w14:textId="43A0E471" w:rsidR="00324A17" w:rsidRPr="00CD4A60" w:rsidRDefault="00324A17" w:rsidP="00324A17">
      <w:pPr>
        <w:widowControl w:val="0"/>
        <w:suppressAutoHyphens w:val="0"/>
        <w:spacing w:before="60" w:after="60" w:line="276" w:lineRule="auto"/>
        <w:ind w:firstLine="567"/>
        <w:jc w:val="both"/>
        <w:rPr>
          <w:rFonts w:eastAsia="Calibri"/>
          <w:b/>
          <w:sz w:val="28"/>
          <w:szCs w:val="28"/>
          <w:lang w:val="vi-VN"/>
        </w:rPr>
      </w:pPr>
      <w:r w:rsidRPr="00CD4A60">
        <w:rPr>
          <w:rFonts w:eastAsia="Calibri"/>
          <w:b/>
          <w:sz w:val="28"/>
          <w:szCs w:val="28"/>
          <w:lang w:val="vi-VN"/>
        </w:rPr>
        <w:t xml:space="preserve">II. Kết quả </w:t>
      </w:r>
      <w:r w:rsidR="00EB67AE" w:rsidRPr="00CD4A60">
        <w:rPr>
          <w:rFonts w:eastAsia="Calibri"/>
          <w:b/>
          <w:sz w:val="28"/>
          <w:szCs w:val="28"/>
        </w:rPr>
        <w:t xml:space="preserve">giám sát, </w:t>
      </w:r>
      <w:r w:rsidRPr="00CD4A60">
        <w:rPr>
          <w:rFonts w:eastAsia="Calibri"/>
          <w:b/>
          <w:sz w:val="28"/>
          <w:szCs w:val="28"/>
          <w:lang w:val="vi-VN"/>
        </w:rPr>
        <w:t>kiểm soát, theo dõi cung cấp dịch vụ theo các tiêu chí đã xác định</w:t>
      </w:r>
    </w:p>
    <w:p w14:paraId="20B4EE55" w14:textId="77777777" w:rsidR="00324A17" w:rsidRPr="00CD4A60" w:rsidRDefault="00324A17" w:rsidP="00324A17">
      <w:pPr>
        <w:pStyle w:val="oancuaDanhsach"/>
        <w:widowControl w:val="0"/>
        <w:numPr>
          <w:ilvl w:val="0"/>
          <w:numId w:val="3"/>
        </w:numPr>
        <w:suppressAutoHyphens w:val="0"/>
        <w:spacing w:before="60" w:after="60" w:line="276" w:lineRule="auto"/>
        <w:jc w:val="both"/>
        <w:rPr>
          <w:rFonts w:ascii="Times New Roman" w:eastAsia="Calibri" w:hAnsi="Times New Roman" w:cs="Times New Roman"/>
          <w:sz w:val="28"/>
          <w:szCs w:val="28"/>
          <w:lang w:val="vi-VN"/>
        </w:rPr>
      </w:pPr>
      <w:r w:rsidRPr="00CD4A60">
        <w:rPr>
          <w:rFonts w:ascii="Times New Roman" w:eastAsia="Calibri" w:hAnsi="Times New Roman" w:cs="Times New Roman"/>
          <w:sz w:val="28"/>
          <w:szCs w:val="28"/>
          <w:lang w:val="vi-VN"/>
        </w:rPr>
        <w:t>Hạng mục &lt;</w:t>
      </w:r>
      <w:r w:rsidRPr="00CD4A60">
        <w:rPr>
          <w:rFonts w:ascii="Times New Roman" w:eastAsia="Calibri" w:hAnsi="Times New Roman" w:cs="Times New Roman"/>
          <w:i/>
          <w:sz w:val="28"/>
          <w:szCs w:val="28"/>
          <w:lang w:val="vi-VN"/>
        </w:rPr>
        <w:t>ghi tên hạng mục&gt;</w:t>
      </w:r>
    </w:p>
    <w:tbl>
      <w:tblPr>
        <w:tblW w:w="8715" w:type="dxa"/>
        <w:tblLook w:val="04A0" w:firstRow="1" w:lastRow="0" w:firstColumn="1" w:lastColumn="0" w:noHBand="0" w:noVBand="1"/>
      </w:tblPr>
      <w:tblGrid>
        <w:gridCol w:w="704"/>
        <w:gridCol w:w="1670"/>
        <w:gridCol w:w="6341"/>
      </w:tblGrid>
      <w:tr w:rsidR="00CD4A60" w:rsidRPr="00CD4A60" w14:paraId="418A51C1" w14:textId="77777777" w:rsidTr="003759A8">
        <w:tc>
          <w:tcPr>
            <w:tcW w:w="704" w:type="dxa"/>
            <w:tcBorders>
              <w:top w:val="single" w:sz="4" w:space="0" w:color="000000"/>
              <w:left w:val="single" w:sz="4" w:space="0" w:color="000000"/>
              <w:bottom w:val="single" w:sz="4" w:space="0" w:color="000000"/>
              <w:right w:val="single" w:sz="4" w:space="0" w:color="000000"/>
            </w:tcBorders>
          </w:tcPr>
          <w:p w14:paraId="5827E5C1" w14:textId="77777777" w:rsidR="00324A17" w:rsidRPr="00CD4A60" w:rsidRDefault="00324A17" w:rsidP="003759A8">
            <w:pPr>
              <w:widowControl w:val="0"/>
              <w:suppressAutoHyphens w:val="0"/>
              <w:jc w:val="center"/>
              <w:rPr>
                <w:rFonts w:eastAsia="Calibri"/>
                <w:b/>
              </w:rPr>
            </w:pPr>
            <w:r w:rsidRPr="00CD4A60">
              <w:rPr>
                <w:rFonts w:eastAsia="Calibri"/>
                <w:b/>
              </w:rPr>
              <w:t>TT</w:t>
            </w:r>
          </w:p>
        </w:tc>
        <w:tc>
          <w:tcPr>
            <w:tcW w:w="1670" w:type="dxa"/>
            <w:tcBorders>
              <w:top w:val="single" w:sz="4" w:space="0" w:color="000000"/>
              <w:left w:val="single" w:sz="4" w:space="0" w:color="000000"/>
              <w:bottom w:val="single" w:sz="4" w:space="0" w:color="000000"/>
              <w:right w:val="single" w:sz="4" w:space="0" w:color="000000"/>
            </w:tcBorders>
          </w:tcPr>
          <w:p w14:paraId="0DA603C5" w14:textId="77777777" w:rsidR="00324A17" w:rsidRPr="00CD4A60" w:rsidRDefault="00324A17" w:rsidP="003759A8">
            <w:pPr>
              <w:widowControl w:val="0"/>
              <w:suppressAutoHyphens w:val="0"/>
              <w:jc w:val="center"/>
              <w:rPr>
                <w:rFonts w:eastAsia="Calibri"/>
                <w:b/>
              </w:rPr>
            </w:pPr>
            <w:r w:rsidRPr="00CD4A60">
              <w:rPr>
                <w:rFonts w:eastAsia="Calibri"/>
                <w:b/>
              </w:rPr>
              <w:t>Nội dung yêu cầu/tiêu chí</w:t>
            </w:r>
          </w:p>
        </w:tc>
        <w:tc>
          <w:tcPr>
            <w:tcW w:w="6341" w:type="dxa"/>
            <w:tcBorders>
              <w:top w:val="single" w:sz="4" w:space="0" w:color="000000"/>
              <w:left w:val="single" w:sz="4" w:space="0" w:color="000000"/>
              <w:bottom w:val="single" w:sz="4" w:space="0" w:color="000000"/>
              <w:right w:val="single" w:sz="4" w:space="0" w:color="000000"/>
            </w:tcBorders>
          </w:tcPr>
          <w:p w14:paraId="34EB4A33" w14:textId="135F2CDD" w:rsidR="00324A17" w:rsidRPr="00CD4A60" w:rsidRDefault="00324A17" w:rsidP="00EB67AE">
            <w:pPr>
              <w:widowControl w:val="0"/>
              <w:suppressAutoHyphens w:val="0"/>
              <w:jc w:val="center"/>
              <w:rPr>
                <w:rFonts w:eastAsia="Calibri"/>
                <w:b/>
              </w:rPr>
            </w:pPr>
            <w:r w:rsidRPr="00CD4A60">
              <w:rPr>
                <w:rFonts w:eastAsia="Calibri"/>
                <w:b/>
              </w:rPr>
              <w:t>Kết quả</w:t>
            </w:r>
            <w:r w:rsidR="00EB67AE" w:rsidRPr="00CD4A60">
              <w:rPr>
                <w:rFonts w:eastAsia="Calibri"/>
                <w:b/>
              </w:rPr>
              <w:t xml:space="preserve"> gám sát</w:t>
            </w:r>
            <w:r w:rsidRPr="00CD4A60">
              <w:rPr>
                <w:rFonts w:eastAsia="Calibri"/>
                <w:b/>
              </w:rPr>
              <w:t xml:space="preserve"> chất lượng dịch vụ</w:t>
            </w:r>
            <w:r w:rsidRPr="00CD4A60" w:rsidDel="00B0052B">
              <w:rPr>
                <w:rFonts w:eastAsia="Calibri"/>
                <w:b/>
              </w:rPr>
              <w:t xml:space="preserve"> </w:t>
            </w:r>
            <w:r w:rsidRPr="00CD4A60">
              <w:rPr>
                <w:rFonts w:eastAsia="Calibri"/>
                <w:b/>
              </w:rPr>
              <w:br/>
            </w:r>
            <w:r w:rsidRPr="00CD4A60">
              <w:rPr>
                <w:rFonts w:eastAsia="Calibri"/>
                <w:i/>
              </w:rPr>
              <w:t>(</w:t>
            </w:r>
            <w:r w:rsidR="00EB67AE" w:rsidRPr="00CD4A60">
              <w:rPr>
                <w:rFonts w:eastAsia="Calibri"/>
                <w:i/>
              </w:rPr>
              <w:t>Chủ đầu tư/</w:t>
            </w:r>
            <w:r w:rsidRPr="00CD4A60">
              <w:rPr>
                <w:rFonts w:eastAsia="Calibri"/>
                <w:i/>
              </w:rPr>
              <w:t xml:space="preserve">Chủ trì thuê dịch vụ thực hiện nêu các nội dung </w:t>
            </w:r>
            <w:r w:rsidR="00EB67AE" w:rsidRPr="00CD4A60">
              <w:rPr>
                <w:rFonts w:eastAsia="Calibri"/>
                <w:i/>
              </w:rPr>
              <w:t>giám sát, kiểm soát, theo dõi</w:t>
            </w:r>
            <w:r w:rsidRPr="00CD4A60">
              <w:rPr>
                <w:rFonts w:eastAsia="Calibri"/>
                <w:i/>
              </w:rPr>
              <w:t xml:space="preserve"> chất lượng dịch vụ theo các tiêu chí, yêu cầu chất lượng)</w:t>
            </w:r>
          </w:p>
        </w:tc>
      </w:tr>
      <w:tr w:rsidR="00CD4A60" w:rsidRPr="00CD4A60" w14:paraId="4D54803A" w14:textId="77777777" w:rsidTr="003759A8">
        <w:tc>
          <w:tcPr>
            <w:tcW w:w="704" w:type="dxa"/>
            <w:tcBorders>
              <w:top w:val="single" w:sz="4" w:space="0" w:color="000000"/>
              <w:left w:val="single" w:sz="4" w:space="0" w:color="000000"/>
              <w:bottom w:val="single" w:sz="4" w:space="0" w:color="000000"/>
              <w:right w:val="single" w:sz="4" w:space="0" w:color="000000"/>
            </w:tcBorders>
          </w:tcPr>
          <w:p w14:paraId="726F4109" w14:textId="77777777" w:rsidR="00324A17" w:rsidRPr="00CD4A60" w:rsidRDefault="00324A17" w:rsidP="003759A8">
            <w:pPr>
              <w:widowControl w:val="0"/>
              <w:suppressAutoHyphens w:val="0"/>
              <w:spacing w:before="60" w:after="60" w:line="276" w:lineRule="auto"/>
              <w:jc w:val="center"/>
              <w:rPr>
                <w:lang w:eastAsia="x-none"/>
              </w:rPr>
            </w:pPr>
            <w:r w:rsidRPr="00CD4A60">
              <w:rPr>
                <w:lang w:eastAsia="x-none"/>
              </w:rPr>
              <w:t>1</w:t>
            </w:r>
          </w:p>
        </w:tc>
        <w:tc>
          <w:tcPr>
            <w:tcW w:w="1670" w:type="dxa"/>
            <w:tcBorders>
              <w:top w:val="single" w:sz="4" w:space="0" w:color="000000"/>
              <w:left w:val="single" w:sz="4" w:space="0" w:color="000000"/>
              <w:bottom w:val="single" w:sz="4" w:space="0" w:color="000000"/>
              <w:right w:val="single" w:sz="4" w:space="0" w:color="000000"/>
            </w:tcBorders>
          </w:tcPr>
          <w:p w14:paraId="311EF400" w14:textId="77777777" w:rsidR="00324A17" w:rsidRPr="00CD4A60" w:rsidRDefault="00324A17" w:rsidP="003759A8">
            <w:pPr>
              <w:widowControl w:val="0"/>
              <w:suppressAutoHyphens w:val="0"/>
              <w:spacing w:before="60" w:after="60" w:line="276" w:lineRule="auto"/>
              <w:jc w:val="both"/>
              <w:rPr>
                <w:rFonts w:eastAsia="Calibri"/>
              </w:rPr>
            </w:pPr>
          </w:p>
        </w:tc>
        <w:tc>
          <w:tcPr>
            <w:tcW w:w="6341" w:type="dxa"/>
            <w:tcBorders>
              <w:top w:val="single" w:sz="4" w:space="0" w:color="000000"/>
              <w:left w:val="single" w:sz="4" w:space="0" w:color="000000"/>
              <w:bottom w:val="single" w:sz="4" w:space="0" w:color="000000"/>
              <w:right w:val="single" w:sz="4" w:space="0" w:color="000000"/>
            </w:tcBorders>
          </w:tcPr>
          <w:p w14:paraId="0B83760D" w14:textId="77777777" w:rsidR="00324A17" w:rsidRPr="00CD4A60" w:rsidRDefault="00324A17" w:rsidP="003759A8">
            <w:pPr>
              <w:widowControl w:val="0"/>
              <w:suppressAutoHyphens w:val="0"/>
              <w:spacing w:before="60" w:after="60" w:line="276" w:lineRule="auto"/>
              <w:ind w:firstLine="567"/>
              <w:jc w:val="both"/>
              <w:rPr>
                <w:rFonts w:eastAsia="Calibri"/>
              </w:rPr>
            </w:pPr>
          </w:p>
        </w:tc>
      </w:tr>
      <w:tr w:rsidR="00CD4A60" w:rsidRPr="00CD4A60" w14:paraId="4C182AC7" w14:textId="77777777" w:rsidTr="003759A8">
        <w:tc>
          <w:tcPr>
            <w:tcW w:w="704" w:type="dxa"/>
            <w:tcBorders>
              <w:top w:val="single" w:sz="4" w:space="0" w:color="000000"/>
              <w:left w:val="single" w:sz="4" w:space="0" w:color="000000"/>
              <w:bottom w:val="single" w:sz="4" w:space="0" w:color="000000"/>
              <w:right w:val="single" w:sz="4" w:space="0" w:color="000000"/>
            </w:tcBorders>
          </w:tcPr>
          <w:p w14:paraId="3DC8110E" w14:textId="77777777" w:rsidR="00324A17" w:rsidRPr="00CD4A60" w:rsidRDefault="00324A17" w:rsidP="003759A8">
            <w:pPr>
              <w:widowControl w:val="0"/>
              <w:suppressAutoHyphens w:val="0"/>
              <w:spacing w:before="60" w:after="60" w:line="276" w:lineRule="auto"/>
              <w:ind w:left="360" w:hanging="360"/>
              <w:jc w:val="center"/>
              <w:rPr>
                <w:lang w:val="x-none" w:eastAsia="x-none"/>
              </w:rPr>
            </w:pPr>
            <w:r w:rsidRPr="00CD4A60">
              <w:rPr>
                <w:lang w:eastAsia="x-none"/>
              </w:rPr>
              <w:t>2</w:t>
            </w:r>
          </w:p>
        </w:tc>
        <w:tc>
          <w:tcPr>
            <w:tcW w:w="1670" w:type="dxa"/>
            <w:tcBorders>
              <w:top w:val="single" w:sz="4" w:space="0" w:color="000000"/>
              <w:left w:val="single" w:sz="4" w:space="0" w:color="000000"/>
              <w:bottom w:val="single" w:sz="4" w:space="0" w:color="000000"/>
              <w:right w:val="single" w:sz="4" w:space="0" w:color="000000"/>
            </w:tcBorders>
          </w:tcPr>
          <w:p w14:paraId="3F4313B6" w14:textId="77777777" w:rsidR="00324A17" w:rsidRPr="00CD4A60" w:rsidRDefault="00324A17" w:rsidP="003759A8">
            <w:pPr>
              <w:widowControl w:val="0"/>
              <w:suppressAutoHyphens w:val="0"/>
              <w:spacing w:before="60" w:after="60" w:line="276" w:lineRule="auto"/>
              <w:jc w:val="both"/>
              <w:rPr>
                <w:rFonts w:eastAsia="Calibri"/>
              </w:rPr>
            </w:pPr>
          </w:p>
        </w:tc>
        <w:tc>
          <w:tcPr>
            <w:tcW w:w="6341" w:type="dxa"/>
            <w:tcBorders>
              <w:top w:val="single" w:sz="4" w:space="0" w:color="000000"/>
              <w:left w:val="single" w:sz="4" w:space="0" w:color="000000"/>
              <w:bottom w:val="single" w:sz="4" w:space="0" w:color="000000"/>
              <w:right w:val="single" w:sz="4" w:space="0" w:color="000000"/>
            </w:tcBorders>
          </w:tcPr>
          <w:p w14:paraId="0B580DDA" w14:textId="77777777" w:rsidR="00324A17" w:rsidRPr="00CD4A60" w:rsidRDefault="00324A17" w:rsidP="003759A8">
            <w:pPr>
              <w:widowControl w:val="0"/>
              <w:suppressAutoHyphens w:val="0"/>
              <w:spacing w:before="60" w:after="60" w:line="276" w:lineRule="auto"/>
              <w:ind w:firstLine="567"/>
              <w:jc w:val="both"/>
              <w:rPr>
                <w:rFonts w:eastAsia="Calibri"/>
              </w:rPr>
            </w:pPr>
          </w:p>
        </w:tc>
      </w:tr>
    </w:tbl>
    <w:p w14:paraId="562DF22D" w14:textId="77777777" w:rsidR="00324A17" w:rsidRPr="00CD4A60" w:rsidRDefault="00324A17" w:rsidP="00324A17">
      <w:pPr>
        <w:widowControl w:val="0"/>
        <w:suppressAutoHyphens w:val="0"/>
        <w:spacing w:before="60" w:after="60" w:line="276" w:lineRule="auto"/>
        <w:ind w:firstLine="567"/>
        <w:jc w:val="both"/>
        <w:rPr>
          <w:rFonts w:eastAsia="Calibri"/>
          <w:sz w:val="28"/>
          <w:szCs w:val="28"/>
          <w:lang w:val="vi-VN"/>
        </w:rPr>
      </w:pPr>
      <w:r w:rsidRPr="00CD4A60">
        <w:rPr>
          <w:rFonts w:eastAsia="Calibri"/>
          <w:sz w:val="28"/>
          <w:szCs w:val="28"/>
        </w:rPr>
        <w:t>2. Hạng mục &lt;</w:t>
      </w:r>
      <w:r w:rsidRPr="00CD4A60">
        <w:rPr>
          <w:rFonts w:eastAsia="Calibri"/>
          <w:i/>
          <w:sz w:val="28"/>
          <w:szCs w:val="28"/>
        </w:rPr>
        <w:t>ghi tên hạng mục&gt;</w:t>
      </w:r>
    </w:p>
    <w:tbl>
      <w:tblPr>
        <w:tblW w:w="5000" w:type="pct"/>
        <w:tblInd w:w="-142" w:type="dxa"/>
        <w:tblLook w:val="04A0" w:firstRow="1" w:lastRow="0" w:firstColumn="1" w:lastColumn="0" w:noHBand="0" w:noVBand="1"/>
      </w:tblPr>
      <w:tblGrid>
        <w:gridCol w:w="4261"/>
        <w:gridCol w:w="4813"/>
      </w:tblGrid>
      <w:tr w:rsidR="00CD4A60" w:rsidRPr="00CD4A60" w14:paraId="2F92FDDD" w14:textId="77777777" w:rsidTr="003759A8">
        <w:tc>
          <w:tcPr>
            <w:tcW w:w="4259" w:type="dxa"/>
          </w:tcPr>
          <w:p w14:paraId="3BB0990A" w14:textId="77777777" w:rsidR="00324A17" w:rsidRPr="00CD4A60" w:rsidRDefault="00324A17" w:rsidP="003759A8">
            <w:pPr>
              <w:widowControl w:val="0"/>
              <w:tabs>
                <w:tab w:val="left" w:pos="284"/>
              </w:tabs>
              <w:suppressAutoHyphens w:val="0"/>
              <w:spacing w:before="60" w:after="60" w:line="276" w:lineRule="auto"/>
              <w:ind w:firstLine="567"/>
              <w:rPr>
                <w:rFonts w:eastAsia="MS Mincho"/>
                <w:b/>
                <w:sz w:val="28"/>
                <w:szCs w:val="28"/>
                <w:lang w:val="pt-BR"/>
              </w:rPr>
            </w:pPr>
            <w:r w:rsidRPr="00CD4A60">
              <w:rPr>
                <w:rFonts w:eastAsia="Calibri"/>
                <w:sz w:val="28"/>
                <w:szCs w:val="28"/>
                <w:lang w:val="vi-VN"/>
              </w:rPr>
              <w:t>…</w:t>
            </w:r>
            <w:r w:rsidRPr="00CD4A60">
              <w:rPr>
                <w:rFonts w:eastAsia="MS Mincho"/>
                <w:b/>
                <w:sz w:val="28"/>
                <w:szCs w:val="28"/>
                <w:lang w:val="pt-BR"/>
              </w:rPr>
              <w:t xml:space="preserve">        </w:t>
            </w:r>
          </w:p>
          <w:p w14:paraId="00EBF5AB" w14:textId="77777777" w:rsidR="00324A17" w:rsidRPr="00CD4A60" w:rsidRDefault="00324A17" w:rsidP="003759A8">
            <w:pPr>
              <w:widowControl w:val="0"/>
              <w:tabs>
                <w:tab w:val="left" w:pos="284"/>
              </w:tabs>
              <w:suppressAutoHyphens w:val="0"/>
              <w:spacing w:before="60" w:after="60" w:line="276" w:lineRule="auto"/>
              <w:jc w:val="center"/>
              <w:rPr>
                <w:rFonts w:eastAsia="MS Mincho"/>
                <w:b/>
                <w:sz w:val="28"/>
                <w:szCs w:val="28"/>
                <w:lang w:val="pt-BR"/>
              </w:rPr>
            </w:pPr>
          </w:p>
        </w:tc>
        <w:tc>
          <w:tcPr>
            <w:tcW w:w="4811" w:type="dxa"/>
          </w:tcPr>
          <w:p w14:paraId="773C5D36" w14:textId="77777777" w:rsidR="00324A17" w:rsidRPr="00CD4A60" w:rsidRDefault="00324A17" w:rsidP="003759A8">
            <w:pPr>
              <w:widowControl w:val="0"/>
              <w:tabs>
                <w:tab w:val="left" w:pos="284"/>
              </w:tabs>
              <w:suppressAutoHyphens w:val="0"/>
              <w:spacing w:before="60" w:after="60" w:line="276" w:lineRule="auto"/>
              <w:jc w:val="center"/>
              <w:rPr>
                <w:rFonts w:eastAsia="MS Mincho"/>
                <w:b/>
                <w:sz w:val="28"/>
                <w:szCs w:val="28"/>
                <w:lang w:val="pt-BR"/>
              </w:rPr>
            </w:pPr>
          </w:p>
          <w:p w14:paraId="61D0D461" w14:textId="7892E2F3" w:rsidR="00324A17" w:rsidRPr="00CD4A60" w:rsidRDefault="00324A17" w:rsidP="003759A8">
            <w:pPr>
              <w:widowControl w:val="0"/>
              <w:tabs>
                <w:tab w:val="left" w:pos="284"/>
              </w:tabs>
              <w:suppressAutoHyphens w:val="0"/>
              <w:spacing w:before="60" w:after="60" w:line="276" w:lineRule="auto"/>
              <w:jc w:val="center"/>
              <w:rPr>
                <w:rFonts w:eastAsia="MS Mincho"/>
                <w:b/>
                <w:sz w:val="28"/>
                <w:szCs w:val="28"/>
                <w:lang w:val="pt-BR"/>
              </w:rPr>
            </w:pPr>
            <w:r w:rsidRPr="00CD4A60">
              <w:rPr>
                <w:rFonts w:eastAsia="MS Mincho"/>
                <w:b/>
                <w:sz w:val="28"/>
                <w:szCs w:val="28"/>
                <w:lang w:val="pt-BR"/>
              </w:rPr>
              <w:t>ĐẠI DIỆN</w:t>
            </w:r>
            <w:r w:rsidRPr="00CD4A60">
              <w:rPr>
                <w:rFonts w:eastAsia="MS Mincho"/>
                <w:b/>
                <w:sz w:val="28"/>
                <w:szCs w:val="28"/>
                <w:lang w:val="pt-BR"/>
              </w:rPr>
              <w:br/>
            </w:r>
            <w:r w:rsidR="00EB67AE" w:rsidRPr="00CD4A60">
              <w:rPr>
                <w:rFonts w:eastAsia="Calibri"/>
                <w:b/>
                <w:bCs/>
                <w:sz w:val="28"/>
                <w:szCs w:val="28"/>
                <w:lang w:val="pt-BR"/>
              </w:rPr>
              <w:t>CHỦ ĐẦU TƯ/</w:t>
            </w:r>
            <w:r w:rsidRPr="00CD4A60">
              <w:rPr>
                <w:rFonts w:eastAsia="Calibri"/>
                <w:b/>
                <w:bCs/>
                <w:sz w:val="28"/>
                <w:szCs w:val="28"/>
                <w:lang w:val="pt-BR"/>
              </w:rPr>
              <w:t>CHỦ TRÌ THUÊ DỊCH VỤ</w:t>
            </w:r>
          </w:p>
          <w:p w14:paraId="23708B0C" w14:textId="77777777" w:rsidR="00324A17" w:rsidRPr="00CD4A60" w:rsidRDefault="00324A17" w:rsidP="003759A8">
            <w:pPr>
              <w:widowControl w:val="0"/>
              <w:tabs>
                <w:tab w:val="left" w:pos="284"/>
              </w:tabs>
              <w:suppressAutoHyphens w:val="0"/>
              <w:spacing w:before="60" w:after="60" w:line="276" w:lineRule="auto"/>
              <w:jc w:val="center"/>
              <w:rPr>
                <w:rFonts w:eastAsia="MS Mincho"/>
                <w:sz w:val="28"/>
                <w:szCs w:val="28"/>
                <w:lang w:val="pt-BR"/>
              </w:rPr>
            </w:pPr>
            <w:r w:rsidRPr="00CD4A60">
              <w:rPr>
                <w:rFonts w:eastAsia="Calibri"/>
                <w:i/>
                <w:iCs/>
                <w:sz w:val="28"/>
                <w:szCs w:val="28"/>
                <w:lang w:val="pt-BR"/>
              </w:rPr>
              <w:t xml:space="preserve">  (Ký, ghi rõ họ tên)</w:t>
            </w:r>
          </w:p>
        </w:tc>
      </w:tr>
    </w:tbl>
    <w:p w14:paraId="3521CB19" w14:textId="77777777" w:rsidR="00324A17" w:rsidRPr="00CD4A60" w:rsidRDefault="00324A17" w:rsidP="00324A17">
      <w:pPr>
        <w:widowControl w:val="0"/>
        <w:suppressAutoHyphens w:val="0"/>
        <w:rPr>
          <w:rFonts w:eastAsia="Calibri"/>
          <w:b/>
          <w:bCs/>
          <w:i/>
          <w:iCs/>
          <w:sz w:val="28"/>
          <w:szCs w:val="22"/>
          <w:lang w:val="pt-BR"/>
        </w:rPr>
      </w:pPr>
    </w:p>
    <w:p w14:paraId="6C794051" w14:textId="77777777" w:rsidR="00324A17" w:rsidRPr="00CD4A60" w:rsidRDefault="00324A17" w:rsidP="00324A17">
      <w:pPr>
        <w:widowControl w:val="0"/>
        <w:suppressAutoHyphens w:val="0"/>
        <w:rPr>
          <w:rFonts w:eastAsia="Calibri"/>
          <w:lang w:val="vi-VN"/>
        </w:rPr>
      </w:pPr>
      <w:r w:rsidRPr="00CD4A60">
        <w:br w:type="page"/>
      </w:r>
    </w:p>
    <w:p w14:paraId="02A55326" w14:textId="77777777" w:rsidR="00324A17" w:rsidRPr="00CD4A60" w:rsidRDefault="00324A17" w:rsidP="00324A17">
      <w:pPr>
        <w:pStyle w:val="utrang"/>
        <w:widowControl w:val="0"/>
        <w:tabs>
          <w:tab w:val="clear" w:pos="4320"/>
          <w:tab w:val="clear" w:pos="8640"/>
        </w:tabs>
        <w:suppressAutoHyphens w:val="0"/>
        <w:jc w:val="both"/>
        <w:outlineLvl w:val="0"/>
        <w:rPr>
          <w:rFonts w:ascii="Times New Roman" w:hAnsi="Times New Roman" w:cs="Times New Roman"/>
          <w:b/>
          <w:bCs/>
          <w:i/>
          <w:sz w:val="28"/>
          <w:szCs w:val="28"/>
          <w:lang w:val="vi-VN"/>
        </w:rPr>
      </w:pPr>
      <w:r w:rsidRPr="00CD4A60">
        <w:rPr>
          <w:rFonts w:ascii="Times New Roman" w:hAnsi="Times New Roman" w:cs="Times New Roman"/>
          <w:b/>
          <w:bCs/>
          <w:i/>
          <w:sz w:val="28"/>
          <w:szCs w:val="28"/>
          <w:lang w:val="vi-VN"/>
        </w:rPr>
        <w:lastRenderedPageBreak/>
        <w:t>Mẫu số 4. Biên bản bàn giao thông tin và dữ liệu hình thành trong quá trình cung cấp dịch vụ công nghệ thông tin</w:t>
      </w:r>
    </w:p>
    <w:p w14:paraId="1B7385B0" w14:textId="77777777" w:rsidR="00324A17" w:rsidRPr="00CD4A60" w:rsidRDefault="00324A17" w:rsidP="00324A17">
      <w:pPr>
        <w:widowControl w:val="0"/>
        <w:suppressAutoHyphens w:val="0"/>
        <w:spacing w:before="60" w:after="60"/>
        <w:jc w:val="center"/>
        <w:rPr>
          <w:rFonts w:eastAsia="Calibri"/>
          <w:b/>
          <w:bCs/>
          <w:sz w:val="26"/>
          <w:szCs w:val="26"/>
          <w:lang w:val="vi-VN"/>
        </w:rPr>
      </w:pPr>
    </w:p>
    <w:p w14:paraId="39DC8336" w14:textId="77777777" w:rsidR="00324A17" w:rsidRPr="00CD4A60" w:rsidRDefault="00324A17" w:rsidP="00324A17">
      <w:pPr>
        <w:widowControl w:val="0"/>
        <w:suppressAutoHyphens w:val="0"/>
        <w:jc w:val="center"/>
        <w:rPr>
          <w:rFonts w:eastAsia="Calibri"/>
          <w:b/>
          <w:bCs/>
          <w:sz w:val="26"/>
          <w:szCs w:val="26"/>
          <w:lang w:val="vi-VN"/>
        </w:rPr>
      </w:pPr>
      <w:r w:rsidRPr="00CD4A60">
        <w:rPr>
          <w:rFonts w:eastAsia="Calibri"/>
          <w:b/>
          <w:bCs/>
          <w:sz w:val="26"/>
          <w:szCs w:val="26"/>
          <w:lang w:val="vi-VN"/>
        </w:rPr>
        <w:t>CỘNG HÒA XÃ HỘI CHỦ NGHĨA VIỆT NAM</w:t>
      </w:r>
    </w:p>
    <w:p w14:paraId="5BA28A07" w14:textId="77777777" w:rsidR="00324A17" w:rsidRPr="00CD4A60" w:rsidRDefault="00324A17" w:rsidP="00324A17">
      <w:pPr>
        <w:widowControl w:val="0"/>
        <w:suppressAutoHyphens w:val="0"/>
        <w:jc w:val="center"/>
        <w:rPr>
          <w:rFonts w:eastAsia="Calibri"/>
          <w:b/>
          <w:bCs/>
          <w:sz w:val="28"/>
          <w:szCs w:val="28"/>
          <w:lang w:val="vi-VN"/>
        </w:rPr>
      </w:pPr>
      <w:r w:rsidRPr="00CD4A60">
        <w:rPr>
          <w:noProof/>
        </w:rPr>
        <mc:AlternateContent>
          <mc:Choice Requires="wps">
            <w:drawing>
              <wp:anchor distT="0" distB="0" distL="0" distR="0" simplePos="0" relativeHeight="251661312" behindDoc="0" locked="0" layoutInCell="1" allowOverlap="1" wp14:anchorId="3BFF6053" wp14:editId="4F1F12EA">
                <wp:simplePos x="0" y="0"/>
                <wp:positionH relativeFrom="margin">
                  <wp:posOffset>1806575</wp:posOffset>
                </wp:positionH>
                <wp:positionV relativeFrom="paragraph">
                  <wp:posOffset>223520</wp:posOffset>
                </wp:positionV>
                <wp:extent cx="2148840" cy="1270"/>
                <wp:effectExtent l="0" t="0" r="11430" b="12700"/>
                <wp:wrapNone/>
                <wp:docPr id="25" name="Straight Connector 20"/>
                <wp:cNvGraphicFramePr/>
                <a:graphic xmlns:a="http://schemas.openxmlformats.org/drawingml/2006/main">
                  <a:graphicData uri="http://schemas.microsoft.com/office/word/2010/wordprocessingShape">
                    <wps:wsp>
                      <wps:cNvCnPr/>
                      <wps:spPr>
                        <a:xfrm>
                          <a:off x="0" y="0"/>
                          <a:ext cx="214812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0FCBBE38" id="Straight Connector 20" o:spid="_x0000_s1026" style="position:absolute;z-index:251661312;visibility:visible;mso-wrap-style:square;mso-wrap-distance-left:0;mso-wrap-distance-top:0;mso-wrap-distance-right:0;mso-wrap-distance-bottom:0;mso-position-horizontal:absolute;mso-position-horizontal-relative:margin;mso-position-vertical:absolute;mso-position-vertical-relative:text" from="142.25pt,17.6pt" to="311.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" strokecolor="black [3200]" strokeweight=".5pt">
                <v:stroke joinstyle="miter"/>
                <w10:wrap anchorx="margin"/>
              </v:line>
            </w:pict>
          </mc:Fallback>
        </mc:AlternateContent>
      </w:r>
      <w:r w:rsidRPr="00CD4A60">
        <w:rPr>
          <w:rFonts w:eastAsia="Calibri"/>
          <w:b/>
          <w:bCs/>
          <w:sz w:val="28"/>
          <w:szCs w:val="28"/>
          <w:lang w:val="vi-VN"/>
        </w:rPr>
        <w:t>Độc lập - Tự do - Hạnh phúc</w:t>
      </w:r>
    </w:p>
    <w:p w14:paraId="05961F77" w14:textId="77777777" w:rsidR="00324A17" w:rsidRPr="00CD4A60" w:rsidRDefault="00324A17" w:rsidP="00324A17">
      <w:pPr>
        <w:widowControl w:val="0"/>
        <w:suppressAutoHyphens w:val="0"/>
        <w:spacing w:before="60" w:after="60" w:line="276" w:lineRule="auto"/>
        <w:jc w:val="right"/>
        <w:rPr>
          <w:rFonts w:eastAsia="Calibri"/>
          <w:sz w:val="28"/>
          <w:szCs w:val="28"/>
          <w:lang w:val="vi-VN"/>
        </w:rPr>
      </w:pPr>
    </w:p>
    <w:p w14:paraId="6B41C170" w14:textId="77777777" w:rsidR="00324A17" w:rsidRPr="00CD4A60" w:rsidRDefault="00324A17" w:rsidP="00324A17">
      <w:pPr>
        <w:widowControl w:val="0"/>
        <w:suppressAutoHyphens w:val="0"/>
        <w:spacing w:before="60" w:after="60" w:line="276" w:lineRule="auto"/>
        <w:jc w:val="right"/>
        <w:rPr>
          <w:rFonts w:eastAsia="Calibri"/>
          <w:i/>
          <w:sz w:val="28"/>
          <w:szCs w:val="28"/>
          <w:lang w:val="vi-VN"/>
        </w:rPr>
      </w:pPr>
      <w:r w:rsidRPr="00CD4A60">
        <w:rPr>
          <w:rFonts w:eastAsia="Calibri"/>
          <w:sz w:val="28"/>
          <w:szCs w:val="28"/>
          <w:lang w:val="vi-VN"/>
        </w:rPr>
        <w:t xml:space="preserve">   </w:t>
      </w:r>
      <w:r w:rsidRPr="00CD4A60">
        <w:rPr>
          <w:rFonts w:eastAsia="Calibri"/>
          <w:i/>
          <w:sz w:val="28"/>
          <w:szCs w:val="28"/>
          <w:lang w:val="vi-VN"/>
        </w:rPr>
        <w:t>..., ngày …… tháng … năm …</w:t>
      </w:r>
    </w:p>
    <w:p w14:paraId="54A6E224" w14:textId="77777777" w:rsidR="00324A17" w:rsidRPr="00CD4A60" w:rsidRDefault="00324A17" w:rsidP="00324A17">
      <w:pPr>
        <w:widowControl w:val="0"/>
        <w:suppressAutoHyphens w:val="0"/>
        <w:spacing w:before="60" w:after="60" w:line="276" w:lineRule="auto"/>
        <w:jc w:val="center"/>
        <w:rPr>
          <w:rFonts w:eastAsia="Calibri"/>
          <w:b/>
          <w:bCs/>
          <w:sz w:val="28"/>
          <w:szCs w:val="28"/>
          <w:lang w:val="vi-VN"/>
        </w:rPr>
      </w:pPr>
      <w:r w:rsidRPr="00CD4A60">
        <w:rPr>
          <w:rFonts w:eastAsia="Calibri"/>
          <w:b/>
          <w:bCs/>
          <w:sz w:val="28"/>
          <w:szCs w:val="28"/>
          <w:lang w:val="vi-VN"/>
        </w:rPr>
        <w:t xml:space="preserve">BIÊN BẢN BÀN GIAO THÔNG TIN VÀ DỮ LIỆU HÌNH THÀNH </w:t>
      </w:r>
      <w:r w:rsidRPr="00CD4A60">
        <w:rPr>
          <w:rFonts w:eastAsia="Calibri"/>
          <w:b/>
          <w:bCs/>
          <w:sz w:val="28"/>
          <w:szCs w:val="28"/>
          <w:lang w:val="vi-VN"/>
        </w:rPr>
        <w:br/>
        <w:t>TRONG QUÁ TRÌNH CUNG CẤP DỊCH VỤ CÔNG NGHỆ THÔNG TIN</w:t>
      </w:r>
    </w:p>
    <w:p w14:paraId="213E740B" w14:textId="77777777" w:rsidR="00324A17" w:rsidRPr="00CD4A60" w:rsidRDefault="00324A17" w:rsidP="00324A17">
      <w:pPr>
        <w:widowControl w:val="0"/>
        <w:suppressAutoHyphens w:val="0"/>
        <w:spacing w:before="60" w:after="60" w:line="276" w:lineRule="auto"/>
        <w:jc w:val="center"/>
        <w:rPr>
          <w:rFonts w:eastAsia="Calibri"/>
          <w:b/>
          <w:bCs/>
          <w:sz w:val="28"/>
          <w:szCs w:val="28"/>
          <w:lang w:val="vi-VN"/>
        </w:rPr>
      </w:pPr>
      <w:r w:rsidRPr="00CD4A60">
        <w:rPr>
          <w:rFonts w:eastAsia="Calibri"/>
          <w:b/>
          <w:bCs/>
          <w:sz w:val="28"/>
          <w:szCs w:val="28"/>
          <w:lang w:val="vi-VN"/>
        </w:rPr>
        <w:t>TÊN DỊCH VỤ:……….</w:t>
      </w:r>
    </w:p>
    <w:p w14:paraId="73F69239" w14:textId="77777777" w:rsidR="00324A17" w:rsidRPr="00CD4A60" w:rsidRDefault="00324A17" w:rsidP="00324A17">
      <w:pPr>
        <w:widowControl w:val="0"/>
        <w:suppressAutoHyphens w:val="0"/>
        <w:spacing w:before="60" w:after="60" w:line="276" w:lineRule="auto"/>
        <w:ind w:left="567"/>
        <w:jc w:val="both"/>
        <w:rPr>
          <w:rFonts w:eastAsia="Calibri"/>
          <w:bCs/>
          <w:i/>
          <w:iCs/>
          <w:sz w:val="28"/>
          <w:szCs w:val="28"/>
          <w:lang w:val="vi-VN"/>
        </w:rPr>
      </w:pPr>
    </w:p>
    <w:p w14:paraId="555498CE" w14:textId="77777777" w:rsidR="00324A17" w:rsidRPr="00CD4A60" w:rsidRDefault="00324A17" w:rsidP="00324A17">
      <w:pPr>
        <w:widowControl w:val="0"/>
        <w:suppressAutoHyphens w:val="0"/>
        <w:spacing w:before="60" w:after="60" w:line="276" w:lineRule="auto"/>
        <w:ind w:left="567"/>
        <w:jc w:val="both"/>
        <w:rPr>
          <w:rFonts w:eastAsia="Calibri"/>
          <w:bCs/>
          <w:i/>
          <w:iCs/>
          <w:sz w:val="28"/>
          <w:szCs w:val="28"/>
          <w:lang w:val="vi-VN"/>
        </w:rPr>
      </w:pPr>
      <w:r w:rsidRPr="00CD4A60">
        <w:rPr>
          <w:rFonts w:eastAsia="Calibri"/>
          <w:bCs/>
          <w:i/>
          <w:iCs/>
          <w:sz w:val="28"/>
          <w:szCs w:val="28"/>
          <w:lang w:val="vi-VN"/>
        </w:rPr>
        <w:t>Căn cứ …</w:t>
      </w:r>
    </w:p>
    <w:p w14:paraId="2976F9AB" w14:textId="77777777" w:rsidR="00324A17" w:rsidRPr="00CD4A60" w:rsidRDefault="00324A17" w:rsidP="00324A17">
      <w:pPr>
        <w:widowControl w:val="0"/>
        <w:suppressAutoHyphens w:val="0"/>
        <w:spacing w:before="60" w:after="60" w:line="276" w:lineRule="auto"/>
        <w:ind w:left="567"/>
        <w:jc w:val="both"/>
        <w:rPr>
          <w:rFonts w:eastAsia="Calibri"/>
          <w:b/>
          <w:sz w:val="28"/>
          <w:szCs w:val="28"/>
          <w:lang w:val="pt-BR"/>
        </w:rPr>
      </w:pPr>
      <w:r w:rsidRPr="00CD4A60">
        <w:rPr>
          <w:rFonts w:eastAsia="Calibri"/>
          <w:b/>
          <w:sz w:val="28"/>
          <w:szCs w:val="28"/>
          <w:lang w:val="pt-BR"/>
        </w:rPr>
        <w:t xml:space="preserve">I. Thành phần tham gia: </w:t>
      </w:r>
    </w:p>
    <w:p w14:paraId="5454DF00" w14:textId="4A5DC54B" w:rsidR="00324A17" w:rsidRPr="00CD4A60" w:rsidRDefault="00324A17" w:rsidP="00324A17">
      <w:pPr>
        <w:widowControl w:val="0"/>
        <w:suppressAutoHyphens w:val="0"/>
        <w:spacing w:before="60" w:after="60" w:line="276" w:lineRule="auto"/>
        <w:ind w:left="567"/>
        <w:jc w:val="both"/>
        <w:rPr>
          <w:rFonts w:eastAsia="Calibri"/>
          <w:sz w:val="28"/>
          <w:szCs w:val="28"/>
          <w:lang w:val="pt-BR"/>
        </w:rPr>
      </w:pPr>
      <w:r w:rsidRPr="00CD4A60">
        <w:rPr>
          <w:rFonts w:eastAsia="Calibri"/>
          <w:sz w:val="28"/>
          <w:szCs w:val="28"/>
          <w:lang w:val="pt-BR"/>
        </w:rPr>
        <w:t xml:space="preserve">1. Đại diện </w:t>
      </w:r>
      <w:r w:rsidRPr="00CD4A60">
        <w:rPr>
          <w:sz w:val="28"/>
          <w:szCs w:val="28"/>
          <w:lang w:val="pt-BR"/>
        </w:rPr>
        <w:t xml:space="preserve">theo pháp luật của </w:t>
      </w:r>
      <w:r w:rsidR="00EB67AE" w:rsidRPr="00CD4A60">
        <w:rPr>
          <w:sz w:val="28"/>
          <w:szCs w:val="28"/>
          <w:lang w:val="pt-BR"/>
        </w:rPr>
        <w:t>chủ đầu tư/</w:t>
      </w:r>
      <w:r w:rsidRPr="00CD4A60">
        <w:rPr>
          <w:rFonts w:eastAsia="Calibri"/>
          <w:sz w:val="28"/>
          <w:szCs w:val="28"/>
          <w:lang w:val="pt-BR"/>
        </w:rPr>
        <w:t>chủ trì thuê dịch vụ (Bên nhận bàn giao):</w:t>
      </w:r>
    </w:p>
    <w:p w14:paraId="56FBE096" w14:textId="77777777" w:rsidR="00324A17" w:rsidRPr="00CD4A60" w:rsidRDefault="00324A17" w:rsidP="00324A17">
      <w:pPr>
        <w:widowControl w:val="0"/>
        <w:suppressAutoHyphens w:val="0"/>
        <w:spacing w:before="60" w:after="60" w:line="276" w:lineRule="auto"/>
        <w:ind w:left="567"/>
        <w:jc w:val="both"/>
        <w:rPr>
          <w:rFonts w:eastAsia="Calibri"/>
          <w:sz w:val="28"/>
          <w:szCs w:val="28"/>
          <w:lang w:val="pt-BR"/>
        </w:rPr>
      </w:pPr>
      <w:r w:rsidRPr="00CD4A60">
        <w:rPr>
          <w:rFonts w:eastAsia="Calibri"/>
          <w:sz w:val="28"/>
          <w:szCs w:val="28"/>
          <w:lang w:val="pt-BR"/>
        </w:rPr>
        <w:t>- Ông (Bà):  ...............</w:t>
      </w:r>
      <w:r w:rsidRPr="00CD4A60">
        <w:rPr>
          <w:rFonts w:eastAsia="Calibri"/>
          <w:sz w:val="28"/>
          <w:szCs w:val="28"/>
          <w:lang w:val="pt-BR"/>
        </w:rPr>
        <w:tab/>
      </w:r>
      <w:r w:rsidRPr="00CD4A60">
        <w:rPr>
          <w:rFonts w:eastAsia="Calibri"/>
          <w:sz w:val="28"/>
          <w:szCs w:val="28"/>
          <w:lang w:val="pt-BR"/>
        </w:rPr>
        <w:tab/>
        <w:t>Chức vụ: ...............</w:t>
      </w:r>
    </w:p>
    <w:p w14:paraId="17E3AF50" w14:textId="77777777" w:rsidR="00324A17" w:rsidRPr="00CD4A60" w:rsidRDefault="00324A17" w:rsidP="00324A17">
      <w:pPr>
        <w:widowControl w:val="0"/>
        <w:suppressAutoHyphens w:val="0"/>
        <w:spacing w:before="60" w:after="60" w:line="276" w:lineRule="auto"/>
        <w:ind w:left="567"/>
        <w:jc w:val="both"/>
        <w:rPr>
          <w:rFonts w:eastAsia="Calibri"/>
          <w:sz w:val="28"/>
          <w:szCs w:val="28"/>
          <w:lang w:val="pt-BR"/>
        </w:rPr>
      </w:pPr>
      <w:r w:rsidRPr="00CD4A60">
        <w:rPr>
          <w:rFonts w:eastAsia="Calibri"/>
          <w:sz w:val="28"/>
          <w:szCs w:val="28"/>
          <w:lang w:val="pt-BR"/>
        </w:rPr>
        <w:t>- Ông (Bà):  ...............</w:t>
      </w:r>
      <w:r w:rsidRPr="00CD4A60">
        <w:rPr>
          <w:rFonts w:eastAsia="Calibri"/>
          <w:sz w:val="28"/>
          <w:szCs w:val="28"/>
          <w:lang w:val="pt-BR"/>
        </w:rPr>
        <w:tab/>
      </w:r>
      <w:r w:rsidRPr="00CD4A60">
        <w:rPr>
          <w:rFonts w:eastAsia="Calibri"/>
          <w:sz w:val="28"/>
          <w:szCs w:val="28"/>
          <w:lang w:val="pt-BR"/>
        </w:rPr>
        <w:tab/>
        <w:t>Chức vụ: ...............</w:t>
      </w:r>
    </w:p>
    <w:p w14:paraId="14C95B38" w14:textId="77777777" w:rsidR="00324A17" w:rsidRPr="00CD4A60" w:rsidRDefault="00324A17" w:rsidP="00324A17">
      <w:pPr>
        <w:widowControl w:val="0"/>
        <w:suppressAutoHyphens w:val="0"/>
        <w:spacing w:before="60" w:after="60" w:line="276" w:lineRule="auto"/>
        <w:ind w:left="567"/>
        <w:jc w:val="both"/>
        <w:rPr>
          <w:rFonts w:eastAsia="Calibri"/>
          <w:sz w:val="28"/>
          <w:szCs w:val="28"/>
          <w:lang w:val="pt-BR"/>
        </w:rPr>
      </w:pPr>
      <w:r w:rsidRPr="00CD4A60">
        <w:rPr>
          <w:rFonts w:eastAsia="Calibri"/>
          <w:sz w:val="28"/>
          <w:szCs w:val="28"/>
          <w:lang w:val="pt-BR"/>
        </w:rPr>
        <w:t xml:space="preserve">2. Đại diện </w:t>
      </w:r>
      <w:r w:rsidRPr="00CD4A60">
        <w:rPr>
          <w:sz w:val="28"/>
          <w:szCs w:val="28"/>
          <w:lang w:val="pt-BR"/>
        </w:rPr>
        <w:t xml:space="preserve">theo pháp luật của </w:t>
      </w:r>
      <w:r w:rsidRPr="00CD4A60">
        <w:rPr>
          <w:rFonts w:eastAsia="Calibri"/>
          <w:sz w:val="28"/>
          <w:szCs w:val="28"/>
          <w:lang w:val="pt-BR"/>
        </w:rPr>
        <w:t>nhà</w:t>
      </w:r>
      <w:r w:rsidRPr="00CD4A60">
        <w:rPr>
          <w:rFonts w:eastAsia="Calibri"/>
          <w:sz w:val="28"/>
          <w:szCs w:val="28"/>
          <w:lang w:val="vi-VN"/>
        </w:rPr>
        <w:t xml:space="preserve"> cung cấp dịch vụ</w:t>
      </w:r>
      <w:r w:rsidRPr="00CD4A60">
        <w:rPr>
          <w:rFonts w:eastAsia="Calibri"/>
          <w:sz w:val="28"/>
          <w:szCs w:val="28"/>
          <w:lang w:val="pt-BR"/>
        </w:rPr>
        <w:t xml:space="preserve"> (Bên bàn giao):</w:t>
      </w:r>
    </w:p>
    <w:p w14:paraId="0BBD2DF1" w14:textId="77777777" w:rsidR="00324A17" w:rsidRPr="00CD4A60" w:rsidRDefault="00324A17" w:rsidP="00324A17">
      <w:pPr>
        <w:widowControl w:val="0"/>
        <w:suppressAutoHyphens w:val="0"/>
        <w:spacing w:before="60" w:after="60" w:line="276" w:lineRule="auto"/>
        <w:ind w:firstLine="567"/>
        <w:jc w:val="both"/>
        <w:rPr>
          <w:rFonts w:eastAsia="Calibri"/>
          <w:sz w:val="28"/>
          <w:szCs w:val="28"/>
          <w:lang w:val="pt-BR"/>
        </w:rPr>
      </w:pPr>
      <w:r w:rsidRPr="00CD4A60">
        <w:rPr>
          <w:rFonts w:eastAsia="Calibri"/>
          <w:sz w:val="28"/>
          <w:szCs w:val="28"/>
          <w:lang w:val="pt-BR"/>
        </w:rPr>
        <w:t>- Ông (Bà):  ...............</w:t>
      </w:r>
      <w:r w:rsidRPr="00CD4A60">
        <w:rPr>
          <w:rFonts w:eastAsia="Calibri"/>
          <w:sz w:val="28"/>
          <w:szCs w:val="28"/>
          <w:lang w:val="pt-BR"/>
        </w:rPr>
        <w:tab/>
      </w:r>
      <w:r w:rsidRPr="00CD4A60">
        <w:rPr>
          <w:rFonts w:eastAsia="Calibri"/>
          <w:sz w:val="28"/>
          <w:szCs w:val="28"/>
          <w:lang w:val="pt-BR"/>
        </w:rPr>
        <w:tab/>
        <w:t>Chức vụ: .........</w:t>
      </w:r>
    </w:p>
    <w:p w14:paraId="73982BAC" w14:textId="77777777" w:rsidR="00324A17" w:rsidRPr="00CD4A60" w:rsidRDefault="00324A17" w:rsidP="00324A17">
      <w:pPr>
        <w:widowControl w:val="0"/>
        <w:suppressAutoHyphens w:val="0"/>
        <w:spacing w:before="60" w:after="60" w:line="276" w:lineRule="auto"/>
        <w:ind w:left="567"/>
        <w:jc w:val="both"/>
        <w:rPr>
          <w:rFonts w:eastAsia="Calibri"/>
          <w:sz w:val="28"/>
          <w:szCs w:val="28"/>
          <w:lang w:val="pt-BR"/>
        </w:rPr>
      </w:pPr>
      <w:r w:rsidRPr="00CD4A60">
        <w:rPr>
          <w:rFonts w:eastAsia="Calibri"/>
          <w:sz w:val="28"/>
          <w:szCs w:val="28"/>
          <w:lang w:val="pt-BR"/>
        </w:rPr>
        <w:t>- Ông (Bà):  ...............</w:t>
      </w:r>
      <w:r w:rsidRPr="00CD4A60">
        <w:rPr>
          <w:rFonts w:eastAsia="Calibri"/>
          <w:sz w:val="28"/>
          <w:szCs w:val="28"/>
          <w:lang w:val="pt-BR"/>
        </w:rPr>
        <w:tab/>
      </w:r>
      <w:r w:rsidRPr="00CD4A60">
        <w:rPr>
          <w:rFonts w:eastAsia="Calibri"/>
          <w:sz w:val="28"/>
          <w:szCs w:val="28"/>
          <w:lang w:val="pt-BR"/>
        </w:rPr>
        <w:tab/>
        <w:t>Chức vụ: .........</w:t>
      </w:r>
    </w:p>
    <w:p w14:paraId="2FD05D5F" w14:textId="77777777" w:rsidR="00324A17" w:rsidRPr="00CD4A60" w:rsidRDefault="00324A17" w:rsidP="00324A17">
      <w:pPr>
        <w:widowControl w:val="0"/>
        <w:suppressAutoHyphens w:val="0"/>
        <w:spacing w:before="60" w:after="60" w:line="276" w:lineRule="auto"/>
        <w:ind w:left="567"/>
        <w:jc w:val="both"/>
        <w:rPr>
          <w:rFonts w:eastAsia="Calibri"/>
          <w:sz w:val="28"/>
          <w:szCs w:val="28"/>
          <w:lang w:val="pt-BR"/>
        </w:rPr>
      </w:pPr>
      <w:r w:rsidRPr="00CD4A60">
        <w:rPr>
          <w:rFonts w:eastAsia="Calibri"/>
          <w:sz w:val="28"/>
          <w:szCs w:val="28"/>
          <w:lang w:val="pt-BR"/>
        </w:rPr>
        <w:t>3. Đại diện theo pháp luật của đơn vị khác có liên quan (nếu có):</w:t>
      </w:r>
    </w:p>
    <w:p w14:paraId="679AD0F6" w14:textId="77777777" w:rsidR="00324A17" w:rsidRPr="00CD4A60" w:rsidRDefault="00324A17" w:rsidP="00324A17">
      <w:pPr>
        <w:widowControl w:val="0"/>
        <w:suppressAutoHyphens w:val="0"/>
        <w:spacing w:before="60" w:after="60" w:line="276" w:lineRule="auto"/>
        <w:ind w:firstLine="567"/>
        <w:jc w:val="both"/>
        <w:rPr>
          <w:rFonts w:eastAsia="Calibri"/>
          <w:sz w:val="28"/>
          <w:szCs w:val="28"/>
          <w:lang w:val="pt-BR"/>
        </w:rPr>
      </w:pPr>
      <w:r w:rsidRPr="00CD4A60">
        <w:rPr>
          <w:rFonts w:eastAsia="Calibri"/>
          <w:sz w:val="28"/>
          <w:szCs w:val="28"/>
          <w:lang w:val="pt-BR"/>
        </w:rPr>
        <w:t>- Ông (Bà):  ...............</w:t>
      </w:r>
      <w:r w:rsidRPr="00CD4A60">
        <w:rPr>
          <w:rFonts w:eastAsia="Calibri"/>
          <w:sz w:val="28"/>
          <w:szCs w:val="28"/>
          <w:lang w:val="pt-BR"/>
        </w:rPr>
        <w:tab/>
      </w:r>
      <w:r w:rsidRPr="00CD4A60">
        <w:rPr>
          <w:rFonts w:eastAsia="Calibri"/>
          <w:sz w:val="28"/>
          <w:szCs w:val="28"/>
          <w:lang w:val="pt-BR"/>
        </w:rPr>
        <w:tab/>
        <w:t>Chức vụ: .........</w:t>
      </w:r>
    </w:p>
    <w:p w14:paraId="394F6A33" w14:textId="77777777" w:rsidR="00324A17" w:rsidRPr="00CD4A60" w:rsidRDefault="00324A17" w:rsidP="00324A17">
      <w:pPr>
        <w:widowControl w:val="0"/>
        <w:suppressAutoHyphens w:val="0"/>
        <w:spacing w:before="60" w:after="60" w:line="276" w:lineRule="auto"/>
        <w:ind w:left="567"/>
        <w:jc w:val="both"/>
        <w:rPr>
          <w:rFonts w:eastAsia="Calibri"/>
          <w:sz w:val="28"/>
          <w:szCs w:val="28"/>
          <w:lang w:val="pt-BR"/>
        </w:rPr>
      </w:pPr>
      <w:r w:rsidRPr="00CD4A60">
        <w:rPr>
          <w:rFonts w:eastAsia="Calibri"/>
          <w:sz w:val="28"/>
          <w:szCs w:val="28"/>
          <w:lang w:val="pt-BR"/>
        </w:rPr>
        <w:t>- Ông (Bà):  ...............</w:t>
      </w:r>
      <w:r w:rsidRPr="00CD4A60">
        <w:rPr>
          <w:rFonts w:eastAsia="Calibri"/>
          <w:sz w:val="28"/>
          <w:szCs w:val="28"/>
          <w:lang w:val="pt-BR"/>
        </w:rPr>
        <w:tab/>
      </w:r>
      <w:r w:rsidRPr="00CD4A60">
        <w:rPr>
          <w:rFonts w:eastAsia="Calibri"/>
          <w:sz w:val="28"/>
          <w:szCs w:val="28"/>
          <w:lang w:val="pt-BR"/>
        </w:rPr>
        <w:tab/>
        <w:t>Chức vụ: .........</w:t>
      </w:r>
    </w:p>
    <w:p w14:paraId="36A9F188" w14:textId="77777777" w:rsidR="00324A17" w:rsidRPr="00CD4A60" w:rsidRDefault="00324A17" w:rsidP="00324A17">
      <w:pPr>
        <w:widowControl w:val="0"/>
        <w:suppressAutoHyphens w:val="0"/>
        <w:spacing w:before="120" w:after="120" w:line="340" w:lineRule="atLeast"/>
        <w:ind w:firstLine="567"/>
        <w:rPr>
          <w:sz w:val="28"/>
          <w:szCs w:val="28"/>
          <w:lang w:val="pt-BR"/>
        </w:rPr>
      </w:pPr>
      <w:r w:rsidRPr="00CD4A60">
        <w:rPr>
          <w:b/>
          <w:bCs/>
          <w:sz w:val="28"/>
          <w:szCs w:val="28"/>
          <w:lang w:val="pt-BR"/>
        </w:rPr>
        <w:t>II. Thời gian, địa điểm bàn giao:</w:t>
      </w:r>
    </w:p>
    <w:p w14:paraId="30A3C16E"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pt-BR"/>
        </w:rPr>
      </w:pPr>
      <w:r w:rsidRPr="00CD4A60">
        <w:rPr>
          <w:rFonts w:ascii="Times New Roman" w:hAnsi="Times New Roman" w:cs="Times New Roman"/>
          <w:sz w:val="28"/>
          <w:szCs w:val="28"/>
          <w:lang w:val="pt-BR"/>
        </w:rPr>
        <w:t>Bắt đầu: .......... ngày.......... tháng......... năm ..........        </w:t>
      </w:r>
    </w:p>
    <w:p w14:paraId="15405655"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pt-BR"/>
        </w:rPr>
      </w:pPr>
      <w:r w:rsidRPr="00CD4A60">
        <w:rPr>
          <w:rFonts w:ascii="Times New Roman" w:hAnsi="Times New Roman" w:cs="Times New Roman"/>
          <w:sz w:val="28"/>
          <w:szCs w:val="28"/>
          <w:lang w:val="pt-BR"/>
        </w:rPr>
        <w:t>Kết thúc: ........... ngày.......... tháng......... năm..........</w:t>
      </w:r>
    </w:p>
    <w:p w14:paraId="603CA549" w14:textId="77777777" w:rsidR="00324A17" w:rsidRPr="00CD4A60" w:rsidRDefault="00324A17" w:rsidP="00324A17">
      <w:pPr>
        <w:pStyle w:val="Thnvnban3"/>
        <w:widowControl w:val="0"/>
        <w:suppressAutoHyphens w:val="0"/>
        <w:spacing w:before="120" w:line="340" w:lineRule="atLeast"/>
        <w:ind w:left="720" w:hanging="153"/>
        <w:jc w:val="both"/>
        <w:rPr>
          <w:rFonts w:ascii="Times New Roman" w:hAnsi="Times New Roman" w:cs="Times New Roman"/>
          <w:sz w:val="28"/>
          <w:szCs w:val="28"/>
          <w:lang w:val="pt-BR"/>
        </w:rPr>
      </w:pPr>
      <w:r w:rsidRPr="00CD4A60">
        <w:rPr>
          <w:rFonts w:ascii="Times New Roman" w:hAnsi="Times New Roman" w:cs="Times New Roman"/>
          <w:sz w:val="28"/>
          <w:szCs w:val="28"/>
          <w:lang w:val="pt-BR"/>
        </w:rPr>
        <w:t>Tại: …………………</w:t>
      </w:r>
    </w:p>
    <w:p w14:paraId="119DDA62" w14:textId="794E2651" w:rsidR="00324A17" w:rsidRPr="00CD4A60" w:rsidRDefault="00324A17" w:rsidP="00324A17">
      <w:pPr>
        <w:widowControl w:val="0"/>
        <w:suppressAutoHyphens w:val="0"/>
        <w:spacing w:before="60" w:after="60" w:line="276" w:lineRule="auto"/>
        <w:ind w:left="567"/>
        <w:jc w:val="both"/>
        <w:rPr>
          <w:rFonts w:eastAsia="Calibri"/>
          <w:b/>
          <w:sz w:val="28"/>
          <w:szCs w:val="28"/>
          <w:lang w:val="pt-BR"/>
        </w:rPr>
      </w:pPr>
      <w:r w:rsidRPr="00CD4A60">
        <w:rPr>
          <w:rFonts w:eastAsia="Calibri"/>
          <w:b/>
          <w:sz w:val="28"/>
          <w:szCs w:val="28"/>
          <w:lang w:val="pt-BR"/>
        </w:rPr>
        <w:t>III. Nội dung, hình thức bàn giao</w:t>
      </w:r>
      <w:r w:rsidR="00EB67AE" w:rsidRPr="00CD4A60">
        <w:rPr>
          <w:rStyle w:val="ThamchiuCcchu"/>
          <w:rFonts w:eastAsia="Calibri"/>
          <w:b/>
          <w:sz w:val="28"/>
          <w:szCs w:val="28"/>
          <w:lang w:val="pt-BR"/>
        </w:rPr>
        <w:footnoteReference w:id="5"/>
      </w:r>
      <w:r w:rsidRPr="00CD4A60">
        <w:rPr>
          <w:rFonts w:eastAsia="Calibri"/>
          <w:b/>
          <w:sz w:val="28"/>
          <w:szCs w:val="28"/>
          <w:lang w:val="pt-BR"/>
        </w:rPr>
        <w:t>:</w:t>
      </w:r>
    </w:p>
    <w:p w14:paraId="6FCF948D" w14:textId="77777777" w:rsidR="00324A17" w:rsidRPr="00CD4A60" w:rsidRDefault="00324A17" w:rsidP="00324A17">
      <w:pPr>
        <w:widowControl w:val="0"/>
        <w:suppressAutoHyphens w:val="0"/>
        <w:spacing w:before="60" w:after="60" w:line="276" w:lineRule="auto"/>
        <w:ind w:firstLine="567"/>
        <w:jc w:val="both"/>
        <w:rPr>
          <w:rFonts w:eastAsia="Calibri"/>
          <w:sz w:val="28"/>
          <w:szCs w:val="28"/>
          <w:lang w:val="pt-BR"/>
        </w:rPr>
      </w:pPr>
      <w:r w:rsidRPr="00CD4A60">
        <w:rPr>
          <w:rFonts w:eastAsia="Calibri"/>
          <w:sz w:val="28"/>
          <w:szCs w:val="28"/>
          <w:lang w:val="pt-BR"/>
        </w:rPr>
        <w:t>Các bên tham gia bàn giao đã cùng nhau thực hiện các thao tác kỹ thuật và tiến hành việc bàn giao thông tin và dữ liệu hình thành trong quá trình cung cấp dịch vụ như sau:</w:t>
      </w:r>
    </w:p>
    <w:tbl>
      <w:tblPr>
        <w:tblW w:w="9062" w:type="dxa"/>
        <w:tblLook w:val="04A0" w:firstRow="1" w:lastRow="0" w:firstColumn="1" w:lastColumn="0" w:noHBand="0" w:noVBand="1"/>
      </w:tblPr>
      <w:tblGrid>
        <w:gridCol w:w="746"/>
        <w:gridCol w:w="3381"/>
        <w:gridCol w:w="2542"/>
        <w:gridCol w:w="2393"/>
      </w:tblGrid>
      <w:tr w:rsidR="00CD4A60" w:rsidRPr="00CD4A60" w14:paraId="4221E41F" w14:textId="77777777" w:rsidTr="003759A8">
        <w:tc>
          <w:tcPr>
            <w:tcW w:w="744" w:type="dxa"/>
            <w:tcBorders>
              <w:top w:val="single" w:sz="4" w:space="0" w:color="000000"/>
              <w:left w:val="single" w:sz="4" w:space="0" w:color="000000"/>
              <w:bottom w:val="single" w:sz="4" w:space="0" w:color="000000"/>
              <w:right w:val="single" w:sz="4" w:space="0" w:color="000000"/>
            </w:tcBorders>
          </w:tcPr>
          <w:p w14:paraId="0982D2D9" w14:textId="77777777" w:rsidR="00324A17" w:rsidRPr="00CD4A60" w:rsidRDefault="00324A17" w:rsidP="003759A8">
            <w:pPr>
              <w:widowControl w:val="0"/>
              <w:suppressAutoHyphens w:val="0"/>
              <w:spacing w:before="60" w:after="60" w:line="276" w:lineRule="auto"/>
              <w:jc w:val="center"/>
              <w:rPr>
                <w:rFonts w:eastAsia="Calibri"/>
                <w:b/>
                <w:sz w:val="28"/>
                <w:szCs w:val="28"/>
              </w:rPr>
            </w:pPr>
            <w:r w:rsidRPr="00CD4A60">
              <w:rPr>
                <w:rFonts w:eastAsia="Calibri"/>
                <w:b/>
                <w:sz w:val="28"/>
                <w:szCs w:val="28"/>
              </w:rPr>
              <w:t>STT</w:t>
            </w:r>
          </w:p>
        </w:tc>
        <w:tc>
          <w:tcPr>
            <w:tcW w:w="3382" w:type="dxa"/>
            <w:tcBorders>
              <w:top w:val="single" w:sz="4" w:space="0" w:color="000000"/>
              <w:left w:val="single" w:sz="4" w:space="0" w:color="000000"/>
              <w:bottom w:val="single" w:sz="4" w:space="0" w:color="000000"/>
              <w:right w:val="single" w:sz="4" w:space="0" w:color="000000"/>
            </w:tcBorders>
          </w:tcPr>
          <w:p w14:paraId="7ADF786A" w14:textId="77777777" w:rsidR="00324A17" w:rsidRPr="00CD4A60" w:rsidRDefault="00324A17" w:rsidP="003759A8">
            <w:pPr>
              <w:widowControl w:val="0"/>
              <w:suppressAutoHyphens w:val="0"/>
              <w:spacing w:before="60" w:after="60" w:line="276" w:lineRule="auto"/>
              <w:jc w:val="center"/>
              <w:rPr>
                <w:rFonts w:eastAsia="Calibri"/>
                <w:b/>
                <w:sz w:val="28"/>
                <w:szCs w:val="28"/>
              </w:rPr>
            </w:pPr>
            <w:r w:rsidRPr="00CD4A60">
              <w:rPr>
                <w:rFonts w:eastAsia="Calibri"/>
                <w:b/>
                <w:sz w:val="28"/>
                <w:szCs w:val="28"/>
              </w:rPr>
              <w:t>Nội dung bàn giao</w:t>
            </w:r>
          </w:p>
        </w:tc>
        <w:tc>
          <w:tcPr>
            <w:tcW w:w="2542" w:type="dxa"/>
            <w:tcBorders>
              <w:top w:val="single" w:sz="4" w:space="0" w:color="000000"/>
              <w:left w:val="single" w:sz="4" w:space="0" w:color="000000"/>
              <w:bottom w:val="single" w:sz="4" w:space="0" w:color="000000"/>
              <w:right w:val="single" w:sz="4" w:space="0" w:color="000000"/>
            </w:tcBorders>
          </w:tcPr>
          <w:p w14:paraId="6A1B7371" w14:textId="77777777" w:rsidR="00324A17" w:rsidRPr="00CD4A60" w:rsidRDefault="00324A17" w:rsidP="003759A8">
            <w:pPr>
              <w:widowControl w:val="0"/>
              <w:suppressAutoHyphens w:val="0"/>
              <w:spacing w:before="60" w:after="60" w:line="276" w:lineRule="auto"/>
              <w:jc w:val="center"/>
              <w:rPr>
                <w:rFonts w:eastAsia="Calibri"/>
                <w:b/>
                <w:sz w:val="28"/>
                <w:szCs w:val="28"/>
                <w:lang w:val="vi-VN"/>
              </w:rPr>
            </w:pPr>
            <w:r w:rsidRPr="00CD4A60">
              <w:rPr>
                <w:rFonts w:eastAsia="Calibri"/>
                <w:b/>
                <w:sz w:val="28"/>
                <w:szCs w:val="28"/>
              </w:rPr>
              <w:t>Hình</w:t>
            </w:r>
            <w:r w:rsidRPr="00CD4A60">
              <w:rPr>
                <w:rFonts w:eastAsia="Calibri"/>
                <w:b/>
                <w:sz w:val="28"/>
                <w:szCs w:val="28"/>
                <w:lang w:val="vi-VN"/>
              </w:rPr>
              <w:t xml:space="preserve"> thức bàn giao</w:t>
            </w:r>
          </w:p>
        </w:tc>
        <w:tc>
          <w:tcPr>
            <w:tcW w:w="2393" w:type="dxa"/>
            <w:tcBorders>
              <w:top w:val="single" w:sz="4" w:space="0" w:color="000000"/>
              <w:left w:val="single" w:sz="4" w:space="0" w:color="000000"/>
              <w:bottom w:val="single" w:sz="4" w:space="0" w:color="000000"/>
              <w:right w:val="single" w:sz="4" w:space="0" w:color="000000"/>
            </w:tcBorders>
          </w:tcPr>
          <w:p w14:paraId="3A28967C" w14:textId="77777777" w:rsidR="00324A17" w:rsidRPr="00CD4A60" w:rsidRDefault="00324A17" w:rsidP="003759A8">
            <w:pPr>
              <w:widowControl w:val="0"/>
              <w:suppressAutoHyphens w:val="0"/>
              <w:spacing w:before="60" w:after="60" w:line="276" w:lineRule="auto"/>
              <w:jc w:val="center"/>
              <w:rPr>
                <w:rFonts w:eastAsia="Calibri"/>
                <w:b/>
                <w:sz w:val="28"/>
                <w:szCs w:val="28"/>
              </w:rPr>
            </w:pPr>
            <w:r w:rsidRPr="00CD4A60">
              <w:rPr>
                <w:rFonts w:eastAsia="Calibri"/>
                <w:b/>
                <w:sz w:val="28"/>
                <w:szCs w:val="28"/>
              </w:rPr>
              <w:t>Ghi chú</w:t>
            </w:r>
          </w:p>
        </w:tc>
      </w:tr>
      <w:tr w:rsidR="00CD4A60" w:rsidRPr="00CD4A60" w14:paraId="0F48631C" w14:textId="77777777" w:rsidTr="003759A8">
        <w:tc>
          <w:tcPr>
            <w:tcW w:w="744" w:type="dxa"/>
            <w:tcBorders>
              <w:top w:val="single" w:sz="4" w:space="0" w:color="000000"/>
              <w:left w:val="single" w:sz="4" w:space="0" w:color="000000"/>
              <w:bottom w:val="single" w:sz="4" w:space="0" w:color="000000"/>
              <w:right w:val="single" w:sz="4" w:space="0" w:color="000000"/>
            </w:tcBorders>
          </w:tcPr>
          <w:p w14:paraId="29394145" w14:textId="77777777" w:rsidR="00324A17" w:rsidRPr="00CD4A60" w:rsidRDefault="00324A17" w:rsidP="003759A8">
            <w:pPr>
              <w:widowControl w:val="0"/>
              <w:numPr>
                <w:ilvl w:val="0"/>
                <w:numId w:val="1"/>
              </w:numPr>
              <w:suppressAutoHyphens w:val="0"/>
              <w:spacing w:before="60" w:after="60" w:line="276" w:lineRule="auto"/>
              <w:contextualSpacing/>
              <w:jc w:val="center"/>
              <w:rPr>
                <w:sz w:val="28"/>
                <w:szCs w:val="28"/>
                <w:lang w:val="x-none" w:eastAsia="x-none"/>
              </w:rPr>
            </w:pPr>
          </w:p>
        </w:tc>
        <w:tc>
          <w:tcPr>
            <w:tcW w:w="3382" w:type="dxa"/>
            <w:tcBorders>
              <w:top w:val="single" w:sz="4" w:space="0" w:color="000000"/>
              <w:left w:val="single" w:sz="4" w:space="0" w:color="000000"/>
              <w:bottom w:val="single" w:sz="4" w:space="0" w:color="000000"/>
              <w:right w:val="single" w:sz="4" w:space="0" w:color="000000"/>
            </w:tcBorders>
          </w:tcPr>
          <w:p w14:paraId="1489BCE6" w14:textId="77777777" w:rsidR="00324A17" w:rsidRPr="00CD4A60" w:rsidRDefault="00324A17" w:rsidP="003759A8">
            <w:pPr>
              <w:widowControl w:val="0"/>
              <w:suppressAutoHyphens w:val="0"/>
              <w:spacing w:before="60" w:after="60" w:line="276" w:lineRule="auto"/>
              <w:jc w:val="both"/>
              <w:rPr>
                <w:rFonts w:eastAsia="Calibri"/>
                <w:sz w:val="28"/>
                <w:szCs w:val="28"/>
              </w:rPr>
            </w:pPr>
          </w:p>
        </w:tc>
        <w:tc>
          <w:tcPr>
            <w:tcW w:w="2542" w:type="dxa"/>
            <w:tcBorders>
              <w:top w:val="single" w:sz="4" w:space="0" w:color="000000"/>
              <w:left w:val="single" w:sz="4" w:space="0" w:color="000000"/>
              <w:bottom w:val="single" w:sz="4" w:space="0" w:color="000000"/>
              <w:right w:val="single" w:sz="4" w:space="0" w:color="000000"/>
            </w:tcBorders>
          </w:tcPr>
          <w:p w14:paraId="03208C50" w14:textId="77777777" w:rsidR="00324A17" w:rsidRPr="00CD4A60" w:rsidRDefault="00324A17" w:rsidP="003759A8">
            <w:pPr>
              <w:widowControl w:val="0"/>
              <w:suppressAutoHyphens w:val="0"/>
              <w:spacing w:before="60" w:after="60" w:line="276" w:lineRule="auto"/>
              <w:jc w:val="both"/>
              <w:rPr>
                <w:rFonts w:eastAsia="Calibri"/>
                <w:sz w:val="28"/>
                <w:szCs w:val="28"/>
              </w:rPr>
            </w:pPr>
          </w:p>
        </w:tc>
        <w:tc>
          <w:tcPr>
            <w:tcW w:w="2393" w:type="dxa"/>
            <w:tcBorders>
              <w:top w:val="single" w:sz="4" w:space="0" w:color="000000"/>
              <w:left w:val="single" w:sz="4" w:space="0" w:color="000000"/>
              <w:bottom w:val="single" w:sz="4" w:space="0" w:color="000000"/>
              <w:right w:val="single" w:sz="4" w:space="0" w:color="000000"/>
            </w:tcBorders>
          </w:tcPr>
          <w:p w14:paraId="12B39ADA" w14:textId="77777777" w:rsidR="00324A17" w:rsidRPr="00CD4A60" w:rsidRDefault="00324A17" w:rsidP="003759A8">
            <w:pPr>
              <w:widowControl w:val="0"/>
              <w:suppressAutoHyphens w:val="0"/>
              <w:spacing w:before="60" w:after="60" w:line="276" w:lineRule="auto"/>
              <w:jc w:val="both"/>
              <w:rPr>
                <w:rFonts w:eastAsia="Calibri"/>
                <w:sz w:val="28"/>
                <w:szCs w:val="28"/>
              </w:rPr>
            </w:pPr>
          </w:p>
        </w:tc>
      </w:tr>
      <w:tr w:rsidR="00CD4A60" w:rsidRPr="00CD4A60" w14:paraId="249B8582" w14:textId="77777777" w:rsidTr="003759A8">
        <w:tc>
          <w:tcPr>
            <w:tcW w:w="744" w:type="dxa"/>
            <w:tcBorders>
              <w:top w:val="single" w:sz="4" w:space="0" w:color="000000"/>
              <w:left w:val="single" w:sz="4" w:space="0" w:color="000000"/>
              <w:bottom w:val="single" w:sz="4" w:space="0" w:color="000000"/>
              <w:right w:val="single" w:sz="4" w:space="0" w:color="000000"/>
            </w:tcBorders>
          </w:tcPr>
          <w:p w14:paraId="670EDF58" w14:textId="77777777" w:rsidR="00324A17" w:rsidRPr="00CD4A60" w:rsidRDefault="00324A17" w:rsidP="003759A8">
            <w:pPr>
              <w:widowControl w:val="0"/>
              <w:numPr>
                <w:ilvl w:val="0"/>
                <w:numId w:val="1"/>
              </w:numPr>
              <w:suppressAutoHyphens w:val="0"/>
              <w:spacing w:before="60" w:after="60" w:line="276" w:lineRule="auto"/>
              <w:contextualSpacing/>
              <w:jc w:val="center"/>
              <w:rPr>
                <w:sz w:val="28"/>
                <w:szCs w:val="28"/>
                <w:lang w:val="x-none" w:eastAsia="x-none"/>
              </w:rPr>
            </w:pPr>
          </w:p>
        </w:tc>
        <w:tc>
          <w:tcPr>
            <w:tcW w:w="3382" w:type="dxa"/>
            <w:tcBorders>
              <w:top w:val="single" w:sz="4" w:space="0" w:color="000000"/>
              <w:left w:val="single" w:sz="4" w:space="0" w:color="000000"/>
              <w:bottom w:val="single" w:sz="4" w:space="0" w:color="000000"/>
              <w:right w:val="single" w:sz="4" w:space="0" w:color="000000"/>
            </w:tcBorders>
          </w:tcPr>
          <w:p w14:paraId="409B1952" w14:textId="77777777" w:rsidR="00324A17" w:rsidRPr="00CD4A60" w:rsidRDefault="00324A17" w:rsidP="003759A8">
            <w:pPr>
              <w:widowControl w:val="0"/>
              <w:suppressAutoHyphens w:val="0"/>
              <w:spacing w:before="60" w:after="60" w:line="276" w:lineRule="auto"/>
              <w:jc w:val="both"/>
              <w:rPr>
                <w:rFonts w:eastAsia="Calibri"/>
                <w:sz w:val="28"/>
                <w:szCs w:val="28"/>
              </w:rPr>
            </w:pPr>
          </w:p>
        </w:tc>
        <w:tc>
          <w:tcPr>
            <w:tcW w:w="2542" w:type="dxa"/>
            <w:tcBorders>
              <w:top w:val="single" w:sz="4" w:space="0" w:color="000000"/>
              <w:left w:val="single" w:sz="4" w:space="0" w:color="000000"/>
              <w:bottom w:val="single" w:sz="4" w:space="0" w:color="000000"/>
              <w:right w:val="single" w:sz="4" w:space="0" w:color="000000"/>
            </w:tcBorders>
          </w:tcPr>
          <w:p w14:paraId="19273D47" w14:textId="77777777" w:rsidR="00324A17" w:rsidRPr="00CD4A60" w:rsidRDefault="00324A17" w:rsidP="003759A8">
            <w:pPr>
              <w:widowControl w:val="0"/>
              <w:suppressAutoHyphens w:val="0"/>
              <w:spacing w:before="60" w:after="60" w:line="276" w:lineRule="auto"/>
              <w:jc w:val="both"/>
              <w:rPr>
                <w:rFonts w:eastAsia="Calibri"/>
                <w:sz w:val="28"/>
                <w:szCs w:val="28"/>
              </w:rPr>
            </w:pPr>
          </w:p>
        </w:tc>
        <w:tc>
          <w:tcPr>
            <w:tcW w:w="2393" w:type="dxa"/>
            <w:tcBorders>
              <w:top w:val="single" w:sz="4" w:space="0" w:color="000000"/>
              <w:left w:val="single" w:sz="4" w:space="0" w:color="000000"/>
              <w:bottom w:val="single" w:sz="4" w:space="0" w:color="000000"/>
              <w:right w:val="single" w:sz="4" w:space="0" w:color="000000"/>
            </w:tcBorders>
          </w:tcPr>
          <w:p w14:paraId="11668225" w14:textId="77777777" w:rsidR="00324A17" w:rsidRPr="00CD4A60" w:rsidRDefault="00324A17" w:rsidP="003759A8">
            <w:pPr>
              <w:widowControl w:val="0"/>
              <w:suppressAutoHyphens w:val="0"/>
              <w:spacing w:before="60" w:after="60" w:line="276" w:lineRule="auto"/>
              <w:jc w:val="both"/>
              <w:rPr>
                <w:rFonts w:eastAsia="Calibri"/>
                <w:sz w:val="28"/>
                <w:szCs w:val="28"/>
              </w:rPr>
            </w:pPr>
          </w:p>
        </w:tc>
      </w:tr>
    </w:tbl>
    <w:p w14:paraId="08B67A05" w14:textId="3C2B1688" w:rsidR="00324A17" w:rsidRPr="00CD4A60" w:rsidRDefault="00324A17" w:rsidP="00324A17">
      <w:pPr>
        <w:widowControl w:val="0"/>
        <w:tabs>
          <w:tab w:val="left" w:pos="360"/>
        </w:tabs>
        <w:suppressAutoHyphens w:val="0"/>
        <w:spacing w:before="60" w:after="60" w:line="276" w:lineRule="auto"/>
        <w:ind w:left="567"/>
        <w:jc w:val="both"/>
        <w:rPr>
          <w:rFonts w:eastAsia="Calibri"/>
          <w:b/>
          <w:sz w:val="28"/>
          <w:szCs w:val="28"/>
        </w:rPr>
      </w:pPr>
      <w:r w:rsidRPr="00CD4A60">
        <w:rPr>
          <w:rFonts w:eastAsia="Calibri"/>
          <w:b/>
          <w:sz w:val="28"/>
          <w:szCs w:val="28"/>
        </w:rPr>
        <w:t>IV. Kết luận</w:t>
      </w:r>
      <w:r w:rsidR="00EB67AE" w:rsidRPr="00CD4A60">
        <w:rPr>
          <w:rStyle w:val="ThamchiuCcchu"/>
          <w:rFonts w:eastAsia="Calibri"/>
          <w:b/>
          <w:sz w:val="28"/>
          <w:szCs w:val="28"/>
        </w:rPr>
        <w:footnoteReference w:id="6"/>
      </w:r>
      <w:r w:rsidRPr="00CD4A60">
        <w:rPr>
          <w:rFonts w:eastAsia="Calibri"/>
          <w:b/>
          <w:sz w:val="28"/>
          <w:szCs w:val="28"/>
        </w:rPr>
        <w:t>:</w:t>
      </w:r>
    </w:p>
    <w:p w14:paraId="5B73D254" w14:textId="77777777" w:rsidR="00324A17" w:rsidRPr="00CD4A60" w:rsidRDefault="00324A17" w:rsidP="00324A17">
      <w:pPr>
        <w:widowControl w:val="0"/>
        <w:suppressAutoHyphens w:val="0"/>
        <w:spacing w:before="60" w:after="60" w:line="276" w:lineRule="auto"/>
        <w:ind w:firstLine="567"/>
        <w:jc w:val="both"/>
        <w:rPr>
          <w:rFonts w:eastAsia="Calibri"/>
          <w:sz w:val="28"/>
          <w:szCs w:val="28"/>
        </w:rPr>
      </w:pPr>
      <w:r w:rsidRPr="00CD4A60">
        <w:rPr>
          <w:rFonts w:eastAsia="Calibri"/>
          <w:sz w:val="28"/>
          <w:szCs w:val="28"/>
        </w:rPr>
        <w:t>- Các bên thực hiện bàn giao đã hoàn thành việc bàn giao và thống nhất ký biên bản bàn giao này.</w:t>
      </w:r>
    </w:p>
    <w:p w14:paraId="0558C96B" w14:textId="77777777" w:rsidR="00324A17" w:rsidRPr="00CD4A60" w:rsidRDefault="00324A17" w:rsidP="00324A17">
      <w:pPr>
        <w:widowControl w:val="0"/>
        <w:suppressAutoHyphens w:val="0"/>
        <w:spacing w:before="60" w:after="60" w:line="276" w:lineRule="auto"/>
        <w:ind w:firstLine="567"/>
        <w:jc w:val="both"/>
        <w:rPr>
          <w:rFonts w:eastAsia="Calibri"/>
          <w:sz w:val="28"/>
          <w:szCs w:val="28"/>
        </w:rPr>
      </w:pPr>
      <w:r w:rsidRPr="00CD4A60">
        <w:rPr>
          <w:rFonts w:eastAsia="Calibri"/>
          <w:sz w:val="28"/>
          <w:szCs w:val="28"/>
        </w:rPr>
        <w:t>- Tại thời điểm bàn giao, dịch vụ hoạt động bình thường (hoặc có dấu hiệu bất thường cần nêu rõ).</w:t>
      </w:r>
    </w:p>
    <w:p w14:paraId="3A33CCBD" w14:textId="77777777" w:rsidR="00324A17" w:rsidRPr="00CD4A60" w:rsidRDefault="00324A17" w:rsidP="00324A17">
      <w:pPr>
        <w:widowControl w:val="0"/>
        <w:suppressAutoHyphens w:val="0"/>
        <w:spacing w:before="60" w:after="60" w:line="276" w:lineRule="auto"/>
        <w:ind w:firstLine="567"/>
        <w:jc w:val="both"/>
        <w:rPr>
          <w:rFonts w:eastAsia="Calibri"/>
          <w:sz w:val="28"/>
          <w:szCs w:val="28"/>
        </w:rPr>
      </w:pPr>
      <w:r w:rsidRPr="00CD4A60">
        <w:rPr>
          <w:rFonts w:eastAsia="Calibri"/>
          <w:sz w:val="28"/>
          <w:szCs w:val="28"/>
          <w:lang w:val="vi-VN"/>
        </w:rPr>
        <w:t xml:space="preserve">Các bên trực tiếp </w:t>
      </w:r>
      <w:r w:rsidRPr="00CD4A60">
        <w:rPr>
          <w:rFonts w:eastAsia="Calibri"/>
          <w:sz w:val="28"/>
          <w:szCs w:val="28"/>
        </w:rPr>
        <w:t>thực hiện bàn giao</w:t>
      </w:r>
      <w:r w:rsidRPr="00CD4A60">
        <w:rPr>
          <w:rFonts w:eastAsia="Calibri"/>
          <w:sz w:val="28"/>
          <w:szCs w:val="28"/>
          <w:lang w:val="vi-VN"/>
        </w:rPr>
        <w:t xml:space="preserve"> chịu trách nhiệm trước pháp luật về </w:t>
      </w:r>
      <w:r w:rsidRPr="00CD4A60">
        <w:rPr>
          <w:rFonts w:eastAsia="Calibri"/>
          <w:sz w:val="28"/>
          <w:szCs w:val="28"/>
        </w:rPr>
        <w:t xml:space="preserve">các nội dung bàn giao </w:t>
      </w:r>
      <w:r w:rsidRPr="00CD4A60">
        <w:rPr>
          <w:rFonts w:eastAsia="Calibri"/>
          <w:sz w:val="28"/>
          <w:szCs w:val="28"/>
          <w:lang w:val="vi-VN"/>
        </w:rPr>
        <w:t>này</w:t>
      </w:r>
      <w:r w:rsidRPr="00CD4A60">
        <w:rPr>
          <w:rFonts w:eastAsia="Calibri"/>
          <w:sz w:val="28"/>
          <w:szCs w:val="28"/>
        </w:rPr>
        <w:t xml:space="preserve">. </w:t>
      </w:r>
      <w:r w:rsidRPr="00CD4A60">
        <w:rPr>
          <w:sz w:val="28"/>
          <w:szCs w:val="28"/>
          <w:lang w:val="vi-VN"/>
        </w:rPr>
        <w:t xml:space="preserve">Biên bản này được lập thành </w:t>
      </w:r>
      <w:r w:rsidRPr="00CD4A60">
        <w:rPr>
          <w:sz w:val="28"/>
          <w:szCs w:val="28"/>
        </w:rPr>
        <w:t>…</w:t>
      </w:r>
      <w:r w:rsidRPr="00CD4A60">
        <w:rPr>
          <w:sz w:val="28"/>
          <w:szCs w:val="28"/>
          <w:lang w:val="vi-VN"/>
        </w:rPr>
        <w:t xml:space="preserve"> (</w:t>
      </w:r>
      <w:r w:rsidRPr="00CD4A60">
        <w:rPr>
          <w:i/>
          <w:sz w:val="28"/>
          <w:szCs w:val="28"/>
        </w:rPr>
        <w:t>bằng chữ</w:t>
      </w:r>
      <w:r w:rsidRPr="00CD4A60">
        <w:rPr>
          <w:sz w:val="28"/>
          <w:szCs w:val="28"/>
          <w:lang w:val="vi-VN"/>
        </w:rPr>
        <w:t xml:space="preserve">) bản có giá trị pháp lý như nhau, </w:t>
      </w:r>
      <w:r w:rsidRPr="00CD4A60">
        <w:rPr>
          <w:sz w:val="28"/>
          <w:szCs w:val="28"/>
        </w:rPr>
        <w:t>…</w:t>
      </w:r>
      <w:r w:rsidRPr="00CD4A60">
        <w:rPr>
          <w:sz w:val="28"/>
          <w:szCs w:val="28"/>
          <w:lang w:val="vi-VN"/>
        </w:rPr>
        <w:t xml:space="preserve"> giữ </w:t>
      </w:r>
      <w:r w:rsidRPr="00CD4A60">
        <w:rPr>
          <w:sz w:val="28"/>
          <w:szCs w:val="28"/>
        </w:rPr>
        <w:t>…</w:t>
      </w:r>
      <w:r w:rsidRPr="00CD4A60">
        <w:rPr>
          <w:sz w:val="28"/>
          <w:szCs w:val="28"/>
          <w:lang w:val="vi-VN"/>
        </w:rPr>
        <w:t xml:space="preserve"> bản, </w:t>
      </w:r>
      <w:r w:rsidRPr="00CD4A60">
        <w:rPr>
          <w:sz w:val="28"/>
          <w:szCs w:val="28"/>
        </w:rPr>
        <w:t>…</w:t>
      </w:r>
      <w:r w:rsidRPr="00CD4A60">
        <w:rPr>
          <w:sz w:val="28"/>
          <w:szCs w:val="28"/>
          <w:lang w:val="vi-VN"/>
        </w:rPr>
        <w:t xml:space="preserve"> giữ </w:t>
      </w:r>
      <w:r w:rsidRPr="00CD4A60">
        <w:rPr>
          <w:sz w:val="28"/>
          <w:szCs w:val="28"/>
        </w:rPr>
        <w:t>…</w:t>
      </w:r>
      <w:r w:rsidRPr="00CD4A60">
        <w:rPr>
          <w:sz w:val="28"/>
          <w:szCs w:val="28"/>
          <w:lang w:val="vi-VN"/>
        </w:rPr>
        <w:t xml:space="preserve"> bản, </w:t>
      </w:r>
      <w:r w:rsidRPr="00CD4A60">
        <w:rPr>
          <w:sz w:val="28"/>
          <w:szCs w:val="28"/>
        </w:rPr>
        <w:t xml:space="preserve">… </w:t>
      </w:r>
      <w:r w:rsidRPr="00CD4A60">
        <w:rPr>
          <w:sz w:val="28"/>
          <w:szCs w:val="28"/>
          <w:lang w:val="vi-VN"/>
        </w:rPr>
        <w:t>./.</w:t>
      </w:r>
      <w:r w:rsidRPr="00CD4A60">
        <w:rPr>
          <w:rFonts w:eastAsia="Calibri"/>
          <w:sz w:val="28"/>
          <w:szCs w:val="28"/>
        </w:rPr>
        <w:t xml:space="preserve"> </w:t>
      </w:r>
    </w:p>
    <w:p w14:paraId="70423158" w14:textId="77777777" w:rsidR="00324A17" w:rsidRPr="00CD4A60" w:rsidRDefault="00324A17" w:rsidP="00324A17">
      <w:pPr>
        <w:widowControl w:val="0"/>
        <w:suppressAutoHyphens w:val="0"/>
        <w:spacing w:before="60" w:after="60" w:line="276" w:lineRule="auto"/>
        <w:ind w:firstLine="567"/>
        <w:jc w:val="both"/>
        <w:rPr>
          <w:rFonts w:eastAsia="Calibri"/>
          <w:sz w:val="28"/>
          <w:szCs w:val="28"/>
        </w:rPr>
      </w:pPr>
    </w:p>
    <w:tbl>
      <w:tblPr>
        <w:tblW w:w="5000" w:type="pct"/>
        <w:jc w:val="center"/>
        <w:tblLook w:val="0000" w:firstRow="0" w:lastRow="0" w:firstColumn="0" w:lastColumn="0" w:noHBand="0" w:noVBand="0"/>
      </w:tblPr>
      <w:tblGrid>
        <w:gridCol w:w="4537"/>
        <w:gridCol w:w="4537"/>
      </w:tblGrid>
      <w:tr w:rsidR="00CD4A60" w:rsidRPr="00CD4A60" w14:paraId="639A9D2E" w14:textId="77777777" w:rsidTr="003759A8">
        <w:trPr>
          <w:jc w:val="center"/>
        </w:trPr>
        <w:tc>
          <w:tcPr>
            <w:tcW w:w="4535" w:type="dxa"/>
          </w:tcPr>
          <w:p w14:paraId="366BF022" w14:textId="77777777" w:rsidR="00324A17" w:rsidRPr="00CD4A60" w:rsidRDefault="00324A17" w:rsidP="003759A8">
            <w:pPr>
              <w:widowControl w:val="0"/>
              <w:tabs>
                <w:tab w:val="left" w:pos="360"/>
              </w:tabs>
              <w:suppressAutoHyphens w:val="0"/>
              <w:spacing w:before="60" w:after="60"/>
              <w:jc w:val="center"/>
              <w:rPr>
                <w:rFonts w:eastAsia="Calibri"/>
                <w:b/>
                <w:sz w:val="28"/>
                <w:szCs w:val="28"/>
              </w:rPr>
            </w:pPr>
            <w:r w:rsidRPr="00CD4A60">
              <w:rPr>
                <w:rFonts w:eastAsia="Calibri"/>
                <w:b/>
                <w:sz w:val="28"/>
                <w:szCs w:val="28"/>
              </w:rPr>
              <w:t xml:space="preserve">ĐẠI DIỆN THEO PHÁP LUẬT CỦA NHÀ CUNG CẤP DỊCH VỤ </w:t>
            </w:r>
          </w:p>
          <w:p w14:paraId="65E8293B" w14:textId="77777777" w:rsidR="00324A17" w:rsidRPr="00CD4A60" w:rsidRDefault="00324A17" w:rsidP="003759A8">
            <w:pPr>
              <w:widowControl w:val="0"/>
              <w:suppressAutoHyphens w:val="0"/>
              <w:spacing w:before="60" w:after="60"/>
              <w:jc w:val="center"/>
              <w:rPr>
                <w:rFonts w:eastAsia="Calibri"/>
                <w:i/>
                <w:iCs/>
                <w:sz w:val="28"/>
                <w:szCs w:val="28"/>
              </w:rPr>
            </w:pPr>
            <w:r w:rsidRPr="00CD4A60">
              <w:rPr>
                <w:rFonts w:eastAsia="Calibri"/>
                <w:i/>
                <w:iCs/>
                <w:sz w:val="28"/>
                <w:szCs w:val="28"/>
              </w:rPr>
              <w:t xml:space="preserve"> (Ký, ghi rõ họ tên, đóng dấu)</w:t>
            </w:r>
          </w:p>
          <w:p w14:paraId="1682B752" w14:textId="77777777" w:rsidR="00324A17" w:rsidRPr="00CD4A60" w:rsidRDefault="00324A17" w:rsidP="003759A8">
            <w:pPr>
              <w:widowControl w:val="0"/>
              <w:suppressAutoHyphens w:val="0"/>
              <w:spacing w:before="60" w:after="60"/>
              <w:jc w:val="center"/>
              <w:rPr>
                <w:rFonts w:eastAsia="Calibri"/>
                <w:i/>
                <w:iCs/>
                <w:sz w:val="28"/>
                <w:szCs w:val="28"/>
              </w:rPr>
            </w:pPr>
          </w:p>
          <w:p w14:paraId="2FBF7412" w14:textId="77777777" w:rsidR="00324A17" w:rsidRPr="00CD4A60" w:rsidRDefault="00324A17" w:rsidP="003759A8">
            <w:pPr>
              <w:widowControl w:val="0"/>
              <w:suppressAutoHyphens w:val="0"/>
              <w:spacing w:before="60" w:after="60"/>
              <w:jc w:val="center"/>
              <w:rPr>
                <w:rFonts w:eastAsia="Calibri"/>
                <w:i/>
                <w:iCs/>
                <w:sz w:val="28"/>
                <w:szCs w:val="28"/>
              </w:rPr>
            </w:pPr>
          </w:p>
          <w:p w14:paraId="5ED4A19E" w14:textId="77777777" w:rsidR="00324A17" w:rsidRPr="00CD4A60" w:rsidRDefault="00324A17" w:rsidP="003759A8">
            <w:pPr>
              <w:widowControl w:val="0"/>
              <w:suppressAutoHyphens w:val="0"/>
              <w:spacing w:before="60" w:after="60"/>
              <w:jc w:val="center"/>
              <w:rPr>
                <w:rFonts w:eastAsia="Calibri"/>
                <w:i/>
                <w:iCs/>
                <w:sz w:val="28"/>
                <w:szCs w:val="28"/>
              </w:rPr>
            </w:pPr>
          </w:p>
          <w:p w14:paraId="1E490464" w14:textId="77777777" w:rsidR="00324A17" w:rsidRPr="00CD4A60" w:rsidRDefault="00324A17" w:rsidP="003759A8">
            <w:pPr>
              <w:widowControl w:val="0"/>
              <w:suppressAutoHyphens w:val="0"/>
              <w:spacing w:before="60" w:after="60"/>
              <w:jc w:val="center"/>
              <w:rPr>
                <w:rFonts w:eastAsia="Calibri"/>
                <w:i/>
                <w:iCs/>
                <w:sz w:val="28"/>
                <w:szCs w:val="28"/>
              </w:rPr>
            </w:pPr>
          </w:p>
          <w:p w14:paraId="723A2992" w14:textId="77777777" w:rsidR="00324A17" w:rsidRPr="00CD4A60" w:rsidRDefault="00324A17" w:rsidP="003759A8">
            <w:pPr>
              <w:widowControl w:val="0"/>
              <w:suppressAutoHyphens w:val="0"/>
              <w:spacing w:before="60" w:after="60"/>
              <w:jc w:val="center"/>
              <w:rPr>
                <w:rFonts w:eastAsia="Calibri"/>
                <w:i/>
                <w:iCs/>
                <w:sz w:val="28"/>
                <w:szCs w:val="28"/>
              </w:rPr>
            </w:pPr>
          </w:p>
        </w:tc>
        <w:tc>
          <w:tcPr>
            <w:tcW w:w="4535" w:type="dxa"/>
          </w:tcPr>
          <w:p w14:paraId="3C59BD8D" w14:textId="79161E2F" w:rsidR="00324A17" w:rsidRPr="00CD4A60" w:rsidRDefault="00324A17" w:rsidP="003759A8">
            <w:pPr>
              <w:widowControl w:val="0"/>
              <w:tabs>
                <w:tab w:val="left" w:pos="360"/>
              </w:tabs>
              <w:suppressAutoHyphens w:val="0"/>
              <w:spacing w:before="60" w:after="60"/>
              <w:jc w:val="center"/>
              <w:rPr>
                <w:rFonts w:eastAsia="Calibri"/>
                <w:sz w:val="28"/>
                <w:szCs w:val="28"/>
              </w:rPr>
            </w:pPr>
            <w:r w:rsidRPr="00CD4A60">
              <w:rPr>
                <w:rFonts w:eastAsia="Calibri"/>
                <w:b/>
                <w:bCs/>
                <w:sz w:val="28"/>
                <w:szCs w:val="28"/>
              </w:rPr>
              <w:t xml:space="preserve">ĐẠI DIỆN THEO PHÁP LUẬT CỦA </w:t>
            </w:r>
            <w:r w:rsidR="00EB67AE" w:rsidRPr="00CD4A60">
              <w:rPr>
                <w:rFonts w:eastAsia="Calibri"/>
                <w:b/>
                <w:bCs/>
                <w:sz w:val="28"/>
                <w:szCs w:val="28"/>
              </w:rPr>
              <w:t>CHỦ ĐẦU TƯ/</w:t>
            </w:r>
            <w:r w:rsidRPr="00CD4A60">
              <w:rPr>
                <w:rFonts w:eastAsia="Calibri"/>
                <w:b/>
                <w:bCs/>
                <w:sz w:val="28"/>
                <w:szCs w:val="28"/>
              </w:rPr>
              <w:t>CHỦ TRÌ THUÊ DỊCH VỤ</w:t>
            </w:r>
          </w:p>
          <w:p w14:paraId="59C99945" w14:textId="77777777" w:rsidR="00324A17" w:rsidRPr="00CD4A60" w:rsidRDefault="00324A17" w:rsidP="003759A8">
            <w:pPr>
              <w:widowControl w:val="0"/>
              <w:suppressAutoHyphens w:val="0"/>
              <w:spacing w:before="60" w:after="60"/>
              <w:jc w:val="center"/>
              <w:rPr>
                <w:rFonts w:eastAsia="Calibri"/>
                <w:i/>
                <w:iCs/>
                <w:sz w:val="28"/>
                <w:szCs w:val="28"/>
              </w:rPr>
            </w:pPr>
            <w:r w:rsidRPr="00CD4A60">
              <w:rPr>
                <w:rFonts w:eastAsia="Calibri"/>
                <w:i/>
                <w:iCs/>
                <w:sz w:val="28"/>
                <w:szCs w:val="28"/>
              </w:rPr>
              <w:t>(Ký, ghi rõ họ tên, đóng dấu)</w:t>
            </w:r>
          </w:p>
          <w:p w14:paraId="2609DE1C" w14:textId="77777777" w:rsidR="00324A17" w:rsidRPr="00CD4A60" w:rsidRDefault="00324A17" w:rsidP="003759A8">
            <w:pPr>
              <w:widowControl w:val="0"/>
              <w:suppressAutoHyphens w:val="0"/>
              <w:spacing w:before="60" w:after="60"/>
              <w:jc w:val="both"/>
              <w:rPr>
                <w:rFonts w:eastAsia="Calibri"/>
                <w:b/>
                <w:bCs/>
                <w:sz w:val="28"/>
                <w:szCs w:val="28"/>
              </w:rPr>
            </w:pPr>
          </w:p>
        </w:tc>
      </w:tr>
      <w:tr w:rsidR="00324A17" w:rsidRPr="00CD4A60" w14:paraId="0674F792" w14:textId="77777777" w:rsidTr="003759A8">
        <w:trPr>
          <w:jc w:val="center"/>
        </w:trPr>
        <w:tc>
          <w:tcPr>
            <w:tcW w:w="9070" w:type="dxa"/>
            <w:gridSpan w:val="2"/>
          </w:tcPr>
          <w:p w14:paraId="3D8CD2B7" w14:textId="77777777" w:rsidR="00324A17" w:rsidRPr="00CD4A60" w:rsidRDefault="00324A17" w:rsidP="003759A8">
            <w:pPr>
              <w:widowControl w:val="0"/>
              <w:tabs>
                <w:tab w:val="left" w:pos="360"/>
              </w:tabs>
              <w:suppressAutoHyphens w:val="0"/>
              <w:spacing w:before="60" w:after="60"/>
              <w:jc w:val="center"/>
              <w:rPr>
                <w:rFonts w:eastAsia="Calibri"/>
                <w:b/>
                <w:sz w:val="28"/>
                <w:szCs w:val="28"/>
                <w:lang w:val="pt-BR"/>
              </w:rPr>
            </w:pPr>
            <w:r w:rsidRPr="00CD4A60">
              <w:rPr>
                <w:rFonts w:eastAsia="Calibri"/>
                <w:b/>
                <w:sz w:val="28"/>
                <w:szCs w:val="28"/>
                <w:lang w:val="pt-BR"/>
              </w:rPr>
              <w:t xml:space="preserve">ĐẠI DIỆN THEO PHÁP LUẬT </w:t>
            </w:r>
            <w:r w:rsidRPr="00CD4A60">
              <w:rPr>
                <w:rFonts w:eastAsia="Calibri"/>
                <w:b/>
                <w:sz w:val="28"/>
                <w:szCs w:val="28"/>
                <w:lang w:val="pt-BR"/>
              </w:rPr>
              <w:br/>
              <w:t>CỦA ĐƠN VỊ KHÁC CÓ LIÊN QUAN (nếu có)</w:t>
            </w:r>
          </w:p>
          <w:p w14:paraId="5E7C8AA0" w14:textId="77777777" w:rsidR="00324A17" w:rsidRPr="00CD4A60" w:rsidRDefault="00324A17" w:rsidP="003759A8">
            <w:pPr>
              <w:widowControl w:val="0"/>
              <w:suppressAutoHyphens w:val="0"/>
              <w:spacing w:before="60" w:after="60"/>
              <w:jc w:val="center"/>
              <w:rPr>
                <w:rFonts w:eastAsia="Calibri"/>
                <w:i/>
                <w:iCs/>
                <w:sz w:val="28"/>
                <w:szCs w:val="28"/>
                <w:lang w:val="pt-BR"/>
              </w:rPr>
            </w:pPr>
            <w:r w:rsidRPr="00CD4A60">
              <w:rPr>
                <w:rFonts w:eastAsia="Calibri"/>
                <w:i/>
                <w:iCs/>
                <w:sz w:val="28"/>
                <w:szCs w:val="28"/>
                <w:lang w:val="pt-BR"/>
              </w:rPr>
              <w:t>(Ký, ghi rõ họ tên, đóng dấu)</w:t>
            </w:r>
          </w:p>
          <w:p w14:paraId="6ADEF54A" w14:textId="77777777" w:rsidR="00324A17" w:rsidRPr="00CD4A60" w:rsidRDefault="00324A17" w:rsidP="003759A8">
            <w:pPr>
              <w:widowControl w:val="0"/>
              <w:tabs>
                <w:tab w:val="left" w:pos="360"/>
              </w:tabs>
              <w:suppressAutoHyphens w:val="0"/>
              <w:spacing w:before="60" w:after="60"/>
              <w:jc w:val="center"/>
              <w:rPr>
                <w:rFonts w:eastAsia="Calibri"/>
                <w:b/>
                <w:bCs/>
                <w:sz w:val="28"/>
                <w:szCs w:val="28"/>
                <w:lang w:val="pt-BR"/>
              </w:rPr>
            </w:pPr>
          </w:p>
        </w:tc>
      </w:tr>
    </w:tbl>
    <w:p w14:paraId="504A4DDE" w14:textId="77777777" w:rsidR="00324A17" w:rsidRPr="00CD4A60" w:rsidRDefault="00324A17" w:rsidP="00324A17">
      <w:pPr>
        <w:widowControl w:val="0"/>
        <w:suppressAutoHyphens w:val="0"/>
        <w:spacing w:before="60" w:after="60" w:line="276" w:lineRule="auto"/>
        <w:rPr>
          <w:b/>
          <w:bCs/>
          <w:sz w:val="28"/>
          <w:szCs w:val="28"/>
          <w:lang w:val="pt-BR"/>
        </w:rPr>
      </w:pPr>
    </w:p>
    <w:p w14:paraId="4D9A0F78" w14:textId="77777777" w:rsidR="00324A17" w:rsidRPr="00CD4A60" w:rsidRDefault="00324A17" w:rsidP="00324A17">
      <w:pPr>
        <w:widowControl w:val="0"/>
        <w:suppressAutoHyphens w:val="0"/>
        <w:rPr>
          <w:b/>
          <w:bCs/>
          <w:sz w:val="28"/>
          <w:szCs w:val="28"/>
          <w:lang w:val="pt-BR"/>
        </w:rPr>
      </w:pPr>
      <w:r w:rsidRPr="00CD4A60">
        <w:br w:type="page"/>
      </w:r>
    </w:p>
    <w:p w14:paraId="2A5055EC" w14:textId="77777777" w:rsidR="00324A17" w:rsidRPr="00CD4A60" w:rsidRDefault="00324A17" w:rsidP="00324A17">
      <w:pPr>
        <w:pStyle w:val="utrang"/>
        <w:widowControl w:val="0"/>
        <w:tabs>
          <w:tab w:val="clear" w:pos="4320"/>
          <w:tab w:val="clear" w:pos="8640"/>
        </w:tabs>
        <w:suppressAutoHyphens w:val="0"/>
        <w:jc w:val="both"/>
        <w:outlineLvl w:val="0"/>
        <w:rPr>
          <w:rFonts w:ascii="Times New Roman" w:hAnsi="Times New Roman" w:cs="Times New Roman"/>
          <w:b/>
          <w:bCs/>
          <w:i/>
          <w:sz w:val="28"/>
          <w:szCs w:val="28"/>
          <w:lang w:val="vi-VN"/>
        </w:rPr>
      </w:pPr>
      <w:r w:rsidRPr="00CD4A60">
        <w:rPr>
          <w:rFonts w:ascii="Times New Roman" w:hAnsi="Times New Roman" w:cs="Times New Roman"/>
          <w:b/>
          <w:bCs/>
          <w:i/>
          <w:sz w:val="28"/>
          <w:szCs w:val="28"/>
          <w:lang w:val="vi-VN"/>
        </w:rPr>
        <w:lastRenderedPageBreak/>
        <w:t>Mẫu số 5. Biên bản nghiệm thu kết quả cung cấp dịch vụ công nghệ thông tin</w:t>
      </w:r>
    </w:p>
    <w:p w14:paraId="66FD04B7" w14:textId="77777777" w:rsidR="00324A17" w:rsidRPr="00CD4A60" w:rsidRDefault="00324A17" w:rsidP="00324A17">
      <w:pPr>
        <w:widowControl w:val="0"/>
        <w:suppressAutoHyphens w:val="0"/>
        <w:spacing w:before="360"/>
        <w:jc w:val="center"/>
        <w:rPr>
          <w:rFonts w:eastAsia="Calibri"/>
          <w:b/>
          <w:bCs/>
          <w:sz w:val="28"/>
          <w:szCs w:val="28"/>
          <w:lang w:val="vi-VN"/>
        </w:rPr>
      </w:pPr>
      <w:r w:rsidRPr="00CD4A60">
        <w:rPr>
          <w:rFonts w:eastAsia="Calibri"/>
          <w:b/>
          <w:bCs/>
          <w:sz w:val="28"/>
          <w:szCs w:val="28"/>
          <w:lang w:val="vi-VN"/>
        </w:rPr>
        <w:t>CỘNG HÒA XÃ HỘI CHỦ NGHĨA VIỆT NAM</w:t>
      </w:r>
    </w:p>
    <w:p w14:paraId="13AAD359" w14:textId="77777777" w:rsidR="00324A17" w:rsidRPr="00CD4A60" w:rsidRDefault="00324A17" w:rsidP="00324A17">
      <w:pPr>
        <w:widowControl w:val="0"/>
        <w:suppressAutoHyphens w:val="0"/>
        <w:jc w:val="center"/>
        <w:rPr>
          <w:rFonts w:eastAsia="Calibri"/>
          <w:b/>
          <w:bCs/>
          <w:sz w:val="28"/>
          <w:szCs w:val="28"/>
          <w:lang w:val="vi-VN"/>
        </w:rPr>
      </w:pPr>
      <w:r w:rsidRPr="00CD4A60">
        <w:rPr>
          <w:rFonts w:eastAsia="Calibri"/>
          <w:b/>
          <w:bCs/>
          <w:sz w:val="28"/>
          <w:szCs w:val="28"/>
          <w:lang w:val="vi-VN"/>
        </w:rPr>
        <w:t>Độc lập - Tự do - Hạnh phúc</w:t>
      </w:r>
    </w:p>
    <w:p w14:paraId="1B7AC245" w14:textId="77777777" w:rsidR="00324A17" w:rsidRPr="00CD4A60" w:rsidRDefault="00324A17" w:rsidP="00324A17">
      <w:pPr>
        <w:widowControl w:val="0"/>
        <w:suppressAutoHyphens w:val="0"/>
        <w:jc w:val="center"/>
        <w:rPr>
          <w:rFonts w:eastAsia="Calibri"/>
          <w:b/>
          <w:bCs/>
          <w:sz w:val="28"/>
          <w:szCs w:val="28"/>
          <w:lang w:val="vi-VN"/>
        </w:rPr>
      </w:pPr>
      <w:r w:rsidRPr="00CD4A60">
        <w:rPr>
          <w:rFonts w:eastAsia="Calibri"/>
          <w:b/>
          <w:bCs/>
          <w:noProof/>
          <w:sz w:val="28"/>
          <w:szCs w:val="28"/>
        </w:rPr>
        <mc:AlternateContent>
          <mc:Choice Requires="wps">
            <w:drawing>
              <wp:anchor distT="0" distB="0" distL="0" distR="0" simplePos="0" relativeHeight="251665408" behindDoc="0" locked="0" layoutInCell="1" allowOverlap="1" wp14:anchorId="76256EC6" wp14:editId="1517A4FB">
                <wp:simplePos x="0" y="0"/>
                <wp:positionH relativeFrom="margin">
                  <wp:align>center</wp:align>
                </wp:positionH>
                <wp:positionV relativeFrom="paragraph">
                  <wp:posOffset>19685</wp:posOffset>
                </wp:positionV>
                <wp:extent cx="2149475" cy="1270"/>
                <wp:effectExtent l="0" t="0" r="0" b="0"/>
                <wp:wrapNone/>
                <wp:docPr id="26" name="Straight Connector 6"/>
                <wp:cNvGraphicFramePr/>
                <a:graphic xmlns:a="http://schemas.openxmlformats.org/drawingml/2006/main">
                  <a:graphicData uri="http://schemas.microsoft.com/office/word/2010/wordprocessingShape">
                    <wps:wsp>
                      <wps:cNvCnPr/>
                      <wps:spPr>
                        <a:xfrm>
                          <a:off x="0" y="0"/>
                          <a:ext cx="21488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66D23D72" id="Straight Connector 6" o:spid="_x0000_s1026" style="position:absolute;z-index:251665408;visibility:visible;mso-wrap-style:square;mso-wrap-distance-left:0;mso-wrap-distance-top:0;mso-wrap-distance-right:0;mso-wrap-distance-bottom:0;mso-position-horizontal:center;mso-position-horizontal-relative:margin;mso-position-vertical:absolute;mso-position-vertical-relative:text" from="0,1.55pt" to="169.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" strokecolor="black [3200]" strokeweight=".5pt">
                <v:stroke joinstyle="miter"/>
                <w10:wrap anchorx="margin"/>
              </v:line>
            </w:pict>
          </mc:Fallback>
        </mc:AlternateContent>
      </w:r>
    </w:p>
    <w:p w14:paraId="4F7B88BD" w14:textId="77777777" w:rsidR="00324A17" w:rsidRPr="00CD4A60" w:rsidRDefault="00324A17" w:rsidP="00324A17">
      <w:pPr>
        <w:widowControl w:val="0"/>
        <w:suppressAutoHyphens w:val="0"/>
        <w:spacing w:before="60" w:after="60" w:line="276" w:lineRule="auto"/>
        <w:jc w:val="right"/>
        <w:rPr>
          <w:rFonts w:eastAsia="Calibri"/>
          <w:b/>
          <w:sz w:val="28"/>
          <w:szCs w:val="28"/>
          <w:lang w:val="vi-VN"/>
        </w:rPr>
      </w:pPr>
      <w:r w:rsidRPr="00CD4A60">
        <w:rPr>
          <w:rFonts w:eastAsia="Calibri"/>
          <w:sz w:val="28"/>
          <w:szCs w:val="28"/>
          <w:lang w:val="vi-VN"/>
        </w:rPr>
        <w:t xml:space="preserve">                                                                     </w:t>
      </w:r>
      <w:r w:rsidRPr="00CD4A60">
        <w:rPr>
          <w:rFonts w:eastAsia="Calibri"/>
          <w:i/>
          <w:sz w:val="28"/>
          <w:szCs w:val="28"/>
          <w:lang w:val="vi-VN"/>
        </w:rPr>
        <w:t>..., ngày …… tháng … năm …</w:t>
      </w:r>
    </w:p>
    <w:p w14:paraId="513992ED" w14:textId="77777777" w:rsidR="00324A17" w:rsidRPr="00CD4A60" w:rsidRDefault="00324A17" w:rsidP="00324A17">
      <w:pPr>
        <w:widowControl w:val="0"/>
        <w:suppressAutoHyphens w:val="0"/>
        <w:spacing w:before="60" w:after="60" w:line="276" w:lineRule="auto"/>
        <w:jc w:val="center"/>
        <w:rPr>
          <w:rFonts w:eastAsia="Calibri"/>
          <w:b/>
          <w:sz w:val="28"/>
          <w:szCs w:val="28"/>
          <w:lang w:val="vi-VN"/>
        </w:rPr>
      </w:pPr>
      <w:r w:rsidRPr="00CD4A60">
        <w:rPr>
          <w:rFonts w:eastAsia="Calibri"/>
          <w:b/>
          <w:bCs/>
          <w:sz w:val="28"/>
          <w:szCs w:val="28"/>
          <w:lang w:val="vi-VN"/>
        </w:rPr>
        <w:t xml:space="preserve">BIÊN BẢN NGHIỆM THU </w:t>
      </w:r>
      <w:r w:rsidRPr="00CD4A60">
        <w:rPr>
          <w:rFonts w:eastAsia="Calibri"/>
          <w:b/>
          <w:bCs/>
          <w:sz w:val="28"/>
          <w:szCs w:val="28"/>
          <w:lang w:val="vi-VN"/>
        </w:rPr>
        <w:br/>
        <w:t>KẾT QUẢ CUNG CẤP DỊCH VỤ CÔNG NGHỆ THÔNG TIN</w:t>
      </w:r>
    </w:p>
    <w:p w14:paraId="28C666E4" w14:textId="77777777" w:rsidR="00324A17" w:rsidRPr="00CD4A60" w:rsidRDefault="00324A17" w:rsidP="00324A17">
      <w:pPr>
        <w:widowControl w:val="0"/>
        <w:suppressAutoHyphens w:val="0"/>
        <w:spacing w:before="60" w:after="60" w:line="276" w:lineRule="auto"/>
        <w:jc w:val="center"/>
        <w:rPr>
          <w:rFonts w:eastAsia="MS Mincho"/>
          <w:i/>
          <w:sz w:val="28"/>
          <w:szCs w:val="28"/>
          <w:lang w:val="pt-BR"/>
        </w:rPr>
      </w:pPr>
    </w:p>
    <w:p w14:paraId="5E65F5AB" w14:textId="77777777" w:rsidR="00324A17" w:rsidRPr="00CD4A60" w:rsidRDefault="00324A17" w:rsidP="00324A17">
      <w:pPr>
        <w:widowControl w:val="0"/>
        <w:suppressAutoHyphens w:val="0"/>
        <w:spacing w:before="60" w:after="60" w:line="276" w:lineRule="auto"/>
        <w:ind w:firstLine="567"/>
        <w:jc w:val="both"/>
        <w:rPr>
          <w:rFonts w:eastAsia="Calibri"/>
          <w:b/>
          <w:bCs/>
          <w:sz w:val="28"/>
          <w:szCs w:val="28"/>
          <w:lang w:val="pt-BR"/>
        </w:rPr>
      </w:pPr>
      <w:r w:rsidRPr="00CD4A60">
        <w:rPr>
          <w:rFonts w:eastAsia="Calibri"/>
          <w:b/>
          <w:bCs/>
          <w:sz w:val="28"/>
          <w:szCs w:val="28"/>
          <w:lang w:val="pt-BR"/>
        </w:rPr>
        <w:t>I. Đối</w:t>
      </w:r>
      <w:r w:rsidRPr="00CD4A60">
        <w:rPr>
          <w:rFonts w:eastAsia="Calibri"/>
          <w:b/>
          <w:bCs/>
          <w:sz w:val="28"/>
          <w:szCs w:val="28"/>
          <w:lang w:val="vi-VN"/>
        </w:rPr>
        <w:t xml:space="preserve"> tượng nghiệm thu</w:t>
      </w:r>
      <w:r w:rsidRPr="00CD4A60">
        <w:rPr>
          <w:rFonts w:eastAsia="Calibri"/>
          <w:b/>
          <w:bCs/>
          <w:sz w:val="28"/>
          <w:szCs w:val="28"/>
          <w:lang w:val="pt-BR"/>
        </w:rPr>
        <w:t>:</w:t>
      </w:r>
    </w:p>
    <w:p w14:paraId="088E8DD9" w14:textId="77777777" w:rsidR="00324A17" w:rsidRPr="00CD4A60" w:rsidRDefault="00324A17" w:rsidP="00324A17">
      <w:pPr>
        <w:widowControl w:val="0"/>
        <w:suppressAutoHyphens w:val="0"/>
        <w:spacing w:before="60" w:after="60" w:line="276" w:lineRule="auto"/>
        <w:ind w:firstLine="567"/>
        <w:jc w:val="both"/>
        <w:rPr>
          <w:rFonts w:eastAsia="MS Mincho"/>
          <w:i/>
          <w:iCs/>
          <w:sz w:val="28"/>
          <w:szCs w:val="28"/>
          <w:lang w:val="vi-VN"/>
        </w:rPr>
      </w:pPr>
      <w:r w:rsidRPr="00CD4A60">
        <w:rPr>
          <w:rFonts w:eastAsia="MS Mincho"/>
          <w:sz w:val="28"/>
          <w:szCs w:val="28"/>
          <w:lang w:val="pt-BR"/>
        </w:rPr>
        <w:t>Tên dịch vụ</w:t>
      </w:r>
      <w:r w:rsidRPr="00CD4A60">
        <w:rPr>
          <w:rFonts w:eastAsia="MS Mincho"/>
          <w:sz w:val="28"/>
          <w:szCs w:val="28"/>
          <w:lang w:val="vi-VN"/>
        </w:rPr>
        <w:t xml:space="preserve"> </w:t>
      </w:r>
      <w:r w:rsidRPr="00CD4A60">
        <w:rPr>
          <w:rFonts w:eastAsia="MS Mincho"/>
          <w:sz w:val="28"/>
          <w:szCs w:val="28"/>
          <w:lang w:val="pt-BR"/>
        </w:rPr>
        <w:t>công nghệ thông tin:</w:t>
      </w:r>
      <w:r w:rsidRPr="00CD4A60">
        <w:rPr>
          <w:rFonts w:eastAsia="MS Mincho"/>
          <w:sz w:val="28"/>
          <w:szCs w:val="28"/>
          <w:lang w:val="vi-VN"/>
        </w:rPr>
        <w:t xml:space="preserve"> </w:t>
      </w:r>
      <w:r w:rsidRPr="00CD4A60">
        <w:rPr>
          <w:rFonts w:eastAsia="MS Mincho"/>
          <w:i/>
          <w:iCs/>
          <w:sz w:val="28"/>
          <w:szCs w:val="28"/>
          <w:lang w:val="vi-VN"/>
        </w:rPr>
        <w:t xml:space="preserve">Nêu rõ tên dịch vụ </w:t>
      </w:r>
      <w:r w:rsidRPr="00CD4A60">
        <w:rPr>
          <w:rFonts w:eastAsia="MS Mincho"/>
          <w:i/>
          <w:iCs/>
          <w:sz w:val="28"/>
          <w:szCs w:val="28"/>
          <w:lang w:val="pt-BR"/>
        </w:rPr>
        <w:t>công nghệ thông tin</w:t>
      </w:r>
      <w:r w:rsidRPr="00CD4A60">
        <w:rPr>
          <w:rFonts w:eastAsia="MS Mincho"/>
          <w:i/>
          <w:iCs/>
          <w:sz w:val="28"/>
          <w:szCs w:val="28"/>
          <w:lang w:val="vi-VN"/>
        </w:rPr>
        <w:t xml:space="preserve"> được nghiệm thu.</w:t>
      </w:r>
    </w:p>
    <w:p w14:paraId="5FE46073" w14:textId="77777777" w:rsidR="00324A17" w:rsidRPr="00CD4A60" w:rsidRDefault="00324A17" w:rsidP="00324A17">
      <w:pPr>
        <w:widowControl w:val="0"/>
        <w:suppressAutoHyphens w:val="0"/>
        <w:spacing w:before="60" w:after="60" w:line="276" w:lineRule="auto"/>
        <w:ind w:firstLine="567"/>
        <w:jc w:val="both"/>
        <w:rPr>
          <w:rFonts w:eastAsia="MS Mincho"/>
          <w:sz w:val="28"/>
          <w:szCs w:val="28"/>
          <w:lang w:val="vi-VN"/>
        </w:rPr>
      </w:pPr>
      <w:r w:rsidRPr="00CD4A60">
        <w:rPr>
          <w:rFonts w:eastAsia="MS Mincho"/>
          <w:sz w:val="28"/>
          <w:szCs w:val="28"/>
          <w:lang w:val="pt-BR"/>
        </w:rPr>
        <w:t>Thời gian cung cấp dịch vụ</w:t>
      </w:r>
      <w:r w:rsidRPr="00CD4A60">
        <w:rPr>
          <w:rFonts w:eastAsia="MS Mincho"/>
          <w:sz w:val="28"/>
          <w:szCs w:val="28"/>
          <w:lang w:val="vi-VN"/>
        </w:rPr>
        <w:t xml:space="preserve"> công nghệ thông tin </w:t>
      </w:r>
      <w:r w:rsidRPr="00CD4A60">
        <w:rPr>
          <w:rFonts w:eastAsia="MS Mincho"/>
          <w:i/>
          <w:iCs/>
          <w:sz w:val="28"/>
          <w:szCs w:val="28"/>
          <w:lang w:val="vi-VN"/>
        </w:rPr>
        <w:t>(bắt đầu, kết thúc)</w:t>
      </w:r>
      <w:r w:rsidRPr="00CD4A60">
        <w:rPr>
          <w:rFonts w:eastAsia="MS Mincho"/>
          <w:sz w:val="28"/>
          <w:szCs w:val="28"/>
          <w:lang w:val="pt-BR"/>
        </w:rPr>
        <w:t>:</w:t>
      </w:r>
      <w:r w:rsidRPr="00CD4A60">
        <w:rPr>
          <w:rFonts w:eastAsia="MS Mincho"/>
          <w:sz w:val="28"/>
          <w:szCs w:val="28"/>
          <w:lang w:val="vi-VN"/>
        </w:rPr>
        <w:t xml:space="preserve"> </w:t>
      </w:r>
    </w:p>
    <w:p w14:paraId="5754F278" w14:textId="77777777" w:rsidR="00324A17" w:rsidRPr="00CD4A60" w:rsidRDefault="00324A17" w:rsidP="00324A17">
      <w:pPr>
        <w:widowControl w:val="0"/>
        <w:suppressAutoHyphens w:val="0"/>
        <w:spacing w:before="60" w:after="60" w:line="276" w:lineRule="auto"/>
        <w:ind w:firstLine="567"/>
        <w:jc w:val="both"/>
        <w:rPr>
          <w:rFonts w:eastAsia="Calibri"/>
          <w:b/>
          <w:sz w:val="28"/>
          <w:szCs w:val="28"/>
          <w:lang w:val="vi-VN"/>
        </w:rPr>
      </w:pPr>
      <w:r w:rsidRPr="00CD4A60">
        <w:rPr>
          <w:rFonts w:eastAsia="Calibri"/>
          <w:b/>
          <w:sz w:val="28"/>
          <w:szCs w:val="28"/>
        </w:rPr>
        <w:t>II</w:t>
      </w:r>
      <w:r w:rsidRPr="00CD4A60">
        <w:rPr>
          <w:rFonts w:eastAsia="Calibri"/>
          <w:b/>
          <w:sz w:val="28"/>
          <w:szCs w:val="28"/>
          <w:lang w:val="vi-VN"/>
        </w:rPr>
        <w:t xml:space="preserve">. Thành phần </w:t>
      </w:r>
      <w:r w:rsidRPr="00CD4A60">
        <w:rPr>
          <w:rFonts w:eastAsia="Calibri"/>
          <w:b/>
          <w:sz w:val="28"/>
          <w:szCs w:val="28"/>
        </w:rPr>
        <w:t>tham gia</w:t>
      </w:r>
      <w:r w:rsidRPr="00CD4A60">
        <w:rPr>
          <w:rFonts w:eastAsia="Calibri"/>
          <w:b/>
          <w:sz w:val="28"/>
          <w:szCs w:val="28"/>
          <w:lang w:val="vi-VN"/>
        </w:rPr>
        <w:t xml:space="preserve"> nghiệm thu: </w:t>
      </w:r>
    </w:p>
    <w:p w14:paraId="70E6C580" w14:textId="08DC0C33" w:rsidR="00324A17" w:rsidRPr="00CD4A60" w:rsidRDefault="00324A17" w:rsidP="00324A17">
      <w:pPr>
        <w:widowControl w:val="0"/>
        <w:suppressAutoHyphens w:val="0"/>
        <w:spacing w:before="60" w:after="60" w:line="276" w:lineRule="auto"/>
        <w:ind w:firstLine="567"/>
        <w:jc w:val="both"/>
        <w:rPr>
          <w:sz w:val="28"/>
          <w:szCs w:val="28"/>
          <w:lang w:val="pt-BR"/>
        </w:rPr>
      </w:pPr>
      <w:r w:rsidRPr="00CD4A60">
        <w:rPr>
          <w:sz w:val="28"/>
          <w:szCs w:val="28"/>
          <w:lang w:val="pt-BR"/>
        </w:rPr>
        <w:t xml:space="preserve">1. Đại diện theo pháp luật của </w:t>
      </w:r>
      <w:r w:rsidR="00EB67AE" w:rsidRPr="00CD4A60">
        <w:rPr>
          <w:sz w:val="28"/>
          <w:szCs w:val="28"/>
          <w:lang w:val="pt-BR"/>
        </w:rPr>
        <w:t>chủ đầu tư/</w:t>
      </w:r>
      <w:r w:rsidRPr="00CD4A60">
        <w:rPr>
          <w:sz w:val="28"/>
          <w:szCs w:val="28"/>
          <w:lang w:val="pt-BR"/>
        </w:rPr>
        <w:t>chủ trì thuê dịch vụ</w:t>
      </w:r>
      <w:r w:rsidRPr="00CD4A60">
        <w:rPr>
          <w:sz w:val="28"/>
          <w:szCs w:val="28"/>
          <w:lang w:val="vi-VN"/>
        </w:rPr>
        <w:t xml:space="preserve">: </w:t>
      </w:r>
    </w:p>
    <w:p w14:paraId="6033AC85" w14:textId="77777777" w:rsidR="00324A17" w:rsidRPr="00CD4A60" w:rsidRDefault="00324A17" w:rsidP="00324A17">
      <w:pPr>
        <w:widowControl w:val="0"/>
        <w:suppressAutoHyphens w:val="0"/>
        <w:spacing w:before="60" w:after="60" w:line="276" w:lineRule="auto"/>
        <w:ind w:firstLine="567"/>
        <w:jc w:val="both"/>
        <w:rPr>
          <w:sz w:val="28"/>
          <w:szCs w:val="28"/>
          <w:lang w:val="pt-BR"/>
        </w:rPr>
      </w:pPr>
      <w:r w:rsidRPr="00CD4A60">
        <w:rPr>
          <w:sz w:val="28"/>
          <w:szCs w:val="28"/>
          <w:lang w:val="pt-BR"/>
        </w:rPr>
        <w:t>- Ông (Bà):  ...............</w:t>
      </w:r>
      <w:r w:rsidRPr="00CD4A60">
        <w:rPr>
          <w:sz w:val="28"/>
          <w:szCs w:val="28"/>
          <w:lang w:val="pt-BR"/>
        </w:rPr>
        <w:tab/>
      </w:r>
      <w:r w:rsidRPr="00CD4A60">
        <w:rPr>
          <w:sz w:val="28"/>
          <w:szCs w:val="28"/>
          <w:lang w:val="pt-BR"/>
        </w:rPr>
        <w:tab/>
        <w:t>Chức vụ: ...............</w:t>
      </w:r>
    </w:p>
    <w:p w14:paraId="396E4F3F" w14:textId="77777777" w:rsidR="00324A17" w:rsidRPr="00CD4A60" w:rsidRDefault="00324A17" w:rsidP="00324A17">
      <w:pPr>
        <w:widowControl w:val="0"/>
        <w:suppressAutoHyphens w:val="0"/>
        <w:spacing w:before="60" w:after="60" w:line="276" w:lineRule="auto"/>
        <w:ind w:firstLine="567"/>
        <w:jc w:val="both"/>
        <w:rPr>
          <w:sz w:val="28"/>
          <w:szCs w:val="28"/>
          <w:lang w:val="pt-BR"/>
        </w:rPr>
      </w:pPr>
      <w:r w:rsidRPr="00CD4A60">
        <w:rPr>
          <w:sz w:val="28"/>
          <w:szCs w:val="28"/>
          <w:lang w:val="pt-BR"/>
        </w:rPr>
        <w:t>- Ông (Bà):  ...............</w:t>
      </w:r>
      <w:r w:rsidRPr="00CD4A60">
        <w:rPr>
          <w:sz w:val="28"/>
          <w:szCs w:val="28"/>
          <w:lang w:val="pt-BR"/>
        </w:rPr>
        <w:tab/>
      </w:r>
      <w:r w:rsidRPr="00CD4A60">
        <w:rPr>
          <w:sz w:val="28"/>
          <w:szCs w:val="28"/>
          <w:lang w:val="pt-BR"/>
        </w:rPr>
        <w:tab/>
        <w:t>Chức vụ: ...............</w:t>
      </w:r>
    </w:p>
    <w:p w14:paraId="57E2F110" w14:textId="77777777" w:rsidR="00324A17" w:rsidRPr="00CD4A60" w:rsidRDefault="00324A17" w:rsidP="00324A17">
      <w:pPr>
        <w:widowControl w:val="0"/>
        <w:suppressAutoHyphens w:val="0"/>
        <w:spacing w:before="60" w:after="60" w:line="276" w:lineRule="auto"/>
        <w:ind w:firstLine="567"/>
        <w:jc w:val="both"/>
        <w:rPr>
          <w:sz w:val="28"/>
          <w:szCs w:val="28"/>
          <w:lang w:val="pt-BR"/>
        </w:rPr>
      </w:pPr>
      <w:r w:rsidRPr="00CD4A60">
        <w:rPr>
          <w:sz w:val="28"/>
          <w:szCs w:val="28"/>
          <w:lang w:val="pt-BR"/>
        </w:rPr>
        <w:t>2. Đại diện</w:t>
      </w:r>
      <w:r w:rsidRPr="00CD4A60">
        <w:rPr>
          <w:sz w:val="28"/>
          <w:szCs w:val="28"/>
          <w:lang w:val="vi-VN"/>
        </w:rPr>
        <w:t xml:space="preserve"> </w:t>
      </w:r>
      <w:r w:rsidRPr="00CD4A60">
        <w:rPr>
          <w:sz w:val="28"/>
          <w:szCs w:val="28"/>
          <w:lang w:val="pt-BR"/>
        </w:rPr>
        <w:t xml:space="preserve">theo pháp luật của </w:t>
      </w:r>
      <w:r w:rsidRPr="00CD4A60">
        <w:rPr>
          <w:rFonts w:eastAsia="Calibri"/>
          <w:sz w:val="28"/>
          <w:szCs w:val="28"/>
          <w:lang w:val="pt-BR"/>
        </w:rPr>
        <w:t>n</w:t>
      </w:r>
      <w:r w:rsidRPr="00CD4A60">
        <w:rPr>
          <w:rFonts w:eastAsia="Calibri"/>
          <w:sz w:val="28"/>
          <w:szCs w:val="28"/>
          <w:lang w:val="vi-VN"/>
        </w:rPr>
        <w:t xml:space="preserve">hà cung cấp dịch vụ: </w:t>
      </w:r>
    </w:p>
    <w:p w14:paraId="3846D019" w14:textId="77777777" w:rsidR="00324A17" w:rsidRPr="00CD4A60" w:rsidRDefault="00324A17" w:rsidP="00324A17">
      <w:pPr>
        <w:widowControl w:val="0"/>
        <w:suppressAutoHyphens w:val="0"/>
        <w:spacing w:before="60" w:after="60" w:line="276" w:lineRule="auto"/>
        <w:ind w:firstLine="567"/>
        <w:jc w:val="both"/>
        <w:rPr>
          <w:sz w:val="28"/>
          <w:szCs w:val="28"/>
          <w:lang w:val="pt-BR"/>
        </w:rPr>
      </w:pPr>
      <w:r w:rsidRPr="00CD4A60">
        <w:rPr>
          <w:sz w:val="28"/>
          <w:szCs w:val="28"/>
          <w:lang w:val="pt-BR"/>
        </w:rPr>
        <w:t>- Ông (Bà):  ...............</w:t>
      </w:r>
      <w:r w:rsidRPr="00CD4A60">
        <w:rPr>
          <w:sz w:val="28"/>
          <w:szCs w:val="28"/>
          <w:lang w:val="pt-BR"/>
        </w:rPr>
        <w:tab/>
      </w:r>
      <w:r w:rsidRPr="00CD4A60">
        <w:rPr>
          <w:sz w:val="28"/>
          <w:szCs w:val="28"/>
          <w:lang w:val="pt-BR"/>
        </w:rPr>
        <w:tab/>
        <w:t>Chức vụ: .........</w:t>
      </w:r>
    </w:p>
    <w:p w14:paraId="0FAA2E65" w14:textId="77777777" w:rsidR="00324A17" w:rsidRPr="00CD4A60" w:rsidRDefault="00324A17" w:rsidP="00324A17">
      <w:pPr>
        <w:widowControl w:val="0"/>
        <w:suppressAutoHyphens w:val="0"/>
        <w:spacing w:before="60" w:after="60" w:line="276" w:lineRule="auto"/>
        <w:ind w:firstLine="567"/>
        <w:jc w:val="both"/>
        <w:rPr>
          <w:sz w:val="28"/>
          <w:szCs w:val="28"/>
          <w:lang w:val="pt-BR"/>
        </w:rPr>
      </w:pPr>
      <w:r w:rsidRPr="00CD4A60">
        <w:rPr>
          <w:sz w:val="28"/>
          <w:szCs w:val="28"/>
          <w:lang w:val="pt-BR"/>
        </w:rPr>
        <w:t>- Ông (Bà):  ...............</w:t>
      </w:r>
      <w:r w:rsidRPr="00CD4A60">
        <w:rPr>
          <w:sz w:val="28"/>
          <w:szCs w:val="28"/>
          <w:lang w:val="pt-BR"/>
        </w:rPr>
        <w:tab/>
      </w:r>
      <w:r w:rsidRPr="00CD4A60">
        <w:rPr>
          <w:sz w:val="28"/>
          <w:szCs w:val="28"/>
          <w:lang w:val="pt-BR"/>
        </w:rPr>
        <w:tab/>
        <w:t>Chức vụ: .........</w:t>
      </w:r>
    </w:p>
    <w:p w14:paraId="0EC28DF8" w14:textId="77777777" w:rsidR="00324A17" w:rsidRPr="00CD4A60" w:rsidRDefault="00324A17" w:rsidP="00324A17">
      <w:pPr>
        <w:widowControl w:val="0"/>
        <w:suppressAutoHyphens w:val="0"/>
        <w:spacing w:before="60" w:after="60" w:line="276" w:lineRule="auto"/>
        <w:ind w:firstLine="567"/>
        <w:jc w:val="both"/>
        <w:rPr>
          <w:sz w:val="28"/>
          <w:szCs w:val="28"/>
          <w:lang w:val="pt-BR"/>
        </w:rPr>
      </w:pPr>
      <w:r w:rsidRPr="00CD4A60">
        <w:rPr>
          <w:sz w:val="28"/>
          <w:szCs w:val="28"/>
          <w:lang w:val="pt-BR"/>
        </w:rPr>
        <w:t xml:space="preserve">3. Đại diện theo pháp luật của </w:t>
      </w:r>
      <w:r w:rsidRPr="00CD4A60">
        <w:rPr>
          <w:sz w:val="28"/>
          <w:szCs w:val="28"/>
          <w:lang w:val="vi-VN"/>
        </w:rPr>
        <w:t xml:space="preserve">đơn vị </w:t>
      </w:r>
      <w:r w:rsidRPr="00CD4A60">
        <w:rPr>
          <w:sz w:val="28"/>
          <w:szCs w:val="28"/>
        </w:rPr>
        <w:t>giám sát thực hiện</w:t>
      </w:r>
      <w:r w:rsidRPr="00CD4A60">
        <w:rPr>
          <w:sz w:val="28"/>
          <w:szCs w:val="28"/>
          <w:lang w:val="vi-VN"/>
        </w:rPr>
        <w:t xml:space="preserve"> (nếu có)</w:t>
      </w:r>
      <w:r w:rsidRPr="00CD4A60">
        <w:rPr>
          <w:rFonts w:eastAsia="Calibri"/>
          <w:sz w:val="28"/>
          <w:szCs w:val="28"/>
          <w:lang w:val="vi-VN"/>
        </w:rPr>
        <w:t xml:space="preserve">: </w:t>
      </w:r>
    </w:p>
    <w:p w14:paraId="58CD1C30" w14:textId="77777777" w:rsidR="00324A17" w:rsidRPr="00CD4A60" w:rsidRDefault="00324A17" w:rsidP="00324A17">
      <w:pPr>
        <w:widowControl w:val="0"/>
        <w:suppressAutoHyphens w:val="0"/>
        <w:spacing w:before="60" w:after="60" w:line="276" w:lineRule="auto"/>
        <w:ind w:firstLine="567"/>
        <w:jc w:val="both"/>
        <w:rPr>
          <w:sz w:val="28"/>
          <w:szCs w:val="28"/>
          <w:lang w:val="pt-BR"/>
        </w:rPr>
      </w:pPr>
      <w:r w:rsidRPr="00CD4A60">
        <w:rPr>
          <w:sz w:val="28"/>
          <w:szCs w:val="28"/>
          <w:lang w:val="pt-BR"/>
        </w:rPr>
        <w:t>- Ông (Bà):  ...............</w:t>
      </w:r>
      <w:r w:rsidRPr="00CD4A60">
        <w:rPr>
          <w:sz w:val="28"/>
          <w:szCs w:val="28"/>
          <w:lang w:val="pt-BR"/>
        </w:rPr>
        <w:tab/>
      </w:r>
      <w:r w:rsidRPr="00CD4A60">
        <w:rPr>
          <w:sz w:val="28"/>
          <w:szCs w:val="28"/>
          <w:lang w:val="pt-BR"/>
        </w:rPr>
        <w:tab/>
        <w:t>Chức vụ: .........</w:t>
      </w:r>
    </w:p>
    <w:p w14:paraId="4FBF4703" w14:textId="77777777" w:rsidR="00324A17" w:rsidRPr="00CD4A60" w:rsidRDefault="00324A17" w:rsidP="00324A17">
      <w:pPr>
        <w:widowControl w:val="0"/>
        <w:suppressAutoHyphens w:val="0"/>
        <w:spacing w:before="60" w:after="60" w:line="276" w:lineRule="auto"/>
        <w:ind w:firstLine="567"/>
        <w:jc w:val="both"/>
        <w:rPr>
          <w:sz w:val="28"/>
          <w:szCs w:val="28"/>
          <w:lang w:val="pt-BR"/>
        </w:rPr>
      </w:pPr>
      <w:r w:rsidRPr="00CD4A60">
        <w:rPr>
          <w:sz w:val="28"/>
          <w:szCs w:val="28"/>
          <w:lang w:val="pt-BR"/>
        </w:rPr>
        <w:t>- Ông (Bà):  ...............</w:t>
      </w:r>
      <w:r w:rsidRPr="00CD4A60">
        <w:rPr>
          <w:sz w:val="28"/>
          <w:szCs w:val="28"/>
          <w:lang w:val="pt-BR"/>
        </w:rPr>
        <w:tab/>
      </w:r>
      <w:r w:rsidRPr="00CD4A60">
        <w:rPr>
          <w:sz w:val="28"/>
          <w:szCs w:val="28"/>
          <w:lang w:val="pt-BR"/>
        </w:rPr>
        <w:tab/>
        <w:t>Chức vụ: .........</w:t>
      </w:r>
    </w:p>
    <w:p w14:paraId="7814154E" w14:textId="77777777" w:rsidR="00324A17" w:rsidRPr="00CD4A60" w:rsidRDefault="00324A17" w:rsidP="00324A17">
      <w:pPr>
        <w:widowControl w:val="0"/>
        <w:suppressAutoHyphens w:val="0"/>
        <w:spacing w:before="60" w:after="60" w:line="276" w:lineRule="auto"/>
        <w:ind w:firstLine="567"/>
        <w:jc w:val="both"/>
        <w:rPr>
          <w:sz w:val="28"/>
          <w:szCs w:val="28"/>
          <w:lang w:val="pt-BR"/>
        </w:rPr>
      </w:pPr>
      <w:r w:rsidRPr="00CD4A60">
        <w:rPr>
          <w:sz w:val="28"/>
          <w:szCs w:val="28"/>
          <w:lang w:val="pt-BR"/>
        </w:rPr>
        <w:t xml:space="preserve">4. Đại diện theo pháp luật của </w:t>
      </w:r>
      <w:r w:rsidRPr="00CD4A60">
        <w:rPr>
          <w:sz w:val="28"/>
          <w:szCs w:val="28"/>
          <w:lang w:val="vi-VN"/>
        </w:rPr>
        <w:t xml:space="preserve">đơn vị khác </w:t>
      </w:r>
      <w:r w:rsidRPr="00CD4A60">
        <w:rPr>
          <w:sz w:val="28"/>
          <w:szCs w:val="28"/>
          <w:lang w:val="pt-BR"/>
        </w:rPr>
        <w:t xml:space="preserve">có </w:t>
      </w:r>
      <w:r w:rsidRPr="00CD4A60">
        <w:rPr>
          <w:sz w:val="28"/>
          <w:szCs w:val="28"/>
          <w:lang w:val="vi-VN"/>
        </w:rPr>
        <w:t>liên quan (nếu có)</w:t>
      </w:r>
      <w:r w:rsidRPr="00CD4A60">
        <w:rPr>
          <w:rFonts w:eastAsia="Calibri"/>
          <w:sz w:val="28"/>
          <w:szCs w:val="28"/>
          <w:lang w:val="vi-VN"/>
        </w:rPr>
        <w:t xml:space="preserve">: </w:t>
      </w:r>
    </w:p>
    <w:p w14:paraId="35823BA9" w14:textId="77777777" w:rsidR="00324A17" w:rsidRPr="00CD4A60" w:rsidRDefault="00324A17" w:rsidP="00324A17">
      <w:pPr>
        <w:widowControl w:val="0"/>
        <w:suppressAutoHyphens w:val="0"/>
        <w:spacing w:before="60" w:after="60" w:line="276" w:lineRule="auto"/>
        <w:ind w:firstLine="567"/>
        <w:jc w:val="both"/>
        <w:rPr>
          <w:sz w:val="28"/>
          <w:szCs w:val="28"/>
          <w:lang w:val="pt-BR"/>
        </w:rPr>
      </w:pPr>
      <w:r w:rsidRPr="00CD4A60">
        <w:rPr>
          <w:sz w:val="28"/>
          <w:szCs w:val="28"/>
          <w:lang w:val="pt-BR"/>
        </w:rPr>
        <w:t>- Ông (Bà):  ...............</w:t>
      </w:r>
      <w:r w:rsidRPr="00CD4A60">
        <w:rPr>
          <w:sz w:val="28"/>
          <w:szCs w:val="28"/>
          <w:lang w:val="pt-BR"/>
        </w:rPr>
        <w:tab/>
      </w:r>
      <w:r w:rsidRPr="00CD4A60">
        <w:rPr>
          <w:sz w:val="28"/>
          <w:szCs w:val="28"/>
          <w:lang w:val="pt-BR"/>
        </w:rPr>
        <w:tab/>
        <w:t>Chức vụ: .........</w:t>
      </w:r>
    </w:p>
    <w:p w14:paraId="603792A4" w14:textId="77777777" w:rsidR="00324A17" w:rsidRPr="00CD4A60" w:rsidRDefault="00324A17" w:rsidP="00324A17">
      <w:pPr>
        <w:widowControl w:val="0"/>
        <w:suppressAutoHyphens w:val="0"/>
        <w:spacing w:before="60" w:after="60" w:line="276" w:lineRule="auto"/>
        <w:ind w:firstLine="567"/>
        <w:jc w:val="both"/>
        <w:rPr>
          <w:sz w:val="28"/>
          <w:szCs w:val="28"/>
          <w:lang w:val="pt-BR"/>
        </w:rPr>
      </w:pPr>
      <w:r w:rsidRPr="00CD4A60">
        <w:rPr>
          <w:sz w:val="28"/>
          <w:szCs w:val="28"/>
          <w:lang w:val="pt-BR"/>
        </w:rPr>
        <w:t>- Ông (Bà):  ...............</w:t>
      </w:r>
      <w:r w:rsidRPr="00CD4A60">
        <w:rPr>
          <w:sz w:val="28"/>
          <w:szCs w:val="28"/>
          <w:lang w:val="pt-BR"/>
        </w:rPr>
        <w:tab/>
      </w:r>
      <w:r w:rsidRPr="00CD4A60">
        <w:rPr>
          <w:sz w:val="28"/>
          <w:szCs w:val="28"/>
          <w:lang w:val="pt-BR"/>
        </w:rPr>
        <w:tab/>
        <w:t>Chức vụ: .........</w:t>
      </w:r>
    </w:p>
    <w:p w14:paraId="4F018C06" w14:textId="77777777" w:rsidR="00324A17" w:rsidRPr="00CD4A60" w:rsidRDefault="00324A17" w:rsidP="00324A17">
      <w:pPr>
        <w:widowControl w:val="0"/>
        <w:suppressAutoHyphens w:val="0"/>
        <w:spacing w:before="60" w:after="60" w:line="276" w:lineRule="auto"/>
        <w:ind w:firstLine="567"/>
        <w:jc w:val="both"/>
        <w:rPr>
          <w:rFonts w:eastAsia="Calibri"/>
          <w:sz w:val="28"/>
          <w:szCs w:val="28"/>
          <w:lang w:val="vi-VN"/>
        </w:rPr>
      </w:pPr>
      <w:r w:rsidRPr="00CD4A60">
        <w:rPr>
          <w:rFonts w:eastAsia="Calibri"/>
          <w:b/>
          <w:bCs/>
          <w:sz w:val="28"/>
          <w:szCs w:val="28"/>
        </w:rPr>
        <w:t>III.</w:t>
      </w:r>
      <w:r w:rsidRPr="00CD4A60">
        <w:rPr>
          <w:rFonts w:eastAsia="Calibri"/>
          <w:b/>
          <w:bCs/>
          <w:sz w:val="28"/>
          <w:szCs w:val="28"/>
          <w:lang w:val="vi-VN"/>
        </w:rPr>
        <w:t xml:space="preserve"> Thời gian nghiệm thu:</w:t>
      </w:r>
      <w:r w:rsidRPr="00CD4A60">
        <w:rPr>
          <w:rFonts w:eastAsia="Calibri"/>
          <w:sz w:val="28"/>
          <w:szCs w:val="28"/>
          <w:lang w:val="vi-VN"/>
        </w:rPr>
        <w:tab/>
      </w:r>
    </w:p>
    <w:p w14:paraId="096591FB" w14:textId="77777777" w:rsidR="00324A17" w:rsidRPr="00CD4A60" w:rsidRDefault="00324A17" w:rsidP="00324A17">
      <w:pPr>
        <w:widowControl w:val="0"/>
        <w:suppressAutoHyphens w:val="0"/>
        <w:spacing w:before="60" w:after="60" w:line="276" w:lineRule="auto"/>
        <w:ind w:left="567"/>
        <w:jc w:val="both"/>
        <w:rPr>
          <w:rFonts w:eastAsia="Calibri"/>
          <w:bCs/>
          <w:sz w:val="28"/>
          <w:szCs w:val="28"/>
          <w:lang w:val="vi-VN"/>
        </w:rPr>
      </w:pPr>
      <w:r w:rsidRPr="00CD4A60">
        <w:rPr>
          <w:rFonts w:eastAsia="Calibri"/>
          <w:bCs/>
          <w:sz w:val="28"/>
          <w:szCs w:val="28"/>
          <w:lang w:val="vi-VN"/>
        </w:rPr>
        <w:t xml:space="preserve">Bắt đầu:   ......giờ...... ngày.......... tháng......... năm..........        </w:t>
      </w:r>
    </w:p>
    <w:p w14:paraId="189E0ED2" w14:textId="77777777" w:rsidR="00324A17" w:rsidRPr="00CD4A60" w:rsidRDefault="00324A17" w:rsidP="00324A17">
      <w:pPr>
        <w:widowControl w:val="0"/>
        <w:suppressAutoHyphens w:val="0"/>
        <w:spacing w:before="60" w:after="60" w:line="276" w:lineRule="auto"/>
        <w:ind w:left="567"/>
        <w:jc w:val="both"/>
        <w:rPr>
          <w:rFonts w:eastAsia="Calibri"/>
          <w:bCs/>
          <w:sz w:val="28"/>
          <w:szCs w:val="28"/>
          <w:lang w:val="vi-VN"/>
        </w:rPr>
      </w:pPr>
      <w:r w:rsidRPr="00CD4A60">
        <w:rPr>
          <w:rFonts w:eastAsia="Calibri"/>
          <w:bCs/>
          <w:sz w:val="28"/>
          <w:szCs w:val="28"/>
          <w:lang w:val="vi-VN"/>
        </w:rPr>
        <w:t>Kết thúc:  .......giờ...... ngày.......... tháng......... năm..........</w:t>
      </w:r>
    </w:p>
    <w:p w14:paraId="02AB5074" w14:textId="77777777" w:rsidR="00324A17" w:rsidRPr="00CD4A60" w:rsidRDefault="00324A17" w:rsidP="00324A17">
      <w:pPr>
        <w:widowControl w:val="0"/>
        <w:suppressAutoHyphens w:val="0"/>
        <w:spacing w:before="60" w:after="60" w:line="276" w:lineRule="auto"/>
        <w:ind w:left="567"/>
        <w:jc w:val="both"/>
        <w:rPr>
          <w:rFonts w:eastAsia="Calibri"/>
          <w:bCs/>
          <w:sz w:val="28"/>
          <w:szCs w:val="28"/>
          <w:lang w:val="vi-VN"/>
        </w:rPr>
      </w:pPr>
      <w:r w:rsidRPr="00CD4A60">
        <w:rPr>
          <w:rFonts w:eastAsia="Calibri"/>
          <w:bCs/>
          <w:sz w:val="28"/>
          <w:szCs w:val="28"/>
          <w:lang w:val="vi-VN"/>
        </w:rPr>
        <w:t>Tại:  ...............</w:t>
      </w:r>
    </w:p>
    <w:p w14:paraId="013A3488" w14:textId="77777777" w:rsidR="00324A17" w:rsidRPr="00CD4A60" w:rsidRDefault="00324A17" w:rsidP="00324A17">
      <w:pPr>
        <w:widowControl w:val="0"/>
        <w:suppressAutoHyphens w:val="0"/>
        <w:spacing w:before="60" w:after="60" w:line="276" w:lineRule="auto"/>
        <w:ind w:firstLine="567"/>
        <w:jc w:val="both"/>
        <w:rPr>
          <w:rFonts w:eastAsia="Calibri"/>
          <w:b/>
          <w:sz w:val="28"/>
          <w:szCs w:val="28"/>
          <w:lang w:val="vi-VN"/>
        </w:rPr>
      </w:pPr>
      <w:r w:rsidRPr="00CD4A60">
        <w:rPr>
          <w:rFonts w:eastAsia="Calibri"/>
          <w:b/>
          <w:sz w:val="28"/>
          <w:szCs w:val="28"/>
          <w:lang w:val="vi-VN"/>
        </w:rPr>
        <w:t>IV. Đánh giá kết quả cung cấp dịch vụ:</w:t>
      </w:r>
    </w:p>
    <w:p w14:paraId="30FDF657" w14:textId="77777777" w:rsidR="00324A17" w:rsidRPr="00CD4A60" w:rsidRDefault="00324A17" w:rsidP="00324A17">
      <w:pPr>
        <w:widowControl w:val="0"/>
        <w:suppressAutoHyphens w:val="0"/>
        <w:spacing w:before="60" w:after="60" w:line="276" w:lineRule="auto"/>
        <w:ind w:firstLine="567"/>
        <w:jc w:val="both"/>
        <w:rPr>
          <w:rFonts w:eastAsia="Calibri"/>
          <w:sz w:val="28"/>
          <w:szCs w:val="28"/>
          <w:lang w:val="vi-VN"/>
        </w:rPr>
      </w:pPr>
      <w:r w:rsidRPr="00CD4A60">
        <w:rPr>
          <w:rFonts w:eastAsia="Calibri"/>
          <w:sz w:val="28"/>
          <w:szCs w:val="28"/>
          <w:lang w:val="vi-VN"/>
        </w:rPr>
        <w:t>1. Tài liệu làm căn cứ nghiệm thu, đánh giá:</w:t>
      </w:r>
    </w:p>
    <w:p w14:paraId="7CCCA6F6" w14:textId="6D7A43FF" w:rsidR="00EB67AE" w:rsidRPr="00CD4A60" w:rsidRDefault="00324A17" w:rsidP="00324A17">
      <w:pPr>
        <w:widowControl w:val="0"/>
        <w:suppressAutoHyphens w:val="0"/>
        <w:spacing w:before="60" w:after="60" w:line="276" w:lineRule="auto"/>
        <w:ind w:firstLine="567"/>
        <w:jc w:val="both"/>
        <w:rPr>
          <w:rFonts w:eastAsia="Calibri"/>
          <w:i/>
          <w:iCs/>
          <w:sz w:val="28"/>
          <w:szCs w:val="28"/>
        </w:rPr>
      </w:pPr>
      <w:r w:rsidRPr="00CD4A60">
        <w:rPr>
          <w:rFonts w:eastAsia="Calibri"/>
          <w:i/>
          <w:iCs/>
          <w:sz w:val="28"/>
          <w:szCs w:val="28"/>
          <w:lang w:val="vi-VN"/>
        </w:rPr>
        <w:t xml:space="preserve">- </w:t>
      </w:r>
      <w:r w:rsidR="00EB67AE" w:rsidRPr="00CD4A60">
        <w:rPr>
          <w:rFonts w:eastAsia="Calibri"/>
          <w:i/>
          <w:iCs/>
          <w:sz w:val="28"/>
          <w:szCs w:val="28"/>
        </w:rPr>
        <w:t>Quyết định phê duyệt dự án thuê dịch vụ công nghệ thông tin (đối với dự án sử dụng vốn đầu tư công);</w:t>
      </w:r>
    </w:p>
    <w:p w14:paraId="19E0232C" w14:textId="3379AB73" w:rsidR="00324A17" w:rsidRPr="00CD4A60" w:rsidRDefault="00EB67AE" w:rsidP="00324A17">
      <w:pPr>
        <w:widowControl w:val="0"/>
        <w:suppressAutoHyphens w:val="0"/>
        <w:spacing w:before="60" w:after="60" w:line="276" w:lineRule="auto"/>
        <w:ind w:firstLine="567"/>
        <w:jc w:val="both"/>
        <w:rPr>
          <w:rFonts w:eastAsia="Calibri"/>
          <w:i/>
          <w:iCs/>
          <w:sz w:val="28"/>
          <w:szCs w:val="28"/>
          <w:lang w:val="vi-VN"/>
        </w:rPr>
      </w:pPr>
      <w:r w:rsidRPr="00CD4A60">
        <w:rPr>
          <w:rFonts w:eastAsia="Calibri"/>
          <w:i/>
          <w:iCs/>
          <w:sz w:val="28"/>
          <w:szCs w:val="28"/>
        </w:rPr>
        <w:t xml:space="preserve">- Quyết định phê duyệt </w:t>
      </w:r>
      <w:r w:rsidR="00324A17" w:rsidRPr="00CD4A60">
        <w:rPr>
          <w:rFonts w:eastAsia="Calibri"/>
          <w:i/>
          <w:iCs/>
          <w:sz w:val="28"/>
          <w:szCs w:val="28"/>
          <w:lang w:val="vi-VN"/>
        </w:rPr>
        <w:t xml:space="preserve">Kế hoạch thuê dịch vụ công nghệ thông tin </w:t>
      </w:r>
      <w:r w:rsidRPr="00CD4A60">
        <w:rPr>
          <w:rFonts w:eastAsia="Calibri"/>
          <w:i/>
          <w:iCs/>
          <w:sz w:val="28"/>
          <w:szCs w:val="28"/>
        </w:rPr>
        <w:t xml:space="preserve">(đối với </w:t>
      </w:r>
      <w:r w:rsidRPr="00CD4A60">
        <w:rPr>
          <w:rFonts w:eastAsia="Calibri"/>
          <w:i/>
          <w:iCs/>
          <w:sz w:val="28"/>
          <w:szCs w:val="28"/>
        </w:rPr>
        <w:lastRenderedPageBreak/>
        <w:t>kế hoạch thuê dịch vụ sử dụng kinh phí chi thường xuyên)</w:t>
      </w:r>
      <w:r w:rsidR="00324A17" w:rsidRPr="00CD4A60">
        <w:rPr>
          <w:rFonts w:eastAsia="Calibri"/>
          <w:i/>
          <w:iCs/>
          <w:sz w:val="28"/>
          <w:szCs w:val="28"/>
          <w:lang w:val="vi-VN"/>
        </w:rPr>
        <w:t>.</w:t>
      </w:r>
    </w:p>
    <w:p w14:paraId="46B1FED3" w14:textId="77777777" w:rsidR="00324A17" w:rsidRPr="00CD4A60" w:rsidRDefault="00324A17" w:rsidP="00324A17">
      <w:pPr>
        <w:widowControl w:val="0"/>
        <w:suppressAutoHyphens w:val="0"/>
        <w:spacing w:before="60" w:after="60" w:line="276" w:lineRule="auto"/>
        <w:ind w:firstLine="567"/>
        <w:jc w:val="both"/>
        <w:rPr>
          <w:rFonts w:eastAsia="Calibri"/>
          <w:i/>
          <w:iCs/>
          <w:sz w:val="28"/>
          <w:szCs w:val="28"/>
          <w:lang w:val="vi-VN"/>
        </w:rPr>
      </w:pPr>
      <w:r w:rsidRPr="00CD4A60">
        <w:rPr>
          <w:rFonts w:eastAsia="Calibri"/>
          <w:i/>
          <w:iCs/>
          <w:sz w:val="28"/>
          <w:szCs w:val="28"/>
          <w:lang w:val="vi-VN"/>
        </w:rPr>
        <w:t>- Hợp đồng thuê dịch vụ công nghệ thông tin.</w:t>
      </w:r>
    </w:p>
    <w:p w14:paraId="3589D0D0" w14:textId="77777777" w:rsidR="00324A17" w:rsidRPr="00CD4A60" w:rsidRDefault="00324A17" w:rsidP="00324A17">
      <w:pPr>
        <w:widowControl w:val="0"/>
        <w:suppressAutoHyphens w:val="0"/>
        <w:spacing w:before="60" w:after="60" w:line="276" w:lineRule="auto"/>
        <w:ind w:firstLine="567"/>
        <w:jc w:val="both"/>
        <w:rPr>
          <w:rFonts w:eastAsia="Calibri"/>
          <w:i/>
          <w:iCs/>
          <w:sz w:val="28"/>
          <w:szCs w:val="28"/>
          <w:lang w:val="vi-VN"/>
        </w:rPr>
      </w:pPr>
      <w:r w:rsidRPr="00CD4A60">
        <w:rPr>
          <w:rFonts w:eastAsia="Calibri"/>
          <w:i/>
          <w:iCs/>
          <w:sz w:val="28"/>
          <w:szCs w:val="28"/>
          <w:lang w:val="vi-VN"/>
        </w:rPr>
        <w:t>- Kế hoạch triển khai thực hiện hợp đồng.</w:t>
      </w:r>
    </w:p>
    <w:p w14:paraId="031C89CB" w14:textId="77777777" w:rsidR="00324A17" w:rsidRPr="00CD4A60" w:rsidRDefault="00324A17" w:rsidP="00324A17">
      <w:pPr>
        <w:widowControl w:val="0"/>
        <w:suppressAutoHyphens w:val="0"/>
        <w:spacing w:before="60" w:after="60" w:line="276" w:lineRule="auto"/>
        <w:ind w:firstLine="567"/>
        <w:jc w:val="both"/>
        <w:rPr>
          <w:rFonts w:eastAsia="Calibri"/>
          <w:i/>
          <w:iCs/>
          <w:sz w:val="28"/>
          <w:szCs w:val="28"/>
          <w:lang w:val="vi-VN"/>
        </w:rPr>
      </w:pPr>
      <w:r w:rsidRPr="00CD4A60">
        <w:rPr>
          <w:rFonts w:eastAsia="Calibri"/>
          <w:i/>
          <w:iCs/>
          <w:sz w:val="28"/>
          <w:szCs w:val="28"/>
          <w:lang w:val="vi-VN"/>
        </w:rPr>
        <w:t>- Báo cáo kết quả cung cấp dịch vụ.</w:t>
      </w:r>
    </w:p>
    <w:p w14:paraId="78DED622" w14:textId="00FE067A" w:rsidR="00324A17" w:rsidRPr="00CD4A60" w:rsidRDefault="00324A17" w:rsidP="00324A17">
      <w:pPr>
        <w:widowControl w:val="0"/>
        <w:suppressAutoHyphens w:val="0"/>
        <w:spacing w:before="60" w:after="60" w:line="276" w:lineRule="auto"/>
        <w:ind w:firstLine="567"/>
        <w:jc w:val="both"/>
        <w:rPr>
          <w:rFonts w:eastAsia="Calibri"/>
          <w:i/>
          <w:iCs/>
          <w:sz w:val="28"/>
          <w:szCs w:val="28"/>
          <w:lang w:val="vi-VN"/>
        </w:rPr>
      </w:pPr>
      <w:r w:rsidRPr="00CD4A60">
        <w:rPr>
          <w:rFonts w:eastAsia="Calibri"/>
          <w:i/>
          <w:iCs/>
          <w:sz w:val="28"/>
          <w:szCs w:val="28"/>
          <w:lang w:val="vi-VN"/>
        </w:rPr>
        <w:t xml:space="preserve">- Báo cáo kết quả </w:t>
      </w:r>
      <w:r w:rsidR="00EB67AE" w:rsidRPr="00CD4A60">
        <w:rPr>
          <w:rFonts w:eastAsia="Calibri"/>
          <w:i/>
          <w:iCs/>
          <w:sz w:val="28"/>
          <w:szCs w:val="28"/>
        </w:rPr>
        <w:t>giám sát</w:t>
      </w:r>
      <w:r w:rsidRPr="00CD4A60">
        <w:rPr>
          <w:rFonts w:eastAsia="Calibri"/>
          <w:i/>
          <w:iCs/>
          <w:sz w:val="28"/>
          <w:szCs w:val="28"/>
        </w:rPr>
        <w:t xml:space="preserve"> chất lượng</w:t>
      </w:r>
      <w:r w:rsidRPr="00CD4A60">
        <w:rPr>
          <w:rFonts w:eastAsia="Calibri"/>
          <w:i/>
          <w:iCs/>
          <w:sz w:val="28"/>
          <w:szCs w:val="28"/>
          <w:lang w:val="vi-VN"/>
        </w:rPr>
        <w:t xml:space="preserve"> dịch vụ.</w:t>
      </w:r>
    </w:p>
    <w:p w14:paraId="17C9C8B2" w14:textId="77777777" w:rsidR="00324A17" w:rsidRPr="00CD4A60" w:rsidRDefault="00324A17" w:rsidP="00324A17">
      <w:pPr>
        <w:widowControl w:val="0"/>
        <w:suppressAutoHyphens w:val="0"/>
        <w:spacing w:before="60" w:after="60" w:line="276" w:lineRule="auto"/>
        <w:ind w:firstLine="567"/>
        <w:jc w:val="both"/>
        <w:rPr>
          <w:rFonts w:eastAsia="Calibri"/>
          <w:i/>
          <w:iCs/>
          <w:sz w:val="28"/>
          <w:szCs w:val="28"/>
          <w:lang w:val="vi-VN"/>
        </w:rPr>
      </w:pPr>
      <w:r w:rsidRPr="00CD4A60">
        <w:rPr>
          <w:rFonts w:eastAsia="Calibri"/>
          <w:i/>
          <w:iCs/>
          <w:sz w:val="28"/>
          <w:szCs w:val="28"/>
          <w:lang w:val="vi-VN"/>
        </w:rPr>
        <w:t>- Biên bản bàn giao thông tin và dữ liệu hình thành trong quá trình cung cấp dịch vụ (nếu có).</w:t>
      </w:r>
    </w:p>
    <w:p w14:paraId="33252643" w14:textId="77777777" w:rsidR="00324A17" w:rsidRPr="00CD4A60" w:rsidRDefault="00324A17" w:rsidP="00324A17">
      <w:pPr>
        <w:widowControl w:val="0"/>
        <w:suppressAutoHyphens w:val="0"/>
        <w:spacing w:before="60" w:after="60" w:line="276" w:lineRule="auto"/>
        <w:ind w:firstLine="567"/>
        <w:jc w:val="both"/>
        <w:rPr>
          <w:rFonts w:eastAsia="Calibri"/>
          <w:i/>
          <w:iCs/>
          <w:sz w:val="28"/>
          <w:szCs w:val="28"/>
          <w:lang w:val="vi-VN"/>
        </w:rPr>
      </w:pPr>
      <w:r w:rsidRPr="00CD4A60">
        <w:rPr>
          <w:rFonts w:eastAsia="MS Mincho"/>
          <w:i/>
          <w:iCs/>
          <w:sz w:val="28"/>
          <w:szCs w:val="28"/>
          <w:lang w:val="vi-VN"/>
        </w:rPr>
        <w:t>- Các căn cứ, văn bản, tài liệu khác liên quan (nếu có).</w:t>
      </w:r>
    </w:p>
    <w:p w14:paraId="3339AAC3" w14:textId="77777777" w:rsidR="00324A17" w:rsidRPr="00CD4A60" w:rsidRDefault="00324A17" w:rsidP="00324A17">
      <w:pPr>
        <w:widowControl w:val="0"/>
        <w:suppressAutoHyphens w:val="0"/>
        <w:spacing w:before="60" w:after="60" w:line="276" w:lineRule="auto"/>
        <w:ind w:firstLine="567"/>
        <w:jc w:val="both"/>
        <w:rPr>
          <w:rFonts w:eastAsia="Calibri"/>
          <w:i/>
          <w:iCs/>
          <w:sz w:val="28"/>
          <w:szCs w:val="28"/>
          <w:lang w:val="vi-VN"/>
        </w:rPr>
      </w:pPr>
      <w:r w:rsidRPr="00CD4A60">
        <w:rPr>
          <w:rFonts w:eastAsia="Calibri"/>
          <w:sz w:val="28"/>
          <w:szCs w:val="28"/>
          <w:lang w:val="vi-VN"/>
        </w:rPr>
        <w:t xml:space="preserve">2. Đánh giá kết quả cung cấp dịch vụ công nghệ thông tin: </w:t>
      </w:r>
      <w:r w:rsidRPr="00CD4A60">
        <w:rPr>
          <w:rFonts w:eastAsia="Calibri"/>
          <w:i/>
          <w:iCs/>
          <w:sz w:val="28"/>
          <w:szCs w:val="28"/>
          <w:lang w:val="vi-VN"/>
        </w:rPr>
        <w:t>Nêu rõ kết quả đánh giá trên cơ sở báo cáo kết quả cung cấp dịch vụ</w:t>
      </w:r>
      <w:r w:rsidRPr="00CD4A60">
        <w:rPr>
          <w:rFonts w:eastAsia="Calibri"/>
          <w:i/>
          <w:iCs/>
          <w:sz w:val="28"/>
          <w:szCs w:val="28"/>
        </w:rPr>
        <w:t>; Các nội dung đánh giá phục vụ thanh toán (</w:t>
      </w:r>
      <w:r w:rsidRPr="00CD4A60">
        <w:rPr>
          <w:rFonts w:eastAsia="Calibri"/>
          <w:i/>
          <w:sz w:val="28"/>
          <w:szCs w:val="28"/>
          <w:lang w:val="vi-VN"/>
        </w:rPr>
        <w:t>Các nội dung áp dụng giảm trừ thanh toán (nếu có)</w:t>
      </w:r>
      <w:r w:rsidRPr="00CD4A60">
        <w:rPr>
          <w:rFonts w:eastAsia="Calibri"/>
          <w:i/>
          <w:sz w:val="28"/>
          <w:szCs w:val="28"/>
        </w:rPr>
        <w:t>;</w:t>
      </w:r>
      <w:r w:rsidRPr="00CD4A60">
        <w:rPr>
          <w:rFonts w:eastAsia="Calibri"/>
          <w:i/>
          <w:sz w:val="28"/>
          <w:szCs w:val="28"/>
          <w:lang w:val="vi-VN"/>
        </w:rPr>
        <w:t xml:space="preserve"> Số lỗi giảm trừ thanh toán</w:t>
      </w:r>
      <w:r w:rsidRPr="00CD4A60">
        <w:rPr>
          <w:rFonts w:eastAsia="Calibri"/>
          <w:i/>
          <w:sz w:val="28"/>
          <w:szCs w:val="28"/>
        </w:rPr>
        <w:t>;</w:t>
      </w:r>
      <w:r w:rsidRPr="00CD4A60">
        <w:rPr>
          <w:rFonts w:eastAsia="Calibri"/>
          <w:i/>
          <w:sz w:val="28"/>
          <w:szCs w:val="28"/>
          <w:lang w:val="vi-VN"/>
        </w:rPr>
        <w:t xml:space="preserve"> Giá trị giảm trừ thanh toán theo quy định về giảm trừ thanh toán</w:t>
      </w:r>
      <w:r w:rsidRPr="00CD4A60">
        <w:rPr>
          <w:rFonts w:eastAsia="Calibri"/>
          <w:i/>
          <w:sz w:val="28"/>
          <w:szCs w:val="28"/>
        </w:rPr>
        <w:t>;</w:t>
      </w:r>
      <w:r w:rsidRPr="00CD4A60">
        <w:rPr>
          <w:rFonts w:eastAsia="Calibri"/>
          <w:i/>
          <w:sz w:val="28"/>
          <w:szCs w:val="28"/>
          <w:lang w:val="vi-VN"/>
        </w:rPr>
        <w:t xml:space="preserve"> Giá trị chấp nhận nghiệm thu (sau khi giảm trừ thanh toán (nếu có))</w:t>
      </w:r>
      <w:r w:rsidRPr="00CD4A60">
        <w:rPr>
          <w:rFonts w:eastAsia="Calibri"/>
          <w:i/>
          <w:sz w:val="28"/>
          <w:szCs w:val="28"/>
        </w:rPr>
        <w:t>).</w:t>
      </w:r>
    </w:p>
    <w:p w14:paraId="4658CD30" w14:textId="77777777" w:rsidR="00324A17" w:rsidRPr="00CD4A60" w:rsidRDefault="00324A17" w:rsidP="00324A17">
      <w:pPr>
        <w:widowControl w:val="0"/>
        <w:suppressAutoHyphens w:val="0"/>
        <w:spacing w:before="60" w:after="60" w:line="276" w:lineRule="auto"/>
        <w:ind w:firstLine="567"/>
        <w:jc w:val="both"/>
        <w:rPr>
          <w:rFonts w:eastAsia="Calibri"/>
          <w:sz w:val="28"/>
          <w:szCs w:val="28"/>
          <w:lang w:val="vi-VN"/>
        </w:rPr>
      </w:pPr>
      <w:r w:rsidRPr="00CD4A60">
        <w:rPr>
          <w:rFonts w:eastAsia="Calibri"/>
          <w:sz w:val="28"/>
          <w:szCs w:val="28"/>
          <w:lang w:val="vi-VN"/>
        </w:rPr>
        <w:t>3. Các ý kiến khác (nếu có).</w:t>
      </w:r>
    </w:p>
    <w:p w14:paraId="57C475D0" w14:textId="2C4B2886" w:rsidR="00324A17" w:rsidRPr="00CD4A60" w:rsidRDefault="00324A17" w:rsidP="00324A17">
      <w:pPr>
        <w:widowControl w:val="0"/>
        <w:tabs>
          <w:tab w:val="left" w:pos="360"/>
        </w:tabs>
        <w:suppressAutoHyphens w:val="0"/>
        <w:spacing w:before="60" w:after="60" w:line="276" w:lineRule="auto"/>
        <w:ind w:firstLine="567"/>
        <w:jc w:val="both"/>
        <w:rPr>
          <w:rFonts w:eastAsia="Calibri"/>
          <w:b/>
          <w:sz w:val="28"/>
          <w:szCs w:val="28"/>
          <w:lang w:val="vi-VN"/>
        </w:rPr>
      </w:pPr>
      <w:r w:rsidRPr="00CD4A60">
        <w:rPr>
          <w:rFonts w:eastAsia="Calibri"/>
          <w:b/>
          <w:sz w:val="28"/>
          <w:szCs w:val="28"/>
          <w:lang w:val="vi-VN"/>
        </w:rPr>
        <w:t>V. Kết luận</w:t>
      </w:r>
      <w:r w:rsidR="00EB67AE" w:rsidRPr="00CD4A60">
        <w:rPr>
          <w:rStyle w:val="ThamchiuCcchu"/>
          <w:rFonts w:eastAsia="Calibri"/>
          <w:b/>
          <w:sz w:val="28"/>
          <w:szCs w:val="28"/>
          <w:lang w:val="vi-VN"/>
        </w:rPr>
        <w:footnoteReference w:id="7"/>
      </w:r>
      <w:r w:rsidRPr="00CD4A60">
        <w:rPr>
          <w:rFonts w:eastAsia="Calibri"/>
          <w:b/>
          <w:sz w:val="28"/>
          <w:szCs w:val="28"/>
          <w:lang w:val="vi-VN"/>
        </w:rPr>
        <w:t>:</w:t>
      </w:r>
    </w:p>
    <w:p w14:paraId="26E8A26D" w14:textId="77777777" w:rsidR="00324A17" w:rsidRPr="00CD4A60" w:rsidRDefault="00324A17" w:rsidP="00324A17">
      <w:pPr>
        <w:widowControl w:val="0"/>
        <w:suppressAutoHyphens w:val="0"/>
        <w:spacing w:before="60" w:after="60" w:line="276" w:lineRule="auto"/>
        <w:ind w:firstLine="567"/>
        <w:jc w:val="both"/>
        <w:rPr>
          <w:rFonts w:eastAsia="Calibri"/>
          <w:sz w:val="28"/>
          <w:szCs w:val="28"/>
          <w:lang w:val="vi-VN"/>
        </w:rPr>
      </w:pPr>
      <w:r w:rsidRPr="00CD4A60">
        <w:rPr>
          <w:rFonts w:eastAsia="Calibri"/>
          <w:sz w:val="28"/>
          <w:szCs w:val="28"/>
          <w:lang w:val="vi-VN"/>
        </w:rPr>
        <w:t>- Chấp nhận hay không chấp nhận nghiệm thu kết quả cung cấp dịch vụ công nghệ thông tin.</w:t>
      </w:r>
    </w:p>
    <w:p w14:paraId="45ABFEB9" w14:textId="77777777" w:rsidR="00324A17" w:rsidRPr="00CD4A60" w:rsidRDefault="00324A17" w:rsidP="00324A17">
      <w:pPr>
        <w:widowControl w:val="0"/>
        <w:suppressAutoHyphens w:val="0"/>
        <w:spacing w:before="60" w:after="60" w:line="276" w:lineRule="auto"/>
        <w:ind w:firstLine="567"/>
        <w:jc w:val="both"/>
        <w:rPr>
          <w:rFonts w:eastAsia="Calibri"/>
          <w:sz w:val="28"/>
          <w:szCs w:val="28"/>
          <w:lang w:val="vi-VN"/>
        </w:rPr>
      </w:pPr>
      <w:r w:rsidRPr="00CD4A60">
        <w:rPr>
          <w:rFonts w:eastAsia="Calibri"/>
          <w:sz w:val="28"/>
          <w:szCs w:val="28"/>
          <w:lang w:val="vi-VN"/>
        </w:rPr>
        <w:t>- Yêu cầu sửa chữa, hoàn thiện cải thiện chất lượng dịch vụ và các yêu cầu khác (nếu có).</w:t>
      </w:r>
    </w:p>
    <w:p w14:paraId="7257D1DA" w14:textId="77777777" w:rsidR="00324A17" w:rsidRPr="00CD4A60" w:rsidRDefault="00324A17" w:rsidP="00324A17">
      <w:pPr>
        <w:widowControl w:val="0"/>
        <w:suppressAutoHyphens w:val="0"/>
        <w:spacing w:before="60" w:after="60" w:line="276" w:lineRule="auto"/>
        <w:ind w:firstLine="567"/>
        <w:jc w:val="both"/>
        <w:rPr>
          <w:sz w:val="28"/>
          <w:szCs w:val="28"/>
          <w:lang w:val="vi-VN"/>
        </w:rPr>
      </w:pPr>
      <w:r w:rsidRPr="00CD4A60">
        <w:rPr>
          <w:rFonts w:eastAsia="Calibri"/>
          <w:sz w:val="28"/>
          <w:szCs w:val="28"/>
          <w:lang w:val="vi-VN"/>
        </w:rPr>
        <w:t xml:space="preserve">Các bên trực tiếp nghiệm thu chịu trách nhiệm trước pháp luật về việc nghiệm thu này. </w:t>
      </w:r>
      <w:r w:rsidRPr="00CD4A60">
        <w:rPr>
          <w:sz w:val="28"/>
          <w:szCs w:val="28"/>
          <w:lang w:val="vi-VN"/>
        </w:rPr>
        <w:t>Biên bản này được lập thành … (</w:t>
      </w:r>
      <w:r w:rsidRPr="00CD4A60">
        <w:rPr>
          <w:i/>
          <w:sz w:val="28"/>
          <w:szCs w:val="28"/>
          <w:lang w:val="vi-VN"/>
        </w:rPr>
        <w:t>bằng chữ</w:t>
      </w:r>
      <w:r w:rsidRPr="00CD4A60">
        <w:rPr>
          <w:sz w:val="28"/>
          <w:szCs w:val="28"/>
          <w:lang w:val="vi-VN"/>
        </w:rPr>
        <w:t>) bản có giá trị pháp lý như nhau, … giữ … bản, … giữ … bản, … ./.</w:t>
      </w:r>
    </w:p>
    <w:p w14:paraId="2E1A7F73" w14:textId="77777777" w:rsidR="00324A17" w:rsidRPr="00CD4A60" w:rsidRDefault="00324A17" w:rsidP="00324A17">
      <w:pPr>
        <w:widowControl w:val="0"/>
        <w:suppressAutoHyphens w:val="0"/>
        <w:spacing w:before="60" w:after="60" w:line="276" w:lineRule="auto"/>
        <w:ind w:firstLine="567"/>
        <w:jc w:val="both"/>
        <w:rPr>
          <w:rFonts w:eastAsia="Calibri"/>
          <w:sz w:val="28"/>
          <w:szCs w:val="28"/>
          <w:lang w:val="vi-VN"/>
        </w:rPr>
      </w:pPr>
    </w:p>
    <w:tbl>
      <w:tblPr>
        <w:tblW w:w="5000" w:type="pct"/>
        <w:jc w:val="center"/>
        <w:tblLook w:val="0000" w:firstRow="0" w:lastRow="0" w:firstColumn="0" w:lastColumn="0" w:noHBand="0" w:noVBand="0"/>
      </w:tblPr>
      <w:tblGrid>
        <w:gridCol w:w="4609"/>
        <w:gridCol w:w="4465"/>
      </w:tblGrid>
      <w:tr w:rsidR="00CD4A60" w:rsidRPr="00CD4A60" w14:paraId="65513A0A" w14:textId="77777777" w:rsidTr="003759A8">
        <w:trPr>
          <w:jc w:val="center"/>
        </w:trPr>
        <w:tc>
          <w:tcPr>
            <w:tcW w:w="4607" w:type="dxa"/>
          </w:tcPr>
          <w:p w14:paraId="49981DF1" w14:textId="77777777" w:rsidR="00324A17" w:rsidRPr="00CD4A60" w:rsidRDefault="00324A17" w:rsidP="003759A8">
            <w:pPr>
              <w:widowControl w:val="0"/>
              <w:tabs>
                <w:tab w:val="left" w:pos="360"/>
              </w:tabs>
              <w:suppressAutoHyphens w:val="0"/>
              <w:spacing w:before="60" w:after="60" w:line="276" w:lineRule="auto"/>
              <w:jc w:val="center"/>
              <w:rPr>
                <w:rFonts w:eastAsia="Calibri"/>
                <w:b/>
                <w:bCs/>
                <w:sz w:val="28"/>
                <w:szCs w:val="28"/>
                <w:lang w:val="vi-VN"/>
              </w:rPr>
            </w:pPr>
            <w:r w:rsidRPr="00CD4A60">
              <w:rPr>
                <w:rFonts w:eastAsia="Calibri"/>
                <w:b/>
                <w:sz w:val="28"/>
                <w:szCs w:val="28"/>
                <w:lang w:val="vi-VN"/>
              </w:rPr>
              <w:t>ĐẠI DIỆN THEO PHÁP LUẬT CỦA NHÀ CUNG CẤP DỊCH VỤ</w:t>
            </w:r>
            <w:r w:rsidRPr="00CD4A60">
              <w:rPr>
                <w:rFonts w:eastAsia="Calibri"/>
                <w:b/>
                <w:bCs/>
                <w:sz w:val="28"/>
                <w:szCs w:val="28"/>
                <w:lang w:val="vi-VN"/>
              </w:rPr>
              <w:t xml:space="preserve">  </w:t>
            </w:r>
          </w:p>
          <w:p w14:paraId="6BC1851C" w14:textId="77777777" w:rsidR="00324A17" w:rsidRPr="00CD4A60" w:rsidRDefault="00324A17" w:rsidP="003759A8">
            <w:pPr>
              <w:widowControl w:val="0"/>
              <w:suppressAutoHyphens w:val="0"/>
              <w:spacing w:before="60" w:after="60" w:line="276" w:lineRule="auto"/>
              <w:jc w:val="center"/>
              <w:rPr>
                <w:rFonts w:eastAsia="Calibri"/>
                <w:i/>
                <w:iCs/>
                <w:sz w:val="28"/>
                <w:szCs w:val="28"/>
                <w:lang w:val="vi-VN"/>
              </w:rPr>
            </w:pPr>
            <w:r w:rsidRPr="00CD4A60">
              <w:rPr>
                <w:rFonts w:eastAsia="Calibri"/>
                <w:i/>
                <w:iCs/>
                <w:sz w:val="28"/>
                <w:szCs w:val="28"/>
                <w:lang w:val="vi-VN"/>
              </w:rPr>
              <w:t>(Ký, ghi rõ họ tên, đóng dấu)</w:t>
            </w:r>
          </w:p>
          <w:p w14:paraId="7A1C65D9" w14:textId="77777777" w:rsidR="00324A17" w:rsidRPr="00CD4A60" w:rsidRDefault="00324A17" w:rsidP="003759A8">
            <w:pPr>
              <w:widowControl w:val="0"/>
              <w:tabs>
                <w:tab w:val="left" w:pos="360"/>
              </w:tabs>
              <w:suppressAutoHyphens w:val="0"/>
              <w:spacing w:before="60" w:after="60" w:line="276" w:lineRule="auto"/>
              <w:jc w:val="both"/>
              <w:rPr>
                <w:rFonts w:eastAsia="Calibri"/>
                <w:sz w:val="28"/>
                <w:szCs w:val="28"/>
                <w:lang w:val="vi-VN"/>
              </w:rPr>
            </w:pPr>
          </w:p>
          <w:p w14:paraId="2E7C3E94" w14:textId="77777777" w:rsidR="00324A17" w:rsidRPr="00CD4A60" w:rsidRDefault="00324A17" w:rsidP="003759A8">
            <w:pPr>
              <w:widowControl w:val="0"/>
              <w:tabs>
                <w:tab w:val="left" w:pos="360"/>
              </w:tabs>
              <w:suppressAutoHyphens w:val="0"/>
              <w:spacing w:before="60" w:after="60" w:line="276" w:lineRule="auto"/>
              <w:jc w:val="both"/>
              <w:rPr>
                <w:rFonts w:eastAsia="Calibri"/>
                <w:sz w:val="28"/>
                <w:szCs w:val="28"/>
                <w:lang w:val="vi-VN"/>
              </w:rPr>
            </w:pPr>
          </w:p>
        </w:tc>
        <w:tc>
          <w:tcPr>
            <w:tcW w:w="4464" w:type="dxa"/>
          </w:tcPr>
          <w:p w14:paraId="6F797A45" w14:textId="77777777" w:rsidR="00324A17" w:rsidRPr="00CD4A60" w:rsidRDefault="00324A17" w:rsidP="003759A8">
            <w:pPr>
              <w:widowControl w:val="0"/>
              <w:tabs>
                <w:tab w:val="left" w:pos="360"/>
              </w:tabs>
              <w:suppressAutoHyphens w:val="0"/>
              <w:spacing w:before="60" w:after="60" w:line="276" w:lineRule="auto"/>
              <w:jc w:val="center"/>
              <w:rPr>
                <w:rFonts w:eastAsia="Calibri"/>
                <w:sz w:val="28"/>
                <w:szCs w:val="28"/>
                <w:lang w:val="vi-VN"/>
              </w:rPr>
            </w:pPr>
            <w:r w:rsidRPr="00CD4A60">
              <w:rPr>
                <w:rFonts w:eastAsia="Calibri"/>
                <w:b/>
                <w:bCs/>
                <w:sz w:val="28"/>
                <w:szCs w:val="28"/>
                <w:lang w:val="vi-VN"/>
              </w:rPr>
              <w:t>ĐẠI DIỆN THEO PHÁP LUẬT CỦA CHỦ TRÌ THUÊ DỊCH VỤ</w:t>
            </w:r>
          </w:p>
          <w:p w14:paraId="2254A659" w14:textId="77777777" w:rsidR="00324A17" w:rsidRPr="00CD4A60" w:rsidRDefault="00324A17" w:rsidP="003759A8">
            <w:pPr>
              <w:widowControl w:val="0"/>
              <w:suppressAutoHyphens w:val="0"/>
              <w:spacing w:before="60" w:after="60" w:line="276" w:lineRule="auto"/>
              <w:jc w:val="center"/>
              <w:rPr>
                <w:rFonts w:eastAsia="Calibri"/>
                <w:i/>
                <w:iCs/>
                <w:sz w:val="28"/>
                <w:szCs w:val="28"/>
                <w:lang w:val="vi-VN"/>
              </w:rPr>
            </w:pPr>
            <w:r w:rsidRPr="00CD4A60">
              <w:rPr>
                <w:rFonts w:eastAsia="Calibri"/>
                <w:i/>
                <w:iCs/>
                <w:sz w:val="28"/>
                <w:szCs w:val="28"/>
                <w:lang w:val="vi-VN"/>
              </w:rPr>
              <w:t>(Ký, ghi rõ họ tên, đóng dấu)</w:t>
            </w:r>
          </w:p>
          <w:p w14:paraId="247E72C9" w14:textId="77777777" w:rsidR="00324A17" w:rsidRPr="00CD4A60" w:rsidRDefault="00324A17" w:rsidP="003759A8">
            <w:pPr>
              <w:widowControl w:val="0"/>
              <w:suppressAutoHyphens w:val="0"/>
              <w:spacing w:before="60" w:after="60" w:line="276" w:lineRule="auto"/>
              <w:jc w:val="both"/>
              <w:rPr>
                <w:rFonts w:eastAsia="Calibri"/>
                <w:b/>
                <w:bCs/>
                <w:sz w:val="28"/>
                <w:szCs w:val="28"/>
                <w:lang w:val="vi-VN"/>
              </w:rPr>
            </w:pPr>
          </w:p>
          <w:p w14:paraId="22064351" w14:textId="77777777" w:rsidR="00324A17" w:rsidRPr="00CD4A60" w:rsidRDefault="00324A17" w:rsidP="003759A8">
            <w:pPr>
              <w:widowControl w:val="0"/>
              <w:suppressAutoHyphens w:val="0"/>
              <w:spacing w:before="60" w:after="60" w:line="276" w:lineRule="auto"/>
              <w:jc w:val="both"/>
              <w:rPr>
                <w:rFonts w:eastAsia="Calibri"/>
                <w:b/>
                <w:bCs/>
                <w:sz w:val="28"/>
                <w:szCs w:val="28"/>
                <w:lang w:val="vi-VN"/>
              </w:rPr>
            </w:pPr>
          </w:p>
        </w:tc>
      </w:tr>
      <w:tr w:rsidR="00324A17" w:rsidRPr="00CD4A60" w14:paraId="6037D8BE" w14:textId="77777777" w:rsidTr="003759A8">
        <w:trPr>
          <w:jc w:val="center"/>
        </w:trPr>
        <w:tc>
          <w:tcPr>
            <w:tcW w:w="4607" w:type="dxa"/>
          </w:tcPr>
          <w:p w14:paraId="782C73A3" w14:textId="77777777" w:rsidR="00324A17" w:rsidRPr="00CD4A60" w:rsidRDefault="00324A17" w:rsidP="003759A8">
            <w:pPr>
              <w:widowControl w:val="0"/>
              <w:tabs>
                <w:tab w:val="left" w:pos="360"/>
              </w:tabs>
              <w:suppressAutoHyphens w:val="0"/>
              <w:spacing w:before="60" w:after="60" w:line="276" w:lineRule="auto"/>
              <w:jc w:val="center"/>
              <w:rPr>
                <w:rFonts w:eastAsia="Calibri"/>
                <w:b/>
                <w:bCs/>
                <w:sz w:val="28"/>
                <w:szCs w:val="28"/>
                <w:lang w:val="vi-VN"/>
              </w:rPr>
            </w:pPr>
            <w:r w:rsidRPr="00CD4A60">
              <w:rPr>
                <w:rFonts w:eastAsia="Calibri"/>
                <w:b/>
                <w:bCs/>
                <w:sz w:val="28"/>
                <w:szCs w:val="28"/>
                <w:lang w:val="vi-VN"/>
              </w:rPr>
              <w:t xml:space="preserve">ĐẠI DIỆN THEO PHÁP LUẬT </w:t>
            </w:r>
            <w:r w:rsidRPr="00CD4A60">
              <w:rPr>
                <w:rFonts w:eastAsia="Calibri"/>
                <w:b/>
                <w:bCs/>
                <w:sz w:val="28"/>
                <w:szCs w:val="28"/>
                <w:lang w:val="vi-VN"/>
              </w:rPr>
              <w:br/>
              <w:t xml:space="preserve">CỦA ĐƠN VỊ </w:t>
            </w:r>
            <w:r w:rsidRPr="00CD4A60">
              <w:rPr>
                <w:rFonts w:eastAsia="Calibri"/>
                <w:b/>
                <w:bCs/>
                <w:sz w:val="28"/>
                <w:szCs w:val="28"/>
              </w:rPr>
              <w:t xml:space="preserve">GIÁM SÁT </w:t>
            </w:r>
            <w:r w:rsidRPr="00CD4A60">
              <w:rPr>
                <w:rFonts w:eastAsia="Calibri"/>
                <w:b/>
                <w:bCs/>
                <w:sz w:val="28"/>
                <w:szCs w:val="28"/>
              </w:rPr>
              <w:br/>
              <w:t>THỰC HIỆN</w:t>
            </w:r>
            <w:r w:rsidRPr="00CD4A60">
              <w:rPr>
                <w:rFonts w:eastAsia="Calibri"/>
                <w:b/>
                <w:bCs/>
                <w:sz w:val="28"/>
                <w:szCs w:val="28"/>
                <w:lang w:val="vi-VN"/>
              </w:rPr>
              <w:t xml:space="preserve"> (NẾU CÓ)</w:t>
            </w:r>
          </w:p>
          <w:p w14:paraId="5C5D2488" w14:textId="77777777" w:rsidR="00324A17" w:rsidRPr="00CD4A60" w:rsidRDefault="00324A17" w:rsidP="003759A8">
            <w:pPr>
              <w:widowControl w:val="0"/>
              <w:tabs>
                <w:tab w:val="left" w:pos="360"/>
              </w:tabs>
              <w:suppressAutoHyphens w:val="0"/>
              <w:spacing w:before="60" w:after="60" w:line="276" w:lineRule="auto"/>
              <w:jc w:val="center"/>
              <w:rPr>
                <w:rFonts w:eastAsia="Calibri"/>
                <w:b/>
                <w:sz w:val="28"/>
                <w:szCs w:val="28"/>
                <w:lang w:val="vi-VN"/>
              </w:rPr>
            </w:pPr>
            <w:r w:rsidRPr="00CD4A60">
              <w:rPr>
                <w:rFonts w:eastAsia="Calibri"/>
                <w:i/>
                <w:iCs/>
                <w:sz w:val="28"/>
                <w:szCs w:val="28"/>
                <w:lang w:val="vi-VN"/>
              </w:rPr>
              <w:t>(Ký, ghi rõ họ tên, đóng dấu)</w:t>
            </w:r>
          </w:p>
        </w:tc>
        <w:tc>
          <w:tcPr>
            <w:tcW w:w="4464" w:type="dxa"/>
          </w:tcPr>
          <w:p w14:paraId="7C4F5A08" w14:textId="77777777" w:rsidR="00324A17" w:rsidRPr="00CD4A60" w:rsidRDefault="00324A17" w:rsidP="003759A8">
            <w:pPr>
              <w:widowControl w:val="0"/>
              <w:tabs>
                <w:tab w:val="left" w:pos="360"/>
              </w:tabs>
              <w:suppressAutoHyphens w:val="0"/>
              <w:spacing w:before="60" w:after="60" w:line="276" w:lineRule="auto"/>
              <w:jc w:val="center"/>
              <w:rPr>
                <w:rFonts w:eastAsia="Calibri"/>
                <w:b/>
                <w:bCs/>
                <w:sz w:val="28"/>
                <w:szCs w:val="28"/>
                <w:lang w:val="vi-VN"/>
              </w:rPr>
            </w:pPr>
            <w:r w:rsidRPr="00CD4A60">
              <w:rPr>
                <w:rFonts w:eastAsia="Calibri"/>
                <w:b/>
                <w:bCs/>
                <w:sz w:val="28"/>
                <w:szCs w:val="28"/>
                <w:lang w:val="vi-VN"/>
              </w:rPr>
              <w:t xml:space="preserve">ĐẠI DIỆN THEO PHÁP LUẬT </w:t>
            </w:r>
            <w:r w:rsidRPr="00CD4A60">
              <w:rPr>
                <w:rFonts w:eastAsia="Calibri"/>
                <w:b/>
                <w:bCs/>
                <w:sz w:val="28"/>
                <w:szCs w:val="28"/>
                <w:lang w:val="vi-VN"/>
              </w:rPr>
              <w:br/>
              <w:t>CỦA ĐƠN VỊ KHÁC CÓ LIÊN QUAN (NẾU CÓ)</w:t>
            </w:r>
          </w:p>
          <w:p w14:paraId="0B3DE2F0" w14:textId="77777777" w:rsidR="00324A17" w:rsidRPr="00CD4A60" w:rsidRDefault="00324A17" w:rsidP="003759A8">
            <w:pPr>
              <w:widowControl w:val="0"/>
              <w:tabs>
                <w:tab w:val="left" w:pos="360"/>
              </w:tabs>
              <w:suppressAutoHyphens w:val="0"/>
              <w:spacing w:before="60" w:after="60" w:line="276" w:lineRule="auto"/>
              <w:jc w:val="center"/>
              <w:rPr>
                <w:rFonts w:eastAsia="Calibri"/>
                <w:b/>
                <w:bCs/>
                <w:sz w:val="28"/>
                <w:szCs w:val="28"/>
                <w:lang w:val="vi-VN"/>
              </w:rPr>
            </w:pPr>
            <w:r w:rsidRPr="00CD4A60">
              <w:rPr>
                <w:rFonts w:eastAsia="Calibri"/>
                <w:i/>
                <w:iCs/>
                <w:sz w:val="28"/>
                <w:szCs w:val="28"/>
                <w:lang w:val="vi-VN"/>
              </w:rPr>
              <w:t>(Ký, ghi rõ họ tên, đóng dấu)</w:t>
            </w:r>
          </w:p>
        </w:tc>
      </w:tr>
    </w:tbl>
    <w:p w14:paraId="5982DCC5" w14:textId="77777777" w:rsidR="004222A4" w:rsidRPr="00CD4A60" w:rsidRDefault="004222A4" w:rsidP="00324A17"/>
    <w:sectPr w:rsidR="004222A4" w:rsidRPr="00CD4A60" w:rsidSect="00324A17">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49E2E" w14:textId="77777777" w:rsidR="004F502C" w:rsidRDefault="004F502C" w:rsidP="00324A17">
      <w:r>
        <w:separator/>
      </w:r>
    </w:p>
  </w:endnote>
  <w:endnote w:type="continuationSeparator" w:id="0">
    <w:p w14:paraId="2A4200B0" w14:textId="77777777" w:rsidR="004F502C" w:rsidRDefault="004F502C" w:rsidP="0032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DejaVu Sa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Arial"/>
    <w:charset w:val="00"/>
    <w:family w:val="swiss"/>
    <w:pitch w:val="variable"/>
    <w:sig w:usb0="00000001"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82B7" w14:textId="77777777" w:rsidR="00B5114E" w:rsidRDefault="00B5114E">
    <w:pP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3807" w14:textId="77777777" w:rsidR="00B5114E" w:rsidRDefault="00B5114E">
    <w:pPr>
      <w:pStyle w:val="Chntrang"/>
      <w:ind w:right="360"/>
    </w:pPr>
  </w:p>
  <w:p w14:paraId="27373EE9" w14:textId="77777777" w:rsidR="00B5114E" w:rsidRDefault="00B511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8E4A" w14:textId="77777777" w:rsidR="00B5114E" w:rsidRDefault="00B5114E">
    <w:pP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5E11" w14:textId="77777777" w:rsidR="00B5114E" w:rsidRDefault="00B5114E">
    <w:pPr>
      <w:pStyle w:val="Chntrang"/>
      <w:ind w:right="360"/>
    </w:pPr>
  </w:p>
  <w:p w14:paraId="752F9F7E" w14:textId="77777777" w:rsidR="00B5114E" w:rsidRDefault="00B511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23FD" w14:textId="77777777" w:rsidR="004F502C" w:rsidRDefault="004F502C" w:rsidP="00324A17">
      <w:r>
        <w:separator/>
      </w:r>
    </w:p>
  </w:footnote>
  <w:footnote w:type="continuationSeparator" w:id="0">
    <w:p w14:paraId="247942A0" w14:textId="77777777" w:rsidR="004F502C" w:rsidRDefault="004F502C" w:rsidP="00324A17">
      <w:r>
        <w:continuationSeparator/>
      </w:r>
    </w:p>
  </w:footnote>
  <w:footnote w:id="1">
    <w:p w14:paraId="36514C24" w14:textId="77777777" w:rsidR="00B5114E" w:rsidRPr="00EB67AE" w:rsidRDefault="00B5114E" w:rsidP="00324A17">
      <w:pPr>
        <w:pStyle w:val="VnbanCcchu"/>
        <w:jc w:val="both"/>
        <w:rPr>
          <w:rFonts w:ascii="Times New Roman" w:hAnsi="Times New Roman" w:cs="Times New Roman"/>
          <w:sz w:val="26"/>
          <w:szCs w:val="26"/>
        </w:rPr>
      </w:pPr>
      <w:r>
        <w:rPr>
          <w:rStyle w:val="FootnoteCharacters"/>
        </w:rPr>
        <w:footnoteRef/>
      </w:r>
      <w:r>
        <w:rPr>
          <w:sz w:val="26"/>
          <w:szCs w:val="26"/>
        </w:rPr>
        <w:t xml:space="preserve"> </w:t>
      </w:r>
      <w:r w:rsidRPr="00EB67AE">
        <w:rPr>
          <w:rFonts w:ascii="Times New Roman" w:hAnsi="Times New Roman" w:cs="Times New Roman"/>
          <w:i/>
          <w:spacing w:val="-2"/>
          <w:sz w:val="24"/>
          <w:szCs w:val="24"/>
        </w:rPr>
        <w:t>Ghi chú:</w:t>
      </w:r>
      <w:r w:rsidRPr="00EB67AE">
        <w:rPr>
          <w:rFonts w:ascii="Times New Roman" w:hAnsi="Times New Roman" w:cs="Times New Roman"/>
          <w:spacing w:val="-2"/>
          <w:sz w:val="24"/>
          <w:szCs w:val="24"/>
        </w:rPr>
        <w:t xml:space="preserve"> </w:t>
      </w:r>
      <w:r w:rsidRPr="00EB67AE">
        <w:rPr>
          <w:rFonts w:ascii="Times New Roman" w:hAnsi="Times New Roman" w:cs="Times New Roman"/>
          <w:i/>
          <w:spacing w:val="-2"/>
          <w:sz w:val="24"/>
          <w:szCs w:val="24"/>
        </w:rPr>
        <w:t>T</w:t>
      </w:r>
      <w:r w:rsidRPr="00EB67AE">
        <w:rPr>
          <w:rFonts w:ascii="Times New Roman" w:hAnsi="Times New Roman" w:cs="Times New Roman"/>
          <w:i/>
          <w:spacing w:val="-2"/>
          <w:sz w:val="24"/>
          <w:szCs w:val="24"/>
          <w:lang w:val="nb-NO"/>
        </w:rPr>
        <w:t>rên cơ sở tham khảo mẫu biểu này, các đơn vị có thể bổ sung thêm các thông tin cần thiết khác của nhật ký công tác triển khai cho phù hợp với thực tế tình hình triển khai dự án.</w:t>
      </w:r>
    </w:p>
  </w:footnote>
  <w:footnote w:id="2">
    <w:p w14:paraId="67E2C9D5" w14:textId="77777777" w:rsidR="00B5114E" w:rsidRPr="00DE48B7" w:rsidRDefault="00B5114E" w:rsidP="00324A17">
      <w:pPr>
        <w:pStyle w:val="VnbanCcchu"/>
        <w:jc w:val="both"/>
        <w:rPr>
          <w:sz w:val="24"/>
          <w:szCs w:val="24"/>
        </w:rPr>
      </w:pPr>
      <w:r w:rsidRPr="00EB67AE">
        <w:rPr>
          <w:rStyle w:val="ThamchiuCcchu"/>
          <w:rFonts w:ascii="Times New Roman" w:hAnsi="Times New Roman" w:cs="Times New Roman"/>
        </w:rPr>
        <w:footnoteRef/>
      </w:r>
      <w:r w:rsidRPr="00EB67AE">
        <w:rPr>
          <w:rFonts w:ascii="Times New Roman" w:hAnsi="Times New Roman" w:cs="Times New Roman"/>
        </w:rPr>
        <w:t xml:space="preserve"> </w:t>
      </w:r>
      <w:r w:rsidRPr="00EB67AE">
        <w:rPr>
          <w:rFonts w:ascii="Times New Roman" w:hAnsi="Times New Roman" w:cs="Times New Roman"/>
          <w:i/>
          <w:iCs/>
          <w:sz w:val="24"/>
          <w:szCs w:val="24"/>
          <w:lang w:val="af-ZA"/>
        </w:rPr>
        <w:t>Đây là phần cơ bản của nhật ký. Ghi chép diễn biến, tình hình triển khai thực tế. Trong phần này, phải ghi rõ nhân sự triển khai, tình hình triển khai từng loại công việc, thời gian bắt đầu và phản ánh chi tiết toàn bộ quá trình thực hiện, phải mô tả vắn tắt quy trình, phương pháp triển khai, tình hình vật liệu, thiết bị, các sự cố, hư hỏng, các vi phạm, sai khác, các vấn đề phát sinh khác và các biện pháp khắc phục, xử lý; các ý kiến, kiến nghị...</w:t>
      </w:r>
    </w:p>
  </w:footnote>
  <w:footnote w:id="3">
    <w:p w14:paraId="0265D889" w14:textId="77777777" w:rsidR="00B5114E" w:rsidRPr="00EB67AE" w:rsidRDefault="00B5114E" w:rsidP="00324A17">
      <w:pPr>
        <w:pStyle w:val="VnbanCcchu"/>
        <w:jc w:val="both"/>
        <w:rPr>
          <w:rFonts w:ascii="Times New Roman" w:hAnsi="Times New Roman" w:cs="Times New Roman"/>
        </w:rPr>
      </w:pPr>
      <w:r>
        <w:rPr>
          <w:rStyle w:val="FootnoteCharacters"/>
        </w:rPr>
        <w:footnoteRef/>
      </w:r>
      <w:r>
        <w:t xml:space="preserve"> </w:t>
      </w:r>
      <w:r w:rsidRPr="00EB67AE">
        <w:rPr>
          <w:rFonts w:ascii="Times New Roman" w:hAnsi="Times New Roman" w:cs="Times New Roman"/>
          <w:i/>
          <w:sz w:val="24"/>
          <w:szCs w:val="24"/>
        </w:rPr>
        <w:t>Ghi chú:</w:t>
      </w:r>
      <w:r w:rsidRPr="00EB67AE">
        <w:rPr>
          <w:rFonts w:ascii="Times New Roman" w:hAnsi="Times New Roman" w:cs="Times New Roman"/>
          <w:sz w:val="24"/>
          <w:szCs w:val="24"/>
        </w:rPr>
        <w:t xml:space="preserve"> </w:t>
      </w:r>
      <w:r w:rsidRPr="00EB67AE">
        <w:rPr>
          <w:rFonts w:ascii="Times New Roman" w:hAnsi="Times New Roman" w:cs="Times New Roman"/>
          <w:i/>
          <w:sz w:val="24"/>
          <w:szCs w:val="24"/>
        </w:rPr>
        <w:t>T</w:t>
      </w:r>
      <w:r w:rsidRPr="00EB67AE">
        <w:rPr>
          <w:rFonts w:ascii="Times New Roman" w:hAnsi="Times New Roman" w:cs="Times New Roman"/>
          <w:i/>
          <w:sz w:val="24"/>
          <w:szCs w:val="24"/>
          <w:lang w:val="nb-NO"/>
        </w:rPr>
        <w:t>rên cơ sở tham khảo mẫu biểu này, các đơn vị có thể bổ sung thêm các thông tin cần thiết khác của nhật ký giám sát công tác triển khai cho phù hợp với thực tế tình hình giám sát công tác triển khai dự án.</w:t>
      </w:r>
    </w:p>
  </w:footnote>
  <w:footnote w:id="4">
    <w:p w14:paraId="18309F51" w14:textId="77777777" w:rsidR="00B5114E" w:rsidRPr="00EB67AE" w:rsidRDefault="00B5114E" w:rsidP="00324A17">
      <w:pPr>
        <w:pStyle w:val="VnbanCcchu"/>
        <w:jc w:val="both"/>
        <w:rPr>
          <w:rFonts w:ascii="Times New Roman" w:hAnsi="Times New Roman" w:cs="Times New Roman"/>
        </w:rPr>
      </w:pPr>
      <w:r w:rsidRPr="00EB67AE">
        <w:rPr>
          <w:rStyle w:val="ThamchiuCcchu"/>
          <w:rFonts w:ascii="Times New Roman" w:hAnsi="Times New Roman" w:cs="Times New Roman"/>
        </w:rPr>
        <w:footnoteRef/>
      </w:r>
      <w:r w:rsidRPr="00EB67AE">
        <w:rPr>
          <w:rFonts w:ascii="Times New Roman" w:hAnsi="Times New Roman" w:cs="Times New Roman"/>
        </w:rPr>
        <w:t xml:space="preserve"> </w:t>
      </w:r>
      <w:r w:rsidRPr="00EB67AE">
        <w:rPr>
          <w:rFonts w:ascii="Times New Roman" w:hAnsi="Times New Roman" w:cs="Times New Roman"/>
          <w:i/>
          <w:iCs/>
          <w:sz w:val="24"/>
          <w:szCs w:val="24"/>
          <w:lang w:val="af-ZA"/>
        </w:rPr>
        <w:t>Đây là phần cơ bản của nhật ký giám sát. Trong phần này, phải ghi rõ nhân sự giám sát công tác triển khai, nội dung, diễn biến, kết quả tình hình giám sát công tác triển khai các công việc tương ứng với từng nội dung triển khai của nhà thầu triển khai; thời gian bắt đầu và phản ánh chi tiết toàn bộ quá trình thực hiện, kết quả giám sát công tác triển khai; những sai lệch trong quá trình triển khai so với thiết kế ..., ký xác nhận của đại diện đơn vị giám sát công tác triển khai và chữ ký xác nhận của giám sát tác giả (đối với các nội dung giám sát tác giả)</w:t>
      </w:r>
    </w:p>
  </w:footnote>
  <w:footnote w:id="5">
    <w:p w14:paraId="4620E44A" w14:textId="1910FF9E" w:rsidR="00EB67AE" w:rsidRPr="00EB67AE" w:rsidRDefault="00EB67AE" w:rsidP="00EB67AE">
      <w:pPr>
        <w:pStyle w:val="VnbanCcchu"/>
        <w:jc w:val="both"/>
        <w:rPr>
          <w:rFonts w:ascii="Times New Roman" w:hAnsi="Times New Roman" w:cs="Times New Roman"/>
        </w:rPr>
      </w:pPr>
      <w:r>
        <w:rPr>
          <w:rStyle w:val="ThamchiuCcchu"/>
        </w:rPr>
        <w:footnoteRef/>
      </w:r>
      <w:r>
        <w:t xml:space="preserve"> </w:t>
      </w:r>
      <w:r w:rsidRPr="00EB67AE">
        <w:rPr>
          <w:rFonts w:ascii="Times New Roman" w:hAnsi="Times New Roman" w:cs="Times New Roman"/>
          <w:i/>
          <w:sz w:val="24"/>
          <w:szCs w:val="24"/>
        </w:rPr>
        <w:t>Ghi chú:</w:t>
      </w:r>
      <w:r w:rsidRPr="00EB67AE">
        <w:rPr>
          <w:rFonts w:ascii="Times New Roman" w:hAnsi="Times New Roman" w:cs="Times New Roman"/>
          <w:sz w:val="24"/>
          <w:szCs w:val="24"/>
        </w:rPr>
        <w:t xml:space="preserve"> </w:t>
      </w:r>
      <w:r w:rsidRPr="00EB67AE">
        <w:rPr>
          <w:rFonts w:ascii="Times New Roman" w:hAnsi="Times New Roman" w:cs="Times New Roman"/>
          <w:i/>
          <w:sz w:val="24"/>
          <w:szCs w:val="24"/>
        </w:rPr>
        <w:t>T</w:t>
      </w:r>
      <w:r w:rsidRPr="00EB67AE">
        <w:rPr>
          <w:rFonts w:ascii="Times New Roman" w:hAnsi="Times New Roman" w:cs="Times New Roman"/>
          <w:i/>
          <w:sz w:val="24"/>
          <w:szCs w:val="24"/>
          <w:lang w:val="nb-NO"/>
        </w:rPr>
        <w:t xml:space="preserve">rên cơ sở tham khảo mẫu biểu này, các đơn vị có thể bổ sung thêm các thông tin cần thiết khác của </w:t>
      </w:r>
      <w:r>
        <w:rPr>
          <w:rFonts w:ascii="Times New Roman" w:hAnsi="Times New Roman" w:cs="Times New Roman"/>
          <w:i/>
          <w:sz w:val="24"/>
          <w:szCs w:val="24"/>
          <w:lang w:val="nb-NO"/>
        </w:rPr>
        <w:t>biên bản bàn giao</w:t>
      </w:r>
      <w:r w:rsidRPr="00EB67AE">
        <w:rPr>
          <w:rFonts w:ascii="Times New Roman" w:hAnsi="Times New Roman" w:cs="Times New Roman"/>
          <w:i/>
          <w:sz w:val="24"/>
          <w:szCs w:val="24"/>
          <w:lang w:val="nb-NO"/>
        </w:rPr>
        <w:t xml:space="preserve"> cho phù hợp với thực tế tình hình </w:t>
      </w:r>
      <w:r>
        <w:rPr>
          <w:rFonts w:ascii="Times New Roman" w:hAnsi="Times New Roman" w:cs="Times New Roman"/>
          <w:i/>
          <w:sz w:val="24"/>
          <w:szCs w:val="24"/>
          <w:lang w:val="nb-NO"/>
        </w:rPr>
        <w:t>thuê dịch vụ</w:t>
      </w:r>
      <w:r w:rsidRPr="00EB67AE">
        <w:rPr>
          <w:rFonts w:ascii="Times New Roman" w:hAnsi="Times New Roman" w:cs="Times New Roman"/>
          <w:i/>
          <w:sz w:val="24"/>
          <w:szCs w:val="24"/>
          <w:lang w:val="nb-NO"/>
        </w:rPr>
        <w:t>.</w:t>
      </w:r>
    </w:p>
  </w:footnote>
  <w:footnote w:id="6">
    <w:p w14:paraId="5C0C39D8" w14:textId="2550FE28" w:rsidR="00EB67AE" w:rsidRPr="00EB67AE" w:rsidRDefault="00EB67AE" w:rsidP="00EB67AE">
      <w:pPr>
        <w:pStyle w:val="VnbanCcchu"/>
        <w:jc w:val="both"/>
        <w:rPr>
          <w:rFonts w:ascii="Times New Roman" w:hAnsi="Times New Roman" w:cs="Times New Roman"/>
        </w:rPr>
      </w:pPr>
      <w:r>
        <w:rPr>
          <w:rStyle w:val="ThamchiuCcchu"/>
        </w:rPr>
        <w:footnoteRef/>
      </w:r>
      <w:r>
        <w:t xml:space="preserve"> </w:t>
      </w:r>
      <w:r w:rsidRPr="00EB67AE">
        <w:rPr>
          <w:rFonts w:ascii="Times New Roman" w:hAnsi="Times New Roman" w:cs="Times New Roman"/>
          <w:i/>
          <w:sz w:val="24"/>
          <w:szCs w:val="24"/>
        </w:rPr>
        <w:t>Ghi chú:</w:t>
      </w:r>
      <w:r w:rsidRPr="00EB67AE">
        <w:rPr>
          <w:rFonts w:ascii="Times New Roman" w:hAnsi="Times New Roman" w:cs="Times New Roman"/>
          <w:sz w:val="24"/>
          <w:szCs w:val="24"/>
        </w:rPr>
        <w:t xml:space="preserve"> </w:t>
      </w:r>
      <w:r w:rsidRPr="00EB67AE">
        <w:rPr>
          <w:rFonts w:ascii="Times New Roman" w:hAnsi="Times New Roman" w:cs="Times New Roman"/>
          <w:i/>
          <w:sz w:val="24"/>
          <w:szCs w:val="24"/>
        </w:rPr>
        <w:t>T</w:t>
      </w:r>
      <w:r w:rsidRPr="00EB67AE">
        <w:rPr>
          <w:rFonts w:ascii="Times New Roman" w:hAnsi="Times New Roman" w:cs="Times New Roman"/>
          <w:i/>
          <w:sz w:val="24"/>
          <w:szCs w:val="24"/>
          <w:lang w:val="nb-NO"/>
        </w:rPr>
        <w:t xml:space="preserve">rên cơ sở tham khảo mẫu biểu này, các đơn vị có thể bổ sung thêm các thông tin cần thiết khác của </w:t>
      </w:r>
      <w:r>
        <w:rPr>
          <w:rFonts w:ascii="Times New Roman" w:hAnsi="Times New Roman" w:cs="Times New Roman"/>
          <w:i/>
          <w:sz w:val="24"/>
          <w:szCs w:val="24"/>
          <w:lang w:val="nb-NO"/>
        </w:rPr>
        <w:t>kết luận bàn giao</w:t>
      </w:r>
      <w:r w:rsidRPr="00EB67AE">
        <w:rPr>
          <w:rFonts w:ascii="Times New Roman" w:hAnsi="Times New Roman" w:cs="Times New Roman"/>
          <w:i/>
          <w:sz w:val="24"/>
          <w:szCs w:val="24"/>
          <w:lang w:val="nb-NO"/>
        </w:rPr>
        <w:t xml:space="preserve"> cho phù hợp với thực tế tình hình </w:t>
      </w:r>
      <w:r>
        <w:rPr>
          <w:rFonts w:ascii="Times New Roman" w:hAnsi="Times New Roman" w:cs="Times New Roman"/>
          <w:i/>
          <w:sz w:val="24"/>
          <w:szCs w:val="24"/>
          <w:lang w:val="nb-NO"/>
        </w:rPr>
        <w:t>thuê dịch vụ</w:t>
      </w:r>
      <w:r w:rsidRPr="00EB67AE">
        <w:rPr>
          <w:rFonts w:ascii="Times New Roman" w:hAnsi="Times New Roman" w:cs="Times New Roman"/>
          <w:i/>
          <w:sz w:val="24"/>
          <w:szCs w:val="24"/>
          <w:lang w:val="nb-NO"/>
        </w:rPr>
        <w:t>.</w:t>
      </w:r>
    </w:p>
  </w:footnote>
  <w:footnote w:id="7">
    <w:p w14:paraId="5A5E6AFB" w14:textId="575DEAA2" w:rsidR="00EB67AE" w:rsidRPr="00EB67AE" w:rsidRDefault="00EB67AE" w:rsidP="00EB67AE">
      <w:pPr>
        <w:pStyle w:val="VnbanCcchu"/>
        <w:jc w:val="both"/>
        <w:rPr>
          <w:rFonts w:ascii="Times New Roman" w:hAnsi="Times New Roman" w:cs="Times New Roman"/>
        </w:rPr>
      </w:pPr>
      <w:r>
        <w:rPr>
          <w:rStyle w:val="ThamchiuCcchu"/>
        </w:rPr>
        <w:footnoteRef/>
      </w:r>
      <w:r>
        <w:t xml:space="preserve"> </w:t>
      </w:r>
      <w:r w:rsidRPr="00EB67AE">
        <w:rPr>
          <w:rFonts w:ascii="Times New Roman" w:hAnsi="Times New Roman" w:cs="Times New Roman"/>
          <w:i/>
          <w:sz w:val="24"/>
          <w:szCs w:val="24"/>
        </w:rPr>
        <w:t>Ghi chú:</w:t>
      </w:r>
      <w:r w:rsidRPr="00EB67AE">
        <w:rPr>
          <w:rFonts w:ascii="Times New Roman" w:hAnsi="Times New Roman" w:cs="Times New Roman"/>
          <w:sz w:val="24"/>
          <w:szCs w:val="24"/>
        </w:rPr>
        <w:t xml:space="preserve"> </w:t>
      </w:r>
      <w:r w:rsidRPr="00EB67AE">
        <w:rPr>
          <w:rFonts w:ascii="Times New Roman" w:hAnsi="Times New Roman" w:cs="Times New Roman"/>
          <w:i/>
          <w:sz w:val="24"/>
          <w:szCs w:val="24"/>
        </w:rPr>
        <w:t>T</w:t>
      </w:r>
      <w:r w:rsidRPr="00EB67AE">
        <w:rPr>
          <w:rFonts w:ascii="Times New Roman" w:hAnsi="Times New Roman" w:cs="Times New Roman"/>
          <w:i/>
          <w:sz w:val="24"/>
          <w:szCs w:val="24"/>
          <w:lang w:val="nb-NO"/>
        </w:rPr>
        <w:t xml:space="preserve">rên cơ sở tham khảo mẫu biểu này, các đơn vị có thể bổ sung thêm các thông tin cần thiết khác của </w:t>
      </w:r>
      <w:r>
        <w:rPr>
          <w:rFonts w:ascii="Times New Roman" w:hAnsi="Times New Roman" w:cs="Times New Roman"/>
          <w:i/>
          <w:sz w:val="24"/>
          <w:szCs w:val="24"/>
          <w:lang w:val="nb-NO"/>
        </w:rPr>
        <w:t xml:space="preserve">biên bản nghiệm thu </w:t>
      </w:r>
      <w:r w:rsidRPr="00EB67AE">
        <w:rPr>
          <w:rFonts w:ascii="Times New Roman" w:hAnsi="Times New Roman" w:cs="Times New Roman"/>
          <w:i/>
          <w:sz w:val="24"/>
          <w:szCs w:val="24"/>
          <w:lang w:val="nb-NO"/>
        </w:rPr>
        <w:t xml:space="preserve">cho phù hợp với thực tế tình hình </w:t>
      </w:r>
      <w:r>
        <w:rPr>
          <w:rFonts w:ascii="Times New Roman" w:hAnsi="Times New Roman" w:cs="Times New Roman"/>
          <w:i/>
          <w:sz w:val="24"/>
          <w:szCs w:val="24"/>
          <w:lang w:val="nb-NO"/>
        </w:rPr>
        <w:t>thuê dịch vụ</w:t>
      </w:r>
      <w:r w:rsidRPr="00EB67AE">
        <w:rPr>
          <w:rFonts w:ascii="Times New Roman" w:hAnsi="Times New Roman" w:cs="Times New Roman"/>
          <w:i/>
          <w:sz w:val="24"/>
          <w:szCs w:val="24"/>
          <w:lang w:val="nb-N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138671"/>
      <w:docPartObj>
        <w:docPartGallery w:val="Page Numbers (Top of Page)"/>
        <w:docPartUnique/>
      </w:docPartObj>
    </w:sdtPr>
    <w:sdtContent>
      <w:p w14:paraId="0DF8AFA7" w14:textId="77777777" w:rsidR="00B5114E" w:rsidRDefault="00B5114E">
        <w:pPr>
          <w:pStyle w:val="utrang"/>
          <w:jc w:val="center"/>
        </w:pPr>
        <w:r>
          <w:fldChar w:fldCharType="begin"/>
        </w:r>
        <w:r>
          <w:instrText>PAGE</w:instrText>
        </w:r>
        <w:r>
          <w:fldChar w:fldCharType="separate"/>
        </w:r>
        <w:r w:rsidR="00CD4A60">
          <w:rPr>
            <w:noProof/>
          </w:rPr>
          <w:t>72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085163"/>
      <w:docPartObj>
        <w:docPartGallery w:val="Page Numbers (Top of Page)"/>
        <w:docPartUnique/>
      </w:docPartObj>
    </w:sdtPr>
    <w:sdtContent>
      <w:p w14:paraId="44FCA3BD" w14:textId="77777777" w:rsidR="00B5114E" w:rsidRDefault="00000000">
        <w:pPr>
          <w:pStyle w:val="utrang"/>
          <w:jc w:val="center"/>
        </w:pPr>
      </w:p>
    </w:sdtContent>
  </w:sdt>
  <w:p w14:paraId="2B225E41" w14:textId="77777777" w:rsidR="00B5114E" w:rsidRDefault="00B5114E">
    <w:pPr>
      <w:pStyle w:val="utrang"/>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130751"/>
      <w:docPartObj>
        <w:docPartGallery w:val="Page Numbers (Top of Page)"/>
        <w:docPartUnique/>
      </w:docPartObj>
    </w:sdtPr>
    <w:sdtContent>
      <w:p w14:paraId="624DC70D" w14:textId="77777777" w:rsidR="00B5114E" w:rsidRDefault="00B5114E">
        <w:pPr>
          <w:pStyle w:val="utrang"/>
          <w:jc w:val="center"/>
        </w:pPr>
        <w:r>
          <w:fldChar w:fldCharType="begin"/>
        </w:r>
        <w:r>
          <w:instrText>PAGE</w:instrText>
        </w:r>
        <w:r>
          <w:fldChar w:fldCharType="separate"/>
        </w:r>
        <w:r w:rsidR="00CD4A60">
          <w:rPr>
            <w:noProof/>
          </w:rPr>
          <w:t>91</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244316"/>
      <w:docPartObj>
        <w:docPartGallery w:val="Page Numbers (Top of Page)"/>
        <w:docPartUnique/>
      </w:docPartObj>
    </w:sdtPr>
    <w:sdtContent>
      <w:p w14:paraId="416300E6" w14:textId="77777777" w:rsidR="00B5114E" w:rsidRDefault="00000000">
        <w:pPr>
          <w:pStyle w:val="utrang"/>
          <w:jc w:val="center"/>
        </w:pPr>
      </w:p>
    </w:sdtContent>
  </w:sdt>
  <w:p w14:paraId="0E2643E9" w14:textId="77777777" w:rsidR="00B5114E" w:rsidRDefault="00B5114E">
    <w:pPr>
      <w:pStyle w:val="utrang"/>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FBD"/>
    <w:multiLevelType w:val="hybridMultilevel"/>
    <w:tmpl w:val="9A00972E"/>
    <w:lvl w:ilvl="0" w:tplc="1E285EC8">
      <w:start w:val="3"/>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2B841D5"/>
    <w:multiLevelType w:val="singleLevel"/>
    <w:tmpl w:val="8AD4866A"/>
    <w:lvl w:ilvl="0">
      <w:start w:val="1"/>
      <w:numFmt w:val="decimal"/>
      <w:pStyle w:val="Reference"/>
      <w:lvlText w:val="[R%1]"/>
      <w:lvlJc w:val="left"/>
      <w:pPr>
        <w:tabs>
          <w:tab w:val="num" w:pos="1004"/>
        </w:tabs>
        <w:ind w:left="1004" w:hanging="720"/>
      </w:pPr>
      <w:rPr>
        <w:rFonts w:hint="default"/>
      </w:rPr>
    </w:lvl>
  </w:abstractNum>
  <w:abstractNum w:abstractNumId="2" w15:restartNumberingAfterBreak="0">
    <w:nsid w:val="13E73029"/>
    <w:multiLevelType w:val="multilevel"/>
    <w:tmpl w:val="5538B984"/>
    <w:lvl w:ilvl="0">
      <w:start w:val="1"/>
      <w:numFmt w:val="upperLetter"/>
      <w:suff w:val="space"/>
      <w:lvlText w:val="Phụ lục %1."/>
      <w:lvlJc w:val="left"/>
      <w:pPr>
        <w:ind w:left="0" w:firstLine="0"/>
      </w:pPr>
      <w:rPr>
        <w:rFonts w:hint="default"/>
      </w:rPr>
    </w:lvl>
    <w:lvl w:ilvl="1">
      <w:start w:val="1"/>
      <w:numFmt w:val="decimal"/>
      <w:pStyle w:val="Annex3"/>
      <w:suff w:val="space"/>
      <w:lvlText w:val="%1.%2."/>
      <w:lvlJc w:val="left"/>
      <w:pPr>
        <w:ind w:left="0" w:firstLine="0"/>
      </w:pPr>
      <w:rPr>
        <w:rFonts w:hint="default"/>
      </w:rPr>
    </w:lvl>
    <w:lvl w:ilvl="2">
      <w:start w:val="1"/>
      <w:numFmt w:val="decimal"/>
      <w:pStyle w:val="Annex3"/>
      <w:suff w:val="space"/>
      <w:lvlText w:val="%1.%2.%3."/>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5FC11AB"/>
    <w:multiLevelType w:val="hybridMultilevel"/>
    <w:tmpl w:val="43EAEF8A"/>
    <w:lvl w:ilvl="0" w:tplc="FE0005F0">
      <w:start w:val="5"/>
      <w:numFmt w:val="bullet"/>
      <w:lvlText w:val=""/>
      <w:lvlJc w:val="left"/>
      <w:pPr>
        <w:ind w:left="1080" w:hanging="360"/>
      </w:pPr>
      <w:rPr>
        <w:rFonts w:ascii="Wingdings" w:eastAsia="MS Mincho"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F05420"/>
    <w:multiLevelType w:val="multilevel"/>
    <w:tmpl w:val="C1E26EBE"/>
    <w:lvl w:ilvl="0">
      <w:start w:val="1"/>
      <w:numFmt w:val="bullet"/>
      <w:lvlText w:val=""/>
      <w:lvlJc w:val="left"/>
      <w:pPr>
        <w:tabs>
          <w:tab w:val="num" w:pos="357"/>
        </w:tabs>
        <w:ind w:left="720" w:hanging="363"/>
      </w:pPr>
      <w:rPr>
        <w:rFonts w:ascii="Wingdings" w:hAnsi="Wingdings" w:hint="default"/>
      </w:rPr>
    </w:lvl>
    <w:lvl w:ilvl="1">
      <w:start w:val="1"/>
      <w:numFmt w:val="bullet"/>
      <w:lvlRestart w:val="0"/>
      <w:pStyle w:val="Duudong"/>
      <w:lvlText w:val=""/>
      <w:lvlJc w:val="left"/>
      <w:pPr>
        <w:tabs>
          <w:tab w:val="num" w:pos="357"/>
        </w:tabs>
        <w:ind w:left="720" w:hanging="363"/>
      </w:pPr>
      <w:rPr>
        <w:rFonts w:ascii="Wingdings" w:hAnsi="Wingdings" w:hint="default"/>
      </w:rPr>
    </w:lvl>
    <w:lvl w:ilvl="2">
      <w:start w:val="1"/>
      <w:numFmt w:val="bullet"/>
      <w:pStyle w:val="Duudong2"/>
      <w:lvlText w:val=""/>
      <w:lvlJc w:val="left"/>
      <w:pPr>
        <w:tabs>
          <w:tab w:val="num" w:pos="720"/>
        </w:tabs>
        <w:ind w:left="1077" w:hanging="357"/>
      </w:pPr>
      <w:rPr>
        <w:rFonts w:ascii="Wingdings" w:hAnsi="Wingdings" w:hint="default"/>
      </w:rPr>
    </w:lvl>
    <w:lvl w:ilvl="3">
      <w:start w:val="1"/>
      <w:numFmt w:val="bullet"/>
      <w:pStyle w:val="Duudong3"/>
      <w:lvlText w:val=""/>
      <w:lvlJc w:val="left"/>
      <w:pPr>
        <w:tabs>
          <w:tab w:val="num" w:pos="1077"/>
        </w:tabs>
        <w:ind w:left="1440" w:hanging="363"/>
      </w:pPr>
      <w:rPr>
        <w:rFonts w:ascii="Wingdings 2" w:hAnsi="Wingdings 2" w:hint="default"/>
      </w:rPr>
    </w:lvl>
    <w:lvl w:ilvl="4">
      <w:start w:val="1"/>
      <w:numFmt w:val="bullet"/>
      <w:pStyle w:val="Duudong4"/>
      <w:lvlText w:val="o"/>
      <w:lvlJc w:val="left"/>
      <w:pPr>
        <w:tabs>
          <w:tab w:val="num" w:pos="1440"/>
        </w:tabs>
        <w:ind w:left="1797" w:hanging="357"/>
      </w:pPr>
      <w:rPr>
        <w:rFonts w:ascii="Courier New" w:hAnsi="Courier New" w:hint="default"/>
      </w:rPr>
    </w:lvl>
    <w:lvl w:ilvl="5">
      <w:start w:val="1"/>
      <w:numFmt w:val="bullet"/>
      <w:pStyle w:val="Duudong5"/>
      <w:lvlText w:val="-"/>
      <w:lvlJc w:val="left"/>
      <w:pPr>
        <w:tabs>
          <w:tab w:val="num" w:pos="1797"/>
        </w:tabs>
        <w:ind w:left="2160" w:hanging="363"/>
      </w:pPr>
      <w:rPr>
        <w:rFonts w:ascii="Courier New" w:hAnsi="Courier New" w:hint="default"/>
      </w:rPr>
    </w:lvl>
    <w:lvl w:ilvl="6">
      <w:start w:val="1"/>
      <w:numFmt w:val="bullet"/>
      <w:lvlText w:val="-"/>
      <w:lvlJc w:val="left"/>
      <w:pPr>
        <w:tabs>
          <w:tab w:val="num" w:pos="2160"/>
        </w:tabs>
        <w:ind w:left="2517" w:hanging="357"/>
      </w:pPr>
      <w:rPr>
        <w:rFonts w:ascii="Courier New" w:hAnsi="Courier New" w:hint="default"/>
      </w:rPr>
    </w:lvl>
    <w:lvl w:ilvl="7">
      <w:start w:val="1"/>
      <w:numFmt w:val="decimal"/>
      <w:lvlText w:val="%2.%3.%4.%5.%6.%7.%8"/>
      <w:lvlJc w:val="left"/>
      <w:pPr>
        <w:tabs>
          <w:tab w:val="num" w:pos="2517"/>
        </w:tabs>
        <w:ind w:left="2880" w:hanging="363"/>
      </w:pPr>
      <w:rPr>
        <w:rFonts w:hint="default"/>
      </w:rPr>
    </w:lvl>
    <w:lvl w:ilvl="8">
      <w:start w:val="1"/>
      <w:numFmt w:val="decimal"/>
      <w:lvlText w:val="%2.%3.%4.%5.%6.%7.%9"/>
      <w:lvlJc w:val="left"/>
      <w:pPr>
        <w:tabs>
          <w:tab w:val="num" w:pos="2880"/>
        </w:tabs>
        <w:ind w:left="3238" w:hanging="358"/>
      </w:pPr>
      <w:rPr>
        <w:rFonts w:hint="default"/>
      </w:rPr>
    </w:lvl>
  </w:abstractNum>
  <w:abstractNum w:abstractNumId="5" w15:restartNumberingAfterBreak="0">
    <w:nsid w:val="25026C02"/>
    <w:multiLevelType w:val="hybridMultilevel"/>
    <w:tmpl w:val="4DCCE480"/>
    <w:lvl w:ilvl="0" w:tplc="A238BBCE">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926D2"/>
    <w:multiLevelType w:val="hybridMultilevel"/>
    <w:tmpl w:val="1B40A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05C2C"/>
    <w:multiLevelType w:val="hybridMultilevel"/>
    <w:tmpl w:val="55867AB6"/>
    <w:lvl w:ilvl="0" w:tplc="58AC44E4">
      <w:start w:val="1"/>
      <w:numFmt w:val="decimal"/>
      <w:lvlText w:val="%1."/>
      <w:lvlJc w:val="left"/>
      <w:pPr>
        <w:ind w:left="1905" w:hanging="11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B96223"/>
    <w:multiLevelType w:val="hybridMultilevel"/>
    <w:tmpl w:val="3AA2B138"/>
    <w:lvl w:ilvl="0" w:tplc="BC989B88">
      <w:start w:val="3"/>
      <w:numFmt w:val="bullet"/>
      <w:lvlText w:val=""/>
      <w:lvlJc w:val="left"/>
      <w:pPr>
        <w:ind w:left="720" w:hanging="360"/>
      </w:pPr>
      <w:rPr>
        <w:rFonts w:ascii="Wingdings" w:eastAsia="DejaVu Sans" w:hAnsi="Wingdings" w:cs="DejaVu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975B5"/>
    <w:multiLevelType w:val="hybridMultilevel"/>
    <w:tmpl w:val="DA84A3DE"/>
    <w:lvl w:ilvl="0" w:tplc="76FAB74E">
      <w:start w:val="1"/>
      <w:numFmt w:val="bullet"/>
      <w:pStyle w:val="ListDash"/>
      <w:lvlText w:val="–"/>
      <w:lvlJc w:val="left"/>
      <w:pPr>
        <w:tabs>
          <w:tab w:val="num" w:pos="357"/>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AA5ADC"/>
    <w:multiLevelType w:val="hybridMultilevel"/>
    <w:tmpl w:val="B6DE0F02"/>
    <w:lvl w:ilvl="0" w:tplc="DBDC46CE">
      <w:start w:val="2"/>
      <w:numFmt w:val="bullet"/>
      <w:lvlText w:val=""/>
      <w:lvlJc w:val="left"/>
      <w:pPr>
        <w:ind w:left="1080" w:hanging="360"/>
      </w:pPr>
      <w:rPr>
        <w:rFonts w:ascii="Wingdings" w:eastAsia="MS Mincho"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CE492C"/>
    <w:multiLevelType w:val="multilevel"/>
    <w:tmpl w:val="E4426AA6"/>
    <w:lvl w:ilvl="0">
      <w:start w:val="1"/>
      <w:numFmt w:val="decimal"/>
      <w:lvlText w:val="%1."/>
      <w:lvlJc w:val="left"/>
      <w:pPr>
        <w:tabs>
          <w:tab w:val="num" w:pos="0"/>
        </w:tabs>
        <w:ind w:left="360"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2" w15:restartNumberingAfterBreak="0">
    <w:nsid w:val="36E23AD7"/>
    <w:multiLevelType w:val="hybridMultilevel"/>
    <w:tmpl w:val="B852C6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D3A6F"/>
    <w:multiLevelType w:val="multilevel"/>
    <w:tmpl w:val="E3CC944A"/>
    <w:lvl w:ilvl="0">
      <w:start w:val="1"/>
      <w:numFmt w:val="decimal"/>
      <w:suff w:val="space"/>
      <w:lvlText w:val="%1."/>
      <w:lvlJc w:val="left"/>
      <w:pPr>
        <w:ind w:left="284" w:hanging="284"/>
      </w:pPr>
      <w:rPr>
        <w:rFonts w:ascii="Times New Roman" w:hAnsi="Times New Roman" w:hint="default"/>
        <w:sz w:val="24"/>
        <w:szCs w:val="24"/>
      </w:rPr>
    </w:lvl>
    <w:lvl w:ilvl="1">
      <w:start w:val="1"/>
      <w:numFmt w:val="lowerLetter"/>
      <w:suff w:val="space"/>
      <w:lvlText w:val="%2."/>
      <w:lvlJc w:val="left"/>
      <w:pPr>
        <w:ind w:left="567" w:hanging="283"/>
      </w:pPr>
      <w:rPr>
        <w:rFonts w:hint="default"/>
      </w:rPr>
    </w:lvl>
    <w:lvl w:ilvl="2">
      <w:start w:val="1"/>
      <w:numFmt w:val="lowerRoman"/>
      <w:suff w:val="space"/>
      <w:lvlText w:val="%3."/>
      <w:lvlJc w:val="left"/>
      <w:pPr>
        <w:ind w:left="851"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B892FD0"/>
    <w:multiLevelType w:val="multilevel"/>
    <w:tmpl w:val="E126E90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3CD91283"/>
    <w:multiLevelType w:val="multilevel"/>
    <w:tmpl w:val="8D8CDED8"/>
    <w:lvl w:ilvl="0">
      <w:start w:val="1"/>
      <w:numFmt w:val="decimal"/>
      <w:lvlText w:val="%1"/>
      <w:lvlJc w:val="left"/>
      <w:pPr>
        <w:tabs>
          <w:tab w:val="num" w:pos="357"/>
        </w:tabs>
        <w:ind w:left="720" w:hanging="363"/>
      </w:pPr>
      <w:rPr>
        <w:rFonts w:hint="default"/>
      </w:rPr>
    </w:lvl>
    <w:lvl w:ilvl="1">
      <w:start w:val="1"/>
      <w:numFmt w:val="decimal"/>
      <w:suff w:val="space"/>
      <w:lvlText w:val="%2."/>
      <w:lvlJc w:val="left"/>
      <w:pPr>
        <w:ind w:left="720" w:hanging="363"/>
      </w:pPr>
      <w:rPr>
        <w:rFonts w:hint="default"/>
      </w:rPr>
    </w:lvl>
    <w:lvl w:ilvl="2">
      <w:start w:val="1"/>
      <w:numFmt w:val="lowerLetter"/>
      <w:suff w:val="space"/>
      <w:lvlText w:val="%3."/>
      <w:lvlJc w:val="left"/>
      <w:pPr>
        <w:ind w:left="1077" w:hanging="357"/>
      </w:pPr>
      <w:rPr>
        <w:rFonts w:hint="default"/>
      </w:rPr>
    </w:lvl>
    <w:lvl w:ilvl="3">
      <w:start w:val="1"/>
      <w:numFmt w:val="lowerRoman"/>
      <w:suff w:val="space"/>
      <w:lvlText w:val="%4."/>
      <w:lvlJc w:val="left"/>
      <w:pPr>
        <w:ind w:left="1440" w:hanging="363"/>
      </w:pPr>
      <w:rPr>
        <w:rFonts w:hint="default"/>
      </w:rPr>
    </w:lvl>
    <w:lvl w:ilvl="4">
      <w:start w:val="1"/>
      <w:numFmt w:val="lowerLetter"/>
      <w:suff w:val="space"/>
      <w:lvlText w:val="(%5)"/>
      <w:lvlJc w:val="left"/>
      <w:pPr>
        <w:ind w:left="1797" w:hanging="357"/>
      </w:pPr>
      <w:rPr>
        <w:rFonts w:hint="default"/>
      </w:rPr>
    </w:lvl>
    <w:lvl w:ilvl="5">
      <w:start w:val="1"/>
      <w:numFmt w:val="lowerRoman"/>
      <w:suff w:val="space"/>
      <w:lvlText w:val="(%6)"/>
      <w:lvlJc w:val="left"/>
      <w:pPr>
        <w:ind w:left="2160" w:hanging="363"/>
      </w:pPr>
      <w:rPr>
        <w:rFonts w:hint="default"/>
      </w:rPr>
    </w:lvl>
    <w:lvl w:ilvl="6">
      <w:start w:val="1"/>
      <w:numFmt w:val="decimal"/>
      <w:lvlText w:val="%7."/>
      <w:lvlJc w:val="left"/>
      <w:pPr>
        <w:tabs>
          <w:tab w:val="num" w:pos="2160"/>
        </w:tabs>
        <w:ind w:left="2517" w:hanging="357"/>
      </w:pPr>
      <w:rPr>
        <w:rFonts w:hint="default"/>
      </w:rPr>
    </w:lvl>
    <w:lvl w:ilvl="7">
      <w:start w:val="1"/>
      <w:numFmt w:val="lowerLetter"/>
      <w:lvlText w:val="%8."/>
      <w:lvlJc w:val="left"/>
      <w:pPr>
        <w:tabs>
          <w:tab w:val="num" w:pos="2517"/>
        </w:tabs>
        <w:ind w:left="2880" w:hanging="363"/>
      </w:pPr>
      <w:rPr>
        <w:rFonts w:hint="default"/>
      </w:rPr>
    </w:lvl>
    <w:lvl w:ilvl="8">
      <w:start w:val="1"/>
      <w:numFmt w:val="lowerRoman"/>
      <w:lvlText w:val="%9."/>
      <w:lvlJc w:val="left"/>
      <w:pPr>
        <w:tabs>
          <w:tab w:val="num" w:pos="2880"/>
        </w:tabs>
        <w:ind w:left="3238" w:hanging="358"/>
      </w:pPr>
      <w:rPr>
        <w:rFonts w:hint="default"/>
      </w:rPr>
    </w:lvl>
  </w:abstractNum>
  <w:abstractNum w:abstractNumId="16" w15:restartNumberingAfterBreak="0">
    <w:nsid w:val="3E091C7F"/>
    <w:multiLevelType w:val="hybridMultilevel"/>
    <w:tmpl w:val="FB908E40"/>
    <w:lvl w:ilvl="0" w:tplc="D5000BF4">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F57F7"/>
    <w:multiLevelType w:val="singleLevel"/>
    <w:tmpl w:val="65F27F34"/>
    <w:lvl w:ilvl="0">
      <w:start w:val="1"/>
      <w:numFmt w:val="none"/>
      <w:pStyle w:val="Note"/>
      <w:lvlText w:val="CHÚ Ý -"/>
      <w:lvlJc w:val="left"/>
      <w:pPr>
        <w:tabs>
          <w:tab w:val="num" w:pos="357"/>
        </w:tabs>
        <w:ind w:left="357" w:firstLine="0"/>
      </w:pPr>
      <w:rPr>
        <w:rFonts w:hint="default"/>
        <w:b/>
        <w:i w:val="0"/>
      </w:rPr>
    </w:lvl>
  </w:abstractNum>
  <w:abstractNum w:abstractNumId="18" w15:restartNumberingAfterBreak="0">
    <w:nsid w:val="4DEB6FF9"/>
    <w:multiLevelType w:val="hybridMultilevel"/>
    <w:tmpl w:val="3C28441A"/>
    <w:lvl w:ilvl="0" w:tplc="6058949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42B62"/>
    <w:multiLevelType w:val="multilevel"/>
    <w:tmpl w:val="346ED7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530B155E"/>
    <w:multiLevelType w:val="hybridMultilevel"/>
    <w:tmpl w:val="AD006AD0"/>
    <w:lvl w:ilvl="0" w:tplc="7BB8DEDE">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53231EE9"/>
    <w:multiLevelType w:val="hybridMultilevel"/>
    <w:tmpl w:val="3DF0870A"/>
    <w:lvl w:ilvl="0" w:tplc="EA20541C">
      <w:start w:val="2"/>
      <w:numFmt w:val="bullet"/>
      <w:pStyle w:val="Table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945012B"/>
    <w:multiLevelType w:val="hybridMultilevel"/>
    <w:tmpl w:val="39A83E7A"/>
    <w:lvl w:ilvl="0" w:tplc="B17EC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41483"/>
    <w:multiLevelType w:val="hybridMultilevel"/>
    <w:tmpl w:val="0C3A6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57EF1"/>
    <w:multiLevelType w:val="hybridMultilevel"/>
    <w:tmpl w:val="9F2CCBD4"/>
    <w:lvl w:ilvl="0" w:tplc="E6249390">
      <w:start w:val="2"/>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687605"/>
    <w:multiLevelType w:val="multilevel"/>
    <w:tmpl w:val="F09048E4"/>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6" w15:restartNumberingAfterBreak="0">
    <w:nsid w:val="68F71BB3"/>
    <w:multiLevelType w:val="hybridMultilevel"/>
    <w:tmpl w:val="9A1A4410"/>
    <w:lvl w:ilvl="0" w:tplc="81EE0BCC">
      <w:start w:val="1"/>
      <w:numFmt w:val="decimal"/>
      <w:lvlText w:val="Điều %1."/>
      <w:lvlJc w:val="left"/>
      <w:pPr>
        <w:ind w:left="7023"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833C2A"/>
    <w:multiLevelType w:val="multilevel"/>
    <w:tmpl w:val="8CA4E8E8"/>
    <w:lvl w:ilvl="0">
      <w:start w:val="1"/>
      <w:numFmt w:val="decimal"/>
      <w:suff w:val="space"/>
      <w:lvlText w:val="PHẦN %1."/>
      <w:lvlJc w:val="left"/>
      <w:pPr>
        <w:ind w:left="357" w:hanging="357"/>
      </w:pPr>
      <w:rPr>
        <w:rFonts w:ascii="Times New Roman" w:hAnsi="Times New Roman" w:hint="default"/>
        <w:sz w:val="32"/>
        <w:szCs w:val="36"/>
      </w:rPr>
    </w:lvl>
    <w:lvl w:ilvl="1">
      <w:start w:val="1"/>
      <w:numFmt w:val="upperRoman"/>
      <w:suff w:val="space"/>
      <w:lvlText w:val="%2."/>
      <w:lvlJc w:val="left"/>
      <w:pPr>
        <w:ind w:left="357" w:hanging="357"/>
      </w:pPr>
      <w:rPr>
        <w:rFonts w:hint="default"/>
        <w:i w:val="0"/>
      </w:rPr>
    </w:lvl>
    <w:lvl w:ilvl="2">
      <w:start w:val="1"/>
      <w:numFmt w:val="decimal"/>
      <w:suff w:val="space"/>
      <w:lvlText w:val="%3."/>
      <w:lvlJc w:val="left"/>
      <w:pPr>
        <w:ind w:left="357" w:hanging="357"/>
      </w:pPr>
      <w:rPr>
        <w:rFonts w:hint="default"/>
      </w:rPr>
    </w:lvl>
    <w:lvl w:ilvl="3">
      <w:start w:val="1"/>
      <w:numFmt w:val="decimal"/>
      <w:suff w:val="space"/>
      <w:lvlText w:val="%3.%4."/>
      <w:lvlJc w:val="left"/>
      <w:pPr>
        <w:ind w:left="357" w:hanging="357"/>
      </w:pPr>
      <w:rPr>
        <w:rFonts w:hint="default"/>
      </w:rPr>
    </w:lvl>
    <w:lvl w:ilvl="4">
      <w:start w:val="1"/>
      <w:numFmt w:val="decimal"/>
      <w:suff w:val="space"/>
      <w:lvlText w:val="%3.%4.%5."/>
      <w:lvlJc w:val="left"/>
      <w:pPr>
        <w:ind w:left="357" w:hanging="357"/>
      </w:pPr>
      <w:rPr>
        <w:rFonts w:hint="default"/>
      </w:rPr>
    </w:lvl>
    <w:lvl w:ilvl="5">
      <w:start w:val="1"/>
      <w:numFmt w:val="decimal"/>
      <w:suff w:val="space"/>
      <w:lvlText w:val="%3.%4.%5.%6."/>
      <w:lvlJc w:val="left"/>
      <w:pPr>
        <w:ind w:left="357" w:hanging="357"/>
      </w:pPr>
      <w:rPr>
        <w:rFonts w:hint="default"/>
      </w:rPr>
    </w:lvl>
    <w:lvl w:ilvl="6">
      <w:start w:val="1"/>
      <w:numFmt w:val="decimal"/>
      <w:suff w:val="space"/>
      <w:lvlText w:val="%3.%4.%5.%6.%7."/>
      <w:lvlJc w:val="left"/>
      <w:pPr>
        <w:ind w:left="357" w:hanging="357"/>
      </w:pPr>
      <w:rPr>
        <w:rFonts w:hint="default"/>
      </w:rPr>
    </w:lvl>
    <w:lvl w:ilvl="7">
      <w:start w:val="1"/>
      <w:numFmt w:val="decimal"/>
      <w:suff w:val="space"/>
      <w:lvlText w:val="%3.%4.%5.%6.%7.%8."/>
      <w:lvlJc w:val="left"/>
      <w:pPr>
        <w:ind w:left="357" w:hanging="357"/>
      </w:pPr>
      <w:rPr>
        <w:rFonts w:hint="default"/>
      </w:rPr>
    </w:lvl>
    <w:lvl w:ilvl="8">
      <w:start w:val="1"/>
      <w:numFmt w:val="decimal"/>
      <w:suff w:val="space"/>
      <w:lvlText w:val="%3.%4.%5.%6.%7.%8.%9"/>
      <w:lvlJc w:val="left"/>
      <w:pPr>
        <w:ind w:left="357" w:hanging="357"/>
      </w:pPr>
      <w:rPr>
        <w:rFonts w:hint="default"/>
      </w:rPr>
    </w:lvl>
  </w:abstractNum>
  <w:num w:numId="1" w16cid:durableId="1232472433">
    <w:abstractNumId w:val="14"/>
  </w:num>
  <w:num w:numId="2" w16cid:durableId="2023508223">
    <w:abstractNumId w:val="11"/>
  </w:num>
  <w:num w:numId="3" w16cid:durableId="521628054">
    <w:abstractNumId w:val="25"/>
  </w:num>
  <w:num w:numId="4" w16cid:durableId="962006638">
    <w:abstractNumId w:val="19"/>
  </w:num>
  <w:num w:numId="5" w16cid:durableId="778141260">
    <w:abstractNumId w:val="8"/>
  </w:num>
  <w:num w:numId="6" w16cid:durableId="346251927">
    <w:abstractNumId w:val="6"/>
  </w:num>
  <w:num w:numId="7" w16cid:durableId="1930695917">
    <w:abstractNumId w:val="21"/>
  </w:num>
  <w:num w:numId="8" w16cid:durableId="1430350178">
    <w:abstractNumId w:val="27"/>
  </w:num>
  <w:num w:numId="9" w16cid:durableId="922446493">
    <w:abstractNumId w:val="17"/>
  </w:num>
  <w:num w:numId="10" w16cid:durableId="1091240511">
    <w:abstractNumId w:val="1"/>
  </w:num>
  <w:num w:numId="11" w16cid:durableId="951014134">
    <w:abstractNumId w:val="15"/>
  </w:num>
  <w:num w:numId="12" w16cid:durableId="1803840768">
    <w:abstractNumId w:val="4"/>
  </w:num>
  <w:num w:numId="13" w16cid:durableId="1507094812">
    <w:abstractNumId w:val="9"/>
  </w:num>
  <w:num w:numId="14" w16cid:durableId="1201239395">
    <w:abstractNumId w:val="2"/>
  </w:num>
  <w:num w:numId="15" w16cid:durableId="1459033564">
    <w:abstractNumId w:val="13"/>
  </w:num>
  <w:num w:numId="16" w16cid:durableId="1254438864">
    <w:abstractNumId w:val="26"/>
  </w:num>
  <w:num w:numId="17" w16cid:durableId="1684934835">
    <w:abstractNumId w:val="7"/>
  </w:num>
  <w:num w:numId="18" w16cid:durableId="642779787">
    <w:abstractNumId w:val="22"/>
  </w:num>
  <w:num w:numId="19" w16cid:durableId="745297374">
    <w:abstractNumId w:val="0"/>
  </w:num>
  <w:num w:numId="20" w16cid:durableId="2017806302">
    <w:abstractNumId w:val="18"/>
  </w:num>
  <w:num w:numId="21" w16cid:durableId="816992820">
    <w:abstractNumId w:val="16"/>
  </w:num>
  <w:num w:numId="22" w16cid:durableId="803742576">
    <w:abstractNumId w:val="5"/>
  </w:num>
  <w:num w:numId="23" w16cid:durableId="1334142853">
    <w:abstractNumId w:val="10"/>
  </w:num>
  <w:num w:numId="24" w16cid:durableId="1581595136">
    <w:abstractNumId w:val="20"/>
  </w:num>
  <w:num w:numId="25" w16cid:durableId="908226000">
    <w:abstractNumId w:val="3"/>
  </w:num>
  <w:num w:numId="26" w16cid:durableId="1287198834">
    <w:abstractNumId w:val="23"/>
  </w:num>
  <w:num w:numId="27" w16cid:durableId="575474183">
    <w:abstractNumId w:val="24"/>
  </w:num>
  <w:num w:numId="28" w16cid:durableId="2532473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A17"/>
    <w:rsid w:val="000B08F9"/>
    <w:rsid w:val="001162C9"/>
    <w:rsid w:val="00117424"/>
    <w:rsid w:val="00133F2A"/>
    <w:rsid w:val="002477F7"/>
    <w:rsid w:val="00257C93"/>
    <w:rsid w:val="00293119"/>
    <w:rsid w:val="003048F3"/>
    <w:rsid w:val="003058A5"/>
    <w:rsid w:val="00314583"/>
    <w:rsid w:val="00324A17"/>
    <w:rsid w:val="00354536"/>
    <w:rsid w:val="003737D9"/>
    <w:rsid w:val="003759A8"/>
    <w:rsid w:val="003B3B86"/>
    <w:rsid w:val="004222A4"/>
    <w:rsid w:val="00443855"/>
    <w:rsid w:val="004725E5"/>
    <w:rsid w:val="004738D4"/>
    <w:rsid w:val="00486451"/>
    <w:rsid w:val="004C3403"/>
    <w:rsid w:val="004D2BC7"/>
    <w:rsid w:val="004F502C"/>
    <w:rsid w:val="005B253A"/>
    <w:rsid w:val="005B6B24"/>
    <w:rsid w:val="00620873"/>
    <w:rsid w:val="00650C81"/>
    <w:rsid w:val="00663F21"/>
    <w:rsid w:val="00697EE3"/>
    <w:rsid w:val="006C4E8A"/>
    <w:rsid w:val="00712F97"/>
    <w:rsid w:val="00747FBA"/>
    <w:rsid w:val="007A3D32"/>
    <w:rsid w:val="0081081B"/>
    <w:rsid w:val="00823B2B"/>
    <w:rsid w:val="008241FC"/>
    <w:rsid w:val="00826FB5"/>
    <w:rsid w:val="00827316"/>
    <w:rsid w:val="008468CB"/>
    <w:rsid w:val="008504E6"/>
    <w:rsid w:val="008D253B"/>
    <w:rsid w:val="008E73C4"/>
    <w:rsid w:val="00915484"/>
    <w:rsid w:val="009346BB"/>
    <w:rsid w:val="00934E82"/>
    <w:rsid w:val="009B7F02"/>
    <w:rsid w:val="009D2DD4"/>
    <w:rsid w:val="009E1177"/>
    <w:rsid w:val="00A01B60"/>
    <w:rsid w:val="00A0213C"/>
    <w:rsid w:val="00A83246"/>
    <w:rsid w:val="00A83ABE"/>
    <w:rsid w:val="00AA2084"/>
    <w:rsid w:val="00AA30ED"/>
    <w:rsid w:val="00AF30D8"/>
    <w:rsid w:val="00B5114E"/>
    <w:rsid w:val="00B63D90"/>
    <w:rsid w:val="00B93A87"/>
    <w:rsid w:val="00BA326F"/>
    <w:rsid w:val="00BA3F2C"/>
    <w:rsid w:val="00BF145F"/>
    <w:rsid w:val="00C24199"/>
    <w:rsid w:val="00C46692"/>
    <w:rsid w:val="00C530D2"/>
    <w:rsid w:val="00C80FB7"/>
    <w:rsid w:val="00C92328"/>
    <w:rsid w:val="00C93886"/>
    <w:rsid w:val="00CD4A60"/>
    <w:rsid w:val="00CF57EB"/>
    <w:rsid w:val="00D22D1B"/>
    <w:rsid w:val="00D707B2"/>
    <w:rsid w:val="00D8357D"/>
    <w:rsid w:val="00D9456E"/>
    <w:rsid w:val="00DA1EB6"/>
    <w:rsid w:val="00DB25F9"/>
    <w:rsid w:val="00DB70A5"/>
    <w:rsid w:val="00DE7F7D"/>
    <w:rsid w:val="00E43EE8"/>
    <w:rsid w:val="00E618A4"/>
    <w:rsid w:val="00EB67AE"/>
    <w:rsid w:val="00EB70D9"/>
    <w:rsid w:val="00ED7F7A"/>
    <w:rsid w:val="00EF1E11"/>
    <w:rsid w:val="00F03C16"/>
    <w:rsid w:val="00FA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BBBF5"/>
  <w15:chartTrackingRefBased/>
  <w15:docId w15:val="{F1C9AFBC-CBAF-4E9C-B0BB-5B95F716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24A17"/>
    <w:pPr>
      <w:suppressAutoHyphens/>
      <w:spacing w:after="0" w:line="240" w:lineRule="auto"/>
    </w:pPr>
    <w:rPr>
      <w:rFonts w:ascii="Times New Roman" w:eastAsia="Times New Roman" w:hAnsi="Times New Roman" w:cs="Times New Roman"/>
      <w:sz w:val="24"/>
      <w:szCs w:val="24"/>
    </w:rPr>
  </w:style>
  <w:style w:type="paragraph" w:styleId="u1">
    <w:name w:val="heading 1"/>
    <w:basedOn w:val="Binhthng"/>
    <w:next w:val="Binhthng"/>
    <w:link w:val="u1Char"/>
    <w:uiPriority w:val="9"/>
    <w:qFormat/>
    <w:rsid w:val="00324A17"/>
    <w:pPr>
      <w:keepNext/>
      <w:spacing w:before="240" w:after="60"/>
      <w:outlineLvl w:val="0"/>
    </w:pPr>
    <w:rPr>
      <w:rFonts w:ascii="Arial" w:hAnsi="Arial" w:cs="Arial"/>
      <w:b/>
      <w:bCs/>
      <w:kern w:val="2"/>
      <w:sz w:val="32"/>
      <w:szCs w:val="32"/>
    </w:rPr>
  </w:style>
  <w:style w:type="paragraph" w:styleId="u2">
    <w:name w:val="heading 2"/>
    <w:basedOn w:val="Binhthng"/>
    <w:next w:val="Binhthng"/>
    <w:link w:val="u2Char"/>
    <w:uiPriority w:val="9"/>
    <w:qFormat/>
    <w:rsid w:val="00324A17"/>
    <w:pPr>
      <w:keepNext/>
      <w:jc w:val="center"/>
      <w:outlineLvl w:val="1"/>
    </w:pPr>
    <w:rPr>
      <w:rFonts w:ascii=".VnTimeH" w:hAnsi=".VnTimeH"/>
      <w:b/>
      <w:spacing w:val="-2"/>
      <w:sz w:val="32"/>
    </w:rPr>
  </w:style>
  <w:style w:type="paragraph" w:styleId="u3">
    <w:name w:val="heading 3"/>
    <w:basedOn w:val="Binhthng"/>
    <w:next w:val="Binhthng"/>
    <w:link w:val="u3Char"/>
    <w:qFormat/>
    <w:rsid w:val="00324A17"/>
    <w:pPr>
      <w:keepNext/>
      <w:overflowPunct w:val="0"/>
      <w:jc w:val="both"/>
      <w:outlineLvl w:val="2"/>
    </w:pPr>
    <w:rPr>
      <w:rFonts w:ascii=".VnTime" w:hAnsi=".VnTime" w:cs="Arial"/>
      <w:b/>
      <w:bCs/>
    </w:rPr>
  </w:style>
  <w:style w:type="paragraph" w:styleId="u4">
    <w:name w:val="heading 4"/>
    <w:basedOn w:val="Binhthng"/>
    <w:next w:val="Binhthng"/>
    <w:link w:val="u4Char"/>
    <w:qFormat/>
    <w:rsid w:val="00324A17"/>
    <w:pPr>
      <w:keepNext/>
      <w:jc w:val="center"/>
      <w:outlineLvl w:val="3"/>
    </w:pPr>
    <w:rPr>
      <w:sz w:val="28"/>
      <w:szCs w:val="20"/>
    </w:rPr>
  </w:style>
  <w:style w:type="paragraph" w:styleId="u5">
    <w:name w:val="heading 5"/>
    <w:basedOn w:val="Binhthng"/>
    <w:next w:val="Binhthng"/>
    <w:link w:val="u5Char"/>
    <w:qFormat/>
    <w:rsid w:val="00324A17"/>
    <w:pPr>
      <w:spacing w:before="240" w:after="60"/>
      <w:outlineLvl w:val="4"/>
    </w:pPr>
    <w:rPr>
      <w:rFonts w:ascii="Arial" w:eastAsia="Cambria Math" w:hAnsi="Arial" w:cs="Cambria Math"/>
      <w:b/>
      <w:bCs/>
      <w:i/>
      <w:iCs/>
      <w:sz w:val="26"/>
      <w:szCs w:val="26"/>
    </w:rPr>
  </w:style>
  <w:style w:type="paragraph" w:styleId="u6">
    <w:name w:val="heading 6"/>
    <w:basedOn w:val="Binhthng"/>
    <w:next w:val="Binhthng"/>
    <w:link w:val="u6Char"/>
    <w:qFormat/>
    <w:rsid w:val="00324A17"/>
    <w:pPr>
      <w:keepNext/>
      <w:jc w:val="both"/>
      <w:outlineLvl w:val="5"/>
    </w:pPr>
    <w:rPr>
      <w:rFonts w:ascii=".VnTimeH" w:hAnsi=".VnTimeH"/>
      <w:b/>
      <w:sz w:val="28"/>
      <w:szCs w:val="20"/>
    </w:rPr>
  </w:style>
  <w:style w:type="paragraph" w:styleId="u7">
    <w:name w:val="heading 7"/>
    <w:basedOn w:val="Binhthng"/>
    <w:next w:val="Binhthng"/>
    <w:link w:val="u7Char"/>
    <w:qFormat/>
    <w:rsid w:val="00324A17"/>
    <w:pPr>
      <w:suppressAutoHyphens w:val="0"/>
      <w:spacing w:before="240" w:after="60" w:line="360" w:lineRule="auto"/>
      <w:ind w:left="357" w:hanging="357"/>
      <w:outlineLvl w:val="6"/>
    </w:pPr>
    <w:rPr>
      <w:rFonts w:eastAsia="SimSun"/>
      <w:b/>
      <w:i/>
      <w:sz w:val="26"/>
      <w:lang w:val="x-none" w:eastAsia="zh-CN"/>
    </w:rPr>
  </w:style>
  <w:style w:type="paragraph" w:styleId="u8">
    <w:name w:val="heading 8"/>
    <w:basedOn w:val="Binhthng"/>
    <w:next w:val="Binhthng"/>
    <w:link w:val="u8Char"/>
    <w:qFormat/>
    <w:rsid w:val="00324A17"/>
    <w:pPr>
      <w:suppressAutoHyphens w:val="0"/>
      <w:spacing w:before="240" w:after="60" w:line="360" w:lineRule="auto"/>
      <w:ind w:left="357" w:hanging="357"/>
      <w:outlineLvl w:val="7"/>
    </w:pPr>
    <w:rPr>
      <w:rFonts w:eastAsia="SimSun"/>
      <w:i/>
      <w:iCs/>
      <w:sz w:val="26"/>
      <w:lang w:val="x-none" w:eastAsia="zh-CN"/>
    </w:rPr>
  </w:style>
  <w:style w:type="paragraph" w:styleId="u9">
    <w:name w:val="heading 9"/>
    <w:basedOn w:val="Binhthng"/>
    <w:next w:val="Binhthng"/>
    <w:link w:val="u9Char"/>
    <w:unhideWhenUsed/>
    <w:qFormat/>
    <w:rsid w:val="00324A1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qFormat/>
    <w:rsid w:val="00324A17"/>
    <w:rPr>
      <w:rFonts w:ascii="Arial" w:eastAsia="Times New Roman" w:hAnsi="Arial" w:cs="Arial"/>
      <w:b/>
      <w:bCs/>
      <w:kern w:val="2"/>
      <w:sz w:val="32"/>
      <w:szCs w:val="32"/>
    </w:rPr>
  </w:style>
  <w:style w:type="character" w:customStyle="1" w:styleId="u2Char">
    <w:name w:val="Đầu đề 2 Char"/>
    <w:basedOn w:val="Phngmcinhcuaoanvn"/>
    <w:link w:val="u2"/>
    <w:uiPriority w:val="9"/>
    <w:qFormat/>
    <w:rsid w:val="00324A17"/>
    <w:rPr>
      <w:rFonts w:ascii=".VnTimeH" w:eastAsia="Times New Roman" w:hAnsi=".VnTimeH" w:cs="Times New Roman"/>
      <w:b/>
      <w:spacing w:val="-2"/>
      <w:sz w:val="32"/>
      <w:szCs w:val="24"/>
    </w:rPr>
  </w:style>
  <w:style w:type="character" w:customStyle="1" w:styleId="u3Char">
    <w:name w:val="Đầu đề 3 Char"/>
    <w:basedOn w:val="Phngmcinhcuaoanvn"/>
    <w:link w:val="u3"/>
    <w:qFormat/>
    <w:rsid w:val="00324A17"/>
    <w:rPr>
      <w:rFonts w:ascii=".VnTime" w:eastAsia="Times New Roman" w:hAnsi=".VnTime" w:cs="Arial"/>
      <w:b/>
      <w:bCs/>
      <w:sz w:val="24"/>
      <w:szCs w:val="24"/>
    </w:rPr>
  </w:style>
  <w:style w:type="character" w:customStyle="1" w:styleId="u4Char">
    <w:name w:val="Đầu đề 4 Char"/>
    <w:basedOn w:val="Phngmcinhcuaoanvn"/>
    <w:link w:val="u4"/>
    <w:qFormat/>
    <w:rsid w:val="00324A17"/>
    <w:rPr>
      <w:rFonts w:ascii="Times New Roman" w:eastAsia="Times New Roman" w:hAnsi="Times New Roman" w:cs="Times New Roman"/>
      <w:sz w:val="28"/>
      <w:szCs w:val="20"/>
    </w:rPr>
  </w:style>
  <w:style w:type="character" w:customStyle="1" w:styleId="u5Char">
    <w:name w:val="Đầu đề 5 Char"/>
    <w:basedOn w:val="Phngmcinhcuaoanvn"/>
    <w:link w:val="u5"/>
    <w:qFormat/>
    <w:rsid w:val="00324A17"/>
    <w:rPr>
      <w:rFonts w:ascii="Arial" w:eastAsia="Cambria Math" w:hAnsi="Arial" w:cs="Cambria Math"/>
      <w:b/>
      <w:bCs/>
      <w:i/>
      <w:iCs/>
      <w:sz w:val="26"/>
      <w:szCs w:val="26"/>
    </w:rPr>
  </w:style>
  <w:style w:type="character" w:customStyle="1" w:styleId="u6Char">
    <w:name w:val="Đầu đề 6 Char"/>
    <w:basedOn w:val="Phngmcinhcuaoanvn"/>
    <w:link w:val="u6"/>
    <w:rsid w:val="00324A17"/>
    <w:rPr>
      <w:rFonts w:ascii=".VnTimeH" w:eastAsia="Times New Roman" w:hAnsi=".VnTimeH" w:cs="Times New Roman"/>
      <w:b/>
      <w:sz w:val="28"/>
      <w:szCs w:val="20"/>
    </w:rPr>
  </w:style>
  <w:style w:type="character" w:customStyle="1" w:styleId="u7Char">
    <w:name w:val="Đầu đề 7 Char"/>
    <w:basedOn w:val="Phngmcinhcuaoanvn"/>
    <w:link w:val="u7"/>
    <w:rsid w:val="00324A17"/>
    <w:rPr>
      <w:rFonts w:ascii="Times New Roman" w:eastAsia="SimSun" w:hAnsi="Times New Roman" w:cs="Times New Roman"/>
      <w:b/>
      <w:i/>
      <w:sz w:val="26"/>
      <w:szCs w:val="24"/>
      <w:lang w:val="x-none" w:eastAsia="zh-CN"/>
    </w:rPr>
  </w:style>
  <w:style w:type="character" w:customStyle="1" w:styleId="u8Char">
    <w:name w:val="Đầu đề 8 Char"/>
    <w:basedOn w:val="Phngmcinhcuaoanvn"/>
    <w:link w:val="u8"/>
    <w:rsid w:val="00324A17"/>
    <w:rPr>
      <w:rFonts w:ascii="Times New Roman" w:eastAsia="SimSun" w:hAnsi="Times New Roman" w:cs="Times New Roman"/>
      <w:i/>
      <w:iCs/>
      <w:sz w:val="26"/>
      <w:szCs w:val="24"/>
      <w:lang w:val="x-none" w:eastAsia="zh-CN"/>
    </w:rPr>
  </w:style>
  <w:style w:type="character" w:customStyle="1" w:styleId="u9Char">
    <w:name w:val="Đầu đề 9 Char"/>
    <w:basedOn w:val="Phngmcinhcuaoanvn"/>
    <w:link w:val="u9"/>
    <w:qFormat/>
    <w:rsid w:val="00324A17"/>
    <w:rPr>
      <w:rFonts w:asciiTheme="majorHAnsi" w:eastAsiaTheme="majorEastAsia" w:hAnsiTheme="majorHAnsi" w:cstheme="majorBidi"/>
      <w:i/>
      <w:iCs/>
      <w:color w:val="272727" w:themeColor="text1" w:themeTint="D8"/>
      <w:sz w:val="21"/>
      <w:szCs w:val="21"/>
    </w:rPr>
  </w:style>
  <w:style w:type="character" w:styleId="Strang">
    <w:name w:val="page number"/>
    <w:basedOn w:val="Phngmcinhcuaoanvn"/>
    <w:qFormat/>
    <w:rsid w:val="00324A17"/>
  </w:style>
  <w:style w:type="character" w:customStyle="1" w:styleId="ThnVnbanChar">
    <w:name w:val="Thân Văn bản Char"/>
    <w:link w:val="ThnVnban"/>
    <w:qFormat/>
    <w:rsid w:val="00324A17"/>
    <w:rPr>
      <w:rFonts w:ascii=".VnTime" w:hAnsi=".VnTime"/>
      <w:sz w:val="24"/>
    </w:rPr>
  </w:style>
  <w:style w:type="paragraph" w:styleId="ThnVnban">
    <w:name w:val="Body Text"/>
    <w:basedOn w:val="Binhthng"/>
    <w:link w:val="ThnVnbanChar"/>
    <w:rsid w:val="00324A17"/>
    <w:pPr>
      <w:jc w:val="both"/>
    </w:pPr>
    <w:rPr>
      <w:rFonts w:ascii=".VnTime" w:eastAsiaTheme="minorHAnsi" w:hAnsi=".VnTime" w:cstheme="minorBidi"/>
      <w:szCs w:val="22"/>
    </w:rPr>
  </w:style>
  <w:style w:type="character" w:customStyle="1" w:styleId="BodyTextChar1">
    <w:name w:val="Body Text Char1"/>
    <w:basedOn w:val="Phngmcinhcuaoanvn"/>
    <w:uiPriority w:val="99"/>
    <w:semiHidden/>
    <w:rsid w:val="00324A17"/>
    <w:rPr>
      <w:rFonts w:ascii="Times New Roman" w:eastAsia="Times New Roman" w:hAnsi="Times New Roman" w:cs="Times New Roman"/>
      <w:sz w:val="24"/>
      <w:szCs w:val="24"/>
    </w:rPr>
  </w:style>
  <w:style w:type="character" w:customStyle="1" w:styleId="BongchuthichChar">
    <w:name w:val="Bóng chú thích Char"/>
    <w:link w:val="Bongchuthich"/>
    <w:qFormat/>
    <w:rsid w:val="00324A17"/>
    <w:rPr>
      <w:rFonts w:ascii="Tahoma" w:hAnsi="Tahoma" w:cs="Tahoma"/>
      <w:sz w:val="16"/>
      <w:szCs w:val="16"/>
    </w:rPr>
  </w:style>
  <w:style w:type="paragraph" w:styleId="Bongchuthich">
    <w:name w:val="Balloon Text"/>
    <w:basedOn w:val="Binhthng"/>
    <w:link w:val="BongchuthichChar"/>
    <w:qFormat/>
    <w:rsid w:val="00324A17"/>
    <w:rPr>
      <w:rFonts w:ascii="Tahoma" w:eastAsiaTheme="minorHAnsi" w:hAnsi="Tahoma" w:cs="Tahoma"/>
      <w:sz w:val="16"/>
      <w:szCs w:val="16"/>
    </w:rPr>
  </w:style>
  <w:style w:type="character" w:customStyle="1" w:styleId="BalloonTextChar1">
    <w:name w:val="Balloon Text Char1"/>
    <w:basedOn w:val="Phngmcinhcuaoanvn"/>
    <w:uiPriority w:val="99"/>
    <w:semiHidden/>
    <w:rsid w:val="00324A17"/>
    <w:rPr>
      <w:rFonts w:ascii="Segoe UI" w:eastAsia="Times New Roman" w:hAnsi="Segoe UI" w:cs="Segoe UI"/>
      <w:sz w:val="18"/>
      <w:szCs w:val="18"/>
    </w:rPr>
  </w:style>
  <w:style w:type="character" w:customStyle="1" w:styleId="ChntrangChar">
    <w:name w:val="Chân trang Char"/>
    <w:link w:val="Chntrang"/>
    <w:uiPriority w:val="99"/>
    <w:qFormat/>
    <w:rsid w:val="00324A17"/>
    <w:rPr>
      <w:rFonts w:ascii=".VnTime" w:hAnsi=".VnTime"/>
      <w:sz w:val="24"/>
    </w:rPr>
  </w:style>
  <w:style w:type="paragraph" w:styleId="Chntrang">
    <w:name w:val="footer"/>
    <w:basedOn w:val="Binhthng"/>
    <w:link w:val="ChntrangChar"/>
    <w:uiPriority w:val="99"/>
    <w:rsid w:val="00324A17"/>
    <w:pPr>
      <w:tabs>
        <w:tab w:val="center" w:pos="4320"/>
        <w:tab w:val="right" w:pos="8640"/>
      </w:tabs>
    </w:pPr>
    <w:rPr>
      <w:rFonts w:ascii=".VnTime" w:eastAsiaTheme="minorHAnsi" w:hAnsi=".VnTime" w:cstheme="minorBidi"/>
      <w:szCs w:val="22"/>
    </w:rPr>
  </w:style>
  <w:style w:type="character" w:customStyle="1" w:styleId="FooterChar1">
    <w:name w:val="Footer Char1"/>
    <w:basedOn w:val="Phngmcinhcuaoanvn"/>
    <w:uiPriority w:val="99"/>
    <w:semiHidden/>
    <w:rsid w:val="00324A17"/>
    <w:rPr>
      <w:rFonts w:ascii="Times New Roman" w:eastAsia="Times New Roman" w:hAnsi="Times New Roman" w:cs="Times New Roman"/>
      <w:sz w:val="24"/>
      <w:szCs w:val="24"/>
    </w:rPr>
  </w:style>
  <w:style w:type="character" w:styleId="Nhnmanh">
    <w:name w:val="Emphasis"/>
    <w:qFormat/>
    <w:rsid w:val="00324A17"/>
    <w:rPr>
      <w:i/>
      <w:iCs/>
    </w:rPr>
  </w:style>
  <w:style w:type="character" w:customStyle="1" w:styleId="ThutlThnVnbanChar">
    <w:name w:val="Thụt lề Thân Văn bản Char"/>
    <w:link w:val="ThutlThnVnban"/>
    <w:qFormat/>
    <w:rsid w:val="00324A17"/>
    <w:rPr>
      <w:rFonts w:ascii=".VnTime" w:hAnsi=".VnTime" w:cs="Arial"/>
      <w:sz w:val="24"/>
      <w:szCs w:val="24"/>
    </w:rPr>
  </w:style>
  <w:style w:type="paragraph" w:styleId="ThutlThnVnban">
    <w:name w:val="Body Text Indent"/>
    <w:basedOn w:val="Binhthng"/>
    <w:link w:val="ThutlThnVnbanChar"/>
    <w:rsid w:val="00324A17"/>
    <w:pPr>
      <w:overflowPunct w:val="0"/>
      <w:ind w:left="1440"/>
      <w:jc w:val="both"/>
    </w:pPr>
    <w:rPr>
      <w:rFonts w:ascii=".VnTime" w:eastAsiaTheme="minorHAnsi" w:hAnsi=".VnTime" w:cs="Arial"/>
    </w:rPr>
  </w:style>
  <w:style w:type="character" w:customStyle="1" w:styleId="BodyTextIndentChar1">
    <w:name w:val="Body Text Indent Char1"/>
    <w:basedOn w:val="Phngmcinhcuaoanvn"/>
    <w:uiPriority w:val="99"/>
    <w:semiHidden/>
    <w:rsid w:val="00324A17"/>
    <w:rPr>
      <w:rFonts w:ascii="Times New Roman" w:eastAsia="Times New Roman" w:hAnsi="Times New Roman" w:cs="Times New Roman"/>
      <w:sz w:val="24"/>
      <w:szCs w:val="24"/>
    </w:rPr>
  </w:style>
  <w:style w:type="character" w:styleId="ThamchiuChuthich">
    <w:name w:val="annotation reference"/>
    <w:qFormat/>
    <w:rsid w:val="00324A17"/>
    <w:rPr>
      <w:sz w:val="16"/>
      <w:szCs w:val="16"/>
    </w:rPr>
  </w:style>
  <w:style w:type="character" w:customStyle="1" w:styleId="VnbanChuthichChar">
    <w:name w:val="Văn bản Chú thích Char"/>
    <w:link w:val="VnbanChuthich"/>
    <w:uiPriority w:val="99"/>
    <w:qFormat/>
    <w:rsid w:val="00324A17"/>
  </w:style>
  <w:style w:type="paragraph" w:styleId="VnbanChuthich">
    <w:name w:val="annotation text"/>
    <w:basedOn w:val="Binhthng"/>
    <w:link w:val="VnbanChuthichChar"/>
    <w:uiPriority w:val="99"/>
    <w:qFormat/>
    <w:rsid w:val="00324A17"/>
    <w:rPr>
      <w:rFonts w:asciiTheme="minorHAnsi" w:eastAsiaTheme="minorHAnsi" w:hAnsiTheme="minorHAnsi" w:cstheme="minorBidi"/>
      <w:sz w:val="22"/>
      <w:szCs w:val="22"/>
    </w:rPr>
  </w:style>
  <w:style w:type="character" w:customStyle="1" w:styleId="CommentTextChar1">
    <w:name w:val="Comment Text Char1"/>
    <w:basedOn w:val="Phngmcinhcuaoanvn"/>
    <w:uiPriority w:val="99"/>
    <w:semiHidden/>
    <w:rsid w:val="00324A17"/>
    <w:rPr>
      <w:rFonts w:ascii="Times New Roman" w:eastAsia="Times New Roman" w:hAnsi="Times New Roman" w:cs="Times New Roman"/>
      <w:sz w:val="20"/>
      <w:szCs w:val="20"/>
    </w:rPr>
  </w:style>
  <w:style w:type="character" w:customStyle="1" w:styleId="utrangChar">
    <w:name w:val="Đầu trang Char"/>
    <w:link w:val="utrang"/>
    <w:uiPriority w:val="99"/>
    <w:qFormat/>
    <w:rsid w:val="00324A17"/>
    <w:rPr>
      <w:sz w:val="24"/>
      <w:szCs w:val="24"/>
    </w:rPr>
  </w:style>
  <w:style w:type="paragraph" w:styleId="utrang">
    <w:name w:val="header"/>
    <w:basedOn w:val="Binhthng"/>
    <w:link w:val="utrangChar"/>
    <w:uiPriority w:val="99"/>
    <w:rsid w:val="00324A17"/>
    <w:pPr>
      <w:tabs>
        <w:tab w:val="center" w:pos="4320"/>
        <w:tab w:val="right" w:pos="8640"/>
      </w:tabs>
    </w:pPr>
    <w:rPr>
      <w:rFonts w:asciiTheme="minorHAnsi" w:eastAsiaTheme="minorHAnsi" w:hAnsiTheme="minorHAnsi" w:cstheme="minorBidi"/>
    </w:rPr>
  </w:style>
  <w:style w:type="character" w:customStyle="1" w:styleId="HeaderChar1">
    <w:name w:val="Header Char1"/>
    <w:basedOn w:val="Phngmcinhcuaoanvn"/>
    <w:uiPriority w:val="99"/>
    <w:semiHidden/>
    <w:rsid w:val="00324A17"/>
    <w:rPr>
      <w:rFonts w:ascii="Times New Roman" w:eastAsia="Times New Roman" w:hAnsi="Times New Roman" w:cs="Times New Roman"/>
      <w:sz w:val="24"/>
      <w:szCs w:val="24"/>
    </w:rPr>
  </w:style>
  <w:style w:type="character" w:customStyle="1" w:styleId="TiuChar">
    <w:name w:val="Tiêu đề Char"/>
    <w:link w:val="Tiu"/>
    <w:qFormat/>
    <w:rsid w:val="00324A17"/>
    <w:rPr>
      <w:rFonts w:ascii=".VnTimeH" w:hAnsi=".VnTimeH"/>
      <w:b/>
    </w:rPr>
  </w:style>
  <w:style w:type="paragraph" w:styleId="Tiu">
    <w:name w:val="Title"/>
    <w:basedOn w:val="Binhthng"/>
    <w:link w:val="TiuChar"/>
    <w:qFormat/>
    <w:rsid w:val="00324A17"/>
    <w:pPr>
      <w:jc w:val="center"/>
      <w:outlineLvl w:val="0"/>
    </w:pPr>
    <w:rPr>
      <w:rFonts w:ascii=".VnTimeH" w:eastAsiaTheme="minorHAnsi" w:hAnsi=".VnTimeH" w:cstheme="minorBidi"/>
      <w:b/>
      <w:sz w:val="22"/>
      <w:szCs w:val="22"/>
    </w:rPr>
  </w:style>
  <w:style w:type="character" w:customStyle="1" w:styleId="TitleChar1">
    <w:name w:val="Title Char1"/>
    <w:basedOn w:val="Phngmcinhcuaoanvn"/>
    <w:uiPriority w:val="10"/>
    <w:rsid w:val="00324A17"/>
    <w:rPr>
      <w:rFonts w:asciiTheme="majorHAnsi" w:eastAsiaTheme="majorEastAsia" w:hAnsiTheme="majorHAnsi" w:cstheme="majorBidi"/>
      <w:spacing w:val="-10"/>
      <w:kern w:val="28"/>
      <w:sz w:val="56"/>
      <w:szCs w:val="56"/>
    </w:rPr>
  </w:style>
  <w:style w:type="character" w:styleId="Siuktni">
    <w:name w:val="Hyperlink"/>
    <w:uiPriority w:val="99"/>
    <w:rsid w:val="00324A17"/>
    <w:rPr>
      <w:color w:val="0000FF"/>
      <w:u w:val="single"/>
    </w:rPr>
  </w:style>
  <w:style w:type="character" w:customStyle="1" w:styleId="ParaChar">
    <w:name w:val="Para Char"/>
    <w:link w:val="Para"/>
    <w:qFormat/>
    <w:rsid w:val="00324A17"/>
    <w:rPr>
      <w:sz w:val="28"/>
      <w:szCs w:val="24"/>
    </w:rPr>
  </w:style>
  <w:style w:type="paragraph" w:customStyle="1" w:styleId="Para">
    <w:name w:val="Para"/>
    <w:basedOn w:val="Binhthng"/>
    <w:link w:val="ParaChar"/>
    <w:qFormat/>
    <w:rsid w:val="00324A17"/>
    <w:pPr>
      <w:widowControl w:val="0"/>
      <w:spacing w:before="120"/>
      <w:ind w:firstLine="720"/>
      <w:jc w:val="both"/>
    </w:pPr>
    <w:rPr>
      <w:rFonts w:asciiTheme="minorHAnsi" w:eastAsiaTheme="minorHAnsi" w:hAnsiTheme="minorHAnsi" w:cstheme="minorBidi"/>
      <w:sz w:val="28"/>
    </w:rPr>
  </w:style>
  <w:style w:type="character" w:customStyle="1" w:styleId="VnbanCcchuChar">
    <w:name w:val="Văn bản Cước chú Char"/>
    <w:basedOn w:val="Phngmcinhcuaoanvn"/>
    <w:link w:val="VnbanCcchu"/>
    <w:qFormat/>
    <w:rsid w:val="00324A17"/>
  </w:style>
  <w:style w:type="paragraph" w:styleId="VnbanCcchu">
    <w:name w:val="footnote text"/>
    <w:basedOn w:val="Binhthng"/>
    <w:link w:val="VnbanCcchuChar"/>
    <w:unhideWhenUsed/>
    <w:rsid w:val="00324A17"/>
    <w:rPr>
      <w:rFonts w:asciiTheme="minorHAnsi" w:eastAsiaTheme="minorHAnsi" w:hAnsiTheme="minorHAnsi" w:cstheme="minorBidi"/>
      <w:sz w:val="22"/>
      <w:szCs w:val="22"/>
    </w:rPr>
  </w:style>
  <w:style w:type="character" w:customStyle="1" w:styleId="FootnoteTextChar1">
    <w:name w:val="Footnote Text Char1"/>
    <w:basedOn w:val="Phngmcinhcuaoanvn"/>
    <w:uiPriority w:val="99"/>
    <w:semiHidden/>
    <w:rsid w:val="00324A17"/>
    <w:rPr>
      <w:rFonts w:ascii="Times New Roman" w:eastAsia="Times New Roman" w:hAnsi="Times New Roman" w:cs="Times New Roman"/>
      <w:sz w:val="20"/>
      <w:szCs w:val="20"/>
    </w:rPr>
  </w:style>
  <w:style w:type="character" w:customStyle="1" w:styleId="FootnoteCharacters">
    <w:name w:val="Footnote Characters"/>
    <w:basedOn w:val="Phngmcinhcuaoanvn"/>
    <w:unhideWhenUsed/>
    <w:qFormat/>
    <w:rsid w:val="00324A17"/>
    <w:rPr>
      <w:vertAlign w:val="superscript"/>
    </w:rPr>
  </w:style>
  <w:style w:type="character" w:customStyle="1" w:styleId="FootnoteAnchor">
    <w:name w:val="Footnote Anchor"/>
    <w:rsid w:val="00324A17"/>
    <w:rPr>
      <w:vertAlign w:val="superscript"/>
    </w:rPr>
  </w:style>
  <w:style w:type="character" w:customStyle="1" w:styleId="oancuaDanhsachChar">
    <w:name w:val="Đoạn của Danh sách Char"/>
    <w:link w:val="oancuaDanhsach"/>
    <w:uiPriority w:val="34"/>
    <w:qFormat/>
    <w:rsid w:val="00324A17"/>
    <w:rPr>
      <w:sz w:val="24"/>
      <w:szCs w:val="24"/>
    </w:rPr>
  </w:style>
  <w:style w:type="paragraph" w:styleId="oancuaDanhsach">
    <w:name w:val="List Paragraph"/>
    <w:basedOn w:val="Binhthng"/>
    <w:link w:val="oancuaDanhsachChar"/>
    <w:uiPriority w:val="34"/>
    <w:qFormat/>
    <w:rsid w:val="00324A17"/>
    <w:pPr>
      <w:ind w:left="720"/>
      <w:contextualSpacing/>
    </w:pPr>
    <w:rPr>
      <w:rFonts w:asciiTheme="minorHAnsi" w:eastAsiaTheme="minorHAnsi" w:hAnsiTheme="minorHAnsi" w:cstheme="minorBidi"/>
    </w:rPr>
  </w:style>
  <w:style w:type="character" w:customStyle="1" w:styleId="apple-converted-space">
    <w:name w:val="apple-converted-space"/>
    <w:basedOn w:val="Phngmcinhcuaoanvn"/>
    <w:qFormat/>
    <w:rsid w:val="00324A17"/>
  </w:style>
  <w:style w:type="character" w:customStyle="1" w:styleId="ChuChuthichChar">
    <w:name w:val="Chủ đề Chú thích Char"/>
    <w:link w:val="ChuChuthich"/>
    <w:uiPriority w:val="99"/>
    <w:qFormat/>
    <w:rsid w:val="00324A17"/>
    <w:rPr>
      <w:b/>
      <w:bCs/>
    </w:rPr>
  </w:style>
  <w:style w:type="paragraph" w:styleId="ChuChuthich">
    <w:name w:val="annotation subject"/>
    <w:basedOn w:val="VnbanChuthich"/>
    <w:next w:val="VnbanChuthich"/>
    <w:link w:val="ChuChuthichChar"/>
    <w:uiPriority w:val="99"/>
    <w:qFormat/>
    <w:rsid w:val="00324A17"/>
    <w:rPr>
      <w:b/>
      <w:bCs/>
    </w:rPr>
  </w:style>
  <w:style w:type="character" w:customStyle="1" w:styleId="CommentSubjectChar1">
    <w:name w:val="Comment Subject Char1"/>
    <w:basedOn w:val="CommentTextChar1"/>
    <w:uiPriority w:val="99"/>
    <w:semiHidden/>
    <w:rsid w:val="00324A17"/>
    <w:rPr>
      <w:rFonts w:ascii="Times New Roman" w:eastAsia="Times New Roman" w:hAnsi="Times New Roman" w:cs="Times New Roman"/>
      <w:b/>
      <w:bCs/>
      <w:sz w:val="20"/>
      <w:szCs w:val="20"/>
    </w:rPr>
  </w:style>
  <w:style w:type="character" w:customStyle="1" w:styleId="apple-style-span">
    <w:name w:val="apple-style-span"/>
    <w:basedOn w:val="Phngmcinhcuaoanvn"/>
    <w:qFormat/>
    <w:rsid w:val="00324A17"/>
  </w:style>
  <w:style w:type="character" w:customStyle="1" w:styleId="Thnvnban2Char">
    <w:name w:val="Thân văn bản 2 Char"/>
    <w:link w:val="Thnvnban2"/>
    <w:qFormat/>
    <w:rsid w:val="00324A17"/>
    <w:rPr>
      <w:sz w:val="26"/>
    </w:rPr>
  </w:style>
  <w:style w:type="paragraph" w:styleId="Thnvnban2">
    <w:name w:val="Body Text 2"/>
    <w:basedOn w:val="Binhthng"/>
    <w:link w:val="Thnvnban2Char"/>
    <w:qFormat/>
    <w:rsid w:val="00324A17"/>
    <w:pPr>
      <w:jc w:val="both"/>
    </w:pPr>
    <w:rPr>
      <w:rFonts w:asciiTheme="minorHAnsi" w:eastAsiaTheme="minorHAnsi" w:hAnsiTheme="minorHAnsi" w:cstheme="minorBidi"/>
      <w:sz w:val="26"/>
      <w:szCs w:val="22"/>
    </w:rPr>
  </w:style>
  <w:style w:type="character" w:customStyle="1" w:styleId="BodyText2Char1">
    <w:name w:val="Body Text 2 Char1"/>
    <w:basedOn w:val="Phngmcinhcuaoanvn"/>
    <w:uiPriority w:val="99"/>
    <w:semiHidden/>
    <w:rsid w:val="00324A17"/>
    <w:rPr>
      <w:rFonts w:ascii="Times New Roman" w:eastAsia="Times New Roman" w:hAnsi="Times New Roman" w:cs="Times New Roman"/>
      <w:sz w:val="24"/>
      <w:szCs w:val="24"/>
    </w:rPr>
  </w:style>
  <w:style w:type="character" w:customStyle="1" w:styleId="Thnvnban3Char">
    <w:name w:val="Thân văn bản 3 Char"/>
    <w:link w:val="Thnvnban3"/>
    <w:qFormat/>
    <w:rsid w:val="00324A17"/>
    <w:rPr>
      <w:sz w:val="26"/>
    </w:rPr>
  </w:style>
  <w:style w:type="paragraph" w:styleId="Thnvnban3">
    <w:name w:val="Body Text 3"/>
    <w:basedOn w:val="Binhthng"/>
    <w:link w:val="Thnvnban3Char"/>
    <w:qFormat/>
    <w:rsid w:val="00324A17"/>
    <w:rPr>
      <w:rFonts w:asciiTheme="minorHAnsi" w:eastAsiaTheme="minorHAnsi" w:hAnsiTheme="minorHAnsi" w:cstheme="minorBidi"/>
      <w:sz w:val="26"/>
      <w:szCs w:val="22"/>
    </w:rPr>
  </w:style>
  <w:style w:type="character" w:customStyle="1" w:styleId="BodyText3Char1">
    <w:name w:val="Body Text 3 Char1"/>
    <w:basedOn w:val="Phngmcinhcuaoanvn"/>
    <w:uiPriority w:val="99"/>
    <w:semiHidden/>
    <w:rsid w:val="00324A17"/>
    <w:rPr>
      <w:rFonts w:ascii="Times New Roman" w:eastAsia="Times New Roman" w:hAnsi="Times New Roman" w:cs="Times New Roman"/>
      <w:sz w:val="16"/>
      <w:szCs w:val="16"/>
    </w:rPr>
  </w:style>
  <w:style w:type="character" w:customStyle="1" w:styleId="BantailiuChar">
    <w:name w:val="Bản đồ tài liệu Char"/>
    <w:basedOn w:val="Phngmcinhcuaoanvn"/>
    <w:link w:val="Bantailiu"/>
    <w:uiPriority w:val="99"/>
    <w:qFormat/>
    <w:rsid w:val="00324A17"/>
    <w:rPr>
      <w:rFonts w:ascii=".Vn3DH" w:hAnsi=".Vn3DH" w:cs=".Vn3DH"/>
      <w:sz w:val="16"/>
      <w:szCs w:val="16"/>
    </w:rPr>
  </w:style>
  <w:style w:type="paragraph" w:styleId="Bantailiu">
    <w:name w:val="Document Map"/>
    <w:basedOn w:val="Binhthng"/>
    <w:link w:val="BantailiuChar"/>
    <w:uiPriority w:val="99"/>
    <w:qFormat/>
    <w:rsid w:val="00324A17"/>
    <w:rPr>
      <w:rFonts w:ascii=".Vn3DH" w:eastAsiaTheme="minorHAnsi" w:hAnsi=".Vn3DH" w:cs=".Vn3DH"/>
      <w:sz w:val="16"/>
      <w:szCs w:val="16"/>
    </w:rPr>
  </w:style>
  <w:style w:type="character" w:customStyle="1" w:styleId="DocumentMapChar1">
    <w:name w:val="Document Map Char1"/>
    <w:basedOn w:val="Phngmcinhcuaoanvn"/>
    <w:uiPriority w:val="99"/>
    <w:semiHidden/>
    <w:rsid w:val="00324A17"/>
    <w:rPr>
      <w:rFonts w:ascii="Segoe UI" w:eastAsia="Times New Roman" w:hAnsi="Segoe UI" w:cs="Segoe UI"/>
      <w:sz w:val="16"/>
      <w:szCs w:val="16"/>
    </w:rPr>
  </w:style>
  <w:style w:type="character" w:customStyle="1" w:styleId="MMTopic2Char">
    <w:name w:val="MM Topic 2 Char"/>
    <w:link w:val="MMTopic2"/>
    <w:qFormat/>
    <w:rsid w:val="00324A17"/>
    <w:rPr>
      <w:rFonts w:ascii="Cambria" w:eastAsia="Cambria Math" w:hAnsi="Cambria" w:cs="Cambria Math"/>
      <w:b/>
      <w:bCs/>
      <w:color w:val="4F81BD"/>
      <w:sz w:val="26"/>
      <w:szCs w:val="26"/>
      <w:lang w:val="x-none" w:eastAsia="x-none"/>
    </w:rPr>
  </w:style>
  <w:style w:type="paragraph" w:customStyle="1" w:styleId="MMTopic2">
    <w:name w:val="MM Topic 2"/>
    <w:basedOn w:val="u2"/>
    <w:link w:val="MMTopic2Char"/>
    <w:qFormat/>
    <w:rsid w:val="00324A17"/>
    <w:pPr>
      <w:keepLines/>
      <w:spacing w:before="200" w:line="276" w:lineRule="auto"/>
      <w:jc w:val="left"/>
    </w:pPr>
    <w:rPr>
      <w:rFonts w:ascii="Cambria" w:eastAsia="Cambria Math" w:hAnsi="Cambria" w:cs="Cambria Math"/>
      <w:bCs/>
      <w:color w:val="4F81BD"/>
      <w:spacing w:val="0"/>
      <w:sz w:val="26"/>
      <w:szCs w:val="26"/>
      <w:lang w:val="x-none" w:eastAsia="x-none"/>
    </w:rPr>
  </w:style>
  <w:style w:type="character" w:customStyle="1" w:styleId="VnbanChuthichcuiChar">
    <w:name w:val="Văn bản Chú thích cuối Char"/>
    <w:basedOn w:val="Phngmcinhcuaoanvn"/>
    <w:link w:val="VnbanChuthichcui"/>
    <w:qFormat/>
    <w:rsid w:val="00324A17"/>
  </w:style>
  <w:style w:type="paragraph" w:styleId="VnbanChuthichcui">
    <w:name w:val="endnote text"/>
    <w:basedOn w:val="Binhthng"/>
    <w:link w:val="VnbanChuthichcuiChar"/>
    <w:rsid w:val="00324A17"/>
    <w:rPr>
      <w:rFonts w:asciiTheme="minorHAnsi" w:eastAsiaTheme="minorHAnsi" w:hAnsiTheme="minorHAnsi" w:cstheme="minorBidi"/>
      <w:sz w:val="22"/>
      <w:szCs w:val="22"/>
    </w:rPr>
  </w:style>
  <w:style w:type="character" w:customStyle="1" w:styleId="EndnoteTextChar1">
    <w:name w:val="Endnote Text Char1"/>
    <w:basedOn w:val="Phngmcinhcuaoanvn"/>
    <w:uiPriority w:val="99"/>
    <w:semiHidden/>
    <w:rsid w:val="00324A17"/>
    <w:rPr>
      <w:rFonts w:ascii="Times New Roman" w:eastAsia="Times New Roman" w:hAnsi="Times New Roman" w:cs="Times New Roman"/>
      <w:sz w:val="20"/>
      <w:szCs w:val="20"/>
    </w:rPr>
  </w:style>
  <w:style w:type="character" w:customStyle="1" w:styleId="EndnoteCharacters">
    <w:name w:val="Endnote Characters"/>
    <w:qFormat/>
    <w:rsid w:val="00324A17"/>
    <w:rPr>
      <w:vertAlign w:val="superscript"/>
    </w:rPr>
  </w:style>
  <w:style w:type="character" w:customStyle="1" w:styleId="EndnoteAnchor">
    <w:name w:val="Endnote Anchor"/>
    <w:rsid w:val="00324A17"/>
    <w:rPr>
      <w:vertAlign w:val="superscript"/>
    </w:rPr>
  </w:style>
  <w:style w:type="character" w:styleId="Manh">
    <w:name w:val="Strong"/>
    <w:uiPriority w:val="22"/>
    <w:qFormat/>
    <w:rsid w:val="00324A17"/>
    <w:rPr>
      <w:b/>
      <w:bCs/>
    </w:rPr>
  </w:style>
  <w:style w:type="paragraph" w:customStyle="1" w:styleId="Heading">
    <w:name w:val="Heading"/>
    <w:basedOn w:val="Binhthng"/>
    <w:next w:val="ThnVnban"/>
    <w:qFormat/>
    <w:rsid w:val="00324A17"/>
    <w:pPr>
      <w:keepNext/>
      <w:spacing w:before="240" w:after="120"/>
    </w:pPr>
    <w:rPr>
      <w:rFonts w:ascii="Liberation Sans" w:eastAsia="Noto Sans CJK SC" w:hAnsi="Liberation Sans" w:cs="Lohit Devanagari"/>
      <w:sz w:val="28"/>
      <w:szCs w:val="28"/>
    </w:rPr>
  </w:style>
  <w:style w:type="paragraph" w:styleId="Danhsach">
    <w:name w:val="List"/>
    <w:basedOn w:val="ThnVnban"/>
    <w:rsid w:val="00324A17"/>
    <w:rPr>
      <w:rFonts w:cs="Lohit Devanagari"/>
    </w:rPr>
  </w:style>
  <w:style w:type="paragraph" w:styleId="Chuthich">
    <w:name w:val="caption"/>
    <w:basedOn w:val="Binhthng"/>
    <w:next w:val="Binhthng"/>
    <w:qFormat/>
    <w:rsid w:val="00324A17"/>
    <w:pPr>
      <w:keepNext/>
      <w:jc w:val="center"/>
    </w:pPr>
    <w:rPr>
      <w:b/>
      <w:spacing w:val="24"/>
    </w:rPr>
  </w:style>
  <w:style w:type="paragraph" w:customStyle="1" w:styleId="Index">
    <w:name w:val="Index"/>
    <w:basedOn w:val="Binhthng"/>
    <w:qFormat/>
    <w:rsid w:val="00324A17"/>
    <w:pPr>
      <w:suppressLineNumbers/>
    </w:pPr>
    <w:rPr>
      <w:rFonts w:cs="Lohit Devanagari"/>
    </w:rPr>
  </w:style>
  <w:style w:type="paragraph" w:customStyle="1" w:styleId="Char1">
    <w:name w:val="Char1"/>
    <w:basedOn w:val="Binhthng"/>
    <w:autoRedefine/>
    <w:qFormat/>
    <w:rsid w:val="00324A17"/>
    <w:pPr>
      <w:spacing w:after="160" w:line="240" w:lineRule="exact"/>
    </w:pPr>
    <w:rPr>
      <w:rFonts w:ascii="Verdana" w:hAnsi="Verdana" w:cs="Verdana"/>
      <w:sz w:val="20"/>
      <w:szCs w:val="20"/>
    </w:rPr>
  </w:style>
  <w:style w:type="paragraph" w:customStyle="1" w:styleId="HeaderandFooter">
    <w:name w:val="Header and Footer"/>
    <w:basedOn w:val="Binhthng"/>
    <w:qFormat/>
    <w:rsid w:val="00324A17"/>
  </w:style>
  <w:style w:type="paragraph" w:styleId="ThnvnbanThutl2">
    <w:name w:val="Body Text Indent 2"/>
    <w:basedOn w:val="Binhthng"/>
    <w:link w:val="ThnvnbanThutl2Char"/>
    <w:qFormat/>
    <w:rsid w:val="00324A17"/>
    <w:pPr>
      <w:overflowPunct w:val="0"/>
      <w:ind w:left="1440"/>
      <w:jc w:val="both"/>
    </w:pPr>
    <w:rPr>
      <w:rFonts w:ascii=".VnTime" w:hAnsi=".VnTime"/>
      <w:color w:val="FF0000"/>
      <w:spacing w:val="-2"/>
    </w:rPr>
  </w:style>
  <w:style w:type="character" w:customStyle="1" w:styleId="ThnvnbanThutl2Char">
    <w:name w:val="Thân văn bản Thụt lề 2 Char"/>
    <w:basedOn w:val="Phngmcinhcuaoanvn"/>
    <w:link w:val="ThnvnbanThutl2"/>
    <w:rsid w:val="00324A17"/>
    <w:rPr>
      <w:rFonts w:ascii=".VnTime" w:eastAsia="Times New Roman" w:hAnsi=".VnTime" w:cs="Times New Roman"/>
      <w:color w:val="FF0000"/>
      <w:spacing w:val="-2"/>
      <w:sz w:val="24"/>
      <w:szCs w:val="24"/>
    </w:rPr>
  </w:style>
  <w:style w:type="paragraph" w:customStyle="1" w:styleId="Char">
    <w:name w:val="Char"/>
    <w:basedOn w:val="Binhthng"/>
    <w:autoRedefine/>
    <w:qFormat/>
    <w:rsid w:val="00324A17"/>
    <w:pPr>
      <w:spacing w:after="160" w:line="240" w:lineRule="exact"/>
    </w:pPr>
    <w:rPr>
      <w:rFonts w:ascii="Verdana" w:hAnsi="Verdana" w:cs="Verdana"/>
      <w:sz w:val="20"/>
      <w:szCs w:val="20"/>
    </w:rPr>
  </w:style>
  <w:style w:type="paragraph" w:customStyle="1" w:styleId="CharCharCharChar">
    <w:name w:val="Char Char Char Char"/>
    <w:basedOn w:val="Binhthng"/>
    <w:autoRedefine/>
    <w:qFormat/>
    <w:rsid w:val="00324A17"/>
    <w:pPr>
      <w:spacing w:after="160" w:line="240" w:lineRule="exact"/>
    </w:pPr>
    <w:rPr>
      <w:rFonts w:ascii="Verdana" w:hAnsi="Verdana" w:cs="Verdana"/>
      <w:sz w:val="20"/>
      <w:szCs w:val="20"/>
    </w:rPr>
  </w:style>
  <w:style w:type="paragraph" w:customStyle="1" w:styleId="iu">
    <w:name w:val="Điều"/>
    <w:basedOn w:val="Binhthng"/>
    <w:qFormat/>
    <w:rsid w:val="00324A17"/>
    <w:pPr>
      <w:spacing w:before="120"/>
      <w:jc w:val="both"/>
    </w:pPr>
    <w:rPr>
      <w:b/>
      <w:sz w:val="28"/>
      <w:szCs w:val="28"/>
      <w:lang w:val="pt-BR"/>
    </w:rPr>
  </w:style>
  <w:style w:type="paragraph" w:styleId="ThngthngWeb">
    <w:name w:val="Normal (Web)"/>
    <w:basedOn w:val="Binhthng"/>
    <w:uiPriority w:val="99"/>
    <w:unhideWhenUsed/>
    <w:qFormat/>
    <w:rsid w:val="00324A17"/>
    <w:pPr>
      <w:spacing w:beforeAutospacing="1" w:afterAutospacing="1"/>
    </w:pPr>
  </w:style>
  <w:style w:type="paragraph" w:customStyle="1" w:styleId="TableNumber">
    <w:name w:val="Table Number"/>
    <w:basedOn w:val="Binhthng"/>
    <w:qFormat/>
    <w:rsid w:val="00324A17"/>
    <w:pPr>
      <w:spacing w:before="60" w:after="60" w:line="240" w:lineRule="exact"/>
      <w:jc w:val="both"/>
    </w:pPr>
    <w:rPr>
      <w:rFonts w:eastAsia="MS Mincho"/>
      <w:sz w:val="26"/>
      <w:lang w:eastAsia="ja-JP"/>
    </w:rPr>
  </w:style>
  <w:style w:type="paragraph" w:styleId="Mucluc1">
    <w:name w:val="toc 1"/>
    <w:basedOn w:val="Binhthng"/>
    <w:next w:val="Binhthng"/>
    <w:autoRedefine/>
    <w:uiPriority w:val="39"/>
    <w:rsid w:val="00324A17"/>
    <w:pPr>
      <w:keepNext/>
      <w:widowControl w:val="0"/>
      <w:tabs>
        <w:tab w:val="right" w:leader="dot" w:pos="9385"/>
      </w:tabs>
      <w:spacing w:line="360" w:lineRule="auto"/>
      <w:jc w:val="both"/>
    </w:pPr>
    <w:rPr>
      <w:rFonts w:eastAsia="MS Mincho"/>
      <w:spacing w:val="-12"/>
      <w:sz w:val="28"/>
      <w:szCs w:val="28"/>
      <w:lang w:val="nb-NO" w:eastAsia="ja-JP"/>
    </w:rPr>
  </w:style>
  <w:style w:type="paragraph" w:styleId="Mucluc2">
    <w:name w:val="toc 2"/>
    <w:basedOn w:val="Binhthng"/>
    <w:next w:val="Binhthng"/>
    <w:autoRedefine/>
    <w:uiPriority w:val="39"/>
    <w:rsid w:val="00324A17"/>
    <w:pPr>
      <w:keepNext/>
      <w:widowControl w:val="0"/>
      <w:tabs>
        <w:tab w:val="right" w:leader="dot" w:pos="9385"/>
      </w:tabs>
      <w:spacing w:line="360" w:lineRule="auto"/>
      <w:ind w:left="240"/>
      <w:jc w:val="both"/>
    </w:pPr>
    <w:rPr>
      <w:rFonts w:eastAsia="MS Mincho"/>
      <w:color w:val="000000"/>
      <w:sz w:val="28"/>
      <w:szCs w:val="28"/>
      <w:lang w:val="nb-NO" w:eastAsia="ja-JP"/>
    </w:rPr>
  </w:style>
  <w:style w:type="paragraph" w:styleId="Mucluc3">
    <w:name w:val="toc 3"/>
    <w:basedOn w:val="Binhthng"/>
    <w:next w:val="Binhthng"/>
    <w:autoRedefine/>
    <w:uiPriority w:val="39"/>
    <w:rsid w:val="00324A17"/>
    <w:pPr>
      <w:ind w:left="480"/>
      <w:jc w:val="both"/>
    </w:pPr>
    <w:rPr>
      <w:rFonts w:eastAsia="MS Mincho"/>
      <w:sz w:val="26"/>
      <w:lang w:eastAsia="ja-JP"/>
    </w:rPr>
  </w:style>
  <w:style w:type="paragraph" w:styleId="Duytlai">
    <w:name w:val="Revision"/>
    <w:uiPriority w:val="99"/>
    <w:semiHidden/>
    <w:qFormat/>
    <w:rsid w:val="00324A17"/>
    <w:pPr>
      <w:suppressAutoHyphens/>
      <w:spacing w:after="0" w:line="240" w:lineRule="auto"/>
    </w:pPr>
    <w:rPr>
      <w:rFonts w:ascii="Times New Roman" w:eastAsia="Times New Roman" w:hAnsi="Times New Roman" w:cs="Times New Roman"/>
      <w:sz w:val="24"/>
      <w:szCs w:val="24"/>
    </w:rPr>
  </w:style>
  <w:style w:type="paragraph" w:customStyle="1" w:styleId="MMTopic1">
    <w:name w:val="MM Topic 1"/>
    <w:basedOn w:val="u1"/>
    <w:qFormat/>
    <w:rsid w:val="00324A17"/>
    <w:pPr>
      <w:keepLines/>
      <w:spacing w:before="480" w:after="0" w:line="276" w:lineRule="auto"/>
    </w:pPr>
    <w:rPr>
      <w:rFonts w:ascii="Cambria" w:hAnsi="Cambria" w:cs="Times New Roman"/>
      <w:color w:val="365F91"/>
      <w:kern w:val="0"/>
      <w:sz w:val="28"/>
      <w:szCs w:val="28"/>
    </w:rPr>
  </w:style>
  <w:style w:type="paragraph" w:customStyle="1" w:styleId="MMTopic3">
    <w:name w:val="MM Topic 3"/>
    <w:basedOn w:val="u3"/>
    <w:qFormat/>
    <w:rsid w:val="00324A17"/>
    <w:pPr>
      <w:keepLines/>
      <w:overflowPunct/>
      <w:spacing w:before="200" w:line="276" w:lineRule="auto"/>
      <w:jc w:val="left"/>
    </w:pPr>
    <w:rPr>
      <w:rFonts w:ascii="Cambria" w:eastAsia="Cambria Math" w:hAnsi="Cambria" w:cs="Cambria Math"/>
      <w:color w:val="4F81BD"/>
      <w:sz w:val="26"/>
      <w:szCs w:val="22"/>
    </w:rPr>
  </w:style>
  <w:style w:type="paragraph" w:customStyle="1" w:styleId="FrameContents">
    <w:name w:val="Frame Contents"/>
    <w:basedOn w:val="Binhthng"/>
    <w:qFormat/>
    <w:rsid w:val="00324A17"/>
  </w:style>
  <w:style w:type="table" w:styleId="LiBang">
    <w:name w:val="Table Grid"/>
    <w:basedOn w:val="BangThngthng"/>
    <w:rsid w:val="00324A17"/>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hamchiuCcchu">
    <w:name w:val="footnote reference"/>
    <w:basedOn w:val="Phngmcinhcuaoanvn"/>
    <w:semiHidden/>
    <w:unhideWhenUsed/>
    <w:rsid w:val="00324A17"/>
    <w:rPr>
      <w:vertAlign w:val="superscript"/>
    </w:rPr>
  </w:style>
  <w:style w:type="paragraph" w:customStyle="1" w:styleId="noidung">
    <w:name w:val="noidung"/>
    <w:basedOn w:val="Binhthng"/>
    <w:rsid w:val="00324A17"/>
    <w:pPr>
      <w:suppressAutoHyphens w:val="0"/>
      <w:spacing w:before="60" w:after="60" w:line="288" w:lineRule="auto"/>
      <w:ind w:firstLine="510"/>
      <w:jc w:val="both"/>
    </w:pPr>
    <w:rPr>
      <w:rFonts w:eastAsia="MS Mincho"/>
      <w:sz w:val="26"/>
      <w:szCs w:val="20"/>
      <w:lang w:eastAsia="ja-JP"/>
    </w:rPr>
  </w:style>
  <w:style w:type="paragraph" w:styleId="ThnvnbanThutl3">
    <w:name w:val="Body Text Indent 3"/>
    <w:basedOn w:val="Binhthng"/>
    <w:link w:val="ThnvnbanThutl3Char"/>
    <w:rsid w:val="00324A17"/>
    <w:pPr>
      <w:suppressAutoHyphens w:val="0"/>
      <w:spacing w:before="120" w:after="120" w:line="360" w:lineRule="auto"/>
      <w:ind w:left="360"/>
    </w:pPr>
    <w:rPr>
      <w:sz w:val="16"/>
      <w:szCs w:val="16"/>
      <w:lang w:val="x-none" w:eastAsia="x-none"/>
    </w:rPr>
  </w:style>
  <w:style w:type="character" w:customStyle="1" w:styleId="ThnvnbanThutl3Char">
    <w:name w:val="Thân văn bản Thụt lề 3 Char"/>
    <w:basedOn w:val="Phngmcinhcuaoanvn"/>
    <w:link w:val="ThnvnbanThutl3"/>
    <w:rsid w:val="00324A17"/>
    <w:rPr>
      <w:rFonts w:ascii="Times New Roman" w:eastAsia="Times New Roman" w:hAnsi="Times New Roman" w:cs="Times New Roman"/>
      <w:sz w:val="16"/>
      <w:szCs w:val="16"/>
      <w:lang w:val="x-none" w:eastAsia="x-none"/>
    </w:rPr>
  </w:style>
  <w:style w:type="paragraph" w:customStyle="1" w:styleId="BodyBangDM">
    <w:name w:val="BodyBangDM"/>
    <w:basedOn w:val="Binhthng"/>
    <w:rsid w:val="00324A17"/>
    <w:pPr>
      <w:suppressAutoHyphens w:val="0"/>
      <w:spacing w:before="40" w:after="40" w:line="288" w:lineRule="auto"/>
    </w:pPr>
    <w:rPr>
      <w:rFonts w:ascii=".VnTime" w:eastAsia="MS Mincho" w:hAnsi=".VnTime"/>
      <w:noProof/>
      <w:snapToGrid w:val="0"/>
      <w:color w:val="000000"/>
      <w:sz w:val="26"/>
      <w:szCs w:val="26"/>
      <w:lang w:eastAsia="ja-JP"/>
    </w:rPr>
  </w:style>
  <w:style w:type="paragraph" w:styleId="Duudong2">
    <w:name w:val="List Bullet 2"/>
    <w:basedOn w:val="Duudong"/>
    <w:autoRedefine/>
    <w:rsid w:val="00324A17"/>
    <w:pPr>
      <w:numPr>
        <w:ilvl w:val="2"/>
      </w:numPr>
    </w:pPr>
  </w:style>
  <w:style w:type="paragraph" w:styleId="Duudong">
    <w:name w:val="List Bullet"/>
    <w:basedOn w:val="Binhthng"/>
    <w:autoRedefine/>
    <w:rsid w:val="00324A17"/>
    <w:pPr>
      <w:numPr>
        <w:ilvl w:val="1"/>
        <w:numId w:val="12"/>
      </w:numPr>
      <w:suppressAutoHyphens w:val="0"/>
      <w:spacing w:before="120" w:after="120" w:line="320" w:lineRule="exact"/>
    </w:pPr>
    <w:rPr>
      <w:rFonts w:eastAsia="SimSun"/>
      <w:sz w:val="26"/>
      <w:lang w:eastAsia="zh-CN"/>
    </w:rPr>
  </w:style>
  <w:style w:type="paragraph" w:styleId="Danhsach4">
    <w:name w:val="List 4"/>
    <w:basedOn w:val="Danhsach"/>
    <w:rsid w:val="00324A17"/>
    <w:pPr>
      <w:keepNext/>
      <w:suppressAutoHyphens w:val="0"/>
      <w:spacing w:before="120" w:after="120" w:line="320" w:lineRule="exact"/>
      <w:ind w:left="1797" w:hanging="357"/>
      <w:jc w:val="left"/>
    </w:pPr>
    <w:rPr>
      <w:rFonts w:ascii="Times New Roman" w:eastAsia="MS Mincho" w:hAnsi="Times New Roman" w:cs="Times New Roman"/>
      <w:snapToGrid w:val="0"/>
      <w:sz w:val="26"/>
      <w:szCs w:val="24"/>
    </w:rPr>
  </w:style>
  <w:style w:type="paragraph" w:customStyle="1" w:styleId="Reference">
    <w:name w:val="Reference"/>
    <w:basedOn w:val="Binhthng"/>
    <w:rsid w:val="00324A17"/>
    <w:pPr>
      <w:numPr>
        <w:numId w:val="10"/>
      </w:numPr>
      <w:suppressAutoHyphens w:val="0"/>
      <w:spacing w:before="120" w:after="120" w:line="320" w:lineRule="exact"/>
    </w:pPr>
    <w:rPr>
      <w:snapToGrid w:val="0"/>
      <w:sz w:val="26"/>
      <w:szCs w:val="20"/>
    </w:rPr>
  </w:style>
  <w:style w:type="paragraph" w:customStyle="1" w:styleId="Note">
    <w:name w:val="Note"/>
    <w:basedOn w:val="Binhthng"/>
    <w:next w:val="Binhthng"/>
    <w:rsid w:val="00324A17"/>
    <w:pPr>
      <w:numPr>
        <w:numId w:val="9"/>
      </w:numPr>
      <w:shd w:val="clear" w:color="auto" w:fill="C0C0C0"/>
      <w:suppressAutoHyphens w:val="0"/>
      <w:spacing w:before="120" w:after="120" w:line="320" w:lineRule="exact"/>
    </w:pPr>
    <w:rPr>
      <w:rFonts w:ascii="Times" w:hAnsi="Times"/>
      <w:snapToGrid w:val="0"/>
      <w:sz w:val="26"/>
      <w:szCs w:val="20"/>
    </w:rPr>
  </w:style>
  <w:style w:type="paragraph" w:styleId="Danhsach2">
    <w:name w:val="List 2"/>
    <w:basedOn w:val="Danhsach"/>
    <w:autoRedefine/>
    <w:rsid w:val="00324A17"/>
    <w:pPr>
      <w:keepNext/>
      <w:suppressAutoHyphens w:val="0"/>
      <w:spacing w:before="120" w:after="120" w:line="320" w:lineRule="exact"/>
      <w:ind w:left="1077" w:hanging="357"/>
      <w:jc w:val="left"/>
    </w:pPr>
    <w:rPr>
      <w:rFonts w:ascii="Times New Roman" w:eastAsia="MS Mincho" w:hAnsi="Times New Roman" w:cs="Times New Roman"/>
      <w:snapToGrid w:val="0"/>
      <w:sz w:val="26"/>
      <w:szCs w:val="24"/>
    </w:rPr>
  </w:style>
  <w:style w:type="paragraph" w:customStyle="1" w:styleId="ListDash">
    <w:name w:val="List Dash"/>
    <w:basedOn w:val="Binhthng"/>
    <w:rsid w:val="00324A17"/>
    <w:pPr>
      <w:numPr>
        <w:numId w:val="13"/>
      </w:numPr>
      <w:suppressAutoHyphens w:val="0"/>
      <w:spacing w:before="120" w:after="120" w:line="320" w:lineRule="exact"/>
    </w:pPr>
    <w:rPr>
      <w:rFonts w:eastAsia="SimSun"/>
      <w:sz w:val="26"/>
      <w:lang w:eastAsia="zh-CN"/>
    </w:rPr>
  </w:style>
  <w:style w:type="paragraph" w:customStyle="1" w:styleId="TableBullet">
    <w:name w:val="Table Bullet"/>
    <w:basedOn w:val="Binhthng"/>
    <w:rsid w:val="00324A17"/>
    <w:pPr>
      <w:numPr>
        <w:numId w:val="7"/>
      </w:numPr>
      <w:suppressAutoHyphens w:val="0"/>
      <w:spacing w:before="60" w:after="60" w:line="360" w:lineRule="auto"/>
    </w:pPr>
    <w:rPr>
      <w:rFonts w:eastAsia="MS Mincho"/>
      <w:sz w:val="26"/>
      <w:lang w:eastAsia="ja-JP"/>
    </w:rPr>
  </w:style>
  <w:style w:type="paragraph" w:customStyle="1" w:styleId="Code">
    <w:name w:val="Code"/>
    <w:rsid w:val="00324A1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20" w:after="20" w:line="240" w:lineRule="auto"/>
      <w:ind w:left="357"/>
    </w:pPr>
    <w:rPr>
      <w:rFonts w:ascii="Courier New" w:eastAsia="Times New Roman" w:hAnsi="Courier New" w:cs="Times New Roman"/>
      <w:noProof/>
      <w:color w:val="333399"/>
      <w:sz w:val="20"/>
      <w:szCs w:val="18"/>
    </w:rPr>
  </w:style>
  <w:style w:type="character" w:customStyle="1" w:styleId="TableTextChar">
    <w:name w:val="Table Text Char"/>
    <w:link w:val="TableText"/>
    <w:rsid w:val="00324A17"/>
    <w:rPr>
      <w:sz w:val="24"/>
    </w:rPr>
  </w:style>
  <w:style w:type="paragraph" w:customStyle="1" w:styleId="TableText">
    <w:name w:val="Table Text"/>
    <w:basedOn w:val="Binhthng"/>
    <w:link w:val="TableTextChar"/>
    <w:rsid w:val="00324A17"/>
    <w:pPr>
      <w:keepLines/>
      <w:suppressAutoHyphens w:val="0"/>
      <w:spacing w:before="60" w:after="60" w:line="360" w:lineRule="auto"/>
    </w:pPr>
    <w:rPr>
      <w:rFonts w:asciiTheme="minorHAnsi" w:eastAsiaTheme="minorHAnsi" w:hAnsiTheme="minorHAnsi" w:cstheme="minorBidi"/>
      <w:szCs w:val="22"/>
    </w:rPr>
  </w:style>
  <w:style w:type="paragraph" w:styleId="Danhsach3">
    <w:name w:val="List 3"/>
    <w:basedOn w:val="Danhsach"/>
    <w:rsid w:val="00324A17"/>
    <w:pPr>
      <w:keepNext/>
      <w:tabs>
        <w:tab w:val="left" w:pos="1440"/>
      </w:tabs>
      <w:suppressAutoHyphens w:val="0"/>
      <w:spacing w:before="120" w:after="120" w:line="320" w:lineRule="exact"/>
      <w:ind w:left="1440" w:hanging="363"/>
      <w:jc w:val="left"/>
    </w:pPr>
    <w:rPr>
      <w:rFonts w:ascii="Times New Roman" w:eastAsia="MS Mincho" w:hAnsi="Times New Roman" w:cs="Times New Roman"/>
      <w:snapToGrid w:val="0"/>
      <w:sz w:val="26"/>
      <w:szCs w:val="24"/>
    </w:rPr>
  </w:style>
  <w:style w:type="paragraph" w:styleId="Duudong3">
    <w:name w:val="List Bullet 3"/>
    <w:basedOn w:val="Duudong"/>
    <w:autoRedefine/>
    <w:rsid w:val="00324A17"/>
    <w:pPr>
      <w:numPr>
        <w:ilvl w:val="3"/>
      </w:numPr>
    </w:pPr>
  </w:style>
  <w:style w:type="paragraph" w:styleId="Danhsach5">
    <w:name w:val="List 5"/>
    <w:basedOn w:val="Danhsach"/>
    <w:rsid w:val="00324A17"/>
    <w:pPr>
      <w:keepNext/>
      <w:suppressAutoHyphens w:val="0"/>
      <w:spacing w:before="120" w:after="120" w:line="320" w:lineRule="exact"/>
      <w:ind w:left="2160" w:hanging="363"/>
      <w:jc w:val="left"/>
    </w:pPr>
    <w:rPr>
      <w:rFonts w:ascii="Times New Roman" w:eastAsia="MS Mincho" w:hAnsi="Times New Roman" w:cs="Times New Roman"/>
      <w:snapToGrid w:val="0"/>
      <w:sz w:val="26"/>
      <w:szCs w:val="24"/>
    </w:rPr>
  </w:style>
  <w:style w:type="paragraph" w:customStyle="1" w:styleId="TableHeading">
    <w:name w:val="TableHeading"/>
    <w:basedOn w:val="Binhthng"/>
    <w:autoRedefine/>
    <w:rsid w:val="00324A17"/>
    <w:pPr>
      <w:keepNext/>
      <w:suppressAutoHyphens w:val="0"/>
      <w:spacing w:before="120" w:after="120" w:line="360" w:lineRule="auto"/>
      <w:jc w:val="center"/>
    </w:pPr>
    <w:rPr>
      <w:b/>
      <w:snapToGrid w:val="0"/>
      <w:sz w:val="28"/>
      <w:szCs w:val="20"/>
    </w:rPr>
  </w:style>
  <w:style w:type="paragraph" w:styleId="Duudong4">
    <w:name w:val="List Bullet 4"/>
    <w:basedOn w:val="Duudong"/>
    <w:autoRedefine/>
    <w:rsid w:val="00324A17"/>
    <w:pPr>
      <w:numPr>
        <w:ilvl w:val="4"/>
      </w:numPr>
    </w:pPr>
  </w:style>
  <w:style w:type="paragraph" w:styleId="Duudong5">
    <w:name w:val="List Bullet 5"/>
    <w:basedOn w:val="Duudong"/>
    <w:autoRedefine/>
    <w:rsid w:val="00324A17"/>
    <w:pPr>
      <w:numPr>
        <w:ilvl w:val="5"/>
      </w:numPr>
    </w:pPr>
  </w:style>
  <w:style w:type="paragraph" w:customStyle="1" w:styleId="Defineterm">
    <w:name w:val="Define term"/>
    <w:basedOn w:val="ThnVnban"/>
    <w:rsid w:val="00324A17"/>
    <w:pPr>
      <w:tabs>
        <w:tab w:val="left" w:pos="720"/>
        <w:tab w:val="left" w:pos="2342"/>
      </w:tabs>
      <w:suppressAutoHyphens w:val="0"/>
      <w:spacing w:before="120" w:after="120" w:line="360" w:lineRule="auto"/>
      <w:ind w:left="2342" w:hanging="1985"/>
    </w:pPr>
    <w:rPr>
      <w:rFonts w:ascii="Times" w:hAnsi="Times"/>
      <w:snapToGrid w:val="0"/>
      <w:sz w:val="28"/>
      <w:lang w:val="x-none"/>
    </w:rPr>
  </w:style>
  <w:style w:type="paragraph" w:customStyle="1" w:styleId="TableCode">
    <w:name w:val="Table Code"/>
    <w:basedOn w:val="Code"/>
    <w:rsid w:val="00324A17"/>
    <w:pPr>
      <w:ind w:left="0"/>
    </w:pPr>
  </w:style>
  <w:style w:type="paragraph" w:customStyle="1" w:styleId="Annex1">
    <w:name w:val="Annex 1"/>
    <w:basedOn w:val="Binhthng"/>
    <w:next w:val="ThnVnban"/>
    <w:semiHidden/>
    <w:rsid w:val="00324A17"/>
    <w:pPr>
      <w:shd w:val="clear" w:color="auto" w:fill="C0C0C0"/>
      <w:suppressAutoHyphens w:val="0"/>
      <w:spacing w:before="240" w:after="60" w:line="360" w:lineRule="auto"/>
      <w:outlineLvl w:val="0"/>
    </w:pPr>
    <w:rPr>
      <w:rFonts w:eastAsia="SimSun"/>
      <w:b/>
      <w:sz w:val="32"/>
      <w:szCs w:val="32"/>
      <w:lang w:eastAsia="zh-CN"/>
    </w:rPr>
  </w:style>
  <w:style w:type="paragraph" w:customStyle="1" w:styleId="Annex2">
    <w:name w:val="Annex 2"/>
    <w:basedOn w:val="Binhthng"/>
    <w:next w:val="ThnVnban"/>
    <w:semiHidden/>
    <w:rsid w:val="00324A17"/>
    <w:pPr>
      <w:suppressAutoHyphens w:val="0"/>
      <w:spacing w:before="240" w:after="60" w:line="360" w:lineRule="auto"/>
      <w:outlineLvl w:val="1"/>
    </w:pPr>
    <w:rPr>
      <w:rFonts w:eastAsia="SimSun"/>
      <w:b/>
      <w:sz w:val="30"/>
      <w:lang w:eastAsia="zh-CN"/>
    </w:rPr>
  </w:style>
  <w:style w:type="paragraph" w:customStyle="1" w:styleId="Annex3">
    <w:name w:val="Annex 3"/>
    <w:basedOn w:val="Binhthng"/>
    <w:next w:val="ThnVnban"/>
    <w:semiHidden/>
    <w:rsid w:val="00324A17"/>
    <w:pPr>
      <w:numPr>
        <w:ilvl w:val="2"/>
        <w:numId w:val="14"/>
      </w:numPr>
      <w:suppressAutoHyphens w:val="0"/>
      <w:spacing w:before="240" w:after="120" w:line="360" w:lineRule="auto"/>
      <w:outlineLvl w:val="2"/>
    </w:pPr>
    <w:rPr>
      <w:rFonts w:eastAsia="SimSun"/>
      <w:b/>
      <w:i/>
      <w:sz w:val="28"/>
      <w:lang w:eastAsia="zh-CN"/>
    </w:rPr>
  </w:style>
  <w:style w:type="character" w:customStyle="1" w:styleId="StyleNormal">
    <w:name w:val="Style Normal +"/>
    <w:rsid w:val="00324A17"/>
    <w:rPr>
      <w:rFonts w:ascii="Times New Roman" w:hAnsi="Times New Roman"/>
      <w:sz w:val="28"/>
    </w:rPr>
  </w:style>
  <w:style w:type="paragraph" w:customStyle="1" w:styleId="Style1">
    <w:name w:val="Style1"/>
    <w:basedOn w:val="utrang"/>
    <w:link w:val="Style1Char"/>
    <w:qFormat/>
    <w:rsid w:val="00324A17"/>
    <w:pPr>
      <w:pBdr>
        <w:bottom w:val="single" w:sz="4" w:space="1" w:color="auto"/>
      </w:pBdr>
      <w:suppressAutoHyphens w:val="0"/>
      <w:spacing w:before="120" w:after="120" w:line="360" w:lineRule="auto"/>
    </w:pPr>
    <w:rPr>
      <w:rFonts w:eastAsia="MS Mincho"/>
      <w:sz w:val="22"/>
      <w:lang w:val="x-none" w:eastAsia="ja-JP"/>
    </w:rPr>
  </w:style>
  <w:style w:type="character" w:customStyle="1" w:styleId="Style1Char">
    <w:name w:val="Style1 Char"/>
    <w:link w:val="Style1"/>
    <w:rsid w:val="00324A17"/>
    <w:rPr>
      <w:rFonts w:eastAsia="MS Mincho"/>
      <w:szCs w:val="24"/>
      <w:lang w:val="x-none" w:eastAsia="ja-JP"/>
    </w:rPr>
  </w:style>
  <w:style w:type="paragraph" w:styleId="Mucluc5">
    <w:name w:val="toc 5"/>
    <w:basedOn w:val="Binhthng"/>
    <w:next w:val="Binhthng"/>
    <w:autoRedefine/>
    <w:uiPriority w:val="39"/>
    <w:unhideWhenUsed/>
    <w:rsid w:val="00324A17"/>
    <w:pPr>
      <w:suppressAutoHyphens w:val="0"/>
      <w:spacing w:before="120" w:after="120" w:line="360" w:lineRule="auto"/>
    </w:pPr>
    <w:rPr>
      <w:rFonts w:eastAsia="MS Mincho"/>
      <w:b/>
      <w:sz w:val="28"/>
      <w:lang w:eastAsia="ja-JP"/>
    </w:rPr>
  </w:style>
  <w:style w:type="paragraph" w:styleId="Mucluc4">
    <w:name w:val="toc 4"/>
    <w:basedOn w:val="Binhthng"/>
    <w:next w:val="Binhthng"/>
    <w:autoRedefine/>
    <w:uiPriority w:val="39"/>
    <w:unhideWhenUsed/>
    <w:rsid w:val="00324A17"/>
    <w:pPr>
      <w:suppressAutoHyphens w:val="0"/>
      <w:spacing w:after="100" w:line="276" w:lineRule="auto"/>
      <w:ind w:left="660"/>
    </w:pPr>
    <w:rPr>
      <w:rFonts w:ascii="Calibri" w:hAnsi="Calibri"/>
      <w:sz w:val="22"/>
      <w:szCs w:val="22"/>
    </w:rPr>
  </w:style>
  <w:style w:type="paragraph" w:styleId="Mucluc6">
    <w:name w:val="toc 6"/>
    <w:basedOn w:val="Binhthng"/>
    <w:next w:val="Binhthng"/>
    <w:autoRedefine/>
    <w:uiPriority w:val="39"/>
    <w:unhideWhenUsed/>
    <w:rsid w:val="00324A17"/>
    <w:pPr>
      <w:suppressAutoHyphens w:val="0"/>
      <w:spacing w:after="100" w:line="276" w:lineRule="auto"/>
      <w:ind w:left="1100"/>
    </w:pPr>
    <w:rPr>
      <w:rFonts w:ascii="Calibri" w:hAnsi="Calibri"/>
      <w:sz w:val="22"/>
      <w:szCs w:val="22"/>
    </w:rPr>
  </w:style>
  <w:style w:type="paragraph" w:styleId="Mucluc7">
    <w:name w:val="toc 7"/>
    <w:basedOn w:val="Binhthng"/>
    <w:next w:val="Binhthng"/>
    <w:autoRedefine/>
    <w:uiPriority w:val="39"/>
    <w:unhideWhenUsed/>
    <w:rsid w:val="00324A17"/>
    <w:pPr>
      <w:suppressAutoHyphens w:val="0"/>
      <w:spacing w:after="100" w:line="276" w:lineRule="auto"/>
      <w:ind w:left="1320"/>
    </w:pPr>
    <w:rPr>
      <w:rFonts w:ascii="Calibri" w:hAnsi="Calibri"/>
      <w:sz w:val="22"/>
      <w:szCs w:val="22"/>
    </w:rPr>
  </w:style>
  <w:style w:type="paragraph" w:styleId="Mucluc8">
    <w:name w:val="toc 8"/>
    <w:basedOn w:val="Binhthng"/>
    <w:next w:val="Binhthng"/>
    <w:autoRedefine/>
    <w:uiPriority w:val="39"/>
    <w:unhideWhenUsed/>
    <w:rsid w:val="00324A17"/>
    <w:pPr>
      <w:suppressAutoHyphens w:val="0"/>
      <w:spacing w:after="100" w:line="276" w:lineRule="auto"/>
      <w:ind w:left="1540"/>
    </w:pPr>
    <w:rPr>
      <w:rFonts w:ascii="Calibri" w:hAnsi="Calibri"/>
      <w:sz w:val="22"/>
      <w:szCs w:val="22"/>
    </w:rPr>
  </w:style>
  <w:style w:type="paragraph" w:styleId="Mucluc9">
    <w:name w:val="toc 9"/>
    <w:basedOn w:val="Binhthng"/>
    <w:next w:val="Binhthng"/>
    <w:autoRedefine/>
    <w:uiPriority w:val="39"/>
    <w:unhideWhenUsed/>
    <w:rsid w:val="00324A17"/>
    <w:pPr>
      <w:suppressAutoHyphens w:val="0"/>
      <w:spacing w:after="100" w:line="276" w:lineRule="auto"/>
      <w:ind w:left="1760"/>
    </w:pPr>
    <w:rPr>
      <w:rFonts w:ascii="Calibri" w:hAnsi="Calibri"/>
      <w:sz w:val="22"/>
      <w:szCs w:val="22"/>
    </w:rPr>
  </w:style>
  <w:style w:type="character" w:customStyle="1" w:styleId="Bodytext125pt">
    <w:name w:val="Body text + 12.5 pt"/>
    <w:aliases w:val="Bold,Spacing 0 pt142"/>
    <w:rsid w:val="00324A17"/>
    <w:rPr>
      <w:rFonts w:ascii="Times New Roman" w:hAnsi="Times New Roman" w:cs="Times New Roman"/>
      <w:b/>
      <w:bCs/>
      <w:spacing w:val="-8"/>
      <w:sz w:val="25"/>
      <w:szCs w:val="2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header" Target="header2.xm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801CA-8D8D-4253-BEE7-CE34F42E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18784</Words>
  <Characters>107072</Characters>
  <Application>Microsoft Office Word</Application>
  <DocSecurity>0</DocSecurity>
  <Lines>892</Lines>
  <Paragraphs>251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Trang</cp:lastModifiedBy>
  <cp:revision>4</cp:revision>
  <dcterms:created xsi:type="dcterms:W3CDTF">2025-12-12T08:30:00Z</dcterms:created>
  <dcterms:modified xsi:type="dcterms:W3CDTF">2025-12-13T06:42:00Z</dcterms:modified>
</cp:coreProperties>
</file>