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4F6" w:rsidRPr="00C1384C" w:rsidRDefault="009374F6" w:rsidP="009374F6">
      <w:pPr>
        <w:jc w:val="center"/>
        <w:rPr>
          <w:rFonts w:ascii="Times New Roman" w:hAnsi="Times New Roman" w:cs="Times New Roman"/>
          <w:sz w:val="26"/>
          <w:szCs w:val="26"/>
        </w:rPr>
      </w:pPr>
      <w:r w:rsidRPr="00C1384C">
        <w:rPr>
          <w:rFonts w:ascii="Times New Roman" w:hAnsi="Times New Roman" w:cs="Times New Roman"/>
          <w:b/>
          <w:bCs/>
          <w:sz w:val="26"/>
          <w:szCs w:val="26"/>
        </w:rPr>
        <w:t xml:space="preserve">Phụ lục </w:t>
      </w:r>
      <w:r w:rsidRPr="00C1384C">
        <w:rPr>
          <w:rFonts w:ascii="Times New Roman" w:hAnsi="Times New Roman" w:cs="Times New Roman"/>
          <w:b/>
          <w:bCs/>
          <w:sz w:val="26"/>
          <w:szCs w:val="26"/>
          <w:lang w:val="en-US" w:eastAsia="en-US" w:bidi="en-US"/>
        </w:rPr>
        <w:t>II</w:t>
      </w:r>
      <w:r w:rsidR="00ED2883">
        <w:rPr>
          <w:rFonts w:ascii="Times New Roman" w:hAnsi="Times New Roman" w:cs="Times New Roman"/>
          <w:b/>
          <w:bCs/>
          <w:sz w:val="26"/>
          <w:szCs w:val="26"/>
          <w:lang w:val="en-US" w:eastAsia="en-US" w:bidi="en-US"/>
        </w:rPr>
        <w:t>I</w:t>
      </w:r>
    </w:p>
    <w:p w:rsidR="002E5D4B" w:rsidRDefault="00901165" w:rsidP="00737048">
      <w:pPr>
        <w:pStyle w:val="BodyText"/>
        <w:shd w:val="clear" w:color="auto" w:fill="auto"/>
        <w:spacing w:after="0" w:line="240" w:lineRule="auto"/>
        <w:ind w:firstLine="0"/>
        <w:jc w:val="center"/>
        <w:rPr>
          <w:b/>
          <w:bCs/>
          <w:sz w:val="26"/>
          <w:szCs w:val="26"/>
        </w:rPr>
      </w:pPr>
      <w:r>
        <w:rPr>
          <w:b/>
          <w:bCs/>
          <w:sz w:val="26"/>
          <w:szCs w:val="26"/>
        </w:rPr>
        <w:t>KHUNG NĂNG LỰC CỦA</w:t>
      </w:r>
      <w:r w:rsidR="002E5D4B">
        <w:rPr>
          <w:b/>
          <w:bCs/>
          <w:sz w:val="26"/>
          <w:szCs w:val="26"/>
        </w:rPr>
        <w:t xml:space="preserve"> </w:t>
      </w:r>
      <w:r w:rsidR="009374F6" w:rsidRPr="00C1384C">
        <w:rPr>
          <w:b/>
          <w:bCs/>
          <w:sz w:val="26"/>
          <w:szCs w:val="26"/>
        </w:rPr>
        <w:t xml:space="preserve">VỊ TRÍ VIỆC LÀM CÔNG CHỨC </w:t>
      </w:r>
      <w:r w:rsidR="009D61B2">
        <w:rPr>
          <w:b/>
          <w:bCs/>
          <w:sz w:val="26"/>
          <w:szCs w:val="26"/>
        </w:rPr>
        <w:t>NGHIỆP VỤ</w:t>
      </w:r>
    </w:p>
    <w:p w:rsidR="009374F6" w:rsidRPr="00737048" w:rsidRDefault="009374F6" w:rsidP="00737048">
      <w:pPr>
        <w:pStyle w:val="BodyText"/>
        <w:shd w:val="clear" w:color="auto" w:fill="auto"/>
        <w:spacing w:after="0" w:line="240" w:lineRule="auto"/>
        <w:ind w:firstLine="0"/>
        <w:jc w:val="center"/>
        <w:rPr>
          <w:b/>
          <w:bCs/>
          <w:sz w:val="26"/>
          <w:szCs w:val="26"/>
        </w:rPr>
      </w:pPr>
      <w:r w:rsidRPr="00C1384C">
        <w:rPr>
          <w:b/>
          <w:bCs/>
          <w:sz w:val="26"/>
          <w:szCs w:val="26"/>
        </w:rPr>
        <w:t xml:space="preserve">CHUYÊN NGÀNH </w:t>
      </w:r>
      <w:r w:rsidR="00C1384C" w:rsidRPr="00C1384C">
        <w:rPr>
          <w:b/>
          <w:bCs/>
          <w:sz w:val="26"/>
          <w:szCs w:val="26"/>
          <w:lang w:bidi="en-US"/>
        </w:rPr>
        <w:t>THÔNG TIN VÀ TRUYỀN THÔNG</w:t>
      </w:r>
    </w:p>
    <w:p w:rsidR="00C1384C" w:rsidRPr="00901165" w:rsidRDefault="009374F6" w:rsidP="009374F6">
      <w:pPr>
        <w:pStyle w:val="BodyText"/>
        <w:shd w:val="clear" w:color="auto" w:fill="auto"/>
        <w:spacing w:after="0" w:line="240" w:lineRule="auto"/>
        <w:ind w:firstLine="0"/>
        <w:jc w:val="center"/>
        <w:rPr>
          <w:i/>
          <w:iCs/>
        </w:rPr>
      </w:pPr>
      <w:r w:rsidRPr="00901165">
        <w:rPr>
          <w:i/>
          <w:iCs/>
        </w:rPr>
        <w:t>(Ban hành kèm theo Thông tư s</w:t>
      </w:r>
      <w:r w:rsidR="00C1384C" w:rsidRPr="00901165">
        <w:rPr>
          <w:i/>
          <w:iCs/>
        </w:rPr>
        <w:t xml:space="preserve">ố      </w:t>
      </w:r>
      <w:r w:rsidRPr="00901165">
        <w:rPr>
          <w:i/>
          <w:iCs/>
        </w:rPr>
        <w:t>/202</w:t>
      </w:r>
      <w:r w:rsidR="00C1384C" w:rsidRPr="00901165">
        <w:rPr>
          <w:i/>
          <w:iCs/>
        </w:rPr>
        <w:t>3</w:t>
      </w:r>
      <w:r w:rsidRPr="00901165">
        <w:rPr>
          <w:i/>
          <w:iCs/>
        </w:rPr>
        <w:t>/TT-B</w:t>
      </w:r>
      <w:r w:rsidR="00C1384C" w:rsidRPr="00901165">
        <w:rPr>
          <w:i/>
          <w:iCs/>
        </w:rPr>
        <w:t>TTTT</w:t>
      </w:r>
      <w:r w:rsidRPr="00901165">
        <w:rPr>
          <w:i/>
          <w:iCs/>
        </w:rPr>
        <w:t xml:space="preserve"> ngày </w:t>
      </w:r>
      <w:r w:rsidR="00C1384C" w:rsidRPr="00901165">
        <w:rPr>
          <w:i/>
          <w:iCs/>
          <w:lang w:bidi="en-US"/>
        </w:rPr>
        <w:t xml:space="preserve">   </w:t>
      </w:r>
      <w:r w:rsidRPr="00901165">
        <w:rPr>
          <w:i/>
          <w:iCs/>
          <w:lang w:bidi="en-US"/>
        </w:rPr>
        <w:t xml:space="preserve"> </w:t>
      </w:r>
      <w:r w:rsidRPr="00901165">
        <w:rPr>
          <w:i/>
          <w:iCs/>
        </w:rPr>
        <w:t xml:space="preserve">tháng </w:t>
      </w:r>
      <w:r w:rsidR="00C1384C" w:rsidRPr="00901165">
        <w:rPr>
          <w:i/>
          <w:iCs/>
        </w:rPr>
        <w:t xml:space="preserve">   </w:t>
      </w:r>
      <w:r w:rsidRPr="00901165">
        <w:rPr>
          <w:i/>
          <w:iCs/>
        </w:rPr>
        <w:t xml:space="preserve"> năm 202</w:t>
      </w:r>
      <w:r w:rsidR="00C1384C" w:rsidRPr="00901165">
        <w:rPr>
          <w:i/>
          <w:iCs/>
        </w:rPr>
        <w:t xml:space="preserve">3 </w:t>
      </w:r>
    </w:p>
    <w:p w:rsidR="009374F6" w:rsidRPr="00901165" w:rsidRDefault="009374F6" w:rsidP="009374F6">
      <w:pPr>
        <w:pStyle w:val="BodyText"/>
        <w:shd w:val="clear" w:color="auto" w:fill="auto"/>
        <w:spacing w:after="0" w:line="240" w:lineRule="auto"/>
        <w:ind w:firstLine="0"/>
        <w:jc w:val="center"/>
        <w:rPr>
          <w:i/>
          <w:iCs/>
        </w:rPr>
      </w:pPr>
      <w:r w:rsidRPr="00901165">
        <w:rPr>
          <w:i/>
          <w:iCs/>
        </w:rPr>
        <w:t xml:space="preserve">của Bộ trưởng Bộ </w:t>
      </w:r>
      <w:r w:rsidR="00C1384C" w:rsidRPr="00901165">
        <w:rPr>
          <w:i/>
          <w:iCs/>
        </w:rPr>
        <w:t>Thông tin và Truyền thông</w:t>
      </w:r>
      <w:r w:rsidRPr="00901165">
        <w:rPr>
          <w:i/>
          <w:iCs/>
        </w:rPr>
        <w:t>)</w:t>
      </w:r>
    </w:p>
    <w:p w:rsidR="009374F6" w:rsidRPr="00C1384C" w:rsidRDefault="009374F6" w:rsidP="004E7C24">
      <w:pPr>
        <w:pStyle w:val="BodyText"/>
        <w:shd w:val="clear" w:color="auto" w:fill="auto"/>
        <w:spacing w:after="0" w:line="240" w:lineRule="auto"/>
        <w:ind w:firstLine="0"/>
        <w:jc w:val="both"/>
        <w:rPr>
          <w:sz w:val="26"/>
          <w:szCs w:val="26"/>
        </w:rPr>
      </w:pPr>
    </w:p>
    <w:tbl>
      <w:tblPr>
        <w:tblOverlap w:val="never"/>
        <w:tblW w:w="5232" w:type="pct"/>
        <w:jc w:val="center"/>
        <w:tblCellMar>
          <w:left w:w="10" w:type="dxa"/>
          <w:right w:w="10" w:type="dxa"/>
        </w:tblCellMar>
        <w:tblLook w:val="0000" w:firstRow="0" w:lastRow="0" w:firstColumn="0" w:lastColumn="0" w:noHBand="0" w:noVBand="0"/>
      </w:tblPr>
      <w:tblGrid>
        <w:gridCol w:w="791"/>
        <w:gridCol w:w="2747"/>
        <w:gridCol w:w="11058"/>
      </w:tblGrid>
      <w:tr w:rsidR="00FB2F07" w:rsidRPr="00956EA1" w:rsidTr="001F42EA">
        <w:trPr>
          <w:trHeight w:val="470"/>
          <w:jc w:val="center"/>
        </w:trPr>
        <w:tc>
          <w:tcPr>
            <w:tcW w:w="271" w:type="pct"/>
            <w:tcBorders>
              <w:top w:val="single" w:sz="4" w:space="0" w:color="auto"/>
              <w:left w:val="single" w:sz="4" w:space="0" w:color="auto"/>
            </w:tcBorders>
            <w:shd w:val="clear" w:color="auto" w:fill="FFFFFF"/>
            <w:vAlign w:val="center"/>
          </w:tcPr>
          <w:p w:rsidR="00FB2F07" w:rsidRPr="00956EA1" w:rsidRDefault="00737048" w:rsidP="004E7C24">
            <w:pPr>
              <w:pStyle w:val="Other0"/>
              <w:shd w:val="clear" w:color="auto" w:fill="auto"/>
              <w:spacing w:line="240" w:lineRule="auto"/>
              <w:jc w:val="center"/>
              <w:rPr>
                <w:b/>
                <w:bCs/>
                <w:sz w:val="26"/>
                <w:szCs w:val="26"/>
              </w:rPr>
            </w:pPr>
            <w:r w:rsidRPr="00956EA1">
              <w:rPr>
                <w:b/>
                <w:bCs/>
                <w:sz w:val="26"/>
                <w:szCs w:val="26"/>
              </w:rPr>
              <w:t>STT</w:t>
            </w:r>
          </w:p>
        </w:tc>
        <w:tc>
          <w:tcPr>
            <w:tcW w:w="941" w:type="pct"/>
            <w:tcBorders>
              <w:top w:val="single" w:sz="4" w:space="0" w:color="auto"/>
              <w:left w:val="single" w:sz="4" w:space="0" w:color="auto"/>
            </w:tcBorders>
            <w:shd w:val="clear" w:color="auto" w:fill="FFFFFF"/>
            <w:vAlign w:val="center"/>
          </w:tcPr>
          <w:p w:rsidR="00FB2F07" w:rsidRPr="00956EA1" w:rsidRDefault="008233B2" w:rsidP="004E7C24">
            <w:pPr>
              <w:pStyle w:val="Other0"/>
              <w:shd w:val="clear" w:color="auto" w:fill="auto"/>
              <w:spacing w:line="240" w:lineRule="auto"/>
              <w:jc w:val="center"/>
              <w:rPr>
                <w:b/>
                <w:bCs/>
                <w:sz w:val="26"/>
                <w:szCs w:val="26"/>
              </w:rPr>
            </w:pPr>
            <w:r>
              <w:rPr>
                <w:b/>
                <w:bCs/>
                <w:sz w:val="26"/>
                <w:szCs w:val="26"/>
              </w:rPr>
              <w:t>NỘI DUNG/</w:t>
            </w:r>
            <w:r w:rsidR="00453B90" w:rsidRPr="00956EA1">
              <w:rPr>
                <w:b/>
                <w:bCs/>
                <w:sz w:val="26"/>
                <w:szCs w:val="26"/>
              </w:rPr>
              <w:t>YÊU CẦU</w:t>
            </w:r>
          </w:p>
        </w:tc>
        <w:tc>
          <w:tcPr>
            <w:tcW w:w="3788" w:type="pct"/>
            <w:tcBorders>
              <w:top w:val="single" w:sz="4" w:space="0" w:color="auto"/>
              <w:left w:val="single" w:sz="4" w:space="0" w:color="auto"/>
              <w:right w:val="single" w:sz="4" w:space="0" w:color="auto"/>
            </w:tcBorders>
            <w:shd w:val="clear" w:color="auto" w:fill="FFFFFF"/>
            <w:vAlign w:val="center"/>
          </w:tcPr>
          <w:p w:rsidR="00B9700A" w:rsidRDefault="00901165" w:rsidP="004E7C24">
            <w:pPr>
              <w:ind w:left="132"/>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MÔ TẢ CÔNG VIỆC VÀ KHUNG NĂNG LỰC</w:t>
            </w:r>
            <w:r w:rsidR="006B6539">
              <w:rPr>
                <w:rFonts w:ascii="Times New Roman" w:hAnsi="Times New Roman" w:cs="Times New Roman"/>
                <w:b/>
                <w:bCs/>
                <w:sz w:val="26"/>
                <w:szCs w:val="26"/>
                <w:lang w:val="en-US"/>
              </w:rPr>
              <w:t xml:space="preserve"> CÁC NGẠCH CÔNG CHỨC </w:t>
            </w:r>
          </w:p>
          <w:p w:rsidR="00FB2F07" w:rsidRPr="00901165" w:rsidRDefault="006B6539" w:rsidP="004E7C24">
            <w:pPr>
              <w:ind w:left="132"/>
              <w:jc w:val="center"/>
              <w:rPr>
                <w:rFonts w:ascii="Times New Roman" w:hAnsi="Times New Roman" w:cs="Times New Roman"/>
                <w:b/>
                <w:bCs/>
                <w:sz w:val="26"/>
                <w:szCs w:val="26"/>
                <w:lang w:val="en-US"/>
              </w:rPr>
            </w:pPr>
            <w:bookmarkStart w:id="0" w:name="_GoBack"/>
            <w:bookmarkEnd w:id="0"/>
            <w:r>
              <w:rPr>
                <w:rFonts w:ascii="Times New Roman" w:hAnsi="Times New Roman" w:cs="Times New Roman"/>
                <w:b/>
                <w:bCs/>
                <w:sz w:val="26"/>
                <w:szCs w:val="26"/>
                <w:lang w:val="en-US"/>
              </w:rPr>
              <w:t>CHUYÊN NGÀNH TTTT</w:t>
            </w:r>
          </w:p>
        </w:tc>
      </w:tr>
      <w:tr w:rsidR="006B6539" w:rsidRPr="00956EA1" w:rsidTr="001F42EA">
        <w:trPr>
          <w:trHeight w:val="470"/>
          <w:jc w:val="center"/>
        </w:trPr>
        <w:tc>
          <w:tcPr>
            <w:tcW w:w="271" w:type="pct"/>
            <w:tcBorders>
              <w:top w:val="single" w:sz="4" w:space="0" w:color="auto"/>
              <w:left w:val="single" w:sz="4" w:space="0" w:color="auto"/>
            </w:tcBorders>
            <w:shd w:val="clear" w:color="auto" w:fill="FFFFFF"/>
            <w:vAlign w:val="center"/>
          </w:tcPr>
          <w:p w:rsidR="006B6539" w:rsidRPr="00956EA1" w:rsidRDefault="006B6539" w:rsidP="00901165">
            <w:pPr>
              <w:pStyle w:val="Other0"/>
              <w:shd w:val="clear" w:color="auto" w:fill="auto"/>
              <w:spacing w:line="240" w:lineRule="auto"/>
              <w:jc w:val="center"/>
              <w:rPr>
                <w:b/>
                <w:bCs/>
                <w:sz w:val="26"/>
                <w:szCs w:val="26"/>
              </w:rPr>
            </w:pPr>
            <w:r>
              <w:rPr>
                <w:b/>
                <w:bCs/>
                <w:sz w:val="26"/>
                <w:szCs w:val="26"/>
              </w:rPr>
              <w:t>I</w:t>
            </w:r>
          </w:p>
        </w:tc>
        <w:tc>
          <w:tcPr>
            <w:tcW w:w="4729" w:type="pct"/>
            <w:gridSpan w:val="2"/>
            <w:tcBorders>
              <w:top w:val="single" w:sz="4" w:space="0" w:color="auto"/>
              <w:left w:val="single" w:sz="4" w:space="0" w:color="auto"/>
              <w:right w:val="single" w:sz="4" w:space="0" w:color="auto"/>
            </w:tcBorders>
            <w:shd w:val="clear" w:color="auto" w:fill="FFFFFF"/>
            <w:vAlign w:val="center"/>
          </w:tcPr>
          <w:p w:rsidR="006B6539" w:rsidRPr="00956EA1" w:rsidRDefault="006B6539" w:rsidP="006B6539">
            <w:pPr>
              <w:ind w:left="132"/>
              <w:jc w:val="both"/>
              <w:rPr>
                <w:rFonts w:ascii="Times New Roman" w:hAnsi="Times New Roman" w:cs="Times New Roman"/>
                <w:b/>
                <w:bCs/>
                <w:sz w:val="26"/>
                <w:szCs w:val="26"/>
              </w:rPr>
            </w:pPr>
            <w:r w:rsidRPr="00956EA1">
              <w:rPr>
                <w:rFonts w:ascii="Times New Roman" w:hAnsi="Times New Roman" w:cs="Times New Roman"/>
                <w:b/>
                <w:bCs/>
                <w:sz w:val="26"/>
                <w:szCs w:val="26"/>
              </w:rPr>
              <w:t>NGẠCH CHUYÊN VIÊN CAO CẤP</w:t>
            </w:r>
          </w:p>
        </w:tc>
      </w:tr>
      <w:tr w:rsidR="00901165" w:rsidRPr="00956EA1" w:rsidTr="001F42EA">
        <w:trPr>
          <w:trHeight w:val="470"/>
          <w:jc w:val="center"/>
        </w:trPr>
        <w:tc>
          <w:tcPr>
            <w:tcW w:w="271" w:type="pct"/>
            <w:tcBorders>
              <w:top w:val="single" w:sz="4" w:space="0" w:color="auto"/>
              <w:left w:val="single" w:sz="4" w:space="0" w:color="auto"/>
              <w:bottom w:val="single" w:sz="4" w:space="0" w:color="auto"/>
            </w:tcBorders>
            <w:shd w:val="clear" w:color="auto" w:fill="FFFFFF"/>
            <w:vAlign w:val="center"/>
          </w:tcPr>
          <w:p w:rsidR="00901165" w:rsidRPr="00956EA1" w:rsidRDefault="00901165" w:rsidP="00901165">
            <w:pPr>
              <w:pStyle w:val="Other0"/>
              <w:shd w:val="clear" w:color="auto" w:fill="auto"/>
              <w:spacing w:line="240" w:lineRule="auto"/>
              <w:jc w:val="center"/>
              <w:rPr>
                <w:b/>
                <w:bCs/>
                <w:sz w:val="26"/>
                <w:szCs w:val="26"/>
              </w:rPr>
            </w:pPr>
            <w:r>
              <w:rPr>
                <w:b/>
                <w:bCs/>
                <w:sz w:val="26"/>
                <w:szCs w:val="26"/>
              </w:rPr>
              <w:t>1</w:t>
            </w:r>
          </w:p>
        </w:tc>
        <w:tc>
          <w:tcPr>
            <w:tcW w:w="941" w:type="pct"/>
            <w:tcBorders>
              <w:top w:val="single" w:sz="4" w:space="0" w:color="auto"/>
              <w:left w:val="single" w:sz="4" w:space="0" w:color="auto"/>
              <w:bottom w:val="single" w:sz="4" w:space="0" w:color="auto"/>
            </w:tcBorders>
            <w:shd w:val="clear" w:color="auto" w:fill="FFFFFF"/>
            <w:vAlign w:val="center"/>
          </w:tcPr>
          <w:p w:rsidR="00901165" w:rsidRPr="00956EA1" w:rsidRDefault="00901165" w:rsidP="00901165">
            <w:pPr>
              <w:pStyle w:val="Other0"/>
              <w:shd w:val="clear" w:color="auto" w:fill="auto"/>
              <w:spacing w:line="240" w:lineRule="auto"/>
              <w:jc w:val="center"/>
              <w:rPr>
                <w:b/>
                <w:bCs/>
                <w:sz w:val="26"/>
                <w:szCs w:val="26"/>
              </w:rPr>
            </w:pPr>
            <w:r>
              <w:rPr>
                <w:b/>
                <w:bCs/>
                <w:sz w:val="26"/>
                <w:szCs w:val="26"/>
              </w:rPr>
              <w:t>Mục tiêu vị trí việc làm</w:t>
            </w: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901165" w:rsidRPr="00956EA1" w:rsidRDefault="00901165" w:rsidP="006B6539">
            <w:pPr>
              <w:ind w:left="132" w:right="205"/>
              <w:jc w:val="both"/>
              <w:rPr>
                <w:rFonts w:ascii="Times New Roman" w:hAnsi="Times New Roman" w:cs="Times New Roman"/>
                <w:b/>
                <w:bCs/>
                <w:sz w:val="26"/>
                <w:szCs w:val="26"/>
              </w:rPr>
            </w:pPr>
            <w:r w:rsidRPr="00E40A5F">
              <w:rPr>
                <w:rFonts w:ascii="Times New Roman" w:eastAsia="Times New Roman" w:hAnsi="Times New Roman" w:cs="Times New Roman"/>
                <w:color w:val="auto"/>
                <w:sz w:val="26"/>
                <w:szCs w:val="26"/>
                <w:lang w:val="en-US" w:eastAsia="en-US" w:bidi="ar-SA"/>
              </w:rPr>
              <w:t>Chủ trì tham mưu tổng hợp, thẩm định, hoạch định chiến lược, quy hoạch, kế hoạch, chính sách và chủ trì xây dựng, hoàn thiện văn bản quy phạm pháp luật, dự án, đề án về</w:t>
            </w:r>
            <w:r>
              <w:rPr>
                <w:rFonts w:ascii="Times New Roman" w:eastAsia="Times New Roman" w:hAnsi="Times New Roman" w:cs="Times New Roman"/>
                <w:color w:val="auto"/>
                <w:sz w:val="26"/>
                <w:szCs w:val="26"/>
                <w:lang w:val="en-US" w:eastAsia="en-US" w:bidi="ar-SA"/>
              </w:rPr>
              <w:t xml:space="preserve"> </w:t>
            </w:r>
            <w:r w:rsidR="00482A50">
              <w:rPr>
                <w:rFonts w:ascii="Times New Roman" w:eastAsia="Times New Roman" w:hAnsi="Times New Roman" w:cs="Times New Roman"/>
                <w:color w:val="auto"/>
                <w:sz w:val="26"/>
                <w:szCs w:val="26"/>
                <w:lang w:val="en-US" w:eastAsia="en-US" w:bidi="ar-SA"/>
              </w:rPr>
              <w:t xml:space="preserve">ngành, </w:t>
            </w:r>
            <w:r>
              <w:rPr>
                <w:rFonts w:ascii="Times New Roman" w:eastAsia="Times New Roman" w:hAnsi="Times New Roman" w:cs="Times New Roman"/>
                <w:color w:val="auto"/>
                <w:sz w:val="26"/>
                <w:szCs w:val="26"/>
                <w:lang w:val="en-US" w:eastAsia="en-US" w:bidi="ar-SA"/>
              </w:rPr>
              <w:t xml:space="preserve">lĩnh vực </w:t>
            </w:r>
            <w:r w:rsidR="00482A50">
              <w:rPr>
                <w:rFonts w:ascii="Times New Roman" w:eastAsia="Times New Roman" w:hAnsi="Times New Roman" w:cs="Times New Roman"/>
                <w:color w:val="auto"/>
                <w:sz w:val="26"/>
                <w:szCs w:val="26"/>
                <w:lang w:val="en-US" w:eastAsia="en-US" w:bidi="ar-SA"/>
              </w:rPr>
              <w:t>thông tin và truyền thông</w:t>
            </w:r>
            <w:r w:rsidR="00482A50">
              <w:rPr>
                <w:rStyle w:val="FootnoteReference"/>
                <w:rFonts w:ascii="Times New Roman" w:eastAsia="Times New Roman" w:hAnsi="Times New Roman" w:cs="Times New Roman"/>
                <w:color w:val="auto"/>
                <w:sz w:val="26"/>
                <w:szCs w:val="26"/>
                <w:lang w:val="en-US" w:eastAsia="en-US" w:bidi="ar-SA"/>
              </w:rPr>
              <w:footnoteReference w:id="1"/>
            </w:r>
            <w:r w:rsidRPr="00E40A5F">
              <w:rPr>
                <w:rFonts w:ascii="Times New Roman" w:eastAsia="Times New Roman" w:hAnsi="Times New Roman" w:cs="Times New Roman"/>
                <w:color w:val="auto"/>
                <w:sz w:val="26"/>
                <w:szCs w:val="26"/>
                <w:lang w:val="en-US" w:eastAsia="en-US" w:bidi="ar-SA"/>
              </w:rPr>
              <w:t>; chủ trì, tổ chức triển khai thực thi các nhiệm vụ chuyên môn theo mảng công việc được phân công</w:t>
            </w:r>
          </w:p>
        </w:tc>
      </w:tr>
      <w:tr w:rsidR="00CA3977" w:rsidRPr="00956EA1" w:rsidTr="00B9700A">
        <w:trPr>
          <w:trHeight w:val="957"/>
          <w:jc w:val="center"/>
        </w:trPr>
        <w:tc>
          <w:tcPr>
            <w:tcW w:w="271" w:type="pct"/>
            <w:vMerge w:val="restart"/>
            <w:tcBorders>
              <w:top w:val="single" w:sz="4" w:space="0" w:color="auto"/>
              <w:left w:val="single" w:sz="4" w:space="0" w:color="auto"/>
            </w:tcBorders>
            <w:shd w:val="clear" w:color="auto" w:fill="FFFFFF"/>
            <w:vAlign w:val="center"/>
          </w:tcPr>
          <w:p w:rsidR="00CA3977" w:rsidRDefault="00CA3977" w:rsidP="00901165">
            <w:pPr>
              <w:pStyle w:val="Other0"/>
              <w:shd w:val="clear" w:color="auto" w:fill="auto"/>
              <w:spacing w:line="240" w:lineRule="auto"/>
              <w:jc w:val="center"/>
              <w:rPr>
                <w:b/>
                <w:bCs/>
                <w:sz w:val="26"/>
                <w:szCs w:val="26"/>
              </w:rPr>
            </w:pPr>
            <w:r>
              <w:rPr>
                <w:b/>
                <w:bCs/>
                <w:sz w:val="26"/>
                <w:szCs w:val="26"/>
              </w:rPr>
              <w:t>2</w:t>
            </w:r>
          </w:p>
        </w:tc>
        <w:tc>
          <w:tcPr>
            <w:tcW w:w="941" w:type="pct"/>
            <w:vMerge w:val="restart"/>
            <w:tcBorders>
              <w:top w:val="single" w:sz="4" w:space="0" w:color="auto"/>
              <w:left w:val="single" w:sz="4" w:space="0" w:color="auto"/>
            </w:tcBorders>
            <w:shd w:val="clear" w:color="auto" w:fill="FFFFFF"/>
            <w:vAlign w:val="center"/>
          </w:tcPr>
          <w:p w:rsidR="00CA3977" w:rsidRDefault="00CA3977" w:rsidP="00901165">
            <w:pPr>
              <w:pStyle w:val="Other0"/>
              <w:shd w:val="clear" w:color="auto" w:fill="auto"/>
              <w:spacing w:line="240" w:lineRule="auto"/>
              <w:jc w:val="center"/>
              <w:rPr>
                <w:b/>
                <w:bCs/>
                <w:sz w:val="26"/>
                <w:szCs w:val="26"/>
              </w:rPr>
            </w:pPr>
            <w:r>
              <w:rPr>
                <w:b/>
                <w:bCs/>
                <w:sz w:val="26"/>
                <w:szCs w:val="26"/>
              </w:rPr>
              <w:t>Năng lực</w:t>
            </w:r>
            <w:r w:rsidR="0040388A">
              <w:rPr>
                <w:b/>
                <w:bCs/>
                <w:sz w:val="26"/>
                <w:szCs w:val="26"/>
              </w:rPr>
              <w:t xml:space="preserve"> </w:t>
            </w: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CA3977" w:rsidRPr="00E40A5F" w:rsidRDefault="00CA3977" w:rsidP="006B6539">
            <w:pPr>
              <w:ind w:left="132" w:right="205"/>
              <w:jc w:val="both"/>
              <w:rPr>
                <w:rFonts w:ascii="Times New Roman" w:eastAsia="Times New Roman" w:hAnsi="Times New Roman" w:cs="Times New Roman"/>
                <w:color w:val="auto"/>
                <w:sz w:val="26"/>
                <w:szCs w:val="26"/>
                <w:lang w:val="en-US" w:eastAsia="en-US" w:bidi="ar-SA"/>
              </w:rPr>
            </w:pPr>
            <w:r w:rsidRPr="00602E76">
              <w:rPr>
                <w:rFonts w:ascii="Times New Roman" w:eastAsia="Times New Roman" w:hAnsi="Times New Roman" w:cs="Times New Roman"/>
                <w:color w:val="auto"/>
                <w:sz w:val="26"/>
                <w:szCs w:val="26"/>
                <w:lang w:val="en-US" w:eastAsia="en-US" w:bidi="ar-SA"/>
              </w:rPr>
              <w:t>Am hiểu chủ trương, đường lối của Đảng, pháp luật và định hướng phát triển, chiến lược, chính sách của ngành, lĩnh vực công tác; nắm vững hệ thống chính trị, hệ thống tổ chức các cơ quan nhà nước, chế độ công vụ, công chức và các kiến thức, kỹ năng chuyên môn nghiệp vụ thuộc ngành, lĩnh vực quản lý</w:t>
            </w:r>
          </w:p>
        </w:tc>
      </w:tr>
      <w:tr w:rsidR="00CA3977" w:rsidRPr="00956EA1" w:rsidTr="00B9700A">
        <w:trPr>
          <w:trHeight w:val="914"/>
          <w:jc w:val="center"/>
        </w:trPr>
        <w:tc>
          <w:tcPr>
            <w:tcW w:w="271" w:type="pct"/>
            <w:vMerge/>
            <w:tcBorders>
              <w:left w:val="single" w:sz="4" w:space="0" w:color="auto"/>
            </w:tcBorders>
            <w:shd w:val="clear" w:color="auto" w:fill="FFFFFF"/>
            <w:vAlign w:val="center"/>
          </w:tcPr>
          <w:p w:rsidR="00CA3977" w:rsidRDefault="00CA3977" w:rsidP="00901165">
            <w:pPr>
              <w:pStyle w:val="Other0"/>
              <w:shd w:val="clear" w:color="auto" w:fill="auto"/>
              <w:spacing w:line="240" w:lineRule="auto"/>
              <w:jc w:val="center"/>
              <w:rPr>
                <w:b/>
                <w:bCs/>
                <w:sz w:val="26"/>
                <w:szCs w:val="26"/>
              </w:rPr>
            </w:pPr>
          </w:p>
        </w:tc>
        <w:tc>
          <w:tcPr>
            <w:tcW w:w="941" w:type="pct"/>
            <w:vMerge/>
            <w:tcBorders>
              <w:left w:val="single" w:sz="4" w:space="0" w:color="auto"/>
            </w:tcBorders>
            <w:shd w:val="clear" w:color="auto" w:fill="FFFFFF"/>
            <w:vAlign w:val="center"/>
          </w:tcPr>
          <w:p w:rsidR="00CA3977" w:rsidRDefault="00CA3977" w:rsidP="00901165">
            <w:pPr>
              <w:pStyle w:val="Other0"/>
              <w:shd w:val="clear" w:color="auto" w:fill="auto"/>
              <w:spacing w:line="240" w:lineRule="auto"/>
              <w:jc w:val="center"/>
              <w:rPr>
                <w:b/>
                <w:bCs/>
                <w:sz w:val="26"/>
                <w:szCs w:val="26"/>
              </w:rPr>
            </w:pP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CA3977" w:rsidRPr="00E40A5F" w:rsidRDefault="00CA3977" w:rsidP="006B6539">
            <w:pPr>
              <w:ind w:left="132" w:right="205"/>
              <w:jc w:val="both"/>
              <w:rPr>
                <w:rFonts w:ascii="Times New Roman" w:eastAsia="Times New Roman" w:hAnsi="Times New Roman" w:cs="Times New Roman"/>
                <w:color w:val="auto"/>
                <w:sz w:val="26"/>
                <w:szCs w:val="26"/>
                <w:lang w:val="en-US" w:eastAsia="en-US" w:bidi="ar-SA"/>
              </w:rPr>
            </w:pPr>
            <w:r w:rsidRPr="00602E76">
              <w:rPr>
                <w:rFonts w:ascii="Times New Roman" w:eastAsia="Times New Roman" w:hAnsi="Times New Roman" w:cs="Times New Roman"/>
                <w:color w:val="auto"/>
                <w:sz w:val="26"/>
                <w:szCs w:val="26"/>
                <w:lang w:val="en-US" w:eastAsia="en-US" w:bidi="ar-SA"/>
              </w:rPr>
              <w:t>Có năng lực nghiên cứu, xây dựng văn bản quy phạm pháp luật, đề án, dự án, chương trình hành động; năng lực tham mưu hoạch định chiến lược, quy hoạch, kế hoạch, chính sách gắn với chuyên môn nghiệp vụ của ngành, lĩnh vực hoặc địa phương nơi công tác</w:t>
            </w:r>
          </w:p>
        </w:tc>
      </w:tr>
      <w:tr w:rsidR="00CA3977" w:rsidRPr="00956EA1" w:rsidTr="00B9700A">
        <w:trPr>
          <w:trHeight w:val="714"/>
          <w:jc w:val="center"/>
        </w:trPr>
        <w:tc>
          <w:tcPr>
            <w:tcW w:w="271" w:type="pct"/>
            <w:vMerge/>
            <w:tcBorders>
              <w:left w:val="single" w:sz="4" w:space="0" w:color="auto"/>
            </w:tcBorders>
            <w:shd w:val="clear" w:color="auto" w:fill="FFFFFF"/>
            <w:vAlign w:val="center"/>
          </w:tcPr>
          <w:p w:rsidR="00CA3977" w:rsidRDefault="00CA3977" w:rsidP="00814070">
            <w:pPr>
              <w:pStyle w:val="Other0"/>
              <w:shd w:val="clear" w:color="auto" w:fill="auto"/>
              <w:spacing w:line="240" w:lineRule="auto"/>
              <w:jc w:val="center"/>
              <w:rPr>
                <w:b/>
                <w:bCs/>
                <w:sz w:val="26"/>
                <w:szCs w:val="26"/>
              </w:rPr>
            </w:pPr>
          </w:p>
        </w:tc>
        <w:tc>
          <w:tcPr>
            <w:tcW w:w="941" w:type="pct"/>
            <w:vMerge/>
            <w:tcBorders>
              <w:left w:val="single" w:sz="4" w:space="0" w:color="auto"/>
            </w:tcBorders>
            <w:shd w:val="clear" w:color="auto" w:fill="FFFFFF"/>
            <w:vAlign w:val="center"/>
          </w:tcPr>
          <w:p w:rsidR="00CA3977" w:rsidRDefault="00CA3977" w:rsidP="00814070">
            <w:pPr>
              <w:pStyle w:val="Other0"/>
              <w:shd w:val="clear" w:color="auto" w:fill="auto"/>
              <w:spacing w:line="240" w:lineRule="auto"/>
              <w:jc w:val="center"/>
              <w:rPr>
                <w:b/>
                <w:bCs/>
                <w:sz w:val="26"/>
                <w:szCs w:val="26"/>
              </w:rPr>
            </w:pP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CA3977" w:rsidRPr="00E65BFF" w:rsidRDefault="00CA3977" w:rsidP="00E65BFF">
            <w:pPr>
              <w:ind w:left="132" w:right="205"/>
              <w:jc w:val="both"/>
              <w:rPr>
                <w:rFonts w:ascii="Times New Roman" w:eastAsia="Times New Roman" w:hAnsi="Times New Roman" w:cs="Times New Roman"/>
                <w:color w:val="auto"/>
                <w:sz w:val="26"/>
                <w:szCs w:val="26"/>
                <w:lang w:val="en-US" w:eastAsia="en-US" w:bidi="ar-SA"/>
              </w:rPr>
            </w:pPr>
            <w:r w:rsidRPr="00602E76">
              <w:rPr>
                <w:rFonts w:ascii="Times New Roman" w:eastAsia="Times New Roman" w:hAnsi="Times New Roman" w:cs="Times New Roman"/>
                <w:color w:val="auto"/>
                <w:sz w:val="26"/>
                <w:szCs w:val="26"/>
                <w:lang w:val="en-US" w:eastAsia="en-US" w:bidi="ar-SA"/>
              </w:rPr>
              <w:t>Có năng lực phân tích, tổng hợp, hệ thống hóa và đề xuất các giải pháp để hoàn thiện hoặc giải quyết các vấn đề thực tiễn đặt ra thuộc phạm vi quản lý theo ngành, lĩnh vực hoặc địa phương</w:t>
            </w:r>
          </w:p>
        </w:tc>
      </w:tr>
      <w:tr w:rsidR="00CA3977" w:rsidRPr="00956EA1" w:rsidTr="00B9700A">
        <w:trPr>
          <w:trHeight w:val="681"/>
          <w:jc w:val="center"/>
        </w:trPr>
        <w:tc>
          <w:tcPr>
            <w:tcW w:w="271" w:type="pct"/>
            <w:vMerge/>
            <w:tcBorders>
              <w:left w:val="single" w:sz="4" w:space="0" w:color="auto"/>
            </w:tcBorders>
            <w:shd w:val="clear" w:color="auto" w:fill="FFFFFF"/>
            <w:vAlign w:val="center"/>
          </w:tcPr>
          <w:p w:rsidR="00CA3977" w:rsidRDefault="00CA3977" w:rsidP="00814070">
            <w:pPr>
              <w:pStyle w:val="Other0"/>
              <w:shd w:val="clear" w:color="auto" w:fill="auto"/>
              <w:spacing w:line="240" w:lineRule="auto"/>
              <w:jc w:val="center"/>
              <w:rPr>
                <w:b/>
                <w:bCs/>
                <w:sz w:val="26"/>
                <w:szCs w:val="26"/>
              </w:rPr>
            </w:pPr>
          </w:p>
        </w:tc>
        <w:tc>
          <w:tcPr>
            <w:tcW w:w="941" w:type="pct"/>
            <w:vMerge/>
            <w:tcBorders>
              <w:left w:val="single" w:sz="4" w:space="0" w:color="auto"/>
            </w:tcBorders>
            <w:shd w:val="clear" w:color="auto" w:fill="FFFFFF"/>
            <w:vAlign w:val="center"/>
          </w:tcPr>
          <w:p w:rsidR="00CA3977" w:rsidRDefault="00CA3977" w:rsidP="00814070">
            <w:pPr>
              <w:pStyle w:val="Other0"/>
              <w:shd w:val="clear" w:color="auto" w:fill="auto"/>
              <w:spacing w:line="240" w:lineRule="auto"/>
              <w:jc w:val="center"/>
              <w:rPr>
                <w:b/>
                <w:bCs/>
                <w:sz w:val="26"/>
                <w:szCs w:val="26"/>
              </w:rPr>
            </w:pP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CA3977" w:rsidRPr="00E65BFF" w:rsidRDefault="00CA3977" w:rsidP="00E65BFF">
            <w:pPr>
              <w:ind w:left="132" w:right="205"/>
              <w:jc w:val="both"/>
              <w:rPr>
                <w:rFonts w:ascii="Times New Roman" w:eastAsia="Times New Roman" w:hAnsi="Times New Roman" w:cs="Times New Roman"/>
                <w:color w:val="auto"/>
                <w:sz w:val="26"/>
                <w:szCs w:val="26"/>
                <w:lang w:val="en-US" w:eastAsia="en-US" w:bidi="ar-SA"/>
              </w:rPr>
            </w:pPr>
            <w:r w:rsidRPr="00E65BFF">
              <w:rPr>
                <w:rFonts w:ascii="Times New Roman" w:eastAsia="Times New Roman" w:hAnsi="Times New Roman" w:cs="Times New Roman"/>
                <w:color w:val="auto"/>
                <w:sz w:val="26"/>
                <w:szCs w:val="26"/>
                <w:lang w:val="en-US" w:eastAsia="en-US" w:bidi="ar-SA"/>
              </w:rPr>
              <w:t>Biết vận dụng các kiến thức cơ bản và nâng cao về ngành, lĩnh vực; có kỹ năng thuyết trình, giảng dạy, hướng dẫn nghiệp vụ về ngành, lĩnh vực</w:t>
            </w:r>
          </w:p>
        </w:tc>
      </w:tr>
      <w:tr w:rsidR="00CA3977" w:rsidRPr="00956EA1" w:rsidTr="00B9700A">
        <w:trPr>
          <w:trHeight w:val="775"/>
          <w:jc w:val="center"/>
        </w:trPr>
        <w:tc>
          <w:tcPr>
            <w:tcW w:w="271" w:type="pct"/>
            <w:vMerge/>
            <w:tcBorders>
              <w:left w:val="single" w:sz="4" w:space="0" w:color="auto"/>
            </w:tcBorders>
            <w:shd w:val="clear" w:color="auto" w:fill="FFFFFF"/>
            <w:vAlign w:val="center"/>
          </w:tcPr>
          <w:p w:rsidR="00CA3977" w:rsidRDefault="00CA3977" w:rsidP="00814070">
            <w:pPr>
              <w:pStyle w:val="Other0"/>
              <w:shd w:val="clear" w:color="auto" w:fill="auto"/>
              <w:spacing w:line="240" w:lineRule="auto"/>
              <w:jc w:val="center"/>
              <w:rPr>
                <w:b/>
                <w:bCs/>
                <w:sz w:val="26"/>
                <w:szCs w:val="26"/>
              </w:rPr>
            </w:pPr>
          </w:p>
        </w:tc>
        <w:tc>
          <w:tcPr>
            <w:tcW w:w="941" w:type="pct"/>
            <w:vMerge/>
            <w:tcBorders>
              <w:left w:val="single" w:sz="4" w:space="0" w:color="auto"/>
            </w:tcBorders>
            <w:shd w:val="clear" w:color="auto" w:fill="FFFFFF"/>
            <w:vAlign w:val="center"/>
          </w:tcPr>
          <w:p w:rsidR="00CA3977" w:rsidRDefault="00CA3977" w:rsidP="00814070">
            <w:pPr>
              <w:pStyle w:val="Other0"/>
              <w:shd w:val="clear" w:color="auto" w:fill="auto"/>
              <w:spacing w:line="240" w:lineRule="auto"/>
              <w:jc w:val="center"/>
              <w:rPr>
                <w:b/>
                <w:bCs/>
                <w:sz w:val="26"/>
                <w:szCs w:val="26"/>
              </w:rPr>
            </w:pP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CA3977" w:rsidRPr="00E65BFF" w:rsidRDefault="00CA3977" w:rsidP="00E65BFF">
            <w:pPr>
              <w:ind w:left="132" w:right="205"/>
              <w:jc w:val="both"/>
              <w:rPr>
                <w:rFonts w:ascii="Times New Roman" w:eastAsia="Times New Roman" w:hAnsi="Times New Roman" w:cs="Times New Roman"/>
                <w:color w:val="auto"/>
                <w:sz w:val="26"/>
                <w:szCs w:val="26"/>
                <w:lang w:val="en-US" w:eastAsia="en-US" w:bidi="ar-SA"/>
              </w:rPr>
            </w:pPr>
            <w:r w:rsidRPr="00602E76">
              <w:rPr>
                <w:rFonts w:ascii="Times New Roman" w:eastAsia="Times New Roman" w:hAnsi="Times New Roman" w:cs="Times New Roman"/>
                <w:color w:val="auto"/>
                <w:sz w:val="26"/>
                <w:szCs w:val="26"/>
                <w:lang w:val="en-US" w:eastAsia="en-US" w:bidi="ar-SA"/>
              </w:rPr>
              <w:t>Nắm vững tình hình và xu thế phát triển của ngành, lĩnh vực trong nước và thế giới; có khả năng tổ chức nghiên cứu phục vụ quản lý và xử lý thông tin quản lý</w:t>
            </w:r>
          </w:p>
        </w:tc>
      </w:tr>
      <w:tr w:rsidR="00CA3977" w:rsidRPr="00956EA1" w:rsidTr="00B9700A">
        <w:trPr>
          <w:trHeight w:val="740"/>
          <w:jc w:val="center"/>
        </w:trPr>
        <w:tc>
          <w:tcPr>
            <w:tcW w:w="271" w:type="pct"/>
            <w:vMerge/>
            <w:tcBorders>
              <w:left w:val="single" w:sz="4" w:space="0" w:color="auto"/>
            </w:tcBorders>
            <w:shd w:val="clear" w:color="auto" w:fill="FFFFFF"/>
            <w:vAlign w:val="center"/>
          </w:tcPr>
          <w:p w:rsidR="00CA3977" w:rsidRDefault="00CA3977" w:rsidP="00814070">
            <w:pPr>
              <w:pStyle w:val="Other0"/>
              <w:shd w:val="clear" w:color="auto" w:fill="auto"/>
              <w:spacing w:line="240" w:lineRule="auto"/>
              <w:jc w:val="center"/>
              <w:rPr>
                <w:b/>
                <w:bCs/>
                <w:sz w:val="26"/>
                <w:szCs w:val="26"/>
              </w:rPr>
            </w:pPr>
          </w:p>
        </w:tc>
        <w:tc>
          <w:tcPr>
            <w:tcW w:w="941" w:type="pct"/>
            <w:vMerge/>
            <w:tcBorders>
              <w:left w:val="single" w:sz="4" w:space="0" w:color="auto"/>
            </w:tcBorders>
            <w:shd w:val="clear" w:color="auto" w:fill="FFFFFF"/>
            <w:vAlign w:val="center"/>
          </w:tcPr>
          <w:p w:rsidR="00CA3977" w:rsidRDefault="00CA3977" w:rsidP="00814070">
            <w:pPr>
              <w:pStyle w:val="Other0"/>
              <w:shd w:val="clear" w:color="auto" w:fill="auto"/>
              <w:spacing w:line="240" w:lineRule="auto"/>
              <w:jc w:val="center"/>
              <w:rPr>
                <w:b/>
                <w:bCs/>
                <w:sz w:val="26"/>
                <w:szCs w:val="26"/>
              </w:rPr>
            </w:pP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CA3977" w:rsidRPr="00E65BFF" w:rsidRDefault="00CA3977" w:rsidP="00E65BFF">
            <w:pPr>
              <w:ind w:left="132" w:right="205"/>
              <w:jc w:val="both"/>
              <w:rPr>
                <w:rFonts w:ascii="Times New Roman" w:eastAsia="Times New Roman" w:hAnsi="Times New Roman" w:cs="Times New Roman"/>
                <w:color w:val="auto"/>
                <w:sz w:val="26"/>
                <w:szCs w:val="26"/>
                <w:lang w:val="en-US" w:eastAsia="en-US" w:bidi="ar-SA"/>
              </w:rPr>
            </w:pPr>
            <w:r w:rsidRPr="00602E76">
              <w:rPr>
                <w:rFonts w:ascii="Times New Roman" w:eastAsia="Times New Roman" w:hAnsi="Times New Roman" w:cs="Times New Roman"/>
                <w:color w:val="auto"/>
                <w:sz w:val="26"/>
                <w:szCs w:val="26"/>
                <w:lang w:val="en-US" w:eastAsia="en-US" w:bidi="ar-SA"/>
              </w:rPr>
              <w:t>Có kỹ năng soạn thảo, thuyết trình, bảo vệ xây dựng và triển khai dự án, đề án, chương trình liên quan đến công tác quản lý nhà nước của ngành, lĩnh vực hoặc địa phương nơi công tác</w:t>
            </w:r>
          </w:p>
        </w:tc>
      </w:tr>
      <w:tr w:rsidR="00CA3977" w:rsidRPr="00956EA1" w:rsidTr="001F42EA">
        <w:trPr>
          <w:trHeight w:val="470"/>
          <w:jc w:val="center"/>
        </w:trPr>
        <w:tc>
          <w:tcPr>
            <w:tcW w:w="271" w:type="pct"/>
            <w:vMerge/>
            <w:tcBorders>
              <w:left w:val="single" w:sz="4" w:space="0" w:color="auto"/>
              <w:bottom w:val="single" w:sz="4" w:space="0" w:color="auto"/>
            </w:tcBorders>
            <w:shd w:val="clear" w:color="auto" w:fill="FFFFFF"/>
            <w:vAlign w:val="center"/>
          </w:tcPr>
          <w:p w:rsidR="00CA3977" w:rsidRDefault="00CA3977" w:rsidP="00814070">
            <w:pPr>
              <w:pStyle w:val="Other0"/>
              <w:shd w:val="clear" w:color="auto" w:fill="auto"/>
              <w:spacing w:line="240" w:lineRule="auto"/>
              <w:jc w:val="center"/>
              <w:rPr>
                <w:b/>
                <w:bCs/>
                <w:sz w:val="26"/>
                <w:szCs w:val="26"/>
              </w:rPr>
            </w:pPr>
          </w:p>
        </w:tc>
        <w:tc>
          <w:tcPr>
            <w:tcW w:w="941" w:type="pct"/>
            <w:vMerge/>
            <w:tcBorders>
              <w:left w:val="single" w:sz="4" w:space="0" w:color="auto"/>
              <w:bottom w:val="single" w:sz="4" w:space="0" w:color="auto"/>
            </w:tcBorders>
            <w:shd w:val="clear" w:color="auto" w:fill="FFFFFF"/>
            <w:vAlign w:val="center"/>
          </w:tcPr>
          <w:p w:rsidR="00CA3977" w:rsidRDefault="00CA3977" w:rsidP="00814070">
            <w:pPr>
              <w:pStyle w:val="Other0"/>
              <w:shd w:val="clear" w:color="auto" w:fill="auto"/>
              <w:spacing w:line="240" w:lineRule="auto"/>
              <w:jc w:val="center"/>
              <w:rPr>
                <w:b/>
                <w:bCs/>
                <w:sz w:val="26"/>
                <w:szCs w:val="26"/>
              </w:rPr>
            </w:pP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CA3977" w:rsidRPr="00602E76" w:rsidRDefault="00CA3977" w:rsidP="00E65BFF">
            <w:pPr>
              <w:ind w:left="132" w:right="205"/>
              <w:jc w:val="both"/>
              <w:rPr>
                <w:rFonts w:ascii="Times New Roman" w:eastAsia="Times New Roman" w:hAnsi="Times New Roman" w:cs="Times New Roman"/>
                <w:color w:val="auto"/>
                <w:sz w:val="26"/>
                <w:szCs w:val="26"/>
                <w:lang w:val="en-US" w:eastAsia="en-US" w:bidi="ar-SA"/>
              </w:rPr>
            </w:pPr>
            <w:r w:rsidRPr="00602E76">
              <w:rPr>
                <w:rFonts w:ascii="Times New Roman" w:eastAsia="Times New Roman" w:hAnsi="Times New Roman" w:cs="Times New Roman"/>
                <w:color w:val="auto"/>
                <w:sz w:val="26"/>
                <w:szCs w:val="26"/>
                <w:lang w:val="en-US" w:eastAsia="en-US" w:bidi="ar-SA"/>
              </w:rPr>
              <w:t>Có năng lực tổ chức thực hiện việc ứng dụng tiến bộ khoa học kỹ thuật để cải tiến và nâng cao chất lượng, hiệu quả công tác trong ngành, lĩnh vực hoặc địa phương</w:t>
            </w:r>
          </w:p>
        </w:tc>
      </w:tr>
      <w:tr w:rsidR="001F42EA" w:rsidRPr="00C1384C" w:rsidTr="001F42EA">
        <w:trPr>
          <w:trHeight w:val="418"/>
          <w:jc w:val="center"/>
        </w:trPr>
        <w:tc>
          <w:tcPr>
            <w:tcW w:w="27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42EA" w:rsidRPr="000D5FAD" w:rsidRDefault="0040388A" w:rsidP="001F42EA">
            <w:pPr>
              <w:pStyle w:val="Other0"/>
              <w:shd w:val="clear" w:color="auto" w:fill="auto"/>
              <w:spacing w:line="240" w:lineRule="auto"/>
              <w:jc w:val="center"/>
              <w:rPr>
                <w:b/>
                <w:sz w:val="26"/>
                <w:szCs w:val="26"/>
              </w:rPr>
            </w:pPr>
            <w:r>
              <w:rPr>
                <w:b/>
                <w:sz w:val="26"/>
                <w:szCs w:val="26"/>
              </w:rPr>
              <w:lastRenderedPageBreak/>
              <w:t>3</w:t>
            </w:r>
          </w:p>
        </w:tc>
        <w:tc>
          <w:tcPr>
            <w:tcW w:w="94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42EA" w:rsidRPr="006D5AE1" w:rsidRDefault="001F42EA" w:rsidP="001F42EA">
            <w:pPr>
              <w:pStyle w:val="Other0"/>
              <w:shd w:val="clear" w:color="auto" w:fill="auto"/>
              <w:spacing w:line="240" w:lineRule="auto"/>
              <w:jc w:val="center"/>
              <w:rPr>
                <w:b/>
                <w:sz w:val="26"/>
                <w:szCs w:val="26"/>
              </w:rPr>
            </w:pPr>
            <w:r>
              <w:rPr>
                <w:b/>
                <w:sz w:val="26"/>
                <w:szCs w:val="26"/>
              </w:rPr>
              <w:t>T</w:t>
            </w:r>
            <w:r w:rsidRPr="006D5AE1">
              <w:rPr>
                <w:b/>
                <w:sz w:val="26"/>
                <w:szCs w:val="26"/>
              </w:rPr>
              <w:t>rình độ</w:t>
            </w:r>
            <w:r>
              <w:rPr>
                <w:b/>
                <w:sz w:val="26"/>
                <w:szCs w:val="26"/>
              </w:rPr>
              <w:t xml:space="preserve">, kinh nghiệm </w:t>
            </w: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1F42EA" w:rsidRPr="006D5AE1" w:rsidRDefault="001F42EA" w:rsidP="001F42EA">
            <w:pPr>
              <w:pStyle w:val="Other0"/>
              <w:ind w:left="132" w:right="205"/>
              <w:jc w:val="both"/>
              <w:rPr>
                <w:b/>
                <w:sz w:val="26"/>
                <w:szCs w:val="26"/>
              </w:rPr>
            </w:pPr>
            <w:r w:rsidRPr="006D5AE1">
              <w:rPr>
                <w:b/>
                <w:sz w:val="26"/>
                <w:szCs w:val="26"/>
              </w:rPr>
              <w:t>Trình độ đào tạo:</w:t>
            </w:r>
          </w:p>
          <w:p w:rsidR="001F42EA" w:rsidRPr="00C1384C" w:rsidRDefault="001F42EA" w:rsidP="001F42EA">
            <w:pPr>
              <w:pStyle w:val="Other0"/>
              <w:ind w:left="132" w:right="205"/>
              <w:jc w:val="both"/>
              <w:rPr>
                <w:sz w:val="26"/>
                <w:szCs w:val="26"/>
              </w:rPr>
            </w:pPr>
            <w:r w:rsidRPr="00C1384C">
              <w:rPr>
                <w:sz w:val="26"/>
                <w:szCs w:val="26"/>
              </w:rPr>
              <w:t>• Tốt nghiệp đại học trở lên với ngành hoặc chuyên ngành đào tạo phù hợp với lĩnh vực công tác.</w:t>
            </w:r>
          </w:p>
          <w:p w:rsidR="001F42EA" w:rsidRPr="00C1384C" w:rsidRDefault="001F42EA" w:rsidP="001F42EA">
            <w:pPr>
              <w:pStyle w:val="Other0"/>
              <w:shd w:val="clear" w:color="auto" w:fill="auto"/>
              <w:spacing w:line="240" w:lineRule="auto"/>
              <w:ind w:left="132" w:right="205"/>
              <w:jc w:val="both"/>
              <w:rPr>
                <w:sz w:val="26"/>
                <w:szCs w:val="26"/>
              </w:rPr>
            </w:pPr>
            <w:r w:rsidRPr="00C1384C">
              <w:rPr>
                <w:sz w:val="26"/>
                <w:szCs w:val="26"/>
              </w:rPr>
              <w:t>• Có bằng tốt nghiệp cao cấp lý luận chính trị hoặc bằng cao cấp lý luận chính trị - hành chính hoặc có giấy xác nhận trình độ lý luận chính trị tương đương cao cấp lý luận chính trị của cơ quan có thẩm quyền.</w:t>
            </w:r>
          </w:p>
        </w:tc>
      </w:tr>
      <w:tr w:rsidR="001F42EA" w:rsidRPr="00C1384C" w:rsidTr="001F42EA">
        <w:trPr>
          <w:trHeight w:val="1124"/>
          <w:jc w:val="center"/>
        </w:trPr>
        <w:tc>
          <w:tcPr>
            <w:tcW w:w="271" w:type="pct"/>
            <w:vMerge/>
            <w:tcBorders>
              <w:top w:val="single" w:sz="4" w:space="0" w:color="auto"/>
              <w:left w:val="single" w:sz="4" w:space="0" w:color="auto"/>
              <w:bottom w:val="single" w:sz="4" w:space="0" w:color="auto"/>
            </w:tcBorders>
            <w:shd w:val="clear" w:color="auto" w:fill="FFFFFF"/>
            <w:vAlign w:val="center"/>
          </w:tcPr>
          <w:p w:rsidR="001F42EA" w:rsidRPr="00956EA1" w:rsidRDefault="001F42EA" w:rsidP="001F42EA">
            <w:pPr>
              <w:pStyle w:val="Other0"/>
              <w:shd w:val="clear" w:color="auto" w:fill="auto"/>
              <w:spacing w:line="240" w:lineRule="auto"/>
              <w:jc w:val="center"/>
              <w:rPr>
                <w:sz w:val="26"/>
                <w:szCs w:val="26"/>
              </w:rPr>
            </w:pPr>
          </w:p>
        </w:tc>
        <w:tc>
          <w:tcPr>
            <w:tcW w:w="941" w:type="pct"/>
            <w:vMerge/>
            <w:tcBorders>
              <w:top w:val="single" w:sz="4" w:space="0" w:color="auto"/>
              <w:left w:val="single" w:sz="4" w:space="0" w:color="auto"/>
              <w:bottom w:val="single" w:sz="4" w:space="0" w:color="auto"/>
            </w:tcBorders>
            <w:shd w:val="clear" w:color="auto" w:fill="FFFFFF"/>
            <w:vAlign w:val="center"/>
          </w:tcPr>
          <w:p w:rsidR="001F42EA" w:rsidRPr="00C1384C" w:rsidRDefault="001F42EA" w:rsidP="001F42EA">
            <w:pPr>
              <w:pStyle w:val="Other0"/>
              <w:shd w:val="clear" w:color="auto" w:fill="auto"/>
              <w:spacing w:line="240" w:lineRule="auto"/>
              <w:jc w:val="center"/>
              <w:rPr>
                <w:sz w:val="26"/>
                <w:szCs w:val="26"/>
              </w:rPr>
            </w:pP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1F42EA" w:rsidRPr="006D5AE1" w:rsidRDefault="001F42EA" w:rsidP="001F42EA">
            <w:pPr>
              <w:pStyle w:val="Other0"/>
              <w:shd w:val="clear" w:color="auto" w:fill="auto"/>
              <w:spacing w:line="240" w:lineRule="auto"/>
              <w:ind w:left="132" w:right="205"/>
              <w:jc w:val="both"/>
              <w:rPr>
                <w:b/>
                <w:sz w:val="26"/>
                <w:szCs w:val="26"/>
              </w:rPr>
            </w:pPr>
            <w:r>
              <w:rPr>
                <w:b/>
                <w:sz w:val="26"/>
                <w:szCs w:val="26"/>
              </w:rPr>
              <w:t>Kiến thức bổ trợ</w:t>
            </w:r>
            <w:r w:rsidRPr="006D5AE1">
              <w:rPr>
                <w:b/>
                <w:sz w:val="26"/>
                <w:szCs w:val="26"/>
              </w:rPr>
              <w:t>:</w:t>
            </w:r>
          </w:p>
          <w:p w:rsidR="001F42EA" w:rsidRDefault="001F42EA" w:rsidP="001F42EA">
            <w:pPr>
              <w:pStyle w:val="Other0"/>
              <w:shd w:val="clear" w:color="auto" w:fill="auto"/>
              <w:spacing w:line="240" w:lineRule="auto"/>
              <w:ind w:left="132" w:right="205"/>
              <w:jc w:val="both"/>
              <w:rPr>
                <w:sz w:val="26"/>
                <w:szCs w:val="26"/>
              </w:rPr>
            </w:pPr>
            <w:r w:rsidRPr="00C1384C">
              <w:rPr>
                <w:sz w:val="26"/>
                <w:szCs w:val="26"/>
              </w:rPr>
              <w:t>•</w:t>
            </w:r>
            <w:r>
              <w:rPr>
                <w:sz w:val="26"/>
                <w:szCs w:val="26"/>
              </w:rPr>
              <w:t xml:space="preserve"> </w:t>
            </w:r>
            <w:r w:rsidRPr="00C1384C">
              <w:rPr>
                <w:sz w:val="26"/>
                <w:szCs w:val="26"/>
              </w:rPr>
              <w:t xml:space="preserve">Có </w:t>
            </w:r>
            <w:r>
              <w:rPr>
                <w:sz w:val="26"/>
                <w:szCs w:val="26"/>
              </w:rPr>
              <w:t>trình độ</w:t>
            </w:r>
            <w:r w:rsidRPr="00C1384C">
              <w:rPr>
                <w:sz w:val="26"/>
                <w:szCs w:val="26"/>
              </w:rPr>
              <w:t xml:space="preserve"> quản lý nhà nước đối với công chức ngạch chuyên viên cao cấp và tương đương</w:t>
            </w:r>
            <w:r>
              <w:rPr>
                <w:sz w:val="26"/>
                <w:szCs w:val="26"/>
              </w:rPr>
              <w:t>;</w:t>
            </w:r>
          </w:p>
          <w:p w:rsidR="001F42EA" w:rsidRPr="00C1384C" w:rsidRDefault="001F42EA" w:rsidP="001F42EA">
            <w:pPr>
              <w:pStyle w:val="Other0"/>
              <w:shd w:val="clear" w:color="auto" w:fill="auto"/>
              <w:spacing w:line="240" w:lineRule="auto"/>
              <w:ind w:left="132" w:right="205"/>
              <w:jc w:val="both"/>
              <w:rPr>
                <w:sz w:val="26"/>
                <w:szCs w:val="26"/>
              </w:rPr>
            </w:pPr>
            <w:r w:rsidRPr="00C1384C">
              <w:rPr>
                <w:sz w:val="26"/>
                <w:szCs w:val="26"/>
              </w:rPr>
              <w:t>•</w:t>
            </w:r>
            <w:r>
              <w:rPr>
                <w:sz w:val="26"/>
                <w:szCs w:val="26"/>
              </w:rPr>
              <w:t xml:space="preserve"> Có trình độ tin học, ngoại ngữ phù hợp theo yêu cầu của bộ, ngành, địa phương đối với từng vị trí việc làm cụ thể.</w:t>
            </w:r>
          </w:p>
        </w:tc>
      </w:tr>
      <w:tr w:rsidR="001F42EA" w:rsidRPr="00C1384C" w:rsidTr="001F42EA">
        <w:trPr>
          <w:trHeight w:val="416"/>
          <w:jc w:val="center"/>
        </w:trPr>
        <w:tc>
          <w:tcPr>
            <w:tcW w:w="271" w:type="pct"/>
            <w:vMerge/>
            <w:tcBorders>
              <w:top w:val="single" w:sz="4" w:space="0" w:color="auto"/>
              <w:left w:val="single" w:sz="4" w:space="0" w:color="auto"/>
              <w:bottom w:val="single" w:sz="4" w:space="0" w:color="auto"/>
            </w:tcBorders>
            <w:shd w:val="clear" w:color="auto" w:fill="FFFFFF"/>
            <w:vAlign w:val="center"/>
          </w:tcPr>
          <w:p w:rsidR="001F42EA" w:rsidRPr="00956EA1" w:rsidRDefault="001F42EA" w:rsidP="001F42EA">
            <w:pPr>
              <w:pStyle w:val="Other0"/>
              <w:shd w:val="clear" w:color="auto" w:fill="auto"/>
              <w:spacing w:line="240" w:lineRule="auto"/>
              <w:jc w:val="center"/>
              <w:rPr>
                <w:sz w:val="26"/>
                <w:szCs w:val="26"/>
              </w:rPr>
            </w:pPr>
          </w:p>
        </w:tc>
        <w:tc>
          <w:tcPr>
            <w:tcW w:w="941" w:type="pct"/>
            <w:vMerge/>
            <w:tcBorders>
              <w:top w:val="single" w:sz="4" w:space="0" w:color="auto"/>
              <w:left w:val="single" w:sz="4" w:space="0" w:color="auto"/>
              <w:bottom w:val="single" w:sz="4" w:space="0" w:color="auto"/>
            </w:tcBorders>
            <w:shd w:val="clear" w:color="auto" w:fill="FFFFFF"/>
            <w:vAlign w:val="center"/>
          </w:tcPr>
          <w:p w:rsidR="001F42EA" w:rsidRPr="00C1384C" w:rsidRDefault="001F42EA" w:rsidP="001F42EA">
            <w:pPr>
              <w:pStyle w:val="Other0"/>
              <w:shd w:val="clear" w:color="auto" w:fill="auto"/>
              <w:spacing w:line="240" w:lineRule="auto"/>
              <w:jc w:val="center"/>
              <w:rPr>
                <w:sz w:val="26"/>
                <w:szCs w:val="26"/>
              </w:rPr>
            </w:pP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1F42EA" w:rsidRPr="006D5AE1" w:rsidRDefault="001F42EA" w:rsidP="001F42EA">
            <w:pPr>
              <w:pStyle w:val="Other0"/>
              <w:ind w:left="132" w:right="205"/>
              <w:jc w:val="both"/>
              <w:rPr>
                <w:b/>
                <w:sz w:val="26"/>
                <w:szCs w:val="26"/>
              </w:rPr>
            </w:pPr>
            <w:r w:rsidRPr="006D5AE1">
              <w:rPr>
                <w:b/>
                <w:sz w:val="26"/>
                <w:szCs w:val="26"/>
              </w:rPr>
              <w:t>Kinh nghiệm (thành tích công tác):</w:t>
            </w:r>
          </w:p>
          <w:p w:rsidR="001F42EA" w:rsidRPr="00C1384C" w:rsidRDefault="001F42EA" w:rsidP="001F42EA">
            <w:pPr>
              <w:pStyle w:val="Other0"/>
              <w:ind w:left="132" w:right="205"/>
              <w:jc w:val="both"/>
              <w:rPr>
                <w:sz w:val="26"/>
                <w:szCs w:val="26"/>
              </w:rPr>
            </w:pPr>
            <w:r w:rsidRPr="00C1384C">
              <w:rPr>
                <w:sz w:val="26"/>
                <w:szCs w:val="26"/>
              </w:rPr>
              <w:t>• Có thời gian giữ ngạch chuyên viên chính và tương đương từ đủ 06 năm trở lên. Trường hợp có thời gian tương đương với ngạch chuyên viên chính thì thời gian giữ ngạch chuyên viên chính tối thiểu 01 năm (đủ 12 tháng).</w:t>
            </w:r>
          </w:p>
          <w:p w:rsidR="001F42EA" w:rsidRPr="00C1384C" w:rsidRDefault="001F42EA" w:rsidP="001F42EA">
            <w:pPr>
              <w:pStyle w:val="Other0"/>
              <w:shd w:val="clear" w:color="auto" w:fill="auto"/>
              <w:spacing w:line="240" w:lineRule="auto"/>
              <w:ind w:left="132" w:right="205"/>
              <w:jc w:val="both"/>
              <w:rPr>
                <w:sz w:val="26"/>
                <w:szCs w:val="26"/>
              </w:rPr>
            </w:pPr>
            <w:r w:rsidRPr="00C1384C">
              <w:rPr>
                <w:sz w:val="26"/>
                <w:szCs w:val="26"/>
              </w:rPr>
              <w:t xml:space="preserve">• Trong thời gian giữ ngạch chuyên viên chính hoặc tương đương đã chủ trì xây dựng, thẩm định </w:t>
            </w:r>
            <w:r w:rsidRPr="00217C43">
              <w:rPr>
                <w:sz w:val="26"/>
                <w:szCs w:val="26"/>
              </w:rPr>
              <w:t>ít nhất 02 văn bản quy phạm pháp luật hoặc đề tài, đề án, dự án, chương trình nghiên cứu khoa học cấp nhà nước, cấp bộ, cấp ban, cấp ngành hoặc cấp tỉnh mà cơ quan sử dụng công chức được giao chủ trì nghiên cứu, xây dựng đã được cấp có thẩm quyền ban hành hoặc nghiệm thu</w:t>
            </w:r>
          </w:p>
        </w:tc>
      </w:tr>
      <w:tr w:rsidR="001F42EA" w:rsidRPr="00C1384C" w:rsidTr="001F42EA">
        <w:trPr>
          <w:trHeight w:val="608"/>
          <w:jc w:val="center"/>
        </w:trPr>
        <w:tc>
          <w:tcPr>
            <w:tcW w:w="271" w:type="pct"/>
            <w:tcBorders>
              <w:top w:val="single" w:sz="4" w:space="0" w:color="auto"/>
              <w:left w:val="single" w:sz="4" w:space="0" w:color="auto"/>
              <w:bottom w:val="single" w:sz="4" w:space="0" w:color="auto"/>
            </w:tcBorders>
            <w:shd w:val="clear" w:color="auto" w:fill="FFFFFF"/>
            <w:vAlign w:val="center"/>
          </w:tcPr>
          <w:p w:rsidR="001F42EA" w:rsidRPr="00956EA1" w:rsidRDefault="001F42EA" w:rsidP="001F42EA">
            <w:pPr>
              <w:pStyle w:val="Other0"/>
              <w:shd w:val="clear" w:color="auto" w:fill="auto"/>
              <w:spacing w:line="240" w:lineRule="auto"/>
              <w:jc w:val="center"/>
              <w:rPr>
                <w:bCs/>
                <w:sz w:val="26"/>
                <w:szCs w:val="26"/>
              </w:rPr>
            </w:pPr>
            <w:r>
              <w:rPr>
                <w:b/>
                <w:bCs/>
                <w:sz w:val="26"/>
                <w:szCs w:val="26"/>
              </w:rPr>
              <w:t>II</w:t>
            </w:r>
          </w:p>
        </w:tc>
        <w:tc>
          <w:tcPr>
            <w:tcW w:w="47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42EA" w:rsidRPr="006D5AE1" w:rsidRDefault="001F42EA" w:rsidP="001F42EA">
            <w:pPr>
              <w:ind w:left="132"/>
              <w:jc w:val="both"/>
              <w:rPr>
                <w:rFonts w:ascii="Times New Roman" w:hAnsi="Times New Roman" w:cs="Times New Roman"/>
                <w:b/>
                <w:bCs/>
                <w:sz w:val="26"/>
                <w:szCs w:val="26"/>
                <w:lang w:val="en-US"/>
              </w:rPr>
            </w:pPr>
            <w:r w:rsidRPr="00C1384C">
              <w:rPr>
                <w:rFonts w:ascii="Times New Roman" w:hAnsi="Times New Roman" w:cs="Times New Roman"/>
                <w:b/>
                <w:bCs/>
                <w:sz w:val="26"/>
                <w:szCs w:val="26"/>
              </w:rPr>
              <w:t xml:space="preserve">NGẠCH CHUYÊN VIÊN </w:t>
            </w:r>
            <w:r>
              <w:rPr>
                <w:rFonts w:ascii="Times New Roman" w:hAnsi="Times New Roman" w:cs="Times New Roman"/>
                <w:b/>
                <w:bCs/>
                <w:sz w:val="26"/>
                <w:szCs w:val="26"/>
                <w:lang w:val="en-US"/>
              </w:rPr>
              <w:t>CHÍNH</w:t>
            </w:r>
          </w:p>
        </w:tc>
      </w:tr>
      <w:tr w:rsidR="001F42EA" w:rsidRPr="00C1384C" w:rsidTr="001F42EA">
        <w:trPr>
          <w:trHeight w:val="608"/>
          <w:jc w:val="center"/>
        </w:trPr>
        <w:tc>
          <w:tcPr>
            <w:tcW w:w="271" w:type="pct"/>
            <w:tcBorders>
              <w:top w:val="single" w:sz="4" w:space="0" w:color="auto"/>
              <w:left w:val="single" w:sz="4" w:space="0" w:color="auto"/>
              <w:bottom w:val="single" w:sz="4" w:space="0" w:color="auto"/>
              <w:right w:val="single" w:sz="4" w:space="0" w:color="auto"/>
            </w:tcBorders>
            <w:shd w:val="clear" w:color="auto" w:fill="FFFFFF"/>
            <w:vAlign w:val="center"/>
          </w:tcPr>
          <w:p w:rsidR="001F42EA" w:rsidRDefault="001F42EA" w:rsidP="001F42EA">
            <w:pPr>
              <w:pStyle w:val="Other0"/>
              <w:shd w:val="clear" w:color="auto" w:fill="auto"/>
              <w:spacing w:line="240" w:lineRule="auto"/>
              <w:jc w:val="center"/>
              <w:rPr>
                <w:b/>
                <w:bCs/>
                <w:sz w:val="26"/>
                <w:szCs w:val="26"/>
              </w:rPr>
            </w:pPr>
            <w:r>
              <w:rPr>
                <w:b/>
                <w:bCs/>
                <w:sz w:val="26"/>
                <w:szCs w:val="26"/>
              </w:rPr>
              <w:t>1</w:t>
            </w:r>
          </w:p>
        </w:tc>
        <w:tc>
          <w:tcPr>
            <w:tcW w:w="941" w:type="pct"/>
            <w:tcBorders>
              <w:top w:val="single" w:sz="4" w:space="0" w:color="auto"/>
              <w:left w:val="single" w:sz="4" w:space="0" w:color="auto"/>
              <w:bottom w:val="single" w:sz="4" w:space="0" w:color="auto"/>
              <w:right w:val="single" w:sz="4" w:space="0" w:color="auto"/>
            </w:tcBorders>
            <w:shd w:val="clear" w:color="auto" w:fill="FFFFFF"/>
            <w:vAlign w:val="center"/>
          </w:tcPr>
          <w:p w:rsidR="001F42EA" w:rsidRDefault="001F42EA" w:rsidP="001F42EA">
            <w:pPr>
              <w:pStyle w:val="Other0"/>
              <w:shd w:val="clear" w:color="auto" w:fill="auto"/>
              <w:spacing w:line="240" w:lineRule="auto"/>
              <w:jc w:val="center"/>
              <w:rPr>
                <w:b/>
                <w:bCs/>
                <w:sz w:val="26"/>
                <w:szCs w:val="26"/>
              </w:rPr>
            </w:pPr>
            <w:r>
              <w:rPr>
                <w:b/>
                <w:bCs/>
                <w:sz w:val="26"/>
                <w:szCs w:val="26"/>
              </w:rPr>
              <w:t>Mục tiêu vị trí việc làm</w:t>
            </w: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1F42EA" w:rsidRPr="00A16F52" w:rsidRDefault="001F42EA" w:rsidP="001F42EA">
            <w:pPr>
              <w:pStyle w:val="BodyText"/>
              <w:shd w:val="clear" w:color="auto" w:fill="auto"/>
              <w:spacing w:after="120" w:line="240" w:lineRule="auto"/>
              <w:ind w:left="132" w:firstLine="0"/>
              <w:jc w:val="both"/>
              <w:rPr>
                <w:sz w:val="26"/>
                <w:szCs w:val="26"/>
              </w:rPr>
            </w:pPr>
            <w:r w:rsidRPr="000B3ED9">
              <w:rPr>
                <w:sz w:val="26"/>
                <w:szCs w:val="26"/>
              </w:rPr>
              <w:t xml:space="preserve">Chủ trì hoặc tham gia nghiên cứu, tham mưu, tổng hợp, thẩm định, hoạch định chiến lược, quy hoạch, kế hoạch, chính sách và chủ trì xây dựng, hoàn thiện văn bản quy phạm pháp luật, dự án, đề án về </w:t>
            </w:r>
            <w:r>
              <w:rPr>
                <w:sz w:val="26"/>
                <w:szCs w:val="26"/>
              </w:rPr>
              <w:t>ngành, lĩnh vực thông tin và truyền thông</w:t>
            </w:r>
            <w:r w:rsidRPr="000B3ED9">
              <w:rPr>
                <w:sz w:val="26"/>
                <w:szCs w:val="26"/>
              </w:rPr>
              <w:t>; chủ trì, tổ chức triển khai thực thi các nhiệm vụ chuyên môn the</w:t>
            </w:r>
            <w:r>
              <w:rPr>
                <w:sz w:val="26"/>
                <w:szCs w:val="26"/>
              </w:rPr>
              <w:t>o mảng công việc được phân công</w:t>
            </w:r>
          </w:p>
        </w:tc>
      </w:tr>
      <w:tr w:rsidR="001F42EA" w:rsidRPr="00C1384C" w:rsidTr="001F42EA">
        <w:trPr>
          <w:trHeight w:val="608"/>
          <w:jc w:val="center"/>
        </w:trPr>
        <w:tc>
          <w:tcPr>
            <w:tcW w:w="271" w:type="pct"/>
            <w:vMerge w:val="restart"/>
            <w:tcBorders>
              <w:top w:val="single" w:sz="4" w:space="0" w:color="auto"/>
              <w:left w:val="single" w:sz="4" w:space="0" w:color="auto"/>
              <w:right w:val="single" w:sz="4" w:space="0" w:color="auto"/>
            </w:tcBorders>
            <w:shd w:val="clear" w:color="auto" w:fill="FFFFFF"/>
            <w:vAlign w:val="center"/>
          </w:tcPr>
          <w:p w:rsidR="001F42EA" w:rsidRDefault="001F42EA" w:rsidP="001F42EA">
            <w:pPr>
              <w:pStyle w:val="Other0"/>
              <w:shd w:val="clear" w:color="auto" w:fill="auto"/>
              <w:spacing w:line="240" w:lineRule="auto"/>
              <w:jc w:val="center"/>
              <w:rPr>
                <w:b/>
                <w:bCs/>
                <w:sz w:val="26"/>
                <w:szCs w:val="26"/>
              </w:rPr>
            </w:pPr>
            <w:r>
              <w:rPr>
                <w:b/>
                <w:bCs/>
                <w:sz w:val="26"/>
                <w:szCs w:val="26"/>
              </w:rPr>
              <w:t>2</w:t>
            </w:r>
          </w:p>
        </w:tc>
        <w:tc>
          <w:tcPr>
            <w:tcW w:w="941" w:type="pct"/>
            <w:vMerge w:val="restart"/>
            <w:tcBorders>
              <w:top w:val="single" w:sz="4" w:space="0" w:color="auto"/>
              <w:left w:val="single" w:sz="4" w:space="0" w:color="auto"/>
              <w:right w:val="single" w:sz="4" w:space="0" w:color="auto"/>
            </w:tcBorders>
            <w:shd w:val="clear" w:color="auto" w:fill="FFFFFF"/>
            <w:vAlign w:val="center"/>
          </w:tcPr>
          <w:p w:rsidR="001F42EA" w:rsidRDefault="001F42EA" w:rsidP="001F42EA">
            <w:pPr>
              <w:pStyle w:val="Other0"/>
              <w:shd w:val="clear" w:color="auto" w:fill="auto"/>
              <w:spacing w:line="240" w:lineRule="auto"/>
              <w:jc w:val="center"/>
              <w:rPr>
                <w:b/>
                <w:bCs/>
                <w:sz w:val="26"/>
                <w:szCs w:val="26"/>
              </w:rPr>
            </w:pPr>
            <w:r>
              <w:rPr>
                <w:b/>
                <w:bCs/>
                <w:sz w:val="26"/>
                <w:szCs w:val="26"/>
              </w:rPr>
              <w:t>Năng lực</w:t>
            </w: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1F42EA" w:rsidRPr="000B3ED9" w:rsidRDefault="001F42EA" w:rsidP="001F42EA">
            <w:pPr>
              <w:pStyle w:val="BodyText"/>
              <w:shd w:val="clear" w:color="auto" w:fill="auto"/>
              <w:spacing w:after="120" w:line="240" w:lineRule="auto"/>
              <w:ind w:left="132" w:firstLine="0"/>
              <w:jc w:val="both"/>
              <w:rPr>
                <w:sz w:val="26"/>
                <w:szCs w:val="26"/>
              </w:rPr>
            </w:pPr>
            <w:r w:rsidRPr="00602E76">
              <w:rPr>
                <w:sz w:val="26"/>
                <w:szCs w:val="26"/>
              </w:rPr>
              <w:t>Nắm vững chủ trương, đường lối của Đảng, pháp luật về ngành, lĩnh vực công tác và các kiến thức, kỹ năng chuyên môn nghiệp vụ thuộc ngành, lĩnh vực quản lý</w:t>
            </w:r>
          </w:p>
        </w:tc>
      </w:tr>
      <w:tr w:rsidR="001F42EA" w:rsidRPr="00C1384C" w:rsidTr="001F42EA">
        <w:trPr>
          <w:trHeight w:val="608"/>
          <w:jc w:val="center"/>
        </w:trPr>
        <w:tc>
          <w:tcPr>
            <w:tcW w:w="271" w:type="pct"/>
            <w:vMerge/>
            <w:tcBorders>
              <w:left w:val="single" w:sz="4" w:space="0" w:color="auto"/>
              <w:right w:val="single" w:sz="4" w:space="0" w:color="auto"/>
            </w:tcBorders>
            <w:shd w:val="clear" w:color="auto" w:fill="FFFFFF"/>
            <w:vAlign w:val="center"/>
          </w:tcPr>
          <w:p w:rsidR="001F42EA" w:rsidRDefault="001F42EA" w:rsidP="001F42EA">
            <w:pPr>
              <w:pStyle w:val="Other0"/>
              <w:shd w:val="clear" w:color="auto" w:fill="auto"/>
              <w:spacing w:line="240" w:lineRule="auto"/>
              <w:jc w:val="center"/>
              <w:rPr>
                <w:b/>
                <w:bCs/>
                <w:sz w:val="26"/>
                <w:szCs w:val="26"/>
              </w:rPr>
            </w:pPr>
          </w:p>
        </w:tc>
        <w:tc>
          <w:tcPr>
            <w:tcW w:w="941" w:type="pct"/>
            <w:vMerge/>
            <w:tcBorders>
              <w:left w:val="single" w:sz="4" w:space="0" w:color="auto"/>
              <w:right w:val="single" w:sz="4" w:space="0" w:color="auto"/>
            </w:tcBorders>
            <w:shd w:val="clear" w:color="auto" w:fill="FFFFFF"/>
            <w:vAlign w:val="center"/>
          </w:tcPr>
          <w:p w:rsidR="001F42EA" w:rsidRDefault="001F42EA" w:rsidP="001F42EA">
            <w:pPr>
              <w:pStyle w:val="Other0"/>
              <w:shd w:val="clear" w:color="auto" w:fill="auto"/>
              <w:spacing w:line="240" w:lineRule="auto"/>
              <w:jc w:val="center"/>
              <w:rPr>
                <w:b/>
                <w:bCs/>
                <w:sz w:val="26"/>
                <w:szCs w:val="26"/>
              </w:rPr>
            </w:pP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1F42EA" w:rsidRPr="000B3ED9" w:rsidRDefault="001F42EA" w:rsidP="00CA3977">
            <w:pPr>
              <w:pStyle w:val="BodyText"/>
              <w:shd w:val="clear" w:color="auto" w:fill="auto"/>
              <w:spacing w:after="120" w:line="240" w:lineRule="auto"/>
              <w:ind w:left="132" w:firstLine="0"/>
              <w:jc w:val="both"/>
              <w:rPr>
                <w:sz w:val="26"/>
                <w:szCs w:val="26"/>
              </w:rPr>
            </w:pPr>
            <w:r w:rsidRPr="00602E76">
              <w:rPr>
                <w:sz w:val="26"/>
                <w:szCs w:val="26"/>
              </w:rPr>
              <w:t>Có khả năng tham gia xây dựng văn bản quy phạm pháp luật, đề án, dự án, chương trình hành động và hướng dẫn thực hiện chế độ, chính sách, quy định về quản lý nhà nước thuộc ngành, lĩnh vực hoặc địa phương công tác</w:t>
            </w:r>
          </w:p>
        </w:tc>
      </w:tr>
      <w:tr w:rsidR="001F42EA" w:rsidRPr="00C1384C" w:rsidTr="001F42EA">
        <w:trPr>
          <w:trHeight w:val="608"/>
          <w:jc w:val="center"/>
        </w:trPr>
        <w:tc>
          <w:tcPr>
            <w:tcW w:w="271" w:type="pct"/>
            <w:vMerge/>
            <w:tcBorders>
              <w:left w:val="single" w:sz="4" w:space="0" w:color="auto"/>
              <w:right w:val="single" w:sz="4" w:space="0" w:color="auto"/>
            </w:tcBorders>
            <w:shd w:val="clear" w:color="auto" w:fill="FFFFFF"/>
            <w:vAlign w:val="center"/>
          </w:tcPr>
          <w:p w:rsidR="001F42EA" w:rsidRDefault="001F42EA" w:rsidP="001F42EA">
            <w:pPr>
              <w:pStyle w:val="Other0"/>
              <w:shd w:val="clear" w:color="auto" w:fill="auto"/>
              <w:spacing w:line="240" w:lineRule="auto"/>
              <w:jc w:val="center"/>
              <w:rPr>
                <w:b/>
                <w:bCs/>
                <w:sz w:val="26"/>
                <w:szCs w:val="26"/>
              </w:rPr>
            </w:pPr>
          </w:p>
        </w:tc>
        <w:tc>
          <w:tcPr>
            <w:tcW w:w="941" w:type="pct"/>
            <w:vMerge/>
            <w:tcBorders>
              <w:left w:val="single" w:sz="4" w:space="0" w:color="auto"/>
              <w:right w:val="single" w:sz="4" w:space="0" w:color="auto"/>
            </w:tcBorders>
            <w:shd w:val="clear" w:color="auto" w:fill="FFFFFF"/>
            <w:vAlign w:val="center"/>
          </w:tcPr>
          <w:p w:rsidR="001F42EA" w:rsidRDefault="001F42EA" w:rsidP="001F42EA">
            <w:pPr>
              <w:pStyle w:val="Other0"/>
              <w:shd w:val="clear" w:color="auto" w:fill="auto"/>
              <w:spacing w:line="240" w:lineRule="auto"/>
              <w:jc w:val="center"/>
              <w:rPr>
                <w:b/>
                <w:bCs/>
                <w:sz w:val="26"/>
                <w:szCs w:val="26"/>
              </w:rPr>
            </w:pP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1F42EA" w:rsidRPr="000B3ED9" w:rsidRDefault="001F42EA" w:rsidP="00CA3977">
            <w:pPr>
              <w:pStyle w:val="BodyText"/>
              <w:shd w:val="clear" w:color="auto" w:fill="auto"/>
              <w:spacing w:after="120" w:line="240" w:lineRule="auto"/>
              <w:ind w:left="132" w:firstLine="0"/>
              <w:jc w:val="both"/>
              <w:rPr>
                <w:sz w:val="26"/>
                <w:szCs w:val="26"/>
              </w:rPr>
            </w:pPr>
            <w:r w:rsidRPr="00602E76">
              <w:rPr>
                <w:sz w:val="26"/>
                <w:szCs w:val="26"/>
              </w:rPr>
              <w:t>Nắm được tình hình và xu thế phát triển của ngành, lĩnh vực công tác trong nước và thế giới; có khả năng tổ chức nghiên cứu phục vụ quản lý và xử lý thông tin quản lý</w:t>
            </w:r>
          </w:p>
        </w:tc>
      </w:tr>
      <w:tr w:rsidR="001F42EA" w:rsidRPr="00C1384C" w:rsidTr="001F42EA">
        <w:trPr>
          <w:trHeight w:val="608"/>
          <w:jc w:val="center"/>
        </w:trPr>
        <w:tc>
          <w:tcPr>
            <w:tcW w:w="271" w:type="pct"/>
            <w:vMerge/>
            <w:tcBorders>
              <w:left w:val="single" w:sz="4" w:space="0" w:color="auto"/>
              <w:bottom w:val="single" w:sz="4" w:space="0" w:color="auto"/>
              <w:right w:val="single" w:sz="4" w:space="0" w:color="auto"/>
            </w:tcBorders>
            <w:shd w:val="clear" w:color="auto" w:fill="FFFFFF"/>
            <w:vAlign w:val="center"/>
          </w:tcPr>
          <w:p w:rsidR="001F42EA" w:rsidRDefault="001F42EA" w:rsidP="001F42EA">
            <w:pPr>
              <w:pStyle w:val="Other0"/>
              <w:shd w:val="clear" w:color="auto" w:fill="auto"/>
              <w:spacing w:line="240" w:lineRule="auto"/>
              <w:jc w:val="center"/>
              <w:rPr>
                <w:b/>
                <w:bCs/>
                <w:sz w:val="26"/>
                <w:szCs w:val="26"/>
              </w:rPr>
            </w:pPr>
          </w:p>
        </w:tc>
        <w:tc>
          <w:tcPr>
            <w:tcW w:w="941" w:type="pct"/>
            <w:vMerge/>
            <w:tcBorders>
              <w:left w:val="single" w:sz="4" w:space="0" w:color="auto"/>
              <w:bottom w:val="single" w:sz="4" w:space="0" w:color="auto"/>
              <w:right w:val="single" w:sz="4" w:space="0" w:color="auto"/>
            </w:tcBorders>
            <w:shd w:val="clear" w:color="auto" w:fill="FFFFFF"/>
            <w:vAlign w:val="center"/>
          </w:tcPr>
          <w:p w:rsidR="001F42EA" w:rsidRDefault="001F42EA" w:rsidP="001F42EA">
            <w:pPr>
              <w:pStyle w:val="Other0"/>
              <w:shd w:val="clear" w:color="auto" w:fill="auto"/>
              <w:spacing w:line="240" w:lineRule="auto"/>
              <w:jc w:val="center"/>
              <w:rPr>
                <w:b/>
                <w:bCs/>
                <w:sz w:val="26"/>
                <w:szCs w:val="26"/>
              </w:rPr>
            </w:pP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1F42EA" w:rsidRPr="000B3ED9" w:rsidRDefault="001F42EA" w:rsidP="00CA3977">
            <w:pPr>
              <w:pStyle w:val="BodyText"/>
              <w:shd w:val="clear" w:color="auto" w:fill="auto"/>
              <w:spacing w:after="120" w:line="240" w:lineRule="auto"/>
              <w:ind w:left="132" w:firstLine="0"/>
              <w:jc w:val="both"/>
              <w:rPr>
                <w:sz w:val="26"/>
                <w:szCs w:val="26"/>
              </w:rPr>
            </w:pPr>
            <w:r w:rsidRPr="00602E76">
              <w:rPr>
                <w:sz w:val="26"/>
                <w:szCs w:val="26"/>
              </w:rPr>
              <w:t>Có năng lực làm việc độc lập hoặc phối hợp theo nhóm; có kỹ năng soạn thảo văn bản và thuyết trình các vấn đề được giao nghiên cứu, tham mưu</w:t>
            </w:r>
          </w:p>
        </w:tc>
      </w:tr>
      <w:tr w:rsidR="001F42EA" w:rsidRPr="00C1384C" w:rsidTr="001F42EA">
        <w:trPr>
          <w:trHeight w:val="701"/>
          <w:jc w:val="center"/>
        </w:trPr>
        <w:tc>
          <w:tcPr>
            <w:tcW w:w="271" w:type="pct"/>
            <w:vMerge w:val="restart"/>
            <w:tcBorders>
              <w:top w:val="single" w:sz="4" w:space="0" w:color="auto"/>
              <w:left w:val="single" w:sz="4" w:space="0" w:color="auto"/>
            </w:tcBorders>
            <w:shd w:val="clear" w:color="auto" w:fill="FFFFFF"/>
            <w:vAlign w:val="center"/>
          </w:tcPr>
          <w:p w:rsidR="001F42EA" w:rsidRPr="00CB58B0" w:rsidRDefault="0040388A" w:rsidP="001F42EA">
            <w:pPr>
              <w:pStyle w:val="Other0"/>
              <w:shd w:val="clear" w:color="auto" w:fill="auto"/>
              <w:spacing w:line="240" w:lineRule="auto"/>
              <w:jc w:val="center"/>
              <w:rPr>
                <w:b/>
                <w:sz w:val="26"/>
                <w:szCs w:val="26"/>
              </w:rPr>
            </w:pPr>
            <w:r>
              <w:rPr>
                <w:b/>
                <w:sz w:val="26"/>
                <w:szCs w:val="26"/>
              </w:rPr>
              <w:lastRenderedPageBreak/>
              <w:t>3</w:t>
            </w:r>
          </w:p>
        </w:tc>
        <w:tc>
          <w:tcPr>
            <w:tcW w:w="941" w:type="pct"/>
            <w:vMerge w:val="restart"/>
            <w:tcBorders>
              <w:top w:val="single" w:sz="4" w:space="0" w:color="auto"/>
              <w:left w:val="single" w:sz="4" w:space="0" w:color="auto"/>
              <w:bottom w:val="single" w:sz="4" w:space="0" w:color="auto"/>
            </w:tcBorders>
            <w:shd w:val="clear" w:color="auto" w:fill="FFFFFF"/>
            <w:vAlign w:val="center"/>
          </w:tcPr>
          <w:p w:rsidR="001F42EA" w:rsidRPr="006D5AE1" w:rsidRDefault="001F42EA" w:rsidP="001F42EA">
            <w:pPr>
              <w:pStyle w:val="Other0"/>
              <w:shd w:val="clear" w:color="auto" w:fill="auto"/>
              <w:spacing w:line="240" w:lineRule="auto"/>
              <w:jc w:val="center"/>
              <w:rPr>
                <w:b/>
                <w:sz w:val="26"/>
                <w:szCs w:val="26"/>
              </w:rPr>
            </w:pPr>
            <w:r>
              <w:rPr>
                <w:b/>
                <w:sz w:val="26"/>
                <w:szCs w:val="26"/>
              </w:rPr>
              <w:t>T</w:t>
            </w:r>
            <w:r w:rsidRPr="006D5AE1">
              <w:rPr>
                <w:b/>
                <w:sz w:val="26"/>
                <w:szCs w:val="26"/>
              </w:rPr>
              <w:t>rình độ</w:t>
            </w: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1F42EA" w:rsidRPr="006D5AE1" w:rsidRDefault="001F42EA" w:rsidP="00CA3977">
            <w:pPr>
              <w:pStyle w:val="Other0"/>
              <w:ind w:left="132"/>
              <w:jc w:val="both"/>
              <w:rPr>
                <w:b/>
                <w:sz w:val="26"/>
                <w:szCs w:val="26"/>
              </w:rPr>
            </w:pPr>
            <w:r w:rsidRPr="006D5AE1">
              <w:rPr>
                <w:b/>
                <w:sz w:val="26"/>
                <w:szCs w:val="26"/>
              </w:rPr>
              <w:t>Trình độ đào tạo:</w:t>
            </w:r>
          </w:p>
          <w:p w:rsidR="001F42EA" w:rsidRPr="00C1384C" w:rsidRDefault="001F42EA" w:rsidP="00CA3977">
            <w:pPr>
              <w:pStyle w:val="Other0"/>
              <w:ind w:left="132"/>
              <w:jc w:val="both"/>
              <w:rPr>
                <w:sz w:val="26"/>
                <w:szCs w:val="26"/>
              </w:rPr>
            </w:pPr>
            <w:r w:rsidRPr="00C1384C">
              <w:rPr>
                <w:sz w:val="26"/>
                <w:szCs w:val="26"/>
              </w:rPr>
              <w:t>Tốt nghiệp đại học trở lên với ngành hoặc chuyên ngành đào tạo</w:t>
            </w:r>
            <w:r>
              <w:rPr>
                <w:sz w:val="26"/>
                <w:szCs w:val="26"/>
              </w:rPr>
              <w:t xml:space="preserve"> phù hợp với lĩnh vực công tác.</w:t>
            </w:r>
          </w:p>
        </w:tc>
      </w:tr>
      <w:tr w:rsidR="001F42EA" w:rsidRPr="00C1384C" w:rsidTr="001F42EA">
        <w:trPr>
          <w:trHeight w:val="968"/>
          <w:jc w:val="center"/>
        </w:trPr>
        <w:tc>
          <w:tcPr>
            <w:tcW w:w="271" w:type="pct"/>
            <w:vMerge/>
            <w:tcBorders>
              <w:left w:val="single" w:sz="4" w:space="0" w:color="auto"/>
            </w:tcBorders>
            <w:shd w:val="clear" w:color="auto" w:fill="FFFFFF"/>
            <w:vAlign w:val="center"/>
          </w:tcPr>
          <w:p w:rsidR="001F42EA" w:rsidRPr="00956EA1" w:rsidRDefault="001F42EA" w:rsidP="001F42EA">
            <w:pPr>
              <w:pStyle w:val="Other0"/>
              <w:shd w:val="clear" w:color="auto" w:fill="auto"/>
              <w:spacing w:line="240" w:lineRule="auto"/>
              <w:jc w:val="center"/>
              <w:rPr>
                <w:sz w:val="26"/>
                <w:szCs w:val="26"/>
              </w:rPr>
            </w:pPr>
          </w:p>
        </w:tc>
        <w:tc>
          <w:tcPr>
            <w:tcW w:w="941" w:type="pct"/>
            <w:vMerge/>
            <w:tcBorders>
              <w:top w:val="single" w:sz="4" w:space="0" w:color="auto"/>
              <w:left w:val="single" w:sz="4" w:space="0" w:color="auto"/>
              <w:bottom w:val="single" w:sz="4" w:space="0" w:color="auto"/>
            </w:tcBorders>
            <w:shd w:val="clear" w:color="auto" w:fill="FFFFFF"/>
            <w:vAlign w:val="center"/>
          </w:tcPr>
          <w:p w:rsidR="001F42EA" w:rsidRPr="00C1384C" w:rsidRDefault="001F42EA" w:rsidP="001F42EA">
            <w:pPr>
              <w:pStyle w:val="Other0"/>
              <w:shd w:val="clear" w:color="auto" w:fill="auto"/>
              <w:spacing w:line="240" w:lineRule="auto"/>
              <w:jc w:val="center"/>
              <w:rPr>
                <w:sz w:val="26"/>
                <w:szCs w:val="26"/>
              </w:rPr>
            </w:pP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1F42EA" w:rsidRPr="006D5AE1" w:rsidRDefault="001F42EA" w:rsidP="00CA3977">
            <w:pPr>
              <w:pStyle w:val="Other0"/>
              <w:shd w:val="clear" w:color="auto" w:fill="auto"/>
              <w:spacing w:line="240" w:lineRule="auto"/>
              <w:ind w:left="132"/>
              <w:jc w:val="both"/>
              <w:rPr>
                <w:b/>
                <w:sz w:val="26"/>
                <w:szCs w:val="26"/>
              </w:rPr>
            </w:pPr>
            <w:r>
              <w:rPr>
                <w:b/>
                <w:sz w:val="26"/>
                <w:szCs w:val="26"/>
              </w:rPr>
              <w:t>Kiến thức bổ trợ</w:t>
            </w:r>
            <w:r w:rsidRPr="006D5AE1">
              <w:rPr>
                <w:b/>
                <w:sz w:val="26"/>
                <w:szCs w:val="26"/>
              </w:rPr>
              <w:t>:</w:t>
            </w:r>
          </w:p>
          <w:p w:rsidR="001F42EA" w:rsidRDefault="001F42EA" w:rsidP="00CA3977">
            <w:pPr>
              <w:pStyle w:val="Other0"/>
              <w:shd w:val="clear" w:color="auto" w:fill="auto"/>
              <w:spacing w:line="240" w:lineRule="auto"/>
              <w:ind w:left="132"/>
              <w:jc w:val="both"/>
              <w:rPr>
                <w:sz w:val="26"/>
                <w:szCs w:val="26"/>
              </w:rPr>
            </w:pPr>
            <w:r w:rsidRPr="00C1384C">
              <w:rPr>
                <w:sz w:val="26"/>
                <w:szCs w:val="26"/>
              </w:rPr>
              <w:t>•</w:t>
            </w:r>
            <w:r>
              <w:rPr>
                <w:sz w:val="26"/>
                <w:szCs w:val="26"/>
              </w:rPr>
              <w:t xml:space="preserve"> </w:t>
            </w:r>
            <w:r w:rsidRPr="00C1384C">
              <w:rPr>
                <w:sz w:val="26"/>
                <w:szCs w:val="26"/>
              </w:rPr>
              <w:t xml:space="preserve">Có </w:t>
            </w:r>
            <w:r>
              <w:rPr>
                <w:sz w:val="26"/>
                <w:szCs w:val="26"/>
              </w:rPr>
              <w:t>trình độ</w:t>
            </w:r>
            <w:r w:rsidRPr="00C1384C">
              <w:rPr>
                <w:sz w:val="26"/>
                <w:szCs w:val="26"/>
              </w:rPr>
              <w:t xml:space="preserve"> quản lý nhà nước đối với công chức ngạch chuyên viên </w:t>
            </w:r>
            <w:r>
              <w:rPr>
                <w:sz w:val="26"/>
                <w:szCs w:val="26"/>
              </w:rPr>
              <w:t>chính</w:t>
            </w:r>
            <w:r w:rsidRPr="00C1384C">
              <w:rPr>
                <w:sz w:val="26"/>
                <w:szCs w:val="26"/>
              </w:rPr>
              <w:t>.</w:t>
            </w:r>
          </w:p>
          <w:p w:rsidR="001F42EA" w:rsidRPr="00C1384C" w:rsidRDefault="001F42EA" w:rsidP="00CA3977">
            <w:pPr>
              <w:pStyle w:val="Other0"/>
              <w:shd w:val="clear" w:color="auto" w:fill="auto"/>
              <w:spacing w:line="240" w:lineRule="auto"/>
              <w:ind w:left="132"/>
              <w:jc w:val="both"/>
              <w:rPr>
                <w:sz w:val="26"/>
                <w:szCs w:val="26"/>
              </w:rPr>
            </w:pPr>
            <w:r w:rsidRPr="00C1384C">
              <w:rPr>
                <w:sz w:val="26"/>
                <w:szCs w:val="26"/>
              </w:rPr>
              <w:t>•</w:t>
            </w:r>
            <w:r>
              <w:rPr>
                <w:sz w:val="26"/>
                <w:szCs w:val="26"/>
              </w:rPr>
              <w:t xml:space="preserve"> Có trình độ tin học, ngoại ngữ phù hợp theo yêu cầu của bộ, ngành, địa phương đối với từng vị trí việc làm cụ thể.</w:t>
            </w:r>
          </w:p>
        </w:tc>
      </w:tr>
      <w:tr w:rsidR="001F42EA" w:rsidRPr="00C1384C" w:rsidTr="001F42EA">
        <w:trPr>
          <w:trHeight w:val="416"/>
          <w:jc w:val="center"/>
        </w:trPr>
        <w:tc>
          <w:tcPr>
            <w:tcW w:w="271" w:type="pct"/>
            <w:vMerge/>
            <w:tcBorders>
              <w:left w:val="single" w:sz="4" w:space="0" w:color="auto"/>
              <w:bottom w:val="single" w:sz="4" w:space="0" w:color="auto"/>
            </w:tcBorders>
            <w:shd w:val="clear" w:color="auto" w:fill="FFFFFF"/>
            <w:vAlign w:val="center"/>
          </w:tcPr>
          <w:p w:rsidR="001F42EA" w:rsidRPr="00956EA1" w:rsidRDefault="001F42EA" w:rsidP="001F42EA">
            <w:pPr>
              <w:pStyle w:val="Other0"/>
              <w:shd w:val="clear" w:color="auto" w:fill="auto"/>
              <w:spacing w:line="240" w:lineRule="auto"/>
              <w:jc w:val="center"/>
              <w:rPr>
                <w:sz w:val="26"/>
                <w:szCs w:val="26"/>
              </w:rPr>
            </w:pPr>
          </w:p>
        </w:tc>
        <w:tc>
          <w:tcPr>
            <w:tcW w:w="941" w:type="pct"/>
            <w:vMerge/>
            <w:tcBorders>
              <w:top w:val="single" w:sz="4" w:space="0" w:color="auto"/>
              <w:left w:val="single" w:sz="4" w:space="0" w:color="auto"/>
              <w:bottom w:val="single" w:sz="4" w:space="0" w:color="auto"/>
            </w:tcBorders>
            <w:shd w:val="clear" w:color="auto" w:fill="FFFFFF"/>
            <w:vAlign w:val="center"/>
          </w:tcPr>
          <w:p w:rsidR="001F42EA" w:rsidRPr="00C1384C" w:rsidRDefault="001F42EA" w:rsidP="001F42EA">
            <w:pPr>
              <w:pStyle w:val="Other0"/>
              <w:shd w:val="clear" w:color="auto" w:fill="auto"/>
              <w:spacing w:line="240" w:lineRule="auto"/>
              <w:jc w:val="center"/>
              <w:rPr>
                <w:sz w:val="26"/>
                <w:szCs w:val="26"/>
              </w:rPr>
            </w:pP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1F42EA" w:rsidRPr="006D5AE1" w:rsidRDefault="001F42EA" w:rsidP="00CA3977">
            <w:pPr>
              <w:pStyle w:val="Other0"/>
              <w:ind w:left="132"/>
              <w:jc w:val="both"/>
              <w:rPr>
                <w:b/>
                <w:sz w:val="26"/>
                <w:szCs w:val="26"/>
              </w:rPr>
            </w:pPr>
            <w:r w:rsidRPr="006D5AE1">
              <w:rPr>
                <w:b/>
                <w:sz w:val="26"/>
                <w:szCs w:val="26"/>
              </w:rPr>
              <w:t>Kinh nghiệm (thành tích công tác):</w:t>
            </w:r>
          </w:p>
          <w:p w:rsidR="001F42EA" w:rsidRPr="00C1384C" w:rsidRDefault="001F42EA" w:rsidP="00CA3977">
            <w:pPr>
              <w:pStyle w:val="Other0"/>
              <w:ind w:left="132" w:right="137"/>
              <w:jc w:val="both"/>
              <w:rPr>
                <w:sz w:val="26"/>
                <w:szCs w:val="26"/>
              </w:rPr>
            </w:pPr>
            <w:r w:rsidRPr="00C1384C">
              <w:rPr>
                <w:sz w:val="26"/>
                <w:szCs w:val="26"/>
              </w:rPr>
              <w:t xml:space="preserve">• </w:t>
            </w:r>
            <w:r w:rsidRPr="000B3ED9">
              <w:rPr>
                <w:sz w:val="26"/>
                <w:szCs w:val="26"/>
              </w:rPr>
              <w:t>Có thời gian giữ ngạch chuyên viên và tương đương từ đủ 09 năm trở lên. Trường hợp có thời gian tương đương với ngạch chuyên viên thì thời gian giữ ngạch chuyên viên tối thiểu 01 năm (đủ 12 tháng).</w:t>
            </w:r>
          </w:p>
          <w:p w:rsidR="001F42EA" w:rsidRPr="00C1384C" w:rsidRDefault="001F42EA" w:rsidP="00CA3977">
            <w:pPr>
              <w:pStyle w:val="Other0"/>
              <w:ind w:left="132" w:right="137"/>
              <w:jc w:val="both"/>
              <w:rPr>
                <w:sz w:val="26"/>
                <w:szCs w:val="26"/>
              </w:rPr>
            </w:pPr>
            <w:r w:rsidRPr="00C1384C">
              <w:rPr>
                <w:sz w:val="26"/>
                <w:szCs w:val="26"/>
              </w:rPr>
              <w:t xml:space="preserve">• </w:t>
            </w:r>
            <w:r w:rsidRPr="000B3ED9">
              <w:rPr>
                <w:sz w:val="26"/>
                <w:szCs w:val="26"/>
              </w:rPr>
              <w:t>Trong thời gian giữ ngạch chuyên viên hoặc tương đương đã chủ trì</w:t>
            </w:r>
            <w:r>
              <w:rPr>
                <w:sz w:val="26"/>
                <w:szCs w:val="26"/>
              </w:rPr>
              <w:t xml:space="preserve"> hoặc </w:t>
            </w:r>
            <w:r w:rsidRPr="000B3ED9">
              <w:rPr>
                <w:sz w:val="26"/>
                <w:szCs w:val="26"/>
              </w:rPr>
              <w:t>tham gia xây dựng, thẩm định ít nhất 01 văn bản quy phạm pháp luật hoặc đề tài, đề án, dự án, chương trình nghiên cứu khoa học cấp cơ sở trở lên mà cơ quan sử dụng công chức được giao chủ trì nghiên cứu, xây dựng đã được cấp có thẩm quyền ban hành hoặc nghiệm thu.</w:t>
            </w:r>
            <w:r>
              <w:rPr>
                <w:sz w:val="26"/>
                <w:szCs w:val="26"/>
              </w:rPr>
              <w:t xml:space="preserve"> </w:t>
            </w:r>
          </w:p>
        </w:tc>
      </w:tr>
      <w:tr w:rsidR="001F42EA" w:rsidRPr="005E3227" w:rsidTr="001F42EA">
        <w:trPr>
          <w:trHeight w:val="525"/>
          <w:jc w:val="center"/>
        </w:trPr>
        <w:tc>
          <w:tcPr>
            <w:tcW w:w="271" w:type="pct"/>
            <w:tcBorders>
              <w:top w:val="single" w:sz="4" w:space="0" w:color="auto"/>
              <w:left w:val="single" w:sz="4" w:space="0" w:color="auto"/>
              <w:bottom w:val="single" w:sz="4" w:space="0" w:color="auto"/>
            </w:tcBorders>
            <w:shd w:val="clear" w:color="auto" w:fill="FFFFFF"/>
            <w:vAlign w:val="center"/>
          </w:tcPr>
          <w:p w:rsidR="001F42EA" w:rsidRPr="00956EA1" w:rsidRDefault="001F42EA" w:rsidP="001F42EA">
            <w:pPr>
              <w:pStyle w:val="Other0"/>
              <w:shd w:val="clear" w:color="auto" w:fill="auto"/>
              <w:spacing w:line="240" w:lineRule="auto"/>
              <w:jc w:val="center"/>
              <w:rPr>
                <w:sz w:val="26"/>
                <w:szCs w:val="26"/>
              </w:rPr>
            </w:pPr>
            <w:r w:rsidRPr="005E3227">
              <w:rPr>
                <w:b/>
                <w:sz w:val="26"/>
                <w:szCs w:val="26"/>
              </w:rPr>
              <w:t>III</w:t>
            </w:r>
          </w:p>
        </w:tc>
        <w:tc>
          <w:tcPr>
            <w:tcW w:w="47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42EA" w:rsidRPr="005E3227" w:rsidRDefault="001F42EA" w:rsidP="00CA3977">
            <w:pPr>
              <w:pStyle w:val="Other0"/>
              <w:shd w:val="clear" w:color="auto" w:fill="auto"/>
              <w:spacing w:line="240" w:lineRule="auto"/>
              <w:ind w:left="132"/>
              <w:jc w:val="both"/>
              <w:rPr>
                <w:b/>
                <w:sz w:val="26"/>
                <w:szCs w:val="26"/>
              </w:rPr>
            </w:pPr>
            <w:r w:rsidRPr="005E3227">
              <w:rPr>
                <w:b/>
                <w:sz w:val="26"/>
                <w:szCs w:val="26"/>
              </w:rPr>
              <w:t>NGẠCH CHUYÊN VIÊN</w:t>
            </w:r>
          </w:p>
        </w:tc>
      </w:tr>
      <w:tr w:rsidR="001F42EA" w:rsidRPr="005E3227" w:rsidTr="001F42EA">
        <w:trPr>
          <w:trHeight w:val="525"/>
          <w:jc w:val="center"/>
        </w:trPr>
        <w:tc>
          <w:tcPr>
            <w:tcW w:w="271" w:type="pct"/>
            <w:tcBorders>
              <w:top w:val="single" w:sz="4" w:space="0" w:color="auto"/>
              <w:left w:val="single" w:sz="4" w:space="0" w:color="auto"/>
              <w:bottom w:val="single" w:sz="4" w:space="0" w:color="auto"/>
            </w:tcBorders>
            <w:shd w:val="clear" w:color="auto" w:fill="FFFFFF"/>
            <w:vAlign w:val="center"/>
          </w:tcPr>
          <w:p w:rsidR="001F42EA" w:rsidRPr="005E3227" w:rsidRDefault="001F42EA" w:rsidP="001F42EA">
            <w:pPr>
              <w:pStyle w:val="Other0"/>
              <w:shd w:val="clear" w:color="auto" w:fill="auto"/>
              <w:spacing w:line="240" w:lineRule="auto"/>
              <w:jc w:val="center"/>
              <w:rPr>
                <w:b/>
                <w:sz w:val="26"/>
                <w:szCs w:val="26"/>
              </w:rPr>
            </w:pPr>
            <w:r>
              <w:rPr>
                <w:b/>
                <w:sz w:val="26"/>
                <w:szCs w:val="26"/>
              </w:rPr>
              <w:t>1</w:t>
            </w:r>
          </w:p>
        </w:tc>
        <w:tc>
          <w:tcPr>
            <w:tcW w:w="941" w:type="pct"/>
            <w:tcBorders>
              <w:top w:val="single" w:sz="4" w:space="0" w:color="auto"/>
              <w:left w:val="single" w:sz="4" w:space="0" w:color="auto"/>
              <w:bottom w:val="single" w:sz="4" w:space="0" w:color="auto"/>
            </w:tcBorders>
            <w:shd w:val="clear" w:color="auto" w:fill="FFFFFF"/>
            <w:vAlign w:val="center"/>
          </w:tcPr>
          <w:p w:rsidR="001F42EA" w:rsidRPr="00821737" w:rsidRDefault="001F42EA" w:rsidP="001F42EA">
            <w:pPr>
              <w:pStyle w:val="Other0"/>
              <w:shd w:val="clear" w:color="auto" w:fill="auto"/>
              <w:spacing w:line="240" w:lineRule="auto"/>
              <w:jc w:val="center"/>
              <w:rPr>
                <w:b/>
                <w:bCs/>
                <w:sz w:val="26"/>
                <w:szCs w:val="26"/>
              </w:rPr>
            </w:pPr>
            <w:r w:rsidRPr="00821737">
              <w:rPr>
                <w:b/>
                <w:sz w:val="26"/>
                <w:szCs w:val="26"/>
              </w:rPr>
              <w:t>Mục tiêu vị trí việc làm</w:t>
            </w: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1F42EA" w:rsidRPr="00821737" w:rsidRDefault="001F42EA" w:rsidP="00CA3977">
            <w:pPr>
              <w:pStyle w:val="BodyText"/>
              <w:shd w:val="clear" w:color="auto" w:fill="auto"/>
              <w:spacing w:after="120" w:line="240" w:lineRule="auto"/>
              <w:ind w:left="132" w:right="137" w:firstLine="0"/>
              <w:jc w:val="both"/>
              <w:rPr>
                <w:sz w:val="26"/>
                <w:szCs w:val="26"/>
              </w:rPr>
            </w:pPr>
            <w:r w:rsidRPr="006A1F21">
              <w:rPr>
                <w:sz w:val="26"/>
                <w:szCs w:val="26"/>
              </w:rPr>
              <w:t xml:space="preserve">Tham gia nghiên cứu, tham mưu, tổng hợp, thẩm định, hoạch định chiến lược, quy hoạch, kế hoạch, chính sách và chủ trì xây dựng, hoàn thiện văn bản quy phạm pháp luật, dự án, đề án về </w:t>
            </w:r>
            <w:r>
              <w:rPr>
                <w:sz w:val="26"/>
                <w:szCs w:val="26"/>
              </w:rPr>
              <w:t>ngành, lĩnh vực thông tin và truyền thông</w:t>
            </w:r>
            <w:r w:rsidRPr="006A1F21">
              <w:rPr>
                <w:sz w:val="26"/>
                <w:szCs w:val="26"/>
              </w:rPr>
              <w:t>; chủ trì, tổ chức triển khai thực thi các nhiệm vụ chuyên môn theo mảng công việc được phân công.</w:t>
            </w:r>
          </w:p>
        </w:tc>
      </w:tr>
      <w:tr w:rsidR="002E6E1C" w:rsidRPr="005E3227" w:rsidTr="006245D5">
        <w:trPr>
          <w:trHeight w:val="525"/>
          <w:jc w:val="center"/>
        </w:trPr>
        <w:tc>
          <w:tcPr>
            <w:tcW w:w="271" w:type="pct"/>
            <w:vMerge w:val="restart"/>
            <w:tcBorders>
              <w:top w:val="single" w:sz="4" w:space="0" w:color="auto"/>
              <w:left w:val="single" w:sz="4" w:space="0" w:color="auto"/>
            </w:tcBorders>
            <w:shd w:val="clear" w:color="auto" w:fill="FFFFFF"/>
            <w:vAlign w:val="center"/>
          </w:tcPr>
          <w:p w:rsidR="002E6E1C" w:rsidRDefault="002E6E1C" w:rsidP="001F42EA">
            <w:pPr>
              <w:pStyle w:val="Other0"/>
              <w:shd w:val="clear" w:color="auto" w:fill="auto"/>
              <w:spacing w:line="240" w:lineRule="auto"/>
              <w:jc w:val="center"/>
              <w:rPr>
                <w:b/>
                <w:sz w:val="26"/>
                <w:szCs w:val="26"/>
              </w:rPr>
            </w:pPr>
            <w:r>
              <w:rPr>
                <w:b/>
                <w:sz w:val="26"/>
                <w:szCs w:val="26"/>
              </w:rPr>
              <w:t>2</w:t>
            </w:r>
          </w:p>
        </w:tc>
        <w:tc>
          <w:tcPr>
            <w:tcW w:w="941" w:type="pct"/>
            <w:vMerge w:val="restart"/>
            <w:tcBorders>
              <w:top w:val="single" w:sz="4" w:space="0" w:color="auto"/>
              <w:left w:val="single" w:sz="4" w:space="0" w:color="auto"/>
            </w:tcBorders>
            <w:shd w:val="clear" w:color="auto" w:fill="FFFFFF"/>
            <w:vAlign w:val="center"/>
          </w:tcPr>
          <w:p w:rsidR="002E6E1C" w:rsidRPr="00821737" w:rsidRDefault="002E6E1C" w:rsidP="001F42EA">
            <w:pPr>
              <w:pStyle w:val="Other0"/>
              <w:shd w:val="clear" w:color="auto" w:fill="auto"/>
              <w:spacing w:line="240" w:lineRule="auto"/>
              <w:jc w:val="center"/>
              <w:rPr>
                <w:b/>
                <w:sz w:val="26"/>
                <w:szCs w:val="26"/>
              </w:rPr>
            </w:pPr>
            <w:r>
              <w:rPr>
                <w:b/>
                <w:sz w:val="26"/>
                <w:szCs w:val="26"/>
              </w:rPr>
              <w:t>Năng lực</w:t>
            </w: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2E6E1C" w:rsidRPr="006A1F21" w:rsidRDefault="002E6E1C" w:rsidP="00CA3977">
            <w:pPr>
              <w:pStyle w:val="BodyText"/>
              <w:shd w:val="clear" w:color="auto" w:fill="auto"/>
              <w:spacing w:after="120" w:line="240" w:lineRule="auto"/>
              <w:ind w:left="132" w:right="137" w:firstLine="0"/>
              <w:jc w:val="both"/>
              <w:rPr>
                <w:sz w:val="26"/>
                <w:szCs w:val="26"/>
              </w:rPr>
            </w:pPr>
            <w:r w:rsidRPr="002E6E1C">
              <w:rPr>
                <w:sz w:val="26"/>
                <w:szCs w:val="26"/>
              </w:rPr>
              <w:t>Nắm vững đường lối, chủ trương của Đảng, pháp luật về ngành, lĩnh vực công tác, các mục tiêu và đối tượng quản lý, hệ thống các nguyên tắc và cơ chế quản lý nghiệp vụ thuộc phạm vi công tác;</w:t>
            </w:r>
          </w:p>
        </w:tc>
      </w:tr>
      <w:tr w:rsidR="002E6E1C" w:rsidRPr="005E3227" w:rsidTr="006245D5">
        <w:trPr>
          <w:trHeight w:val="525"/>
          <w:jc w:val="center"/>
        </w:trPr>
        <w:tc>
          <w:tcPr>
            <w:tcW w:w="271" w:type="pct"/>
            <w:vMerge/>
            <w:tcBorders>
              <w:left w:val="single" w:sz="4" w:space="0" w:color="auto"/>
            </w:tcBorders>
            <w:shd w:val="clear" w:color="auto" w:fill="FFFFFF"/>
            <w:vAlign w:val="center"/>
          </w:tcPr>
          <w:p w:rsidR="002E6E1C" w:rsidRDefault="002E6E1C" w:rsidP="001F42EA">
            <w:pPr>
              <w:pStyle w:val="Other0"/>
              <w:shd w:val="clear" w:color="auto" w:fill="auto"/>
              <w:spacing w:line="240" w:lineRule="auto"/>
              <w:jc w:val="center"/>
              <w:rPr>
                <w:b/>
                <w:sz w:val="26"/>
                <w:szCs w:val="26"/>
              </w:rPr>
            </w:pPr>
          </w:p>
        </w:tc>
        <w:tc>
          <w:tcPr>
            <w:tcW w:w="941" w:type="pct"/>
            <w:vMerge/>
            <w:tcBorders>
              <w:left w:val="single" w:sz="4" w:space="0" w:color="auto"/>
            </w:tcBorders>
            <w:shd w:val="clear" w:color="auto" w:fill="FFFFFF"/>
            <w:vAlign w:val="center"/>
          </w:tcPr>
          <w:p w:rsidR="002E6E1C" w:rsidRPr="00821737" w:rsidRDefault="002E6E1C" w:rsidP="001F42EA">
            <w:pPr>
              <w:pStyle w:val="Other0"/>
              <w:shd w:val="clear" w:color="auto" w:fill="auto"/>
              <w:spacing w:line="240" w:lineRule="auto"/>
              <w:jc w:val="center"/>
              <w:rPr>
                <w:b/>
                <w:sz w:val="26"/>
                <w:szCs w:val="26"/>
              </w:rPr>
            </w:pP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2E6E1C" w:rsidRPr="006A1F21" w:rsidRDefault="002E6E1C" w:rsidP="00CA3977">
            <w:pPr>
              <w:pStyle w:val="BodyText"/>
              <w:shd w:val="clear" w:color="auto" w:fill="auto"/>
              <w:spacing w:after="120" w:line="240" w:lineRule="auto"/>
              <w:ind w:left="132" w:right="137" w:firstLine="0"/>
              <w:jc w:val="both"/>
              <w:rPr>
                <w:sz w:val="26"/>
                <w:szCs w:val="26"/>
              </w:rPr>
            </w:pPr>
            <w:r w:rsidRPr="002E6E1C">
              <w:rPr>
                <w:sz w:val="26"/>
                <w:szCs w:val="26"/>
              </w:rPr>
              <w:t>Có khả năng tham gia xây dựng và hướng dẫn thực hiện chế độ, chính sách, quy định về quản lý nhà nước thuộc ngành, lĩnh vực hoặc địa phương công tác; có khả năng tham gia nghiên cứu phục vụ quản lý và xử lý thông tin quản lý;</w:t>
            </w:r>
          </w:p>
        </w:tc>
      </w:tr>
      <w:tr w:rsidR="002E6E1C" w:rsidRPr="005E3227" w:rsidTr="006245D5">
        <w:trPr>
          <w:trHeight w:val="525"/>
          <w:jc w:val="center"/>
        </w:trPr>
        <w:tc>
          <w:tcPr>
            <w:tcW w:w="271" w:type="pct"/>
            <w:vMerge/>
            <w:tcBorders>
              <w:left w:val="single" w:sz="4" w:space="0" w:color="auto"/>
              <w:bottom w:val="single" w:sz="4" w:space="0" w:color="auto"/>
            </w:tcBorders>
            <w:shd w:val="clear" w:color="auto" w:fill="FFFFFF"/>
            <w:vAlign w:val="center"/>
          </w:tcPr>
          <w:p w:rsidR="002E6E1C" w:rsidRDefault="002E6E1C" w:rsidP="001F42EA">
            <w:pPr>
              <w:pStyle w:val="Other0"/>
              <w:shd w:val="clear" w:color="auto" w:fill="auto"/>
              <w:spacing w:line="240" w:lineRule="auto"/>
              <w:jc w:val="center"/>
              <w:rPr>
                <w:b/>
                <w:sz w:val="26"/>
                <w:szCs w:val="26"/>
              </w:rPr>
            </w:pPr>
          </w:p>
        </w:tc>
        <w:tc>
          <w:tcPr>
            <w:tcW w:w="941" w:type="pct"/>
            <w:vMerge/>
            <w:tcBorders>
              <w:left w:val="single" w:sz="4" w:space="0" w:color="auto"/>
              <w:bottom w:val="single" w:sz="4" w:space="0" w:color="auto"/>
            </w:tcBorders>
            <w:shd w:val="clear" w:color="auto" w:fill="FFFFFF"/>
            <w:vAlign w:val="center"/>
          </w:tcPr>
          <w:p w:rsidR="002E6E1C" w:rsidRPr="00821737" w:rsidRDefault="002E6E1C" w:rsidP="001F42EA">
            <w:pPr>
              <w:pStyle w:val="Other0"/>
              <w:shd w:val="clear" w:color="auto" w:fill="auto"/>
              <w:spacing w:line="240" w:lineRule="auto"/>
              <w:jc w:val="center"/>
              <w:rPr>
                <w:b/>
                <w:sz w:val="26"/>
                <w:szCs w:val="26"/>
              </w:rPr>
            </w:pP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2E6E1C" w:rsidRPr="006A1F21" w:rsidRDefault="002E6E1C" w:rsidP="00CA3977">
            <w:pPr>
              <w:pStyle w:val="BodyText"/>
              <w:shd w:val="clear" w:color="auto" w:fill="auto"/>
              <w:spacing w:after="120" w:line="240" w:lineRule="auto"/>
              <w:ind w:left="132" w:right="137" w:firstLine="0"/>
              <w:jc w:val="both"/>
              <w:rPr>
                <w:sz w:val="26"/>
                <w:szCs w:val="26"/>
              </w:rPr>
            </w:pPr>
            <w:r w:rsidRPr="002E6E1C">
              <w:rPr>
                <w:sz w:val="26"/>
                <w:szCs w:val="26"/>
              </w:rPr>
              <w:t>Có năng lực làm việc độc lập hoặc phối hợp theo nhóm; có kỹ năng soạn thảo văn bản và thuyết trình các vấn đề được giao tham mưu, đề xuất</w:t>
            </w:r>
          </w:p>
        </w:tc>
      </w:tr>
      <w:tr w:rsidR="001F42EA" w:rsidRPr="00C1384C" w:rsidTr="001F42EA">
        <w:trPr>
          <w:trHeight w:val="701"/>
          <w:jc w:val="center"/>
        </w:trPr>
        <w:tc>
          <w:tcPr>
            <w:tcW w:w="271" w:type="pct"/>
            <w:vMerge w:val="restart"/>
            <w:tcBorders>
              <w:top w:val="single" w:sz="4" w:space="0" w:color="auto"/>
              <w:left w:val="single" w:sz="4" w:space="0" w:color="auto"/>
            </w:tcBorders>
            <w:shd w:val="clear" w:color="auto" w:fill="FFFFFF"/>
            <w:vAlign w:val="center"/>
          </w:tcPr>
          <w:p w:rsidR="001F42EA" w:rsidRPr="00B04344" w:rsidRDefault="0040388A" w:rsidP="001F42EA">
            <w:pPr>
              <w:pStyle w:val="Other0"/>
              <w:shd w:val="clear" w:color="auto" w:fill="auto"/>
              <w:spacing w:line="240" w:lineRule="auto"/>
              <w:jc w:val="center"/>
              <w:rPr>
                <w:b/>
                <w:sz w:val="26"/>
                <w:szCs w:val="26"/>
              </w:rPr>
            </w:pPr>
            <w:r>
              <w:rPr>
                <w:b/>
                <w:sz w:val="26"/>
                <w:szCs w:val="26"/>
              </w:rPr>
              <w:t>3</w:t>
            </w:r>
          </w:p>
        </w:tc>
        <w:tc>
          <w:tcPr>
            <w:tcW w:w="941" w:type="pct"/>
            <w:vMerge w:val="restart"/>
            <w:tcBorders>
              <w:top w:val="single" w:sz="4" w:space="0" w:color="auto"/>
              <w:left w:val="single" w:sz="4" w:space="0" w:color="auto"/>
            </w:tcBorders>
            <w:shd w:val="clear" w:color="auto" w:fill="FFFFFF"/>
            <w:vAlign w:val="center"/>
          </w:tcPr>
          <w:p w:rsidR="001F42EA" w:rsidRPr="006D5AE1" w:rsidRDefault="001F42EA" w:rsidP="001F42EA">
            <w:pPr>
              <w:pStyle w:val="Other0"/>
              <w:shd w:val="clear" w:color="auto" w:fill="auto"/>
              <w:spacing w:line="240" w:lineRule="auto"/>
              <w:jc w:val="center"/>
              <w:rPr>
                <w:b/>
                <w:sz w:val="26"/>
                <w:szCs w:val="26"/>
              </w:rPr>
            </w:pPr>
            <w:r>
              <w:rPr>
                <w:b/>
                <w:sz w:val="26"/>
                <w:szCs w:val="26"/>
              </w:rPr>
              <w:t>Trình độ</w:t>
            </w: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1F42EA" w:rsidRPr="006D5AE1" w:rsidRDefault="001F42EA" w:rsidP="00CA3977">
            <w:pPr>
              <w:pStyle w:val="Other0"/>
              <w:ind w:left="132"/>
              <w:jc w:val="both"/>
              <w:rPr>
                <w:b/>
                <w:sz w:val="26"/>
                <w:szCs w:val="26"/>
              </w:rPr>
            </w:pPr>
            <w:r w:rsidRPr="006D5AE1">
              <w:rPr>
                <w:b/>
                <w:sz w:val="26"/>
                <w:szCs w:val="26"/>
              </w:rPr>
              <w:t>Trình độ đào tạo:</w:t>
            </w:r>
          </w:p>
          <w:p w:rsidR="001F42EA" w:rsidRPr="00C1384C" w:rsidRDefault="001F42EA" w:rsidP="00CA3977">
            <w:pPr>
              <w:pStyle w:val="Other0"/>
              <w:ind w:left="132"/>
              <w:jc w:val="both"/>
              <w:rPr>
                <w:sz w:val="26"/>
                <w:szCs w:val="26"/>
              </w:rPr>
            </w:pPr>
            <w:r w:rsidRPr="00C1384C">
              <w:rPr>
                <w:sz w:val="26"/>
                <w:szCs w:val="26"/>
              </w:rPr>
              <w:t>Tốt nghiệp đại học trở lên với ngành hoặc chuyên ngành đào tạo</w:t>
            </w:r>
            <w:r>
              <w:rPr>
                <w:sz w:val="26"/>
                <w:szCs w:val="26"/>
              </w:rPr>
              <w:t xml:space="preserve"> phù hợp với lĩnh vực công tác.</w:t>
            </w:r>
          </w:p>
        </w:tc>
      </w:tr>
      <w:tr w:rsidR="001F42EA" w:rsidRPr="00C1384C" w:rsidTr="001F42EA">
        <w:trPr>
          <w:trHeight w:val="1124"/>
          <w:jc w:val="center"/>
        </w:trPr>
        <w:tc>
          <w:tcPr>
            <w:tcW w:w="271" w:type="pct"/>
            <w:vMerge/>
            <w:tcBorders>
              <w:left w:val="single" w:sz="4" w:space="0" w:color="auto"/>
              <w:bottom w:val="single" w:sz="4" w:space="0" w:color="auto"/>
            </w:tcBorders>
            <w:shd w:val="clear" w:color="auto" w:fill="FFFFFF"/>
            <w:vAlign w:val="center"/>
          </w:tcPr>
          <w:p w:rsidR="001F42EA" w:rsidRPr="00956EA1" w:rsidRDefault="001F42EA" w:rsidP="001F42EA">
            <w:pPr>
              <w:pStyle w:val="Other0"/>
              <w:shd w:val="clear" w:color="auto" w:fill="auto"/>
              <w:spacing w:line="240" w:lineRule="auto"/>
              <w:jc w:val="center"/>
              <w:rPr>
                <w:sz w:val="26"/>
                <w:szCs w:val="26"/>
              </w:rPr>
            </w:pPr>
          </w:p>
        </w:tc>
        <w:tc>
          <w:tcPr>
            <w:tcW w:w="941" w:type="pct"/>
            <w:vMerge/>
            <w:tcBorders>
              <w:left w:val="single" w:sz="4" w:space="0" w:color="auto"/>
              <w:bottom w:val="single" w:sz="4" w:space="0" w:color="auto"/>
            </w:tcBorders>
            <w:shd w:val="clear" w:color="auto" w:fill="FFFFFF"/>
            <w:vAlign w:val="center"/>
          </w:tcPr>
          <w:p w:rsidR="001F42EA" w:rsidRPr="00C1384C" w:rsidRDefault="001F42EA" w:rsidP="001F42EA">
            <w:pPr>
              <w:pStyle w:val="Other0"/>
              <w:shd w:val="clear" w:color="auto" w:fill="auto"/>
              <w:spacing w:line="240" w:lineRule="auto"/>
              <w:jc w:val="center"/>
              <w:rPr>
                <w:sz w:val="26"/>
                <w:szCs w:val="26"/>
              </w:rPr>
            </w:pP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4177D4" w:rsidRPr="006D5AE1" w:rsidRDefault="004177D4" w:rsidP="00CA3977">
            <w:pPr>
              <w:pStyle w:val="Other0"/>
              <w:shd w:val="clear" w:color="auto" w:fill="auto"/>
              <w:spacing w:line="240" w:lineRule="auto"/>
              <w:ind w:left="132"/>
              <w:jc w:val="both"/>
              <w:rPr>
                <w:b/>
                <w:sz w:val="26"/>
                <w:szCs w:val="26"/>
              </w:rPr>
            </w:pPr>
            <w:r>
              <w:rPr>
                <w:b/>
                <w:sz w:val="26"/>
                <w:szCs w:val="26"/>
              </w:rPr>
              <w:t>Kiến thức bổ trợ</w:t>
            </w:r>
            <w:r w:rsidRPr="006D5AE1">
              <w:rPr>
                <w:b/>
                <w:sz w:val="26"/>
                <w:szCs w:val="26"/>
              </w:rPr>
              <w:t>:</w:t>
            </w:r>
          </w:p>
          <w:p w:rsidR="004177D4" w:rsidRDefault="004177D4" w:rsidP="00CA3977">
            <w:pPr>
              <w:pStyle w:val="Other0"/>
              <w:shd w:val="clear" w:color="auto" w:fill="auto"/>
              <w:spacing w:line="240" w:lineRule="auto"/>
              <w:ind w:left="132"/>
              <w:jc w:val="both"/>
              <w:rPr>
                <w:sz w:val="26"/>
                <w:szCs w:val="26"/>
              </w:rPr>
            </w:pPr>
            <w:r w:rsidRPr="00C1384C">
              <w:rPr>
                <w:sz w:val="26"/>
                <w:szCs w:val="26"/>
              </w:rPr>
              <w:t>•</w:t>
            </w:r>
            <w:r>
              <w:rPr>
                <w:sz w:val="26"/>
                <w:szCs w:val="26"/>
              </w:rPr>
              <w:t xml:space="preserve"> </w:t>
            </w:r>
            <w:r w:rsidRPr="00C1384C">
              <w:rPr>
                <w:sz w:val="26"/>
                <w:szCs w:val="26"/>
              </w:rPr>
              <w:t xml:space="preserve">Có </w:t>
            </w:r>
            <w:r>
              <w:rPr>
                <w:sz w:val="26"/>
                <w:szCs w:val="26"/>
              </w:rPr>
              <w:t>trình độ</w:t>
            </w:r>
            <w:r w:rsidRPr="00C1384C">
              <w:rPr>
                <w:sz w:val="26"/>
                <w:szCs w:val="26"/>
              </w:rPr>
              <w:t xml:space="preserve"> quản lý nhà nước đối với công chức ngạch chuyên viên.</w:t>
            </w:r>
          </w:p>
          <w:p w:rsidR="004177D4" w:rsidRPr="00C1384C" w:rsidRDefault="004177D4" w:rsidP="00CA3977">
            <w:pPr>
              <w:pStyle w:val="Other0"/>
              <w:shd w:val="clear" w:color="auto" w:fill="auto"/>
              <w:spacing w:line="240" w:lineRule="auto"/>
              <w:ind w:left="132"/>
              <w:jc w:val="both"/>
              <w:rPr>
                <w:sz w:val="26"/>
                <w:szCs w:val="26"/>
              </w:rPr>
            </w:pPr>
            <w:r w:rsidRPr="00C1384C">
              <w:rPr>
                <w:sz w:val="26"/>
                <w:szCs w:val="26"/>
              </w:rPr>
              <w:t>•</w:t>
            </w:r>
            <w:r>
              <w:rPr>
                <w:sz w:val="26"/>
                <w:szCs w:val="26"/>
              </w:rPr>
              <w:t xml:space="preserve"> Có trình độ tin học, ngoại ngữ phù hợp theo yêu cầu của bộ, ngành, địa phương đối với từng vị trí việc làm cụ thể.</w:t>
            </w:r>
          </w:p>
        </w:tc>
      </w:tr>
      <w:tr w:rsidR="00B555B4" w:rsidRPr="00A21DB8" w:rsidTr="00B555B4">
        <w:trPr>
          <w:trHeight w:val="557"/>
          <w:jc w:val="center"/>
        </w:trPr>
        <w:tc>
          <w:tcPr>
            <w:tcW w:w="271" w:type="pct"/>
            <w:tcBorders>
              <w:top w:val="single" w:sz="4" w:space="0" w:color="auto"/>
              <w:left w:val="single" w:sz="4" w:space="0" w:color="auto"/>
              <w:bottom w:val="single" w:sz="4" w:space="0" w:color="auto"/>
            </w:tcBorders>
            <w:shd w:val="clear" w:color="auto" w:fill="FFFFFF"/>
            <w:vAlign w:val="center"/>
          </w:tcPr>
          <w:p w:rsidR="00B555B4" w:rsidRPr="00CA3977" w:rsidRDefault="00B555B4" w:rsidP="001F42EA">
            <w:pPr>
              <w:pStyle w:val="Other0"/>
              <w:shd w:val="clear" w:color="auto" w:fill="auto"/>
              <w:spacing w:line="240" w:lineRule="auto"/>
              <w:jc w:val="center"/>
              <w:rPr>
                <w:b/>
                <w:sz w:val="26"/>
                <w:szCs w:val="26"/>
              </w:rPr>
            </w:pPr>
            <w:r w:rsidRPr="00CA3977">
              <w:rPr>
                <w:b/>
                <w:sz w:val="26"/>
                <w:szCs w:val="26"/>
              </w:rPr>
              <w:lastRenderedPageBreak/>
              <w:t>IV</w:t>
            </w:r>
          </w:p>
        </w:tc>
        <w:tc>
          <w:tcPr>
            <w:tcW w:w="47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55B4" w:rsidRPr="00CA3977" w:rsidRDefault="00B555B4" w:rsidP="00B555B4">
            <w:pPr>
              <w:pStyle w:val="Other0"/>
              <w:shd w:val="clear" w:color="auto" w:fill="auto"/>
              <w:spacing w:line="240" w:lineRule="auto"/>
              <w:ind w:left="132"/>
              <w:rPr>
                <w:b/>
                <w:sz w:val="26"/>
                <w:szCs w:val="26"/>
              </w:rPr>
            </w:pPr>
            <w:r w:rsidRPr="00CA3977">
              <w:rPr>
                <w:b/>
                <w:sz w:val="26"/>
                <w:szCs w:val="26"/>
              </w:rPr>
              <w:t>NGẠCH NHÂN VIÊN</w:t>
            </w:r>
          </w:p>
        </w:tc>
      </w:tr>
      <w:tr w:rsidR="001F42EA" w:rsidRPr="00A21DB8" w:rsidTr="001F42EA">
        <w:trPr>
          <w:trHeight w:val="557"/>
          <w:jc w:val="center"/>
        </w:trPr>
        <w:tc>
          <w:tcPr>
            <w:tcW w:w="271" w:type="pct"/>
            <w:tcBorders>
              <w:top w:val="single" w:sz="4" w:space="0" w:color="auto"/>
              <w:left w:val="single" w:sz="4" w:space="0" w:color="auto"/>
              <w:bottom w:val="single" w:sz="4" w:space="0" w:color="auto"/>
            </w:tcBorders>
            <w:shd w:val="clear" w:color="auto" w:fill="FFFFFF"/>
            <w:vAlign w:val="center"/>
          </w:tcPr>
          <w:p w:rsidR="001F42EA" w:rsidRPr="00CA3977" w:rsidRDefault="001F42EA" w:rsidP="001F42EA">
            <w:pPr>
              <w:pStyle w:val="Other0"/>
              <w:shd w:val="clear" w:color="auto" w:fill="auto"/>
              <w:spacing w:line="240" w:lineRule="auto"/>
              <w:jc w:val="center"/>
              <w:rPr>
                <w:b/>
                <w:sz w:val="26"/>
                <w:szCs w:val="26"/>
              </w:rPr>
            </w:pPr>
            <w:r w:rsidRPr="00CA3977">
              <w:rPr>
                <w:b/>
                <w:sz w:val="26"/>
                <w:szCs w:val="26"/>
              </w:rPr>
              <w:t>1</w:t>
            </w:r>
          </w:p>
        </w:tc>
        <w:tc>
          <w:tcPr>
            <w:tcW w:w="941" w:type="pct"/>
            <w:tcBorders>
              <w:top w:val="single" w:sz="4" w:space="0" w:color="auto"/>
              <w:left w:val="single" w:sz="4" w:space="0" w:color="auto"/>
              <w:bottom w:val="single" w:sz="4" w:space="0" w:color="auto"/>
            </w:tcBorders>
            <w:shd w:val="clear" w:color="auto" w:fill="FFFFFF"/>
            <w:vAlign w:val="center"/>
          </w:tcPr>
          <w:p w:rsidR="001F42EA" w:rsidRPr="00CA3977" w:rsidRDefault="001F42EA" w:rsidP="001F42EA">
            <w:pPr>
              <w:pStyle w:val="Other0"/>
              <w:shd w:val="clear" w:color="auto" w:fill="auto"/>
              <w:spacing w:line="240" w:lineRule="auto"/>
              <w:jc w:val="center"/>
              <w:rPr>
                <w:b/>
                <w:sz w:val="26"/>
                <w:szCs w:val="26"/>
              </w:rPr>
            </w:pPr>
            <w:r w:rsidRPr="00CA3977">
              <w:rPr>
                <w:b/>
                <w:sz w:val="26"/>
                <w:szCs w:val="26"/>
              </w:rPr>
              <w:t>Mục tiêu vị trí việc làm</w:t>
            </w: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1F42EA" w:rsidRPr="00CA3977" w:rsidRDefault="0017514B" w:rsidP="00CA3977">
            <w:pPr>
              <w:pStyle w:val="Other0"/>
              <w:shd w:val="clear" w:color="auto" w:fill="auto"/>
              <w:spacing w:line="240" w:lineRule="auto"/>
              <w:ind w:left="132"/>
              <w:jc w:val="both"/>
              <w:rPr>
                <w:b/>
                <w:sz w:val="26"/>
                <w:szCs w:val="26"/>
              </w:rPr>
            </w:pPr>
            <w:r w:rsidRPr="00CA3977">
              <w:rPr>
                <w:sz w:val="26"/>
                <w:szCs w:val="26"/>
              </w:rPr>
              <w:t xml:space="preserve">Thực hiện nhiệm vụ </w:t>
            </w:r>
            <w:r w:rsidR="00715B74" w:rsidRPr="00CA3977">
              <w:rPr>
                <w:sz w:val="26"/>
                <w:szCs w:val="26"/>
              </w:rPr>
              <w:t>cụ thể theo quy trình, quy định, mang tính giản đơn, đảm bảo thông tin liên lạc, phục vụ cơ quan Đảng, Nhà nước</w:t>
            </w:r>
          </w:p>
        </w:tc>
      </w:tr>
      <w:tr w:rsidR="002E6E1C" w:rsidRPr="00A21DB8" w:rsidTr="00B428F2">
        <w:trPr>
          <w:trHeight w:val="557"/>
          <w:jc w:val="center"/>
        </w:trPr>
        <w:tc>
          <w:tcPr>
            <w:tcW w:w="271" w:type="pct"/>
            <w:vMerge w:val="restart"/>
            <w:tcBorders>
              <w:top w:val="single" w:sz="4" w:space="0" w:color="auto"/>
              <w:left w:val="single" w:sz="4" w:space="0" w:color="auto"/>
            </w:tcBorders>
            <w:shd w:val="clear" w:color="auto" w:fill="FFFFFF"/>
            <w:vAlign w:val="center"/>
          </w:tcPr>
          <w:p w:rsidR="002E6E1C" w:rsidRDefault="002E6E1C" w:rsidP="001F42EA">
            <w:pPr>
              <w:pStyle w:val="Other0"/>
              <w:shd w:val="clear" w:color="auto" w:fill="auto"/>
              <w:spacing w:line="240" w:lineRule="auto"/>
              <w:jc w:val="center"/>
              <w:rPr>
                <w:b/>
                <w:sz w:val="26"/>
                <w:szCs w:val="26"/>
              </w:rPr>
            </w:pPr>
            <w:r>
              <w:rPr>
                <w:b/>
                <w:sz w:val="26"/>
                <w:szCs w:val="26"/>
              </w:rPr>
              <w:t>2</w:t>
            </w:r>
          </w:p>
        </w:tc>
        <w:tc>
          <w:tcPr>
            <w:tcW w:w="941" w:type="pct"/>
            <w:vMerge w:val="restart"/>
            <w:tcBorders>
              <w:top w:val="single" w:sz="4" w:space="0" w:color="auto"/>
              <w:left w:val="single" w:sz="4" w:space="0" w:color="auto"/>
            </w:tcBorders>
            <w:shd w:val="clear" w:color="auto" w:fill="FFFFFF"/>
            <w:vAlign w:val="center"/>
          </w:tcPr>
          <w:p w:rsidR="002E6E1C" w:rsidRPr="009260F5" w:rsidRDefault="002E6E1C" w:rsidP="001F42EA">
            <w:pPr>
              <w:pStyle w:val="Other0"/>
              <w:shd w:val="clear" w:color="auto" w:fill="auto"/>
              <w:spacing w:line="240" w:lineRule="auto"/>
              <w:jc w:val="center"/>
              <w:rPr>
                <w:b/>
                <w:sz w:val="26"/>
                <w:szCs w:val="26"/>
              </w:rPr>
            </w:pPr>
            <w:r>
              <w:rPr>
                <w:b/>
                <w:sz w:val="26"/>
                <w:szCs w:val="26"/>
              </w:rPr>
              <w:t>Năng lực</w:t>
            </w: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2E6E1C" w:rsidRPr="002E6E1C" w:rsidRDefault="002E6E1C" w:rsidP="00CA3977">
            <w:pPr>
              <w:pStyle w:val="Other0"/>
              <w:shd w:val="clear" w:color="auto" w:fill="auto"/>
              <w:spacing w:line="240" w:lineRule="auto"/>
              <w:ind w:left="132"/>
              <w:jc w:val="both"/>
              <w:rPr>
                <w:sz w:val="26"/>
                <w:szCs w:val="26"/>
              </w:rPr>
            </w:pPr>
            <w:r w:rsidRPr="002E6E1C">
              <w:rPr>
                <w:sz w:val="26"/>
                <w:szCs w:val="26"/>
              </w:rPr>
              <w:t>Nắm vững quy chế, quy trình tác nghiệp theo yêu cầu nhiệm vụ được giao;</w:t>
            </w:r>
          </w:p>
        </w:tc>
      </w:tr>
      <w:tr w:rsidR="002E6E1C" w:rsidRPr="00A21DB8" w:rsidTr="00B428F2">
        <w:trPr>
          <w:trHeight w:val="557"/>
          <w:jc w:val="center"/>
        </w:trPr>
        <w:tc>
          <w:tcPr>
            <w:tcW w:w="271" w:type="pct"/>
            <w:vMerge/>
            <w:tcBorders>
              <w:left w:val="single" w:sz="4" w:space="0" w:color="auto"/>
              <w:bottom w:val="single" w:sz="4" w:space="0" w:color="auto"/>
            </w:tcBorders>
            <w:shd w:val="clear" w:color="auto" w:fill="FFFFFF"/>
            <w:vAlign w:val="center"/>
          </w:tcPr>
          <w:p w:rsidR="002E6E1C" w:rsidRDefault="002E6E1C" w:rsidP="001F42EA">
            <w:pPr>
              <w:pStyle w:val="Other0"/>
              <w:shd w:val="clear" w:color="auto" w:fill="auto"/>
              <w:spacing w:line="240" w:lineRule="auto"/>
              <w:jc w:val="center"/>
              <w:rPr>
                <w:b/>
                <w:sz w:val="26"/>
                <w:szCs w:val="26"/>
              </w:rPr>
            </w:pPr>
          </w:p>
        </w:tc>
        <w:tc>
          <w:tcPr>
            <w:tcW w:w="941" w:type="pct"/>
            <w:vMerge/>
            <w:tcBorders>
              <w:left w:val="single" w:sz="4" w:space="0" w:color="auto"/>
              <w:bottom w:val="single" w:sz="4" w:space="0" w:color="auto"/>
            </w:tcBorders>
            <w:shd w:val="clear" w:color="auto" w:fill="FFFFFF"/>
            <w:vAlign w:val="center"/>
          </w:tcPr>
          <w:p w:rsidR="002E6E1C" w:rsidRPr="009260F5" w:rsidRDefault="002E6E1C" w:rsidP="001F42EA">
            <w:pPr>
              <w:pStyle w:val="Other0"/>
              <w:shd w:val="clear" w:color="auto" w:fill="auto"/>
              <w:spacing w:line="240" w:lineRule="auto"/>
              <w:jc w:val="center"/>
              <w:rPr>
                <w:b/>
                <w:sz w:val="26"/>
                <w:szCs w:val="26"/>
              </w:rPr>
            </w:pP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2E6E1C" w:rsidRPr="002E6E1C" w:rsidRDefault="002E6E1C" w:rsidP="00CA3977">
            <w:pPr>
              <w:pStyle w:val="Other0"/>
              <w:shd w:val="clear" w:color="auto" w:fill="auto"/>
              <w:spacing w:line="240" w:lineRule="auto"/>
              <w:ind w:left="132"/>
              <w:jc w:val="both"/>
              <w:rPr>
                <w:sz w:val="26"/>
                <w:szCs w:val="26"/>
              </w:rPr>
            </w:pPr>
            <w:r w:rsidRPr="002E6E1C">
              <w:rPr>
                <w:sz w:val="26"/>
                <w:szCs w:val="26"/>
              </w:rPr>
              <w:t>Sử dụng thành thạo các phương tiện, thiết bị kỹ thuật phục vụ yêu cầu nhiệm vụ.</w:t>
            </w:r>
          </w:p>
        </w:tc>
      </w:tr>
      <w:tr w:rsidR="001F42EA" w:rsidRPr="00C1384C" w:rsidTr="002E6E1C">
        <w:trPr>
          <w:trHeight w:val="701"/>
          <w:jc w:val="center"/>
        </w:trPr>
        <w:tc>
          <w:tcPr>
            <w:tcW w:w="271" w:type="pct"/>
            <w:vMerge w:val="restart"/>
            <w:tcBorders>
              <w:top w:val="single" w:sz="4" w:space="0" w:color="auto"/>
              <w:left w:val="single" w:sz="4" w:space="0" w:color="auto"/>
              <w:bottom w:val="single" w:sz="4" w:space="0" w:color="auto"/>
            </w:tcBorders>
            <w:shd w:val="clear" w:color="auto" w:fill="FFFFFF"/>
            <w:vAlign w:val="center"/>
          </w:tcPr>
          <w:p w:rsidR="001F42EA" w:rsidRPr="00B04344" w:rsidRDefault="0040388A" w:rsidP="001F42EA">
            <w:pPr>
              <w:pStyle w:val="Other0"/>
              <w:shd w:val="clear" w:color="auto" w:fill="auto"/>
              <w:spacing w:line="240" w:lineRule="auto"/>
              <w:jc w:val="center"/>
              <w:rPr>
                <w:b/>
                <w:sz w:val="26"/>
                <w:szCs w:val="26"/>
              </w:rPr>
            </w:pPr>
            <w:r>
              <w:rPr>
                <w:b/>
                <w:sz w:val="26"/>
                <w:szCs w:val="26"/>
              </w:rPr>
              <w:t>3</w:t>
            </w:r>
          </w:p>
        </w:tc>
        <w:tc>
          <w:tcPr>
            <w:tcW w:w="941" w:type="pct"/>
            <w:vMerge w:val="restart"/>
            <w:tcBorders>
              <w:top w:val="single" w:sz="4" w:space="0" w:color="auto"/>
              <w:left w:val="single" w:sz="4" w:space="0" w:color="auto"/>
              <w:bottom w:val="single" w:sz="4" w:space="0" w:color="auto"/>
            </w:tcBorders>
            <w:shd w:val="clear" w:color="auto" w:fill="FFFFFF"/>
            <w:vAlign w:val="center"/>
          </w:tcPr>
          <w:p w:rsidR="001F42EA" w:rsidRPr="0040388A" w:rsidRDefault="001F42EA" w:rsidP="001F42EA">
            <w:pPr>
              <w:pStyle w:val="Other0"/>
              <w:shd w:val="clear" w:color="auto" w:fill="auto"/>
              <w:spacing w:line="240" w:lineRule="auto"/>
              <w:jc w:val="center"/>
              <w:rPr>
                <w:b/>
                <w:sz w:val="26"/>
                <w:szCs w:val="26"/>
              </w:rPr>
            </w:pPr>
            <w:r w:rsidRPr="0040388A">
              <w:rPr>
                <w:b/>
                <w:sz w:val="26"/>
                <w:szCs w:val="26"/>
              </w:rPr>
              <w:t>Trình độ</w:t>
            </w: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1F42EA" w:rsidRPr="002E6E1C" w:rsidRDefault="001F42EA" w:rsidP="001F42EA">
            <w:pPr>
              <w:pStyle w:val="Other0"/>
              <w:ind w:left="132"/>
              <w:rPr>
                <w:b/>
                <w:sz w:val="26"/>
                <w:szCs w:val="26"/>
              </w:rPr>
            </w:pPr>
            <w:r w:rsidRPr="002E6E1C">
              <w:rPr>
                <w:b/>
                <w:sz w:val="26"/>
                <w:szCs w:val="26"/>
              </w:rPr>
              <w:t>Trình độ đào tạo:</w:t>
            </w:r>
          </w:p>
          <w:p w:rsidR="001F42EA" w:rsidRPr="00C1384C" w:rsidRDefault="001F42EA" w:rsidP="001F42EA">
            <w:pPr>
              <w:pStyle w:val="Other0"/>
              <w:ind w:left="132"/>
              <w:rPr>
                <w:sz w:val="26"/>
                <w:szCs w:val="26"/>
              </w:rPr>
            </w:pPr>
            <w:r>
              <w:rPr>
                <w:sz w:val="26"/>
                <w:szCs w:val="26"/>
              </w:rPr>
              <w:t xml:space="preserve">Có </w:t>
            </w:r>
            <w:r w:rsidR="002E6E1C" w:rsidRPr="002E6E1C">
              <w:rPr>
                <w:sz w:val="26"/>
                <w:szCs w:val="26"/>
              </w:rPr>
              <w:t>bằng tốt nghiệp trung cấp trở lên</w:t>
            </w:r>
            <w:r w:rsidR="002E6E1C">
              <w:rPr>
                <w:sz w:val="26"/>
                <w:szCs w:val="26"/>
              </w:rPr>
              <w:t xml:space="preserve"> </w:t>
            </w:r>
            <w:r w:rsidR="002E6E1C" w:rsidRPr="00C1384C">
              <w:rPr>
                <w:sz w:val="26"/>
                <w:szCs w:val="26"/>
              </w:rPr>
              <w:t>với ngành hoặc chuyên ngành đào tạo</w:t>
            </w:r>
            <w:r w:rsidR="002E6E1C">
              <w:rPr>
                <w:sz w:val="26"/>
                <w:szCs w:val="26"/>
              </w:rPr>
              <w:t xml:space="preserve"> phù hợp </w:t>
            </w:r>
            <w:r>
              <w:rPr>
                <w:sz w:val="26"/>
                <w:szCs w:val="26"/>
              </w:rPr>
              <w:t xml:space="preserve">với lĩnh vực công tác </w:t>
            </w:r>
          </w:p>
        </w:tc>
      </w:tr>
      <w:tr w:rsidR="001F42EA" w:rsidRPr="00C1384C" w:rsidTr="002E6E1C">
        <w:trPr>
          <w:trHeight w:val="979"/>
          <w:jc w:val="center"/>
        </w:trPr>
        <w:tc>
          <w:tcPr>
            <w:tcW w:w="271" w:type="pct"/>
            <w:vMerge/>
            <w:tcBorders>
              <w:top w:val="single" w:sz="4" w:space="0" w:color="auto"/>
              <w:left w:val="single" w:sz="4" w:space="0" w:color="auto"/>
              <w:bottom w:val="single" w:sz="4" w:space="0" w:color="auto"/>
            </w:tcBorders>
            <w:shd w:val="clear" w:color="auto" w:fill="FFFFFF"/>
            <w:vAlign w:val="center"/>
          </w:tcPr>
          <w:p w:rsidR="001F42EA" w:rsidRPr="00956EA1" w:rsidRDefault="001F42EA" w:rsidP="001F42EA">
            <w:pPr>
              <w:pStyle w:val="Other0"/>
              <w:shd w:val="clear" w:color="auto" w:fill="auto"/>
              <w:spacing w:line="240" w:lineRule="auto"/>
              <w:jc w:val="center"/>
              <w:rPr>
                <w:sz w:val="26"/>
                <w:szCs w:val="26"/>
              </w:rPr>
            </w:pPr>
          </w:p>
        </w:tc>
        <w:tc>
          <w:tcPr>
            <w:tcW w:w="941" w:type="pct"/>
            <w:vMerge/>
            <w:tcBorders>
              <w:top w:val="single" w:sz="4" w:space="0" w:color="auto"/>
              <w:left w:val="single" w:sz="4" w:space="0" w:color="auto"/>
              <w:bottom w:val="single" w:sz="4" w:space="0" w:color="auto"/>
            </w:tcBorders>
            <w:shd w:val="clear" w:color="auto" w:fill="FFFFFF"/>
            <w:vAlign w:val="center"/>
          </w:tcPr>
          <w:p w:rsidR="001F42EA" w:rsidRPr="00C1384C" w:rsidRDefault="001F42EA" w:rsidP="001F42EA">
            <w:pPr>
              <w:pStyle w:val="Other0"/>
              <w:shd w:val="clear" w:color="auto" w:fill="auto"/>
              <w:spacing w:line="240" w:lineRule="auto"/>
              <w:jc w:val="center"/>
              <w:rPr>
                <w:sz w:val="26"/>
                <w:szCs w:val="26"/>
              </w:rPr>
            </w:pPr>
          </w:p>
        </w:tc>
        <w:tc>
          <w:tcPr>
            <w:tcW w:w="3788" w:type="pct"/>
            <w:tcBorders>
              <w:top w:val="single" w:sz="4" w:space="0" w:color="auto"/>
              <w:left w:val="single" w:sz="4" w:space="0" w:color="auto"/>
              <w:bottom w:val="single" w:sz="4" w:space="0" w:color="auto"/>
              <w:right w:val="single" w:sz="4" w:space="0" w:color="auto"/>
            </w:tcBorders>
            <w:shd w:val="clear" w:color="auto" w:fill="FFFFFF"/>
            <w:vAlign w:val="center"/>
          </w:tcPr>
          <w:p w:rsidR="001F42EA" w:rsidRPr="002E6E1C" w:rsidRDefault="001F42EA" w:rsidP="001F42EA">
            <w:pPr>
              <w:pStyle w:val="Other0"/>
              <w:shd w:val="clear" w:color="auto" w:fill="auto"/>
              <w:spacing w:line="240" w:lineRule="auto"/>
              <w:ind w:left="132"/>
              <w:rPr>
                <w:b/>
                <w:sz w:val="26"/>
                <w:szCs w:val="26"/>
              </w:rPr>
            </w:pPr>
            <w:r w:rsidRPr="002E6E1C">
              <w:rPr>
                <w:b/>
                <w:sz w:val="26"/>
                <w:szCs w:val="26"/>
              </w:rPr>
              <w:t>Kiến thức bổ trợ:</w:t>
            </w:r>
          </w:p>
          <w:p w:rsidR="002E6E1C" w:rsidRPr="00C1384C" w:rsidRDefault="001F42EA" w:rsidP="002E6E1C">
            <w:pPr>
              <w:pStyle w:val="Other0"/>
              <w:shd w:val="clear" w:color="auto" w:fill="auto"/>
              <w:spacing w:line="240" w:lineRule="auto"/>
              <w:ind w:left="132"/>
              <w:rPr>
                <w:sz w:val="26"/>
                <w:szCs w:val="26"/>
              </w:rPr>
            </w:pPr>
            <w:r w:rsidRPr="00CA5A92">
              <w:rPr>
                <w:sz w:val="26"/>
                <w:szCs w:val="26"/>
              </w:rPr>
              <w:t>Có chứng chỉ bồi dưỡng nghiệp vụ liên quan đến các công việc được giao nếu n</w:t>
            </w:r>
            <w:r>
              <w:rPr>
                <w:sz w:val="26"/>
                <w:szCs w:val="26"/>
              </w:rPr>
              <w:t xml:space="preserve">hiệm vụ hoặc vị trí việc làm </w:t>
            </w:r>
            <w:r w:rsidRPr="00CA5A92">
              <w:rPr>
                <w:sz w:val="26"/>
                <w:szCs w:val="26"/>
              </w:rPr>
              <w:t>yêu cầu</w:t>
            </w:r>
            <w:r>
              <w:rPr>
                <w:sz w:val="26"/>
                <w:szCs w:val="26"/>
              </w:rPr>
              <w:t>.</w:t>
            </w:r>
          </w:p>
        </w:tc>
      </w:tr>
    </w:tbl>
    <w:p w:rsidR="00C63004" w:rsidRDefault="00C63004" w:rsidP="00FD4069">
      <w:pPr>
        <w:rPr>
          <w:rFonts w:ascii="Times New Roman" w:hAnsi="Times New Roman" w:cs="Times New Roman"/>
          <w:sz w:val="26"/>
          <w:szCs w:val="26"/>
        </w:rPr>
      </w:pPr>
    </w:p>
    <w:p w:rsidR="00A21DB8" w:rsidRPr="00C1384C" w:rsidRDefault="00A21DB8" w:rsidP="00FD4069">
      <w:pPr>
        <w:rPr>
          <w:rFonts w:ascii="Times New Roman" w:hAnsi="Times New Roman" w:cs="Times New Roman"/>
          <w:sz w:val="26"/>
          <w:szCs w:val="26"/>
        </w:rPr>
      </w:pPr>
    </w:p>
    <w:sectPr w:rsidR="00A21DB8" w:rsidRPr="00C1384C" w:rsidSect="002D42DD">
      <w:pgSz w:w="16839" w:h="11907" w:orient="landscape" w:code="9"/>
      <w:pgMar w:top="851" w:right="1440"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BF2" w:rsidRDefault="00871BF2" w:rsidP="00482A50">
      <w:r>
        <w:separator/>
      </w:r>
    </w:p>
  </w:endnote>
  <w:endnote w:type="continuationSeparator" w:id="0">
    <w:p w:rsidR="00871BF2" w:rsidRDefault="00871BF2" w:rsidP="00482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BF2" w:rsidRDefault="00871BF2" w:rsidP="00482A50">
      <w:r>
        <w:separator/>
      </w:r>
    </w:p>
  </w:footnote>
  <w:footnote w:type="continuationSeparator" w:id="0">
    <w:p w:rsidR="00871BF2" w:rsidRDefault="00871BF2" w:rsidP="00482A50">
      <w:r>
        <w:continuationSeparator/>
      </w:r>
    </w:p>
  </w:footnote>
  <w:footnote w:id="1">
    <w:p w:rsidR="006B6539" w:rsidRPr="00482A50" w:rsidRDefault="006B6539">
      <w:pPr>
        <w:pStyle w:val="FootnoteText"/>
        <w:rPr>
          <w:rFonts w:ascii="Times New Roman" w:hAnsi="Times New Roman" w:cs="Times New Roman"/>
          <w:lang w:val="en-US"/>
        </w:rPr>
      </w:pPr>
      <w:r w:rsidRPr="00482A50">
        <w:rPr>
          <w:rStyle w:val="FootnoteReference"/>
          <w:rFonts w:ascii="Times New Roman" w:hAnsi="Times New Roman" w:cs="Times New Roman"/>
        </w:rPr>
        <w:footnoteRef/>
      </w:r>
      <w:r w:rsidRPr="00482A50">
        <w:rPr>
          <w:rFonts w:ascii="Times New Roman" w:hAnsi="Times New Roman" w:cs="Times New Roman"/>
          <w:lang w:val="en-US"/>
        </w:rPr>
        <w:t>Ngành, lĩnh vực thông tin và truyền thông bao gồm: báo chí; phát thanh, truyền hình và thông tin điện tử;</w:t>
      </w:r>
      <w:r>
        <w:rPr>
          <w:rFonts w:ascii="Times New Roman" w:hAnsi="Times New Roman" w:cs="Times New Roman"/>
          <w:lang w:val="en-US"/>
        </w:rPr>
        <w:t xml:space="preserve"> </w:t>
      </w:r>
      <w:r w:rsidRPr="00482A50">
        <w:rPr>
          <w:rFonts w:ascii="Times New Roman" w:hAnsi="Times New Roman" w:cs="Times New Roman"/>
          <w:lang w:val="en-US"/>
        </w:rPr>
        <w:t>thông tin đối ngoại; thông tin cơ sở; xuất bản,</w:t>
      </w:r>
      <w:r>
        <w:rPr>
          <w:rFonts w:ascii="Times New Roman" w:hAnsi="Times New Roman" w:cs="Times New Roman"/>
          <w:lang w:val="en-US"/>
        </w:rPr>
        <w:t xml:space="preserve"> </w:t>
      </w:r>
      <w:r w:rsidRPr="00482A50">
        <w:rPr>
          <w:rFonts w:ascii="Times New Roman" w:hAnsi="Times New Roman" w:cs="Times New Roman"/>
          <w:lang w:val="en-US"/>
        </w:rPr>
        <w:t>in và phát hành; bưu chính; viễn thông; tần số vô tuyến điện;</w:t>
      </w:r>
      <w:r>
        <w:rPr>
          <w:rFonts w:ascii="Times New Roman" w:hAnsi="Times New Roman" w:cs="Times New Roman"/>
          <w:lang w:val="en-US"/>
        </w:rPr>
        <w:t xml:space="preserve"> </w:t>
      </w:r>
      <w:r w:rsidR="00CA3977">
        <w:rPr>
          <w:rFonts w:ascii="Times New Roman" w:hAnsi="Times New Roman" w:cs="Times New Roman"/>
          <w:lang w:val="en-US"/>
        </w:rPr>
        <w:t xml:space="preserve">công nghệ thông tin (gồm: </w:t>
      </w:r>
      <w:r w:rsidRPr="00482A50">
        <w:rPr>
          <w:rFonts w:ascii="Times New Roman" w:hAnsi="Times New Roman" w:cs="Times New Roman"/>
          <w:lang w:val="en-US"/>
        </w:rPr>
        <w:t>công nghiệp công nghệ thông tin; ứng dụng công nghệ thông tin</w:t>
      </w:r>
      <w:r w:rsidR="00CA3977">
        <w:rPr>
          <w:rFonts w:ascii="Times New Roman" w:hAnsi="Times New Roman" w:cs="Times New Roman"/>
          <w:lang w:val="en-US"/>
        </w:rPr>
        <w:t xml:space="preserve">, </w:t>
      </w:r>
      <w:r w:rsidRPr="00482A50">
        <w:rPr>
          <w:rFonts w:ascii="Times New Roman" w:hAnsi="Times New Roman" w:cs="Times New Roman"/>
          <w:lang w:val="en-US"/>
        </w:rPr>
        <w:t>chuyển đổi số</w:t>
      </w:r>
      <w:r w:rsidR="00522919">
        <w:rPr>
          <w:rFonts w:ascii="Times New Roman" w:hAnsi="Times New Roman" w:cs="Times New Roman"/>
          <w:lang w:val="en-US"/>
        </w:rPr>
        <w:t>)</w:t>
      </w:r>
      <w:r w:rsidRPr="00482A50">
        <w:rPr>
          <w:rFonts w:ascii="Times New Roman" w:hAnsi="Times New Roman" w:cs="Times New Roman"/>
          <w:lang w:val="en-US"/>
        </w:rPr>
        <w:t>;</w:t>
      </w:r>
      <w:r w:rsidR="00CA3977">
        <w:rPr>
          <w:rFonts w:ascii="Times New Roman" w:hAnsi="Times New Roman" w:cs="Times New Roman"/>
          <w:lang w:val="en-US"/>
        </w:rPr>
        <w:t xml:space="preserve"> giao dịch điện tử;</w:t>
      </w:r>
      <w:r w:rsidRPr="00482A50">
        <w:rPr>
          <w:rFonts w:ascii="Times New Roman" w:hAnsi="Times New Roman" w:cs="Times New Roman"/>
          <w:lang w:val="en-US"/>
        </w:rPr>
        <w:t xml:space="preserve"> an toàn thông tin mạng.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C33AB"/>
    <w:multiLevelType w:val="hybridMultilevel"/>
    <w:tmpl w:val="3DE254CA"/>
    <w:lvl w:ilvl="0" w:tplc="CD06E34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4F6"/>
    <w:rsid w:val="000152DE"/>
    <w:rsid w:val="00036CDD"/>
    <w:rsid w:val="000856CA"/>
    <w:rsid w:val="000A095E"/>
    <w:rsid w:val="000B29F7"/>
    <w:rsid w:val="000B5660"/>
    <w:rsid w:val="000D5FAD"/>
    <w:rsid w:val="000E0295"/>
    <w:rsid w:val="000E3BA4"/>
    <w:rsid w:val="000E61D8"/>
    <w:rsid w:val="00101A60"/>
    <w:rsid w:val="001150E9"/>
    <w:rsid w:val="00137B35"/>
    <w:rsid w:val="00171E15"/>
    <w:rsid w:val="0017514B"/>
    <w:rsid w:val="001D6AFA"/>
    <w:rsid w:val="001F2BE7"/>
    <w:rsid w:val="001F3EAD"/>
    <w:rsid w:val="001F42EA"/>
    <w:rsid w:val="00203108"/>
    <w:rsid w:val="00203B2F"/>
    <w:rsid w:val="00217C43"/>
    <w:rsid w:val="00261BA6"/>
    <w:rsid w:val="00267468"/>
    <w:rsid w:val="002708D9"/>
    <w:rsid w:val="00290D96"/>
    <w:rsid w:val="002D3E9C"/>
    <w:rsid w:val="002D42DD"/>
    <w:rsid w:val="002E5D4B"/>
    <w:rsid w:val="002E6E1C"/>
    <w:rsid w:val="002F7D37"/>
    <w:rsid w:val="00322CDC"/>
    <w:rsid w:val="003507D4"/>
    <w:rsid w:val="00360C7E"/>
    <w:rsid w:val="003644CF"/>
    <w:rsid w:val="00364D44"/>
    <w:rsid w:val="00382D27"/>
    <w:rsid w:val="003A1866"/>
    <w:rsid w:val="003B4A6C"/>
    <w:rsid w:val="003C0E70"/>
    <w:rsid w:val="003D0D9A"/>
    <w:rsid w:val="0040388A"/>
    <w:rsid w:val="00412570"/>
    <w:rsid w:val="004177D4"/>
    <w:rsid w:val="0042178C"/>
    <w:rsid w:val="004314E7"/>
    <w:rsid w:val="00453B90"/>
    <w:rsid w:val="004601F9"/>
    <w:rsid w:val="0047560B"/>
    <w:rsid w:val="00480838"/>
    <w:rsid w:val="00482A50"/>
    <w:rsid w:val="004C1C9B"/>
    <w:rsid w:val="004C3FE1"/>
    <w:rsid w:val="004E7C24"/>
    <w:rsid w:val="00522919"/>
    <w:rsid w:val="00532DB2"/>
    <w:rsid w:val="0054683D"/>
    <w:rsid w:val="0055373F"/>
    <w:rsid w:val="005615CE"/>
    <w:rsid w:val="00562426"/>
    <w:rsid w:val="00592A50"/>
    <w:rsid w:val="005C01F1"/>
    <w:rsid w:val="005C17CD"/>
    <w:rsid w:val="005E0682"/>
    <w:rsid w:val="005E3227"/>
    <w:rsid w:val="005F6FED"/>
    <w:rsid w:val="00602E76"/>
    <w:rsid w:val="00603EA8"/>
    <w:rsid w:val="00606335"/>
    <w:rsid w:val="00607084"/>
    <w:rsid w:val="006075FF"/>
    <w:rsid w:val="006117A6"/>
    <w:rsid w:val="00612C1E"/>
    <w:rsid w:val="00621989"/>
    <w:rsid w:val="006262F7"/>
    <w:rsid w:val="0064604D"/>
    <w:rsid w:val="006753FB"/>
    <w:rsid w:val="0069069F"/>
    <w:rsid w:val="006B6539"/>
    <w:rsid w:val="006D4BAD"/>
    <w:rsid w:val="006D5AE1"/>
    <w:rsid w:val="006D7077"/>
    <w:rsid w:val="006F688D"/>
    <w:rsid w:val="00715B74"/>
    <w:rsid w:val="00737048"/>
    <w:rsid w:val="007428F3"/>
    <w:rsid w:val="007968D8"/>
    <w:rsid w:val="007D1698"/>
    <w:rsid w:val="00814070"/>
    <w:rsid w:val="00821737"/>
    <w:rsid w:val="008233B2"/>
    <w:rsid w:val="0082344E"/>
    <w:rsid w:val="008442CD"/>
    <w:rsid w:val="00871BF2"/>
    <w:rsid w:val="00892B58"/>
    <w:rsid w:val="008D15BF"/>
    <w:rsid w:val="008E4DA5"/>
    <w:rsid w:val="008E7425"/>
    <w:rsid w:val="008F130D"/>
    <w:rsid w:val="00901165"/>
    <w:rsid w:val="009260F5"/>
    <w:rsid w:val="009374F6"/>
    <w:rsid w:val="00956EA1"/>
    <w:rsid w:val="0098214F"/>
    <w:rsid w:val="00983F52"/>
    <w:rsid w:val="009B0263"/>
    <w:rsid w:val="009B6532"/>
    <w:rsid w:val="009C51D7"/>
    <w:rsid w:val="009D5736"/>
    <w:rsid w:val="009D61B2"/>
    <w:rsid w:val="00A04339"/>
    <w:rsid w:val="00A0459F"/>
    <w:rsid w:val="00A153B3"/>
    <w:rsid w:val="00A16F52"/>
    <w:rsid w:val="00A21DB8"/>
    <w:rsid w:val="00A45E60"/>
    <w:rsid w:val="00A51FCC"/>
    <w:rsid w:val="00A53AB3"/>
    <w:rsid w:val="00A77574"/>
    <w:rsid w:val="00A96CC6"/>
    <w:rsid w:val="00AA1427"/>
    <w:rsid w:val="00AA5846"/>
    <w:rsid w:val="00B001AD"/>
    <w:rsid w:val="00B04344"/>
    <w:rsid w:val="00B059C4"/>
    <w:rsid w:val="00B112B8"/>
    <w:rsid w:val="00B17772"/>
    <w:rsid w:val="00B555B4"/>
    <w:rsid w:val="00B9093D"/>
    <w:rsid w:val="00B95903"/>
    <w:rsid w:val="00B9700A"/>
    <w:rsid w:val="00BF5DD7"/>
    <w:rsid w:val="00C06770"/>
    <w:rsid w:val="00C1384C"/>
    <w:rsid w:val="00C63004"/>
    <w:rsid w:val="00C6611B"/>
    <w:rsid w:val="00C960C6"/>
    <w:rsid w:val="00CA3977"/>
    <w:rsid w:val="00CB58B0"/>
    <w:rsid w:val="00CC2A33"/>
    <w:rsid w:val="00CE695D"/>
    <w:rsid w:val="00CF2BB3"/>
    <w:rsid w:val="00CF44BF"/>
    <w:rsid w:val="00D240D9"/>
    <w:rsid w:val="00D50DF4"/>
    <w:rsid w:val="00D51968"/>
    <w:rsid w:val="00D85FDA"/>
    <w:rsid w:val="00E31E64"/>
    <w:rsid w:val="00E37762"/>
    <w:rsid w:val="00E40A5F"/>
    <w:rsid w:val="00E475C4"/>
    <w:rsid w:val="00E552DA"/>
    <w:rsid w:val="00E65BFF"/>
    <w:rsid w:val="00ED2883"/>
    <w:rsid w:val="00F31417"/>
    <w:rsid w:val="00F64C2D"/>
    <w:rsid w:val="00FA131F"/>
    <w:rsid w:val="00FB2F07"/>
    <w:rsid w:val="00FB4ED1"/>
    <w:rsid w:val="00FD4069"/>
    <w:rsid w:val="00FD4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0AB30-EB7D-4360-89B2-C230944B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DB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9374F6"/>
    <w:rPr>
      <w:rFonts w:ascii="Times New Roman" w:eastAsia="Times New Roman" w:hAnsi="Times New Roman" w:cs="Times New Roman"/>
      <w:sz w:val="28"/>
      <w:szCs w:val="28"/>
      <w:shd w:val="clear" w:color="auto" w:fill="FFFFFF"/>
    </w:rPr>
  </w:style>
  <w:style w:type="character" w:customStyle="1" w:styleId="Other">
    <w:name w:val="Other_"/>
    <w:link w:val="Other0"/>
    <w:rsid w:val="009374F6"/>
    <w:rPr>
      <w:rFonts w:ascii="Times New Roman" w:eastAsia="Times New Roman" w:hAnsi="Times New Roman" w:cs="Times New Roman"/>
      <w:sz w:val="28"/>
      <w:szCs w:val="28"/>
      <w:shd w:val="clear" w:color="auto" w:fill="FFFFFF"/>
    </w:rPr>
  </w:style>
  <w:style w:type="paragraph" w:styleId="BodyText">
    <w:name w:val="Body Text"/>
    <w:basedOn w:val="Normal"/>
    <w:link w:val="BodyTextChar"/>
    <w:qFormat/>
    <w:rsid w:val="009374F6"/>
    <w:pPr>
      <w:shd w:val="clear" w:color="auto" w:fill="FFFFFF"/>
      <w:spacing w:after="220" w:line="269" w:lineRule="auto"/>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9374F6"/>
    <w:rPr>
      <w:rFonts w:ascii="Courier New" w:eastAsia="Courier New" w:hAnsi="Courier New" w:cs="Courier New"/>
      <w:color w:val="000000"/>
      <w:sz w:val="24"/>
      <w:szCs w:val="24"/>
      <w:lang w:val="vi-VN" w:eastAsia="vi-VN" w:bidi="vi-VN"/>
    </w:rPr>
  </w:style>
  <w:style w:type="paragraph" w:customStyle="1" w:styleId="Other0">
    <w:name w:val="Other"/>
    <w:basedOn w:val="Normal"/>
    <w:link w:val="Other"/>
    <w:rsid w:val="009374F6"/>
    <w:pPr>
      <w:shd w:val="clear" w:color="auto" w:fill="FFFFFF"/>
      <w:spacing w:line="269" w:lineRule="auto"/>
    </w:pPr>
    <w:rPr>
      <w:rFonts w:ascii="Times New Roman" w:eastAsia="Times New Roman" w:hAnsi="Times New Roman" w:cs="Times New Roman"/>
      <w:color w:val="auto"/>
      <w:sz w:val="28"/>
      <w:szCs w:val="28"/>
      <w:lang w:val="en-US" w:eastAsia="en-US" w:bidi="ar-SA"/>
    </w:rPr>
  </w:style>
  <w:style w:type="paragraph" w:styleId="BalloonText">
    <w:name w:val="Balloon Text"/>
    <w:basedOn w:val="Normal"/>
    <w:link w:val="BalloonTextChar"/>
    <w:uiPriority w:val="99"/>
    <w:semiHidden/>
    <w:unhideWhenUsed/>
    <w:rsid w:val="002D4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2DD"/>
    <w:rPr>
      <w:rFonts w:ascii="Segoe UI" w:eastAsia="Courier New" w:hAnsi="Segoe UI" w:cs="Segoe UI"/>
      <w:color w:val="000000"/>
      <w:sz w:val="18"/>
      <w:szCs w:val="18"/>
      <w:lang w:val="vi-VN" w:eastAsia="vi-VN" w:bidi="vi-VN"/>
    </w:rPr>
  </w:style>
  <w:style w:type="paragraph" w:styleId="ListParagraph">
    <w:name w:val="List Paragraph"/>
    <w:basedOn w:val="Normal"/>
    <w:uiPriority w:val="34"/>
    <w:qFormat/>
    <w:rsid w:val="008E7425"/>
    <w:pPr>
      <w:ind w:left="720"/>
      <w:contextualSpacing/>
    </w:pPr>
  </w:style>
  <w:style w:type="paragraph" w:styleId="FootnoteText">
    <w:name w:val="footnote text"/>
    <w:basedOn w:val="Normal"/>
    <w:link w:val="FootnoteTextChar"/>
    <w:uiPriority w:val="99"/>
    <w:semiHidden/>
    <w:unhideWhenUsed/>
    <w:rsid w:val="00482A50"/>
    <w:rPr>
      <w:sz w:val="20"/>
      <w:szCs w:val="20"/>
    </w:rPr>
  </w:style>
  <w:style w:type="character" w:customStyle="1" w:styleId="FootnoteTextChar">
    <w:name w:val="Footnote Text Char"/>
    <w:basedOn w:val="DefaultParagraphFont"/>
    <w:link w:val="FootnoteText"/>
    <w:uiPriority w:val="99"/>
    <w:semiHidden/>
    <w:rsid w:val="00482A50"/>
    <w:rPr>
      <w:rFonts w:ascii="Courier New" w:eastAsia="Courier New" w:hAnsi="Courier New" w:cs="Courier New"/>
      <w:color w:val="000000"/>
      <w:sz w:val="20"/>
      <w:szCs w:val="20"/>
      <w:lang w:val="vi-VN" w:eastAsia="vi-VN" w:bidi="vi-VN"/>
    </w:rPr>
  </w:style>
  <w:style w:type="character" w:styleId="FootnoteReference">
    <w:name w:val="footnote reference"/>
    <w:basedOn w:val="DefaultParagraphFont"/>
    <w:uiPriority w:val="99"/>
    <w:semiHidden/>
    <w:unhideWhenUsed/>
    <w:rsid w:val="00482A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A449F-CC77-4E35-992E-5B504EFF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4</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cp:revision>
  <cp:lastPrinted>2023-04-04T10:11:00Z</cp:lastPrinted>
  <dcterms:created xsi:type="dcterms:W3CDTF">2023-03-13T04:22:00Z</dcterms:created>
  <dcterms:modified xsi:type="dcterms:W3CDTF">2023-07-26T07:26:00Z</dcterms:modified>
</cp:coreProperties>
</file>