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0" w:type="dxa"/>
        <w:tblInd w:w="-176" w:type="dxa"/>
        <w:tblLook w:val="04A0"/>
      </w:tblPr>
      <w:tblGrid>
        <w:gridCol w:w="4820"/>
        <w:gridCol w:w="5490"/>
      </w:tblGrid>
      <w:tr w:rsidR="00C96E4F" w:rsidRPr="00981DC9" w:rsidTr="00DA3745">
        <w:tc>
          <w:tcPr>
            <w:tcW w:w="4820" w:type="dxa"/>
            <w:shd w:val="clear" w:color="auto" w:fill="auto"/>
          </w:tcPr>
          <w:p w:rsidR="00C96E4F" w:rsidRPr="00981DC9" w:rsidRDefault="00830737" w:rsidP="00DA3745">
            <w:pPr>
              <w:spacing w:after="0" w:line="240" w:lineRule="auto"/>
              <w:ind w:right="203"/>
              <w:jc w:val="both"/>
              <w:rPr>
                <w:rFonts w:ascii="Times New Roman" w:eastAsia="Times New Roman" w:hAnsi="Times New Roman"/>
                <w:b/>
                <w:color w:val="000000"/>
                <w:sz w:val="24"/>
                <w:szCs w:val="24"/>
                <w:lang w:val="en-GB"/>
              </w:rPr>
            </w:pPr>
            <w:r w:rsidRPr="00830737">
              <w:rPr>
                <w:rFonts w:ascii="Times New Roman" w:eastAsia="Times New Roman" w:hAnsi="Times New Roman"/>
                <w:b/>
                <w:noProof/>
                <w:color w:val="000000"/>
                <w:spacing w:val="-10"/>
                <w:sz w:val="26"/>
                <w:szCs w:val="26"/>
              </w:rPr>
              <w:pict>
                <v:line id="Straight Connector 1" o:spid="_x0000_s1026" style="position:absolute;left:0;text-align:left;flip:y;z-index:251659264;visibility:visible;mso-wrap-distance-top:-3e-5mm;mso-wrap-distance-bottom:-3e-5mm" from="56.4pt,16.7pt" to="134.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"/>
              </w:pict>
            </w:r>
            <w:r w:rsidR="00C96E4F" w:rsidRPr="00981DC9">
              <w:rPr>
                <w:rFonts w:ascii="Times New Roman" w:eastAsia="Times New Roman" w:hAnsi="Times New Roman"/>
                <w:b/>
                <w:color w:val="000000"/>
                <w:sz w:val="24"/>
                <w:szCs w:val="24"/>
                <w:lang w:val="en-GB"/>
              </w:rPr>
              <w:t xml:space="preserve">BỘ THÔNG TIN VÀ TRUYỀN </w:t>
            </w:r>
            <w:r w:rsidR="00CC4D16">
              <w:rPr>
                <w:rFonts w:ascii="Times New Roman" w:eastAsia="Times New Roman" w:hAnsi="Times New Roman"/>
                <w:b/>
                <w:color w:val="000000"/>
                <w:sz w:val="24"/>
                <w:szCs w:val="24"/>
                <w:lang w:val="en-GB"/>
              </w:rPr>
              <w:t>T</w:t>
            </w:r>
            <w:r w:rsidR="00C96E4F" w:rsidRPr="00981DC9">
              <w:rPr>
                <w:rFonts w:ascii="Times New Roman" w:eastAsia="Times New Roman" w:hAnsi="Times New Roman"/>
                <w:b/>
                <w:color w:val="000000"/>
                <w:sz w:val="24"/>
                <w:szCs w:val="24"/>
                <w:lang w:val="en-GB"/>
              </w:rPr>
              <w:t>HÔNG</w:t>
            </w:r>
          </w:p>
        </w:tc>
        <w:tc>
          <w:tcPr>
            <w:tcW w:w="5490" w:type="dxa"/>
            <w:shd w:val="clear" w:color="auto" w:fill="auto"/>
          </w:tcPr>
          <w:p w:rsidR="00C96E4F" w:rsidRPr="00981DC9" w:rsidRDefault="00C96E4F" w:rsidP="00DA3745">
            <w:pPr>
              <w:spacing w:after="0" w:line="240" w:lineRule="auto"/>
              <w:ind w:right="253"/>
              <w:jc w:val="center"/>
              <w:rPr>
                <w:rFonts w:ascii="Times New Roman" w:eastAsia="Times New Roman" w:hAnsi="Times New Roman"/>
                <w:b/>
                <w:color w:val="000000"/>
                <w:sz w:val="24"/>
                <w:szCs w:val="24"/>
                <w:lang w:val="en-GB"/>
              </w:rPr>
            </w:pPr>
            <w:r w:rsidRPr="00981DC9">
              <w:rPr>
                <w:rFonts w:ascii="Times New Roman" w:eastAsia="Times New Roman" w:hAnsi="Times New Roman"/>
                <w:b/>
                <w:color w:val="000000"/>
                <w:sz w:val="24"/>
                <w:szCs w:val="24"/>
                <w:lang w:val="en-GB"/>
              </w:rPr>
              <w:t>CỘNG HÒA XÃ HỘI CHỦ NGHĨA VIỆT NAM</w:t>
            </w:r>
          </w:p>
          <w:p w:rsidR="00C96E4F" w:rsidRPr="00B95067" w:rsidRDefault="00830737" w:rsidP="00DA3745">
            <w:pPr>
              <w:spacing w:after="0" w:line="240" w:lineRule="auto"/>
              <w:ind w:right="203"/>
              <w:jc w:val="center"/>
              <w:rPr>
                <w:rFonts w:ascii="Times New Roman" w:eastAsia="Times New Roman" w:hAnsi="Times New Roman"/>
                <w:b/>
                <w:color w:val="000000"/>
                <w:sz w:val="26"/>
                <w:szCs w:val="26"/>
                <w:lang w:val="en-GB"/>
              </w:rPr>
            </w:pPr>
            <w:r w:rsidRPr="00830737">
              <w:rPr>
                <w:rFonts w:ascii="Times New Roman" w:eastAsia="Times New Roman" w:hAnsi="Times New Roman"/>
                <w:b/>
                <w:noProof/>
                <w:color w:val="000000"/>
                <w:spacing w:val="-10"/>
                <w:sz w:val="26"/>
                <w:szCs w:val="26"/>
              </w:rPr>
              <w:pict>
                <v:line id="Straight Connector 10" o:spid="_x0000_s1044" style="position:absolute;left:0;text-align:left;flip:y;z-index:251660288;visibility:visible;mso-wrap-distance-top:-3e-5mm;mso-wrap-distance-bottom:-3e-5mm" from="54.85pt,18.35pt" to="201.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b/JAIAAEI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"/>
              </w:pict>
            </w:r>
            <w:r w:rsidR="00C96E4F" w:rsidRPr="00B95067">
              <w:rPr>
                <w:rFonts w:ascii="Times New Roman" w:eastAsia="Times New Roman" w:hAnsi="Times New Roman"/>
                <w:b/>
                <w:color w:val="000000"/>
                <w:sz w:val="26"/>
                <w:szCs w:val="26"/>
                <w:lang w:val="en-GB"/>
              </w:rPr>
              <w:t>Độc lập - Tự do - Hạnh phúc</w:t>
            </w:r>
          </w:p>
        </w:tc>
      </w:tr>
      <w:tr w:rsidR="00C96E4F" w:rsidRPr="00981DC9" w:rsidTr="00DA3745">
        <w:tc>
          <w:tcPr>
            <w:tcW w:w="4820" w:type="dxa"/>
            <w:shd w:val="clear" w:color="auto" w:fill="auto"/>
          </w:tcPr>
          <w:p w:rsidR="00DA3745" w:rsidRDefault="00DA3745" w:rsidP="00DA3745">
            <w:pPr>
              <w:spacing w:after="0" w:line="240" w:lineRule="auto"/>
              <w:ind w:right="204"/>
              <w:jc w:val="center"/>
              <w:rPr>
                <w:rFonts w:ascii="Times New Roman" w:eastAsia="Times New Roman" w:hAnsi="Times New Roman"/>
                <w:color w:val="000000"/>
                <w:sz w:val="26"/>
                <w:szCs w:val="26"/>
                <w:lang w:val="en-GB"/>
              </w:rPr>
            </w:pPr>
          </w:p>
          <w:p w:rsidR="00C96E4F" w:rsidRPr="00B95067" w:rsidRDefault="00C96E4F" w:rsidP="00DA3745">
            <w:pPr>
              <w:spacing w:after="0" w:line="240" w:lineRule="auto"/>
              <w:ind w:right="204"/>
              <w:jc w:val="center"/>
              <w:rPr>
                <w:rFonts w:ascii="Times New Roman" w:eastAsia="Times New Roman" w:hAnsi="Times New Roman"/>
                <w:color w:val="000000"/>
                <w:sz w:val="26"/>
                <w:szCs w:val="26"/>
                <w:lang w:val="en-GB"/>
              </w:rPr>
            </w:pPr>
            <w:r w:rsidRPr="00B95067">
              <w:rPr>
                <w:rFonts w:ascii="Times New Roman" w:eastAsia="Times New Roman" w:hAnsi="Times New Roman"/>
                <w:color w:val="000000"/>
                <w:sz w:val="26"/>
                <w:szCs w:val="26"/>
                <w:lang w:val="en-GB"/>
              </w:rPr>
              <w:t>Số:         /QĐ-BTTTT</w:t>
            </w:r>
          </w:p>
        </w:tc>
        <w:tc>
          <w:tcPr>
            <w:tcW w:w="5490" w:type="dxa"/>
            <w:shd w:val="clear" w:color="auto" w:fill="auto"/>
          </w:tcPr>
          <w:p w:rsidR="00DA3745" w:rsidRDefault="00DA3745" w:rsidP="00DA3745">
            <w:pPr>
              <w:spacing w:after="0" w:line="240" w:lineRule="auto"/>
              <w:ind w:right="204"/>
              <w:jc w:val="right"/>
              <w:rPr>
                <w:rFonts w:ascii="Times New Roman" w:eastAsia="Times New Roman" w:hAnsi="Times New Roman"/>
                <w:i/>
                <w:color w:val="000000"/>
                <w:sz w:val="26"/>
                <w:szCs w:val="26"/>
                <w:lang w:val="en-GB"/>
              </w:rPr>
            </w:pPr>
          </w:p>
          <w:p w:rsidR="00C96E4F" w:rsidRPr="00B95067" w:rsidRDefault="00C96E4F" w:rsidP="00951B22">
            <w:pPr>
              <w:spacing w:after="0" w:line="240" w:lineRule="auto"/>
              <w:ind w:right="204"/>
              <w:jc w:val="center"/>
              <w:rPr>
                <w:rFonts w:ascii="Times New Roman" w:eastAsia="Times New Roman" w:hAnsi="Times New Roman"/>
                <w:i/>
                <w:color w:val="000000"/>
                <w:sz w:val="26"/>
                <w:szCs w:val="26"/>
                <w:lang w:val="en-GB"/>
              </w:rPr>
            </w:pPr>
            <w:r w:rsidRPr="00B95067">
              <w:rPr>
                <w:rFonts w:ascii="Times New Roman" w:eastAsia="Times New Roman" w:hAnsi="Times New Roman"/>
                <w:i/>
                <w:color w:val="000000"/>
                <w:sz w:val="26"/>
                <w:szCs w:val="26"/>
                <w:lang w:val="en-GB"/>
              </w:rPr>
              <w:t>Hà Nội, ngày     tháng    năm 2020</w:t>
            </w:r>
          </w:p>
        </w:tc>
      </w:tr>
    </w:tbl>
    <w:p w:rsidR="00C96E4F" w:rsidRDefault="00830737" w:rsidP="00C96E4F">
      <w:pPr>
        <w:spacing w:after="0"/>
        <w:jc w:val="center"/>
        <w:rPr>
          <w:rFonts w:ascii="Times New Roman" w:hAnsi="Times New Roman"/>
          <w:b/>
          <w:sz w:val="28"/>
        </w:rPr>
      </w:pPr>
      <w:r w:rsidRPr="00830737">
        <w:rPr>
          <w:rFonts w:ascii="Times New Roman" w:hAnsi="Times New Roman"/>
          <w:b/>
          <w:noProof/>
          <w:sz w:val="28"/>
          <w:lang w:val="vi-VN" w:eastAsia="vi-VN"/>
        </w:rPr>
        <w:pict>
          <v:rect id="_x0000_s1060" style="position:absolute;left:0;text-align:left;margin-left:-31.5pt;margin-top:10pt;width:84.35pt;height:25.45pt;z-index:251668480;mso-position-horizontal-relative:text;mso-position-vertical-relative:text">
            <v:textbox style="mso-next-textbox:#_x0000_s1060">
              <w:txbxContent>
                <w:p w:rsidR="00D3533B" w:rsidRPr="00D3533B" w:rsidRDefault="00D3533B" w:rsidP="00D3533B">
                  <w:pPr>
                    <w:spacing w:after="0" w:line="240" w:lineRule="auto"/>
                    <w:jc w:val="center"/>
                    <w:rPr>
                      <w:rFonts w:ascii="Times New Roman" w:hAnsi="Times New Roman"/>
                      <w:b/>
                      <w:sz w:val="28"/>
                      <w:szCs w:val="28"/>
                    </w:rPr>
                  </w:pPr>
                  <w:r w:rsidRPr="00D3533B">
                    <w:rPr>
                      <w:rFonts w:ascii="Times New Roman" w:hAnsi="Times New Roman"/>
                      <w:b/>
                      <w:sz w:val="28"/>
                      <w:szCs w:val="28"/>
                    </w:rPr>
                    <w:t>DỰ THẢ</w:t>
                  </w:r>
                  <w:r>
                    <w:rPr>
                      <w:rFonts w:ascii="Times New Roman" w:hAnsi="Times New Roman"/>
                      <w:b/>
                      <w:sz w:val="28"/>
                      <w:szCs w:val="28"/>
                    </w:rPr>
                    <w:t>O</w:t>
                  </w:r>
                </w:p>
              </w:txbxContent>
            </v:textbox>
          </v:rect>
        </w:pict>
      </w:r>
    </w:p>
    <w:p w:rsidR="00C96E4F" w:rsidRPr="00981DC9" w:rsidRDefault="00C96E4F" w:rsidP="00C96E4F">
      <w:pPr>
        <w:spacing w:after="0"/>
        <w:jc w:val="center"/>
        <w:rPr>
          <w:rFonts w:ascii="Times New Roman" w:hAnsi="Times New Roman"/>
          <w:b/>
          <w:sz w:val="28"/>
        </w:rPr>
      </w:pPr>
      <w:r w:rsidRPr="00981DC9">
        <w:rPr>
          <w:rFonts w:ascii="Times New Roman" w:hAnsi="Times New Roman"/>
          <w:b/>
          <w:sz w:val="28"/>
        </w:rPr>
        <w:t>QUYẾT ĐỊNH</w:t>
      </w:r>
    </w:p>
    <w:p w:rsidR="00C96E4F" w:rsidRPr="00981DC9" w:rsidRDefault="00830737" w:rsidP="00C96E4F">
      <w:pPr>
        <w:jc w:val="center"/>
        <w:rPr>
          <w:rFonts w:ascii="Times New Roman" w:hAnsi="Times New Roman"/>
          <w:b/>
          <w:sz w:val="28"/>
        </w:rPr>
      </w:pPr>
      <w:bookmarkStart w:id="0" w:name="loai_1_name"/>
      <w:r>
        <w:rPr>
          <w:rFonts w:ascii="Times New Roman" w:hAnsi="Times New Roman"/>
          <w:b/>
          <w:noProof/>
          <w:sz w:val="28"/>
        </w:rPr>
        <w:pict>
          <v:line id="Straight Connector 3" o:spid="_x0000_s1043" style="position:absolute;left:0;text-align:left;flip:y;z-index:251662336;visibility:visible;mso-wrap-distance-top:-3e-5mm;mso-wrap-distance-bottom:-3e-5mm;mso-width-relative:margin;mso-height-relative:margin" from="192.2pt,20.65pt" to="26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" strokecolor="windowText" strokeweight=".5pt">
            <v:stroke joinstyle="miter"/>
            <o:lock v:ext="edit" shapetype="f"/>
          </v:line>
        </w:pict>
      </w:r>
      <w:r w:rsidR="00B5077B">
        <w:rPr>
          <w:rFonts w:ascii="Times New Roman" w:hAnsi="Times New Roman"/>
          <w:b/>
          <w:sz w:val="28"/>
        </w:rPr>
        <w:t xml:space="preserve">Ban hành </w:t>
      </w:r>
      <w:r w:rsidR="00D61EA5">
        <w:rPr>
          <w:rFonts w:ascii="Times New Roman" w:hAnsi="Times New Roman"/>
          <w:b/>
          <w:sz w:val="28"/>
        </w:rPr>
        <w:t>h</w:t>
      </w:r>
      <w:r w:rsidR="00C96E4F" w:rsidRPr="00981DC9">
        <w:rPr>
          <w:rFonts w:ascii="Times New Roman" w:hAnsi="Times New Roman"/>
          <w:b/>
          <w:sz w:val="28"/>
        </w:rPr>
        <w:t>ướng dẫn xác định chi phí phần mềm nội bộ</w:t>
      </w:r>
    </w:p>
    <w:bookmarkEnd w:id="0"/>
    <w:p w:rsidR="00C96E4F" w:rsidRPr="00981DC9" w:rsidRDefault="00C96E4F" w:rsidP="00DA3745">
      <w:pPr>
        <w:spacing w:before="240" w:after="360" w:line="360" w:lineRule="exact"/>
        <w:jc w:val="center"/>
        <w:rPr>
          <w:rFonts w:ascii="Times New Roman" w:hAnsi="Times New Roman"/>
          <w:b/>
          <w:sz w:val="28"/>
        </w:rPr>
      </w:pPr>
      <w:r w:rsidRPr="00981DC9">
        <w:rPr>
          <w:rFonts w:ascii="Times New Roman" w:hAnsi="Times New Roman"/>
          <w:b/>
          <w:sz w:val="28"/>
        </w:rPr>
        <w:t>BỘ TRƯỞNG BỘ THÔNG TIN VÀ TRUYỀN THÔNG</w:t>
      </w:r>
    </w:p>
    <w:p w:rsidR="00C96E4F" w:rsidRPr="003D624D" w:rsidRDefault="00C96E4F" w:rsidP="00DA3745">
      <w:pPr>
        <w:spacing w:after="0" w:line="360" w:lineRule="exact"/>
        <w:ind w:firstLine="709"/>
        <w:jc w:val="both"/>
        <w:rPr>
          <w:rFonts w:ascii="Times New Roman" w:hAnsi="Times New Roman"/>
          <w:i/>
          <w:sz w:val="28"/>
        </w:rPr>
      </w:pPr>
      <w:r w:rsidRPr="003D624D">
        <w:rPr>
          <w:rFonts w:ascii="Times New Roman" w:hAnsi="Times New Roman"/>
          <w:i/>
          <w:sz w:val="28"/>
        </w:rPr>
        <w:tab/>
        <w:t>Căn cứ Luật Công nghệ thông tin ngày 29 tháng 6 năm 2006;</w:t>
      </w:r>
    </w:p>
    <w:p w:rsidR="00C96E4F" w:rsidRPr="003D624D" w:rsidRDefault="00C96E4F" w:rsidP="00DA3745">
      <w:pPr>
        <w:spacing w:after="0" w:line="360" w:lineRule="exact"/>
        <w:ind w:firstLine="709"/>
        <w:jc w:val="both"/>
        <w:rPr>
          <w:rFonts w:ascii="Times New Roman" w:hAnsi="Times New Roman"/>
          <w:i/>
          <w:sz w:val="28"/>
        </w:rPr>
      </w:pPr>
      <w:r w:rsidRPr="003D624D">
        <w:rPr>
          <w:rFonts w:ascii="Times New Roman" w:hAnsi="Times New Roman"/>
          <w:i/>
          <w:sz w:val="28"/>
        </w:rPr>
        <w:tab/>
        <w:t>Căn cứ Nghị định số 17/2017/NĐ-CP ngày 17 tháng 02 năm 2017 của Chính phủ quy định chức năng, nhiệm vụ, quyền hạn và cơ cấu tổ chức của Bộ Thông tin và Truyền thông;</w:t>
      </w:r>
    </w:p>
    <w:p w:rsidR="00C96E4F" w:rsidRPr="003D624D" w:rsidRDefault="00C96E4F" w:rsidP="00DA3745">
      <w:pPr>
        <w:spacing w:after="0" w:line="360" w:lineRule="exact"/>
        <w:ind w:firstLine="709"/>
        <w:jc w:val="both"/>
        <w:rPr>
          <w:rFonts w:ascii="Times New Roman" w:hAnsi="Times New Roman"/>
          <w:i/>
          <w:spacing w:val="-4"/>
          <w:sz w:val="28"/>
        </w:rPr>
      </w:pPr>
      <w:r w:rsidRPr="003D624D">
        <w:rPr>
          <w:rFonts w:ascii="Times New Roman" w:hAnsi="Times New Roman"/>
          <w:i/>
          <w:spacing w:val="-4"/>
          <w:sz w:val="28"/>
        </w:rPr>
        <w:tab/>
        <w:t>Căn cứ Nghị định số 64/2007/NĐ-CP ngày 10 tháng 4 năm 2007 của Chính phủ về ứng dụng công nghệ thông tin trong hoạt động của cơ quan nhà nước;</w:t>
      </w:r>
    </w:p>
    <w:p w:rsidR="00C96E4F" w:rsidRPr="003D624D" w:rsidRDefault="00C96E4F" w:rsidP="00DA3745">
      <w:pPr>
        <w:spacing w:after="0" w:line="360" w:lineRule="exact"/>
        <w:ind w:firstLine="709"/>
        <w:jc w:val="both"/>
        <w:rPr>
          <w:rFonts w:ascii="Times New Roman" w:hAnsi="Times New Roman"/>
          <w:i/>
          <w:sz w:val="28"/>
        </w:rPr>
      </w:pPr>
      <w:r w:rsidRPr="003D624D">
        <w:rPr>
          <w:rFonts w:ascii="Times New Roman" w:hAnsi="Times New Roman"/>
          <w:i/>
          <w:sz w:val="28"/>
        </w:rPr>
        <w:tab/>
        <w:t>Căn cứ Nghị định số 73/2019/NĐ-CP ngày 05 tháng 9 năm 2019 của Chính phủ quy định quản lý đầu tư ứng dụng công nghệ thông tin sử dụng nguồn vốn ngân sách nhà nước;</w:t>
      </w:r>
    </w:p>
    <w:p w:rsidR="00C96E4F" w:rsidRPr="00981DC9" w:rsidRDefault="00C96E4F" w:rsidP="00DA3745">
      <w:pPr>
        <w:spacing w:after="0" w:line="360" w:lineRule="exact"/>
        <w:ind w:firstLine="709"/>
        <w:jc w:val="both"/>
        <w:rPr>
          <w:rFonts w:ascii="Times New Roman" w:hAnsi="Times New Roman"/>
          <w:sz w:val="28"/>
        </w:rPr>
      </w:pPr>
      <w:r w:rsidRPr="003D624D">
        <w:rPr>
          <w:rFonts w:ascii="Times New Roman" w:hAnsi="Times New Roman"/>
          <w:i/>
          <w:sz w:val="28"/>
        </w:rPr>
        <w:tab/>
        <w:t>Theo đề nghị của Cục trưởng Cục Tin học hóa</w:t>
      </w:r>
      <w:r w:rsidRPr="00981DC9">
        <w:rPr>
          <w:rFonts w:ascii="Times New Roman" w:hAnsi="Times New Roman"/>
          <w:sz w:val="28"/>
        </w:rPr>
        <w:t>,</w:t>
      </w:r>
    </w:p>
    <w:p w:rsidR="00C96E4F" w:rsidRPr="00981DC9" w:rsidRDefault="00C96E4F" w:rsidP="00DA3745">
      <w:pPr>
        <w:spacing w:after="0" w:line="360" w:lineRule="exact"/>
        <w:jc w:val="center"/>
        <w:rPr>
          <w:rFonts w:ascii="Times New Roman" w:hAnsi="Times New Roman"/>
          <w:b/>
          <w:sz w:val="28"/>
        </w:rPr>
      </w:pPr>
      <w:r w:rsidRPr="00981DC9">
        <w:rPr>
          <w:rFonts w:ascii="Times New Roman" w:hAnsi="Times New Roman"/>
          <w:b/>
          <w:sz w:val="28"/>
        </w:rPr>
        <w:t>QUYẾT ĐỊNH:</w:t>
      </w:r>
    </w:p>
    <w:p w:rsidR="00C96E4F" w:rsidRPr="00981DC9" w:rsidRDefault="00C96E4F" w:rsidP="00DA3745">
      <w:pPr>
        <w:spacing w:after="0" w:line="360" w:lineRule="exact"/>
        <w:jc w:val="both"/>
        <w:rPr>
          <w:rFonts w:ascii="Times New Roman" w:hAnsi="Times New Roman"/>
          <w:sz w:val="28"/>
        </w:rPr>
      </w:pPr>
      <w:r w:rsidRPr="00981DC9">
        <w:rPr>
          <w:rFonts w:ascii="Times New Roman" w:hAnsi="Times New Roman"/>
          <w:sz w:val="28"/>
        </w:rPr>
        <w:tab/>
      </w:r>
      <w:r w:rsidRPr="00981DC9">
        <w:rPr>
          <w:rFonts w:ascii="Times New Roman" w:hAnsi="Times New Roman"/>
          <w:b/>
          <w:sz w:val="28"/>
        </w:rPr>
        <w:t>Điều 1.</w:t>
      </w:r>
      <w:r w:rsidR="00DE19F0">
        <w:rPr>
          <w:rFonts w:ascii="Times New Roman" w:hAnsi="Times New Roman"/>
          <w:sz w:val="28"/>
        </w:rPr>
        <w:t xml:space="preserve">Ban hành kèm theo Quyết định này nội dung hướng dẫn </w:t>
      </w:r>
      <w:r w:rsidR="00DE19F0" w:rsidRPr="00DE19F0">
        <w:rPr>
          <w:rFonts w:ascii="Times New Roman" w:hAnsi="Times New Roman"/>
          <w:sz w:val="28"/>
        </w:rPr>
        <w:t>xác định chi phí phần mềm nội bộ</w:t>
      </w:r>
      <w:r w:rsidR="00081CCA">
        <w:rPr>
          <w:rFonts w:ascii="Times New Roman" w:hAnsi="Times New Roman"/>
          <w:sz w:val="28"/>
        </w:rPr>
        <w:t xml:space="preserve"> trong quản lý chi phí đầu tư ứng dụng công nghệ </w:t>
      </w:r>
      <w:r w:rsidR="00081CCA" w:rsidRPr="003D624D">
        <w:rPr>
          <w:rFonts w:ascii="Times New Roman" w:hAnsi="Times New Roman"/>
          <w:sz w:val="28"/>
        </w:rPr>
        <w:t>thông tin sử dụng nguồn vốn ngân sách nhà nước</w:t>
      </w:r>
      <w:r w:rsidR="00EA1353">
        <w:rPr>
          <w:rFonts w:ascii="Times New Roman" w:hAnsi="Times New Roman"/>
          <w:sz w:val="28"/>
        </w:rPr>
        <w:t>.</w:t>
      </w:r>
    </w:p>
    <w:p w:rsidR="00C96E4F" w:rsidRPr="00981DC9" w:rsidRDefault="00C96E4F" w:rsidP="00DA3745">
      <w:pPr>
        <w:spacing w:after="0" w:line="360" w:lineRule="exact"/>
        <w:jc w:val="both"/>
        <w:rPr>
          <w:rFonts w:ascii="Times New Roman" w:hAnsi="Times New Roman"/>
          <w:sz w:val="28"/>
        </w:rPr>
      </w:pPr>
      <w:bookmarkStart w:id="1" w:name="dieu_2"/>
      <w:r w:rsidRPr="00981DC9">
        <w:rPr>
          <w:rFonts w:ascii="Times New Roman" w:hAnsi="Times New Roman"/>
          <w:sz w:val="28"/>
        </w:rPr>
        <w:tab/>
      </w:r>
      <w:r w:rsidRPr="00981DC9">
        <w:rPr>
          <w:rFonts w:ascii="Times New Roman" w:hAnsi="Times New Roman"/>
          <w:b/>
          <w:sz w:val="28"/>
        </w:rPr>
        <w:t>Điều 2.</w:t>
      </w:r>
      <w:bookmarkStart w:id="2" w:name="dieu_2_name"/>
      <w:bookmarkEnd w:id="1"/>
      <w:r w:rsidRPr="00981DC9">
        <w:rPr>
          <w:rFonts w:ascii="Times New Roman" w:hAnsi="Times New Roman"/>
          <w:sz w:val="28"/>
        </w:rPr>
        <w:t>Quyết định này có hiệu lực thi hành từ ngày ký</w:t>
      </w:r>
      <w:r w:rsidR="00DE19F0">
        <w:rPr>
          <w:rFonts w:ascii="Times New Roman" w:hAnsi="Times New Roman"/>
          <w:sz w:val="28"/>
        </w:rPr>
        <w:t xml:space="preserve"> và</w:t>
      </w:r>
      <w:bookmarkEnd w:id="2"/>
      <w:r w:rsidR="00DE19F0">
        <w:rPr>
          <w:rFonts w:ascii="Times New Roman" w:hAnsi="Times New Roman"/>
          <w:sz w:val="28"/>
        </w:rPr>
        <w:t xml:space="preserve"> b</w:t>
      </w:r>
      <w:r w:rsidRPr="00981DC9">
        <w:rPr>
          <w:rFonts w:ascii="Times New Roman" w:hAnsi="Times New Roman"/>
          <w:sz w:val="28"/>
        </w:rPr>
        <w:t>ãi bỏ Công văn số 2589/BTTTT-ƯDCNTT ngày 24 tháng 08 năm 2011 của Bộ Thông tin và Truyền thông về việc hướng dẫn xác định chi phí phát triển, nâng cấp phần mềm nội bộ.</w:t>
      </w:r>
    </w:p>
    <w:p w:rsidR="00091D72" w:rsidRDefault="00C96E4F" w:rsidP="00DA3745">
      <w:pPr>
        <w:spacing w:after="0" w:line="360" w:lineRule="exact"/>
        <w:ind w:firstLine="709"/>
        <w:jc w:val="both"/>
        <w:rPr>
          <w:rFonts w:ascii="Times New Roman" w:hAnsi="Times New Roman"/>
          <w:sz w:val="28"/>
        </w:rPr>
      </w:pPr>
      <w:bookmarkStart w:id="3" w:name="dieu_3"/>
      <w:r w:rsidRPr="00981DC9">
        <w:rPr>
          <w:rFonts w:ascii="Times New Roman" w:hAnsi="Times New Roman"/>
          <w:sz w:val="28"/>
        </w:rPr>
        <w:tab/>
      </w:r>
      <w:r w:rsidRPr="00981DC9">
        <w:rPr>
          <w:rFonts w:ascii="Times New Roman" w:hAnsi="Times New Roman"/>
          <w:b/>
          <w:sz w:val="28"/>
        </w:rPr>
        <w:t>Điều 3.</w:t>
      </w:r>
      <w:bookmarkStart w:id="4" w:name="dieu_3_name"/>
      <w:bookmarkEnd w:id="3"/>
      <w:r w:rsidR="00D61EA5">
        <w:rPr>
          <w:rFonts w:ascii="Times New Roman" w:hAnsi="Times New Roman"/>
          <w:sz w:val="28"/>
        </w:rPr>
        <w:t>Chánh Văn phòng,</w:t>
      </w:r>
      <w:r w:rsidRPr="00981DC9">
        <w:rPr>
          <w:rFonts w:ascii="Times New Roman" w:hAnsi="Times New Roman"/>
          <w:sz w:val="28"/>
        </w:rPr>
        <w:t xml:space="preserve">Cục trưởng Cục Tin học hóa và Thủ trưởng các đơn vị </w:t>
      </w:r>
      <w:r w:rsidR="00D61EA5">
        <w:rPr>
          <w:rFonts w:ascii="Times New Roman" w:hAnsi="Times New Roman"/>
          <w:sz w:val="28"/>
        </w:rPr>
        <w:t xml:space="preserve">và các cơ quan, tổ chức có </w:t>
      </w:r>
      <w:r w:rsidRPr="00981DC9">
        <w:rPr>
          <w:rFonts w:ascii="Times New Roman" w:hAnsi="Times New Roman"/>
          <w:sz w:val="28"/>
        </w:rPr>
        <w:t>liên quan có trách nhiệm thi hành Quyết định này./.</w:t>
      </w:r>
      <w:bookmarkEnd w:id="4"/>
    </w:p>
    <w:p w:rsidR="00DA3745" w:rsidRDefault="00DA3745" w:rsidP="00DA3745">
      <w:pPr>
        <w:spacing w:after="0" w:line="360" w:lineRule="exact"/>
        <w:ind w:firstLine="709"/>
        <w:jc w:val="both"/>
        <w:rPr>
          <w:rFonts w:ascii="Times New Roman" w:hAnsi="Times New Roman"/>
          <w:sz w:val="28"/>
        </w:rPr>
      </w:pPr>
    </w:p>
    <w:tbl>
      <w:tblPr>
        <w:tblW w:w="9464" w:type="dxa"/>
        <w:tblLayout w:type="fixed"/>
        <w:tblLook w:val="0000"/>
      </w:tblPr>
      <w:tblGrid>
        <w:gridCol w:w="5637"/>
        <w:gridCol w:w="3827"/>
      </w:tblGrid>
      <w:tr w:rsidR="00C96E4F" w:rsidRPr="00F12287" w:rsidTr="003D624D">
        <w:trPr>
          <w:trHeight w:val="3260"/>
        </w:trPr>
        <w:tc>
          <w:tcPr>
            <w:tcW w:w="5637" w:type="dxa"/>
          </w:tcPr>
          <w:p w:rsidR="00C96E4F" w:rsidRPr="00981DC9" w:rsidRDefault="00C96E4F" w:rsidP="007C36CC">
            <w:pPr>
              <w:spacing w:after="0" w:line="360" w:lineRule="exact"/>
              <w:rPr>
                <w:rFonts w:ascii="Times New Roman" w:hAnsi="Times New Roman"/>
                <w:b/>
                <w:bCs/>
                <w:i/>
                <w:iCs/>
                <w:color w:val="000000"/>
                <w:sz w:val="24"/>
                <w:szCs w:val="24"/>
              </w:rPr>
            </w:pPr>
            <w:r w:rsidRPr="00981DC9">
              <w:rPr>
                <w:rFonts w:ascii="Times New Roman" w:hAnsi="Times New Roman"/>
                <w:b/>
                <w:bCs/>
                <w:i/>
                <w:iCs/>
                <w:color w:val="000000"/>
                <w:sz w:val="24"/>
                <w:szCs w:val="24"/>
              </w:rPr>
              <w:t>Nơi nhận:</w:t>
            </w:r>
          </w:p>
          <w:p w:rsidR="00D61EA5" w:rsidRDefault="00C96E4F" w:rsidP="007C36CC">
            <w:pPr>
              <w:pStyle w:val="BodyText"/>
              <w:keepNext/>
              <w:widowControl w:val="0"/>
              <w:spacing w:after="0" w:line="240" w:lineRule="auto"/>
              <w:rPr>
                <w:rFonts w:ascii="Times New Roman" w:hAnsi="Times New Roman"/>
                <w:sz w:val="24"/>
                <w:szCs w:val="24"/>
                <w:lang w:val="pt-BR"/>
              </w:rPr>
            </w:pPr>
            <w:r w:rsidRPr="00981DC9">
              <w:rPr>
                <w:rFonts w:ascii="Times New Roman" w:hAnsi="Times New Roman"/>
                <w:sz w:val="24"/>
                <w:szCs w:val="24"/>
                <w:lang w:val="pt-BR"/>
              </w:rPr>
              <w:t xml:space="preserve">- </w:t>
            </w:r>
            <w:r w:rsidR="00D61EA5">
              <w:rPr>
                <w:rFonts w:ascii="Times New Roman" w:hAnsi="Times New Roman"/>
                <w:sz w:val="24"/>
                <w:szCs w:val="24"/>
                <w:lang w:val="pt-BR"/>
              </w:rPr>
              <w:t>Như Điều 3;</w:t>
            </w:r>
          </w:p>
          <w:p w:rsidR="00D61EA5" w:rsidRDefault="00D61EA5" w:rsidP="007C36CC">
            <w:pPr>
              <w:pStyle w:val="BodyText"/>
              <w:keepNext/>
              <w:widowControl w:val="0"/>
              <w:spacing w:after="0" w:line="240" w:lineRule="auto"/>
              <w:rPr>
                <w:rFonts w:ascii="Times New Roman" w:hAnsi="Times New Roman"/>
                <w:sz w:val="24"/>
                <w:szCs w:val="24"/>
                <w:lang w:val="pt-BR"/>
              </w:rPr>
            </w:pPr>
            <w:r>
              <w:rPr>
                <w:rFonts w:ascii="Times New Roman" w:hAnsi="Times New Roman"/>
                <w:sz w:val="24"/>
                <w:szCs w:val="24"/>
                <w:lang w:val="pt-BR"/>
              </w:rPr>
              <w:t>- Bộ trưởng (để b/c);</w:t>
            </w:r>
          </w:p>
          <w:p w:rsidR="00D61EA5" w:rsidRDefault="00D61EA5" w:rsidP="007C36CC">
            <w:pPr>
              <w:pStyle w:val="BodyText"/>
              <w:keepNext/>
              <w:widowControl w:val="0"/>
              <w:spacing w:after="0" w:line="240" w:lineRule="auto"/>
              <w:rPr>
                <w:rFonts w:ascii="Times New Roman" w:hAnsi="Times New Roman"/>
                <w:sz w:val="24"/>
                <w:szCs w:val="24"/>
                <w:lang w:val="pt-BR"/>
              </w:rPr>
            </w:pPr>
            <w:r>
              <w:rPr>
                <w:rFonts w:ascii="Times New Roman" w:hAnsi="Times New Roman"/>
                <w:sz w:val="24"/>
                <w:szCs w:val="24"/>
                <w:lang w:val="pt-BR"/>
              </w:rPr>
              <w:t>- Các Thứ trưởng;</w:t>
            </w:r>
          </w:p>
          <w:p w:rsidR="00C96E4F" w:rsidRPr="00981DC9" w:rsidRDefault="00C96E4F" w:rsidP="007C36CC">
            <w:pPr>
              <w:pStyle w:val="BodyText"/>
              <w:keepNext/>
              <w:widowControl w:val="0"/>
              <w:spacing w:after="0" w:line="240" w:lineRule="auto"/>
              <w:rPr>
                <w:rFonts w:ascii="Times New Roman" w:hAnsi="Times New Roman"/>
                <w:sz w:val="24"/>
                <w:szCs w:val="24"/>
                <w:lang w:val="pt-BR"/>
              </w:rPr>
            </w:pPr>
            <w:r w:rsidRPr="00981DC9">
              <w:rPr>
                <w:rFonts w:ascii="Times New Roman" w:hAnsi="Times New Roman"/>
                <w:sz w:val="24"/>
                <w:szCs w:val="24"/>
                <w:lang w:val="pt-BR"/>
              </w:rPr>
              <w:t xml:space="preserve">- </w:t>
            </w:r>
            <w:r w:rsidRPr="00981DC9">
              <w:rPr>
                <w:rFonts w:ascii="Times New Roman" w:hAnsi="Times New Roman"/>
                <w:spacing w:val="-4"/>
                <w:sz w:val="24"/>
                <w:szCs w:val="24"/>
                <w:lang w:val="pt-BR"/>
              </w:rPr>
              <w:t>Các Bộ, cơ quan ngang Bộ, cơ quan thuộc Chính phủ;</w:t>
            </w:r>
          </w:p>
          <w:p w:rsidR="00C96E4F" w:rsidRPr="00981DC9" w:rsidRDefault="00C96E4F" w:rsidP="007C36CC">
            <w:pPr>
              <w:pStyle w:val="BodyText"/>
              <w:keepNext/>
              <w:widowControl w:val="0"/>
              <w:spacing w:after="0" w:line="240" w:lineRule="auto"/>
              <w:rPr>
                <w:rFonts w:ascii="Times New Roman" w:hAnsi="Times New Roman"/>
                <w:sz w:val="24"/>
                <w:szCs w:val="24"/>
                <w:lang w:val="pt-BR"/>
              </w:rPr>
            </w:pPr>
            <w:r w:rsidRPr="00981DC9">
              <w:rPr>
                <w:rFonts w:ascii="Times New Roman" w:hAnsi="Times New Roman"/>
                <w:sz w:val="24"/>
                <w:szCs w:val="24"/>
                <w:lang w:val="pt-BR"/>
              </w:rPr>
              <w:t>- UBND các tỉnh, thành phố trực thuộc Trung ương;</w:t>
            </w:r>
          </w:p>
          <w:p w:rsidR="00C96E4F" w:rsidRPr="00981DC9" w:rsidRDefault="00C96E4F" w:rsidP="007C36CC">
            <w:pPr>
              <w:pStyle w:val="BodyText"/>
              <w:keepNext/>
              <w:widowControl w:val="0"/>
              <w:spacing w:after="0" w:line="240" w:lineRule="auto"/>
              <w:rPr>
                <w:rFonts w:ascii="Times New Roman" w:hAnsi="Times New Roman"/>
                <w:sz w:val="24"/>
                <w:szCs w:val="24"/>
                <w:lang w:val="pt-BR"/>
              </w:rPr>
            </w:pPr>
            <w:r w:rsidRPr="00981DC9">
              <w:rPr>
                <w:rFonts w:ascii="Times New Roman" w:hAnsi="Times New Roman"/>
                <w:sz w:val="24"/>
                <w:szCs w:val="24"/>
                <w:lang w:val="pt-BR"/>
              </w:rPr>
              <w:t xml:space="preserve">- </w:t>
            </w:r>
            <w:r w:rsidRPr="00DA3745">
              <w:rPr>
                <w:rFonts w:ascii="Times New Roman" w:hAnsi="Times New Roman"/>
                <w:sz w:val="24"/>
                <w:szCs w:val="24"/>
                <w:lang w:val="pt-BR"/>
              </w:rPr>
              <w:t xml:space="preserve">Đơn vị chuyên trách </w:t>
            </w:r>
            <w:r w:rsidR="00D61EA5" w:rsidRPr="00DA3745">
              <w:rPr>
                <w:rFonts w:ascii="Times New Roman" w:hAnsi="Times New Roman"/>
                <w:sz w:val="24"/>
                <w:szCs w:val="24"/>
                <w:lang w:val="pt-BR"/>
              </w:rPr>
              <w:t xml:space="preserve">về </w:t>
            </w:r>
            <w:r w:rsidRPr="00DA3745">
              <w:rPr>
                <w:rFonts w:ascii="Times New Roman" w:hAnsi="Times New Roman"/>
                <w:sz w:val="24"/>
                <w:szCs w:val="24"/>
                <w:lang w:val="pt-BR"/>
              </w:rPr>
              <w:t xml:space="preserve">CNTT </w:t>
            </w:r>
            <w:r w:rsidR="00D61EA5" w:rsidRPr="00DA3745">
              <w:rPr>
                <w:rFonts w:ascii="Times New Roman" w:hAnsi="Times New Roman"/>
                <w:sz w:val="24"/>
                <w:szCs w:val="24"/>
                <w:lang w:val="pt-BR"/>
              </w:rPr>
              <w:t xml:space="preserve">của </w:t>
            </w:r>
            <w:r w:rsidRPr="00DA3745">
              <w:rPr>
                <w:rFonts w:ascii="Times New Roman" w:hAnsi="Times New Roman"/>
                <w:sz w:val="24"/>
                <w:szCs w:val="24"/>
                <w:lang w:val="pt-BR"/>
              </w:rPr>
              <w:t>các Bộ, cơ quan ngang Bộ, cơ quan thuộc Chính phủ;</w:t>
            </w:r>
          </w:p>
          <w:p w:rsidR="00C96E4F" w:rsidRPr="00981DC9" w:rsidRDefault="00C96E4F" w:rsidP="007C36CC">
            <w:pPr>
              <w:pStyle w:val="BodyText"/>
              <w:keepNext/>
              <w:widowControl w:val="0"/>
              <w:spacing w:after="0" w:line="240" w:lineRule="auto"/>
              <w:rPr>
                <w:rFonts w:ascii="Times New Roman" w:hAnsi="Times New Roman"/>
                <w:sz w:val="24"/>
                <w:szCs w:val="24"/>
                <w:lang w:val="pt-BR"/>
              </w:rPr>
            </w:pPr>
            <w:r w:rsidRPr="00981DC9">
              <w:rPr>
                <w:rFonts w:ascii="Times New Roman" w:hAnsi="Times New Roman"/>
                <w:sz w:val="24"/>
                <w:szCs w:val="24"/>
                <w:lang w:val="pt-BR"/>
              </w:rPr>
              <w:t xml:space="preserve">- Sở TTTT các tỉnh, thành phố trực thuộc </w:t>
            </w:r>
            <w:r w:rsidR="00D61EA5">
              <w:rPr>
                <w:rFonts w:ascii="Times New Roman" w:hAnsi="Times New Roman"/>
                <w:sz w:val="24"/>
                <w:szCs w:val="24"/>
                <w:lang w:val="pt-BR"/>
              </w:rPr>
              <w:t>Trung ương</w:t>
            </w:r>
            <w:r w:rsidRPr="00981DC9">
              <w:rPr>
                <w:rFonts w:ascii="Times New Roman" w:hAnsi="Times New Roman"/>
                <w:sz w:val="24"/>
                <w:szCs w:val="24"/>
                <w:lang w:val="pt-BR"/>
              </w:rPr>
              <w:t>;</w:t>
            </w:r>
          </w:p>
          <w:p w:rsidR="00C96E4F" w:rsidRPr="00DA3745" w:rsidRDefault="00C96E4F" w:rsidP="007C36CC">
            <w:pPr>
              <w:pStyle w:val="BodyText"/>
              <w:keepNext/>
              <w:widowControl w:val="0"/>
              <w:spacing w:after="0" w:line="240" w:lineRule="auto"/>
              <w:rPr>
                <w:rFonts w:ascii="Times New Roman" w:hAnsi="Times New Roman"/>
                <w:sz w:val="24"/>
                <w:szCs w:val="24"/>
                <w:lang w:val="pt-BR"/>
              </w:rPr>
            </w:pPr>
            <w:r w:rsidRPr="00DA3745">
              <w:rPr>
                <w:rFonts w:ascii="Times New Roman" w:hAnsi="Times New Roman"/>
                <w:sz w:val="24"/>
                <w:szCs w:val="24"/>
                <w:lang w:val="pt-BR"/>
              </w:rPr>
              <w:t xml:space="preserve">- Cổng </w:t>
            </w:r>
            <w:r w:rsidR="00D61EA5" w:rsidRPr="00DA3745">
              <w:rPr>
                <w:rFonts w:ascii="Times New Roman" w:hAnsi="Times New Roman"/>
                <w:sz w:val="24"/>
                <w:szCs w:val="24"/>
                <w:lang w:val="pt-BR"/>
              </w:rPr>
              <w:t>Thông tin điện tử</w:t>
            </w:r>
            <w:r w:rsidRPr="00DA3745">
              <w:rPr>
                <w:rFonts w:ascii="Times New Roman" w:hAnsi="Times New Roman"/>
                <w:sz w:val="24"/>
                <w:szCs w:val="24"/>
                <w:lang w:val="pt-BR"/>
              </w:rPr>
              <w:t xml:space="preserve"> Bộ</w:t>
            </w:r>
            <w:r w:rsidR="00D61EA5" w:rsidRPr="00DA3745">
              <w:rPr>
                <w:rFonts w:ascii="Times New Roman" w:hAnsi="Times New Roman"/>
                <w:sz w:val="24"/>
                <w:szCs w:val="24"/>
                <w:lang w:val="pt-BR"/>
              </w:rPr>
              <w:t xml:space="preserve"> TTTT</w:t>
            </w:r>
            <w:r w:rsidRPr="00DA3745">
              <w:rPr>
                <w:rFonts w:ascii="Times New Roman" w:hAnsi="Times New Roman"/>
                <w:sz w:val="24"/>
                <w:szCs w:val="24"/>
                <w:lang w:val="pt-BR"/>
              </w:rPr>
              <w:t>;</w:t>
            </w:r>
          </w:p>
          <w:p w:rsidR="00C96E4F" w:rsidRPr="003D624D" w:rsidRDefault="00C96E4F" w:rsidP="00DA3745">
            <w:pPr>
              <w:pStyle w:val="BodyText"/>
              <w:keepNext/>
              <w:widowControl w:val="0"/>
              <w:spacing w:after="0" w:line="240" w:lineRule="auto"/>
              <w:rPr>
                <w:rFonts w:ascii="Times New Roman" w:hAnsi="Times New Roman"/>
                <w:color w:val="000000"/>
                <w:sz w:val="28"/>
                <w:szCs w:val="28"/>
                <w:lang w:val="pt-BR"/>
              </w:rPr>
            </w:pPr>
            <w:r w:rsidRPr="003D624D">
              <w:rPr>
                <w:rFonts w:ascii="Times New Roman" w:hAnsi="Times New Roman"/>
                <w:sz w:val="24"/>
                <w:szCs w:val="24"/>
                <w:lang w:val="pt-BR"/>
              </w:rPr>
              <w:t xml:space="preserve">- Lưu: VT, </w:t>
            </w:r>
            <w:r w:rsidR="00D61EA5" w:rsidRPr="003D624D">
              <w:rPr>
                <w:rFonts w:ascii="Times New Roman" w:hAnsi="Times New Roman"/>
                <w:sz w:val="24"/>
                <w:szCs w:val="24"/>
                <w:lang w:val="pt-BR"/>
              </w:rPr>
              <w:t xml:space="preserve">Cục </w:t>
            </w:r>
            <w:r w:rsidRPr="003D624D">
              <w:rPr>
                <w:rFonts w:ascii="Times New Roman" w:hAnsi="Times New Roman"/>
                <w:sz w:val="24"/>
                <w:szCs w:val="24"/>
                <w:lang w:val="pt-BR"/>
              </w:rPr>
              <w:t>THH</w:t>
            </w:r>
            <w:r w:rsidR="00D61EA5" w:rsidRPr="003D624D">
              <w:rPr>
                <w:rFonts w:ascii="Times New Roman" w:hAnsi="Times New Roman"/>
                <w:sz w:val="24"/>
                <w:szCs w:val="24"/>
                <w:lang w:val="pt-BR"/>
              </w:rPr>
              <w:t xml:space="preserve"> (100b)</w:t>
            </w:r>
            <w:r w:rsidRPr="003D624D">
              <w:rPr>
                <w:rFonts w:ascii="Times New Roman" w:hAnsi="Times New Roman"/>
                <w:sz w:val="24"/>
                <w:szCs w:val="24"/>
                <w:lang w:val="pt-BR"/>
              </w:rPr>
              <w:t>.</w:t>
            </w:r>
          </w:p>
        </w:tc>
        <w:tc>
          <w:tcPr>
            <w:tcW w:w="3827" w:type="dxa"/>
          </w:tcPr>
          <w:p w:rsidR="00C96E4F" w:rsidRPr="003D624D" w:rsidRDefault="00C96E4F" w:rsidP="007C36CC">
            <w:pPr>
              <w:spacing w:after="0" w:line="360" w:lineRule="exact"/>
              <w:jc w:val="center"/>
              <w:rPr>
                <w:rFonts w:ascii="Times New Roman" w:hAnsi="Times New Roman"/>
                <w:b/>
                <w:bCs/>
                <w:color w:val="000000"/>
                <w:spacing w:val="-6"/>
                <w:sz w:val="28"/>
                <w:szCs w:val="28"/>
                <w:lang w:val="pt-BR"/>
              </w:rPr>
            </w:pPr>
            <w:r w:rsidRPr="003D624D">
              <w:rPr>
                <w:rFonts w:ascii="Times New Roman" w:hAnsi="Times New Roman"/>
                <w:b/>
                <w:bCs/>
                <w:color w:val="000000"/>
                <w:spacing w:val="-6"/>
                <w:sz w:val="28"/>
                <w:szCs w:val="28"/>
                <w:lang w:val="pt-BR"/>
              </w:rPr>
              <w:t>KT. BỘ TRƯỞNG</w:t>
            </w:r>
          </w:p>
          <w:p w:rsidR="00C96E4F" w:rsidRPr="003D624D" w:rsidRDefault="00C96E4F" w:rsidP="007C36CC">
            <w:pPr>
              <w:spacing w:after="0" w:line="360" w:lineRule="exact"/>
              <w:jc w:val="center"/>
              <w:rPr>
                <w:rFonts w:ascii="Times New Roman" w:hAnsi="Times New Roman"/>
                <w:b/>
                <w:color w:val="000000"/>
                <w:sz w:val="28"/>
                <w:szCs w:val="28"/>
                <w:lang w:val="pt-BR"/>
              </w:rPr>
            </w:pPr>
            <w:r w:rsidRPr="003D624D">
              <w:rPr>
                <w:rFonts w:ascii="Times New Roman" w:hAnsi="Times New Roman"/>
                <w:b/>
                <w:color w:val="000000"/>
                <w:sz w:val="28"/>
                <w:szCs w:val="28"/>
                <w:lang w:val="pt-BR"/>
              </w:rPr>
              <w:t>THỨ TRƯỞNG</w:t>
            </w:r>
          </w:p>
          <w:p w:rsidR="00C35904" w:rsidRPr="003D624D" w:rsidRDefault="00C35904" w:rsidP="007C36CC">
            <w:pPr>
              <w:spacing w:after="0" w:line="360" w:lineRule="exact"/>
              <w:jc w:val="center"/>
              <w:rPr>
                <w:rFonts w:ascii="Times New Roman" w:hAnsi="Times New Roman"/>
                <w:b/>
                <w:color w:val="000000"/>
                <w:sz w:val="28"/>
                <w:szCs w:val="28"/>
                <w:lang w:val="pt-BR"/>
              </w:rPr>
            </w:pPr>
          </w:p>
          <w:p w:rsidR="00C35904" w:rsidRPr="003D624D" w:rsidRDefault="00C35904" w:rsidP="007C36CC">
            <w:pPr>
              <w:spacing w:after="0" w:line="360" w:lineRule="exact"/>
              <w:jc w:val="center"/>
              <w:rPr>
                <w:rFonts w:ascii="Times New Roman" w:hAnsi="Times New Roman"/>
                <w:b/>
                <w:color w:val="000000"/>
                <w:sz w:val="28"/>
                <w:szCs w:val="28"/>
                <w:lang w:val="pt-BR"/>
              </w:rPr>
            </w:pPr>
          </w:p>
          <w:p w:rsidR="00C35904" w:rsidRPr="003D624D" w:rsidRDefault="00C35904" w:rsidP="007C36CC">
            <w:pPr>
              <w:spacing w:after="0" w:line="360" w:lineRule="exact"/>
              <w:jc w:val="center"/>
              <w:rPr>
                <w:rFonts w:ascii="Times New Roman" w:hAnsi="Times New Roman"/>
                <w:b/>
                <w:color w:val="000000"/>
                <w:sz w:val="28"/>
                <w:szCs w:val="28"/>
                <w:lang w:val="pt-BR"/>
              </w:rPr>
            </w:pPr>
          </w:p>
          <w:p w:rsidR="00C35904" w:rsidRPr="003D624D" w:rsidRDefault="00C35904" w:rsidP="007C36CC">
            <w:pPr>
              <w:spacing w:after="0" w:line="360" w:lineRule="exact"/>
              <w:jc w:val="center"/>
              <w:rPr>
                <w:rFonts w:ascii="Times New Roman" w:hAnsi="Times New Roman"/>
                <w:b/>
                <w:color w:val="000000"/>
                <w:sz w:val="28"/>
                <w:szCs w:val="28"/>
                <w:lang w:val="pt-BR"/>
              </w:rPr>
            </w:pPr>
          </w:p>
          <w:p w:rsidR="00C35904" w:rsidRPr="003D624D" w:rsidRDefault="00C35904" w:rsidP="007C36CC">
            <w:pPr>
              <w:spacing w:after="0" w:line="360" w:lineRule="exact"/>
              <w:jc w:val="center"/>
              <w:rPr>
                <w:rFonts w:ascii="Times New Roman" w:hAnsi="Times New Roman"/>
                <w:b/>
                <w:color w:val="000000"/>
                <w:sz w:val="28"/>
                <w:szCs w:val="28"/>
                <w:lang w:val="pt-BR"/>
              </w:rPr>
            </w:pPr>
          </w:p>
          <w:p w:rsidR="00C35904" w:rsidRPr="003D624D" w:rsidRDefault="00256626" w:rsidP="00C35904">
            <w:pPr>
              <w:spacing w:after="0" w:line="360" w:lineRule="exact"/>
              <w:jc w:val="center"/>
              <w:rPr>
                <w:rFonts w:ascii="Times New Roman" w:hAnsi="Times New Roman"/>
                <w:b/>
                <w:color w:val="000000"/>
                <w:sz w:val="28"/>
                <w:szCs w:val="28"/>
                <w:lang w:val="pt-BR"/>
              </w:rPr>
            </w:pPr>
            <w:r>
              <w:rPr>
                <w:rFonts w:ascii="Times New Roman" w:hAnsi="Times New Roman"/>
                <w:b/>
                <w:color w:val="000000"/>
                <w:sz w:val="28"/>
                <w:szCs w:val="28"/>
                <w:lang w:val="pt-BR"/>
              </w:rPr>
              <w:t>Nguyễn Thành Hưng</w:t>
            </w:r>
            <w:bookmarkStart w:id="5" w:name="_GoBack"/>
            <w:bookmarkEnd w:id="5"/>
          </w:p>
        </w:tc>
      </w:tr>
    </w:tbl>
    <w:p w:rsidR="00C96E4F" w:rsidRPr="003D624D" w:rsidRDefault="00C96E4F">
      <w:pPr>
        <w:rPr>
          <w:rFonts w:ascii="Times New Roman" w:hAnsi="Times New Roman"/>
          <w:sz w:val="28"/>
          <w:lang w:val="pt-BR"/>
        </w:rPr>
        <w:sectPr w:rsidR="00C96E4F" w:rsidRPr="003D624D" w:rsidSect="00DA3745">
          <w:footerReference w:type="default" r:id="rId8"/>
          <w:pgSz w:w="11909" w:h="16834" w:code="9"/>
          <w:pgMar w:top="1134" w:right="1134" w:bottom="1134" w:left="1701" w:header="289" w:footer="380" w:gutter="0"/>
          <w:cols w:space="720"/>
          <w:docGrid w:linePitch="360"/>
        </w:sectPr>
      </w:pPr>
    </w:p>
    <w:tbl>
      <w:tblPr>
        <w:tblW w:w="10310" w:type="dxa"/>
        <w:tblInd w:w="-176" w:type="dxa"/>
        <w:tblLook w:val="04A0"/>
      </w:tblPr>
      <w:tblGrid>
        <w:gridCol w:w="4820"/>
        <w:gridCol w:w="5490"/>
      </w:tblGrid>
      <w:tr w:rsidR="00D61EA5" w:rsidRPr="00F12287" w:rsidTr="00E90300">
        <w:tc>
          <w:tcPr>
            <w:tcW w:w="4820" w:type="dxa"/>
            <w:shd w:val="clear" w:color="auto" w:fill="auto"/>
          </w:tcPr>
          <w:p w:rsidR="00D61EA5" w:rsidRPr="003D624D" w:rsidRDefault="00830737" w:rsidP="00DA3745">
            <w:pPr>
              <w:spacing w:after="0" w:line="240" w:lineRule="auto"/>
              <w:ind w:right="203"/>
              <w:jc w:val="both"/>
              <w:rPr>
                <w:rFonts w:ascii="Times New Roman" w:eastAsia="Times New Roman" w:hAnsi="Times New Roman"/>
                <w:b/>
                <w:color w:val="000000"/>
                <w:sz w:val="24"/>
                <w:szCs w:val="24"/>
                <w:lang w:val="pt-BR"/>
              </w:rPr>
            </w:pPr>
            <w:r w:rsidRPr="00830737">
              <w:rPr>
                <w:rFonts w:ascii="Times New Roman" w:eastAsia="Times New Roman" w:hAnsi="Times New Roman"/>
                <w:b/>
                <w:noProof/>
                <w:color w:val="000000"/>
                <w:spacing w:val="-10"/>
                <w:sz w:val="26"/>
                <w:szCs w:val="26"/>
              </w:rPr>
              <w:lastRenderedPageBreak/>
              <w:pict>
                <v:line id="_x0000_s1055" style="position:absolute;left:0;text-align:left;flip:y;z-index:251666432;visibility:visible;mso-wrap-distance-top:-3e-5mm;mso-wrap-distance-bottom:-3e-5mm" from="56.4pt,17.45pt" to="134.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"/>
              </w:pict>
            </w:r>
            <w:r w:rsidR="00D61EA5" w:rsidRPr="003D624D">
              <w:rPr>
                <w:rFonts w:ascii="Times New Roman" w:eastAsia="Times New Roman" w:hAnsi="Times New Roman"/>
                <w:b/>
                <w:color w:val="000000"/>
                <w:sz w:val="24"/>
                <w:szCs w:val="24"/>
                <w:lang w:val="pt-BR"/>
              </w:rPr>
              <w:t>BỘ THÔNG TIN VÀ TRUYỀN THÔNG</w:t>
            </w:r>
          </w:p>
        </w:tc>
        <w:tc>
          <w:tcPr>
            <w:tcW w:w="5490" w:type="dxa"/>
            <w:shd w:val="clear" w:color="auto" w:fill="auto"/>
          </w:tcPr>
          <w:p w:rsidR="00D61EA5" w:rsidRPr="003D624D" w:rsidRDefault="00D61EA5" w:rsidP="00DA3745">
            <w:pPr>
              <w:spacing w:after="0" w:line="240" w:lineRule="auto"/>
              <w:ind w:right="253"/>
              <w:jc w:val="center"/>
              <w:rPr>
                <w:rFonts w:ascii="Times New Roman" w:eastAsia="Times New Roman" w:hAnsi="Times New Roman"/>
                <w:b/>
                <w:color w:val="000000"/>
                <w:sz w:val="24"/>
                <w:szCs w:val="24"/>
                <w:lang w:val="pt-BR"/>
              </w:rPr>
            </w:pPr>
            <w:r w:rsidRPr="003D624D">
              <w:rPr>
                <w:rFonts w:ascii="Times New Roman" w:eastAsia="Times New Roman" w:hAnsi="Times New Roman"/>
                <w:b/>
                <w:color w:val="000000"/>
                <w:sz w:val="24"/>
                <w:szCs w:val="24"/>
                <w:lang w:val="pt-BR"/>
              </w:rPr>
              <w:t>CỘNG HÒA XÃ HỘI CHỦ NGHĨA VIỆT NAM</w:t>
            </w:r>
          </w:p>
          <w:p w:rsidR="00D61EA5" w:rsidRPr="003D624D" w:rsidRDefault="00D61EA5" w:rsidP="00DA3745">
            <w:pPr>
              <w:spacing w:after="0" w:line="240" w:lineRule="auto"/>
              <w:ind w:right="203"/>
              <w:jc w:val="center"/>
              <w:rPr>
                <w:rFonts w:ascii="Times New Roman" w:eastAsia="Times New Roman" w:hAnsi="Times New Roman"/>
                <w:b/>
                <w:color w:val="000000"/>
                <w:sz w:val="26"/>
                <w:szCs w:val="26"/>
                <w:lang w:val="pt-BR"/>
              </w:rPr>
            </w:pPr>
            <w:r w:rsidRPr="003D624D">
              <w:rPr>
                <w:rFonts w:ascii="Times New Roman" w:eastAsia="Times New Roman" w:hAnsi="Times New Roman"/>
                <w:b/>
                <w:color w:val="000000"/>
                <w:sz w:val="26"/>
                <w:szCs w:val="26"/>
                <w:lang w:val="pt-BR"/>
              </w:rPr>
              <w:t>Độc lập - Tự do - Hạnh phúc</w:t>
            </w:r>
          </w:p>
        </w:tc>
      </w:tr>
    </w:tbl>
    <w:p w:rsidR="00D61EA5" w:rsidRPr="003D624D" w:rsidRDefault="00830737" w:rsidP="00FC611C">
      <w:pPr>
        <w:rPr>
          <w:lang w:val="pt-BR"/>
        </w:rPr>
      </w:pPr>
      <w:r w:rsidRPr="00830737">
        <w:rPr>
          <w:noProof/>
          <w:lang w:val="vi-VN" w:eastAsia="vi-VN"/>
        </w:rPr>
        <w:pict>
          <v:line id="_x0000_s1056" style="position:absolute;flip:y;z-index:251667456;visibility:visible;mso-wrap-distance-top:-3e-5mm;mso-wrap-distance-bottom:-3e-5mm;mso-position-horizontal-relative:text;mso-position-vertical-relative:text" from="290.35pt,3.6pt" to="435.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"/>
        </w:pict>
      </w:r>
    </w:p>
    <w:p w:rsidR="00C96E4F" w:rsidRPr="003D624D" w:rsidRDefault="00C96E4F" w:rsidP="00FC611C">
      <w:pPr>
        <w:pStyle w:val="Heading1"/>
        <w:spacing w:before="360"/>
        <w:rPr>
          <w:lang w:val="pt-BR"/>
        </w:rPr>
      </w:pPr>
      <w:r w:rsidRPr="003D624D">
        <w:rPr>
          <w:lang w:val="pt-BR"/>
        </w:rPr>
        <w:t>HƯỚNG DẪN XÁC ĐỊNH CHI PHÍ PHẦN MỀM NỘI BỘ</w:t>
      </w:r>
    </w:p>
    <w:p w:rsidR="00C96E4F" w:rsidRPr="003D624D" w:rsidRDefault="00C96E4F" w:rsidP="003D624D">
      <w:pPr>
        <w:spacing w:before="120" w:after="120" w:line="360" w:lineRule="exact"/>
        <w:jc w:val="center"/>
        <w:rPr>
          <w:rFonts w:ascii="Times New Roman" w:hAnsi="Times New Roman"/>
          <w:i/>
          <w:sz w:val="28"/>
          <w:lang w:val="pt-BR"/>
        </w:rPr>
      </w:pPr>
      <w:r w:rsidRPr="003D624D">
        <w:rPr>
          <w:rFonts w:ascii="Times New Roman" w:hAnsi="Times New Roman"/>
          <w:i/>
          <w:sz w:val="28"/>
          <w:lang w:val="pt-BR"/>
        </w:rPr>
        <w:t>(Ban hành kèm theo Quyết định số /QĐ-BTTTT ngày  tháng năm 2020</w:t>
      </w:r>
      <w:r w:rsidRPr="003D624D">
        <w:rPr>
          <w:rFonts w:ascii="Times New Roman" w:hAnsi="Times New Roman"/>
          <w:i/>
          <w:sz w:val="28"/>
          <w:lang w:val="pt-BR"/>
        </w:rPr>
        <w:br/>
        <w:t xml:space="preserve"> của Bộ Trưởng Bộ Thông tin và Truyền thông)</w:t>
      </w:r>
    </w:p>
    <w:p w:rsidR="003E13D3" w:rsidRPr="003D624D" w:rsidRDefault="003E13D3" w:rsidP="003D624D">
      <w:pPr>
        <w:spacing w:before="120" w:after="120" w:line="360" w:lineRule="exact"/>
        <w:jc w:val="center"/>
        <w:rPr>
          <w:rFonts w:ascii="Times New Roman" w:hAnsi="Times New Roman"/>
          <w:i/>
          <w:sz w:val="28"/>
          <w:lang w:val="pt-BR"/>
        </w:rPr>
      </w:pPr>
    </w:p>
    <w:p w:rsidR="00C96E4F" w:rsidRPr="003D624D" w:rsidRDefault="00C96E4F" w:rsidP="00DA3745">
      <w:pPr>
        <w:pStyle w:val="Heading2"/>
        <w:rPr>
          <w:lang w:val="pt-BR"/>
        </w:rPr>
      </w:pPr>
      <w:r w:rsidRPr="003D624D">
        <w:rPr>
          <w:lang w:val="pt-BR"/>
        </w:rPr>
        <w:tab/>
        <w:t>I. HƯỚNG DẪN CHUNG</w:t>
      </w:r>
    </w:p>
    <w:p w:rsidR="00B5077B" w:rsidRPr="003D624D" w:rsidRDefault="00C96E4F" w:rsidP="00DA3745">
      <w:pPr>
        <w:spacing w:before="120" w:after="120" w:line="360" w:lineRule="exact"/>
        <w:ind w:firstLine="709"/>
        <w:jc w:val="both"/>
        <w:rPr>
          <w:rFonts w:ascii="Times New Roman" w:hAnsi="Times New Roman"/>
          <w:b/>
          <w:sz w:val="28"/>
          <w:lang w:val="pt-BR"/>
        </w:rPr>
      </w:pPr>
      <w:r w:rsidRPr="003D624D">
        <w:rPr>
          <w:rFonts w:ascii="Times New Roman" w:hAnsi="Times New Roman"/>
          <w:b/>
          <w:sz w:val="28"/>
          <w:lang w:val="pt-BR"/>
        </w:rPr>
        <w:tab/>
        <w:t xml:space="preserve">1. </w:t>
      </w:r>
      <w:r w:rsidR="00B5077B" w:rsidRPr="003D624D">
        <w:rPr>
          <w:rFonts w:ascii="Times New Roman" w:hAnsi="Times New Roman"/>
          <w:b/>
          <w:sz w:val="28"/>
          <w:lang w:val="pt-BR"/>
        </w:rPr>
        <w:t>Phạm vi điều chỉnh</w:t>
      </w:r>
    </w:p>
    <w:p w:rsidR="00B5077B" w:rsidRPr="003D624D" w:rsidRDefault="001F7390"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Quyết định này h</w:t>
      </w:r>
      <w:r w:rsidR="00B5077B" w:rsidRPr="003D624D">
        <w:rPr>
          <w:rFonts w:ascii="Times New Roman" w:hAnsi="Times New Roman"/>
          <w:sz w:val="28"/>
          <w:lang w:val="pt-BR"/>
        </w:rPr>
        <w:t xml:space="preserve">ướng dẫn </w:t>
      </w:r>
      <w:r w:rsidRPr="003D624D">
        <w:rPr>
          <w:rFonts w:ascii="Times New Roman" w:hAnsi="Times New Roman"/>
          <w:sz w:val="28"/>
          <w:lang w:val="pt-BR"/>
        </w:rPr>
        <w:t xml:space="preserve">nội dung hồ sơ phục vụ xác định chi phí và phương pháp </w:t>
      </w:r>
      <w:r w:rsidR="00B5077B" w:rsidRPr="003D624D">
        <w:rPr>
          <w:rFonts w:ascii="Times New Roman" w:hAnsi="Times New Roman"/>
          <w:sz w:val="28"/>
          <w:lang w:val="pt-BR"/>
        </w:rPr>
        <w:t xml:space="preserve">xác định </w:t>
      </w:r>
      <w:r w:rsidRPr="003D624D">
        <w:rPr>
          <w:rFonts w:ascii="Times New Roman" w:hAnsi="Times New Roman"/>
          <w:sz w:val="28"/>
          <w:lang w:val="pt-BR"/>
        </w:rPr>
        <w:t>chi phí xây dựng, phát triển, mở rộng phần mềm nội bộ</w:t>
      </w:r>
      <w:r w:rsidR="00F12287" w:rsidRPr="00F12287">
        <w:rPr>
          <w:rFonts w:ascii="Times New Roman" w:hAnsi="Times New Roman"/>
          <w:sz w:val="28"/>
          <w:lang w:val="pt-BR"/>
        </w:rPr>
        <w:t>trong quản lý chi phí đầu tư ứng dụng công nghệ thông tin sử dụng nguồn vốn ngân sách nhà nước</w:t>
      </w:r>
      <w:r w:rsidRPr="003D624D">
        <w:rPr>
          <w:rFonts w:ascii="Times New Roman" w:hAnsi="Times New Roman"/>
          <w:sz w:val="28"/>
          <w:lang w:val="pt-BR"/>
        </w:rPr>
        <w:t xml:space="preserve">. </w:t>
      </w:r>
    </w:p>
    <w:p w:rsidR="00B5077B" w:rsidRPr="003D624D" w:rsidRDefault="00B5077B" w:rsidP="00DA3745">
      <w:pPr>
        <w:spacing w:before="120" w:after="120" w:line="360" w:lineRule="exact"/>
        <w:ind w:firstLine="709"/>
        <w:jc w:val="both"/>
        <w:rPr>
          <w:rFonts w:ascii="Times New Roman" w:hAnsi="Times New Roman"/>
          <w:b/>
          <w:sz w:val="28"/>
          <w:lang w:val="pt-BR"/>
        </w:rPr>
      </w:pPr>
      <w:r w:rsidRPr="003D624D">
        <w:rPr>
          <w:rFonts w:ascii="Times New Roman" w:hAnsi="Times New Roman"/>
          <w:b/>
          <w:sz w:val="28"/>
          <w:lang w:val="pt-BR"/>
        </w:rPr>
        <w:tab/>
        <w:t>2. Đối tượng áp dụng</w:t>
      </w:r>
    </w:p>
    <w:p w:rsidR="00B5077B" w:rsidRPr="003D624D" w:rsidRDefault="00081CC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 xml:space="preserve">a) </w:t>
      </w:r>
      <w:r w:rsidR="00DE19F0" w:rsidRPr="003D624D">
        <w:rPr>
          <w:rFonts w:ascii="Times New Roman" w:hAnsi="Times New Roman"/>
          <w:sz w:val="28"/>
          <w:lang w:val="pt-BR"/>
        </w:rPr>
        <w:t>Nội dung Hướng dẫn</w:t>
      </w:r>
      <w:r w:rsidR="00B5077B" w:rsidRPr="003D624D">
        <w:rPr>
          <w:rFonts w:ascii="Times New Roman" w:hAnsi="Times New Roman"/>
          <w:sz w:val="28"/>
          <w:lang w:val="pt-BR"/>
        </w:rPr>
        <w:t xml:space="preserve"> này áp dụng đối với các cơ quan, tổ chức, cá nhân tham gia hoặc có liên quan đến hoạt động lập và quản lý chi phí đầu tư ứng dụng công nghệ thông tin sử dụng nguồn vốn ngân sách nhà nước.</w:t>
      </w:r>
    </w:p>
    <w:p w:rsidR="00B5077B" w:rsidRPr="003D624D" w:rsidRDefault="00081CC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 xml:space="preserve">b) </w:t>
      </w:r>
      <w:r w:rsidR="00B5077B" w:rsidRPr="003D624D">
        <w:rPr>
          <w:rFonts w:ascii="Times New Roman" w:hAnsi="Times New Roman"/>
          <w:sz w:val="28"/>
          <w:lang w:val="pt-BR"/>
        </w:rPr>
        <w:t xml:space="preserve">Khuyến khích các cơ quan, tổ chức, cá nhân liên quan đến hoạt động lập và quản lý chi phí đầu tư ứng dụng công nghệ thông tin sử dụng nguồn vốn khác áp dụng các quy định tại </w:t>
      </w:r>
      <w:r w:rsidR="00DE19F0" w:rsidRPr="003D624D">
        <w:rPr>
          <w:rFonts w:ascii="Times New Roman" w:hAnsi="Times New Roman"/>
          <w:sz w:val="28"/>
          <w:lang w:val="pt-BR"/>
        </w:rPr>
        <w:t>Hướng dẫn</w:t>
      </w:r>
      <w:r w:rsidR="00B5077B" w:rsidRPr="003D624D">
        <w:rPr>
          <w:rFonts w:ascii="Times New Roman" w:hAnsi="Times New Roman"/>
          <w:sz w:val="28"/>
          <w:lang w:val="pt-BR"/>
        </w:rPr>
        <w:t xml:space="preserve"> này.</w:t>
      </w:r>
    </w:p>
    <w:p w:rsidR="00C96E4F" w:rsidRPr="003D624D" w:rsidRDefault="00DE19F0" w:rsidP="00DA3745">
      <w:pPr>
        <w:spacing w:before="120" w:after="120" w:line="360" w:lineRule="exact"/>
        <w:ind w:firstLine="709"/>
        <w:jc w:val="both"/>
        <w:rPr>
          <w:rFonts w:ascii="Times New Roman" w:hAnsi="Times New Roman"/>
          <w:b/>
          <w:sz w:val="28"/>
          <w:lang w:val="pt-BR"/>
        </w:rPr>
      </w:pPr>
      <w:r w:rsidRPr="003D624D">
        <w:rPr>
          <w:rFonts w:ascii="Times New Roman" w:hAnsi="Times New Roman"/>
          <w:b/>
          <w:sz w:val="28"/>
          <w:lang w:val="pt-BR"/>
        </w:rPr>
        <w:t>3</w:t>
      </w:r>
      <w:r w:rsidR="00C96E4F" w:rsidRPr="003D624D">
        <w:rPr>
          <w:rFonts w:ascii="Times New Roman" w:hAnsi="Times New Roman"/>
          <w:b/>
          <w:sz w:val="28"/>
          <w:lang w:val="pt-BR"/>
        </w:rPr>
        <w:t>. Giải thích từ ngữ</w:t>
      </w:r>
    </w:p>
    <w:p w:rsidR="001F7390" w:rsidRPr="003D624D" w:rsidRDefault="00081CC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a)</w:t>
      </w:r>
      <w:r w:rsidR="001F7390" w:rsidRPr="003D624D">
        <w:rPr>
          <w:rFonts w:ascii="Times New Roman" w:hAnsi="Times New Roman"/>
          <w:sz w:val="28"/>
          <w:lang w:val="pt-BR"/>
        </w:rPr>
        <w:t xml:space="preserve"> Xác định chi phí xây dựng, phát triển, mở rộng phần mềm nội bộ là việc xác định khối lượng, phương thức tính toán, trên cơ sở nỗ lực giờ công để thực hiện các trường hợp sử dụng (</w:t>
      </w:r>
      <w:r w:rsidR="00434BE2">
        <w:rPr>
          <w:rFonts w:ascii="Times New Roman" w:hAnsi="Times New Roman"/>
          <w:sz w:val="28"/>
          <w:lang w:val="pt-BR"/>
        </w:rPr>
        <w:t>U</w:t>
      </w:r>
      <w:r w:rsidR="001F7390" w:rsidRPr="003D624D">
        <w:rPr>
          <w:rFonts w:ascii="Times New Roman" w:hAnsi="Times New Roman"/>
          <w:sz w:val="28"/>
          <w:lang w:val="pt-BR"/>
        </w:rPr>
        <w:t>se case).</w:t>
      </w:r>
    </w:p>
    <w:p w:rsidR="00C96E4F" w:rsidRPr="003D624D" w:rsidRDefault="00081CC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b)</w:t>
      </w:r>
      <w:r w:rsidR="00C96E4F" w:rsidRPr="003D624D">
        <w:rPr>
          <w:rFonts w:ascii="Times New Roman" w:hAnsi="Times New Roman"/>
          <w:sz w:val="28"/>
          <w:lang w:val="pt-BR"/>
        </w:rPr>
        <w:t xml:space="preserve"> Tác nhân (</w:t>
      </w:r>
      <w:r w:rsidR="00434BE2">
        <w:rPr>
          <w:rFonts w:ascii="Times New Roman" w:hAnsi="Times New Roman"/>
          <w:sz w:val="28"/>
          <w:lang w:val="pt-BR"/>
        </w:rPr>
        <w:t>A</w:t>
      </w:r>
      <w:r w:rsidR="00C96E4F" w:rsidRPr="003D624D">
        <w:rPr>
          <w:rFonts w:ascii="Times New Roman" w:hAnsi="Times New Roman"/>
          <w:sz w:val="28"/>
          <w:lang w:val="pt-BR"/>
        </w:rPr>
        <w:t>ctor) là người hay hệ thống bên ngoài tương tác, trao đổi thông tin với phần mềm.</w:t>
      </w:r>
    </w:p>
    <w:p w:rsidR="00C96E4F" w:rsidRPr="003D624D" w:rsidRDefault="00BF2FC4" w:rsidP="00DA3745">
      <w:pPr>
        <w:spacing w:before="120" w:after="120" w:line="360" w:lineRule="exact"/>
        <w:ind w:firstLine="709"/>
        <w:jc w:val="both"/>
        <w:rPr>
          <w:rFonts w:ascii="Times New Roman" w:hAnsi="Times New Roman"/>
          <w:sz w:val="28"/>
          <w:lang w:val="pt-BR"/>
        </w:rPr>
      </w:pPr>
      <w:r>
        <w:rPr>
          <w:rFonts w:ascii="Times New Roman" w:hAnsi="Times New Roman"/>
          <w:sz w:val="28"/>
          <w:lang w:val="pt-BR"/>
        </w:rPr>
        <w:t>c)</w:t>
      </w:r>
      <w:r w:rsidR="00C96E4F" w:rsidRPr="003D624D">
        <w:rPr>
          <w:rFonts w:ascii="Times New Roman" w:hAnsi="Times New Roman"/>
          <w:sz w:val="28"/>
          <w:lang w:val="pt-BR"/>
        </w:rPr>
        <w:t xml:space="preserve"> Trường hợp sử dụng (</w:t>
      </w:r>
      <w:r w:rsidR="00434BE2">
        <w:rPr>
          <w:rFonts w:ascii="Times New Roman" w:hAnsi="Times New Roman"/>
          <w:sz w:val="28"/>
          <w:lang w:val="pt-BR"/>
        </w:rPr>
        <w:t>U</w:t>
      </w:r>
      <w:r w:rsidR="00C96E4F" w:rsidRPr="003D624D">
        <w:rPr>
          <w:rFonts w:ascii="Times New Roman" w:hAnsi="Times New Roman"/>
          <w:sz w:val="28"/>
          <w:lang w:val="pt-BR"/>
        </w:rPr>
        <w:t>se case) là một tập hợp các giao dịch giữa phần mềm với các tác nhân bên ngoài hệ thống nhằm đạt được một mục tiêu sử dụng nào đó của tác nhân. Một trường hợp sử dụng mô tả một hoặc nhiều giao dịch xảy ra khi tác nhân tương tác với hệ thống phần mềm.</w:t>
      </w:r>
    </w:p>
    <w:p w:rsidR="00C96E4F" w:rsidRPr="003D624D" w:rsidRDefault="00BF2FC4" w:rsidP="00DA3745">
      <w:pPr>
        <w:spacing w:before="120" w:after="120" w:line="360" w:lineRule="exact"/>
        <w:ind w:firstLine="709"/>
        <w:jc w:val="both"/>
        <w:rPr>
          <w:rFonts w:ascii="Times New Roman" w:hAnsi="Times New Roman"/>
          <w:sz w:val="28"/>
          <w:lang w:val="pt-BR"/>
        </w:rPr>
      </w:pPr>
      <w:r>
        <w:rPr>
          <w:rFonts w:ascii="Times New Roman" w:hAnsi="Times New Roman"/>
          <w:sz w:val="28"/>
          <w:lang w:val="pt-BR"/>
        </w:rPr>
        <w:tab/>
        <w:t>d)</w:t>
      </w:r>
      <w:r w:rsidR="00C96E4F" w:rsidRPr="003D624D">
        <w:rPr>
          <w:rFonts w:ascii="Times New Roman" w:hAnsi="Times New Roman"/>
          <w:sz w:val="28"/>
          <w:lang w:val="pt-BR"/>
        </w:rPr>
        <w:t xml:space="preserve"> Giao dịch (</w:t>
      </w:r>
      <w:r w:rsidR="00434BE2">
        <w:rPr>
          <w:rFonts w:ascii="Times New Roman" w:hAnsi="Times New Roman"/>
          <w:sz w:val="28"/>
          <w:lang w:val="pt-BR"/>
        </w:rPr>
        <w:t>T</w:t>
      </w:r>
      <w:r w:rsidR="00C96E4F" w:rsidRPr="003D624D">
        <w:rPr>
          <w:rFonts w:ascii="Times New Roman" w:hAnsi="Times New Roman"/>
          <w:sz w:val="28"/>
          <w:lang w:val="pt-BR"/>
        </w:rPr>
        <w:t xml:space="preserve">ransaction) là một chuỗi các hành động có tính chất tương tác giữa tác nhân và phần mềm. Khởi đầu của chuỗi hành động này là một hành động từ tác nhân tới phần mềm. Kết thúc của chuỗi hành động này là một hành động ngược trở lại của phần mềm lên tác nhân. </w:t>
      </w:r>
    </w:p>
    <w:p w:rsidR="00C96E4F" w:rsidRDefault="00BF2FC4" w:rsidP="00DA3745">
      <w:pPr>
        <w:spacing w:before="120" w:after="120" w:line="360" w:lineRule="exact"/>
        <w:ind w:firstLine="709"/>
        <w:jc w:val="both"/>
        <w:rPr>
          <w:rFonts w:ascii="Times New Roman" w:hAnsi="Times New Roman"/>
          <w:sz w:val="28"/>
          <w:lang w:val="pt-BR"/>
        </w:rPr>
      </w:pPr>
      <w:r>
        <w:rPr>
          <w:rFonts w:ascii="Times New Roman" w:hAnsi="Times New Roman"/>
          <w:sz w:val="28"/>
          <w:lang w:val="pt-BR"/>
        </w:rPr>
        <w:lastRenderedPageBreak/>
        <w:t>e)</w:t>
      </w:r>
      <w:r w:rsidR="00C96E4F" w:rsidRPr="003D624D">
        <w:rPr>
          <w:rFonts w:ascii="Times New Roman" w:hAnsi="Times New Roman"/>
          <w:sz w:val="28"/>
          <w:lang w:val="pt-BR"/>
        </w:rPr>
        <w:t xml:space="preserve"> Biểu đồ trường hợp sử dụng (</w:t>
      </w:r>
      <w:r w:rsidR="00434BE2">
        <w:rPr>
          <w:rFonts w:ascii="Times New Roman" w:hAnsi="Times New Roman"/>
          <w:sz w:val="28"/>
          <w:lang w:val="pt-BR"/>
        </w:rPr>
        <w:t>U</w:t>
      </w:r>
      <w:r w:rsidR="00C96E4F" w:rsidRPr="003D624D">
        <w:rPr>
          <w:rFonts w:ascii="Times New Roman" w:hAnsi="Times New Roman"/>
          <w:sz w:val="28"/>
          <w:lang w:val="pt-BR"/>
        </w:rPr>
        <w:t>se case diagram) dùng mô tả các tác nhân và kết nối giữa tác nhân với các trường hợp sử dụng nhằm mô tả chức năng mà phần mềm cung cấp.</w:t>
      </w:r>
    </w:p>
    <w:p w:rsidR="00C96E4F" w:rsidRPr="003D624D" w:rsidRDefault="004277C4" w:rsidP="00DA3745">
      <w:pPr>
        <w:pStyle w:val="Heading2"/>
        <w:rPr>
          <w:lang w:val="pt-BR"/>
        </w:rPr>
      </w:pPr>
      <w:bookmarkStart w:id="6" w:name="_Toc269827531"/>
      <w:r w:rsidRPr="003D624D">
        <w:rPr>
          <w:lang w:val="pt-BR"/>
        </w:rPr>
        <w:tab/>
      </w:r>
      <w:r w:rsidR="00C96E4F" w:rsidRPr="003D624D">
        <w:rPr>
          <w:lang w:val="pt-BR"/>
        </w:rPr>
        <w:t>II. HƯỚNG DẪN CỤ THỂ</w:t>
      </w:r>
      <w:bookmarkEnd w:id="6"/>
    </w:p>
    <w:p w:rsidR="00C96E4F" w:rsidRPr="003D624D" w:rsidRDefault="00C96E4F" w:rsidP="00DA3745">
      <w:pPr>
        <w:pStyle w:val="Heading3"/>
        <w:rPr>
          <w:lang w:val="pt-BR"/>
        </w:rPr>
      </w:pPr>
      <w:bookmarkStart w:id="7" w:name="_Toc269827532"/>
      <w:r w:rsidRPr="003D624D">
        <w:rPr>
          <w:lang w:val="pt-BR"/>
        </w:rPr>
        <w:tab/>
        <w:t>1. Yêu cầu đối với việc xác định chi phíphần mềm</w:t>
      </w:r>
      <w:bookmarkEnd w:id="7"/>
      <w:r w:rsidRPr="003D624D">
        <w:rPr>
          <w:lang w:val="pt-BR"/>
        </w:rPr>
        <w:t xml:space="preserve"> nội bộ</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a)</w:t>
      </w:r>
      <w:r w:rsidR="00CB270C" w:rsidRPr="003D624D">
        <w:rPr>
          <w:rFonts w:ascii="Times New Roman" w:hAnsi="Times New Roman"/>
          <w:sz w:val="28"/>
          <w:lang w:val="pt-BR"/>
        </w:rPr>
        <w:t>Chi phí phần mềm nội bộ phải được tính toán theo trình tự phù hợp với quy trình công nghệ, trình tự xây dựng, phát triển hoặc mở rộng phần mềm.</w:t>
      </w:r>
    </w:p>
    <w:p w:rsidR="00CB270C" w:rsidRPr="003D624D" w:rsidRDefault="00AC2EDA" w:rsidP="00CB270C">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b)</w:t>
      </w:r>
      <w:r w:rsidR="00CB270C">
        <w:rPr>
          <w:rFonts w:ascii="Times New Roman" w:hAnsi="Times New Roman"/>
          <w:sz w:val="28"/>
          <w:lang w:val="pt-BR"/>
        </w:rPr>
        <w:t>C</w:t>
      </w:r>
      <w:r w:rsidR="00CB270C" w:rsidRPr="003D624D">
        <w:rPr>
          <w:rFonts w:ascii="Times New Roman" w:hAnsi="Times New Roman"/>
          <w:sz w:val="28"/>
          <w:lang w:val="pt-BR"/>
        </w:rPr>
        <w:t>hi phí phần mềm nội bộ phải</w:t>
      </w:r>
      <w:r w:rsidR="00CB270C">
        <w:rPr>
          <w:rFonts w:ascii="Times New Roman" w:hAnsi="Times New Roman"/>
          <w:sz w:val="28"/>
          <w:lang w:val="pt-BR"/>
        </w:rPr>
        <w:t xml:space="preserve"> được tính đúng, tính đủ và </w:t>
      </w:r>
      <w:r w:rsidR="00CB270C" w:rsidRPr="003D624D">
        <w:rPr>
          <w:rFonts w:ascii="Times New Roman" w:hAnsi="Times New Roman"/>
          <w:sz w:val="28"/>
          <w:lang w:val="pt-BR"/>
        </w:rPr>
        <w:t>tuân thủ nguyên tắc không trùng lặp.</w:t>
      </w:r>
    </w:p>
    <w:p w:rsidR="00CB270C"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c)</w:t>
      </w:r>
      <w:r w:rsidR="00CB270C" w:rsidRPr="003D624D">
        <w:rPr>
          <w:rFonts w:ascii="Times New Roman" w:hAnsi="Times New Roman"/>
          <w:sz w:val="28"/>
          <w:lang w:val="pt-BR"/>
        </w:rPr>
        <w:t xml:space="preserve">Các số liệu dùng trong việc xác định chi phí phần mềm nội bộphải phù hợp với nội dung hồ sơ phục vụ xác định chi phí phần mềm nội bộhướng dẫn tại mục 2 </w:t>
      </w:r>
      <w:r w:rsidR="00CB270C">
        <w:rPr>
          <w:rFonts w:ascii="Times New Roman" w:hAnsi="Times New Roman"/>
          <w:sz w:val="28"/>
          <w:lang w:val="pt-BR"/>
        </w:rPr>
        <w:t>P</w:t>
      </w:r>
      <w:r w:rsidR="00CB270C" w:rsidRPr="003D624D">
        <w:rPr>
          <w:rFonts w:ascii="Times New Roman" w:hAnsi="Times New Roman"/>
          <w:sz w:val="28"/>
          <w:lang w:val="pt-BR"/>
        </w:rPr>
        <w:t>hầ</w:t>
      </w:r>
      <w:r w:rsidR="00CB270C">
        <w:rPr>
          <w:rFonts w:ascii="Times New Roman" w:hAnsi="Times New Roman"/>
          <w:sz w:val="28"/>
          <w:lang w:val="pt-BR"/>
        </w:rPr>
        <w:t>n này</w:t>
      </w:r>
      <w:r w:rsidR="00CB270C" w:rsidRPr="003D624D">
        <w:rPr>
          <w:rFonts w:ascii="Times New Roman" w:hAnsi="Times New Roman"/>
          <w:sz w:val="28"/>
          <w:lang w:val="pt-BR"/>
        </w:rPr>
        <w:t>.</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d)</w:t>
      </w:r>
      <w:r w:rsidR="00C96E4F" w:rsidRPr="003D624D">
        <w:rPr>
          <w:rFonts w:ascii="Times New Roman" w:hAnsi="Times New Roman"/>
          <w:sz w:val="28"/>
          <w:lang w:val="pt-BR"/>
        </w:rPr>
        <w:t xml:space="preserve">Các thuyết minh, ghi chú hoặc chỉ dẫn liên quan tới quá trình xác định chi phí phần mềm nội bộ </w:t>
      </w:r>
      <w:r w:rsidR="00CF499F" w:rsidRPr="003D624D">
        <w:rPr>
          <w:rFonts w:ascii="Times New Roman" w:hAnsi="Times New Roman"/>
          <w:sz w:val="28"/>
          <w:lang w:val="pt-BR"/>
        </w:rPr>
        <w:t xml:space="preserve">phải </w:t>
      </w:r>
      <w:r w:rsidR="00C96E4F" w:rsidRPr="003D624D">
        <w:rPr>
          <w:rFonts w:ascii="Times New Roman" w:hAnsi="Times New Roman"/>
          <w:sz w:val="28"/>
          <w:lang w:val="pt-BR"/>
        </w:rPr>
        <w:t xml:space="preserve">nêu rõ ràng, ngắn gọn, dễ hiểu, phù hợp với nội dung </w:t>
      </w:r>
      <w:r w:rsidR="009456BF" w:rsidRPr="003D624D">
        <w:rPr>
          <w:rFonts w:ascii="Times New Roman" w:hAnsi="Times New Roman"/>
          <w:sz w:val="28"/>
          <w:lang w:val="pt-BR"/>
        </w:rPr>
        <w:t xml:space="preserve">hồ sơ </w:t>
      </w:r>
      <w:r w:rsidR="00CF499F" w:rsidRPr="003D624D">
        <w:rPr>
          <w:rFonts w:ascii="Times New Roman" w:hAnsi="Times New Roman"/>
          <w:sz w:val="28"/>
          <w:lang w:val="pt-BR"/>
        </w:rPr>
        <w:t>phục vụ xác định chi phí phần mềm nội bộ và</w:t>
      </w:r>
      <w:r w:rsidR="00C96E4F" w:rsidRPr="003D624D">
        <w:rPr>
          <w:rFonts w:ascii="Times New Roman" w:hAnsi="Times New Roman"/>
          <w:sz w:val="28"/>
          <w:lang w:val="pt-BR"/>
        </w:rPr>
        <w:t xml:space="preserve"> phải có diễn giải cụ thể</w:t>
      </w:r>
      <w:r w:rsidR="00CF499F" w:rsidRPr="003D624D">
        <w:rPr>
          <w:rFonts w:ascii="Times New Roman" w:hAnsi="Times New Roman"/>
          <w:sz w:val="28"/>
          <w:lang w:val="pt-BR"/>
        </w:rPr>
        <w:t xml:space="preserve"> (nếu có)</w:t>
      </w:r>
      <w:r w:rsidR="00C96E4F" w:rsidRPr="003D624D">
        <w:rPr>
          <w:rFonts w:ascii="Times New Roman" w:hAnsi="Times New Roman"/>
          <w:sz w:val="28"/>
          <w:lang w:val="pt-BR"/>
        </w:rPr>
        <w:t>.</w:t>
      </w:r>
    </w:p>
    <w:p w:rsidR="00C96E4F" w:rsidRPr="003D624D" w:rsidRDefault="00C96E4F"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ab/>
      </w:r>
      <w:r w:rsidR="00AC2EDA" w:rsidRPr="003D624D">
        <w:rPr>
          <w:rFonts w:ascii="Times New Roman" w:hAnsi="Times New Roman"/>
          <w:sz w:val="28"/>
          <w:lang w:val="pt-BR"/>
        </w:rPr>
        <w:t>đ)</w:t>
      </w:r>
      <w:r w:rsidRPr="003D624D">
        <w:rPr>
          <w:rFonts w:ascii="Times New Roman" w:hAnsi="Times New Roman"/>
          <w:sz w:val="28"/>
          <w:lang w:val="pt-BR"/>
        </w:rPr>
        <w:t xml:space="preserve"> Hệ số phức tạp về môi trường, hệ số phức tạp kỹ thuật-công nghệ và mức lương lao động bình quân chỉ ra điều kiện năng lực về kỹ thuật và kinh nghiệm mà lao động của nhà thầu cần phải đáp ứng để có thể xây dựng, phát triển, mở rộng phần mềm nội bộ.</w:t>
      </w:r>
    </w:p>
    <w:p w:rsidR="00C96E4F" w:rsidRPr="003D624D" w:rsidRDefault="00C96E4F" w:rsidP="00DA3745">
      <w:pPr>
        <w:pStyle w:val="Heading3"/>
        <w:rPr>
          <w:lang w:val="pt-BR"/>
        </w:rPr>
      </w:pPr>
      <w:bookmarkStart w:id="8" w:name="_Toc269827533"/>
      <w:r w:rsidRPr="003D624D">
        <w:rPr>
          <w:lang w:val="pt-BR"/>
        </w:rPr>
        <w:tab/>
        <w:t xml:space="preserve">2. </w:t>
      </w:r>
      <w:bookmarkEnd w:id="8"/>
      <w:r w:rsidRPr="003D624D">
        <w:rPr>
          <w:lang w:val="pt-BR"/>
        </w:rPr>
        <w:t xml:space="preserve">Nội dung hồ sơ </w:t>
      </w:r>
      <w:r w:rsidR="00CF499F" w:rsidRPr="003D624D">
        <w:rPr>
          <w:lang w:val="pt-BR"/>
        </w:rPr>
        <w:t>phục vụ xác định chi phí phần mềm nội bộ</w:t>
      </w:r>
    </w:p>
    <w:p w:rsidR="00C96E4F" w:rsidRPr="003D624D" w:rsidRDefault="00C96E4F"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ab/>
        <w:t>Ngoài các nội dung quy định tại Điều 18</w:t>
      </w:r>
      <w:r w:rsidR="00434BE2">
        <w:rPr>
          <w:rFonts w:ascii="Times New Roman" w:hAnsi="Times New Roman"/>
          <w:sz w:val="28"/>
          <w:lang w:val="pt-BR"/>
        </w:rPr>
        <w:t>, điểm c khoản 1 Điều 27</w:t>
      </w:r>
      <w:r w:rsidRPr="003D624D">
        <w:rPr>
          <w:rFonts w:ascii="Times New Roman" w:hAnsi="Times New Roman"/>
          <w:sz w:val="28"/>
          <w:lang w:val="pt-BR"/>
        </w:rPr>
        <w:t xml:space="preserve"> Nghị định số 73/2019/NĐ-CP, </w:t>
      </w:r>
      <w:r w:rsidR="00CF499F" w:rsidRPr="003D624D">
        <w:rPr>
          <w:rFonts w:ascii="Times New Roman" w:hAnsi="Times New Roman"/>
          <w:sz w:val="28"/>
          <w:lang w:val="pt-BR"/>
        </w:rPr>
        <w:t>nội dung hồ sơ phục vụ xác định chi phí phần mềm nội bộ</w:t>
      </w:r>
      <w:r w:rsidR="005E3712" w:rsidRPr="003D624D">
        <w:rPr>
          <w:rFonts w:ascii="Times New Roman" w:hAnsi="Times New Roman"/>
          <w:sz w:val="28"/>
          <w:lang w:val="pt-BR"/>
        </w:rPr>
        <w:t xml:space="preserve">phải </w:t>
      </w:r>
      <w:r w:rsidRPr="003D624D">
        <w:rPr>
          <w:rFonts w:ascii="Times New Roman" w:hAnsi="Times New Roman"/>
          <w:sz w:val="28"/>
          <w:lang w:val="pt-BR"/>
        </w:rPr>
        <w:t>bổ sung các thông tin sau:</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a)</w:t>
      </w:r>
      <w:r w:rsidR="00C96E4F" w:rsidRPr="003D624D">
        <w:rPr>
          <w:rFonts w:ascii="Times New Roman" w:hAnsi="Times New Roman"/>
          <w:sz w:val="28"/>
          <w:lang w:val="pt-BR"/>
        </w:rPr>
        <w:t>Bảng danh sách các tác nhân tham gia vào hệ thố</w:t>
      </w:r>
      <w:r w:rsidR="00CB270C">
        <w:rPr>
          <w:rFonts w:ascii="Times New Roman" w:hAnsi="Times New Roman"/>
          <w:sz w:val="28"/>
          <w:lang w:val="pt-BR"/>
        </w:rPr>
        <w:t>ng.</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b)</w:t>
      </w:r>
      <w:r w:rsidR="00C96E4F" w:rsidRPr="003D624D">
        <w:rPr>
          <w:rFonts w:ascii="Times New Roman" w:hAnsi="Times New Roman"/>
          <w:sz w:val="28"/>
          <w:lang w:val="pt-BR"/>
        </w:rPr>
        <w:t>Bảng chuyển đổi yêu cầu chức năng sang trường hợp sử dụng.</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c)</w:t>
      </w:r>
      <w:r w:rsidR="00C96E4F" w:rsidRPr="003D624D">
        <w:rPr>
          <w:rFonts w:ascii="Times New Roman" w:hAnsi="Times New Roman"/>
          <w:sz w:val="28"/>
          <w:lang w:val="pt-BR"/>
        </w:rPr>
        <w:t>Biểu đồ trường hợp sử dụng lập theo ngôn ngữ mô hình hóa thống nhất (UML) trên cơ sở Bảng chuyển đổi yêu cầu chức năng sang trường hợp sử dụng.</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d)</w:t>
      </w:r>
      <w:r w:rsidR="00C96E4F" w:rsidRPr="003D624D">
        <w:rPr>
          <w:rFonts w:ascii="Times New Roman" w:hAnsi="Times New Roman"/>
          <w:sz w:val="28"/>
          <w:lang w:val="pt-BR"/>
        </w:rPr>
        <w:t xml:space="preserve">Các yêu cầu về năng lực của cán bộ tham gia xây dựng, phát triển, mở rộng phần mềm nội bộ; </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đ)</w:t>
      </w:r>
      <w:r w:rsidR="00C96E4F" w:rsidRPr="003D624D">
        <w:rPr>
          <w:rFonts w:ascii="Times New Roman" w:hAnsi="Times New Roman"/>
          <w:sz w:val="28"/>
          <w:lang w:val="pt-BR"/>
        </w:rPr>
        <w:t>Yêu cầu về môi trường cho xây dựng, phát triển, mở rộng phần mề</w:t>
      </w:r>
      <w:r w:rsidR="00CB270C">
        <w:rPr>
          <w:rFonts w:ascii="Times New Roman" w:hAnsi="Times New Roman"/>
          <w:sz w:val="28"/>
          <w:lang w:val="pt-BR"/>
        </w:rPr>
        <w:t>m.</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e)</w:t>
      </w:r>
      <w:r w:rsidR="00C96E4F" w:rsidRPr="003D624D">
        <w:rPr>
          <w:rFonts w:ascii="Times New Roman" w:hAnsi="Times New Roman"/>
          <w:sz w:val="28"/>
          <w:lang w:val="pt-BR"/>
        </w:rPr>
        <w:t>Yêu cầu về độ phức tạp kỹ thuật - công nghệ của phần mềm.</w:t>
      </w:r>
    </w:p>
    <w:p w:rsidR="00C96E4F" w:rsidRPr="003D624D" w:rsidRDefault="00C96E4F" w:rsidP="00DA3745">
      <w:pPr>
        <w:pStyle w:val="Heading3"/>
        <w:rPr>
          <w:lang w:val="pt-BR"/>
        </w:rPr>
      </w:pPr>
      <w:r w:rsidRPr="003D624D">
        <w:rPr>
          <w:lang w:val="pt-BR"/>
        </w:rPr>
        <w:tab/>
        <w:t>3. Trình tự xác định chi phí phần mềm nội bộ</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lastRenderedPageBreak/>
        <w:t>a)</w:t>
      </w:r>
      <w:r w:rsidR="00C96E4F" w:rsidRPr="003D624D">
        <w:rPr>
          <w:rFonts w:ascii="Times New Roman" w:hAnsi="Times New Roman"/>
          <w:sz w:val="28"/>
          <w:lang w:val="pt-BR"/>
        </w:rPr>
        <w:t xml:space="preserve"> Nghiên cứu, nắm vững nội dung hồ sơ xác định chi phí phần mềm nội bộ, trường hợp cần thiết yêu cầu giải thích, làm rõ.</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b)</w:t>
      </w:r>
      <w:r w:rsidR="00C96E4F" w:rsidRPr="003D624D">
        <w:rPr>
          <w:rFonts w:ascii="Times New Roman" w:hAnsi="Times New Roman"/>
          <w:sz w:val="28"/>
          <w:lang w:val="pt-BR"/>
        </w:rPr>
        <w:t xml:space="preserve"> Lập bảng danh sách các tác nhân tham gia vào hệ thống </w:t>
      </w:r>
      <w:r w:rsidR="00BA3BF9" w:rsidRPr="003D624D">
        <w:rPr>
          <w:rFonts w:ascii="Times New Roman" w:hAnsi="Times New Roman"/>
          <w:sz w:val="28"/>
          <w:lang w:val="pt-BR"/>
        </w:rPr>
        <w:t xml:space="preserve">(Actors) </w:t>
      </w:r>
      <w:r w:rsidRPr="003D624D">
        <w:rPr>
          <w:rFonts w:ascii="Times New Roman" w:hAnsi="Times New Roman"/>
          <w:sz w:val="28"/>
          <w:lang w:val="pt-BR"/>
        </w:rPr>
        <w:t xml:space="preserve">theo </w:t>
      </w:r>
      <w:r w:rsidR="00C96E4F" w:rsidRPr="003D624D">
        <w:rPr>
          <w:rFonts w:ascii="Times New Roman" w:hAnsi="Times New Roman"/>
          <w:sz w:val="28"/>
          <w:lang w:val="pt-BR"/>
        </w:rPr>
        <w:t>Phụ lục I</w:t>
      </w:r>
      <w:r w:rsidRPr="003D624D">
        <w:rPr>
          <w:rFonts w:ascii="Times New Roman" w:hAnsi="Times New Roman"/>
          <w:sz w:val="28"/>
          <w:lang w:val="pt-BR"/>
        </w:rPr>
        <w:t xml:space="preserve"> Hướng dẫn này.</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c)</w:t>
      </w:r>
      <w:r w:rsidR="00C96E4F" w:rsidRPr="003D624D">
        <w:rPr>
          <w:rFonts w:ascii="Times New Roman" w:hAnsi="Times New Roman"/>
          <w:sz w:val="28"/>
          <w:lang w:val="pt-BR"/>
        </w:rPr>
        <w:t xml:space="preserve"> Lập Bảng chuyển đổi yêu cầu chức năng sang trường hợp sử dụng</w:t>
      </w:r>
      <w:r w:rsidR="00BA3BF9" w:rsidRPr="003D624D">
        <w:rPr>
          <w:rFonts w:ascii="Times New Roman" w:hAnsi="Times New Roman"/>
          <w:sz w:val="28"/>
          <w:lang w:val="pt-BR"/>
        </w:rPr>
        <w:t xml:space="preserve"> (Use Case)</w:t>
      </w:r>
      <w:r w:rsidRPr="003D624D">
        <w:rPr>
          <w:rFonts w:ascii="Times New Roman" w:hAnsi="Times New Roman"/>
          <w:sz w:val="28"/>
          <w:lang w:val="pt-BR"/>
        </w:rPr>
        <w:t xml:space="preserve">theo </w:t>
      </w:r>
      <w:r w:rsidR="00C96E4F" w:rsidRPr="003D624D">
        <w:rPr>
          <w:rFonts w:ascii="Times New Roman" w:hAnsi="Times New Roman"/>
          <w:sz w:val="28"/>
          <w:lang w:val="pt-BR"/>
        </w:rPr>
        <w:t>Phụ lục II</w:t>
      </w:r>
      <w:r w:rsidRPr="003D624D">
        <w:rPr>
          <w:rFonts w:ascii="Times New Roman" w:hAnsi="Times New Roman"/>
          <w:sz w:val="28"/>
          <w:lang w:val="pt-BR"/>
        </w:rPr>
        <w:t xml:space="preserve"> Hướng dẫn này</w:t>
      </w:r>
      <w:r w:rsidR="00C96E4F" w:rsidRPr="003D624D">
        <w:rPr>
          <w:rFonts w:ascii="Times New Roman" w:hAnsi="Times New Roman"/>
          <w:sz w:val="28"/>
          <w:lang w:val="pt-BR"/>
        </w:rPr>
        <w:t>.</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d)</w:t>
      </w:r>
      <w:r w:rsidR="00C96E4F" w:rsidRPr="003D624D">
        <w:rPr>
          <w:rFonts w:ascii="Times New Roman" w:hAnsi="Times New Roman"/>
          <w:sz w:val="28"/>
          <w:lang w:val="pt-BR"/>
        </w:rPr>
        <w:t xml:space="preserve"> Lập Bảng tính toán điểm các tác nhân (</w:t>
      </w:r>
      <w:r w:rsidR="00BA3BF9" w:rsidRPr="003D624D">
        <w:rPr>
          <w:rFonts w:ascii="Times New Roman" w:hAnsi="Times New Roman"/>
          <w:sz w:val="28"/>
          <w:lang w:val="pt-BR"/>
        </w:rPr>
        <w:t>A</w:t>
      </w:r>
      <w:r w:rsidR="00C96E4F" w:rsidRPr="003D624D">
        <w:rPr>
          <w:rFonts w:ascii="Times New Roman" w:hAnsi="Times New Roman"/>
          <w:sz w:val="28"/>
          <w:lang w:val="pt-BR"/>
        </w:rPr>
        <w:t xml:space="preserve">ctors) tương tác, trao đổi thông tin với phần mềm </w:t>
      </w:r>
      <w:r w:rsidRPr="003D624D">
        <w:rPr>
          <w:rFonts w:ascii="Times New Roman" w:hAnsi="Times New Roman"/>
          <w:sz w:val="28"/>
          <w:lang w:val="pt-BR"/>
        </w:rPr>
        <w:t xml:space="preserve">theo </w:t>
      </w:r>
      <w:r w:rsidR="00C96E4F" w:rsidRPr="003D624D">
        <w:rPr>
          <w:rFonts w:ascii="Times New Roman" w:hAnsi="Times New Roman"/>
          <w:sz w:val="28"/>
          <w:lang w:val="pt-BR"/>
        </w:rPr>
        <w:t>Phụ lục III</w:t>
      </w:r>
      <w:r w:rsidRPr="003D624D">
        <w:rPr>
          <w:rFonts w:ascii="Times New Roman" w:hAnsi="Times New Roman"/>
          <w:sz w:val="28"/>
          <w:lang w:val="pt-BR"/>
        </w:rPr>
        <w:t xml:space="preserve"> Hướng dẫn này</w:t>
      </w:r>
      <w:r w:rsidR="00C96E4F" w:rsidRPr="003D624D">
        <w:rPr>
          <w:rFonts w:ascii="Times New Roman" w:hAnsi="Times New Roman"/>
          <w:sz w:val="28"/>
          <w:lang w:val="pt-BR"/>
        </w:rPr>
        <w:t>. Bảng này được thực hiện bằng cách phân loại và đếm đúng, đủ các tác nhân trong Bảng chuyển đổi yêu cầu chức năng sang trường hợp sử dụng</w:t>
      </w:r>
      <w:r w:rsidR="00BA3BF9" w:rsidRPr="003D624D">
        <w:rPr>
          <w:rFonts w:ascii="Times New Roman" w:hAnsi="Times New Roman"/>
          <w:sz w:val="28"/>
          <w:lang w:val="pt-BR"/>
        </w:rPr>
        <w:t xml:space="preserve"> trong hồ sơ phục vụ xác định chi phí phần mềm nội bộ</w:t>
      </w:r>
      <w:r w:rsidR="00C96E4F" w:rsidRPr="003D624D">
        <w:rPr>
          <w:rFonts w:ascii="Times New Roman" w:hAnsi="Times New Roman"/>
          <w:sz w:val="28"/>
          <w:lang w:val="pt-BR"/>
        </w:rPr>
        <w:t>.</w:t>
      </w:r>
    </w:p>
    <w:p w:rsidR="00C96E4F" w:rsidRPr="003D624D" w:rsidRDefault="00C96E4F"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ab/>
      </w:r>
      <w:r w:rsidR="00AC2EDA" w:rsidRPr="003D624D">
        <w:rPr>
          <w:rFonts w:ascii="Times New Roman" w:hAnsi="Times New Roman"/>
          <w:sz w:val="28"/>
          <w:lang w:val="pt-BR"/>
        </w:rPr>
        <w:t>đ)</w:t>
      </w:r>
      <w:r w:rsidRPr="003D624D">
        <w:rPr>
          <w:rFonts w:ascii="Times New Roman" w:hAnsi="Times New Roman"/>
          <w:sz w:val="28"/>
          <w:lang w:val="pt-BR"/>
        </w:rPr>
        <w:t xml:space="preserve"> Lập Bảng tính toán điểm các trường hợp sử dụng </w:t>
      </w:r>
      <w:r w:rsidR="00AC2EDA" w:rsidRPr="003D624D">
        <w:rPr>
          <w:rFonts w:ascii="Times New Roman" w:hAnsi="Times New Roman"/>
          <w:sz w:val="28"/>
          <w:lang w:val="pt-BR"/>
        </w:rPr>
        <w:t xml:space="preserve">theo </w:t>
      </w:r>
      <w:r w:rsidRPr="003D624D">
        <w:rPr>
          <w:rFonts w:ascii="Times New Roman" w:hAnsi="Times New Roman"/>
          <w:sz w:val="28"/>
          <w:lang w:val="pt-BR"/>
        </w:rPr>
        <w:t>Phụ lục IV</w:t>
      </w:r>
      <w:r w:rsidR="00AC2EDA" w:rsidRPr="003D624D">
        <w:rPr>
          <w:rFonts w:ascii="Times New Roman" w:hAnsi="Times New Roman"/>
          <w:sz w:val="28"/>
          <w:lang w:val="pt-BR"/>
        </w:rPr>
        <w:t xml:space="preserve"> Hướng dẫn này</w:t>
      </w:r>
      <w:r w:rsidRPr="003D624D">
        <w:rPr>
          <w:rFonts w:ascii="Times New Roman" w:hAnsi="Times New Roman"/>
          <w:sz w:val="28"/>
          <w:lang w:val="pt-BR"/>
        </w:rPr>
        <w:t>. Bảng này được thực hiện bằng cách phân loại và đếm đúng, đủ các trường hợp sử dụng trong Bảng chuyển đổi yêu cầu chức năng sang trường hợp sử dụng</w:t>
      </w:r>
      <w:r w:rsidR="00BA3BF9" w:rsidRPr="003D624D">
        <w:rPr>
          <w:rFonts w:ascii="Times New Roman" w:hAnsi="Times New Roman"/>
          <w:sz w:val="28"/>
          <w:lang w:val="pt-BR"/>
        </w:rPr>
        <w:t>trong hồ sơ phục vụ xác định chi phí phần mềm nội bộ</w:t>
      </w:r>
      <w:r w:rsidRPr="003D624D">
        <w:rPr>
          <w:rFonts w:ascii="Times New Roman" w:hAnsi="Times New Roman"/>
          <w:sz w:val="28"/>
          <w:lang w:val="pt-BR"/>
        </w:rPr>
        <w:t xml:space="preserve">. </w:t>
      </w:r>
    </w:p>
    <w:p w:rsidR="00C96E4F" w:rsidRPr="00CB270C" w:rsidRDefault="00C96E4F" w:rsidP="00DA3745">
      <w:pPr>
        <w:spacing w:before="120" w:after="120" w:line="360" w:lineRule="exact"/>
        <w:ind w:firstLine="709"/>
        <w:jc w:val="both"/>
        <w:rPr>
          <w:rFonts w:ascii="Times New Roman" w:hAnsi="Times New Roman"/>
          <w:spacing w:val="-2"/>
          <w:sz w:val="28"/>
          <w:lang w:val="pt-BR"/>
        </w:rPr>
      </w:pPr>
      <w:r w:rsidRPr="00CB270C">
        <w:rPr>
          <w:rFonts w:ascii="Times New Roman" w:hAnsi="Times New Roman"/>
          <w:spacing w:val="-2"/>
          <w:sz w:val="28"/>
          <w:lang w:val="pt-BR"/>
        </w:rPr>
        <w:tab/>
      </w:r>
      <w:r w:rsidR="00AC2EDA" w:rsidRPr="00CB270C">
        <w:rPr>
          <w:rFonts w:ascii="Times New Roman" w:hAnsi="Times New Roman"/>
          <w:spacing w:val="-2"/>
          <w:sz w:val="28"/>
          <w:lang w:val="pt-BR"/>
        </w:rPr>
        <w:t>e)</w:t>
      </w:r>
      <w:r w:rsidRPr="00CB270C">
        <w:rPr>
          <w:rFonts w:ascii="Times New Roman" w:hAnsi="Times New Roman"/>
          <w:spacing w:val="-2"/>
          <w:sz w:val="28"/>
          <w:lang w:val="pt-BR"/>
        </w:rPr>
        <w:t xml:space="preserve"> Lập Bảng tính toán hệ số phức tạp kỹ thuật - công nghệ </w:t>
      </w:r>
      <w:r w:rsidR="00AC2EDA" w:rsidRPr="00CB270C">
        <w:rPr>
          <w:rFonts w:ascii="Times New Roman" w:hAnsi="Times New Roman"/>
          <w:spacing w:val="-2"/>
          <w:sz w:val="28"/>
          <w:lang w:val="pt-BR"/>
        </w:rPr>
        <w:t xml:space="preserve">theo </w:t>
      </w:r>
      <w:r w:rsidRPr="00CB270C">
        <w:rPr>
          <w:rFonts w:ascii="Times New Roman" w:hAnsi="Times New Roman"/>
          <w:spacing w:val="-2"/>
          <w:sz w:val="28"/>
          <w:lang w:val="pt-BR"/>
        </w:rPr>
        <w:t>Phụ lục V</w:t>
      </w:r>
      <w:r w:rsidR="00AC2EDA" w:rsidRPr="00CB270C">
        <w:rPr>
          <w:rFonts w:ascii="Times New Roman" w:hAnsi="Times New Roman"/>
          <w:spacing w:val="-2"/>
          <w:sz w:val="28"/>
          <w:lang w:val="pt-BR"/>
        </w:rPr>
        <w:t xml:space="preserve"> Hướng dẫn này</w:t>
      </w:r>
      <w:r w:rsidRPr="00CB270C">
        <w:rPr>
          <w:rFonts w:ascii="Times New Roman" w:hAnsi="Times New Roman"/>
          <w:spacing w:val="-2"/>
          <w:sz w:val="28"/>
          <w:lang w:val="pt-BR"/>
        </w:rPr>
        <w:t>. Bảng này phải phù hợp với yêu cầu về độ phức tạp kỹ thuật - công nghệ của phần mềm</w:t>
      </w:r>
      <w:r w:rsidR="00BA3BF9" w:rsidRPr="00CB270C">
        <w:rPr>
          <w:rFonts w:ascii="Times New Roman" w:hAnsi="Times New Roman"/>
          <w:spacing w:val="-2"/>
          <w:sz w:val="28"/>
          <w:lang w:val="pt-BR"/>
        </w:rPr>
        <w:t>trong hồ sơ phục vụ xác định chi phí phần mềm nội bộ</w:t>
      </w:r>
      <w:r w:rsidRPr="00CB270C">
        <w:rPr>
          <w:rFonts w:ascii="Times New Roman" w:hAnsi="Times New Roman"/>
          <w:spacing w:val="-2"/>
          <w:sz w:val="28"/>
          <w:lang w:val="pt-BR"/>
        </w:rPr>
        <w:t>.</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 xml:space="preserve">g) </w:t>
      </w:r>
      <w:r w:rsidR="00C96E4F" w:rsidRPr="003D624D">
        <w:rPr>
          <w:rFonts w:ascii="Times New Roman" w:hAnsi="Times New Roman"/>
          <w:sz w:val="28"/>
          <w:lang w:val="pt-BR"/>
        </w:rPr>
        <w:t xml:space="preserve">Lập Bảng tính toán hệ số tác động môi trường, nhóm làm việc, hệ số phức tạp về môi trường </w:t>
      </w:r>
      <w:r w:rsidRPr="003D624D">
        <w:rPr>
          <w:rFonts w:ascii="Times New Roman" w:hAnsi="Times New Roman"/>
          <w:sz w:val="28"/>
          <w:lang w:val="pt-BR"/>
        </w:rPr>
        <w:t xml:space="preserve">theo </w:t>
      </w:r>
      <w:r w:rsidR="00C96E4F" w:rsidRPr="003D624D">
        <w:rPr>
          <w:rFonts w:ascii="Times New Roman" w:hAnsi="Times New Roman"/>
          <w:sz w:val="28"/>
          <w:lang w:val="pt-BR"/>
        </w:rPr>
        <w:t>Phụ lục VI</w:t>
      </w:r>
      <w:r w:rsidRPr="003D624D">
        <w:rPr>
          <w:rFonts w:ascii="Times New Roman" w:hAnsi="Times New Roman"/>
          <w:sz w:val="28"/>
          <w:lang w:val="pt-BR"/>
        </w:rPr>
        <w:t xml:space="preserve"> Hướng dẫn này</w:t>
      </w:r>
      <w:r w:rsidR="00C96E4F" w:rsidRPr="003D624D">
        <w:rPr>
          <w:rFonts w:ascii="Times New Roman" w:hAnsi="Times New Roman"/>
          <w:sz w:val="28"/>
          <w:lang w:val="pt-BR"/>
        </w:rPr>
        <w:t>. Bảng này phải phù hợp với yêu cầu về môi trường cho xây dựng, phát triển, mở rộng phần mềm</w:t>
      </w:r>
      <w:r w:rsidR="00BA3BF9" w:rsidRPr="003D624D">
        <w:rPr>
          <w:rFonts w:ascii="Times New Roman" w:hAnsi="Times New Roman"/>
          <w:sz w:val="28"/>
          <w:lang w:val="pt-BR"/>
        </w:rPr>
        <w:t>trong hồ sơ phục vụ xác định chi phí phần mềm nội bộ</w:t>
      </w:r>
      <w:r w:rsidR="00C96E4F" w:rsidRPr="003D624D">
        <w:rPr>
          <w:rFonts w:ascii="Times New Roman" w:hAnsi="Times New Roman"/>
          <w:sz w:val="28"/>
          <w:lang w:val="pt-BR"/>
        </w:rPr>
        <w:t>.</w:t>
      </w:r>
    </w:p>
    <w:p w:rsidR="00C96E4F" w:rsidRPr="00CB270C" w:rsidRDefault="00AC2EDA" w:rsidP="00DA3745">
      <w:pPr>
        <w:spacing w:before="120" w:after="120" w:line="360" w:lineRule="exact"/>
        <w:ind w:firstLine="709"/>
        <w:jc w:val="both"/>
        <w:rPr>
          <w:rFonts w:ascii="Times New Roman" w:hAnsi="Times New Roman"/>
          <w:spacing w:val="-4"/>
          <w:sz w:val="28"/>
          <w:lang w:val="pt-BR"/>
        </w:rPr>
      </w:pPr>
      <w:r w:rsidRPr="00CB270C">
        <w:rPr>
          <w:rFonts w:ascii="Times New Roman" w:hAnsi="Times New Roman"/>
          <w:spacing w:val="-4"/>
          <w:sz w:val="28"/>
          <w:lang w:val="pt-BR"/>
        </w:rPr>
        <w:t>h)</w:t>
      </w:r>
      <w:r w:rsidR="00C96E4F" w:rsidRPr="00CB270C">
        <w:rPr>
          <w:rFonts w:ascii="Times New Roman" w:hAnsi="Times New Roman"/>
          <w:spacing w:val="-4"/>
          <w:sz w:val="28"/>
          <w:lang w:val="pt-BR"/>
        </w:rPr>
        <w:t xml:space="preserve"> Nội suy đánh giá kinh nghiệm, nội suy thời gian lao động trên cơ sở Bảng tính toán hệ số tác động môi trường, nhóm làm việc, hệ số phức tạp về môi trường.</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i)</w:t>
      </w:r>
      <w:r w:rsidR="00C96E4F" w:rsidRPr="003D624D">
        <w:rPr>
          <w:rFonts w:ascii="Times New Roman" w:hAnsi="Times New Roman"/>
          <w:sz w:val="28"/>
          <w:lang w:val="pt-BR"/>
        </w:rPr>
        <w:t xml:space="preserve"> Xác định mức lương lao động bình quân đối với việc xây dựng, phát triển, mở rộng phần mềm.</w:t>
      </w:r>
    </w:p>
    <w:p w:rsidR="00C96E4F"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k)</w:t>
      </w:r>
      <w:r w:rsidR="003E13D3" w:rsidRPr="003D624D">
        <w:rPr>
          <w:rFonts w:ascii="Times New Roman" w:hAnsi="Times New Roman"/>
          <w:sz w:val="28"/>
          <w:lang w:val="pt-BR"/>
        </w:rPr>
        <w:t>Lập Bảng t</w:t>
      </w:r>
      <w:r w:rsidR="00C96E4F" w:rsidRPr="003D624D">
        <w:rPr>
          <w:rFonts w:ascii="Times New Roman" w:hAnsi="Times New Roman"/>
          <w:sz w:val="28"/>
          <w:lang w:val="pt-BR"/>
        </w:rPr>
        <w:t>ổng hợp giá trị đã tính toán ở các bước trên vào Bảng chi phí trực tiếp xây dựng,</w:t>
      </w:r>
      <w:r w:rsidR="003E13D3" w:rsidRPr="003D624D">
        <w:rPr>
          <w:rFonts w:ascii="Times New Roman" w:hAnsi="Times New Roman"/>
          <w:sz w:val="28"/>
          <w:lang w:val="pt-BR"/>
        </w:rPr>
        <w:t xml:space="preserve"> phát triển, </w:t>
      </w:r>
      <w:r w:rsidR="00C96E4F" w:rsidRPr="003D624D">
        <w:rPr>
          <w:rFonts w:ascii="Times New Roman" w:hAnsi="Times New Roman"/>
          <w:sz w:val="28"/>
          <w:lang w:val="pt-BR"/>
        </w:rPr>
        <w:t xml:space="preserve">mở rộng phần mềm nội bộ </w:t>
      </w:r>
      <w:r w:rsidRPr="003D624D">
        <w:rPr>
          <w:rFonts w:ascii="Times New Roman" w:hAnsi="Times New Roman"/>
          <w:sz w:val="28"/>
          <w:lang w:val="pt-BR"/>
        </w:rPr>
        <w:t xml:space="preserve">theo </w:t>
      </w:r>
      <w:r w:rsidR="00C96E4F" w:rsidRPr="003D624D">
        <w:rPr>
          <w:rFonts w:ascii="Times New Roman" w:hAnsi="Times New Roman"/>
          <w:sz w:val="28"/>
          <w:lang w:val="pt-BR"/>
        </w:rPr>
        <w:t>Phụ lục VII</w:t>
      </w:r>
      <w:r w:rsidRPr="003D624D">
        <w:rPr>
          <w:rFonts w:ascii="Times New Roman" w:hAnsi="Times New Roman"/>
          <w:sz w:val="28"/>
          <w:lang w:val="pt-BR"/>
        </w:rPr>
        <w:t xml:space="preserve"> Hướng dẫn này</w:t>
      </w:r>
      <w:r w:rsidR="00C96E4F" w:rsidRPr="003D624D">
        <w:rPr>
          <w:rFonts w:ascii="Times New Roman" w:hAnsi="Times New Roman"/>
          <w:sz w:val="28"/>
          <w:lang w:val="pt-BR"/>
        </w:rPr>
        <w:t xml:space="preserve">. </w:t>
      </w:r>
    </w:p>
    <w:p w:rsidR="003E13D3" w:rsidRPr="003D624D" w:rsidRDefault="00AC2EDA" w:rsidP="00DA3745">
      <w:pPr>
        <w:spacing w:before="120" w:after="120" w:line="360" w:lineRule="exact"/>
        <w:ind w:firstLine="709"/>
        <w:jc w:val="both"/>
        <w:rPr>
          <w:rFonts w:ascii="Times New Roman" w:hAnsi="Times New Roman"/>
          <w:sz w:val="28"/>
          <w:lang w:val="pt-BR"/>
        </w:rPr>
      </w:pPr>
      <w:r w:rsidRPr="003D624D">
        <w:rPr>
          <w:rFonts w:ascii="Times New Roman" w:hAnsi="Times New Roman"/>
          <w:sz w:val="28"/>
          <w:lang w:val="pt-BR"/>
        </w:rPr>
        <w:t>l)</w:t>
      </w:r>
      <w:r w:rsidR="003E13D3" w:rsidRPr="003D624D">
        <w:rPr>
          <w:rFonts w:ascii="Times New Roman" w:hAnsi="Times New Roman"/>
          <w:sz w:val="28"/>
          <w:lang w:val="pt-BR"/>
        </w:rPr>
        <w:t xml:space="preserve"> Lập Bảng tổng hợp chi phí phần mềm nội bộ theo hướng dẫn </w:t>
      </w:r>
      <w:r w:rsidR="00081CCA" w:rsidRPr="003D624D">
        <w:rPr>
          <w:rFonts w:ascii="Times New Roman" w:hAnsi="Times New Roman"/>
          <w:sz w:val="28"/>
          <w:lang w:val="pt-BR"/>
        </w:rPr>
        <w:t xml:space="preserve">phương pháp tính chi phí phần mềm nội bộ </w:t>
      </w:r>
      <w:r w:rsidR="003E13D3" w:rsidRPr="003D624D">
        <w:rPr>
          <w:rFonts w:ascii="Times New Roman" w:hAnsi="Times New Roman"/>
          <w:sz w:val="28"/>
          <w:lang w:val="pt-BR"/>
        </w:rPr>
        <w:t>tại điểm b mục 2.1 Phụ lục 02 Thông tư số 04/2020/TT-BTTTT ngày 24 tháng 02 năm 2020 của Bộ trưởng Bộ Thông tin và Truyền Thông quy định về lập và quản lý chi phí dự án đầu tư ứng dụng công nghệ thông tin</w:t>
      </w:r>
      <w:r w:rsidR="0002408D" w:rsidRPr="003D624D">
        <w:rPr>
          <w:rFonts w:ascii="Times New Roman" w:hAnsi="Times New Roman"/>
          <w:sz w:val="28"/>
          <w:lang w:val="pt-BR"/>
        </w:rPr>
        <w:t>.</w:t>
      </w:r>
    </w:p>
    <w:p w:rsidR="00C96E4F" w:rsidRPr="003D624D" w:rsidRDefault="00C96E4F" w:rsidP="00DA3745">
      <w:pPr>
        <w:pStyle w:val="Heading3"/>
        <w:rPr>
          <w:lang w:val="pt-BR"/>
        </w:rPr>
      </w:pPr>
      <w:r w:rsidRPr="003D624D">
        <w:rPr>
          <w:lang w:val="pt-BR"/>
        </w:rPr>
        <w:tab/>
        <w:t xml:space="preserve">4. </w:t>
      </w:r>
      <w:r w:rsidR="0002408D" w:rsidRPr="003D624D">
        <w:rPr>
          <w:lang w:val="pt-BR"/>
        </w:rPr>
        <w:t>Phương pháp x</w:t>
      </w:r>
      <w:r w:rsidRPr="003D624D">
        <w:rPr>
          <w:lang w:val="pt-BR"/>
        </w:rPr>
        <w:t>ác định chi phí phần mềm nội bộ</w:t>
      </w:r>
    </w:p>
    <w:p w:rsidR="0002408D" w:rsidRPr="003D624D" w:rsidRDefault="0002408D" w:rsidP="00DA3745">
      <w:pPr>
        <w:spacing w:before="120" w:after="120" w:line="360" w:lineRule="exact"/>
        <w:ind w:firstLine="709"/>
        <w:jc w:val="both"/>
        <w:rPr>
          <w:rFonts w:ascii="Times New Roman" w:hAnsi="Times New Roman"/>
          <w:sz w:val="28"/>
          <w:szCs w:val="28"/>
          <w:lang w:val="pt-BR"/>
        </w:rPr>
      </w:pPr>
      <w:r w:rsidRPr="003D624D">
        <w:rPr>
          <w:rFonts w:ascii="Times New Roman" w:hAnsi="Times New Roman"/>
          <w:sz w:val="28"/>
          <w:szCs w:val="28"/>
          <w:lang w:val="pt-BR"/>
        </w:rPr>
        <w:lastRenderedPageBreak/>
        <w:t xml:space="preserve">Chi phí phần mềm nội bộ được xác định theo hướng dẫn </w:t>
      </w:r>
      <w:r w:rsidR="00081CCA" w:rsidRPr="003D624D">
        <w:rPr>
          <w:rFonts w:ascii="Times New Roman" w:hAnsi="Times New Roman"/>
          <w:sz w:val="28"/>
          <w:szCs w:val="28"/>
          <w:lang w:val="pt-BR"/>
        </w:rPr>
        <w:t xml:space="preserve">phương pháp tính chi phí phần mềm nội bộ </w:t>
      </w:r>
      <w:r w:rsidRPr="003D624D">
        <w:rPr>
          <w:rFonts w:ascii="Times New Roman" w:hAnsi="Times New Roman"/>
          <w:sz w:val="28"/>
          <w:szCs w:val="28"/>
          <w:lang w:val="pt-BR"/>
        </w:rPr>
        <w:t>tại điểm b mục 2.1 Phụ lục 02 Thông tư số 04/2020/TT-BTTTT ngày 24 tháng 02 năm 2020 của Bộ trưởng Bộ Thông tin và Truyền Thông quy định về lập và quản lý chi phí dự án đầu tư ứng dụng công nghệ thông tin</w:t>
      </w:r>
      <w:r w:rsidR="00081CCA" w:rsidRPr="003D624D">
        <w:rPr>
          <w:rFonts w:ascii="Times New Roman" w:hAnsi="Times New Roman"/>
          <w:sz w:val="28"/>
          <w:szCs w:val="28"/>
          <w:lang w:val="pt-BR"/>
        </w:rPr>
        <w:t>, như sau:</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4070"/>
        <w:gridCol w:w="2764"/>
        <w:gridCol w:w="1652"/>
      </w:tblGrid>
      <w:tr w:rsidR="00AC2EDA" w:rsidRPr="00AC2EDA" w:rsidTr="003D624D">
        <w:trPr>
          <w:trHeight w:val="468"/>
          <w:jc w:val="center"/>
        </w:trPr>
        <w:tc>
          <w:tcPr>
            <w:tcW w:w="746" w:type="dxa"/>
            <w:vAlign w:val="center"/>
          </w:tcPr>
          <w:p w:rsidR="00AC2EDA" w:rsidRPr="003D624D" w:rsidRDefault="00AC2EDA" w:rsidP="00DA3745">
            <w:pPr>
              <w:keepNext/>
              <w:widowControl w:val="0"/>
              <w:spacing w:before="120" w:after="120" w:line="360" w:lineRule="exact"/>
              <w:jc w:val="center"/>
              <w:rPr>
                <w:rFonts w:ascii="Times New Roman" w:hAnsi="Times New Roman"/>
                <w:b/>
                <w:sz w:val="28"/>
                <w:szCs w:val="28"/>
              </w:rPr>
            </w:pPr>
            <w:r w:rsidRPr="003D624D">
              <w:rPr>
                <w:rFonts w:ascii="Times New Roman" w:hAnsi="Times New Roman"/>
                <w:b/>
                <w:sz w:val="28"/>
                <w:szCs w:val="28"/>
              </w:rPr>
              <w:t>TT</w:t>
            </w:r>
          </w:p>
        </w:tc>
        <w:tc>
          <w:tcPr>
            <w:tcW w:w="4070" w:type="dxa"/>
            <w:vAlign w:val="center"/>
          </w:tcPr>
          <w:p w:rsidR="00AC2EDA" w:rsidRPr="003D624D" w:rsidRDefault="00AC2EDA" w:rsidP="00DA3745">
            <w:pPr>
              <w:keepNext/>
              <w:widowControl w:val="0"/>
              <w:spacing w:before="120" w:after="120" w:line="360" w:lineRule="exact"/>
              <w:jc w:val="center"/>
              <w:rPr>
                <w:rFonts w:ascii="Times New Roman" w:hAnsi="Times New Roman"/>
                <w:b/>
                <w:sz w:val="28"/>
                <w:szCs w:val="28"/>
                <w:lang w:val="pt-BR"/>
              </w:rPr>
            </w:pPr>
            <w:r w:rsidRPr="003D624D">
              <w:rPr>
                <w:rFonts w:ascii="Times New Roman" w:hAnsi="Times New Roman"/>
                <w:b/>
                <w:sz w:val="28"/>
                <w:szCs w:val="28"/>
                <w:lang w:val="pt-BR"/>
              </w:rPr>
              <w:t>Khoản mục chi phí</w:t>
            </w:r>
          </w:p>
        </w:tc>
        <w:tc>
          <w:tcPr>
            <w:tcW w:w="2764" w:type="dxa"/>
            <w:vAlign w:val="center"/>
          </w:tcPr>
          <w:p w:rsidR="00AC2EDA" w:rsidRPr="003D624D" w:rsidRDefault="00AC2EDA" w:rsidP="00DA3745">
            <w:pPr>
              <w:keepNext/>
              <w:widowControl w:val="0"/>
              <w:spacing w:before="120" w:after="120" w:line="360" w:lineRule="exact"/>
              <w:jc w:val="center"/>
              <w:rPr>
                <w:rFonts w:ascii="Times New Roman" w:hAnsi="Times New Roman"/>
                <w:b/>
                <w:sz w:val="28"/>
                <w:szCs w:val="28"/>
              </w:rPr>
            </w:pPr>
            <w:r w:rsidRPr="003D624D">
              <w:rPr>
                <w:rFonts w:ascii="Times New Roman" w:hAnsi="Times New Roman"/>
                <w:b/>
                <w:sz w:val="28"/>
                <w:szCs w:val="28"/>
              </w:rPr>
              <w:t>Cách tính</w:t>
            </w:r>
          </w:p>
        </w:tc>
        <w:tc>
          <w:tcPr>
            <w:tcW w:w="1652" w:type="dxa"/>
            <w:vAlign w:val="center"/>
          </w:tcPr>
          <w:p w:rsidR="00AC2EDA" w:rsidRPr="003D624D" w:rsidRDefault="00AC2EDA" w:rsidP="00DA3745">
            <w:pPr>
              <w:keepNext/>
              <w:widowControl w:val="0"/>
              <w:spacing w:before="120" w:after="120" w:line="360" w:lineRule="exact"/>
              <w:ind w:right="9"/>
              <w:jc w:val="center"/>
              <w:rPr>
                <w:rFonts w:ascii="Times New Roman" w:hAnsi="Times New Roman"/>
                <w:b/>
                <w:sz w:val="28"/>
                <w:szCs w:val="28"/>
              </w:rPr>
            </w:pPr>
            <w:r w:rsidRPr="003D624D">
              <w:rPr>
                <w:rFonts w:ascii="Times New Roman" w:hAnsi="Times New Roman"/>
                <w:b/>
                <w:sz w:val="28"/>
                <w:szCs w:val="28"/>
              </w:rPr>
              <w:t>Ký hiệu</w:t>
            </w:r>
          </w:p>
        </w:tc>
      </w:tr>
      <w:tr w:rsidR="00AC2EDA" w:rsidRPr="00AC2EDA" w:rsidTr="003D624D">
        <w:trPr>
          <w:cantSplit/>
          <w:trHeight w:val="80"/>
          <w:jc w:val="center"/>
        </w:trPr>
        <w:tc>
          <w:tcPr>
            <w:tcW w:w="746" w:type="dxa"/>
            <w:vAlign w:val="center"/>
          </w:tcPr>
          <w:p w:rsidR="00AC2EDA" w:rsidRPr="003D624D" w:rsidRDefault="00AC2EDA" w:rsidP="00DA3745">
            <w:pPr>
              <w:keepNext/>
              <w:widowControl w:val="0"/>
              <w:spacing w:before="120" w:after="120" w:line="360" w:lineRule="exact"/>
              <w:jc w:val="center"/>
              <w:rPr>
                <w:rFonts w:ascii="Times New Roman" w:hAnsi="Times New Roman"/>
                <w:sz w:val="28"/>
                <w:szCs w:val="28"/>
              </w:rPr>
            </w:pPr>
            <w:r w:rsidRPr="003D624D">
              <w:rPr>
                <w:rFonts w:ascii="Times New Roman" w:hAnsi="Times New Roman"/>
                <w:sz w:val="28"/>
                <w:szCs w:val="28"/>
              </w:rPr>
              <w:t>1</w:t>
            </w:r>
          </w:p>
        </w:tc>
        <w:tc>
          <w:tcPr>
            <w:tcW w:w="4070" w:type="dxa"/>
            <w:vAlign w:val="center"/>
          </w:tcPr>
          <w:p w:rsidR="00AC2EDA" w:rsidRPr="003D624D" w:rsidRDefault="00AC2EDA" w:rsidP="00DA3745">
            <w:pPr>
              <w:keepNext/>
              <w:widowControl w:val="0"/>
              <w:spacing w:before="120" w:after="120" w:line="360" w:lineRule="exact"/>
              <w:rPr>
                <w:rFonts w:ascii="Times New Roman" w:hAnsi="Times New Roman"/>
                <w:sz w:val="28"/>
                <w:szCs w:val="28"/>
              </w:rPr>
            </w:pPr>
            <w:r w:rsidRPr="003D624D">
              <w:rPr>
                <w:rFonts w:ascii="Times New Roman" w:hAnsi="Times New Roman"/>
                <w:sz w:val="28"/>
                <w:szCs w:val="28"/>
              </w:rPr>
              <w:t>Chi phí  trực tiếp xây dựng, phát triển, mở rộng phần mềm nội bộ</w:t>
            </w:r>
          </w:p>
        </w:tc>
        <w:tc>
          <w:tcPr>
            <w:tcW w:w="2764" w:type="dxa"/>
            <w:vAlign w:val="center"/>
          </w:tcPr>
          <w:p w:rsidR="00AC2EDA" w:rsidRPr="003D624D" w:rsidRDefault="00AC2EDA" w:rsidP="00DA3745">
            <w:pPr>
              <w:keepNext/>
              <w:widowControl w:val="0"/>
              <w:spacing w:before="120" w:after="120" w:line="360" w:lineRule="exact"/>
              <w:jc w:val="center"/>
              <w:rPr>
                <w:rFonts w:ascii="Times New Roman" w:hAnsi="Times New Roman"/>
                <w:sz w:val="28"/>
                <w:szCs w:val="28"/>
              </w:rPr>
            </w:pPr>
            <w:r w:rsidRPr="003D624D">
              <w:rPr>
                <w:rFonts w:ascii="Times New Roman" w:hAnsi="Times New Roman"/>
                <w:sz w:val="28"/>
                <w:szCs w:val="28"/>
              </w:rPr>
              <w:t xml:space="preserve">G </w:t>
            </w:r>
          </w:p>
        </w:tc>
        <w:tc>
          <w:tcPr>
            <w:tcW w:w="1652" w:type="dxa"/>
            <w:vAlign w:val="center"/>
          </w:tcPr>
          <w:p w:rsidR="00AC2EDA" w:rsidRPr="003D624D" w:rsidRDefault="00AC2EDA" w:rsidP="00DA3745">
            <w:pPr>
              <w:keepNext/>
              <w:widowControl w:val="0"/>
              <w:spacing w:before="120" w:after="120" w:line="360" w:lineRule="exact"/>
              <w:jc w:val="center"/>
              <w:rPr>
                <w:rFonts w:ascii="Times New Roman" w:hAnsi="Times New Roman"/>
                <w:sz w:val="28"/>
                <w:szCs w:val="28"/>
              </w:rPr>
            </w:pPr>
            <w:r w:rsidRPr="003D624D">
              <w:rPr>
                <w:rFonts w:ascii="Times New Roman" w:hAnsi="Times New Roman"/>
                <w:sz w:val="28"/>
                <w:szCs w:val="28"/>
              </w:rPr>
              <w:t>G</w:t>
            </w:r>
          </w:p>
        </w:tc>
      </w:tr>
      <w:tr w:rsidR="00AC2EDA" w:rsidRPr="00AC2EDA" w:rsidTr="003D624D">
        <w:trPr>
          <w:cantSplit/>
          <w:trHeight w:val="80"/>
          <w:jc w:val="center"/>
        </w:trPr>
        <w:tc>
          <w:tcPr>
            <w:tcW w:w="746" w:type="dxa"/>
            <w:vAlign w:val="center"/>
          </w:tcPr>
          <w:p w:rsidR="00AC2EDA" w:rsidRPr="003D624D" w:rsidRDefault="00AC2EDA" w:rsidP="00DA3745">
            <w:pPr>
              <w:keepNext/>
              <w:widowControl w:val="0"/>
              <w:spacing w:before="120" w:after="120" w:line="360" w:lineRule="exact"/>
              <w:jc w:val="center"/>
              <w:rPr>
                <w:rFonts w:ascii="Times New Roman" w:hAnsi="Times New Roman"/>
                <w:sz w:val="28"/>
                <w:szCs w:val="28"/>
              </w:rPr>
            </w:pPr>
            <w:r w:rsidRPr="003D624D">
              <w:rPr>
                <w:rFonts w:ascii="Times New Roman" w:hAnsi="Times New Roman"/>
                <w:sz w:val="28"/>
                <w:szCs w:val="28"/>
              </w:rPr>
              <w:t>2</w:t>
            </w:r>
          </w:p>
        </w:tc>
        <w:tc>
          <w:tcPr>
            <w:tcW w:w="4070" w:type="dxa"/>
            <w:vAlign w:val="center"/>
          </w:tcPr>
          <w:p w:rsidR="00AC2EDA" w:rsidRPr="003D624D" w:rsidRDefault="00AC2EDA" w:rsidP="00DA3745">
            <w:pPr>
              <w:keepNext/>
              <w:widowControl w:val="0"/>
              <w:spacing w:before="120" w:after="120" w:line="360" w:lineRule="exact"/>
              <w:rPr>
                <w:rFonts w:ascii="Times New Roman" w:hAnsi="Times New Roman"/>
                <w:sz w:val="28"/>
                <w:szCs w:val="28"/>
              </w:rPr>
            </w:pPr>
            <w:r w:rsidRPr="003D624D">
              <w:rPr>
                <w:rFonts w:ascii="Times New Roman" w:hAnsi="Times New Roman"/>
                <w:sz w:val="28"/>
                <w:szCs w:val="28"/>
              </w:rPr>
              <w:t xml:space="preserve">Chi phí chung </w:t>
            </w:r>
          </w:p>
        </w:tc>
        <w:tc>
          <w:tcPr>
            <w:tcW w:w="2764" w:type="dxa"/>
            <w:vAlign w:val="center"/>
          </w:tcPr>
          <w:p w:rsidR="00AC2EDA" w:rsidRPr="003D624D" w:rsidRDefault="00AC2EDA" w:rsidP="00DA3745">
            <w:pPr>
              <w:keepNext/>
              <w:widowControl w:val="0"/>
              <w:spacing w:before="120" w:after="120" w:line="360" w:lineRule="exact"/>
              <w:jc w:val="center"/>
              <w:rPr>
                <w:rFonts w:ascii="Times New Roman" w:hAnsi="Times New Roman"/>
                <w:sz w:val="28"/>
                <w:szCs w:val="28"/>
              </w:rPr>
            </w:pPr>
            <w:r w:rsidRPr="003D624D">
              <w:rPr>
                <w:rFonts w:ascii="Times New Roman" w:hAnsi="Times New Roman"/>
                <w:sz w:val="28"/>
                <w:szCs w:val="28"/>
              </w:rPr>
              <w:t>G x 65%</w:t>
            </w:r>
          </w:p>
        </w:tc>
        <w:tc>
          <w:tcPr>
            <w:tcW w:w="1652" w:type="dxa"/>
            <w:vAlign w:val="center"/>
          </w:tcPr>
          <w:p w:rsidR="00AC2EDA" w:rsidRPr="003D624D" w:rsidRDefault="00AC2EDA" w:rsidP="00DA3745">
            <w:pPr>
              <w:keepNext/>
              <w:widowControl w:val="0"/>
              <w:spacing w:before="120" w:after="120" w:line="360" w:lineRule="exact"/>
              <w:jc w:val="center"/>
              <w:rPr>
                <w:rFonts w:ascii="Times New Roman" w:hAnsi="Times New Roman"/>
                <w:sz w:val="28"/>
                <w:szCs w:val="28"/>
              </w:rPr>
            </w:pPr>
            <w:r w:rsidRPr="003D624D">
              <w:rPr>
                <w:rFonts w:ascii="Times New Roman" w:hAnsi="Times New Roman"/>
                <w:sz w:val="28"/>
                <w:szCs w:val="28"/>
              </w:rPr>
              <w:t>C</w:t>
            </w:r>
          </w:p>
        </w:tc>
      </w:tr>
      <w:tr w:rsidR="00AC2EDA" w:rsidRPr="00AC2EDA" w:rsidTr="003D624D">
        <w:trPr>
          <w:cantSplit/>
          <w:trHeight w:val="80"/>
          <w:jc w:val="center"/>
        </w:trPr>
        <w:tc>
          <w:tcPr>
            <w:tcW w:w="746" w:type="dxa"/>
            <w:vAlign w:val="center"/>
          </w:tcPr>
          <w:p w:rsidR="00AC2EDA" w:rsidRPr="003D624D" w:rsidRDefault="00AC2EDA" w:rsidP="00DA3745">
            <w:pPr>
              <w:keepNext/>
              <w:widowControl w:val="0"/>
              <w:spacing w:before="120" w:after="120" w:line="360" w:lineRule="exact"/>
              <w:jc w:val="center"/>
              <w:rPr>
                <w:rFonts w:ascii="Times New Roman" w:hAnsi="Times New Roman"/>
                <w:sz w:val="28"/>
                <w:szCs w:val="28"/>
              </w:rPr>
            </w:pPr>
            <w:r w:rsidRPr="003D624D">
              <w:rPr>
                <w:rFonts w:ascii="Times New Roman" w:hAnsi="Times New Roman"/>
                <w:sz w:val="28"/>
                <w:szCs w:val="28"/>
              </w:rPr>
              <w:t>3</w:t>
            </w:r>
          </w:p>
        </w:tc>
        <w:tc>
          <w:tcPr>
            <w:tcW w:w="4070" w:type="dxa"/>
            <w:vAlign w:val="center"/>
          </w:tcPr>
          <w:p w:rsidR="00AC2EDA" w:rsidRPr="003D624D" w:rsidRDefault="00AC2EDA" w:rsidP="00DA3745">
            <w:pPr>
              <w:keepNext/>
              <w:widowControl w:val="0"/>
              <w:spacing w:before="120" w:after="120" w:line="360" w:lineRule="exact"/>
              <w:ind w:right="34"/>
              <w:rPr>
                <w:rFonts w:ascii="Times New Roman" w:hAnsi="Times New Roman"/>
                <w:sz w:val="28"/>
                <w:szCs w:val="28"/>
                <w:vertAlign w:val="superscript"/>
              </w:rPr>
            </w:pPr>
            <w:r w:rsidRPr="003D624D">
              <w:rPr>
                <w:rFonts w:ascii="Times New Roman" w:hAnsi="Times New Roman"/>
                <w:sz w:val="28"/>
                <w:szCs w:val="28"/>
              </w:rPr>
              <w:t>Thu nhập chịu thuế tính trước</w:t>
            </w:r>
          </w:p>
        </w:tc>
        <w:tc>
          <w:tcPr>
            <w:tcW w:w="2764" w:type="dxa"/>
            <w:vAlign w:val="center"/>
          </w:tcPr>
          <w:p w:rsidR="00AC2EDA" w:rsidRPr="003D624D" w:rsidRDefault="00AC2EDA" w:rsidP="00DA3745">
            <w:pPr>
              <w:keepNext/>
              <w:widowControl w:val="0"/>
              <w:spacing w:before="120" w:after="120" w:line="360" w:lineRule="exact"/>
              <w:jc w:val="center"/>
              <w:rPr>
                <w:rFonts w:ascii="Times New Roman" w:hAnsi="Times New Roman"/>
                <w:sz w:val="28"/>
                <w:szCs w:val="28"/>
                <w:lang w:val="fr-FR"/>
              </w:rPr>
            </w:pPr>
            <w:r w:rsidRPr="003D624D">
              <w:rPr>
                <w:rFonts w:ascii="Times New Roman" w:hAnsi="Times New Roman"/>
                <w:sz w:val="28"/>
                <w:szCs w:val="28"/>
                <w:lang w:val="fr-FR"/>
              </w:rPr>
              <w:t>(G+C) x 6%</w:t>
            </w:r>
          </w:p>
        </w:tc>
        <w:tc>
          <w:tcPr>
            <w:tcW w:w="1652" w:type="dxa"/>
            <w:vAlign w:val="center"/>
          </w:tcPr>
          <w:p w:rsidR="00AC2EDA" w:rsidRPr="003D624D" w:rsidRDefault="00AC2EDA" w:rsidP="00DA3745">
            <w:pPr>
              <w:keepNext/>
              <w:widowControl w:val="0"/>
              <w:spacing w:before="120" w:after="120" w:line="360" w:lineRule="exact"/>
              <w:jc w:val="center"/>
              <w:rPr>
                <w:rFonts w:ascii="Times New Roman" w:hAnsi="Times New Roman"/>
                <w:sz w:val="28"/>
                <w:szCs w:val="28"/>
              </w:rPr>
            </w:pPr>
            <w:r w:rsidRPr="003D624D">
              <w:rPr>
                <w:rFonts w:ascii="Times New Roman" w:hAnsi="Times New Roman"/>
                <w:sz w:val="28"/>
                <w:szCs w:val="28"/>
              </w:rPr>
              <w:t>TL</w:t>
            </w:r>
          </w:p>
        </w:tc>
      </w:tr>
      <w:tr w:rsidR="00AC2EDA" w:rsidRPr="00AC2EDA" w:rsidTr="003D624D">
        <w:trPr>
          <w:cantSplit/>
          <w:trHeight w:val="80"/>
          <w:jc w:val="center"/>
        </w:trPr>
        <w:tc>
          <w:tcPr>
            <w:tcW w:w="746" w:type="dxa"/>
            <w:vAlign w:val="center"/>
          </w:tcPr>
          <w:p w:rsidR="00AC2EDA" w:rsidRPr="003D624D" w:rsidRDefault="00AC2EDA" w:rsidP="00DA3745">
            <w:pPr>
              <w:keepNext/>
              <w:widowControl w:val="0"/>
              <w:spacing w:before="120" w:after="120" w:line="360" w:lineRule="exact"/>
              <w:jc w:val="center"/>
              <w:rPr>
                <w:rFonts w:ascii="Times New Roman" w:hAnsi="Times New Roman"/>
                <w:sz w:val="28"/>
                <w:szCs w:val="28"/>
              </w:rPr>
            </w:pPr>
            <w:r w:rsidRPr="003D624D">
              <w:rPr>
                <w:rFonts w:ascii="Times New Roman" w:hAnsi="Times New Roman"/>
                <w:sz w:val="28"/>
                <w:szCs w:val="28"/>
              </w:rPr>
              <w:t>4</w:t>
            </w:r>
          </w:p>
        </w:tc>
        <w:tc>
          <w:tcPr>
            <w:tcW w:w="4070" w:type="dxa"/>
            <w:vAlign w:val="center"/>
          </w:tcPr>
          <w:p w:rsidR="00AC2EDA" w:rsidRPr="003D624D" w:rsidRDefault="00AC2EDA" w:rsidP="00DA3745">
            <w:pPr>
              <w:keepNext/>
              <w:widowControl w:val="0"/>
              <w:spacing w:before="120" w:after="120" w:line="360" w:lineRule="exact"/>
              <w:rPr>
                <w:rFonts w:ascii="Times New Roman" w:hAnsi="Times New Roman"/>
                <w:sz w:val="28"/>
                <w:szCs w:val="28"/>
                <w:vertAlign w:val="superscript"/>
              </w:rPr>
            </w:pPr>
            <w:r w:rsidRPr="003D624D">
              <w:rPr>
                <w:rFonts w:ascii="Times New Roman" w:hAnsi="Times New Roman"/>
                <w:sz w:val="28"/>
                <w:szCs w:val="28"/>
              </w:rPr>
              <w:t>Chi phí xây dựng, phát triển, mở rộng phần mềm nội bộ</w:t>
            </w:r>
          </w:p>
        </w:tc>
        <w:tc>
          <w:tcPr>
            <w:tcW w:w="2764" w:type="dxa"/>
            <w:vAlign w:val="center"/>
          </w:tcPr>
          <w:p w:rsidR="00AC2EDA" w:rsidRPr="003D624D" w:rsidRDefault="00AC2EDA" w:rsidP="00DA3745">
            <w:pPr>
              <w:keepNext/>
              <w:widowControl w:val="0"/>
              <w:spacing w:before="120" w:after="120" w:line="360" w:lineRule="exact"/>
              <w:jc w:val="center"/>
              <w:rPr>
                <w:rFonts w:ascii="Times New Roman" w:hAnsi="Times New Roman"/>
                <w:sz w:val="28"/>
                <w:szCs w:val="28"/>
                <w:lang w:val="fr-FR"/>
              </w:rPr>
            </w:pPr>
            <w:r w:rsidRPr="003D624D">
              <w:rPr>
                <w:rFonts w:ascii="Times New Roman" w:hAnsi="Times New Roman"/>
                <w:sz w:val="28"/>
                <w:szCs w:val="28"/>
                <w:lang w:val="fr-FR"/>
              </w:rPr>
              <w:t>G + C + TL</w:t>
            </w:r>
          </w:p>
        </w:tc>
        <w:tc>
          <w:tcPr>
            <w:tcW w:w="1652" w:type="dxa"/>
            <w:vAlign w:val="center"/>
          </w:tcPr>
          <w:p w:rsidR="00AC2EDA" w:rsidRPr="003D624D" w:rsidRDefault="00AC2EDA" w:rsidP="00DA3745">
            <w:pPr>
              <w:keepNext/>
              <w:widowControl w:val="0"/>
              <w:spacing w:before="120" w:after="120" w:line="360" w:lineRule="exact"/>
              <w:jc w:val="center"/>
              <w:rPr>
                <w:rFonts w:ascii="Times New Roman" w:hAnsi="Times New Roman"/>
                <w:sz w:val="28"/>
                <w:szCs w:val="28"/>
                <w:vertAlign w:val="subscript"/>
              </w:rPr>
            </w:pPr>
            <w:r w:rsidRPr="003D624D">
              <w:rPr>
                <w:rFonts w:ascii="Times New Roman" w:hAnsi="Times New Roman"/>
                <w:sz w:val="28"/>
                <w:szCs w:val="28"/>
              </w:rPr>
              <w:t>G</w:t>
            </w:r>
            <w:r w:rsidRPr="003D624D">
              <w:rPr>
                <w:rFonts w:ascii="Times New Roman" w:hAnsi="Times New Roman"/>
                <w:sz w:val="28"/>
                <w:szCs w:val="28"/>
                <w:vertAlign w:val="subscript"/>
              </w:rPr>
              <w:t>PM</w:t>
            </w:r>
          </w:p>
        </w:tc>
      </w:tr>
      <w:tr w:rsidR="00AC2EDA" w:rsidRPr="00AC2EDA" w:rsidTr="003D624D">
        <w:trPr>
          <w:trHeight w:val="307"/>
          <w:jc w:val="center"/>
        </w:trPr>
        <w:tc>
          <w:tcPr>
            <w:tcW w:w="746" w:type="dxa"/>
            <w:vAlign w:val="center"/>
          </w:tcPr>
          <w:p w:rsidR="00AC2EDA" w:rsidRPr="003D624D" w:rsidRDefault="00AC2EDA" w:rsidP="00DA3745">
            <w:pPr>
              <w:keepNext/>
              <w:widowControl w:val="0"/>
              <w:spacing w:before="120" w:after="120" w:line="360" w:lineRule="exact"/>
              <w:jc w:val="center"/>
              <w:rPr>
                <w:rFonts w:ascii="Times New Roman" w:hAnsi="Times New Roman"/>
                <w:b/>
                <w:sz w:val="28"/>
                <w:szCs w:val="28"/>
              </w:rPr>
            </w:pPr>
          </w:p>
        </w:tc>
        <w:tc>
          <w:tcPr>
            <w:tcW w:w="4070" w:type="dxa"/>
            <w:vAlign w:val="center"/>
          </w:tcPr>
          <w:p w:rsidR="00AC2EDA" w:rsidRPr="003D624D" w:rsidRDefault="00AC2EDA" w:rsidP="00DA3745">
            <w:pPr>
              <w:keepNext/>
              <w:widowControl w:val="0"/>
              <w:spacing w:before="120" w:after="120" w:line="360" w:lineRule="exact"/>
              <w:jc w:val="center"/>
              <w:rPr>
                <w:rFonts w:ascii="Times New Roman" w:hAnsi="Times New Roman"/>
                <w:b/>
                <w:sz w:val="28"/>
                <w:szCs w:val="28"/>
              </w:rPr>
            </w:pPr>
            <w:r w:rsidRPr="003D624D">
              <w:rPr>
                <w:rFonts w:ascii="Times New Roman" w:hAnsi="Times New Roman"/>
                <w:b/>
                <w:sz w:val="28"/>
                <w:szCs w:val="28"/>
              </w:rPr>
              <w:t>TỔNG CỘNG</w:t>
            </w:r>
          </w:p>
        </w:tc>
        <w:tc>
          <w:tcPr>
            <w:tcW w:w="2764" w:type="dxa"/>
            <w:vAlign w:val="center"/>
          </w:tcPr>
          <w:p w:rsidR="00AC2EDA" w:rsidRPr="003D624D" w:rsidRDefault="00AC2EDA" w:rsidP="00DA3745">
            <w:pPr>
              <w:keepNext/>
              <w:widowControl w:val="0"/>
              <w:spacing w:before="120" w:after="120" w:line="360" w:lineRule="exact"/>
              <w:jc w:val="center"/>
              <w:rPr>
                <w:rFonts w:ascii="Times New Roman" w:hAnsi="Times New Roman"/>
                <w:b/>
                <w:sz w:val="28"/>
                <w:szCs w:val="28"/>
                <w:vertAlign w:val="subscript"/>
              </w:rPr>
            </w:pPr>
            <w:r w:rsidRPr="003D624D">
              <w:rPr>
                <w:rFonts w:ascii="Times New Roman" w:hAnsi="Times New Roman"/>
                <w:sz w:val="28"/>
                <w:szCs w:val="28"/>
              </w:rPr>
              <w:t>G</w:t>
            </w:r>
            <w:r w:rsidRPr="003D624D">
              <w:rPr>
                <w:rFonts w:ascii="Times New Roman" w:hAnsi="Times New Roman"/>
                <w:sz w:val="28"/>
                <w:szCs w:val="28"/>
                <w:vertAlign w:val="subscript"/>
              </w:rPr>
              <w:t>PM</w:t>
            </w:r>
          </w:p>
        </w:tc>
        <w:tc>
          <w:tcPr>
            <w:tcW w:w="1652" w:type="dxa"/>
            <w:vAlign w:val="center"/>
          </w:tcPr>
          <w:p w:rsidR="00AC2EDA" w:rsidRPr="003D624D" w:rsidRDefault="00AC2EDA" w:rsidP="00DA3745">
            <w:pPr>
              <w:keepNext/>
              <w:widowControl w:val="0"/>
              <w:spacing w:before="120" w:after="120" w:line="360" w:lineRule="exact"/>
              <w:jc w:val="center"/>
              <w:rPr>
                <w:rFonts w:ascii="Times New Roman" w:hAnsi="Times New Roman"/>
                <w:b/>
                <w:sz w:val="28"/>
                <w:szCs w:val="28"/>
              </w:rPr>
            </w:pPr>
          </w:p>
        </w:tc>
      </w:tr>
    </w:tbl>
    <w:p w:rsidR="002627BD" w:rsidRDefault="002627BD" w:rsidP="00DA3745">
      <w:pPr>
        <w:spacing w:before="120" w:after="120" w:line="360" w:lineRule="exact"/>
        <w:ind w:firstLine="709"/>
        <w:jc w:val="both"/>
        <w:rPr>
          <w:rFonts w:ascii="Times New Roman" w:hAnsi="Times New Roman"/>
          <w:sz w:val="28"/>
        </w:rPr>
      </w:pPr>
      <w:r>
        <w:rPr>
          <w:rFonts w:ascii="Times New Roman" w:hAnsi="Times New Roman"/>
          <w:sz w:val="28"/>
        </w:rPr>
        <w:t>Trong đó:</w:t>
      </w:r>
    </w:p>
    <w:p w:rsidR="00C96E4F" w:rsidRPr="00981DC9" w:rsidRDefault="00C96E4F" w:rsidP="00DA3745">
      <w:pPr>
        <w:spacing w:before="120" w:after="120" w:line="360" w:lineRule="exact"/>
        <w:ind w:firstLine="709"/>
        <w:jc w:val="both"/>
        <w:rPr>
          <w:rFonts w:ascii="Times New Roman" w:hAnsi="Times New Roman"/>
          <w:sz w:val="28"/>
        </w:rPr>
      </w:pPr>
      <w:r w:rsidRPr="00981DC9">
        <w:rPr>
          <w:rFonts w:ascii="Times New Roman" w:hAnsi="Times New Roman"/>
          <w:sz w:val="28"/>
        </w:rPr>
        <w:t>Chi phí trực tiếp xây dựng, phát triển, mở rộng phần mềm nội bộ (G) được tính theo công thức sau:</w:t>
      </w:r>
    </w:p>
    <w:p w:rsidR="00C96E4F" w:rsidRPr="003D624D" w:rsidRDefault="00C96E4F" w:rsidP="00DA3745">
      <w:pPr>
        <w:autoSpaceDE w:val="0"/>
        <w:autoSpaceDN w:val="0"/>
        <w:adjustRightInd w:val="0"/>
        <w:spacing w:before="120" w:after="120" w:line="360" w:lineRule="exact"/>
        <w:jc w:val="center"/>
        <w:rPr>
          <w:rFonts w:ascii="Times New Roman" w:hAnsi="Times New Roman"/>
          <w:bCs/>
          <w:color w:val="000000"/>
          <w:sz w:val="28"/>
          <w:szCs w:val="28"/>
          <w:lang w:val="es-ES"/>
        </w:rPr>
      </w:pPr>
      <w:r w:rsidRPr="00981DC9">
        <w:rPr>
          <w:rFonts w:ascii="Times New Roman" w:hAnsi="Times New Roman"/>
          <w:bCs/>
          <w:color w:val="000000"/>
          <w:sz w:val="28"/>
          <w:szCs w:val="28"/>
          <w:lang w:val="vi-VN"/>
        </w:rPr>
        <w:t xml:space="preserve">G = 1,4 </w:t>
      </w:r>
      <w:r w:rsidRPr="00981DC9">
        <w:rPr>
          <w:rFonts w:ascii="Times New Roman" w:hAnsi="Times New Roman"/>
          <w:bCs/>
          <w:color w:val="000000"/>
          <w:sz w:val="28"/>
          <w:szCs w:val="28"/>
          <w:lang w:val="pt-PT"/>
        </w:rPr>
        <w:t xml:space="preserve">x </w:t>
      </w:r>
      <w:r w:rsidRPr="00981DC9">
        <w:rPr>
          <w:rFonts w:ascii="Times New Roman" w:hAnsi="Times New Roman"/>
          <w:bCs/>
          <w:color w:val="000000"/>
          <w:sz w:val="28"/>
          <w:szCs w:val="28"/>
          <w:lang w:val="vi-VN"/>
        </w:rPr>
        <w:t xml:space="preserve">E x </w:t>
      </w:r>
      <w:r w:rsidR="00BA3BF9" w:rsidRPr="003D624D">
        <w:rPr>
          <w:rFonts w:ascii="Times New Roman" w:hAnsi="Times New Roman"/>
          <w:bCs/>
          <w:color w:val="000000"/>
          <w:sz w:val="28"/>
          <w:szCs w:val="28"/>
          <w:lang w:val="es-ES"/>
        </w:rPr>
        <w:t xml:space="preserve">P </w:t>
      </w:r>
      <w:r w:rsidRPr="003D624D">
        <w:rPr>
          <w:rFonts w:ascii="Times New Roman" w:hAnsi="Times New Roman"/>
          <w:bCs/>
          <w:color w:val="000000"/>
          <w:sz w:val="28"/>
          <w:szCs w:val="28"/>
          <w:lang w:val="es-ES"/>
        </w:rPr>
        <w:t xml:space="preserve">x </w:t>
      </w:r>
      <w:r w:rsidR="00BA3BF9" w:rsidRPr="0066649E">
        <w:rPr>
          <w:rFonts w:ascii="Times New Roman" w:hAnsi="Times New Roman"/>
          <w:bCs/>
          <w:color w:val="000000"/>
          <w:sz w:val="28"/>
          <w:szCs w:val="28"/>
          <w:lang w:val="es-ES"/>
        </w:rPr>
        <w:t>H</w:t>
      </w:r>
    </w:p>
    <w:p w:rsidR="00C96E4F" w:rsidRDefault="00C96E4F" w:rsidP="00DA3745">
      <w:pPr>
        <w:autoSpaceDE w:val="0"/>
        <w:autoSpaceDN w:val="0"/>
        <w:adjustRightInd w:val="0"/>
        <w:spacing w:before="120" w:after="120" w:line="360" w:lineRule="exact"/>
        <w:ind w:firstLine="720"/>
        <w:jc w:val="both"/>
        <w:rPr>
          <w:rFonts w:ascii="Times New Roman" w:hAnsi="Times New Roman"/>
          <w:bCs/>
          <w:color w:val="000000"/>
          <w:sz w:val="28"/>
          <w:szCs w:val="28"/>
          <w:lang w:val="vi-VN"/>
        </w:rPr>
      </w:pPr>
      <w:r w:rsidRPr="00981DC9">
        <w:rPr>
          <w:rFonts w:ascii="Times New Roman" w:hAnsi="Times New Roman"/>
          <w:bCs/>
          <w:color w:val="000000"/>
          <w:sz w:val="28"/>
          <w:szCs w:val="28"/>
          <w:lang w:val="pt-BR"/>
        </w:rPr>
        <w:t xml:space="preserve">Trong đó: </w:t>
      </w:r>
      <w:r w:rsidRPr="00981DC9">
        <w:rPr>
          <w:rFonts w:ascii="Times New Roman" w:hAnsi="Times New Roman"/>
          <w:bCs/>
          <w:color w:val="000000"/>
          <w:sz w:val="28"/>
          <w:szCs w:val="28"/>
          <w:lang w:val="vi-VN"/>
        </w:rPr>
        <w:tab/>
        <w:t xml:space="preserve">E: Giá trị nỗ lực; </w:t>
      </w:r>
    </w:p>
    <w:p w:rsidR="008B3F32" w:rsidRPr="00E40A1D" w:rsidRDefault="008B3F32" w:rsidP="00DA3745">
      <w:pPr>
        <w:autoSpaceDE w:val="0"/>
        <w:autoSpaceDN w:val="0"/>
        <w:adjustRightInd w:val="0"/>
        <w:spacing w:before="120" w:after="120" w:line="360" w:lineRule="exact"/>
        <w:ind w:left="2160"/>
        <w:jc w:val="both"/>
        <w:rPr>
          <w:rFonts w:ascii="Times New Roman" w:hAnsi="Times New Roman"/>
          <w:bCs/>
          <w:color w:val="000000"/>
          <w:sz w:val="28"/>
          <w:szCs w:val="28"/>
          <w:lang w:val="vi-VN"/>
        </w:rPr>
      </w:pPr>
      <w:r w:rsidRPr="00981DC9">
        <w:rPr>
          <w:rFonts w:ascii="Times New Roman" w:hAnsi="Times New Roman"/>
          <w:bCs/>
          <w:color w:val="000000"/>
          <w:sz w:val="28"/>
          <w:szCs w:val="28"/>
          <w:lang w:val="vi-VN"/>
        </w:rPr>
        <w:t>P: Thời gian lao động để thực hiện 01 điểm trường hợp sử dụng (usecase) sau hiệu chỉnh;</w:t>
      </w:r>
    </w:p>
    <w:p w:rsidR="00C96E4F" w:rsidRPr="00981DC9" w:rsidRDefault="00C96E4F" w:rsidP="00DA3745">
      <w:pPr>
        <w:autoSpaceDE w:val="0"/>
        <w:autoSpaceDN w:val="0"/>
        <w:adjustRightInd w:val="0"/>
        <w:spacing w:before="120" w:after="120" w:line="360" w:lineRule="exact"/>
        <w:ind w:left="2160"/>
        <w:jc w:val="both"/>
        <w:rPr>
          <w:rFonts w:ascii="Times New Roman" w:hAnsi="Times New Roman"/>
          <w:bCs/>
          <w:color w:val="000000"/>
          <w:sz w:val="28"/>
          <w:szCs w:val="28"/>
          <w:lang w:val="vi-VN"/>
        </w:rPr>
      </w:pPr>
      <w:r w:rsidRPr="00981DC9">
        <w:rPr>
          <w:rFonts w:ascii="Times New Roman" w:hAnsi="Times New Roman"/>
          <w:bCs/>
          <w:color w:val="000000"/>
          <w:sz w:val="28"/>
          <w:szCs w:val="28"/>
          <w:lang w:val="vi-VN"/>
        </w:rPr>
        <w:t>H: Mức lương lao động bình quân;</w:t>
      </w:r>
    </w:p>
    <w:p w:rsidR="00C96E4F" w:rsidRPr="003D624D" w:rsidRDefault="00C96E4F" w:rsidP="00DA3745">
      <w:pPr>
        <w:keepNext/>
        <w:widowControl w:val="0"/>
        <w:spacing w:before="120" w:after="120" w:line="360" w:lineRule="exact"/>
        <w:ind w:left="1440" w:firstLine="720"/>
        <w:rPr>
          <w:rFonts w:ascii="Times New Roman" w:hAnsi="Times New Roman"/>
          <w:bCs/>
          <w:color w:val="000000"/>
          <w:sz w:val="28"/>
          <w:szCs w:val="28"/>
          <w:lang w:val="vi-VN"/>
        </w:rPr>
      </w:pPr>
      <w:r w:rsidRPr="00981DC9">
        <w:rPr>
          <w:rFonts w:ascii="Times New Roman" w:hAnsi="Times New Roman"/>
          <w:bCs/>
          <w:color w:val="000000"/>
          <w:sz w:val="28"/>
          <w:szCs w:val="28"/>
          <w:lang w:val="vi-VN"/>
        </w:rPr>
        <w:t xml:space="preserve">1,4: Hệ số </w:t>
      </w:r>
      <w:r w:rsidR="00BA3BF9" w:rsidRPr="003D624D">
        <w:rPr>
          <w:rFonts w:ascii="Times New Roman" w:hAnsi="Times New Roman"/>
          <w:bCs/>
          <w:color w:val="000000"/>
          <w:sz w:val="28"/>
          <w:szCs w:val="28"/>
          <w:lang w:val="vi-VN"/>
        </w:rPr>
        <w:t xml:space="preserve">nỗ lực </w:t>
      </w:r>
      <w:r w:rsidRPr="00981DC9">
        <w:rPr>
          <w:rFonts w:ascii="Times New Roman" w:hAnsi="Times New Roman"/>
          <w:bCs/>
          <w:color w:val="000000"/>
          <w:sz w:val="28"/>
          <w:szCs w:val="28"/>
          <w:lang w:val="vi-VN"/>
        </w:rPr>
        <w:t>cho điều chỉnh, sửa lỗi;</w:t>
      </w:r>
    </w:p>
    <w:p w:rsidR="00C96E4F" w:rsidRPr="00CB270C" w:rsidRDefault="00C96E4F" w:rsidP="00DA3745">
      <w:pPr>
        <w:spacing w:before="120" w:after="120" w:line="360" w:lineRule="exact"/>
        <w:jc w:val="both"/>
        <w:rPr>
          <w:rFonts w:ascii="Times New Roman" w:hAnsi="Times New Roman"/>
          <w:spacing w:val="-2"/>
          <w:sz w:val="28"/>
          <w:lang w:val="vi-VN"/>
        </w:rPr>
      </w:pPr>
      <w:r w:rsidRPr="003D624D">
        <w:rPr>
          <w:rFonts w:ascii="Times New Roman" w:hAnsi="Times New Roman"/>
          <w:sz w:val="28"/>
          <w:lang w:val="vi-VN"/>
        </w:rPr>
        <w:tab/>
      </w:r>
      <w:r w:rsidRPr="00CB270C">
        <w:rPr>
          <w:rFonts w:ascii="Times New Roman" w:hAnsi="Times New Roman"/>
          <w:spacing w:val="-2"/>
          <w:sz w:val="28"/>
          <w:lang w:val="vi-VN"/>
        </w:rPr>
        <w:t>4.</w:t>
      </w:r>
      <w:r w:rsidR="00081CCA" w:rsidRPr="00CB270C">
        <w:rPr>
          <w:rFonts w:ascii="Times New Roman" w:hAnsi="Times New Roman"/>
          <w:spacing w:val="-2"/>
          <w:sz w:val="28"/>
          <w:lang w:val="vi-VN"/>
        </w:rPr>
        <w:t>1.</w:t>
      </w:r>
      <w:r w:rsidRPr="00CB270C">
        <w:rPr>
          <w:rFonts w:ascii="Times New Roman" w:hAnsi="Times New Roman"/>
          <w:spacing w:val="-2"/>
          <w:sz w:val="28"/>
          <w:lang w:val="vi-VN"/>
        </w:rPr>
        <w:t xml:space="preserve"> Giá trị nỗ lực thực tế (E - Estimate Effort) xác định theo công thức sau:</w:t>
      </w:r>
    </w:p>
    <w:p w:rsidR="00C96E4F" w:rsidRPr="00981DC9" w:rsidRDefault="00C96E4F" w:rsidP="00DA3745">
      <w:pPr>
        <w:widowControl w:val="0"/>
        <w:autoSpaceDE w:val="0"/>
        <w:autoSpaceDN w:val="0"/>
        <w:adjustRightInd w:val="0"/>
        <w:spacing w:before="120" w:after="120" w:line="360" w:lineRule="exact"/>
        <w:ind w:left="2163" w:right="62"/>
        <w:jc w:val="both"/>
        <w:rPr>
          <w:rFonts w:ascii="Times New Roman" w:hAnsi="Times New Roman"/>
          <w:color w:val="000000"/>
          <w:sz w:val="28"/>
          <w:szCs w:val="28"/>
          <w:lang w:val="pt-PT"/>
        </w:rPr>
      </w:pPr>
      <w:r w:rsidRPr="00981DC9">
        <w:rPr>
          <w:rFonts w:ascii="Times New Roman" w:hAnsi="Times New Roman"/>
          <w:color w:val="000000"/>
          <w:w w:val="101"/>
          <w:sz w:val="28"/>
          <w:szCs w:val="28"/>
          <w:lang w:val="vi-VN"/>
        </w:rPr>
        <w:t>E=</w:t>
      </w:r>
      <w:r w:rsidRPr="00981DC9">
        <w:rPr>
          <w:rFonts w:ascii="Times New Roman" w:hAnsi="Times New Roman"/>
          <w:color w:val="000000"/>
          <w:spacing w:val="4"/>
          <w:sz w:val="28"/>
          <w:szCs w:val="28"/>
          <w:lang w:val="pt-PT"/>
        </w:rPr>
        <w:t xml:space="preserve">10/6 x </w:t>
      </w:r>
      <w:r w:rsidRPr="00981DC9">
        <w:rPr>
          <w:rFonts w:ascii="Times New Roman" w:hAnsi="Times New Roman"/>
          <w:color w:val="000000"/>
          <w:w w:val="101"/>
          <w:sz w:val="28"/>
          <w:szCs w:val="28"/>
          <w:lang w:val="vi-VN"/>
        </w:rPr>
        <w:t>A</w:t>
      </w:r>
      <w:r w:rsidRPr="00981DC9">
        <w:rPr>
          <w:rFonts w:ascii="Times New Roman" w:hAnsi="Times New Roman"/>
          <w:color w:val="000000"/>
          <w:spacing w:val="2"/>
          <w:w w:val="101"/>
          <w:sz w:val="28"/>
          <w:szCs w:val="28"/>
          <w:lang w:val="vi-VN"/>
        </w:rPr>
        <w:t>U</w:t>
      </w:r>
      <w:r w:rsidRPr="00981DC9">
        <w:rPr>
          <w:rFonts w:ascii="Times New Roman" w:hAnsi="Times New Roman"/>
          <w:color w:val="000000"/>
          <w:spacing w:val="-1"/>
          <w:w w:val="101"/>
          <w:sz w:val="28"/>
          <w:szCs w:val="28"/>
          <w:lang w:val="vi-VN"/>
        </w:rPr>
        <w:t>C</w:t>
      </w:r>
      <w:r w:rsidRPr="00981DC9">
        <w:rPr>
          <w:rFonts w:ascii="Times New Roman" w:hAnsi="Times New Roman"/>
          <w:color w:val="000000"/>
          <w:w w:val="101"/>
          <w:sz w:val="28"/>
          <w:szCs w:val="28"/>
          <w:lang w:val="vi-VN"/>
        </w:rPr>
        <w:t>P</w:t>
      </w:r>
    </w:p>
    <w:p w:rsidR="00C96E4F" w:rsidRPr="00981DC9" w:rsidRDefault="009456BF" w:rsidP="00DA3745">
      <w:pPr>
        <w:autoSpaceDE w:val="0"/>
        <w:autoSpaceDN w:val="0"/>
        <w:adjustRightInd w:val="0"/>
        <w:spacing w:before="120" w:after="120" w:line="360" w:lineRule="exact"/>
        <w:ind w:firstLine="720"/>
        <w:jc w:val="both"/>
        <w:rPr>
          <w:rFonts w:ascii="Times New Roman" w:hAnsi="Times New Roman"/>
          <w:color w:val="000000"/>
          <w:sz w:val="28"/>
          <w:szCs w:val="28"/>
          <w:lang w:val="vi-VN"/>
        </w:rPr>
      </w:pPr>
      <w:r w:rsidRPr="00981DC9">
        <w:rPr>
          <w:rFonts w:ascii="Times New Roman" w:hAnsi="Times New Roman"/>
          <w:bCs/>
          <w:color w:val="000000"/>
          <w:sz w:val="28"/>
          <w:szCs w:val="28"/>
          <w:lang w:val="pt-BR"/>
        </w:rPr>
        <w:t>Trong đó</w:t>
      </w:r>
      <w:r w:rsidR="00C96E4F" w:rsidRPr="00981DC9">
        <w:rPr>
          <w:rFonts w:ascii="Times New Roman" w:hAnsi="Times New Roman"/>
          <w:color w:val="000000"/>
          <w:w w:val="101"/>
          <w:sz w:val="28"/>
          <w:szCs w:val="28"/>
          <w:lang w:val="vi-VN"/>
        </w:rPr>
        <w:t>:</w:t>
      </w:r>
      <w:r w:rsidR="00C96E4F" w:rsidRPr="00981DC9">
        <w:rPr>
          <w:rFonts w:ascii="Times New Roman" w:hAnsi="Times New Roman"/>
          <w:color w:val="000000"/>
          <w:sz w:val="28"/>
          <w:szCs w:val="28"/>
          <w:lang w:val="vi-VN"/>
        </w:rPr>
        <w:tab/>
      </w:r>
    </w:p>
    <w:p w:rsidR="00C96E4F" w:rsidRPr="00981DC9" w:rsidRDefault="00C96E4F" w:rsidP="00DA3745">
      <w:pPr>
        <w:widowControl w:val="0"/>
        <w:autoSpaceDE w:val="0"/>
        <w:autoSpaceDN w:val="0"/>
        <w:adjustRightInd w:val="0"/>
        <w:spacing w:before="120" w:after="120" w:line="360" w:lineRule="exact"/>
        <w:ind w:left="2163" w:right="62"/>
        <w:jc w:val="both"/>
        <w:rPr>
          <w:rFonts w:ascii="Times New Roman" w:hAnsi="Times New Roman"/>
          <w:color w:val="000000"/>
          <w:w w:val="101"/>
          <w:sz w:val="28"/>
          <w:szCs w:val="28"/>
          <w:lang w:val="vi-VN"/>
        </w:rPr>
      </w:pPr>
      <w:r w:rsidRPr="00981DC9">
        <w:rPr>
          <w:rFonts w:ascii="Times New Roman" w:hAnsi="Times New Roman"/>
          <w:color w:val="000000"/>
          <w:w w:val="101"/>
          <w:sz w:val="28"/>
          <w:szCs w:val="28"/>
          <w:lang w:val="vi-VN"/>
        </w:rPr>
        <w:t>10/6: Hệ số điều chỉnh nỗ lực;</w:t>
      </w:r>
    </w:p>
    <w:p w:rsidR="00C96E4F" w:rsidRPr="00981DC9" w:rsidRDefault="00C96E4F" w:rsidP="00DA3745">
      <w:pPr>
        <w:widowControl w:val="0"/>
        <w:autoSpaceDE w:val="0"/>
        <w:autoSpaceDN w:val="0"/>
        <w:adjustRightInd w:val="0"/>
        <w:spacing w:before="120" w:after="120" w:line="360" w:lineRule="exact"/>
        <w:ind w:left="2163" w:right="62"/>
        <w:jc w:val="both"/>
        <w:rPr>
          <w:rFonts w:ascii="Times New Roman" w:hAnsi="Times New Roman"/>
          <w:color w:val="000000"/>
          <w:sz w:val="28"/>
          <w:szCs w:val="28"/>
          <w:lang w:val="vi-VN"/>
        </w:rPr>
      </w:pPr>
      <w:r w:rsidRPr="00981DC9">
        <w:rPr>
          <w:rFonts w:ascii="Times New Roman" w:hAnsi="Times New Roman"/>
          <w:color w:val="000000"/>
          <w:w w:val="101"/>
          <w:sz w:val="28"/>
          <w:szCs w:val="28"/>
          <w:lang w:val="vi-VN"/>
        </w:rPr>
        <w:t>A</w:t>
      </w:r>
      <w:r w:rsidRPr="00981DC9">
        <w:rPr>
          <w:rFonts w:ascii="Times New Roman" w:hAnsi="Times New Roman"/>
          <w:color w:val="000000"/>
          <w:spacing w:val="2"/>
          <w:w w:val="101"/>
          <w:sz w:val="28"/>
          <w:szCs w:val="28"/>
          <w:lang w:val="vi-VN"/>
        </w:rPr>
        <w:t>U</w:t>
      </w:r>
      <w:r w:rsidRPr="00981DC9">
        <w:rPr>
          <w:rFonts w:ascii="Times New Roman" w:hAnsi="Times New Roman"/>
          <w:color w:val="000000"/>
          <w:spacing w:val="1"/>
          <w:w w:val="101"/>
          <w:sz w:val="28"/>
          <w:szCs w:val="28"/>
          <w:lang w:val="vi-VN"/>
        </w:rPr>
        <w:t>C</w:t>
      </w:r>
      <w:r w:rsidRPr="00981DC9">
        <w:rPr>
          <w:rFonts w:ascii="Times New Roman" w:hAnsi="Times New Roman"/>
          <w:color w:val="000000"/>
          <w:spacing w:val="2"/>
          <w:w w:val="101"/>
          <w:sz w:val="28"/>
          <w:szCs w:val="28"/>
          <w:lang w:val="vi-VN"/>
        </w:rPr>
        <w:t>P</w:t>
      </w:r>
      <w:r w:rsidRPr="00981DC9">
        <w:rPr>
          <w:rFonts w:ascii="Times New Roman" w:hAnsi="Times New Roman"/>
          <w:color w:val="000000"/>
          <w:w w:val="101"/>
          <w:sz w:val="28"/>
          <w:szCs w:val="28"/>
          <w:lang w:val="vi-VN"/>
        </w:rPr>
        <w:t>:</w:t>
      </w:r>
      <w:r w:rsidRPr="00981DC9">
        <w:rPr>
          <w:rFonts w:ascii="Times New Roman" w:hAnsi="Times New Roman"/>
          <w:color w:val="000000"/>
          <w:spacing w:val="2"/>
          <w:w w:val="101"/>
          <w:sz w:val="28"/>
          <w:szCs w:val="28"/>
          <w:lang w:val="vi-VN"/>
        </w:rPr>
        <w:t>G</w:t>
      </w:r>
      <w:r w:rsidRPr="00981DC9">
        <w:rPr>
          <w:rFonts w:ascii="Times New Roman" w:hAnsi="Times New Roman"/>
          <w:color w:val="000000"/>
          <w:w w:val="101"/>
          <w:sz w:val="28"/>
          <w:szCs w:val="28"/>
          <w:lang w:val="vi-VN"/>
        </w:rPr>
        <w:t>iát</w:t>
      </w:r>
      <w:r w:rsidRPr="00981DC9">
        <w:rPr>
          <w:rFonts w:ascii="Times New Roman" w:hAnsi="Times New Roman"/>
          <w:color w:val="000000"/>
          <w:spacing w:val="1"/>
          <w:w w:val="101"/>
          <w:sz w:val="28"/>
          <w:szCs w:val="28"/>
          <w:lang w:val="vi-VN"/>
        </w:rPr>
        <w:t>r</w:t>
      </w:r>
      <w:r w:rsidRPr="00981DC9">
        <w:rPr>
          <w:rFonts w:ascii="Times New Roman" w:hAnsi="Times New Roman"/>
          <w:color w:val="000000"/>
          <w:w w:val="101"/>
          <w:sz w:val="28"/>
          <w:szCs w:val="28"/>
          <w:lang w:val="vi-VN"/>
        </w:rPr>
        <w:t>ị</w:t>
      </w:r>
      <w:r w:rsidRPr="00981DC9">
        <w:rPr>
          <w:rFonts w:ascii="Times New Roman" w:hAnsi="Times New Roman"/>
          <w:color w:val="000000"/>
          <w:spacing w:val="1"/>
          <w:w w:val="101"/>
          <w:sz w:val="28"/>
          <w:szCs w:val="28"/>
          <w:lang w:val="vi-VN"/>
        </w:rPr>
        <w:t>đ</w:t>
      </w:r>
      <w:r w:rsidRPr="00981DC9">
        <w:rPr>
          <w:rFonts w:ascii="Times New Roman" w:hAnsi="Times New Roman"/>
          <w:color w:val="000000"/>
          <w:w w:val="101"/>
          <w:sz w:val="28"/>
          <w:szCs w:val="28"/>
          <w:lang w:val="vi-VN"/>
        </w:rPr>
        <w:t>i</w:t>
      </w:r>
      <w:r w:rsidRPr="00981DC9">
        <w:rPr>
          <w:rFonts w:ascii="Times New Roman" w:hAnsi="Times New Roman"/>
          <w:color w:val="000000"/>
          <w:spacing w:val="2"/>
          <w:w w:val="101"/>
          <w:sz w:val="28"/>
          <w:szCs w:val="28"/>
          <w:lang w:val="vi-VN"/>
        </w:rPr>
        <w:t>ể</w:t>
      </w:r>
      <w:r w:rsidRPr="00981DC9">
        <w:rPr>
          <w:rFonts w:ascii="Times New Roman" w:hAnsi="Times New Roman"/>
          <w:color w:val="000000"/>
          <w:w w:val="101"/>
          <w:sz w:val="28"/>
          <w:szCs w:val="28"/>
          <w:lang w:val="vi-VN"/>
        </w:rPr>
        <w:t>m</w:t>
      </w:r>
      <w:r w:rsidRPr="00981DC9">
        <w:rPr>
          <w:rFonts w:ascii="Times New Roman" w:hAnsi="Times New Roman"/>
          <w:color w:val="000000"/>
          <w:spacing w:val="2"/>
          <w:w w:val="101"/>
          <w:sz w:val="28"/>
          <w:szCs w:val="28"/>
          <w:lang w:val="vi-VN"/>
        </w:rPr>
        <w:t>t</w:t>
      </w:r>
      <w:r w:rsidRPr="00981DC9">
        <w:rPr>
          <w:rFonts w:ascii="Times New Roman" w:hAnsi="Times New Roman"/>
          <w:color w:val="000000"/>
          <w:spacing w:val="1"/>
          <w:w w:val="101"/>
          <w:sz w:val="28"/>
          <w:szCs w:val="28"/>
          <w:lang w:val="vi-VN"/>
        </w:rPr>
        <w:t>r</w:t>
      </w:r>
      <w:r w:rsidRPr="00981DC9">
        <w:rPr>
          <w:rFonts w:ascii="Times New Roman" w:hAnsi="Times New Roman"/>
          <w:color w:val="000000"/>
          <w:w w:val="101"/>
          <w:sz w:val="28"/>
          <w:szCs w:val="28"/>
          <w:lang w:val="vi-VN"/>
        </w:rPr>
        <w:t>ư</w:t>
      </w:r>
      <w:r w:rsidRPr="00981DC9">
        <w:rPr>
          <w:rFonts w:ascii="Times New Roman" w:hAnsi="Times New Roman"/>
          <w:color w:val="000000"/>
          <w:spacing w:val="1"/>
          <w:w w:val="101"/>
          <w:sz w:val="28"/>
          <w:szCs w:val="28"/>
          <w:lang w:val="vi-VN"/>
        </w:rPr>
        <w:t>ờn</w:t>
      </w:r>
      <w:r w:rsidRPr="00981DC9">
        <w:rPr>
          <w:rFonts w:ascii="Times New Roman" w:hAnsi="Times New Roman"/>
          <w:color w:val="000000"/>
          <w:w w:val="101"/>
          <w:sz w:val="28"/>
          <w:szCs w:val="28"/>
          <w:lang w:val="vi-VN"/>
        </w:rPr>
        <w:t>g</w:t>
      </w:r>
      <w:r w:rsidRPr="00981DC9">
        <w:rPr>
          <w:rFonts w:ascii="Times New Roman" w:hAnsi="Times New Roman"/>
          <w:color w:val="000000"/>
          <w:spacing w:val="1"/>
          <w:w w:val="101"/>
          <w:sz w:val="28"/>
          <w:szCs w:val="28"/>
          <w:lang w:val="vi-VN"/>
        </w:rPr>
        <w:t>h</w:t>
      </w:r>
      <w:r w:rsidRPr="00981DC9">
        <w:rPr>
          <w:rFonts w:ascii="Times New Roman" w:hAnsi="Times New Roman"/>
          <w:color w:val="000000"/>
          <w:spacing w:val="-1"/>
          <w:w w:val="101"/>
          <w:sz w:val="28"/>
          <w:szCs w:val="28"/>
          <w:lang w:val="vi-VN"/>
        </w:rPr>
        <w:t>ợ</w:t>
      </w:r>
      <w:r w:rsidRPr="00981DC9">
        <w:rPr>
          <w:rFonts w:ascii="Times New Roman" w:hAnsi="Times New Roman"/>
          <w:color w:val="000000"/>
          <w:w w:val="101"/>
          <w:sz w:val="28"/>
          <w:szCs w:val="28"/>
          <w:lang w:val="vi-VN"/>
        </w:rPr>
        <w:t>p</w:t>
      </w:r>
      <w:r w:rsidRPr="00981DC9">
        <w:rPr>
          <w:rFonts w:ascii="Times New Roman" w:hAnsi="Times New Roman"/>
          <w:color w:val="000000"/>
          <w:spacing w:val="4"/>
          <w:w w:val="101"/>
          <w:sz w:val="28"/>
          <w:szCs w:val="28"/>
          <w:lang w:val="vi-VN"/>
        </w:rPr>
        <w:t>s</w:t>
      </w:r>
      <w:r w:rsidRPr="00981DC9">
        <w:rPr>
          <w:rFonts w:ascii="Times New Roman" w:hAnsi="Times New Roman"/>
          <w:color w:val="000000"/>
          <w:w w:val="101"/>
          <w:sz w:val="28"/>
          <w:szCs w:val="28"/>
          <w:lang w:val="vi-VN"/>
        </w:rPr>
        <w:t>ử</w:t>
      </w:r>
      <w:r w:rsidRPr="00981DC9">
        <w:rPr>
          <w:rFonts w:ascii="Times New Roman" w:hAnsi="Times New Roman"/>
          <w:color w:val="000000"/>
          <w:spacing w:val="-2"/>
          <w:w w:val="101"/>
          <w:sz w:val="28"/>
          <w:szCs w:val="28"/>
          <w:lang w:val="vi-VN"/>
        </w:rPr>
        <w:t>d</w:t>
      </w:r>
      <w:r w:rsidRPr="00981DC9">
        <w:rPr>
          <w:rFonts w:ascii="Times New Roman" w:hAnsi="Times New Roman"/>
          <w:color w:val="000000"/>
          <w:spacing w:val="1"/>
          <w:w w:val="101"/>
          <w:sz w:val="28"/>
          <w:szCs w:val="28"/>
          <w:lang w:val="vi-VN"/>
        </w:rPr>
        <w:t>ụn</w:t>
      </w:r>
      <w:r w:rsidRPr="00981DC9">
        <w:rPr>
          <w:rFonts w:ascii="Times New Roman" w:hAnsi="Times New Roman"/>
          <w:color w:val="000000"/>
          <w:w w:val="101"/>
          <w:sz w:val="28"/>
          <w:szCs w:val="28"/>
          <w:lang w:val="vi-VN"/>
        </w:rPr>
        <w:t>g</w:t>
      </w:r>
      <w:r w:rsidRPr="00981DC9">
        <w:rPr>
          <w:rFonts w:ascii="Times New Roman" w:hAnsi="Times New Roman"/>
          <w:color w:val="000000"/>
          <w:spacing w:val="1"/>
          <w:w w:val="101"/>
          <w:sz w:val="28"/>
          <w:szCs w:val="28"/>
          <w:lang w:val="vi-VN"/>
        </w:rPr>
        <w:t>s</w:t>
      </w:r>
      <w:r w:rsidRPr="00981DC9">
        <w:rPr>
          <w:rFonts w:ascii="Times New Roman" w:hAnsi="Times New Roman"/>
          <w:color w:val="000000"/>
          <w:spacing w:val="2"/>
          <w:w w:val="101"/>
          <w:sz w:val="28"/>
          <w:szCs w:val="28"/>
          <w:lang w:val="vi-VN"/>
        </w:rPr>
        <w:t>a</w:t>
      </w:r>
      <w:r w:rsidRPr="00981DC9">
        <w:rPr>
          <w:rFonts w:ascii="Times New Roman" w:hAnsi="Times New Roman"/>
          <w:color w:val="000000"/>
          <w:w w:val="101"/>
          <w:sz w:val="28"/>
          <w:szCs w:val="28"/>
          <w:lang w:val="vi-VN"/>
        </w:rPr>
        <w:t>u</w:t>
      </w:r>
      <w:r w:rsidRPr="00981DC9">
        <w:rPr>
          <w:rFonts w:ascii="Times New Roman" w:hAnsi="Times New Roman"/>
          <w:color w:val="000000"/>
          <w:spacing w:val="1"/>
          <w:w w:val="101"/>
          <w:sz w:val="28"/>
          <w:szCs w:val="28"/>
          <w:lang w:val="vi-VN"/>
        </w:rPr>
        <w:t>h</w:t>
      </w:r>
      <w:r w:rsidRPr="00981DC9">
        <w:rPr>
          <w:rFonts w:ascii="Times New Roman" w:hAnsi="Times New Roman"/>
          <w:color w:val="000000"/>
          <w:w w:val="101"/>
          <w:sz w:val="28"/>
          <w:szCs w:val="28"/>
          <w:lang w:val="vi-VN"/>
        </w:rPr>
        <w:t>iệuc</w:t>
      </w:r>
      <w:r w:rsidRPr="00981DC9">
        <w:rPr>
          <w:rFonts w:ascii="Times New Roman" w:hAnsi="Times New Roman"/>
          <w:color w:val="000000"/>
          <w:spacing w:val="1"/>
          <w:w w:val="101"/>
          <w:sz w:val="28"/>
          <w:szCs w:val="28"/>
          <w:lang w:val="vi-VN"/>
        </w:rPr>
        <w:t>h</w:t>
      </w:r>
      <w:r w:rsidRPr="00981DC9">
        <w:rPr>
          <w:rFonts w:ascii="Times New Roman" w:hAnsi="Times New Roman"/>
          <w:color w:val="000000"/>
          <w:w w:val="101"/>
          <w:sz w:val="28"/>
          <w:szCs w:val="28"/>
          <w:lang w:val="vi-VN"/>
        </w:rPr>
        <w:t>ỉ</w:t>
      </w:r>
      <w:r w:rsidRPr="00981DC9">
        <w:rPr>
          <w:rFonts w:ascii="Times New Roman" w:hAnsi="Times New Roman"/>
          <w:color w:val="000000"/>
          <w:spacing w:val="1"/>
          <w:w w:val="101"/>
          <w:sz w:val="28"/>
          <w:szCs w:val="28"/>
          <w:lang w:val="vi-VN"/>
        </w:rPr>
        <w:t>nh</w:t>
      </w:r>
      <w:r w:rsidRPr="00981DC9">
        <w:rPr>
          <w:rFonts w:ascii="Times New Roman" w:hAnsi="Times New Roman"/>
          <w:color w:val="000000"/>
          <w:w w:val="101"/>
          <w:sz w:val="28"/>
          <w:szCs w:val="28"/>
          <w:lang w:val="vi-VN"/>
        </w:rPr>
        <w:t>,</w:t>
      </w:r>
      <w:r w:rsidRPr="00981DC9">
        <w:rPr>
          <w:rFonts w:ascii="Times New Roman" w:hAnsi="Times New Roman"/>
          <w:color w:val="000000"/>
          <w:spacing w:val="1"/>
          <w:w w:val="101"/>
          <w:sz w:val="28"/>
          <w:szCs w:val="28"/>
          <w:lang w:val="vi-VN"/>
        </w:rPr>
        <w:t>đ</w:t>
      </w:r>
      <w:r w:rsidRPr="00981DC9">
        <w:rPr>
          <w:rFonts w:ascii="Times New Roman" w:hAnsi="Times New Roman"/>
          <w:color w:val="000000"/>
          <w:w w:val="101"/>
          <w:sz w:val="28"/>
          <w:szCs w:val="28"/>
          <w:lang w:val="vi-VN"/>
        </w:rPr>
        <w:t>ư</w:t>
      </w:r>
      <w:r w:rsidRPr="00981DC9">
        <w:rPr>
          <w:rFonts w:ascii="Times New Roman" w:hAnsi="Times New Roman"/>
          <w:color w:val="000000"/>
          <w:spacing w:val="1"/>
          <w:w w:val="101"/>
          <w:sz w:val="28"/>
          <w:szCs w:val="28"/>
          <w:lang w:val="vi-VN"/>
        </w:rPr>
        <w:t>ợ</w:t>
      </w:r>
      <w:r w:rsidRPr="00981DC9">
        <w:rPr>
          <w:rFonts w:ascii="Times New Roman" w:hAnsi="Times New Roman"/>
          <w:color w:val="000000"/>
          <w:w w:val="101"/>
          <w:sz w:val="28"/>
          <w:szCs w:val="28"/>
          <w:lang w:val="vi-VN"/>
        </w:rPr>
        <w:t>ct</w:t>
      </w:r>
      <w:r w:rsidRPr="00981DC9">
        <w:rPr>
          <w:rFonts w:ascii="Times New Roman" w:hAnsi="Times New Roman"/>
          <w:color w:val="000000"/>
          <w:spacing w:val="2"/>
          <w:w w:val="101"/>
          <w:sz w:val="28"/>
          <w:szCs w:val="28"/>
          <w:lang w:val="vi-VN"/>
        </w:rPr>
        <w:t>í</w:t>
      </w:r>
      <w:r w:rsidRPr="00981DC9">
        <w:rPr>
          <w:rFonts w:ascii="Times New Roman" w:hAnsi="Times New Roman"/>
          <w:color w:val="000000"/>
          <w:spacing w:val="3"/>
          <w:w w:val="101"/>
          <w:sz w:val="28"/>
          <w:szCs w:val="28"/>
          <w:lang w:val="vi-VN"/>
        </w:rPr>
        <w:t>n</w:t>
      </w:r>
      <w:r w:rsidRPr="00981DC9">
        <w:rPr>
          <w:rFonts w:ascii="Times New Roman" w:hAnsi="Times New Roman"/>
          <w:color w:val="000000"/>
          <w:w w:val="101"/>
          <w:sz w:val="28"/>
          <w:szCs w:val="28"/>
          <w:lang w:val="vi-VN"/>
        </w:rPr>
        <w:t>ht</w:t>
      </w:r>
      <w:r w:rsidRPr="00981DC9">
        <w:rPr>
          <w:rFonts w:ascii="Times New Roman" w:hAnsi="Times New Roman"/>
          <w:color w:val="000000"/>
          <w:spacing w:val="1"/>
          <w:w w:val="101"/>
          <w:sz w:val="28"/>
          <w:szCs w:val="28"/>
          <w:lang w:val="vi-VN"/>
        </w:rPr>
        <w:t>h</w:t>
      </w:r>
      <w:r w:rsidRPr="00981DC9">
        <w:rPr>
          <w:rFonts w:ascii="Times New Roman" w:hAnsi="Times New Roman"/>
          <w:color w:val="000000"/>
          <w:w w:val="101"/>
          <w:sz w:val="28"/>
          <w:szCs w:val="28"/>
          <w:lang w:val="vi-VN"/>
        </w:rPr>
        <w:t>eo c</w:t>
      </w:r>
      <w:r w:rsidRPr="00981DC9">
        <w:rPr>
          <w:rFonts w:ascii="Times New Roman" w:hAnsi="Times New Roman"/>
          <w:color w:val="000000"/>
          <w:spacing w:val="-2"/>
          <w:w w:val="101"/>
          <w:sz w:val="28"/>
          <w:szCs w:val="28"/>
          <w:lang w:val="vi-VN"/>
        </w:rPr>
        <w:t>ô</w:t>
      </w:r>
      <w:r w:rsidRPr="00981DC9">
        <w:rPr>
          <w:rFonts w:ascii="Times New Roman" w:hAnsi="Times New Roman"/>
          <w:color w:val="000000"/>
          <w:spacing w:val="1"/>
          <w:w w:val="101"/>
          <w:sz w:val="28"/>
          <w:szCs w:val="28"/>
          <w:lang w:val="vi-VN"/>
        </w:rPr>
        <w:t>n</w:t>
      </w:r>
      <w:r w:rsidRPr="00981DC9">
        <w:rPr>
          <w:rFonts w:ascii="Times New Roman" w:hAnsi="Times New Roman"/>
          <w:color w:val="000000"/>
          <w:w w:val="101"/>
          <w:sz w:val="28"/>
          <w:szCs w:val="28"/>
          <w:lang w:val="vi-VN"/>
        </w:rPr>
        <w:t>g</w:t>
      </w:r>
      <w:r w:rsidRPr="00981DC9">
        <w:rPr>
          <w:rFonts w:ascii="Times New Roman" w:hAnsi="Times New Roman"/>
          <w:color w:val="000000"/>
          <w:spacing w:val="2"/>
          <w:w w:val="101"/>
          <w:sz w:val="28"/>
          <w:szCs w:val="28"/>
          <w:lang w:val="vi-VN"/>
        </w:rPr>
        <w:t>t</w:t>
      </w:r>
      <w:r w:rsidRPr="00981DC9">
        <w:rPr>
          <w:rFonts w:ascii="Times New Roman" w:hAnsi="Times New Roman"/>
          <w:color w:val="000000"/>
          <w:spacing w:val="-2"/>
          <w:w w:val="101"/>
          <w:sz w:val="28"/>
          <w:szCs w:val="28"/>
          <w:lang w:val="vi-VN"/>
        </w:rPr>
        <w:t>h</w:t>
      </w:r>
      <w:r w:rsidRPr="00981DC9">
        <w:rPr>
          <w:rFonts w:ascii="Times New Roman" w:hAnsi="Times New Roman"/>
          <w:color w:val="000000"/>
          <w:spacing w:val="3"/>
          <w:w w:val="101"/>
          <w:sz w:val="28"/>
          <w:szCs w:val="28"/>
          <w:lang w:val="vi-VN"/>
        </w:rPr>
        <w:t>ứ</w:t>
      </w:r>
      <w:r w:rsidRPr="00981DC9">
        <w:rPr>
          <w:rFonts w:ascii="Times New Roman" w:hAnsi="Times New Roman"/>
          <w:color w:val="000000"/>
          <w:w w:val="101"/>
          <w:sz w:val="28"/>
          <w:szCs w:val="28"/>
          <w:lang w:val="vi-VN"/>
        </w:rPr>
        <w:t>c:</w:t>
      </w:r>
      <w:r w:rsidRPr="00981DC9">
        <w:rPr>
          <w:rFonts w:ascii="Times New Roman" w:hAnsi="Times New Roman"/>
          <w:color w:val="000000"/>
          <w:sz w:val="28"/>
          <w:szCs w:val="28"/>
          <w:lang w:val="vi-VN"/>
        </w:rPr>
        <w:tab/>
      </w:r>
    </w:p>
    <w:p w:rsidR="00C96E4F" w:rsidRPr="00981DC9" w:rsidRDefault="00C96E4F" w:rsidP="00DA3745">
      <w:pPr>
        <w:widowControl w:val="0"/>
        <w:autoSpaceDE w:val="0"/>
        <w:autoSpaceDN w:val="0"/>
        <w:adjustRightInd w:val="0"/>
        <w:spacing w:before="120" w:after="120" w:line="360" w:lineRule="exact"/>
        <w:ind w:left="2163" w:right="62"/>
        <w:jc w:val="both"/>
        <w:rPr>
          <w:rFonts w:ascii="Times New Roman" w:hAnsi="Times New Roman"/>
          <w:color w:val="000000"/>
          <w:sz w:val="28"/>
          <w:szCs w:val="28"/>
          <w:lang w:val="vi-VN"/>
        </w:rPr>
      </w:pPr>
      <w:r w:rsidRPr="00981DC9">
        <w:rPr>
          <w:rFonts w:ascii="Times New Roman" w:hAnsi="Times New Roman"/>
          <w:color w:val="000000"/>
          <w:w w:val="101"/>
          <w:sz w:val="28"/>
          <w:szCs w:val="28"/>
          <w:lang w:val="vi-VN"/>
        </w:rPr>
        <w:t>A</w:t>
      </w:r>
      <w:r w:rsidRPr="00981DC9">
        <w:rPr>
          <w:rFonts w:ascii="Times New Roman" w:hAnsi="Times New Roman"/>
          <w:color w:val="000000"/>
          <w:spacing w:val="2"/>
          <w:w w:val="101"/>
          <w:sz w:val="28"/>
          <w:szCs w:val="28"/>
          <w:lang w:val="vi-VN"/>
        </w:rPr>
        <w:t>U</w:t>
      </w:r>
      <w:r w:rsidRPr="00981DC9">
        <w:rPr>
          <w:rFonts w:ascii="Times New Roman" w:hAnsi="Times New Roman"/>
          <w:color w:val="000000"/>
          <w:spacing w:val="1"/>
          <w:w w:val="101"/>
          <w:sz w:val="28"/>
          <w:szCs w:val="28"/>
          <w:lang w:val="vi-VN"/>
        </w:rPr>
        <w:t>C</w:t>
      </w:r>
      <w:r w:rsidRPr="00981DC9">
        <w:rPr>
          <w:rFonts w:ascii="Times New Roman" w:hAnsi="Times New Roman"/>
          <w:color w:val="000000"/>
          <w:w w:val="101"/>
          <w:sz w:val="28"/>
          <w:szCs w:val="28"/>
          <w:lang w:val="vi-VN"/>
        </w:rPr>
        <w:t>P=</w:t>
      </w:r>
      <w:r w:rsidRPr="00981DC9">
        <w:rPr>
          <w:rFonts w:ascii="Times New Roman" w:hAnsi="Times New Roman"/>
          <w:color w:val="000000"/>
          <w:spacing w:val="2"/>
          <w:w w:val="101"/>
          <w:sz w:val="28"/>
          <w:szCs w:val="28"/>
          <w:lang w:val="vi-VN"/>
        </w:rPr>
        <w:t>UU</w:t>
      </w:r>
      <w:r w:rsidRPr="00981DC9">
        <w:rPr>
          <w:rFonts w:ascii="Times New Roman" w:hAnsi="Times New Roman"/>
          <w:color w:val="000000"/>
          <w:spacing w:val="-1"/>
          <w:w w:val="101"/>
          <w:sz w:val="28"/>
          <w:szCs w:val="28"/>
          <w:lang w:val="vi-VN"/>
        </w:rPr>
        <w:t>C</w:t>
      </w:r>
      <w:r w:rsidRPr="00981DC9">
        <w:rPr>
          <w:rFonts w:ascii="Times New Roman" w:hAnsi="Times New Roman"/>
          <w:color w:val="000000"/>
          <w:w w:val="101"/>
          <w:sz w:val="28"/>
          <w:szCs w:val="28"/>
          <w:lang w:val="vi-VN"/>
        </w:rPr>
        <w:t>PxT</w:t>
      </w:r>
      <w:r w:rsidRPr="00981DC9">
        <w:rPr>
          <w:rFonts w:ascii="Times New Roman" w:hAnsi="Times New Roman"/>
          <w:color w:val="000000"/>
          <w:spacing w:val="-1"/>
          <w:w w:val="101"/>
          <w:sz w:val="28"/>
          <w:szCs w:val="28"/>
          <w:lang w:val="vi-VN"/>
        </w:rPr>
        <w:t>C</w:t>
      </w:r>
      <w:r w:rsidRPr="00981DC9">
        <w:rPr>
          <w:rFonts w:ascii="Times New Roman" w:hAnsi="Times New Roman"/>
          <w:color w:val="000000"/>
          <w:w w:val="101"/>
          <w:sz w:val="28"/>
          <w:szCs w:val="28"/>
          <w:lang w:val="vi-VN"/>
        </w:rPr>
        <w:t>FxEF</w:t>
      </w:r>
      <w:r w:rsidRPr="00981DC9">
        <w:rPr>
          <w:rFonts w:ascii="Times New Roman" w:hAnsi="Times New Roman"/>
          <w:color w:val="000000"/>
          <w:sz w:val="28"/>
          <w:szCs w:val="28"/>
          <w:lang w:val="vi-VN"/>
        </w:rPr>
        <w:tab/>
      </w:r>
    </w:p>
    <w:p w:rsidR="00C96E4F" w:rsidRPr="00981DC9" w:rsidRDefault="00C96E4F" w:rsidP="00DA3745">
      <w:pPr>
        <w:autoSpaceDE w:val="0"/>
        <w:autoSpaceDN w:val="0"/>
        <w:adjustRightInd w:val="0"/>
        <w:spacing w:before="120" w:after="120" w:line="360" w:lineRule="exact"/>
        <w:ind w:firstLine="720"/>
        <w:jc w:val="both"/>
        <w:rPr>
          <w:rFonts w:ascii="Times New Roman" w:hAnsi="Times New Roman"/>
          <w:color w:val="000000"/>
          <w:w w:val="101"/>
          <w:sz w:val="28"/>
          <w:szCs w:val="28"/>
          <w:lang w:val="vi-VN"/>
        </w:rPr>
      </w:pPr>
      <w:r w:rsidRPr="00981DC9">
        <w:rPr>
          <w:rFonts w:ascii="Times New Roman" w:hAnsi="Times New Roman"/>
          <w:color w:val="000000"/>
          <w:spacing w:val="-2"/>
          <w:w w:val="101"/>
          <w:sz w:val="28"/>
          <w:szCs w:val="28"/>
          <w:lang w:val="vi-VN"/>
        </w:rPr>
        <w:t xml:space="preserve"> v</w:t>
      </w:r>
      <w:r w:rsidRPr="00981DC9">
        <w:rPr>
          <w:rFonts w:ascii="Times New Roman" w:hAnsi="Times New Roman"/>
          <w:color w:val="000000"/>
          <w:spacing w:val="1"/>
          <w:w w:val="101"/>
          <w:sz w:val="28"/>
          <w:szCs w:val="28"/>
          <w:lang w:val="vi-VN"/>
        </w:rPr>
        <w:t>ớ</w:t>
      </w:r>
      <w:r w:rsidRPr="00981DC9">
        <w:rPr>
          <w:rFonts w:ascii="Times New Roman" w:hAnsi="Times New Roman"/>
          <w:color w:val="000000"/>
          <w:w w:val="101"/>
          <w:sz w:val="28"/>
          <w:szCs w:val="28"/>
          <w:lang w:val="vi-VN"/>
        </w:rPr>
        <w:t xml:space="preserve">i:    </w:t>
      </w:r>
    </w:p>
    <w:p w:rsidR="00C96E4F" w:rsidRPr="00981DC9" w:rsidRDefault="00C96E4F" w:rsidP="00DA3745">
      <w:pPr>
        <w:widowControl w:val="0"/>
        <w:autoSpaceDE w:val="0"/>
        <w:autoSpaceDN w:val="0"/>
        <w:adjustRightInd w:val="0"/>
        <w:spacing w:before="120" w:after="120" w:line="360" w:lineRule="exact"/>
        <w:ind w:left="2163" w:right="62"/>
        <w:jc w:val="both"/>
        <w:rPr>
          <w:rFonts w:ascii="Times New Roman" w:hAnsi="Times New Roman"/>
          <w:color w:val="000000"/>
          <w:w w:val="101"/>
          <w:sz w:val="28"/>
          <w:szCs w:val="28"/>
          <w:lang w:val="vi-VN"/>
        </w:rPr>
      </w:pPr>
      <w:r w:rsidRPr="00981DC9">
        <w:rPr>
          <w:rFonts w:ascii="Times New Roman" w:hAnsi="Times New Roman"/>
          <w:color w:val="000000"/>
          <w:w w:val="101"/>
          <w:sz w:val="28"/>
          <w:szCs w:val="28"/>
          <w:lang w:val="vi-VN"/>
        </w:rPr>
        <w:lastRenderedPageBreak/>
        <w:t>UUCP: Giá trị điểm trường hợp sử dụng (Use-case) trước hiệu chỉnh;</w:t>
      </w:r>
    </w:p>
    <w:p w:rsidR="00C96E4F" w:rsidRPr="00981DC9" w:rsidRDefault="00C96E4F" w:rsidP="00DA3745">
      <w:pPr>
        <w:widowControl w:val="0"/>
        <w:autoSpaceDE w:val="0"/>
        <w:autoSpaceDN w:val="0"/>
        <w:adjustRightInd w:val="0"/>
        <w:spacing w:before="120" w:after="120" w:line="360" w:lineRule="exact"/>
        <w:ind w:left="2163" w:right="62"/>
        <w:jc w:val="both"/>
        <w:rPr>
          <w:rFonts w:ascii="Times New Roman" w:hAnsi="Times New Roman"/>
          <w:color w:val="000000"/>
          <w:w w:val="101"/>
          <w:sz w:val="28"/>
          <w:szCs w:val="28"/>
          <w:lang w:val="vi-VN"/>
        </w:rPr>
      </w:pPr>
      <w:r w:rsidRPr="00981DC9">
        <w:rPr>
          <w:rFonts w:ascii="Times New Roman" w:hAnsi="Times New Roman"/>
          <w:color w:val="000000"/>
          <w:w w:val="101"/>
          <w:sz w:val="28"/>
          <w:szCs w:val="28"/>
          <w:lang w:val="vi-VN"/>
        </w:rPr>
        <w:t xml:space="preserve">TCF: Hệ số phức tạp kỹ thuật-công nghệ; </w:t>
      </w:r>
    </w:p>
    <w:p w:rsidR="00C96E4F" w:rsidRPr="00981DC9" w:rsidRDefault="00C96E4F" w:rsidP="00DA3745">
      <w:pPr>
        <w:widowControl w:val="0"/>
        <w:autoSpaceDE w:val="0"/>
        <w:autoSpaceDN w:val="0"/>
        <w:adjustRightInd w:val="0"/>
        <w:spacing w:before="120" w:after="120" w:line="360" w:lineRule="exact"/>
        <w:ind w:left="2163" w:right="62"/>
        <w:jc w:val="both"/>
        <w:rPr>
          <w:rFonts w:ascii="Times New Roman" w:hAnsi="Times New Roman"/>
          <w:color w:val="000000"/>
          <w:w w:val="101"/>
          <w:sz w:val="28"/>
          <w:szCs w:val="28"/>
          <w:lang w:val="vi-VN"/>
        </w:rPr>
      </w:pPr>
      <w:r w:rsidRPr="00981DC9">
        <w:rPr>
          <w:rFonts w:ascii="Times New Roman" w:hAnsi="Times New Roman"/>
          <w:color w:val="000000"/>
          <w:w w:val="101"/>
          <w:sz w:val="28"/>
          <w:szCs w:val="28"/>
          <w:lang w:val="vi-VN"/>
        </w:rPr>
        <w:t>EF: Hệ số phức tạp môi trường;</w:t>
      </w:r>
    </w:p>
    <w:p w:rsidR="00C96E4F" w:rsidRPr="003D624D" w:rsidRDefault="00081CCA" w:rsidP="00DA3745">
      <w:pPr>
        <w:spacing w:before="120" w:after="120" w:line="360" w:lineRule="exact"/>
        <w:ind w:firstLine="709"/>
        <w:rPr>
          <w:rFonts w:ascii="Times New Roman" w:hAnsi="Times New Roman"/>
          <w:i/>
          <w:sz w:val="28"/>
          <w:lang w:val="vi-VN"/>
        </w:rPr>
      </w:pPr>
      <w:r w:rsidRPr="003D624D">
        <w:rPr>
          <w:rFonts w:ascii="Times New Roman" w:hAnsi="Times New Roman"/>
          <w:i/>
          <w:sz w:val="28"/>
          <w:lang w:val="vi-VN"/>
        </w:rPr>
        <w:t>4.1.1.</w:t>
      </w:r>
      <w:r w:rsidR="00C96E4F" w:rsidRPr="003D624D">
        <w:rPr>
          <w:rFonts w:ascii="Times New Roman" w:hAnsi="Times New Roman"/>
          <w:i/>
          <w:sz w:val="28"/>
          <w:lang w:val="vi-VN"/>
        </w:rPr>
        <w:t xml:space="preserve"> Giá trị điểm trường hợp sử dụng trước hiệu chỉnh (UUCP) xác định theo công thức: </w:t>
      </w:r>
    </w:p>
    <w:p w:rsidR="00C96E4F" w:rsidRPr="003D624D" w:rsidRDefault="00C96E4F" w:rsidP="00DA3745">
      <w:pPr>
        <w:widowControl w:val="0"/>
        <w:autoSpaceDE w:val="0"/>
        <w:autoSpaceDN w:val="0"/>
        <w:adjustRightInd w:val="0"/>
        <w:spacing w:before="120" w:after="120" w:line="360" w:lineRule="exact"/>
        <w:ind w:left="2163" w:right="62"/>
        <w:jc w:val="both"/>
        <w:rPr>
          <w:rFonts w:ascii="Times New Roman" w:hAnsi="Times New Roman"/>
          <w:color w:val="000000"/>
          <w:sz w:val="28"/>
          <w:szCs w:val="28"/>
          <w:lang w:val="vi-VN"/>
        </w:rPr>
      </w:pPr>
      <w:r w:rsidRPr="003D624D">
        <w:rPr>
          <w:rFonts w:ascii="Times New Roman" w:hAnsi="Times New Roman"/>
          <w:color w:val="000000"/>
          <w:w w:val="101"/>
          <w:sz w:val="28"/>
          <w:szCs w:val="28"/>
          <w:lang w:val="vi-VN"/>
        </w:rPr>
        <w:t>U</w:t>
      </w:r>
      <w:r w:rsidRPr="003D624D">
        <w:rPr>
          <w:rFonts w:ascii="Times New Roman" w:hAnsi="Times New Roman"/>
          <w:color w:val="000000"/>
          <w:spacing w:val="2"/>
          <w:w w:val="101"/>
          <w:sz w:val="28"/>
          <w:szCs w:val="28"/>
          <w:lang w:val="vi-VN"/>
        </w:rPr>
        <w:t>U</w:t>
      </w:r>
      <w:r w:rsidRPr="003D624D">
        <w:rPr>
          <w:rFonts w:ascii="Times New Roman" w:hAnsi="Times New Roman"/>
          <w:color w:val="000000"/>
          <w:spacing w:val="1"/>
          <w:w w:val="101"/>
          <w:sz w:val="28"/>
          <w:szCs w:val="28"/>
          <w:lang w:val="vi-VN"/>
        </w:rPr>
        <w:t>C</w:t>
      </w:r>
      <w:r w:rsidRPr="003D624D">
        <w:rPr>
          <w:rFonts w:ascii="Times New Roman" w:hAnsi="Times New Roman"/>
          <w:color w:val="000000"/>
          <w:w w:val="101"/>
          <w:sz w:val="28"/>
          <w:szCs w:val="28"/>
          <w:lang w:val="vi-VN"/>
        </w:rPr>
        <w:t>P=T</w:t>
      </w:r>
      <w:r w:rsidRPr="003D624D">
        <w:rPr>
          <w:rFonts w:ascii="Times New Roman" w:hAnsi="Times New Roman"/>
          <w:color w:val="000000"/>
          <w:spacing w:val="4"/>
          <w:w w:val="101"/>
          <w:sz w:val="28"/>
          <w:szCs w:val="28"/>
          <w:lang w:val="vi-VN"/>
        </w:rPr>
        <w:t>A</w:t>
      </w:r>
      <w:r w:rsidRPr="003D624D">
        <w:rPr>
          <w:rFonts w:ascii="Times New Roman" w:hAnsi="Times New Roman"/>
          <w:color w:val="000000"/>
          <w:w w:val="101"/>
          <w:sz w:val="28"/>
          <w:szCs w:val="28"/>
          <w:lang w:val="vi-VN"/>
        </w:rPr>
        <w:t>W+T</w:t>
      </w:r>
      <w:r w:rsidRPr="003D624D">
        <w:rPr>
          <w:rFonts w:ascii="Times New Roman" w:hAnsi="Times New Roman"/>
          <w:color w:val="000000"/>
          <w:spacing w:val="-1"/>
          <w:w w:val="101"/>
          <w:sz w:val="28"/>
          <w:szCs w:val="28"/>
          <w:lang w:val="vi-VN"/>
        </w:rPr>
        <w:t>B</w:t>
      </w:r>
      <w:r w:rsidRPr="003D624D">
        <w:rPr>
          <w:rFonts w:ascii="Times New Roman" w:hAnsi="Times New Roman"/>
          <w:color w:val="000000"/>
          <w:w w:val="101"/>
          <w:sz w:val="28"/>
          <w:szCs w:val="28"/>
          <w:lang w:val="vi-VN"/>
        </w:rPr>
        <w:t>F</w:t>
      </w:r>
    </w:p>
    <w:p w:rsidR="00C96E4F" w:rsidRPr="003D624D" w:rsidRDefault="009456BF" w:rsidP="00DA3745">
      <w:pPr>
        <w:autoSpaceDE w:val="0"/>
        <w:autoSpaceDN w:val="0"/>
        <w:adjustRightInd w:val="0"/>
        <w:spacing w:before="120" w:after="120" w:line="360" w:lineRule="exact"/>
        <w:ind w:firstLine="720"/>
        <w:jc w:val="both"/>
        <w:rPr>
          <w:rFonts w:ascii="Times New Roman" w:hAnsi="Times New Roman"/>
          <w:color w:val="000000"/>
          <w:position w:val="-1"/>
          <w:sz w:val="28"/>
          <w:szCs w:val="28"/>
          <w:lang w:val="vi-VN"/>
        </w:rPr>
      </w:pPr>
      <w:r w:rsidRPr="00981DC9">
        <w:rPr>
          <w:rFonts w:ascii="Times New Roman" w:hAnsi="Times New Roman"/>
          <w:bCs/>
          <w:color w:val="000000"/>
          <w:sz w:val="28"/>
          <w:szCs w:val="28"/>
          <w:lang w:val="pt-BR"/>
        </w:rPr>
        <w:t>Trong đó</w:t>
      </w:r>
      <w:r w:rsidR="00C96E4F" w:rsidRPr="003D624D">
        <w:rPr>
          <w:rFonts w:ascii="Times New Roman" w:hAnsi="Times New Roman"/>
          <w:color w:val="000000"/>
          <w:w w:val="101"/>
          <w:position w:val="-1"/>
          <w:sz w:val="28"/>
          <w:szCs w:val="28"/>
          <w:lang w:val="vi-VN"/>
        </w:rPr>
        <w:t>:</w:t>
      </w:r>
      <w:r w:rsidR="00C96E4F" w:rsidRPr="003D624D">
        <w:rPr>
          <w:rFonts w:ascii="Times New Roman" w:hAnsi="Times New Roman"/>
          <w:color w:val="000000"/>
          <w:position w:val="-1"/>
          <w:sz w:val="28"/>
          <w:szCs w:val="28"/>
          <w:lang w:val="vi-VN"/>
        </w:rPr>
        <w:tab/>
      </w:r>
    </w:p>
    <w:p w:rsidR="00C96E4F" w:rsidRPr="003D624D" w:rsidRDefault="00C96E4F" w:rsidP="00DA3745">
      <w:pPr>
        <w:widowControl w:val="0"/>
        <w:autoSpaceDE w:val="0"/>
        <w:autoSpaceDN w:val="0"/>
        <w:adjustRightInd w:val="0"/>
        <w:spacing w:before="120" w:after="120" w:line="360" w:lineRule="exact"/>
        <w:ind w:left="2163" w:right="62"/>
        <w:jc w:val="both"/>
        <w:rPr>
          <w:rFonts w:ascii="Times New Roman" w:hAnsi="Times New Roman"/>
          <w:color w:val="000000"/>
          <w:spacing w:val="-4"/>
          <w:w w:val="101"/>
          <w:sz w:val="28"/>
          <w:szCs w:val="28"/>
          <w:lang w:val="vi-VN"/>
        </w:rPr>
      </w:pPr>
      <w:r w:rsidRPr="003D624D">
        <w:rPr>
          <w:rFonts w:ascii="Times New Roman" w:hAnsi="Times New Roman"/>
          <w:color w:val="000000"/>
          <w:spacing w:val="-4"/>
          <w:w w:val="101"/>
          <w:sz w:val="28"/>
          <w:szCs w:val="28"/>
          <w:lang w:val="vi-VN"/>
        </w:rPr>
        <w:t>TAW:</w:t>
      </w:r>
      <w:r w:rsidR="009456BF" w:rsidRPr="003D624D">
        <w:rPr>
          <w:rFonts w:ascii="Times New Roman" w:hAnsi="Times New Roman"/>
          <w:color w:val="000000"/>
          <w:spacing w:val="-4"/>
          <w:w w:val="101"/>
          <w:sz w:val="28"/>
          <w:szCs w:val="28"/>
          <w:lang w:val="vi-VN"/>
        </w:rPr>
        <w:t xml:space="preserve"> Giá trị điểm các tác nhân, được hướng dẫn tại Phụ lục III</w:t>
      </w:r>
      <w:r w:rsidR="0058069E" w:rsidRPr="003D624D">
        <w:rPr>
          <w:rFonts w:ascii="Times New Roman" w:hAnsi="Times New Roman"/>
          <w:color w:val="000000"/>
          <w:spacing w:val="-4"/>
          <w:w w:val="101"/>
          <w:sz w:val="28"/>
          <w:szCs w:val="28"/>
          <w:lang w:val="vi-VN"/>
        </w:rPr>
        <w:t xml:space="preserve"> Hướng dẫn này</w:t>
      </w:r>
      <w:r w:rsidR="009456BF" w:rsidRPr="003D624D">
        <w:rPr>
          <w:rFonts w:ascii="Times New Roman" w:hAnsi="Times New Roman"/>
          <w:color w:val="000000"/>
          <w:spacing w:val="-4"/>
          <w:w w:val="101"/>
          <w:sz w:val="28"/>
          <w:szCs w:val="28"/>
          <w:lang w:val="vi-VN"/>
        </w:rPr>
        <w:t>;</w:t>
      </w:r>
    </w:p>
    <w:p w:rsidR="00C96E4F" w:rsidRPr="003D624D" w:rsidRDefault="00C96E4F" w:rsidP="00DA3745">
      <w:pPr>
        <w:widowControl w:val="0"/>
        <w:autoSpaceDE w:val="0"/>
        <w:autoSpaceDN w:val="0"/>
        <w:adjustRightInd w:val="0"/>
        <w:spacing w:before="120" w:after="120" w:line="360" w:lineRule="exact"/>
        <w:ind w:left="2163" w:right="62"/>
        <w:jc w:val="both"/>
        <w:rPr>
          <w:rFonts w:ascii="Times New Roman" w:hAnsi="Times New Roman"/>
          <w:color w:val="000000"/>
          <w:w w:val="101"/>
          <w:sz w:val="28"/>
          <w:szCs w:val="28"/>
          <w:lang w:val="vi-VN"/>
        </w:rPr>
      </w:pPr>
      <w:r w:rsidRPr="003D624D">
        <w:rPr>
          <w:rFonts w:ascii="Times New Roman" w:hAnsi="Times New Roman"/>
          <w:color w:val="000000"/>
          <w:w w:val="101"/>
          <w:sz w:val="28"/>
          <w:szCs w:val="28"/>
          <w:lang w:val="vi-VN"/>
        </w:rPr>
        <w:t>TBF:</w:t>
      </w:r>
      <w:r w:rsidR="009456BF" w:rsidRPr="003D624D">
        <w:rPr>
          <w:rFonts w:ascii="Times New Roman" w:hAnsi="Times New Roman"/>
          <w:color w:val="000000"/>
          <w:w w:val="101"/>
          <w:sz w:val="28"/>
          <w:szCs w:val="28"/>
          <w:lang w:val="vi-VN"/>
        </w:rPr>
        <w:t xml:space="preserve"> Giá trị điểm các trường hợp sử dụng, được hướng dẫn tại </w:t>
      </w:r>
      <w:r w:rsidR="00B815E6" w:rsidRPr="003D624D">
        <w:rPr>
          <w:rFonts w:ascii="Times New Roman" w:hAnsi="Times New Roman"/>
          <w:color w:val="000000"/>
          <w:w w:val="101"/>
          <w:sz w:val="28"/>
          <w:szCs w:val="28"/>
          <w:lang w:val="vi-VN"/>
        </w:rPr>
        <w:t>P</w:t>
      </w:r>
      <w:r w:rsidR="009456BF" w:rsidRPr="003D624D">
        <w:rPr>
          <w:rFonts w:ascii="Times New Roman" w:hAnsi="Times New Roman"/>
          <w:color w:val="000000"/>
          <w:w w:val="101"/>
          <w:sz w:val="28"/>
          <w:szCs w:val="28"/>
          <w:lang w:val="vi-VN"/>
        </w:rPr>
        <w:t>hụ lục IV</w:t>
      </w:r>
      <w:r w:rsidR="0058069E" w:rsidRPr="00E40A1D">
        <w:rPr>
          <w:rFonts w:ascii="Times New Roman" w:hAnsi="Times New Roman"/>
          <w:color w:val="000000"/>
          <w:spacing w:val="-4"/>
          <w:w w:val="101"/>
          <w:sz w:val="28"/>
          <w:szCs w:val="28"/>
          <w:lang w:val="vi-VN"/>
        </w:rPr>
        <w:t>Hướng dẫn này</w:t>
      </w:r>
      <w:r w:rsidRPr="003D624D">
        <w:rPr>
          <w:rFonts w:ascii="Times New Roman" w:hAnsi="Times New Roman"/>
          <w:color w:val="000000"/>
          <w:w w:val="101"/>
          <w:sz w:val="28"/>
          <w:szCs w:val="28"/>
          <w:lang w:val="vi-VN"/>
        </w:rPr>
        <w:t>.</w:t>
      </w:r>
    </w:p>
    <w:p w:rsidR="00C96E4F" w:rsidRPr="00CB270C" w:rsidRDefault="00081CCA" w:rsidP="00CB270C">
      <w:pPr>
        <w:spacing w:before="120" w:after="120" w:line="360" w:lineRule="exact"/>
        <w:ind w:firstLine="709"/>
        <w:jc w:val="both"/>
        <w:rPr>
          <w:rFonts w:ascii="Times New Roman" w:hAnsi="Times New Roman"/>
          <w:i/>
          <w:spacing w:val="-4"/>
          <w:sz w:val="28"/>
          <w:lang w:val="vi-VN"/>
        </w:rPr>
      </w:pPr>
      <w:r w:rsidRPr="00CB270C">
        <w:rPr>
          <w:rFonts w:ascii="Times New Roman" w:hAnsi="Times New Roman"/>
          <w:i/>
          <w:spacing w:val="-4"/>
          <w:sz w:val="28"/>
          <w:lang w:val="vi-VN"/>
        </w:rPr>
        <w:t>4.1.2.</w:t>
      </w:r>
      <w:r w:rsidR="00C96E4F" w:rsidRPr="00CB270C">
        <w:rPr>
          <w:rFonts w:ascii="Times New Roman" w:hAnsi="Times New Roman"/>
          <w:i/>
          <w:spacing w:val="-4"/>
          <w:sz w:val="28"/>
          <w:lang w:val="vi-VN"/>
        </w:rPr>
        <w:t xml:space="preserve"> Hệ số phức tạp kỹ thuật - công nghệ (TCF) xác định theo công thức: </w:t>
      </w:r>
    </w:p>
    <w:p w:rsidR="00C96E4F" w:rsidRPr="003D624D" w:rsidRDefault="00C96E4F" w:rsidP="00DA3745">
      <w:pPr>
        <w:widowControl w:val="0"/>
        <w:autoSpaceDE w:val="0"/>
        <w:autoSpaceDN w:val="0"/>
        <w:adjustRightInd w:val="0"/>
        <w:spacing w:before="120" w:after="120" w:line="360" w:lineRule="exact"/>
        <w:ind w:left="2163" w:right="62"/>
        <w:jc w:val="both"/>
        <w:rPr>
          <w:rFonts w:ascii="Times New Roman" w:hAnsi="Times New Roman"/>
          <w:color w:val="000000"/>
          <w:sz w:val="28"/>
          <w:szCs w:val="28"/>
          <w:lang w:val="vi-VN"/>
        </w:rPr>
      </w:pPr>
      <w:r w:rsidRPr="003D624D">
        <w:rPr>
          <w:rFonts w:ascii="Times New Roman" w:hAnsi="Times New Roman"/>
          <w:color w:val="000000"/>
          <w:w w:val="101"/>
          <w:sz w:val="28"/>
          <w:szCs w:val="28"/>
          <w:lang w:val="vi-VN"/>
        </w:rPr>
        <w:t>T</w:t>
      </w:r>
      <w:r w:rsidRPr="003D624D">
        <w:rPr>
          <w:rFonts w:ascii="Times New Roman" w:hAnsi="Times New Roman"/>
          <w:color w:val="000000"/>
          <w:spacing w:val="-1"/>
          <w:w w:val="101"/>
          <w:sz w:val="28"/>
          <w:szCs w:val="28"/>
          <w:lang w:val="vi-VN"/>
        </w:rPr>
        <w:t>C</w:t>
      </w:r>
      <w:r w:rsidRPr="003D624D">
        <w:rPr>
          <w:rFonts w:ascii="Times New Roman" w:hAnsi="Times New Roman"/>
          <w:color w:val="000000"/>
          <w:w w:val="101"/>
          <w:sz w:val="28"/>
          <w:szCs w:val="28"/>
          <w:lang w:val="vi-VN"/>
        </w:rPr>
        <w:t>F=</w:t>
      </w:r>
      <w:r w:rsidRPr="003D624D">
        <w:rPr>
          <w:rFonts w:ascii="Times New Roman" w:hAnsi="Times New Roman"/>
          <w:color w:val="000000"/>
          <w:spacing w:val="-4"/>
          <w:w w:val="101"/>
          <w:sz w:val="28"/>
          <w:szCs w:val="28"/>
          <w:lang w:val="vi-VN"/>
        </w:rPr>
        <w:t>0</w:t>
      </w:r>
      <w:r w:rsidRPr="003D624D">
        <w:rPr>
          <w:rFonts w:ascii="Times New Roman" w:hAnsi="Times New Roman"/>
          <w:color w:val="000000"/>
          <w:spacing w:val="4"/>
          <w:w w:val="101"/>
          <w:sz w:val="28"/>
          <w:szCs w:val="28"/>
          <w:lang w:val="vi-VN"/>
        </w:rPr>
        <w:t>,</w:t>
      </w:r>
      <w:r w:rsidRPr="003D624D">
        <w:rPr>
          <w:rFonts w:ascii="Times New Roman" w:hAnsi="Times New Roman"/>
          <w:color w:val="000000"/>
          <w:w w:val="101"/>
          <w:sz w:val="28"/>
          <w:szCs w:val="28"/>
          <w:lang w:val="vi-VN"/>
        </w:rPr>
        <w:t>6+</w:t>
      </w:r>
      <w:r w:rsidRPr="003D624D">
        <w:rPr>
          <w:rFonts w:ascii="Times New Roman" w:hAnsi="Times New Roman"/>
          <w:color w:val="000000"/>
          <w:spacing w:val="-2"/>
          <w:w w:val="101"/>
          <w:sz w:val="28"/>
          <w:szCs w:val="28"/>
          <w:lang w:val="vi-VN"/>
        </w:rPr>
        <w:t>(0</w:t>
      </w:r>
      <w:r w:rsidRPr="003D624D">
        <w:rPr>
          <w:rFonts w:ascii="Times New Roman" w:hAnsi="Times New Roman"/>
          <w:color w:val="000000"/>
          <w:spacing w:val="4"/>
          <w:w w:val="101"/>
          <w:sz w:val="28"/>
          <w:szCs w:val="28"/>
          <w:lang w:val="vi-VN"/>
        </w:rPr>
        <w:t>,</w:t>
      </w:r>
      <w:r w:rsidRPr="003D624D">
        <w:rPr>
          <w:rFonts w:ascii="Times New Roman" w:hAnsi="Times New Roman"/>
          <w:color w:val="000000"/>
          <w:spacing w:val="-2"/>
          <w:w w:val="101"/>
          <w:sz w:val="28"/>
          <w:szCs w:val="28"/>
          <w:lang w:val="vi-VN"/>
        </w:rPr>
        <w:t>0</w:t>
      </w:r>
      <w:r w:rsidRPr="003D624D">
        <w:rPr>
          <w:rFonts w:ascii="Times New Roman" w:hAnsi="Times New Roman"/>
          <w:color w:val="000000"/>
          <w:w w:val="101"/>
          <w:sz w:val="28"/>
          <w:szCs w:val="28"/>
          <w:lang w:val="vi-VN"/>
        </w:rPr>
        <w:t>1x</w:t>
      </w:r>
      <w:r w:rsidRPr="003D624D">
        <w:rPr>
          <w:rFonts w:ascii="Times New Roman" w:hAnsi="Times New Roman"/>
          <w:color w:val="000000"/>
          <w:spacing w:val="-2"/>
          <w:w w:val="101"/>
          <w:sz w:val="28"/>
          <w:szCs w:val="28"/>
          <w:lang w:val="vi-VN"/>
        </w:rPr>
        <w:t>T</w:t>
      </w:r>
      <w:r w:rsidRPr="003D624D">
        <w:rPr>
          <w:rFonts w:ascii="Times New Roman" w:hAnsi="Times New Roman"/>
          <w:color w:val="000000"/>
          <w:spacing w:val="2"/>
          <w:w w:val="101"/>
          <w:sz w:val="28"/>
          <w:szCs w:val="28"/>
          <w:lang w:val="vi-VN"/>
        </w:rPr>
        <w:t>F</w:t>
      </w:r>
      <w:r w:rsidRPr="003D624D">
        <w:rPr>
          <w:rFonts w:ascii="Times New Roman" w:hAnsi="Times New Roman"/>
          <w:color w:val="000000"/>
          <w:spacing w:val="-2"/>
          <w:w w:val="101"/>
          <w:sz w:val="28"/>
          <w:szCs w:val="28"/>
          <w:lang w:val="vi-VN"/>
        </w:rPr>
        <w:t>W</w:t>
      </w:r>
      <w:r w:rsidRPr="003D624D">
        <w:rPr>
          <w:rFonts w:ascii="Times New Roman" w:hAnsi="Times New Roman"/>
          <w:color w:val="000000"/>
          <w:w w:val="101"/>
          <w:sz w:val="28"/>
          <w:szCs w:val="28"/>
          <w:lang w:val="vi-VN"/>
        </w:rPr>
        <w:t>)</w:t>
      </w:r>
    </w:p>
    <w:p w:rsidR="00C96E4F" w:rsidRPr="003D624D" w:rsidRDefault="009456BF" w:rsidP="00DA3745">
      <w:pPr>
        <w:autoSpaceDE w:val="0"/>
        <w:autoSpaceDN w:val="0"/>
        <w:adjustRightInd w:val="0"/>
        <w:spacing w:before="120" w:after="120" w:line="360" w:lineRule="exact"/>
        <w:ind w:firstLine="720"/>
        <w:jc w:val="both"/>
        <w:rPr>
          <w:rFonts w:ascii="Times New Roman" w:hAnsi="Times New Roman"/>
          <w:color w:val="000000"/>
          <w:sz w:val="28"/>
          <w:szCs w:val="28"/>
          <w:lang w:val="vi-VN"/>
        </w:rPr>
      </w:pPr>
      <w:r w:rsidRPr="00981DC9">
        <w:rPr>
          <w:rFonts w:ascii="Times New Roman" w:hAnsi="Times New Roman"/>
          <w:bCs/>
          <w:color w:val="000000"/>
          <w:sz w:val="28"/>
          <w:szCs w:val="28"/>
          <w:lang w:val="pt-BR"/>
        </w:rPr>
        <w:t>Trong đó</w:t>
      </w:r>
      <w:r w:rsidR="00C96E4F" w:rsidRPr="003D624D">
        <w:rPr>
          <w:rFonts w:ascii="Times New Roman" w:hAnsi="Times New Roman"/>
          <w:color w:val="000000"/>
          <w:w w:val="101"/>
          <w:sz w:val="28"/>
          <w:szCs w:val="28"/>
          <w:lang w:val="vi-VN"/>
        </w:rPr>
        <w:t>:</w:t>
      </w:r>
      <w:r w:rsidR="00C96E4F" w:rsidRPr="003D624D">
        <w:rPr>
          <w:rFonts w:ascii="Times New Roman" w:hAnsi="Times New Roman"/>
          <w:color w:val="000000"/>
          <w:sz w:val="28"/>
          <w:szCs w:val="28"/>
          <w:lang w:val="vi-VN"/>
        </w:rPr>
        <w:tab/>
      </w:r>
    </w:p>
    <w:p w:rsidR="00C96E4F" w:rsidRPr="003D624D" w:rsidRDefault="00C96E4F" w:rsidP="00DA3745">
      <w:pPr>
        <w:autoSpaceDE w:val="0"/>
        <w:autoSpaceDN w:val="0"/>
        <w:adjustRightInd w:val="0"/>
        <w:spacing w:before="120" w:after="120" w:line="360" w:lineRule="exact"/>
        <w:ind w:left="1440" w:firstLine="720"/>
        <w:jc w:val="both"/>
        <w:rPr>
          <w:rFonts w:ascii="Times New Roman" w:hAnsi="Times New Roman"/>
          <w:color w:val="000000"/>
          <w:sz w:val="28"/>
          <w:szCs w:val="28"/>
          <w:lang w:val="vi-VN"/>
        </w:rPr>
      </w:pPr>
      <w:r w:rsidRPr="003D624D">
        <w:rPr>
          <w:rFonts w:ascii="Times New Roman" w:hAnsi="Times New Roman"/>
          <w:color w:val="000000"/>
          <w:spacing w:val="-2"/>
          <w:w w:val="101"/>
          <w:sz w:val="28"/>
          <w:szCs w:val="28"/>
          <w:lang w:val="vi-VN"/>
        </w:rPr>
        <w:t>0</w:t>
      </w:r>
      <w:r w:rsidRPr="003D624D">
        <w:rPr>
          <w:rFonts w:ascii="Times New Roman" w:hAnsi="Times New Roman"/>
          <w:color w:val="000000"/>
          <w:spacing w:val="4"/>
          <w:w w:val="101"/>
          <w:sz w:val="28"/>
          <w:szCs w:val="28"/>
          <w:lang w:val="vi-VN"/>
        </w:rPr>
        <w:t>,</w:t>
      </w:r>
      <w:r w:rsidRPr="003D624D">
        <w:rPr>
          <w:rFonts w:ascii="Times New Roman" w:hAnsi="Times New Roman"/>
          <w:color w:val="000000"/>
          <w:spacing w:val="-2"/>
          <w:w w:val="101"/>
          <w:sz w:val="28"/>
          <w:szCs w:val="28"/>
          <w:lang w:val="vi-VN"/>
        </w:rPr>
        <w:t>6</w:t>
      </w:r>
      <w:r w:rsidRPr="003D624D">
        <w:rPr>
          <w:rFonts w:ascii="Times New Roman" w:hAnsi="Times New Roman"/>
          <w:color w:val="000000"/>
          <w:spacing w:val="1"/>
          <w:w w:val="101"/>
          <w:sz w:val="28"/>
          <w:szCs w:val="28"/>
          <w:lang w:val="vi-VN"/>
        </w:rPr>
        <w:t>v</w:t>
      </w:r>
      <w:r w:rsidRPr="003D624D">
        <w:rPr>
          <w:rFonts w:ascii="Times New Roman" w:hAnsi="Times New Roman"/>
          <w:color w:val="000000"/>
          <w:w w:val="101"/>
          <w:sz w:val="28"/>
          <w:szCs w:val="28"/>
          <w:lang w:val="vi-VN"/>
        </w:rPr>
        <w:t>à</w:t>
      </w:r>
      <w:r w:rsidRPr="003D624D">
        <w:rPr>
          <w:rFonts w:ascii="Times New Roman" w:hAnsi="Times New Roman"/>
          <w:color w:val="000000"/>
          <w:spacing w:val="-2"/>
          <w:w w:val="101"/>
          <w:sz w:val="28"/>
          <w:szCs w:val="28"/>
          <w:lang w:val="vi-VN"/>
        </w:rPr>
        <w:t>0</w:t>
      </w:r>
      <w:r w:rsidRPr="003D624D">
        <w:rPr>
          <w:rFonts w:ascii="Times New Roman" w:hAnsi="Times New Roman"/>
          <w:color w:val="000000"/>
          <w:spacing w:val="2"/>
          <w:w w:val="101"/>
          <w:sz w:val="28"/>
          <w:szCs w:val="28"/>
          <w:lang w:val="vi-VN"/>
        </w:rPr>
        <w:t>,</w:t>
      </w:r>
      <w:r w:rsidRPr="003D624D">
        <w:rPr>
          <w:rFonts w:ascii="Times New Roman" w:hAnsi="Times New Roman"/>
          <w:color w:val="000000"/>
          <w:spacing w:val="1"/>
          <w:w w:val="101"/>
          <w:sz w:val="28"/>
          <w:szCs w:val="28"/>
          <w:lang w:val="vi-VN"/>
        </w:rPr>
        <w:t>01</w:t>
      </w:r>
      <w:r w:rsidRPr="003D624D">
        <w:rPr>
          <w:rFonts w:ascii="Times New Roman" w:hAnsi="Times New Roman"/>
          <w:color w:val="000000"/>
          <w:w w:val="101"/>
          <w:sz w:val="28"/>
          <w:szCs w:val="28"/>
          <w:lang w:val="vi-VN"/>
        </w:rPr>
        <w:t>:</w:t>
      </w:r>
      <w:r w:rsidR="009456BF" w:rsidRPr="003D624D">
        <w:rPr>
          <w:rFonts w:ascii="Times New Roman" w:hAnsi="Times New Roman"/>
          <w:color w:val="000000"/>
          <w:w w:val="101"/>
          <w:sz w:val="28"/>
          <w:szCs w:val="28"/>
          <w:lang w:val="vi-VN"/>
        </w:rPr>
        <w:t xml:space="preserve"> Trọng số đo chuẩn</w:t>
      </w:r>
      <w:r w:rsidRPr="003D624D">
        <w:rPr>
          <w:rFonts w:ascii="Times New Roman" w:hAnsi="Times New Roman"/>
          <w:color w:val="000000"/>
          <w:w w:val="101"/>
          <w:sz w:val="28"/>
          <w:szCs w:val="28"/>
          <w:lang w:val="vi-VN"/>
        </w:rPr>
        <w:t>;</w:t>
      </w:r>
    </w:p>
    <w:p w:rsidR="00C96E4F" w:rsidRPr="003D624D" w:rsidRDefault="00C96E4F" w:rsidP="00DA3745">
      <w:pPr>
        <w:widowControl w:val="0"/>
        <w:autoSpaceDE w:val="0"/>
        <w:autoSpaceDN w:val="0"/>
        <w:adjustRightInd w:val="0"/>
        <w:spacing w:before="120" w:after="120" w:line="360" w:lineRule="exact"/>
        <w:ind w:left="2163" w:right="62"/>
        <w:jc w:val="both"/>
        <w:rPr>
          <w:rFonts w:ascii="Times New Roman" w:hAnsi="Times New Roman"/>
          <w:color w:val="000000"/>
          <w:spacing w:val="-6"/>
          <w:sz w:val="28"/>
          <w:szCs w:val="28"/>
          <w:lang w:val="vi-VN"/>
        </w:rPr>
      </w:pPr>
      <w:r w:rsidRPr="003D624D">
        <w:rPr>
          <w:rFonts w:ascii="Times New Roman" w:hAnsi="Times New Roman"/>
          <w:color w:val="000000"/>
          <w:spacing w:val="-6"/>
          <w:w w:val="101"/>
          <w:sz w:val="28"/>
          <w:szCs w:val="28"/>
          <w:lang w:val="vi-VN"/>
        </w:rPr>
        <w:t>TFW:</w:t>
      </w:r>
      <w:r w:rsidR="009456BF" w:rsidRPr="003D624D">
        <w:rPr>
          <w:rFonts w:ascii="Times New Roman" w:hAnsi="Times New Roman"/>
          <w:color w:val="000000"/>
          <w:spacing w:val="-6"/>
          <w:w w:val="101"/>
          <w:sz w:val="28"/>
          <w:szCs w:val="28"/>
          <w:lang w:val="vi-VN"/>
        </w:rPr>
        <w:t xml:space="preserve"> Hệ số kỹ thuật - công nghệ, được hướng dẫn tại Phụ lục V</w:t>
      </w:r>
      <w:r w:rsidR="0058069E" w:rsidRPr="00E40A1D">
        <w:rPr>
          <w:rFonts w:ascii="Times New Roman" w:hAnsi="Times New Roman"/>
          <w:color w:val="000000"/>
          <w:spacing w:val="-4"/>
          <w:w w:val="101"/>
          <w:sz w:val="28"/>
          <w:szCs w:val="28"/>
          <w:lang w:val="vi-VN"/>
        </w:rPr>
        <w:t>Hướng dẫn này</w:t>
      </w:r>
      <w:r w:rsidRPr="003D624D">
        <w:rPr>
          <w:rFonts w:ascii="Times New Roman" w:hAnsi="Times New Roman"/>
          <w:color w:val="000000"/>
          <w:spacing w:val="-6"/>
          <w:w w:val="101"/>
          <w:sz w:val="28"/>
          <w:szCs w:val="28"/>
          <w:lang w:val="vi-VN"/>
        </w:rPr>
        <w:t>.</w:t>
      </w:r>
    </w:p>
    <w:p w:rsidR="00C96E4F" w:rsidRPr="003D624D" w:rsidRDefault="00081CCA" w:rsidP="00DA3745">
      <w:pPr>
        <w:spacing w:before="120" w:after="120" w:line="360" w:lineRule="exact"/>
        <w:ind w:firstLine="709"/>
        <w:rPr>
          <w:rFonts w:ascii="Times New Roman" w:hAnsi="Times New Roman"/>
          <w:i/>
          <w:sz w:val="28"/>
          <w:lang w:val="vi-VN"/>
        </w:rPr>
      </w:pPr>
      <w:r w:rsidRPr="003D624D">
        <w:rPr>
          <w:rFonts w:ascii="Times New Roman" w:hAnsi="Times New Roman"/>
          <w:i/>
          <w:sz w:val="28"/>
          <w:lang w:val="vi-VN"/>
        </w:rPr>
        <w:t>4.1.3.</w:t>
      </w:r>
      <w:r w:rsidR="00C96E4F" w:rsidRPr="003D624D">
        <w:rPr>
          <w:rFonts w:ascii="Times New Roman" w:hAnsi="Times New Roman"/>
          <w:i/>
          <w:sz w:val="28"/>
          <w:lang w:val="vi-VN"/>
        </w:rPr>
        <w:t xml:space="preserve"> Hệ số phức tạp môi trường (EF) xác định theo công thức: </w:t>
      </w:r>
    </w:p>
    <w:p w:rsidR="00C96E4F" w:rsidRPr="00981DC9" w:rsidRDefault="00C96E4F" w:rsidP="00DA3745">
      <w:pPr>
        <w:widowControl w:val="0"/>
        <w:autoSpaceDE w:val="0"/>
        <w:autoSpaceDN w:val="0"/>
        <w:adjustRightInd w:val="0"/>
        <w:spacing w:before="120" w:after="120" w:line="360" w:lineRule="exact"/>
        <w:ind w:left="2163" w:right="62"/>
        <w:jc w:val="both"/>
        <w:rPr>
          <w:rFonts w:ascii="Times New Roman" w:hAnsi="Times New Roman"/>
          <w:color w:val="000000"/>
          <w:w w:val="101"/>
          <w:sz w:val="28"/>
          <w:szCs w:val="28"/>
        </w:rPr>
      </w:pPr>
      <w:r w:rsidRPr="00981DC9">
        <w:rPr>
          <w:rFonts w:ascii="Times New Roman" w:hAnsi="Times New Roman"/>
          <w:color w:val="000000"/>
          <w:w w:val="101"/>
          <w:sz w:val="28"/>
          <w:szCs w:val="28"/>
        </w:rPr>
        <w:t>EF = 1,4 + (-0,03 x EFW)</w:t>
      </w:r>
    </w:p>
    <w:p w:rsidR="00C96E4F" w:rsidRPr="00981DC9" w:rsidRDefault="00C96E4F" w:rsidP="00DA3745">
      <w:pPr>
        <w:autoSpaceDE w:val="0"/>
        <w:autoSpaceDN w:val="0"/>
        <w:adjustRightInd w:val="0"/>
        <w:spacing w:before="120" w:after="120" w:line="360" w:lineRule="exact"/>
        <w:ind w:firstLine="720"/>
        <w:jc w:val="both"/>
        <w:rPr>
          <w:rFonts w:ascii="Times New Roman" w:hAnsi="Times New Roman"/>
          <w:color w:val="000000"/>
          <w:w w:val="101"/>
          <w:sz w:val="28"/>
          <w:szCs w:val="28"/>
        </w:rPr>
      </w:pPr>
      <w:r w:rsidRPr="00981DC9">
        <w:rPr>
          <w:rFonts w:ascii="Times New Roman" w:hAnsi="Times New Roman"/>
          <w:color w:val="000000"/>
          <w:w w:val="101"/>
          <w:sz w:val="28"/>
          <w:szCs w:val="28"/>
        </w:rPr>
        <w:t>Trong đó:</w:t>
      </w:r>
      <w:r w:rsidRPr="00981DC9">
        <w:rPr>
          <w:rFonts w:ascii="Times New Roman" w:hAnsi="Times New Roman"/>
          <w:color w:val="000000"/>
          <w:w w:val="101"/>
          <w:sz w:val="28"/>
          <w:szCs w:val="28"/>
        </w:rPr>
        <w:tab/>
      </w:r>
    </w:p>
    <w:p w:rsidR="00C96E4F" w:rsidRPr="00981DC9" w:rsidRDefault="00C96E4F" w:rsidP="00DA3745">
      <w:pPr>
        <w:autoSpaceDE w:val="0"/>
        <w:autoSpaceDN w:val="0"/>
        <w:adjustRightInd w:val="0"/>
        <w:spacing w:before="120" w:after="120" w:line="360" w:lineRule="exact"/>
        <w:ind w:left="1440" w:firstLine="720"/>
        <w:jc w:val="both"/>
        <w:rPr>
          <w:rFonts w:ascii="Times New Roman" w:hAnsi="Times New Roman"/>
          <w:color w:val="000000"/>
          <w:sz w:val="28"/>
          <w:szCs w:val="28"/>
        </w:rPr>
      </w:pPr>
      <w:r w:rsidRPr="00981DC9">
        <w:rPr>
          <w:rFonts w:ascii="Times New Roman" w:hAnsi="Times New Roman"/>
          <w:color w:val="000000"/>
          <w:spacing w:val="-2"/>
          <w:w w:val="101"/>
          <w:sz w:val="28"/>
          <w:szCs w:val="28"/>
        </w:rPr>
        <w:t>1</w:t>
      </w:r>
      <w:r w:rsidRPr="00981DC9">
        <w:rPr>
          <w:rFonts w:ascii="Times New Roman" w:hAnsi="Times New Roman"/>
          <w:color w:val="000000"/>
          <w:spacing w:val="4"/>
          <w:w w:val="101"/>
          <w:sz w:val="28"/>
          <w:szCs w:val="28"/>
        </w:rPr>
        <w:t>,</w:t>
      </w:r>
      <w:r w:rsidRPr="00981DC9">
        <w:rPr>
          <w:rFonts w:ascii="Times New Roman" w:hAnsi="Times New Roman"/>
          <w:color w:val="000000"/>
          <w:spacing w:val="-2"/>
          <w:w w:val="101"/>
          <w:sz w:val="28"/>
          <w:szCs w:val="28"/>
        </w:rPr>
        <w:t>4</w:t>
      </w:r>
      <w:r w:rsidRPr="00981DC9">
        <w:rPr>
          <w:rFonts w:ascii="Times New Roman" w:hAnsi="Times New Roman"/>
          <w:color w:val="000000"/>
          <w:spacing w:val="1"/>
          <w:w w:val="101"/>
          <w:sz w:val="28"/>
          <w:szCs w:val="28"/>
        </w:rPr>
        <w:t>v</w:t>
      </w:r>
      <w:r w:rsidRPr="00981DC9">
        <w:rPr>
          <w:rFonts w:ascii="Times New Roman" w:hAnsi="Times New Roman"/>
          <w:color w:val="000000"/>
          <w:w w:val="101"/>
          <w:sz w:val="28"/>
          <w:szCs w:val="28"/>
        </w:rPr>
        <w:t>à</w:t>
      </w:r>
      <w:r w:rsidRPr="00981DC9">
        <w:rPr>
          <w:rFonts w:ascii="Times New Roman" w:hAnsi="Times New Roman"/>
          <w:color w:val="000000"/>
          <w:spacing w:val="-2"/>
          <w:w w:val="101"/>
          <w:sz w:val="28"/>
          <w:szCs w:val="28"/>
        </w:rPr>
        <w:t>0</w:t>
      </w:r>
      <w:r w:rsidRPr="00981DC9">
        <w:rPr>
          <w:rFonts w:ascii="Times New Roman" w:hAnsi="Times New Roman"/>
          <w:color w:val="000000"/>
          <w:spacing w:val="2"/>
          <w:w w:val="101"/>
          <w:sz w:val="28"/>
          <w:szCs w:val="28"/>
        </w:rPr>
        <w:t>,</w:t>
      </w:r>
      <w:r w:rsidRPr="00981DC9">
        <w:rPr>
          <w:rFonts w:ascii="Times New Roman" w:hAnsi="Times New Roman"/>
          <w:color w:val="000000"/>
          <w:spacing w:val="1"/>
          <w:w w:val="101"/>
          <w:sz w:val="28"/>
          <w:szCs w:val="28"/>
        </w:rPr>
        <w:t>03</w:t>
      </w:r>
      <w:r w:rsidRPr="00981DC9">
        <w:rPr>
          <w:rFonts w:ascii="Times New Roman" w:hAnsi="Times New Roman"/>
          <w:color w:val="000000"/>
          <w:w w:val="101"/>
          <w:sz w:val="28"/>
          <w:szCs w:val="28"/>
        </w:rPr>
        <w:t>:</w:t>
      </w:r>
      <w:r w:rsidR="009456BF">
        <w:rPr>
          <w:rFonts w:ascii="Times New Roman" w:hAnsi="Times New Roman"/>
          <w:color w:val="000000"/>
          <w:w w:val="101"/>
          <w:sz w:val="28"/>
          <w:szCs w:val="28"/>
        </w:rPr>
        <w:t xml:space="preserve"> Trọng số đo chuẩn</w:t>
      </w:r>
      <w:r w:rsidRPr="00981DC9">
        <w:rPr>
          <w:rFonts w:ascii="Times New Roman" w:hAnsi="Times New Roman"/>
          <w:color w:val="000000"/>
          <w:w w:val="101"/>
          <w:sz w:val="28"/>
          <w:szCs w:val="28"/>
        </w:rPr>
        <w:t>;</w:t>
      </w:r>
    </w:p>
    <w:p w:rsidR="00C96E4F" w:rsidRPr="00981DC9" w:rsidRDefault="00C96E4F" w:rsidP="00DA3745">
      <w:pPr>
        <w:widowControl w:val="0"/>
        <w:autoSpaceDE w:val="0"/>
        <w:autoSpaceDN w:val="0"/>
        <w:adjustRightInd w:val="0"/>
        <w:spacing w:before="120" w:after="120" w:line="360" w:lineRule="exact"/>
        <w:ind w:left="2163" w:right="62"/>
        <w:jc w:val="both"/>
        <w:rPr>
          <w:rFonts w:ascii="Times New Roman" w:hAnsi="Times New Roman"/>
          <w:color w:val="000000"/>
          <w:sz w:val="28"/>
          <w:szCs w:val="28"/>
        </w:rPr>
      </w:pPr>
      <w:r w:rsidRPr="00981DC9">
        <w:rPr>
          <w:rFonts w:ascii="Times New Roman" w:hAnsi="Times New Roman"/>
          <w:color w:val="000000"/>
          <w:w w:val="101"/>
          <w:sz w:val="28"/>
          <w:szCs w:val="28"/>
        </w:rPr>
        <w:t>E</w:t>
      </w:r>
      <w:r w:rsidRPr="00981DC9">
        <w:rPr>
          <w:rFonts w:ascii="Times New Roman" w:hAnsi="Times New Roman"/>
          <w:color w:val="000000"/>
          <w:spacing w:val="2"/>
          <w:w w:val="101"/>
          <w:sz w:val="28"/>
          <w:szCs w:val="28"/>
        </w:rPr>
        <w:t>F</w:t>
      </w:r>
      <w:r w:rsidRPr="00981DC9">
        <w:rPr>
          <w:rFonts w:ascii="Times New Roman" w:hAnsi="Times New Roman"/>
          <w:color w:val="000000"/>
          <w:spacing w:val="-2"/>
          <w:w w:val="101"/>
          <w:sz w:val="28"/>
          <w:szCs w:val="28"/>
        </w:rPr>
        <w:t>W</w:t>
      </w:r>
      <w:r w:rsidRPr="00981DC9">
        <w:rPr>
          <w:rFonts w:ascii="Times New Roman" w:hAnsi="Times New Roman"/>
          <w:color w:val="000000"/>
          <w:w w:val="101"/>
          <w:sz w:val="28"/>
          <w:szCs w:val="28"/>
        </w:rPr>
        <w:t>:</w:t>
      </w:r>
      <w:r w:rsidR="009456BF">
        <w:rPr>
          <w:rFonts w:ascii="Times New Roman" w:hAnsi="Times New Roman"/>
          <w:color w:val="000000"/>
          <w:w w:val="101"/>
          <w:sz w:val="28"/>
          <w:szCs w:val="28"/>
        </w:rPr>
        <w:t xml:space="preserve"> Hệ thống tác động môi trường và nhóm làm việc, được hướng dẫn tại Phụ lục VI</w:t>
      </w:r>
      <w:r w:rsidR="0058069E" w:rsidRPr="00E40A1D">
        <w:rPr>
          <w:rFonts w:ascii="Times New Roman" w:hAnsi="Times New Roman"/>
          <w:color w:val="000000"/>
          <w:spacing w:val="-4"/>
          <w:w w:val="101"/>
          <w:sz w:val="28"/>
          <w:szCs w:val="28"/>
          <w:lang w:val="vi-VN"/>
        </w:rPr>
        <w:t>Hướng dẫn này</w:t>
      </w:r>
      <w:r w:rsidR="009456BF">
        <w:rPr>
          <w:rFonts w:ascii="Times New Roman" w:hAnsi="Times New Roman"/>
          <w:color w:val="000000"/>
          <w:w w:val="101"/>
          <w:sz w:val="28"/>
          <w:szCs w:val="28"/>
        </w:rPr>
        <w:t>.</w:t>
      </w:r>
    </w:p>
    <w:p w:rsidR="00C96E4F" w:rsidRPr="00C96E4F" w:rsidRDefault="00C96E4F" w:rsidP="00DA3745">
      <w:pPr>
        <w:spacing w:before="120" w:after="120" w:line="360" w:lineRule="exact"/>
        <w:ind w:firstLine="709"/>
        <w:jc w:val="both"/>
        <w:rPr>
          <w:rFonts w:ascii="Times New Roman" w:hAnsi="Times New Roman"/>
          <w:sz w:val="28"/>
        </w:rPr>
      </w:pPr>
      <w:r>
        <w:rPr>
          <w:rFonts w:ascii="Times New Roman" w:hAnsi="Times New Roman"/>
          <w:sz w:val="28"/>
        </w:rPr>
        <w:tab/>
      </w:r>
      <w:r w:rsidRPr="00C96E4F">
        <w:rPr>
          <w:rFonts w:ascii="Times New Roman" w:hAnsi="Times New Roman"/>
          <w:sz w:val="28"/>
        </w:rPr>
        <w:t>4.</w:t>
      </w:r>
      <w:r w:rsidR="00081CCA">
        <w:rPr>
          <w:rFonts w:ascii="Times New Roman" w:hAnsi="Times New Roman"/>
          <w:sz w:val="28"/>
        </w:rPr>
        <w:t>2</w:t>
      </w:r>
      <w:r w:rsidRPr="00C96E4F">
        <w:rPr>
          <w:rFonts w:ascii="Times New Roman" w:hAnsi="Times New Roman"/>
          <w:sz w:val="28"/>
        </w:rPr>
        <w:t xml:space="preserve">. Thời gian lao động (P) </w:t>
      </w:r>
    </w:p>
    <w:p w:rsidR="00C96E4F" w:rsidRPr="00C96E4F" w:rsidRDefault="00C96E4F" w:rsidP="00DA3745">
      <w:pPr>
        <w:spacing w:before="120" w:after="120" w:line="360" w:lineRule="exact"/>
        <w:ind w:firstLine="709"/>
        <w:jc w:val="both"/>
        <w:rPr>
          <w:rFonts w:ascii="Times New Roman" w:hAnsi="Times New Roman"/>
          <w:sz w:val="28"/>
        </w:rPr>
      </w:pPr>
      <w:r>
        <w:rPr>
          <w:rFonts w:ascii="Times New Roman" w:hAnsi="Times New Roman"/>
          <w:sz w:val="28"/>
        </w:rPr>
        <w:tab/>
      </w:r>
      <w:r w:rsidRPr="00C96E4F">
        <w:rPr>
          <w:rFonts w:ascii="Times New Roman" w:hAnsi="Times New Roman"/>
          <w:sz w:val="28"/>
        </w:rPr>
        <w:t>Thời gian lao động (P) để thực hiện 01 điểm trường hợp sử dụng sau hiệu chỉnh được xác định bằng cách nội suy trên cơ sở của độ ổn định kinh nghiệm, được hướng dẫn tại Phụ lục VI</w:t>
      </w:r>
      <w:r w:rsidR="0058069E" w:rsidRPr="00E40A1D">
        <w:rPr>
          <w:rFonts w:ascii="Times New Roman" w:hAnsi="Times New Roman"/>
          <w:color w:val="000000"/>
          <w:spacing w:val="-4"/>
          <w:w w:val="101"/>
          <w:sz w:val="28"/>
          <w:szCs w:val="28"/>
          <w:lang w:val="vi-VN"/>
        </w:rPr>
        <w:t>Hướng dẫn này</w:t>
      </w:r>
      <w:r w:rsidRPr="00C96E4F">
        <w:rPr>
          <w:rFonts w:ascii="Times New Roman" w:hAnsi="Times New Roman"/>
          <w:sz w:val="28"/>
        </w:rPr>
        <w:t>.</w:t>
      </w:r>
    </w:p>
    <w:p w:rsidR="00C96E4F" w:rsidRPr="00C96E4F" w:rsidRDefault="00C96E4F" w:rsidP="00DA3745">
      <w:pPr>
        <w:spacing w:before="120" w:after="120" w:line="360" w:lineRule="exact"/>
        <w:ind w:firstLine="709"/>
        <w:jc w:val="both"/>
        <w:rPr>
          <w:rFonts w:ascii="Times New Roman" w:hAnsi="Times New Roman"/>
          <w:sz w:val="28"/>
        </w:rPr>
      </w:pPr>
      <w:r>
        <w:rPr>
          <w:rFonts w:ascii="Times New Roman" w:hAnsi="Times New Roman"/>
          <w:sz w:val="28"/>
        </w:rPr>
        <w:tab/>
      </w:r>
      <w:r w:rsidRPr="00C96E4F">
        <w:rPr>
          <w:rFonts w:ascii="Times New Roman" w:hAnsi="Times New Roman"/>
          <w:sz w:val="28"/>
        </w:rPr>
        <w:t>4.</w:t>
      </w:r>
      <w:r w:rsidR="00081CCA">
        <w:rPr>
          <w:rFonts w:ascii="Times New Roman" w:hAnsi="Times New Roman"/>
          <w:sz w:val="28"/>
        </w:rPr>
        <w:t>3</w:t>
      </w:r>
      <w:r w:rsidRPr="00C96E4F">
        <w:rPr>
          <w:rFonts w:ascii="Times New Roman" w:hAnsi="Times New Roman"/>
          <w:sz w:val="28"/>
        </w:rPr>
        <w:t xml:space="preserve">. Mức lương lao động bình quân (H) </w:t>
      </w:r>
    </w:p>
    <w:p w:rsidR="00C96E4F" w:rsidRPr="00C96E4F" w:rsidRDefault="00C96E4F" w:rsidP="00DA3745">
      <w:pPr>
        <w:spacing w:before="120" w:after="120" w:line="360" w:lineRule="exact"/>
        <w:ind w:firstLine="709"/>
        <w:jc w:val="both"/>
        <w:rPr>
          <w:rFonts w:ascii="Times New Roman" w:hAnsi="Times New Roman"/>
          <w:sz w:val="28"/>
        </w:rPr>
      </w:pPr>
      <w:r w:rsidRPr="00C96E4F">
        <w:rPr>
          <w:rFonts w:ascii="Times New Roman" w:hAnsi="Times New Roman"/>
          <w:sz w:val="28"/>
        </w:rPr>
        <w:t>Mức lương lao động bình quân theo giờ được xác định bằng mức lương lao động bình quân theo tháng, chia cho 26 ngày, chia cho 8 giờ.</w:t>
      </w:r>
    </w:p>
    <w:p w:rsidR="00C96E4F" w:rsidRPr="00C96E4F" w:rsidRDefault="00C96E4F" w:rsidP="00DA3745">
      <w:pPr>
        <w:spacing w:before="120" w:after="120" w:line="360" w:lineRule="exact"/>
        <w:rPr>
          <w:rFonts w:ascii="Times New Roman" w:hAnsi="Times New Roman"/>
          <w:sz w:val="28"/>
        </w:rPr>
      </w:pPr>
    </w:p>
    <w:p w:rsidR="001805EC" w:rsidRPr="00237F5A" w:rsidRDefault="00C96E4F" w:rsidP="00DA3745">
      <w:pPr>
        <w:pStyle w:val="Heading1"/>
      </w:pPr>
      <w:r w:rsidRPr="00981DC9">
        <w:rPr>
          <w:w w:val="101"/>
        </w:rPr>
        <w:br w:type="page"/>
      </w:r>
      <w:bookmarkStart w:id="9" w:name="_Toc269827542"/>
      <w:r w:rsidR="001805EC" w:rsidRPr="00237F5A">
        <w:lastRenderedPageBreak/>
        <w:t>Phụ lục I</w:t>
      </w:r>
    </w:p>
    <w:p w:rsidR="00C96E4F" w:rsidRPr="003D624D" w:rsidRDefault="00C96E4F" w:rsidP="00DA3745">
      <w:pPr>
        <w:pStyle w:val="Heading1"/>
        <w:rPr>
          <w:b w:val="0"/>
        </w:rPr>
      </w:pPr>
      <w:r w:rsidRPr="00CF499F">
        <w:t>B</w:t>
      </w:r>
      <w:r w:rsidRPr="009E1C9D">
        <w:t>ẢNG DANH SÁCH CÁC TÁC NHÂN THAM GIA VÀO</w:t>
      </w:r>
      <w:r w:rsidRPr="009E1C9D">
        <w:br/>
        <w:t>HỆ THỐNG (ACTOR)</w:t>
      </w:r>
    </w:p>
    <w:tbl>
      <w:tblPr>
        <w:tblW w:w="5000" w:type="pct"/>
        <w:tblCellMar>
          <w:left w:w="0" w:type="dxa"/>
          <w:right w:w="0" w:type="dxa"/>
        </w:tblCellMar>
        <w:tblLook w:val="0000"/>
      </w:tblPr>
      <w:tblGrid>
        <w:gridCol w:w="597"/>
        <w:gridCol w:w="3343"/>
        <w:gridCol w:w="2909"/>
        <w:gridCol w:w="2235"/>
      </w:tblGrid>
      <w:tr w:rsidR="00C96E4F" w:rsidRPr="00C96E4F" w:rsidTr="000B75CC">
        <w:trPr>
          <w:trHeight w:val="20"/>
        </w:trPr>
        <w:tc>
          <w:tcPr>
            <w:tcW w:w="329" w:type="pct"/>
            <w:tcBorders>
              <w:top w:val="single" w:sz="4" w:space="0" w:color="000000"/>
              <w:left w:val="single" w:sz="4" w:space="0" w:color="000000"/>
              <w:bottom w:val="single" w:sz="4"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TT</w:t>
            </w:r>
          </w:p>
        </w:tc>
        <w:tc>
          <w:tcPr>
            <w:tcW w:w="1840" w:type="pct"/>
            <w:tcBorders>
              <w:top w:val="single" w:sz="4" w:space="0" w:color="000000"/>
              <w:left w:val="single" w:sz="4" w:space="0" w:color="000000"/>
              <w:bottom w:val="single" w:sz="4"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Tên tác nhân</w:t>
            </w:r>
          </w:p>
        </w:tc>
        <w:tc>
          <w:tcPr>
            <w:tcW w:w="1601" w:type="pct"/>
            <w:tcBorders>
              <w:top w:val="single" w:sz="4" w:space="0" w:color="000000"/>
              <w:left w:val="single" w:sz="4" w:space="0" w:color="000000"/>
              <w:bottom w:val="single" w:sz="4" w:space="0" w:color="000000"/>
              <w:right w:val="single" w:sz="4" w:space="0" w:color="000000"/>
            </w:tcBorders>
            <w:vAlign w:val="center"/>
          </w:tcPr>
          <w:p w:rsidR="00C96E4F" w:rsidRPr="00C96E4F" w:rsidRDefault="00237F5A" w:rsidP="00DA3745">
            <w:pPr>
              <w:spacing w:before="120" w:after="120" w:line="360" w:lineRule="exact"/>
              <w:jc w:val="center"/>
              <w:rPr>
                <w:rFonts w:ascii="Times New Roman" w:hAnsi="Times New Roman"/>
                <w:b/>
                <w:sz w:val="28"/>
                <w:szCs w:val="28"/>
              </w:rPr>
            </w:pPr>
            <w:r>
              <w:rPr>
                <w:rFonts w:ascii="Times New Roman" w:hAnsi="Times New Roman"/>
                <w:b/>
                <w:sz w:val="28"/>
                <w:szCs w:val="28"/>
              </w:rPr>
              <w:t>Mô tả</w:t>
            </w:r>
            <w:r w:rsidR="00C96E4F" w:rsidRPr="00C96E4F">
              <w:rPr>
                <w:rFonts w:ascii="Times New Roman" w:hAnsi="Times New Roman"/>
                <w:b/>
                <w:sz w:val="28"/>
                <w:szCs w:val="28"/>
              </w:rPr>
              <w:t xml:space="preserve"> tác nhân </w:t>
            </w:r>
            <w:r w:rsidR="0058069E">
              <w:rPr>
                <w:rFonts w:ascii="Times New Roman" w:hAnsi="Times New Roman"/>
                <w:b/>
                <w:sz w:val="28"/>
                <w:szCs w:val="28"/>
              </w:rPr>
              <w:br/>
            </w:r>
            <w:r w:rsidR="00C96E4F" w:rsidRPr="00C96E4F">
              <w:rPr>
                <w:rFonts w:ascii="Times New Roman" w:hAnsi="Times New Roman"/>
                <w:b/>
                <w:sz w:val="28"/>
                <w:szCs w:val="28"/>
              </w:rPr>
              <w:t>trong hệ thống</w:t>
            </w:r>
          </w:p>
        </w:tc>
        <w:tc>
          <w:tcPr>
            <w:tcW w:w="1230" w:type="pct"/>
            <w:tcBorders>
              <w:top w:val="single" w:sz="4" w:space="0" w:color="000000"/>
              <w:left w:val="single" w:sz="4" w:space="0" w:color="000000"/>
              <w:bottom w:val="single" w:sz="4"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Phân loại tác nhân</w:t>
            </w:r>
          </w:p>
        </w:tc>
      </w:tr>
      <w:tr w:rsidR="00C96E4F" w:rsidRPr="00C96E4F" w:rsidTr="000B75CC">
        <w:trPr>
          <w:trHeight w:val="20"/>
        </w:trPr>
        <w:tc>
          <w:tcPr>
            <w:tcW w:w="329" w:type="pct"/>
            <w:tcBorders>
              <w:top w:val="single" w:sz="4" w:space="0" w:color="000000"/>
              <w:left w:val="single" w:sz="4" w:space="0" w:color="000000"/>
              <w:bottom w:val="single" w:sz="4"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1840" w:type="pct"/>
            <w:tcBorders>
              <w:top w:val="single" w:sz="4"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1601" w:type="pct"/>
            <w:tcBorders>
              <w:top w:val="single" w:sz="4"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1230" w:type="pct"/>
            <w:tcBorders>
              <w:top w:val="single" w:sz="4"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0B75CC">
        <w:trPr>
          <w:trHeight w:val="20"/>
        </w:trPr>
        <w:tc>
          <w:tcPr>
            <w:tcW w:w="329" w:type="pct"/>
            <w:tcBorders>
              <w:top w:val="single" w:sz="4" w:space="0" w:color="000000"/>
              <w:left w:val="single" w:sz="4" w:space="0" w:color="000000"/>
              <w:bottom w:val="single" w:sz="3"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1840" w:type="pct"/>
            <w:tcBorders>
              <w:top w:val="single" w:sz="4" w:space="0" w:color="000000"/>
              <w:left w:val="single" w:sz="4" w:space="0" w:color="000000"/>
              <w:bottom w:val="single" w:sz="3"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1601" w:type="pct"/>
            <w:tcBorders>
              <w:top w:val="single" w:sz="4" w:space="0" w:color="000000"/>
              <w:left w:val="single" w:sz="4" w:space="0" w:color="000000"/>
              <w:bottom w:val="single" w:sz="3"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1230" w:type="pct"/>
            <w:tcBorders>
              <w:top w:val="single" w:sz="4" w:space="0" w:color="000000"/>
              <w:left w:val="single" w:sz="4" w:space="0" w:color="000000"/>
              <w:bottom w:val="single" w:sz="3"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0B75CC">
        <w:trPr>
          <w:trHeight w:val="20"/>
        </w:trPr>
        <w:tc>
          <w:tcPr>
            <w:tcW w:w="329" w:type="pct"/>
            <w:tcBorders>
              <w:top w:val="single" w:sz="3" w:space="0" w:color="000000"/>
              <w:left w:val="single" w:sz="4" w:space="0" w:color="000000"/>
              <w:bottom w:val="single" w:sz="4"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w:t>
            </w:r>
          </w:p>
        </w:tc>
        <w:tc>
          <w:tcPr>
            <w:tcW w:w="1840" w:type="pct"/>
            <w:tcBorders>
              <w:top w:val="single" w:sz="3"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1601" w:type="pct"/>
            <w:tcBorders>
              <w:top w:val="single" w:sz="3"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1230" w:type="pct"/>
            <w:tcBorders>
              <w:top w:val="single" w:sz="3"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r>
    </w:tbl>
    <w:p w:rsidR="00C96E4F" w:rsidRPr="00C96E4F" w:rsidRDefault="00C96E4F" w:rsidP="00DA3745">
      <w:pPr>
        <w:spacing w:before="120" w:after="120" w:line="360" w:lineRule="exact"/>
        <w:ind w:firstLine="709"/>
        <w:jc w:val="both"/>
        <w:rPr>
          <w:rFonts w:ascii="Times New Roman" w:hAnsi="Times New Roman"/>
          <w:b/>
          <w:i/>
          <w:sz w:val="28"/>
          <w:szCs w:val="28"/>
        </w:rPr>
      </w:pPr>
      <w:r>
        <w:rPr>
          <w:rFonts w:ascii="Times New Roman" w:hAnsi="Times New Roman"/>
          <w:b/>
          <w:i/>
          <w:sz w:val="28"/>
          <w:szCs w:val="28"/>
        </w:rPr>
        <w:tab/>
      </w:r>
      <w:r w:rsidRPr="00C96E4F">
        <w:rPr>
          <w:rFonts w:ascii="Times New Roman" w:hAnsi="Times New Roman"/>
          <w:b/>
          <w:i/>
          <w:sz w:val="28"/>
          <w:szCs w:val="28"/>
        </w:rPr>
        <w:t>Ghi chú:</w:t>
      </w:r>
    </w:p>
    <w:p w:rsidR="00C96E4F" w:rsidRP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Pr="00C96E4F">
        <w:rPr>
          <w:rFonts w:ascii="Times New Roman" w:hAnsi="Times New Roman"/>
          <w:sz w:val="28"/>
          <w:szCs w:val="28"/>
        </w:rPr>
        <w:t>- Bảng này phải căn cứ vào nội dung mô tả yêu cầu kỹ thuật cần đáp ứng của phần mềm nội bộ theo quy định tại Điều 18</w:t>
      </w:r>
      <w:r w:rsidR="00434BE2">
        <w:rPr>
          <w:rFonts w:ascii="Times New Roman" w:hAnsi="Times New Roman"/>
          <w:sz w:val="28"/>
          <w:szCs w:val="28"/>
        </w:rPr>
        <w:t xml:space="preserve">, </w:t>
      </w:r>
      <w:r w:rsidR="00434BE2">
        <w:rPr>
          <w:rFonts w:ascii="Times New Roman" w:hAnsi="Times New Roman"/>
          <w:sz w:val="28"/>
          <w:lang w:val="pt-BR"/>
        </w:rPr>
        <w:t>điểm c khoản 1</w:t>
      </w:r>
      <w:r w:rsidRPr="00C96E4F">
        <w:rPr>
          <w:rFonts w:ascii="Times New Roman" w:hAnsi="Times New Roman"/>
          <w:sz w:val="28"/>
          <w:szCs w:val="28"/>
        </w:rPr>
        <w:t xml:space="preserve"> Nghị định số 73/2019/NĐ-CP.</w:t>
      </w:r>
    </w:p>
    <w:p w:rsidR="00C96E4F" w:rsidRP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Pr="00C96E4F">
        <w:rPr>
          <w:rFonts w:ascii="Times New Roman" w:hAnsi="Times New Roman"/>
          <w:sz w:val="28"/>
          <w:szCs w:val="28"/>
        </w:rPr>
        <w:t xml:space="preserve">- Tác nhân được phân loại như sau: </w:t>
      </w:r>
    </w:p>
    <w:p w:rsidR="00C96E4F" w:rsidRP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Pr="00C96E4F">
        <w:rPr>
          <w:rFonts w:ascii="Times New Roman" w:hAnsi="Times New Roman"/>
          <w:sz w:val="28"/>
          <w:szCs w:val="28"/>
        </w:rPr>
        <w:t xml:space="preserve">Loại đơn giản: </w:t>
      </w:r>
      <w:r w:rsidR="00EA3289">
        <w:rPr>
          <w:rFonts w:ascii="Times New Roman" w:hAnsi="Times New Roman"/>
          <w:sz w:val="28"/>
          <w:szCs w:val="28"/>
        </w:rPr>
        <w:t>Gi</w:t>
      </w:r>
      <w:r w:rsidRPr="00C96E4F">
        <w:rPr>
          <w:rFonts w:ascii="Times New Roman" w:hAnsi="Times New Roman"/>
          <w:sz w:val="28"/>
          <w:szCs w:val="28"/>
        </w:rPr>
        <w:t xml:space="preserve">ao diện lập trình ứng dụng </w:t>
      </w:r>
      <w:r w:rsidR="00EA3289">
        <w:rPr>
          <w:rFonts w:ascii="Times New Roman" w:hAnsi="Times New Roman"/>
          <w:sz w:val="28"/>
          <w:szCs w:val="28"/>
        </w:rPr>
        <w:t>(</w:t>
      </w:r>
      <w:r w:rsidR="009E1C9D" w:rsidRPr="009E1C9D">
        <w:rPr>
          <w:rFonts w:ascii="Times New Roman" w:hAnsi="Times New Roman"/>
          <w:sz w:val="28"/>
          <w:szCs w:val="28"/>
        </w:rPr>
        <w:t xml:space="preserve">Application Programming Interface </w:t>
      </w:r>
      <w:r w:rsidR="009E1C9D">
        <w:rPr>
          <w:rFonts w:ascii="Times New Roman" w:hAnsi="Times New Roman"/>
          <w:sz w:val="28"/>
          <w:szCs w:val="28"/>
        </w:rPr>
        <w:t xml:space="preserve">- </w:t>
      </w:r>
      <w:r w:rsidRPr="00C96E4F">
        <w:rPr>
          <w:rFonts w:ascii="Times New Roman" w:hAnsi="Times New Roman"/>
          <w:sz w:val="28"/>
          <w:szCs w:val="28"/>
        </w:rPr>
        <w:t>API</w:t>
      </w:r>
      <w:r w:rsidR="00EA3289">
        <w:rPr>
          <w:rFonts w:ascii="Times New Roman" w:hAnsi="Times New Roman"/>
          <w:sz w:val="28"/>
          <w:szCs w:val="28"/>
        </w:rPr>
        <w:t>)</w:t>
      </w:r>
      <w:r w:rsidRPr="00C96E4F">
        <w:rPr>
          <w:rFonts w:ascii="Times New Roman" w:hAnsi="Times New Roman"/>
          <w:sz w:val="28"/>
          <w:szCs w:val="28"/>
        </w:rPr>
        <w:t>.</w:t>
      </w:r>
    </w:p>
    <w:p w:rsidR="00C96E4F" w:rsidRP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Pr="00C96E4F">
        <w:rPr>
          <w:rFonts w:ascii="Times New Roman" w:hAnsi="Times New Roman"/>
          <w:sz w:val="28"/>
          <w:szCs w:val="28"/>
        </w:rPr>
        <w:t xml:space="preserve">Loại trung bình: </w:t>
      </w:r>
      <w:r w:rsidR="00EA3289">
        <w:rPr>
          <w:rFonts w:ascii="Times New Roman" w:hAnsi="Times New Roman"/>
          <w:sz w:val="28"/>
          <w:szCs w:val="28"/>
        </w:rPr>
        <w:t>G</w:t>
      </w:r>
      <w:r w:rsidRPr="00C96E4F">
        <w:rPr>
          <w:rFonts w:ascii="Times New Roman" w:hAnsi="Times New Roman"/>
          <w:sz w:val="28"/>
          <w:szCs w:val="28"/>
        </w:rPr>
        <w:t xml:space="preserve">iao diện </w:t>
      </w:r>
      <w:r w:rsidR="009E1C9D">
        <w:rPr>
          <w:rFonts w:ascii="Times New Roman" w:hAnsi="Times New Roman"/>
          <w:sz w:val="28"/>
          <w:szCs w:val="28"/>
        </w:rPr>
        <w:t>dòng lệnh (C</w:t>
      </w:r>
      <w:r w:rsidRPr="00C96E4F">
        <w:rPr>
          <w:rFonts w:ascii="Times New Roman" w:hAnsi="Times New Roman"/>
          <w:sz w:val="28"/>
          <w:szCs w:val="28"/>
        </w:rPr>
        <w:t xml:space="preserve">ommand </w:t>
      </w:r>
      <w:r w:rsidR="009E1C9D">
        <w:rPr>
          <w:rFonts w:ascii="Times New Roman" w:hAnsi="Times New Roman"/>
          <w:sz w:val="28"/>
          <w:szCs w:val="28"/>
        </w:rPr>
        <w:t>L</w:t>
      </w:r>
      <w:r w:rsidRPr="00C96E4F">
        <w:rPr>
          <w:rFonts w:ascii="Times New Roman" w:hAnsi="Times New Roman"/>
          <w:sz w:val="28"/>
          <w:szCs w:val="28"/>
        </w:rPr>
        <w:t>ine</w:t>
      </w:r>
      <w:r w:rsidR="009E1C9D">
        <w:rPr>
          <w:rFonts w:ascii="Times New Roman" w:hAnsi="Times New Roman"/>
          <w:sz w:val="28"/>
          <w:szCs w:val="28"/>
        </w:rPr>
        <w:t xml:space="preserve"> I</w:t>
      </w:r>
      <w:r w:rsidR="009E1C9D" w:rsidRPr="003D624D">
        <w:rPr>
          <w:rFonts w:ascii="Times New Roman" w:hAnsi="Times New Roman"/>
          <w:sz w:val="28"/>
          <w:szCs w:val="28"/>
        </w:rPr>
        <w:t>nterface - CLI</w:t>
      </w:r>
      <w:r w:rsidR="009E1C9D">
        <w:rPr>
          <w:rFonts w:ascii="Times New Roman" w:hAnsi="Times New Roman"/>
          <w:sz w:val="28"/>
          <w:szCs w:val="28"/>
        </w:rPr>
        <w:t>)</w:t>
      </w:r>
      <w:r w:rsidRPr="00C96E4F">
        <w:rPr>
          <w:rFonts w:ascii="Times New Roman" w:hAnsi="Times New Roman"/>
          <w:sz w:val="28"/>
          <w:szCs w:val="28"/>
        </w:rPr>
        <w:t xml:space="preserve"> hoặc </w:t>
      </w:r>
      <w:r w:rsidR="009E1C9D">
        <w:rPr>
          <w:rFonts w:ascii="Times New Roman" w:hAnsi="Times New Roman"/>
          <w:sz w:val="28"/>
          <w:szCs w:val="28"/>
        </w:rPr>
        <w:t xml:space="preserve">giao diện </w:t>
      </w:r>
      <w:r w:rsidRPr="00C96E4F">
        <w:rPr>
          <w:rFonts w:ascii="Times New Roman" w:hAnsi="Times New Roman"/>
          <w:sz w:val="28"/>
          <w:szCs w:val="28"/>
        </w:rPr>
        <w:t xml:space="preserve">thông qua một giao thức nào đó nhưng không phải giao diện lập trình ứng dụng </w:t>
      </w:r>
      <w:r w:rsidR="00EA3289">
        <w:rPr>
          <w:rFonts w:ascii="Times New Roman" w:hAnsi="Times New Roman"/>
          <w:sz w:val="28"/>
          <w:szCs w:val="28"/>
        </w:rPr>
        <w:t>(</w:t>
      </w:r>
      <w:r w:rsidRPr="00C96E4F">
        <w:rPr>
          <w:rFonts w:ascii="Times New Roman" w:hAnsi="Times New Roman"/>
          <w:sz w:val="28"/>
          <w:szCs w:val="28"/>
        </w:rPr>
        <w:t>API</w:t>
      </w:r>
      <w:r w:rsidR="00EA3289">
        <w:rPr>
          <w:rFonts w:ascii="Times New Roman" w:hAnsi="Times New Roman"/>
          <w:sz w:val="28"/>
          <w:szCs w:val="28"/>
        </w:rPr>
        <w:t>)</w:t>
      </w:r>
      <w:r w:rsidRPr="00C96E4F">
        <w:rPr>
          <w:rFonts w:ascii="Times New Roman" w:hAnsi="Times New Roman"/>
          <w:sz w:val="28"/>
          <w:szCs w:val="28"/>
        </w:rPr>
        <w:t>.</w:t>
      </w:r>
    </w:p>
    <w:p w:rsidR="00C96E4F" w:rsidRPr="00CB270C" w:rsidRDefault="00C96E4F" w:rsidP="00DA3745">
      <w:pPr>
        <w:spacing w:before="120" w:after="120" w:line="360" w:lineRule="exact"/>
        <w:ind w:firstLine="709"/>
        <w:jc w:val="both"/>
        <w:rPr>
          <w:rFonts w:ascii="Times New Roman" w:hAnsi="Times New Roman"/>
          <w:spacing w:val="-10"/>
          <w:sz w:val="28"/>
          <w:szCs w:val="28"/>
        </w:rPr>
      </w:pPr>
      <w:r w:rsidRPr="00CB270C">
        <w:rPr>
          <w:rFonts w:ascii="Times New Roman" w:hAnsi="Times New Roman"/>
          <w:spacing w:val="-10"/>
          <w:sz w:val="28"/>
          <w:szCs w:val="28"/>
        </w:rPr>
        <w:tab/>
        <w:t xml:space="preserve">+ Loại phức tạp: </w:t>
      </w:r>
      <w:r w:rsidR="00EA3289" w:rsidRPr="00CB270C">
        <w:rPr>
          <w:rFonts w:ascii="Times New Roman" w:hAnsi="Times New Roman"/>
          <w:spacing w:val="-10"/>
          <w:sz w:val="28"/>
          <w:szCs w:val="28"/>
        </w:rPr>
        <w:t xml:space="preserve">Giao </w:t>
      </w:r>
      <w:r w:rsidRPr="00CB270C">
        <w:rPr>
          <w:rFonts w:ascii="Times New Roman" w:hAnsi="Times New Roman"/>
          <w:spacing w:val="-10"/>
          <w:sz w:val="28"/>
          <w:szCs w:val="28"/>
        </w:rPr>
        <w:t xml:space="preserve">diện </w:t>
      </w:r>
      <w:r w:rsidR="009E1C9D" w:rsidRPr="00CB270C">
        <w:rPr>
          <w:rFonts w:ascii="Times New Roman" w:hAnsi="Times New Roman"/>
          <w:spacing w:val="-10"/>
          <w:sz w:val="28"/>
          <w:szCs w:val="28"/>
        </w:rPr>
        <w:t xml:space="preserve">đồ họa </w:t>
      </w:r>
      <w:r w:rsidR="00EA3289" w:rsidRPr="00CB270C">
        <w:rPr>
          <w:rFonts w:ascii="Times New Roman" w:hAnsi="Times New Roman"/>
          <w:spacing w:val="-10"/>
          <w:sz w:val="28"/>
          <w:szCs w:val="28"/>
        </w:rPr>
        <w:t>người dùng (</w:t>
      </w:r>
      <w:r w:rsidR="009E1C9D" w:rsidRPr="00CB270C">
        <w:rPr>
          <w:rFonts w:ascii="Times New Roman" w:hAnsi="Times New Roman"/>
          <w:spacing w:val="-10"/>
          <w:sz w:val="28"/>
          <w:szCs w:val="28"/>
        </w:rPr>
        <w:t xml:space="preserve">Graphical User Interface - </w:t>
      </w:r>
      <w:r w:rsidRPr="00CB270C">
        <w:rPr>
          <w:rFonts w:ascii="Times New Roman" w:hAnsi="Times New Roman"/>
          <w:spacing w:val="-10"/>
          <w:sz w:val="28"/>
          <w:szCs w:val="28"/>
        </w:rPr>
        <w:t>GUI).</w:t>
      </w:r>
    </w:p>
    <w:p w:rsidR="001805EC" w:rsidRDefault="00C96E4F" w:rsidP="00DA3745">
      <w:pPr>
        <w:pStyle w:val="Heading1"/>
      </w:pPr>
      <w:r w:rsidRPr="00C96E4F">
        <w:br w:type="page"/>
      </w:r>
      <w:r w:rsidR="001805EC">
        <w:lastRenderedPageBreak/>
        <w:t>Phụ lục</w:t>
      </w:r>
      <w:r w:rsidRPr="00C96E4F">
        <w:t xml:space="preserve"> I</w:t>
      </w:r>
      <w:bookmarkEnd w:id="9"/>
      <w:r w:rsidRPr="00C96E4F">
        <w:t>I</w:t>
      </w:r>
      <w:bookmarkStart w:id="10" w:name="_Toc269827543"/>
    </w:p>
    <w:p w:rsidR="00C96E4F" w:rsidRPr="00C96E4F" w:rsidRDefault="00434BE2" w:rsidP="00DA3745">
      <w:pPr>
        <w:pStyle w:val="Heading1"/>
      </w:pPr>
      <w:r w:rsidRPr="00C96E4F">
        <w:t>BẢNG CHUYỂN ĐỔI YÊU CẦU CHỨC NĂNG SANG</w:t>
      </w:r>
      <w:r w:rsidRPr="00C96E4F">
        <w:br/>
        <w:t>TRƯỜNG HỢP SỬ DỤNG (USECASE)</w:t>
      </w:r>
      <w:bookmarkEnd w:id="10"/>
    </w:p>
    <w:tbl>
      <w:tblPr>
        <w:tblW w:w="5000" w:type="pct"/>
        <w:tblCellMar>
          <w:left w:w="0" w:type="dxa"/>
          <w:right w:w="0" w:type="dxa"/>
        </w:tblCellMar>
        <w:tblLook w:val="0000"/>
      </w:tblPr>
      <w:tblGrid>
        <w:gridCol w:w="570"/>
        <w:gridCol w:w="2204"/>
        <w:gridCol w:w="1630"/>
        <w:gridCol w:w="1929"/>
        <w:gridCol w:w="1377"/>
        <w:gridCol w:w="1374"/>
      </w:tblGrid>
      <w:tr w:rsidR="00C96E4F" w:rsidRPr="00C96E4F" w:rsidTr="000B75CC">
        <w:trPr>
          <w:trHeight w:val="20"/>
        </w:trPr>
        <w:tc>
          <w:tcPr>
            <w:tcW w:w="314" w:type="pct"/>
            <w:tcBorders>
              <w:top w:val="single" w:sz="4" w:space="0" w:color="000000"/>
              <w:left w:val="single" w:sz="4" w:space="0" w:color="000000"/>
              <w:bottom w:val="single" w:sz="4"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TT</w:t>
            </w:r>
          </w:p>
        </w:tc>
        <w:tc>
          <w:tcPr>
            <w:tcW w:w="1213" w:type="pct"/>
            <w:tcBorders>
              <w:top w:val="single" w:sz="4" w:space="0" w:color="000000"/>
              <w:left w:val="single" w:sz="4" w:space="0" w:color="000000"/>
              <w:bottom w:val="single" w:sz="4"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Tên Use-case</w:t>
            </w:r>
          </w:p>
        </w:tc>
        <w:tc>
          <w:tcPr>
            <w:tcW w:w="897" w:type="pct"/>
            <w:tcBorders>
              <w:top w:val="single" w:sz="4" w:space="0" w:color="000000"/>
              <w:left w:val="single" w:sz="4" w:space="0" w:color="000000"/>
              <w:bottom w:val="single" w:sz="4"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Tên tác nhân</w:t>
            </w:r>
          </w:p>
        </w:tc>
        <w:tc>
          <w:tcPr>
            <w:tcW w:w="1062" w:type="pct"/>
            <w:tcBorders>
              <w:top w:val="single" w:sz="4" w:space="0" w:color="000000"/>
              <w:left w:val="single" w:sz="4" w:space="0" w:color="000000"/>
              <w:bottom w:val="single" w:sz="4"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Mô tả trường hợp sử dụng</w:t>
            </w:r>
          </w:p>
        </w:tc>
        <w:tc>
          <w:tcPr>
            <w:tcW w:w="758" w:type="pct"/>
            <w:tcBorders>
              <w:top w:val="single" w:sz="4" w:space="0" w:color="000000"/>
              <w:left w:val="single" w:sz="4" w:space="0" w:color="000000"/>
              <w:bottom w:val="single" w:sz="4"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 xml:space="preserve">Phân loại theo </w:t>
            </w:r>
            <w:r w:rsidR="00F24817">
              <w:rPr>
                <w:rFonts w:ascii="Times New Roman" w:hAnsi="Times New Roman"/>
                <w:b/>
                <w:sz w:val="28"/>
                <w:szCs w:val="28"/>
              </w:rPr>
              <w:t>BMT</w:t>
            </w:r>
          </w:p>
        </w:tc>
        <w:tc>
          <w:tcPr>
            <w:tcW w:w="756" w:type="pct"/>
            <w:tcBorders>
              <w:top w:val="single" w:sz="4" w:space="0" w:color="000000"/>
              <w:left w:val="single" w:sz="4" w:space="0" w:color="000000"/>
              <w:bottom w:val="single" w:sz="4"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 xml:space="preserve">Phân loại </w:t>
            </w:r>
            <w:r w:rsidR="00F24817">
              <w:rPr>
                <w:rFonts w:ascii="Times New Roman" w:hAnsi="Times New Roman"/>
                <w:b/>
                <w:sz w:val="28"/>
                <w:szCs w:val="28"/>
              </w:rPr>
              <w:t xml:space="preserve">theo </w:t>
            </w:r>
            <w:r w:rsidRPr="00C96E4F">
              <w:rPr>
                <w:rFonts w:ascii="Times New Roman" w:hAnsi="Times New Roman"/>
                <w:b/>
                <w:sz w:val="28"/>
                <w:szCs w:val="28"/>
              </w:rPr>
              <w:t>độ phức tạp</w:t>
            </w:r>
          </w:p>
        </w:tc>
      </w:tr>
      <w:tr w:rsidR="00C96E4F" w:rsidRPr="00C96E4F" w:rsidTr="000B75CC">
        <w:trPr>
          <w:trHeight w:val="20"/>
        </w:trPr>
        <w:tc>
          <w:tcPr>
            <w:tcW w:w="314" w:type="pct"/>
            <w:tcBorders>
              <w:top w:val="single" w:sz="4" w:space="0" w:color="000000"/>
              <w:left w:val="single" w:sz="4" w:space="0" w:color="000000"/>
              <w:bottom w:val="single" w:sz="4"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1213" w:type="pct"/>
            <w:tcBorders>
              <w:top w:val="single" w:sz="4"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897" w:type="pct"/>
            <w:tcBorders>
              <w:top w:val="single" w:sz="4"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1062" w:type="pct"/>
            <w:tcBorders>
              <w:top w:val="single" w:sz="4"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758" w:type="pct"/>
            <w:tcBorders>
              <w:top w:val="single" w:sz="4"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756" w:type="pct"/>
            <w:tcBorders>
              <w:top w:val="single" w:sz="4"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0B75CC">
        <w:trPr>
          <w:trHeight w:val="20"/>
        </w:trPr>
        <w:tc>
          <w:tcPr>
            <w:tcW w:w="314" w:type="pct"/>
            <w:tcBorders>
              <w:top w:val="single" w:sz="4" w:space="0" w:color="000000"/>
              <w:left w:val="single" w:sz="4" w:space="0" w:color="000000"/>
              <w:bottom w:val="single" w:sz="3"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1213" w:type="pct"/>
            <w:tcBorders>
              <w:top w:val="single" w:sz="4" w:space="0" w:color="000000"/>
              <w:left w:val="single" w:sz="4" w:space="0" w:color="000000"/>
              <w:bottom w:val="single" w:sz="3"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897" w:type="pct"/>
            <w:tcBorders>
              <w:top w:val="single" w:sz="4" w:space="0" w:color="000000"/>
              <w:left w:val="single" w:sz="4" w:space="0" w:color="000000"/>
              <w:bottom w:val="single" w:sz="3"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1062" w:type="pct"/>
            <w:tcBorders>
              <w:top w:val="single" w:sz="4" w:space="0" w:color="000000"/>
              <w:left w:val="single" w:sz="4" w:space="0" w:color="000000"/>
              <w:bottom w:val="single" w:sz="3"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758" w:type="pct"/>
            <w:tcBorders>
              <w:top w:val="single" w:sz="4" w:space="0" w:color="000000"/>
              <w:left w:val="single" w:sz="4" w:space="0" w:color="000000"/>
              <w:bottom w:val="single" w:sz="3"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756" w:type="pct"/>
            <w:tcBorders>
              <w:top w:val="single" w:sz="4" w:space="0" w:color="000000"/>
              <w:left w:val="single" w:sz="4" w:space="0" w:color="000000"/>
              <w:bottom w:val="single" w:sz="3"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0B75CC">
        <w:trPr>
          <w:trHeight w:val="20"/>
        </w:trPr>
        <w:tc>
          <w:tcPr>
            <w:tcW w:w="314" w:type="pct"/>
            <w:tcBorders>
              <w:top w:val="single" w:sz="3" w:space="0" w:color="000000"/>
              <w:left w:val="single" w:sz="4" w:space="0" w:color="000000"/>
              <w:bottom w:val="single" w:sz="4" w:space="0" w:color="000000"/>
              <w:right w:val="single" w:sz="4"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w:t>
            </w:r>
          </w:p>
        </w:tc>
        <w:tc>
          <w:tcPr>
            <w:tcW w:w="1213" w:type="pct"/>
            <w:tcBorders>
              <w:top w:val="single" w:sz="3"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897" w:type="pct"/>
            <w:tcBorders>
              <w:top w:val="single" w:sz="3"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1062" w:type="pct"/>
            <w:tcBorders>
              <w:top w:val="single" w:sz="3"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758" w:type="pct"/>
            <w:tcBorders>
              <w:top w:val="single" w:sz="3"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c>
          <w:tcPr>
            <w:tcW w:w="756" w:type="pct"/>
            <w:tcBorders>
              <w:top w:val="single" w:sz="3" w:space="0" w:color="000000"/>
              <w:left w:val="single" w:sz="4" w:space="0" w:color="000000"/>
              <w:bottom w:val="single" w:sz="4" w:space="0" w:color="000000"/>
              <w:right w:val="single" w:sz="4" w:space="0" w:color="000000"/>
            </w:tcBorders>
          </w:tcPr>
          <w:p w:rsidR="00C96E4F" w:rsidRPr="00C96E4F" w:rsidRDefault="00C96E4F" w:rsidP="00DA3745">
            <w:pPr>
              <w:spacing w:before="120" w:after="120" w:line="360" w:lineRule="exact"/>
              <w:jc w:val="both"/>
              <w:rPr>
                <w:rFonts w:ascii="Times New Roman" w:hAnsi="Times New Roman"/>
                <w:sz w:val="28"/>
                <w:szCs w:val="28"/>
              </w:rPr>
            </w:pPr>
          </w:p>
        </w:tc>
      </w:tr>
    </w:tbl>
    <w:p w:rsidR="00C96E4F" w:rsidRPr="00C96E4F" w:rsidRDefault="00C96E4F" w:rsidP="00DA3745">
      <w:pPr>
        <w:spacing w:before="120" w:after="120" w:line="360" w:lineRule="exact"/>
        <w:ind w:firstLine="709"/>
        <w:jc w:val="both"/>
        <w:rPr>
          <w:rFonts w:ascii="Times New Roman" w:hAnsi="Times New Roman"/>
          <w:b/>
          <w:i/>
          <w:sz w:val="28"/>
          <w:szCs w:val="28"/>
        </w:rPr>
      </w:pPr>
      <w:r>
        <w:rPr>
          <w:rFonts w:ascii="Times New Roman" w:hAnsi="Times New Roman"/>
          <w:b/>
          <w:i/>
          <w:sz w:val="28"/>
          <w:szCs w:val="28"/>
        </w:rPr>
        <w:tab/>
      </w:r>
      <w:r w:rsidRPr="00C96E4F">
        <w:rPr>
          <w:rFonts w:ascii="Times New Roman" w:hAnsi="Times New Roman"/>
          <w:b/>
          <w:i/>
          <w:sz w:val="28"/>
          <w:szCs w:val="28"/>
        </w:rPr>
        <w:t>Ghi chú:</w:t>
      </w:r>
    </w:p>
    <w:p w:rsidR="00C96E4F" w:rsidRP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Pr="00C96E4F">
        <w:rPr>
          <w:rFonts w:ascii="Times New Roman" w:hAnsi="Times New Roman"/>
          <w:sz w:val="28"/>
          <w:szCs w:val="28"/>
        </w:rPr>
        <w:t>- Bảng này phải căn cứ vào nội dung mô tả yêu cầu kỹ thuật cần đáp ứng của phần mềm nội bộ theo quy định tại Điều 18</w:t>
      </w:r>
      <w:r w:rsidR="0066649E">
        <w:rPr>
          <w:rFonts w:ascii="Times New Roman" w:hAnsi="Times New Roman"/>
          <w:sz w:val="28"/>
          <w:szCs w:val="28"/>
        </w:rPr>
        <w:t xml:space="preserve">, </w:t>
      </w:r>
      <w:r w:rsidR="00434BE2">
        <w:rPr>
          <w:rFonts w:ascii="Times New Roman" w:hAnsi="Times New Roman"/>
          <w:sz w:val="28"/>
          <w:lang w:val="pt-BR"/>
        </w:rPr>
        <w:t xml:space="preserve">điểm c khoản 1 </w:t>
      </w:r>
      <w:r w:rsidR="0066649E">
        <w:rPr>
          <w:rFonts w:ascii="Times New Roman" w:hAnsi="Times New Roman"/>
          <w:sz w:val="28"/>
          <w:szCs w:val="28"/>
        </w:rPr>
        <w:t>Điều 27</w:t>
      </w:r>
      <w:r w:rsidRPr="00C96E4F">
        <w:rPr>
          <w:rFonts w:ascii="Times New Roman" w:hAnsi="Times New Roman"/>
          <w:sz w:val="28"/>
          <w:szCs w:val="28"/>
        </w:rPr>
        <w:t xml:space="preserve"> Nghị định số 73/2019/NĐ-CP.</w:t>
      </w:r>
    </w:p>
    <w:p w:rsidR="00C96E4F" w:rsidRP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Pr="00C96E4F">
        <w:rPr>
          <w:rFonts w:ascii="Times New Roman" w:hAnsi="Times New Roman"/>
          <w:sz w:val="28"/>
          <w:szCs w:val="28"/>
        </w:rPr>
        <w:t>- Trường hợp sử dụng được phân nhóm bằng cách kết hợp 02 phương pháp phân loại như sau:</w:t>
      </w:r>
    </w:p>
    <w:p w:rsidR="00C96E4F" w:rsidRP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a) </w:t>
      </w:r>
      <w:r w:rsidRPr="00C96E4F">
        <w:rPr>
          <w:rFonts w:ascii="Times New Roman" w:hAnsi="Times New Roman"/>
          <w:sz w:val="28"/>
          <w:szCs w:val="28"/>
        </w:rPr>
        <w:t xml:space="preserve">Theo </w:t>
      </w:r>
      <w:r w:rsidR="0058069E" w:rsidRPr="003D624D">
        <w:rPr>
          <w:rFonts w:ascii="Times New Roman" w:hAnsi="Times New Roman"/>
          <w:sz w:val="28"/>
          <w:szCs w:val="28"/>
        </w:rPr>
        <w:t>BMT</w:t>
      </w:r>
      <w:r w:rsidRPr="00C96E4F">
        <w:rPr>
          <w:rFonts w:ascii="Times New Roman" w:hAnsi="Times New Roman"/>
          <w:sz w:val="28"/>
          <w:szCs w:val="28"/>
        </w:rPr>
        <w:t>:</w:t>
      </w:r>
    </w:p>
    <w:p w:rsidR="00C96E4F" w:rsidRPr="003D624D"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Pr="0066649E">
        <w:rPr>
          <w:rFonts w:ascii="Times New Roman" w:hAnsi="Times New Roman"/>
          <w:sz w:val="28"/>
          <w:szCs w:val="28"/>
        </w:rPr>
        <w:t>- Trường hợp sử dụng loại B: Mô tả các các chức năng đáp ứ</w:t>
      </w:r>
      <w:r w:rsidRPr="00BF372A">
        <w:rPr>
          <w:rFonts w:ascii="Times New Roman" w:hAnsi="Times New Roman"/>
          <w:sz w:val="28"/>
          <w:szCs w:val="28"/>
        </w:rPr>
        <w:t>ng yêu cầu nghiệp vụ</w:t>
      </w:r>
      <w:r w:rsidRPr="003D624D">
        <w:rPr>
          <w:rFonts w:ascii="Times New Roman" w:hAnsi="Times New Roman"/>
          <w:sz w:val="28"/>
          <w:szCs w:val="28"/>
        </w:rPr>
        <w:t xml:space="preserve"> của phần mềm, không bao gồm các chức năng được phân loại M và T</w:t>
      </w:r>
    </w:p>
    <w:p w:rsidR="00C96E4F" w:rsidRPr="00CB270C" w:rsidRDefault="00C96E4F" w:rsidP="00DA3745">
      <w:pPr>
        <w:spacing w:before="120" w:after="120" w:line="360" w:lineRule="exact"/>
        <w:ind w:firstLine="709"/>
        <w:jc w:val="both"/>
        <w:rPr>
          <w:rFonts w:ascii="Times New Roman" w:hAnsi="Times New Roman"/>
          <w:spacing w:val="-2"/>
          <w:sz w:val="28"/>
          <w:szCs w:val="28"/>
        </w:rPr>
      </w:pPr>
      <w:r w:rsidRPr="003D624D">
        <w:rPr>
          <w:rFonts w:ascii="Times New Roman" w:hAnsi="Times New Roman"/>
          <w:sz w:val="28"/>
          <w:szCs w:val="28"/>
        </w:rPr>
        <w:tab/>
      </w:r>
      <w:r w:rsidRPr="00CB270C">
        <w:rPr>
          <w:rFonts w:ascii="Times New Roman" w:hAnsi="Times New Roman"/>
          <w:spacing w:val="-2"/>
          <w:sz w:val="28"/>
          <w:szCs w:val="28"/>
        </w:rPr>
        <w:t>- Trường hợp sử dụng loại M: Mô tả các chức năng kết nối,</w:t>
      </w:r>
      <w:r w:rsidR="00BF372A" w:rsidRPr="00CB270C">
        <w:rPr>
          <w:rFonts w:ascii="Times New Roman" w:hAnsi="Times New Roman"/>
          <w:spacing w:val="-2"/>
          <w:sz w:val="28"/>
          <w:szCs w:val="28"/>
        </w:rPr>
        <w:t xml:space="preserve"> liên thông, chia sẻ dữ liệu với các</w:t>
      </w:r>
      <w:r w:rsidRPr="00CB270C">
        <w:rPr>
          <w:rFonts w:ascii="Times New Roman" w:hAnsi="Times New Roman"/>
          <w:spacing w:val="-2"/>
          <w:sz w:val="28"/>
          <w:szCs w:val="28"/>
        </w:rPr>
        <w:t xml:space="preserve"> hệ thống </w:t>
      </w:r>
      <w:r w:rsidR="00BF372A" w:rsidRPr="00CB270C">
        <w:rPr>
          <w:rFonts w:ascii="Times New Roman" w:hAnsi="Times New Roman"/>
          <w:spacing w:val="-2"/>
          <w:sz w:val="28"/>
          <w:szCs w:val="28"/>
        </w:rPr>
        <w:t>hạ tầng kỹ thuật, phần mềm, cơ sở dữ liệu liên quan</w:t>
      </w:r>
      <w:r w:rsidRPr="00CB270C">
        <w:rPr>
          <w:rFonts w:ascii="Times New Roman" w:hAnsi="Times New Roman"/>
          <w:spacing w:val="-2"/>
          <w:sz w:val="28"/>
          <w:szCs w:val="28"/>
        </w:rPr>
        <w:t>.</w:t>
      </w:r>
    </w:p>
    <w:p w:rsidR="00C96E4F" w:rsidRPr="00C96E4F" w:rsidRDefault="00C96E4F" w:rsidP="00DA3745">
      <w:pPr>
        <w:spacing w:before="120" w:after="120" w:line="360" w:lineRule="exact"/>
        <w:ind w:firstLine="709"/>
        <w:jc w:val="both"/>
        <w:rPr>
          <w:rFonts w:ascii="Times New Roman" w:hAnsi="Times New Roman"/>
          <w:sz w:val="28"/>
          <w:szCs w:val="28"/>
        </w:rPr>
      </w:pPr>
      <w:r w:rsidRPr="0066649E">
        <w:rPr>
          <w:rFonts w:ascii="Times New Roman" w:hAnsi="Times New Roman"/>
          <w:sz w:val="28"/>
          <w:szCs w:val="28"/>
        </w:rPr>
        <w:tab/>
        <w:t xml:space="preserve">- Trường hợp sử dụng loại T: Mô tả các chức năng phần mềm </w:t>
      </w:r>
      <w:r w:rsidR="003D624D">
        <w:rPr>
          <w:rFonts w:ascii="Times New Roman" w:hAnsi="Times New Roman"/>
          <w:sz w:val="28"/>
          <w:szCs w:val="28"/>
        </w:rPr>
        <w:t>ứng d</w:t>
      </w:r>
      <w:r w:rsidR="00BF372A">
        <w:rPr>
          <w:rFonts w:ascii="Times New Roman" w:hAnsi="Times New Roman"/>
          <w:sz w:val="28"/>
          <w:szCs w:val="28"/>
        </w:rPr>
        <w:t xml:space="preserve">ụng công nghệ </w:t>
      </w:r>
      <w:r w:rsidR="007404F4" w:rsidRPr="003D624D">
        <w:rPr>
          <w:rFonts w:ascii="Times New Roman" w:hAnsi="Times New Roman"/>
          <w:sz w:val="28"/>
          <w:szCs w:val="28"/>
        </w:rPr>
        <w:t>trí tuệ nhân tạo (AI), chuỗi khối (blockchain) và thực tế ảo/thực tế tăng cường (VR/AR)</w:t>
      </w:r>
      <w:r w:rsidR="007404F4">
        <w:rPr>
          <w:rFonts w:ascii="Times New Roman" w:hAnsi="Times New Roman"/>
          <w:sz w:val="28"/>
          <w:szCs w:val="28"/>
        </w:rPr>
        <w:t xml:space="preserve">để </w:t>
      </w:r>
      <w:r w:rsidRPr="0066649E">
        <w:rPr>
          <w:rFonts w:ascii="Times New Roman" w:hAnsi="Times New Roman"/>
          <w:sz w:val="28"/>
          <w:szCs w:val="28"/>
        </w:rPr>
        <w:t>hỗ trợ ra quyết định.</w:t>
      </w:r>
    </w:p>
    <w:p w:rsidR="00C96E4F" w:rsidRP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b) </w:t>
      </w:r>
      <w:r w:rsidRPr="00C96E4F">
        <w:rPr>
          <w:rFonts w:ascii="Times New Roman" w:hAnsi="Times New Roman"/>
          <w:sz w:val="28"/>
          <w:szCs w:val="28"/>
        </w:rPr>
        <w:t>Theo độ phức tạp:</w:t>
      </w:r>
    </w:p>
    <w:p w:rsidR="00C96E4F" w:rsidRP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Pr="00C96E4F">
        <w:rPr>
          <w:rFonts w:ascii="Times New Roman" w:hAnsi="Times New Roman"/>
          <w:sz w:val="28"/>
          <w:szCs w:val="28"/>
        </w:rPr>
        <w:t>Trường hợp sử dụng loại đơn giản: Có số lượng giao dịch &lt;4</w:t>
      </w:r>
      <w:r w:rsidR="0054387C">
        <w:rPr>
          <w:rFonts w:ascii="Times New Roman" w:hAnsi="Times New Roman"/>
          <w:sz w:val="28"/>
          <w:szCs w:val="28"/>
        </w:rPr>
        <w:t>.</w:t>
      </w:r>
    </w:p>
    <w:p w:rsidR="00C96E4F" w:rsidRP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Pr="00C96E4F">
        <w:rPr>
          <w:rFonts w:ascii="Times New Roman" w:hAnsi="Times New Roman"/>
          <w:sz w:val="28"/>
          <w:szCs w:val="28"/>
        </w:rPr>
        <w:t>Trường hợp sử dụng loại trung bình: Có số lượng giao dịch từ 4 đến 7</w:t>
      </w:r>
      <w:r w:rsidR="0054387C">
        <w:rPr>
          <w:rFonts w:ascii="Times New Roman" w:hAnsi="Times New Roman"/>
          <w:sz w:val="28"/>
          <w:szCs w:val="28"/>
        </w:rPr>
        <w:t>.</w:t>
      </w:r>
    </w:p>
    <w:p w:rsid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Pr="00C96E4F">
        <w:rPr>
          <w:rFonts w:ascii="Times New Roman" w:hAnsi="Times New Roman"/>
          <w:sz w:val="28"/>
          <w:szCs w:val="28"/>
        </w:rPr>
        <w:t>Trường hợp sử dụng loại phức tạp: Có số lượng giao dịch &gt;7</w:t>
      </w:r>
      <w:r w:rsidR="0054387C">
        <w:rPr>
          <w:rFonts w:ascii="Times New Roman" w:hAnsi="Times New Roman"/>
          <w:sz w:val="28"/>
          <w:szCs w:val="28"/>
        </w:rPr>
        <w:t>.</w:t>
      </w:r>
    </w:p>
    <w:p w:rsidR="00B815E6" w:rsidRPr="00C96E4F" w:rsidRDefault="00B815E6"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Trong đó: Số lượng giao dịch là số m</w:t>
      </w:r>
      <w:r w:rsidRPr="003D624D">
        <w:rPr>
          <w:rFonts w:ascii="Times New Roman" w:hAnsi="Times New Roman"/>
          <w:sz w:val="28"/>
          <w:szCs w:val="28"/>
        </w:rPr>
        <w:t>ô tả trường hợp sử dụng.</w:t>
      </w:r>
    </w:p>
    <w:p w:rsidR="001805EC" w:rsidRDefault="00434BE2" w:rsidP="00DA3745">
      <w:pPr>
        <w:pStyle w:val="Heading1"/>
      </w:pPr>
      <w:r>
        <w:br w:type="column"/>
      </w:r>
      <w:r w:rsidR="001805EC">
        <w:lastRenderedPageBreak/>
        <w:t>Phụ lục</w:t>
      </w:r>
      <w:r w:rsidR="00C96E4F">
        <w:t xml:space="preserve"> III</w:t>
      </w:r>
      <w:bookmarkStart w:id="11" w:name="_Toc269827545"/>
    </w:p>
    <w:p w:rsidR="00C96E4F" w:rsidRPr="00C96E4F" w:rsidRDefault="00C96E4F" w:rsidP="00DA3745">
      <w:pPr>
        <w:pStyle w:val="Heading1"/>
      </w:pPr>
      <w:r w:rsidRPr="00C96E4F">
        <w:t xml:space="preserve">BẢNG TÍNH TOÁN ĐIỂM CÁC TÁC NHÂN (ACTORS) </w:t>
      </w:r>
      <w:r w:rsidRPr="00C96E4F">
        <w:br/>
        <w:t xml:space="preserve">TƯƠNG TÁC, TRAO ĐỔI THÔNG </w:t>
      </w:r>
      <w:smartTag w:uri="urn:schemas-microsoft-com:office:smarttags" w:element="stockticker">
        <w:r w:rsidRPr="00C96E4F">
          <w:t>TIN</w:t>
        </w:r>
      </w:smartTag>
      <w:r w:rsidRPr="00C96E4F">
        <w:t xml:space="preserve"> VỚI PHẦN MỀM</w:t>
      </w:r>
      <w:bookmarkEnd w:id="11"/>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1474"/>
        <w:gridCol w:w="2250"/>
        <w:gridCol w:w="1048"/>
        <w:gridCol w:w="1055"/>
        <w:gridCol w:w="2028"/>
        <w:gridCol w:w="1400"/>
      </w:tblGrid>
      <w:tr w:rsidR="00C96E4F" w:rsidRPr="00C96E4F" w:rsidTr="00C96E4F">
        <w:trPr>
          <w:trHeight w:val="20"/>
          <w:jc w:val="center"/>
        </w:trPr>
        <w:tc>
          <w:tcPr>
            <w:tcW w:w="607" w:type="dxa"/>
            <w:shd w:val="clear" w:color="auto" w:fill="auto"/>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TT</w:t>
            </w:r>
          </w:p>
        </w:tc>
        <w:tc>
          <w:tcPr>
            <w:tcW w:w="1474" w:type="dxa"/>
            <w:shd w:val="clear" w:color="auto" w:fill="auto"/>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Loại Actor</w:t>
            </w:r>
          </w:p>
        </w:tc>
        <w:tc>
          <w:tcPr>
            <w:tcW w:w="2250" w:type="dxa"/>
            <w:shd w:val="clear" w:color="auto" w:fill="auto"/>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Mô tả</w:t>
            </w:r>
          </w:p>
        </w:tc>
        <w:tc>
          <w:tcPr>
            <w:tcW w:w="1048" w:type="dxa"/>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Trọng số</w:t>
            </w:r>
          </w:p>
        </w:tc>
        <w:tc>
          <w:tcPr>
            <w:tcW w:w="1055" w:type="dxa"/>
            <w:shd w:val="clear" w:color="auto" w:fill="auto"/>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Số tác nhân</w:t>
            </w:r>
          </w:p>
        </w:tc>
        <w:tc>
          <w:tcPr>
            <w:tcW w:w="2028" w:type="dxa"/>
            <w:shd w:val="clear" w:color="auto" w:fill="auto"/>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Điểm của từng loại tác nhân</w:t>
            </w:r>
          </w:p>
        </w:tc>
        <w:tc>
          <w:tcPr>
            <w:tcW w:w="1400" w:type="dxa"/>
            <w:shd w:val="clear" w:color="auto" w:fill="auto"/>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Ghi chú</w:t>
            </w:r>
          </w:p>
        </w:tc>
      </w:tr>
      <w:tr w:rsidR="00C96E4F" w:rsidRPr="00C96E4F" w:rsidTr="00046FC3">
        <w:trPr>
          <w:trHeight w:val="20"/>
          <w:jc w:val="center"/>
        </w:trPr>
        <w:tc>
          <w:tcPr>
            <w:tcW w:w="607" w:type="dxa"/>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1474" w:type="dxa"/>
            <w:shd w:val="clear" w:color="auto" w:fill="auto"/>
            <w:vAlign w:val="center"/>
          </w:tcPr>
          <w:p w:rsidR="00C96E4F" w:rsidRPr="00C96E4F" w:rsidRDefault="00C96E4F" w:rsidP="00DA3745">
            <w:pPr>
              <w:spacing w:before="120" w:after="120" w:line="360" w:lineRule="exact"/>
              <w:rPr>
                <w:rFonts w:ascii="Times New Roman" w:hAnsi="Times New Roman"/>
                <w:sz w:val="28"/>
                <w:szCs w:val="28"/>
              </w:rPr>
            </w:pPr>
            <w:r w:rsidRPr="00C96E4F">
              <w:rPr>
                <w:rFonts w:ascii="Times New Roman" w:hAnsi="Times New Roman"/>
                <w:sz w:val="28"/>
                <w:szCs w:val="28"/>
              </w:rPr>
              <w:t xml:space="preserve">Đơn giản </w:t>
            </w:r>
          </w:p>
        </w:tc>
        <w:tc>
          <w:tcPr>
            <w:tcW w:w="2250" w:type="dxa"/>
            <w:shd w:val="clear" w:color="auto" w:fill="auto"/>
          </w:tcPr>
          <w:p w:rsidR="00C96E4F" w:rsidRPr="00C96E4F" w:rsidRDefault="00B815E6" w:rsidP="00DA3745">
            <w:pPr>
              <w:spacing w:before="120" w:after="120" w:line="360" w:lineRule="exact"/>
              <w:jc w:val="both"/>
              <w:rPr>
                <w:rFonts w:ascii="Times New Roman" w:hAnsi="Times New Roman"/>
                <w:sz w:val="28"/>
                <w:szCs w:val="28"/>
              </w:rPr>
            </w:pPr>
            <w:r w:rsidRPr="00B815E6">
              <w:rPr>
                <w:rFonts w:ascii="Times New Roman" w:hAnsi="Times New Roman"/>
                <w:sz w:val="28"/>
                <w:szCs w:val="28"/>
              </w:rPr>
              <w:t>Giao diện lập trình ứng dụng (API)</w:t>
            </w:r>
          </w:p>
        </w:tc>
        <w:tc>
          <w:tcPr>
            <w:tcW w:w="1048" w:type="dxa"/>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1055" w:type="dxa"/>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2028" w:type="dxa"/>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1400" w:type="dxa"/>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046FC3">
        <w:trPr>
          <w:trHeight w:val="20"/>
          <w:jc w:val="center"/>
        </w:trPr>
        <w:tc>
          <w:tcPr>
            <w:tcW w:w="607" w:type="dxa"/>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1474" w:type="dxa"/>
            <w:shd w:val="clear" w:color="auto" w:fill="auto"/>
            <w:vAlign w:val="center"/>
          </w:tcPr>
          <w:p w:rsidR="00C96E4F" w:rsidRPr="00C96E4F" w:rsidRDefault="00C96E4F" w:rsidP="00DA3745">
            <w:pPr>
              <w:spacing w:before="120" w:after="120" w:line="360" w:lineRule="exact"/>
              <w:rPr>
                <w:rFonts w:ascii="Times New Roman" w:hAnsi="Times New Roman"/>
                <w:sz w:val="28"/>
                <w:szCs w:val="28"/>
              </w:rPr>
            </w:pPr>
            <w:r w:rsidRPr="00C96E4F">
              <w:rPr>
                <w:rFonts w:ascii="Times New Roman" w:hAnsi="Times New Roman"/>
                <w:sz w:val="28"/>
                <w:szCs w:val="28"/>
              </w:rPr>
              <w:t xml:space="preserve">Trung bình </w:t>
            </w:r>
          </w:p>
        </w:tc>
        <w:tc>
          <w:tcPr>
            <w:tcW w:w="2250" w:type="dxa"/>
            <w:shd w:val="clear" w:color="auto" w:fill="auto"/>
          </w:tcPr>
          <w:p w:rsidR="00C96E4F" w:rsidRPr="00C96E4F" w:rsidRDefault="00B815E6" w:rsidP="00DA3745">
            <w:pPr>
              <w:spacing w:before="120" w:after="120" w:line="360" w:lineRule="exact"/>
              <w:jc w:val="both"/>
              <w:rPr>
                <w:rFonts w:ascii="Times New Roman" w:hAnsi="Times New Roman"/>
                <w:sz w:val="28"/>
                <w:szCs w:val="28"/>
              </w:rPr>
            </w:pPr>
            <w:r w:rsidRPr="00B815E6">
              <w:rPr>
                <w:rFonts w:ascii="Times New Roman" w:hAnsi="Times New Roman"/>
                <w:sz w:val="28"/>
                <w:szCs w:val="28"/>
              </w:rPr>
              <w:t>Giao diện dòng lệnh (CLI) hoặc giao diện thông qua một giao thức nào đó nhưng không phải giao diện lập trình ứng dụng (API)</w:t>
            </w:r>
          </w:p>
        </w:tc>
        <w:tc>
          <w:tcPr>
            <w:tcW w:w="1048" w:type="dxa"/>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1055" w:type="dxa"/>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2028" w:type="dxa"/>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1400" w:type="dxa"/>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046FC3">
        <w:trPr>
          <w:trHeight w:val="20"/>
          <w:jc w:val="center"/>
        </w:trPr>
        <w:tc>
          <w:tcPr>
            <w:tcW w:w="607" w:type="dxa"/>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1474" w:type="dxa"/>
            <w:shd w:val="clear" w:color="auto" w:fill="auto"/>
            <w:vAlign w:val="center"/>
          </w:tcPr>
          <w:p w:rsidR="00C96E4F" w:rsidRPr="00C96E4F" w:rsidRDefault="00C96E4F" w:rsidP="00DA3745">
            <w:pPr>
              <w:spacing w:before="120" w:after="120" w:line="360" w:lineRule="exact"/>
              <w:rPr>
                <w:rFonts w:ascii="Times New Roman" w:hAnsi="Times New Roman"/>
                <w:sz w:val="28"/>
                <w:szCs w:val="28"/>
              </w:rPr>
            </w:pPr>
            <w:r w:rsidRPr="00C96E4F">
              <w:rPr>
                <w:rFonts w:ascii="Times New Roman" w:hAnsi="Times New Roman"/>
                <w:sz w:val="28"/>
                <w:szCs w:val="28"/>
              </w:rPr>
              <w:t xml:space="preserve">Phức tạp </w:t>
            </w:r>
          </w:p>
        </w:tc>
        <w:tc>
          <w:tcPr>
            <w:tcW w:w="2250" w:type="dxa"/>
            <w:shd w:val="clear" w:color="auto" w:fill="auto"/>
          </w:tcPr>
          <w:p w:rsidR="00C96E4F" w:rsidRPr="00C96E4F" w:rsidRDefault="00B815E6" w:rsidP="00DA3745">
            <w:pPr>
              <w:spacing w:before="120" w:after="120" w:line="360" w:lineRule="exact"/>
              <w:jc w:val="both"/>
              <w:rPr>
                <w:rFonts w:ascii="Times New Roman" w:hAnsi="Times New Roman"/>
                <w:sz w:val="28"/>
                <w:szCs w:val="28"/>
              </w:rPr>
            </w:pPr>
            <w:r w:rsidRPr="00B815E6">
              <w:rPr>
                <w:rFonts w:ascii="Times New Roman" w:hAnsi="Times New Roman"/>
                <w:sz w:val="28"/>
                <w:szCs w:val="28"/>
              </w:rPr>
              <w:t>Giao diện đồ họa người dùng (GUI)</w:t>
            </w:r>
          </w:p>
        </w:tc>
        <w:tc>
          <w:tcPr>
            <w:tcW w:w="1048" w:type="dxa"/>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1055" w:type="dxa"/>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2028" w:type="dxa"/>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1400" w:type="dxa"/>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3D624D">
        <w:trPr>
          <w:trHeight w:val="20"/>
          <w:jc w:val="center"/>
        </w:trPr>
        <w:tc>
          <w:tcPr>
            <w:tcW w:w="607" w:type="dxa"/>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p>
        </w:tc>
        <w:tc>
          <w:tcPr>
            <w:tcW w:w="1474" w:type="dxa"/>
            <w:shd w:val="clear" w:color="auto" w:fill="auto"/>
          </w:tcPr>
          <w:p w:rsidR="00C96E4F" w:rsidRPr="00DE5F1E" w:rsidRDefault="00C96E4F" w:rsidP="00DA3745">
            <w:pPr>
              <w:spacing w:before="120" w:after="120" w:line="360" w:lineRule="exact"/>
              <w:jc w:val="center"/>
              <w:rPr>
                <w:rFonts w:ascii="Times New Roman" w:hAnsi="Times New Roman"/>
                <w:b/>
                <w:sz w:val="28"/>
                <w:szCs w:val="28"/>
              </w:rPr>
            </w:pPr>
            <w:r w:rsidRPr="00DE5F1E">
              <w:rPr>
                <w:rFonts w:ascii="Times New Roman" w:hAnsi="Times New Roman"/>
                <w:b/>
                <w:sz w:val="28"/>
                <w:szCs w:val="28"/>
              </w:rPr>
              <w:t>Cộng (1+2+3)</w:t>
            </w:r>
          </w:p>
        </w:tc>
        <w:tc>
          <w:tcPr>
            <w:tcW w:w="2250" w:type="dxa"/>
            <w:shd w:val="clear" w:color="auto" w:fill="auto"/>
          </w:tcPr>
          <w:p w:rsidR="00C96E4F" w:rsidRPr="00DE5F1E" w:rsidRDefault="00C96E4F" w:rsidP="00DA3745">
            <w:pPr>
              <w:spacing w:before="120" w:after="120" w:line="360" w:lineRule="exact"/>
              <w:jc w:val="center"/>
              <w:rPr>
                <w:rFonts w:ascii="Times New Roman" w:hAnsi="Times New Roman"/>
                <w:b/>
                <w:sz w:val="28"/>
                <w:szCs w:val="28"/>
              </w:rPr>
            </w:pPr>
          </w:p>
        </w:tc>
        <w:tc>
          <w:tcPr>
            <w:tcW w:w="1048" w:type="dxa"/>
          </w:tcPr>
          <w:p w:rsidR="00C96E4F" w:rsidRPr="00DE5F1E" w:rsidRDefault="00C96E4F" w:rsidP="00DA3745">
            <w:pPr>
              <w:spacing w:before="120" w:after="120" w:line="360" w:lineRule="exact"/>
              <w:jc w:val="center"/>
              <w:rPr>
                <w:rFonts w:ascii="Times New Roman" w:hAnsi="Times New Roman"/>
                <w:b/>
                <w:sz w:val="28"/>
                <w:szCs w:val="28"/>
              </w:rPr>
            </w:pPr>
          </w:p>
        </w:tc>
        <w:tc>
          <w:tcPr>
            <w:tcW w:w="1055" w:type="dxa"/>
            <w:shd w:val="clear" w:color="auto" w:fill="auto"/>
          </w:tcPr>
          <w:p w:rsidR="00C96E4F" w:rsidRPr="00DE5F1E" w:rsidRDefault="00C96E4F" w:rsidP="00DA3745">
            <w:pPr>
              <w:spacing w:before="120" w:after="120" w:line="360" w:lineRule="exact"/>
              <w:jc w:val="center"/>
              <w:rPr>
                <w:rFonts w:ascii="Times New Roman" w:hAnsi="Times New Roman"/>
                <w:b/>
                <w:sz w:val="28"/>
                <w:szCs w:val="28"/>
              </w:rPr>
            </w:pPr>
          </w:p>
        </w:tc>
        <w:tc>
          <w:tcPr>
            <w:tcW w:w="2028" w:type="dxa"/>
            <w:shd w:val="clear" w:color="auto" w:fill="auto"/>
            <w:vAlign w:val="center"/>
          </w:tcPr>
          <w:p w:rsidR="00C96E4F" w:rsidRPr="00DE5F1E" w:rsidRDefault="00C96E4F" w:rsidP="00DA3745">
            <w:pPr>
              <w:spacing w:before="120" w:after="120" w:line="360" w:lineRule="exact"/>
              <w:jc w:val="center"/>
              <w:rPr>
                <w:rFonts w:ascii="Times New Roman" w:hAnsi="Times New Roman"/>
                <w:b/>
                <w:sz w:val="28"/>
                <w:szCs w:val="28"/>
              </w:rPr>
            </w:pPr>
            <w:r w:rsidRPr="00DE5F1E">
              <w:rPr>
                <w:rFonts w:ascii="Times New Roman" w:hAnsi="Times New Roman"/>
                <w:b/>
                <w:sz w:val="28"/>
                <w:szCs w:val="28"/>
              </w:rPr>
              <w:t>TAW</w:t>
            </w:r>
          </w:p>
        </w:tc>
        <w:tc>
          <w:tcPr>
            <w:tcW w:w="1400" w:type="dxa"/>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bl>
    <w:p w:rsidR="00C96E4F" w:rsidRPr="00C96E4F" w:rsidRDefault="00C96E4F" w:rsidP="00DA3745">
      <w:pPr>
        <w:spacing w:before="120" w:after="120" w:line="360" w:lineRule="exact"/>
        <w:ind w:firstLine="709"/>
        <w:jc w:val="both"/>
        <w:rPr>
          <w:rFonts w:ascii="Times New Roman" w:hAnsi="Times New Roman"/>
          <w:b/>
          <w:i/>
          <w:sz w:val="28"/>
          <w:szCs w:val="28"/>
        </w:rPr>
      </w:pPr>
      <w:r>
        <w:rPr>
          <w:rFonts w:ascii="Times New Roman" w:hAnsi="Times New Roman"/>
          <w:b/>
          <w:i/>
          <w:sz w:val="28"/>
          <w:szCs w:val="28"/>
        </w:rPr>
        <w:tab/>
      </w:r>
      <w:r w:rsidRPr="00C96E4F">
        <w:rPr>
          <w:rFonts w:ascii="Times New Roman" w:hAnsi="Times New Roman"/>
          <w:b/>
          <w:i/>
          <w:sz w:val="28"/>
          <w:szCs w:val="28"/>
        </w:rPr>
        <w:t>Ghi chú:</w:t>
      </w:r>
    </w:p>
    <w:p w:rsidR="00C96E4F" w:rsidRPr="00CB270C" w:rsidRDefault="00C96E4F" w:rsidP="00DA3745">
      <w:pPr>
        <w:spacing w:before="120" w:after="120" w:line="360" w:lineRule="exact"/>
        <w:ind w:firstLine="709"/>
        <w:jc w:val="both"/>
        <w:rPr>
          <w:rFonts w:ascii="Times New Roman" w:hAnsi="Times New Roman"/>
          <w:spacing w:val="-6"/>
          <w:sz w:val="28"/>
          <w:szCs w:val="28"/>
        </w:rPr>
      </w:pPr>
      <w:r w:rsidRPr="00CB270C">
        <w:rPr>
          <w:rFonts w:ascii="Times New Roman" w:hAnsi="Times New Roman"/>
          <w:spacing w:val="-6"/>
          <w:sz w:val="28"/>
          <w:szCs w:val="28"/>
        </w:rPr>
        <w:tab/>
        <w:t>Điểm của từng loại tác nhân (đơn vị tính: điểm) được xác định theo công thức:</w:t>
      </w:r>
    </w:p>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Điểm của từng loại tác nhân = Số tác nhân x Trọng số</w:t>
      </w:r>
    </w:p>
    <w:p w:rsidR="00C96E4F" w:rsidRPr="00C96E4F" w:rsidRDefault="00C96E4F" w:rsidP="00DA3745">
      <w:pPr>
        <w:spacing w:before="120" w:after="120" w:line="360" w:lineRule="exact"/>
        <w:jc w:val="both"/>
        <w:rPr>
          <w:rFonts w:ascii="Times New Roman" w:hAnsi="Times New Roman"/>
          <w:sz w:val="28"/>
          <w:szCs w:val="28"/>
        </w:rPr>
      </w:pPr>
      <w:bookmarkStart w:id="12" w:name="_Toc269827546"/>
    </w:p>
    <w:p w:rsidR="001805EC" w:rsidRDefault="00C96E4F" w:rsidP="00DA3745">
      <w:pPr>
        <w:pStyle w:val="Heading1"/>
      </w:pPr>
      <w:r w:rsidRPr="00C96E4F">
        <w:br w:type="page"/>
      </w:r>
      <w:r w:rsidR="001805EC">
        <w:lastRenderedPageBreak/>
        <w:t>Phụ lục IV</w:t>
      </w:r>
    </w:p>
    <w:p w:rsidR="00C96E4F" w:rsidRPr="00C96E4F" w:rsidRDefault="00C96E4F" w:rsidP="00DA3745">
      <w:pPr>
        <w:pStyle w:val="Heading1"/>
      </w:pPr>
      <w:r w:rsidRPr="00C96E4F">
        <w:t>BẢNG TÍNH TOÁN ĐIỂM</w:t>
      </w:r>
      <w:r w:rsidRPr="00C96E4F">
        <w:br/>
        <w:t xml:space="preserve"> CÁC TRƯỜNG HỢP SỬ DỤNG (USECASE)</w:t>
      </w:r>
    </w:p>
    <w:tbl>
      <w:tblPr>
        <w:tblW w:w="48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2273"/>
        <w:gridCol w:w="993"/>
        <w:gridCol w:w="996"/>
        <w:gridCol w:w="1738"/>
        <w:gridCol w:w="2219"/>
      </w:tblGrid>
      <w:tr w:rsidR="00C96E4F" w:rsidRPr="00C96E4F" w:rsidTr="003D624D">
        <w:trPr>
          <w:trHeight w:val="20"/>
          <w:jc w:val="center"/>
        </w:trPr>
        <w:tc>
          <w:tcPr>
            <w:tcW w:w="447" w:type="pct"/>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STT</w:t>
            </w:r>
          </w:p>
        </w:tc>
        <w:tc>
          <w:tcPr>
            <w:tcW w:w="1259" w:type="pct"/>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Loại</w:t>
            </w:r>
          </w:p>
        </w:tc>
        <w:tc>
          <w:tcPr>
            <w:tcW w:w="550" w:type="pct"/>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Trọng số</w:t>
            </w:r>
          </w:p>
        </w:tc>
        <w:tc>
          <w:tcPr>
            <w:tcW w:w="552" w:type="pct"/>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Hệ số BMT</w:t>
            </w:r>
          </w:p>
        </w:tc>
        <w:tc>
          <w:tcPr>
            <w:tcW w:w="963" w:type="pct"/>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Số trường hợp sử dụng</w:t>
            </w:r>
          </w:p>
        </w:tc>
        <w:tc>
          <w:tcPr>
            <w:tcW w:w="1229" w:type="pct"/>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Điểm của từng loại trường hợp sử dụng</w:t>
            </w:r>
          </w:p>
        </w:tc>
      </w:tr>
      <w:tr w:rsidR="00C96E4F" w:rsidRPr="00C96E4F" w:rsidTr="003D624D">
        <w:trPr>
          <w:trHeight w:val="20"/>
          <w:jc w:val="center"/>
        </w:trPr>
        <w:tc>
          <w:tcPr>
            <w:tcW w:w="447" w:type="pct"/>
            <w:vAlign w:val="center"/>
          </w:tcPr>
          <w:p w:rsidR="00C96E4F" w:rsidRPr="00DE5F1E" w:rsidRDefault="00C96E4F" w:rsidP="00DA3745">
            <w:pPr>
              <w:spacing w:before="120" w:after="120" w:line="360" w:lineRule="exact"/>
              <w:jc w:val="center"/>
              <w:rPr>
                <w:rFonts w:ascii="Times New Roman" w:hAnsi="Times New Roman"/>
                <w:b/>
                <w:sz w:val="28"/>
                <w:szCs w:val="28"/>
              </w:rPr>
            </w:pPr>
            <w:r w:rsidRPr="00DE5F1E">
              <w:rPr>
                <w:rFonts w:ascii="Times New Roman" w:hAnsi="Times New Roman"/>
                <w:b/>
                <w:sz w:val="28"/>
                <w:szCs w:val="28"/>
              </w:rPr>
              <w:t>1</w:t>
            </w:r>
          </w:p>
        </w:tc>
        <w:tc>
          <w:tcPr>
            <w:tcW w:w="1259" w:type="pct"/>
          </w:tcPr>
          <w:p w:rsidR="00C96E4F" w:rsidRPr="00DE5F1E" w:rsidRDefault="00C96E4F" w:rsidP="00DA3745">
            <w:pPr>
              <w:spacing w:before="120" w:after="120" w:line="360" w:lineRule="exact"/>
              <w:jc w:val="both"/>
              <w:rPr>
                <w:rFonts w:ascii="Times New Roman" w:hAnsi="Times New Roman"/>
                <w:b/>
                <w:sz w:val="28"/>
                <w:szCs w:val="28"/>
              </w:rPr>
            </w:pPr>
            <w:r w:rsidRPr="00DE5F1E">
              <w:rPr>
                <w:rFonts w:ascii="Times New Roman" w:hAnsi="Times New Roman"/>
                <w:b/>
                <w:sz w:val="28"/>
                <w:szCs w:val="28"/>
              </w:rPr>
              <w:t>B</w:t>
            </w:r>
          </w:p>
        </w:tc>
        <w:tc>
          <w:tcPr>
            <w:tcW w:w="550" w:type="pct"/>
          </w:tcPr>
          <w:p w:rsidR="00C96E4F" w:rsidRPr="00C96E4F" w:rsidRDefault="00C96E4F" w:rsidP="00DA3745">
            <w:pPr>
              <w:spacing w:before="120" w:after="120" w:line="360" w:lineRule="exact"/>
              <w:jc w:val="center"/>
              <w:rPr>
                <w:rFonts w:ascii="Times New Roman" w:hAnsi="Times New Roman"/>
                <w:sz w:val="28"/>
                <w:szCs w:val="28"/>
              </w:rPr>
            </w:pPr>
          </w:p>
        </w:tc>
        <w:tc>
          <w:tcPr>
            <w:tcW w:w="552" w:type="pct"/>
          </w:tcPr>
          <w:p w:rsidR="00C96E4F" w:rsidRPr="00C96E4F" w:rsidRDefault="00C96E4F" w:rsidP="00DA3745">
            <w:pPr>
              <w:spacing w:before="120" w:after="120" w:line="360" w:lineRule="exact"/>
              <w:jc w:val="center"/>
              <w:rPr>
                <w:rFonts w:ascii="Times New Roman" w:hAnsi="Times New Roman"/>
                <w:sz w:val="28"/>
                <w:szCs w:val="28"/>
              </w:rPr>
            </w:pPr>
          </w:p>
        </w:tc>
        <w:tc>
          <w:tcPr>
            <w:tcW w:w="963" w:type="pct"/>
          </w:tcPr>
          <w:p w:rsidR="00C96E4F" w:rsidRPr="00C96E4F" w:rsidRDefault="00C96E4F" w:rsidP="00DA3745">
            <w:pPr>
              <w:spacing w:before="120" w:after="120" w:line="360" w:lineRule="exact"/>
              <w:jc w:val="both"/>
              <w:rPr>
                <w:rFonts w:ascii="Times New Roman" w:hAnsi="Times New Roman"/>
                <w:sz w:val="28"/>
                <w:szCs w:val="28"/>
              </w:rPr>
            </w:pPr>
          </w:p>
        </w:tc>
        <w:tc>
          <w:tcPr>
            <w:tcW w:w="1229" w:type="pct"/>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3D624D">
        <w:trPr>
          <w:trHeight w:val="20"/>
          <w:jc w:val="center"/>
        </w:trPr>
        <w:tc>
          <w:tcPr>
            <w:tcW w:w="447" w:type="pct"/>
            <w:vAlign w:val="center"/>
          </w:tcPr>
          <w:p w:rsidR="00C96E4F" w:rsidRPr="00C96E4F" w:rsidRDefault="00C96E4F" w:rsidP="00DA3745">
            <w:pPr>
              <w:spacing w:before="120" w:after="120" w:line="360" w:lineRule="exact"/>
              <w:jc w:val="center"/>
              <w:rPr>
                <w:rFonts w:ascii="Times New Roman" w:hAnsi="Times New Roman"/>
                <w:sz w:val="28"/>
                <w:szCs w:val="28"/>
              </w:rPr>
            </w:pPr>
          </w:p>
        </w:tc>
        <w:tc>
          <w:tcPr>
            <w:tcW w:w="1259" w:type="pct"/>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Đơn giản</w:t>
            </w:r>
          </w:p>
        </w:tc>
        <w:tc>
          <w:tcPr>
            <w:tcW w:w="550"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552"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963" w:type="pct"/>
          </w:tcPr>
          <w:p w:rsidR="00C96E4F" w:rsidRPr="00C96E4F" w:rsidRDefault="00C96E4F" w:rsidP="00DA3745">
            <w:pPr>
              <w:spacing w:before="120" w:after="120" w:line="360" w:lineRule="exact"/>
              <w:jc w:val="both"/>
              <w:rPr>
                <w:rFonts w:ascii="Times New Roman" w:hAnsi="Times New Roman"/>
                <w:sz w:val="28"/>
                <w:szCs w:val="28"/>
              </w:rPr>
            </w:pPr>
          </w:p>
        </w:tc>
        <w:tc>
          <w:tcPr>
            <w:tcW w:w="1229" w:type="pct"/>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3D624D">
        <w:trPr>
          <w:trHeight w:val="20"/>
          <w:jc w:val="center"/>
        </w:trPr>
        <w:tc>
          <w:tcPr>
            <w:tcW w:w="447" w:type="pct"/>
            <w:vAlign w:val="center"/>
          </w:tcPr>
          <w:p w:rsidR="00C96E4F" w:rsidRPr="00C96E4F" w:rsidRDefault="00C96E4F" w:rsidP="00DA3745">
            <w:pPr>
              <w:spacing w:before="120" w:after="120" w:line="360" w:lineRule="exact"/>
              <w:jc w:val="center"/>
              <w:rPr>
                <w:rFonts w:ascii="Times New Roman" w:hAnsi="Times New Roman"/>
                <w:sz w:val="28"/>
                <w:szCs w:val="28"/>
              </w:rPr>
            </w:pPr>
          </w:p>
        </w:tc>
        <w:tc>
          <w:tcPr>
            <w:tcW w:w="1259" w:type="pct"/>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Trung bình</w:t>
            </w:r>
          </w:p>
        </w:tc>
        <w:tc>
          <w:tcPr>
            <w:tcW w:w="550"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10</w:t>
            </w:r>
          </w:p>
        </w:tc>
        <w:tc>
          <w:tcPr>
            <w:tcW w:w="552"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963" w:type="pct"/>
          </w:tcPr>
          <w:p w:rsidR="00C96E4F" w:rsidRPr="00C96E4F" w:rsidRDefault="00C96E4F" w:rsidP="00DA3745">
            <w:pPr>
              <w:spacing w:before="120" w:after="120" w:line="360" w:lineRule="exact"/>
              <w:jc w:val="both"/>
              <w:rPr>
                <w:rFonts w:ascii="Times New Roman" w:hAnsi="Times New Roman"/>
                <w:sz w:val="28"/>
                <w:szCs w:val="28"/>
              </w:rPr>
            </w:pPr>
          </w:p>
        </w:tc>
        <w:tc>
          <w:tcPr>
            <w:tcW w:w="1229" w:type="pct"/>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3D624D">
        <w:trPr>
          <w:trHeight w:val="20"/>
          <w:jc w:val="center"/>
        </w:trPr>
        <w:tc>
          <w:tcPr>
            <w:tcW w:w="447" w:type="pct"/>
            <w:vAlign w:val="center"/>
          </w:tcPr>
          <w:p w:rsidR="00C96E4F" w:rsidRPr="00C96E4F" w:rsidRDefault="00C96E4F" w:rsidP="00DA3745">
            <w:pPr>
              <w:spacing w:before="120" w:after="120" w:line="360" w:lineRule="exact"/>
              <w:jc w:val="center"/>
              <w:rPr>
                <w:rFonts w:ascii="Times New Roman" w:hAnsi="Times New Roman"/>
                <w:sz w:val="28"/>
                <w:szCs w:val="28"/>
              </w:rPr>
            </w:pPr>
          </w:p>
        </w:tc>
        <w:tc>
          <w:tcPr>
            <w:tcW w:w="1259" w:type="pct"/>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Phức tạp</w:t>
            </w:r>
          </w:p>
        </w:tc>
        <w:tc>
          <w:tcPr>
            <w:tcW w:w="550"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15</w:t>
            </w:r>
          </w:p>
        </w:tc>
        <w:tc>
          <w:tcPr>
            <w:tcW w:w="552"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963" w:type="pct"/>
          </w:tcPr>
          <w:p w:rsidR="00C96E4F" w:rsidRPr="00C96E4F" w:rsidRDefault="00C96E4F" w:rsidP="00DA3745">
            <w:pPr>
              <w:spacing w:before="120" w:after="120" w:line="360" w:lineRule="exact"/>
              <w:jc w:val="both"/>
              <w:rPr>
                <w:rFonts w:ascii="Times New Roman" w:hAnsi="Times New Roman"/>
                <w:sz w:val="28"/>
                <w:szCs w:val="28"/>
              </w:rPr>
            </w:pPr>
          </w:p>
        </w:tc>
        <w:tc>
          <w:tcPr>
            <w:tcW w:w="1229" w:type="pct"/>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3D624D">
        <w:trPr>
          <w:trHeight w:val="20"/>
          <w:jc w:val="center"/>
        </w:trPr>
        <w:tc>
          <w:tcPr>
            <w:tcW w:w="447" w:type="pct"/>
            <w:vAlign w:val="center"/>
          </w:tcPr>
          <w:p w:rsidR="00C96E4F" w:rsidRPr="00DE5F1E" w:rsidRDefault="00C96E4F" w:rsidP="00DA3745">
            <w:pPr>
              <w:spacing w:before="120" w:after="120" w:line="360" w:lineRule="exact"/>
              <w:jc w:val="center"/>
              <w:rPr>
                <w:rFonts w:ascii="Times New Roman" w:hAnsi="Times New Roman"/>
                <w:b/>
                <w:sz w:val="28"/>
                <w:szCs w:val="28"/>
              </w:rPr>
            </w:pPr>
            <w:r w:rsidRPr="00DE5F1E">
              <w:rPr>
                <w:rFonts w:ascii="Times New Roman" w:hAnsi="Times New Roman"/>
                <w:b/>
                <w:sz w:val="28"/>
                <w:szCs w:val="28"/>
              </w:rPr>
              <w:t>2</w:t>
            </w:r>
          </w:p>
        </w:tc>
        <w:tc>
          <w:tcPr>
            <w:tcW w:w="1259" w:type="pct"/>
          </w:tcPr>
          <w:p w:rsidR="00C96E4F" w:rsidRPr="00DE5F1E" w:rsidRDefault="00C96E4F" w:rsidP="00DA3745">
            <w:pPr>
              <w:spacing w:before="120" w:after="120" w:line="360" w:lineRule="exact"/>
              <w:jc w:val="both"/>
              <w:rPr>
                <w:rFonts w:ascii="Times New Roman" w:hAnsi="Times New Roman"/>
                <w:b/>
                <w:sz w:val="28"/>
                <w:szCs w:val="28"/>
              </w:rPr>
            </w:pPr>
            <w:r w:rsidRPr="00DE5F1E">
              <w:rPr>
                <w:rFonts w:ascii="Times New Roman" w:hAnsi="Times New Roman"/>
                <w:b/>
                <w:sz w:val="28"/>
                <w:szCs w:val="28"/>
              </w:rPr>
              <w:t>M</w:t>
            </w:r>
          </w:p>
        </w:tc>
        <w:tc>
          <w:tcPr>
            <w:tcW w:w="550" w:type="pct"/>
          </w:tcPr>
          <w:p w:rsidR="00C96E4F" w:rsidRPr="00C96E4F" w:rsidRDefault="00C96E4F" w:rsidP="00DA3745">
            <w:pPr>
              <w:spacing w:before="120" w:after="120" w:line="360" w:lineRule="exact"/>
              <w:jc w:val="center"/>
              <w:rPr>
                <w:rFonts w:ascii="Times New Roman" w:hAnsi="Times New Roman"/>
                <w:sz w:val="28"/>
                <w:szCs w:val="28"/>
              </w:rPr>
            </w:pPr>
          </w:p>
        </w:tc>
        <w:tc>
          <w:tcPr>
            <w:tcW w:w="552" w:type="pct"/>
          </w:tcPr>
          <w:p w:rsidR="00C96E4F" w:rsidRPr="00C96E4F" w:rsidRDefault="00C96E4F" w:rsidP="00DA3745">
            <w:pPr>
              <w:spacing w:before="120" w:after="120" w:line="360" w:lineRule="exact"/>
              <w:jc w:val="center"/>
              <w:rPr>
                <w:rFonts w:ascii="Times New Roman" w:hAnsi="Times New Roman"/>
                <w:sz w:val="28"/>
                <w:szCs w:val="28"/>
              </w:rPr>
            </w:pPr>
          </w:p>
        </w:tc>
        <w:tc>
          <w:tcPr>
            <w:tcW w:w="963" w:type="pct"/>
          </w:tcPr>
          <w:p w:rsidR="00C96E4F" w:rsidRPr="00C96E4F" w:rsidRDefault="00C96E4F" w:rsidP="00DA3745">
            <w:pPr>
              <w:spacing w:before="120" w:after="120" w:line="360" w:lineRule="exact"/>
              <w:jc w:val="both"/>
              <w:rPr>
                <w:rFonts w:ascii="Times New Roman" w:hAnsi="Times New Roman"/>
                <w:sz w:val="28"/>
                <w:szCs w:val="28"/>
              </w:rPr>
            </w:pPr>
          </w:p>
        </w:tc>
        <w:tc>
          <w:tcPr>
            <w:tcW w:w="1229" w:type="pct"/>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3D624D">
        <w:trPr>
          <w:trHeight w:val="20"/>
          <w:jc w:val="center"/>
        </w:trPr>
        <w:tc>
          <w:tcPr>
            <w:tcW w:w="447" w:type="pct"/>
            <w:vAlign w:val="center"/>
          </w:tcPr>
          <w:p w:rsidR="00C96E4F" w:rsidRPr="00C96E4F" w:rsidRDefault="00C96E4F" w:rsidP="00DA3745">
            <w:pPr>
              <w:spacing w:before="120" w:after="120" w:line="360" w:lineRule="exact"/>
              <w:jc w:val="center"/>
              <w:rPr>
                <w:rFonts w:ascii="Times New Roman" w:hAnsi="Times New Roman"/>
                <w:sz w:val="28"/>
                <w:szCs w:val="28"/>
              </w:rPr>
            </w:pPr>
          </w:p>
        </w:tc>
        <w:tc>
          <w:tcPr>
            <w:tcW w:w="1259" w:type="pct"/>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Đơn giản</w:t>
            </w:r>
          </w:p>
        </w:tc>
        <w:tc>
          <w:tcPr>
            <w:tcW w:w="550"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552"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1,2</w:t>
            </w:r>
          </w:p>
        </w:tc>
        <w:tc>
          <w:tcPr>
            <w:tcW w:w="963" w:type="pct"/>
          </w:tcPr>
          <w:p w:rsidR="00C96E4F" w:rsidRPr="00C96E4F" w:rsidRDefault="00C96E4F" w:rsidP="00DA3745">
            <w:pPr>
              <w:spacing w:before="120" w:after="120" w:line="360" w:lineRule="exact"/>
              <w:jc w:val="both"/>
              <w:rPr>
                <w:rFonts w:ascii="Times New Roman" w:hAnsi="Times New Roman"/>
                <w:sz w:val="28"/>
                <w:szCs w:val="28"/>
              </w:rPr>
            </w:pPr>
          </w:p>
        </w:tc>
        <w:tc>
          <w:tcPr>
            <w:tcW w:w="1229" w:type="pct"/>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3D624D">
        <w:trPr>
          <w:trHeight w:val="20"/>
          <w:jc w:val="center"/>
        </w:trPr>
        <w:tc>
          <w:tcPr>
            <w:tcW w:w="447" w:type="pct"/>
            <w:vAlign w:val="center"/>
          </w:tcPr>
          <w:p w:rsidR="00C96E4F" w:rsidRPr="00C96E4F" w:rsidRDefault="00C96E4F" w:rsidP="00DA3745">
            <w:pPr>
              <w:spacing w:before="120" w:after="120" w:line="360" w:lineRule="exact"/>
              <w:jc w:val="center"/>
              <w:rPr>
                <w:rFonts w:ascii="Times New Roman" w:hAnsi="Times New Roman"/>
                <w:sz w:val="28"/>
                <w:szCs w:val="28"/>
              </w:rPr>
            </w:pPr>
          </w:p>
        </w:tc>
        <w:tc>
          <w:tcPr>
            <w:tcW w:w="1259" w:type="pct"/>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Trung bình</w:t>
            </w:r>
          </w:p>
        </w:tc>
        <w:tc>
          <w:tcPr>
            <w:tcW w:w="550"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10</w:t>
            </w:r>
          </w:p>
        </w:tc>
        <w:tc>
          <w:tcPr>
            <w:tcW w:w="552"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1,2</w:t>
            </w:r>
          </w:p>
        </w:tc>
        <w:tc>
          <w:tcPr>
            <w:tcW w:w="963" w:type="pct"/>
          </w:tcPr>
          <w:p w:rsidR="00C96E4F" w:rsidRPr="00C96E4F" w:rsidRDefault="00C96E4F" w:rsidP="00DA3745">
            <w:pPr>
              <w:spacing w:before="120" w:after="120" w:line="360" w:lineRule="exact"/>
              <w:jc w:val="both"/>
              <w:rPr>
                <w:rFonts w:ascii="Times New Roman" w:hAnsi="Times New Roman"/>
                <w:sz w:val="28"/>
                <w:szCs w:val="28"/>
              </w:rPr>
            </w:pPr>
          </w:p>
        </w:tc>
        <w:tc>
          <w:tcPr>
            <w:tcW w:w="1229" w:type="pct"/>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3D624D">
        <w:trPr>
          <w:trHeight w:val="20"/>
          <w:jc w:val="center"/>
        </w:trPr>
        <w:tc>
          <w:tcPr>
            <w:tcW w:w="447" w:type="pct"/>
            <w:vAlign w:val="center"/>
          </w:tcPr>
          <w:p w:rsidR="00C96E4F" w:rsidRPr="00C96E4F" w:rsidRDefault="00C96E4F" w:rsidP="00DA3745">
            <w:pPr>
              <w:spacing w:before="120" w:after="120" w:line="360" w:lineRule="exact"/>
              <w:jc w:val="center"/>
              <w:rPr>
                <w:rFonts w:ascii="Times New Roman" w:hAnsi="Times New Roman"/>
                <w:sz w:val="28"/>
                <w:szCs w:val="28"/>
              </w:rPr>
            </w:pPr>
          </w:p>
        </w:tc>
        <w:tc>
          <w:tcPr>
            <w:tcW w:w="1259" w:type="pct"/>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Phức tạp</w:t>
            </w:r>
          </w:p>
        </w:tc>
        <w:tc>
          <w:tcPr>
            <w:tcW w:w="550"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15</w:t>
            </w:r>
          </w:p>
        </w:tc>
        <w:tc>
          <w:tcPr>
            <w:tcW w:w="552"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1,2</w:t>
            </w:r>
          </w:p>
        </w:tc>
        <w:tc>
          <w:tcPr>
            <w:tcW w:w="963" w:type="pct"/>
          </w:tcPr>
          <w:p w:rsidR="00C96E4F" w:rsidRPr="00C96E4F" w:rsidRDefault="00C96E4F" w:rsidP="00DA3745">
            <w:pPr>
              <w:spacing w:before="120" w:after="120" w:line="360" w:lineRule="exact"/>
              <w:jc w:val="both"/>
              <w:rPr>
                <w:rFonts w:ascii="Times New Roman" w:hAnsi="Times New Roman"/>
                <w:sz w:val="28"/>
                <w:szCs w:val="28"/>
              </w:rPr>
            </w:pPr>
          </w:p>
        </w:tc>
        <w:tc>
          <w:tcPr>
            <w:tcW w:w="1229" w:type="pct"/>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3D624D">
        <w:trPr>
          <w:trHeight w:val="20"/>
          <w:jc w:val="center"/>
        </w:trPr>
        <w:tc>
          <w:tcPr>
            <w:tcW w:w="447" w:type="pct"/>
            <w:vAlign w:val="center"/>
          </w:tcPr>
          <w:p w:rsidR="00C96E4F" w:rsidRPr="00DE5F1E" w:rsidRDefault="00C96E4F" w:rsidP="00DA3745">
            <w:pPr>
              <w:spacing w:before="120" w:after="120" w:line="360" w:lineRule="exact"/>
              <w:jc w:val="center"/>
              <w:rPr>
                <w:rFonts w:ascii="Times New Roman" w:hAnsi="Times New Roman"/>
                <w:b/>
                <w:sz w:val="28"/>
                <w:szCs w:val="28"/>
              </w:rPr>
            </w:pPr>
            <w:r w:rsidRPr="00DE5F1E">
              <w:rPr>
                <w:rFonts w:ascii="Times New Roman" w:hAnsi="Times New Roman"/>
                <w:b/>
                <w:sz w:val="28"/>
                <w:szCs w:val="28"/>
              </w:rPr>
              <w:t>3</w:t>
            </w:r>
          </w:p>
        </w:tc>
        <w:tc>
          <w:tcPr>
            <w:tcW w:w="1259" w:type="pct"/>
          </w:tcPr>
          <w:p w:rsidR="00C96E4F" w:rsidRPr="00DE5F1E" w:rsidRDefault="00C96E4F" w:rsidP="00DA3745">
            <w:pPr>
              <w:spacing w:before="120" w:after="120" w:line="360" w:lineRule="exact"/>
              <w:jc w:val="both"/>
              <w:rPr>
                <w:rFonts w:ascii="Times New Roman" w:hAnsi="Times New Roman"/>
                <w:b/>
                <w:sz w:val="28"/>
                <w:szCs w:val="28"/>
              </w:rPr>
            </w:pPr>
            <w:r w:rsidRPr="00DE5F1E">
              <w:rPr>
                <w:rFonts w:ascii="Times New Roman" w:hAnsi="Times New Roman"/>
                <w:b/>
                <w:sz w:val="28"/>
                <w:szCs w:val="28"/>
              </w:rPr>
              <w:t>T</w:t>
            </w:r>
          </w:p>
        </w:tc>
        <w:tc>
          <w:tcPr>
            <w:tcW w:w="550" w:type="pct"/>
          </w:tcPr>
          <w:p w:rsidR="00C96E4F" w:rsidRPr="00C96E4F" w:rsidRDefault="00C96E4F" w:rsidP="00DA3745">
            <w:pPr>
              <w:spacing w:before="120" w:after="120" w:line="360" w:lineRule="exact"/>
              <w:jc w:val="center"/>
              <w:rPr>
                <w:rFonts w:ascii="Times New Roman" w:hAnsi="Times New Roman"/>
                <w:sz w:val="28"/>
                <w:szCs w:val="28"/>
              </w:rPr>
            </w:pPr>
          </w:p>
        </w:tc>
        <w:tc>
          <w:tcPr>
            <w:tcW w:w="552" w:type="pct"/>
          </w:tcPr>
          <w:p w:rsidR="00C96E4F" w:rsidRPr="00C96E4F" w:rsidRDefault="00C96E4F" w:rsidP="00DA3745">
            <w:pPr>
              <w:spacing w:before="120" w:after="120" w:line="360" w:lineRule="exact"/>
              <w:jc w:val="center"/>
              <w:rPr>
                <w:rFonts w:ascii="Times New Roman" w:hAnsi="Times New Roman"/>
                <w:sz w:val="28"/>
                <w:szCs w:val="28"/>
              </w:rPr>
            </w:pPr>
          </w:p>
        </w:tc>
        <w:tc>
          <w:tcPr>
            <w:tcW w:w="963" w:type="pct"/>
          </w:tcPr>
          <w:p w:rsidR="00C96E4F" w:rsidRPr="00C96E4F" w:rsidRDefault="00C96E4F" w:rsidP="00DA3745">
            <w:pPr>
              <w:spacing w:before="120" w:after="120" w:line="360" w:lineRule="exact"/>
              <w:jc w:val="both"/>
              <w:rPr>
                <w:rFonts w:ascii="Times New Roman" w:hAnsi="Times New Roman"/>
                <w:sz w:val="28"/>
                <w:szCs w:val="28"/>
              </w:rPr>
            </w:pPr>
          </w:p>
        </w:tc>
        <w:tc>
          <w:tcPr>
            <w:tcW w:w="1229" w:type="pct"/>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3D624D">
        <w:trPr>
          <w:trHeight w:val="20"/>
          <w:jc w:val="center"/>
        </w:trPr>
        <w:tc>
          <w:tcPr>
            <w:tcW w:w="447" w:type="pct"/>
            <w:vAlign w:val="center"/>
          </w:tcPr>
          <w:p w:rsidR="00C96E4F" w:rsidRPr="00C96E4F" w:rsidRDefault="00C96E4F" w:rsidP="00DA3745">
            <w:pPr>
              <w:spacing w:before="120" w:after="120" w:line="360" w:lineRule="exact"/>
              <w:jc w:val="both"/>
              <w:rPr>
                <w:rFonts w:ascii="Times New Roman" w:hAnsi="Times New Roman"/>
                <w:sz w:val="28"/>
                <w:szCs w:val="28"/>
              </w:rPr>
            </w:pPr>
          </w:p>
        </w:tc>
        <w:tc>
          <w:tcPr>
            <w:tcW w:w="1259" w:type="pct"/>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Đơn giản</w:t>
            </w:r>
          </w:p>
        </w:tc>
        <w:tc>
          <w:tcPr>
            <w:tcW w:w="550"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552"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1,5</w:t>
            </w:r>
          </w:p>
        </w:tc>
        <w:tc>
          <w:tcPr>
            <w:tcW w:w="963" w:type="pct"/>
          </w:tcPr>
          <w:p w:rsidR="00C96E4F" w:rsidRPr="00C96E4F" w:rsidRDefault="00C96E4F" w:rsidP="00DA3745">
            <w:pPr>
              <w:spacing w:before="120" w:after="120" w:line="360" w:lineRule="exact"/>
              <w:jc w:val="both"/>
              <w:rPr>
                <w:rFonts w:ascii="Times New Roman" w:hAnsi="Times New Roman"/>
                <w:sz w:val="28"/>
                <w:szCs w:val="28"/>
              </w:rPr>
            </w:pPr>
          </w:p>
        </w:tc>
        <w:tc>
          <w:tcPr>
            <w:tcW w:w="1229" w:type="pct"/>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3D624D">
        <w:trPr>
          <w:trHeight w:val="20"/>
          <w:jc w:val="center"/>
        </w:trPr>
        <w:tc>
          <w:tcPr>
            <w:tcW w:w="447" w:type="pct"/>
            <w:vAlign w:val="center"/>
          </w:tcPr>
          <w:p w:rsidR="00C96E4F" w:rsidRPr="00C96E4F" w:rsidRDefault="00C96E4F" w:rsidP="00DA3745">
            <w:pPr>
              <w:spacing w:before="120" w:after="120" w:line="360" w:lineRule="exact"/>
              <w:jc w:val="both"/>
              <w:rPr>
                <w:rFonts w:ascii="Times New Roman" w:hAnsi="Times New Roman"/>
                <w:sz w:val="28"/>
                <w:szCs w:val="28"/>
              </w:rPr>
            </w:pPr>
          </w:p>
        </w:tc>
        <w:tc>
          <w:tcPr>
            <w:tcW w:w="1259" w:type="pct"/>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Trung bình</w:t>
            </w:r>
          </w:p>
        </w:tc>
        <w:tc>
          <w:tcPr>
            <w:tcW w:w="550"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10</w:t>
            </w:r>
          </w:p>
        </w:tc>
        <w:tc>
          <w:tcPr>
            <w:tcW w:w="552"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1,5</w:t>
            </w:r>
          </w:p>
        </w:tc>
        <w:tc>
          <w:tcPr>
            <w:tcW w:w="963" w:type="pct"/>
          </w:tcPr>
          <w:p w:rsidR="00C96E4F" w:rsidRPr="00C96E4F" w:rsidRDefault="00C96E4F" w:rsidP="00DA3745">
            <w:pPr>
              <w:spacing w:before="120" w:after="120" w:line="360" w:lineRule="exact"/>
              <w:jc w:val="both"/>
              <w:rPr>
                <w:rFonts w:ascii="Times New Roman" w:hAnsi="Times New Roman"/>
                <w:sz w:val="28"/>
                <w:szCs w:val="28"/>
              </w:rPr>
            </w:pPr>
          </w:p>
        </w:tc>
        <w:tc>
          <w:tcPr>
            <w:tcW w:w="1229" w:type="pct"/>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3D624D">
        <w:trPr>
          <w:trHeight w:val="20"/>
          <w:jc w:val="center"/>
        </w:trPr>
        <w:tc>
          <w:tcPr>
            <w:tcW w:w="447" w:type="pct"/>
            <w:vAlign w:val="center"/>
          </w:tcPr>
          <w:p w:rsidR="00C96E4F" w:rsidRPr="00C96E4F" w:rsidRDefault="00C96E4F" w:rsidP="00DA3745">
            <w:pPr>
              <w:spacing w:before="120" w:after="120" w:line="360" w:lineRule="exact"/>
              <w:jc w:val="both"/>
              <w:rPr>
                <w:rFonts w:ascii="Times New Roman" w:hAnsi="Times New Roman"/>
                <w:sz w:val="28"/>
                <w:szCs w:val="28"/>
              </w:rPr>
            </w:pPr>
          </w:p>
        </w:tc>
        <w:tc>
          <w:tcPr>
            <w:tcW w:w="1259" w:type="pct"/>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Phức tạp</w:t>
            </w:r>
          </w:p>
        </w:tc>
        <w:tc>
          <w:tcPr>
            <w:tcW w:w="550"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15</w:t>
            </w:r>
          </w:p>
        </w:tc>
        <w:tc>
          <w:tcPr>
            <w:tcW w:w="552"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1,5</w:t>
            </w:r>
          </w:p>
        </w:tc>
        <w:tc>
          <w:tcPr>
            <w:tcW w:w="963" w:type="pct"/>
          </w:tcPr>
          <w:p w:rsidR="00C96E4F" w:rsidRPr="00C96E4F" w:rsidRDefault="00C96E4F" w:rsidP="00DA3745">
            <w:pPr>
              <w:spacing w:before="120" w:after="120" w:line="360" w:lineRule="exact"/>
              <w:jc w:val="both"/>
              <w:rPr>
                <w:rFonts w:ascii="Times New Roman" w:hAnsi="Times New Roman"/>
                <w:sz w:val="28"/>
                <w:szCs w:val="28"/>
              </w:rPr>
            </w:pPr>
          </w:p>
        </w:tc>
        <w:tc>
          <w:tcPr>
            <w:tcW w:w="1229" w:type="pct"/>
          </w:tcPr>
          <w:p w:rsidR="00C96E4F" w:rsidRPr="00C96E4F" w:rsidRDefault="00C96E4F" w:rsidP="00DA3745">
            <w:pPr>
              <w:spacing w:before="120" w:after="120" w:line="360" w:lineRule="exact"/>
              <w:jc w:val="both"/>
              <w:rPr>
                <w:rFonts w:ascii="Times New Roman" w:hAnsi="Times New Roman"/>
                <w:sz w:val="28"/>
                <w:szCs w:val="28"/>
              </w:rPr>
            </w:pPr>
          </w:p>
        </w:tc>
      </w:tr>
      <w:tr w:rsidR="00C96E4F" w:rsidRPr="00C96E4F" w:rsidTr="003D624D">
        <w:trPr>
          <w:trHeight w:val="20"/>
          <w:jc w:val="center"/>
        </w:trPr>
        <w:tc>
          <w:tcPr>
            <w:tcW w:w="447" w:type="pct"/>
            <w:vAlign w:val="center"/>
          </w:tcPr>
          <w:p w:rsidR="00C96E4F" w:rsidRPr="00C96E4F" w:rsidRDefault="00C96E4F" w:rsidP="00DA3745">
            <w:pPr>
              <w:spacing w:before="120" w:after="120" w:line="360" w:lineRule="exact"/>
              <w:jc w:val="both"/>
              <w:rPr>
                <w:rFonts w:ascii="Times New Roman" w:hAnsi="Times New Roman"/>
                <w:sz w:val="28"/>
                <w:szCs w:val="28"/>
              </w:rPr>
            </w:pPr>
          </w:p>
        </w:tc>
        <w:tc>
          <w:tcPr>
            <w:tcW w:w="1259" w:type="pct"/>
          </w:tcPr>
          <w:p w:rsidR="00C96E4F" w:rsidRPr="000B75CC" w:rsidRDefault="00C96E4F" w:rsidP="00DA3745">
            <w:pPr>
              <w:spacing w:before="120" w:after="120" w:line="360" w:lineRule="exact"/>
              <w:jc w:val="both"/>
              <w:rPr>
                <w:rFonts w:ascii="Times New Roman" w:hAnsi="Times New Roman"/>
                <w:b/>
                <w:sz w:val="28"/>
                <w:szCs w:val="28"/>
              </w:rPr>
            </w:pPr>
            <w:r w:rsidRPr="000B75CC">
              <w:rPr>
                <w:rFonts w:ascii="Times New Roman" w:hAnsi="Times New Roman"/>
                <w:b/>
                <w:sz w:val="28"/>
                <w:szCs w:val="28"/>
              </w:rPr>
              <w:t>Cộng 1+2+3</w:t>
            </w:r>
          </w:p>
        </w:tc>
        <w:tc>
          <w:tcPr>
            <w:tcW w:w="550" w:type="pct"/>
          </w:tcPr>
          <w:p w:rsidR="00C96E4F" w:rsidRPr="000B75CC" w:rsidRDefault="00C96E4F" w:rsidP="00DA3745">
            <w:pPr>
              <w:spacing w:before="120" w:after="120" w:line="360" w:lineRule="exact"/>
              <w:jc w:val="center"/>
              <w:rPr>
                <w:rFonts w:ascii="Times New Roman" w:hAnsi="Times New Roman"/>
                <w:b/>
                <w:sz w:val="28"/>
                <w:szCs w:val="28"/>
              </w:rPr>
            </w:pPr>
          </w:p>
        </w:tc>
        <w:tc>
          <w:tcPr>
            <w:tcW w:w="552" w:type="pct"/>
          </w:tcPr>
          <w:p w:rsidR="00C96E4F" w:rsidRPr="000B75CC" w:rsidRDefault="00C96E4F" w:rsidP="00DA3745">
            <w:pPr>
              <w:spacing w:before="120" w:after="120" w:line="360" w:lineRule="exact"/>
              <w:jc w:val="center"/>
              <w:rPr>
                <w:rFonts w:ascii="Times New Roman" w:hAnsi="Times New Roman"/>
                <w:b/>
                <w:sz w:val="28"/>
                <w:szCs w:val="28"/>
              </w:rPr>
            </w:pPr>
          </w:p>
        </w:tc>
        <w:tc>
          <w:tcPr>
            <w:tcW w:w="963" w:type="pct"/>
          </w:tcPr>
          <w:p w:rsidR="00C96E4F" w:rsidRPr="000B75CC" w:rsidRDefault="00C96E4F" w:rsidP="00DA3745">
            <w:pPr>
              <w:spacing w:before="120" w:after="120" w:line="360" w:lineRule="exact"/>
              <w:jc w:val="center"/>
              <w:rPr>
                <w:rFonts w:ascii="Times New Roman" w:hAnsi="Times New Roman"/>
                <w:b/>
                <w:sz w:val="28"/>
                <w:szCs w:val="28"/>
              </w:rPr>
            </w:pPr>
            <w:r w:rsidRPr="000B75CC">
              <w:rPr>
                <w:rFonts w:ascii="Times New Roman" w:hAnsi="Times New Roman"/>
                <w:b/>
                <w:sz w:val="28"/>
                <w:szCs w:val="28"/>
              </w:rPr>
              <w:t>TBF</w:t>
            </w:r>
          </w:p>
        </w:tc>
        <w:tc>
          <w:tcPr>
            <w:tcW w:w="1229" w:type="pct"/>
          </w:tcPr>
          <w:p w:rsidR="00C96E4F" w:rsidRPr="00C96E4F" w:rsidRDefault="00C96E4F" w:rsidP="00DA3745">
            <w:pPr>
              <w:spacing w:before="120" w:after="120" w:line="360" w:lineRule="exact"/>
              <w:jc w:val="both"/>
              <w:rPr>
                <w:rFonts w:ascii="Times New Roman" w:hAnsi="Times New Roman"/>
                <w:sz w:val="28"/>
                <w:szCs w:val="28"/>
              </w:rPr>
            </w:pPr>
          </w:p>
        </w:tc>
      </w:tr>
    </w:tbl>
    <w:p w:rsidR="00C96E4F" w:rsidRPr="00C96E4F" w:rsidRDefault="00C96E4F" w:rsidP="00DA3745">
      <w:pPr>
        <w:spacing w:before="120" w:after="120" w:line="360" w:lineRule="exact"/>
        <w:ind w:firstLine="709"/>
        <w:jc w:val="both"/>
        <w:rPr>
          <w:rFonts w:ascii="Times New Roman" w:hAnsi="Times New Roman"/>
          <w:b/>
          <w:i/>
          <w:sz w:val="28"/>
          <w:szCs w:val="28"/>
        </w:rPr>
      </w:pPr>
      <w:r>
        <w:rPr>
          <w:rFonts w:ascii="Times New Roman" w:hAnsi="Times New Roman"/>
          <w:b/>
          <w:i/>
          <w:sz w:val="28"/>
          <w:szCs w:val="28"/>
        </w:rPr>
        <w:tab/>
      </w:r>
      <w:r w:rsidRPr="00C96E4F">
        <w:rPr>
          <w:rFonts w:ascii="Times New Roman" w:hAnsi="Times New Roman"/>
          <w:b/>
          <w:i/>
          <w:sz w:val="28"/>
          <w:szCs w:val="28"/>
        </w:rPr>
        <w:t>Ghi chú:</w:t>
      </w:r>
    </w:p>
    <w:p w:rsidR="00C96E4F" w:rsidRPr="00C96E4F" w:rsidRDefault="00830737" w:rsidP="00DA3745">
      <w:pPr>
        <w:spacing w:before="120" w:after="120" w:line="360" w:lineRule="exact"/>
        <w:jc w:val="both"/>
        <w:rPr>
          <w:rFonts w:ascii="Times New Roman" w:hAnsi="Times New Roman"/>
          <w:sz w:val="28"/>
          <w:szCs w:val="28"/>
        </w:rPr>
      </w:pPr>
      <w:r>
        <w:rPr>
          <w:rFonts w:ascii="Times New Roman" w:hAnsi="Times New Roman"/>
          <w:noProof/>
          <w:sz w:val="28"/>
          <w:szCs w:val="28"/>
        </w:rPr>
        <w:pict>
          <v:group id="Group 12" o:spid="_x0000_s1042" style="position:absolute;left:0;text-align:left;margin-left:35.3pt;margin-top:19.85pt;width:432.3pt;height:65.55pt;z-index:251664384" coordorigin="2124,7033" coordsize="8816,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">
            <v:shapetype id="_x0000_t202" coordsize="21600,21600" o:spt="202" path="m,l,21600r21600,l21600,xe">
              <v:stroke joinstyle="miter"/>
              <v:path gradientshapeok="t" o:connecttype="rect"/>
            </v:shapetype>
            <v:shape id="Text Box 41" o:spid="_x0000_s1027" type="#_x0000_t202" style="position:absolute;left:7006;top:7223;width:1529;height:8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hBwQAAANsAAAAPAAAAZHJzL2Rvd25yZXYueG1sRE9Na8JA&#10;EL0X+h+WEbyUumkK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CsvWEHBAAAA2wAAAA8AAAAA&#10;AAAAAAAAAAAABwIAAGRycy9kb3ducmV2LnhtbFBLBQYAAAAAAwADALcAAAD1AgAAAAA=&#10;" strokecolor="white">
              <v:textbox style="mso-next-textbox:#Text Box 41">
                <w:txbxContent>
                  <w:p w:rsidR="0066649E" w:rsidRPr="003D624D" w:rsidRDefault="0066649E" w:rsidP="00C96E4F">
                    <w:pPr>
                      <w:jc w:val="center"/>
                      <w:rPr>
                        <w:rFonts w:ascii="Times New Roman" w:hAnsi="Times New Roman"/>
                        <w:sz w:val="28"/>
                        <w:szCs w:val="28"/>
                      </w:rPr>
                    </w:pPr>
                    <w:r w:rsidRPr="003D624D">
                      <w:rPr>
                        <w:rFonts w:ascii="Times New Roman" w:hAnsi="Times New Roman"/>
                        <w:bCs/>
                        <w:sz w:val="28"/>
                        <w:szCs w:val="28"/>
                      </w:rPr>
                      <w:t>Trọng số</w:t>
                    </w:r>
                  </w:p>
                </w:txbxContent>
              </v:textbox>
            </v:shape>
            <v:shape id="Text Box 42" o:spid="_x0000_s1028" type="#_x0000_t202" style="position:absolute;left:2124;top:7033;width:2161;height:1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style="mso-next-textbox:#Text Box 42">
                <w:txbxContent>
                  <w:p w:rsidR="0066649E" w:rsidRPr="003D624D" w:rsidRDefault="0066649E" w:rsidP="00C96E4F">
                    <w:pPr>
                      <w:jc w:val="center"/>
                      <w:rPr>
                        <w:rFonts w:ascii="Times New Roman" w:hAnsi="Times New Roman"/>
                        <w:sz w:val="28"/>
                        <w:szCs w:val="28"/>
                      </w:rPr>
                    </w:pPr>
                    <w:r w:rsidRPr="003D624D">
                      <w:rPr>
                        <w:rFonts w:ascii="Times New Roman" w:hAnsi="Times New Roman"/>
                        <w:bCs/>
                        <w:sz w:val="28"/>
                        <w:szCs w:val="28"/>
                      </w:rPr>
                      <w:t>Điểm của từng loại trường hợp sử dụng</w:t>
                    </w:r>
                  </w:p>
                </w:txbxContent>
              </v:textbox>
            </v:shape>
            <v:shape id="Text Box 43" o:spid="_x0000_s1029" type="#_x0000_t202" style="position:absolute;left:4530;top:7223;width:2161;height:9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style="mso-next-textbox:#Text Box 43">
                <w:txbxContent>
                  <w:p w:rsidR="0066649E" w:rsidRPr="003D624D" w:rsidRDefault="0066649E" w:rsidP="00C96E4F">
                    <w:pPr>
                      <w:jc w:val="center"/>
                      <w:rPr>
                        <w:rFonts w:ascii="Times New Roman" w:hAnsi="Times New Roman"/>
                        <w:sz w:val="28"/>
                        <w:szCs w:val="28"/>
                      </w:rPr>
                    </w:pPr>
                    <w:r w:rsidRPr="003D624D">
                      <w:rPr>
                        <w:rFonts w:ascii="Times New Roman" w:hAnsi="Times New Roman"/>
                        <w:bCs/>
                        <w:sz w:val="28"/>
                        <w:szCs w:val="28"/>
                      </w:rPr>
                      <w:t>Số trường hợp sử dụng</w:t>
                    </w:r>
                  </w:p>
                </w:txbxContent>
              </v:textbox>
            </v:shape>
            <v:shape id="Text Box 44" o:spid="_x0000_s1030" type="#_x0000_t202" style="position:absolute;left:9255;top:7223;width:1685;height: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style="mso-next-textbox:#Text Box 44">
                <w:txbxContent>
                  <w:p w:rsidR="0066649E" w:rsidRPr="003D624D" w:rsidRDefault="0066649E" w:rsidP="00C96E4F">
                    <w:pPr>
                      <w:jc w:val="center"/>
                      <w:rPr>
                        <w:rFonts w:ascii="Times New Roman" w:hAnsi="Times New Roman"/>
                        <w:sz w:val="28"/>
                        <w:szCs w:val="28"/>
                      </w:rPr>
                    </w:pPr>
                    <w:r w:rsidRPr="003D624D">
                      <w:rPr>
                        <w:rFonts w:ascii="Times New Roman" w:hAnsi="Times New Roman"/>
                        <w:bCs/>
                        <w:sz w:val="28"/>
                        <w:szCs w:val="28"/>
                      </w:rPr>
                      <w:t>Hệ số BMT</w:t>
                    </w:r>
                  </w:p>
                </w:txbxContent>
              </v:textbox>
            </v:shape>
            <v:shape id="Text Box 45" o:spid="_x0000_s1031" type="#_x0000_t202" style="position:absolute;left:4162;top:7250;width:492;height:5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" strokecolor="white">
              <v:textbox style="mso-next-textbox:#Text Box 45">
                <w:txbxContent>
                  <w:p w:rsidR="0066649E" w:rsidRPr="003D624D" w:rsidRDefault="0066649E" w:rsidP="00C96E4F">
                    <w:pPr>
                      <w:jc w:val="center"/>
                      <w:rPr>
                        <w:rFonts w:ascii="Times New Roman" w:hAnsi="Times New Roman"/>
                        <w:sz w:val="28"/>
                        <w:szCs w:val="28"/>
                      </w:rPr>
                    </w:pPr>
                    <w:r w:rsidRPr="003D624D">
                      <w:rPr>
                        <w:rFonts w:ascii="Times New Roman" w:hAnsi="Times New Roman"/>
                        <w:sz w:val="28"/>
                        <w:szCs w:val="28"/>
                      </w:rPr>
                      <w:t>=</w:t>
                    </w:r>
                  </w:p>
                </w:txbxContent>
              </v:textbox>
            </v:shape>
            <v:shape id="Text Box 46" o:spid="_x0000_s1032" type="#_x0000_t202" style="position:absolute;left:8535;top:7250;width:492;height:5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" strokecolor="white">
              <v:textbox style="mso-next-textbox:#Text Box 46">
                <w:txbxContent>
                  <w:p w:rsidR="0066649E" w:rsidRPr="003D624D" w:rsidRDefault="0066649E" w:rsidP="00C96E4F">
                    <w:pPr>
                      <w:jc w:val="center"/>
                      <w:rPr>
                        <w:rFonts w:ascii="Times New Roman" w:hAnsi="Times New Roman"/>
                        <w:sz w:val="28"/>
                        <w:szCs w:val="28"/>
                      </w:rPr>
                    </w:pPr>
                    <w:r w:rsidRPr="003D624D">
                      <w:rPr>
                        <w:rFonts w:ascii="Times New Roman" w:hAnsi="Times New Roman"/>
                        <w:sz w:val="28"/>
                        <w:szCs w:val="28"/>
                      </w:rPr>
                      <w:t>x</w:t>
                    </w:r>
                  </w:p>
                </w:txbxContent>
              </v:textbox>
            </v:shape>
            <v:shape id="Text Box 47" o:spid="_x0000_s1033" type="#_x0000_t202" style="position:absolute;left:6585;top:7250;width:492;height:5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style="mso-next-textbox:#Text Box 47">
                <w:txbxContent>
                  <w:p w:rsidR="0066649E" w:rsidRPr="003D624D" w:rsidRDefault="0066649E" w:rsidP="00C96E4F">
                    <w:pPr>
                      <w:jc w:val="center"/>
                      <w:rPr>
                        <w:rFonts w:ascii="Times New Roman" w:hAnsi="Times New Roman"/>
                        <w:sz w:val="28"/>
                        <w:szCs w:val="28"/>
                      </w:rPr>
                    </w:pPr>
                    <w:r w:rsidRPr="003D624D">
                      <w:rPr>
                        <w:rFonts w:ascii="Times New Roman" w:hAnsi="Times New Roman"/>
                        <w:sz w:val="28"/>
                        <w:szCs w:val="28"/>
                      </w:rPr>
                      <w:t>x</w:t>
                    </w:r>
                  </w:p>
                </w:txbxContent>
              </v:textbox>
            </v:shape>
          </v:group>
        </w:pict>
      </w:r>
      <w:r w:rsidR="00C96E4F">
        <w:rPr>
          <w:rFonts w:ascii="Times New Roman" w:hAnsi="Times New Roman"/>
          <w:sz w:val="28"/>
          <w:szCs w:val="28"/>
        </w:rPr>
        <w:tab/>
      </w:r>
      <w:r w:rsidR="00C96E4F" w:rsidRPr="00C96E4F">
        <w:rPr>
          <w:rFonts w:ascii="Times New Roman" w:hAnsi="Times New Roman"/>
          <w:sz w:val="28"/>
          <w:szCs w:val="28"/>
        </w:rPr>
        <w:t>Điểm của từng loại trường hợp sử dụng được xác định theo công thức sau:</w:t>
      </w:r>
    </w:p>
    <w:bookmarkEnd w:id="12"/>
    <w:p w:rsidR="00C96E4F" w:rsidRPr="00C96E4F" w:rsidRDefault="00C96E4F" w:rsidP="00DA3745">
      <w:pPr>
        <w:spacing w:before="120" w:after="120" w:line="360" w:lineRule="exact"/>
        <w:jc w:val="both"/>
        <w:rPr>
          <w:rFonts w:ascii="Times New Roman" w:hAnsi="Times New Roman"/>
          <w:sz w:val="28"/>
          <w:szCs w:val="28"/>
        </w:rPr>
      </w:pPr>
    </w:p>
    <w:p w:rsidR="00C96E4F" w:rsidRPr="00C96E4F" w:rsidRDefault="00C96E4F" w:rsidP="00DA3745">
      <w:pPr>
        <w:spacing w:before="120" w:after="120" w:line="360" w:lineRule="exact"/>
        <w:jc w:val="both"/>
        <w:rPr>
          <w:rFonts w:ascii="Times New Roman" w:hAnsi="Times New Roman"/>
          <w:sz w:val="28"/>
          <w:szCs w:val="28"/>
        </w:rPr>
      </w:pPr>
      <w:bookmarkStart w:id="13" w:name="_Toc269827548"/>
    </w:p>
    <w:p w:rsidR="001805EC" w:rsidRDefault="001805EC" w:rsidP="00DA3745">
      <w:pPr>
        <w:spacing w:before="120" w:after="120" w:line="360" w:lineRule="exact"/>
        <w:rPr>
          <w:rFonts w:ascii="Times New Roman" w:hAnsi="Times New Roman"/>
          <w:b/>
          <w:sz w:val="28"/>
          <w:szCs w:val="28"/>
        </w:rPr>
      </w:pPr>
      <w:r>
        <w:rPr>
          <w:rFonts w:ascii="Times New Roman" w:hAnsi="Times New Roman"/>
          <w:b/>
          <w:sz w:val="28"/>
          <w:szCs w:val="28"/>
        </w:rPr>
        <w:br w:type="page"/>
      </w:r>
    </w:p>
    <w:bookmarkEnd w:id="13"/>
    <w:p w:rsidR="001805EC" w:rsidRDefault="001805EC" w:rsidP="00DA3745">
      <w:pPr>
        <w:pStyle w:val="Heading1"/>
      </w:pPr>
      <w:r>
        <w:lastRenderedPageBreak/>
        <w:t>Phụ lục V</w:t>
      </w:r>
      <w:bookmarkStart w:id="14" w:name="_Toc269827549"/>
    </w:p>
    <w:p w:rsidR="00C96E4F" w:rsidRPr="00C96E4F" w:rsidRDefault="00C96E4F" w:rsidP="00DA3745">
      <w:pPr>
        <w:pStyle w:val="Heading1"/>
      </w:pPr>
      <w:r w:rsidRPr="00C96E4F">
        <w:t xml:space="preserve">BẢNG TÍNH TOÁN HỆ SỐ PHỨC TẠP </w:t>
      </w:r>
      <w:r w:rsidRPr="00C96E4F">
        <w:br/>
        <w:t xml:space="preserve">KỸ THUẬT - CÔNG </w:t>
      </w:r>
      <w:smartTag w:uri="urn:schemas-microsoft-com:office:smarttags" w:element="stockticker">
        <w:r w:rsidRPr="00C96E4F">
          <w:t>NGH</w:t>
        </w:r>
      </w:smartTag>
      <w:r w:rsidRPr="00C96E4F">
        <w:t>Ệ</w:t>
      </w:r>
      <w:bookmarkEnd w:id="14"/>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
        <w:gridCol w:w="4461"/>
        <w:gridCol w:w="966"/>
        <w:gridCol w:w="1316"/>
        <w:gridCol w:w="979"/>
        <w:gridCol w:w="848"/>
      </w:tblGrid>
      <w:tr w:rsidR="0006337F" w:rsidRPr="00C96E4F" w:rsidTr="003D624D">
        <w:trPr>
          <w:trHeight w:val="20"/>
        </w:trPr>
        <w:tc>
          <w:tcPr>
            <w:tcW w:w="332" w:type="pct"/>
            <w:shd w:val="clear" w:color="auto" w:fill="auto"/>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TT</w:t>
            </w:r>
          </w:p>
        </w:tc>
        <w:tc>
          <w:tcPr>
            <w:tcW w:w="2430" w:type="pct"/>
            <w:shd w:val="clear" w:color="auto" w:fill="auto"/>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Các hệ số</w:t>
            </w:r>
          </w:p>
        </w:tc>
        <w:tc>
          <w:tcPr>
            <w:tcW w:w="526" w:type="pct"/>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Trọng sô</w:t>
            </w:r>
          </w:p>
        </w:tc>
        <w:tc>
          <w:tcPr>
            <w:tcW w:w="717" w:type="pct"/>
            <w:shd w:val="clear" w:color="auto" w:fill="auto"/>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Giá trị xếp hạng</w:t>
            </w:r>
          </w:p>
        </w:tc>
        <w:tc>
          <w:tcPr>
            <w:tcW w:w="533" w:type="pct"/>
            <w:shd w:val="clear" w:color="auto" w:fill="auto"/>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Kết quả</w:t>
            </w:r>
          </w:p>
        </w:tc>
        <w:tc>
          <w:tcPr>
            <w:tcW w:w="462" w:type="pct"/>
            <w:shd w:val="clear" w:color="auto" w:fill="auto"/>
            <w:vAlign w:val="center"/>
          </w:tcPr>
          <w:p w:rsidR="00C96E4F" w:rsidRPr="00C96E4F" w:rsidRDefault="00C96E4F" w:rsidP="00DA3745">
            <w:pPr>
              <w:spacing w:before="120" w:after="120" w:line="360" w:lineRule="exact"/>
              <w:jc w:val="center"/>
              <w:rPr>
                <w:rFonts w:ascii="Times New Roman" w:hAnsi="Times New Roman"/>
                <w:b/>
                <w:sz w:val="28"/>
                <w:szCs w:val="28"/>
              </w:rPr>
            </w:pPr>
            <w:r w:rsidRPr="00C96E4F">
              <w:rPr>
                <w:rFonts w:ascii="Times New Roman" w:hAnsi="Times New Roman"/>
                <w:b/>
                <w:sz w:val="28"/>
                <w:szCs w:val="28"/>
              </w:rPr>
              <w:t>Ghi chú</w:t>
            </w:r>
          </w:p>
        </w:tc>
      </w:tr>
      <w:tr w:rsidR="0006337F" w:rsidRPr="00C96E4F" w:rsidTr="003D624D">
        <w:trPr>
          <w:trHeight w:val="20"/>
        </w:trPr>
        <w:tc>
          <w:tcPr>
            <w:tcW w:w="332" w:type="pct"/>
            <w:shd w:val="clear" w:color="auto" w:fill="auto"/>
          </w:tcPr>
          <w:p w:rsidR="00C96E4F" w:rsidRPr="00DE5F1E" w:rsidRDefault="00C96E4F" w:rsidP="00DA3745">
            <w:pPr>
              <w:spacing w:before="120" w:after="120" w:line="360" w:lineRule="exact"/>
              <w:jc w:val="center"/>
              <w:rPr>
                <w:rFonts w:ascii="Times New Roman" w:hAnsi="Times New Roman"/>
                <w:b/>
                <w:sz w:val="28"/>
                <w:szCs w:val="28"/>
              </w:rPr>
            </w:pPr>
            <w:r w:rsidRPr="00DE5F1E">
              <w:rPr>
                <w:rFonts w:ascii="Times New Roman" w:hAnsi="Times New Roman"/>
                <w:b/>
                <w:sz w:val="28"/>
                <w:szCs w:val="28"/>
              </w:rPr>
              <w:t>I</w:t>
            </w:r>
          </w:p>
        </w:tc>
        <w:tc>
          <w:tcPr>
            <w:tcW w:w="2430" w:type="pct"/>
            <w:shd w:val="clear" w:color="auto" w:fill="auto"/>
          </w:tcPr>
          <w:p w:rsidR="00C96E4F" w:rsidRPr="00DE5F1E" w:rsidRDefault="00C96E4F" w:rsidP="00DA3745">
            <w:pPr>
              <w:spacing w:before="120" w:after="120" w:line="360" w:lineRule="exact"/>
              <w:jc w:val="both"/>
              <w:rPr>
                <w:rFonts w:ascii="Times New Roman" w:hAnsi="Times New Roman"/>
                <w:b/>
                <w:sz w:val="28"/>
                <w:szCs w:val="28"/>
              </w:rPr>
            </w:pPr>
            <w:r w:rsidRPr="00DE5F1E">
              <w:rPr>
                <w:rFonts w:ascii="Times New Roman" w:hAnsi="Times New Roman"/>
                <w:b/>
                <w:sz w:val="28"/>
                <w:szCs w:val="28"/>
              </w:rPr>
              <w:t>Hệ số KT-CN (TFW)</w:t>
            </w:r>
          </w:p>
        </w:tc>
        <w:tc>
          <w:tcPr>
            <w:tcW w:w="526" w:type="pct"/>
          </w:tcPr>
          <w:p w:rsidR="00C96E4F" w:rsidRPr="00C96E4F" w:rsidRDefault="00C96E4F" w:rsidP="00DA3745">
            <w:pPr>
              <w:spacing w:before="120" w:after="120" w:line="360" w:lineRule="exact"/>
              <w:jc w:val="center"/>
              <w:rPr>
                <w:rFonts w:ascii="Times New Roman" w:hAnsi="Times New Roman"/>
                <w:sz w:val="28"/>
                <w:szCs w:val="28"/>
              </w:rPr>
            </w:pPr>
          </w:p>
        </w:tc>
        <w:tc>
          <w:tcPr>
            <w:tcW w:w="717"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53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6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B5077B" w:rsidRPr="00B5077B" w:rsidTr="00BD45D7">
        <w:trPr>
          <w:trHeight w:val="20"/>
        </w:trPr>
        <w:tc>
          <w:tcPr>
            <w:tcW w:w="332" w:type="pct"/>
            <w:shd w:val="clear" w:color="auto" w:fill="auto"/>
          </w:tcPr>
          <w:p w:rsidR="00C96E4F" w:rsidRPr="00B5077B" w:rsidRDefault="00C96E4F" w:rsidP="00DA3745">
            <w:pPr>
              <w:spacing w:before="120" w:after="120" w:line="360" w:lineRule="exact"/>
              <w:jc w:val="center"/>
              <w:rPr>
                <w:rFonts w:ascii="Times New Roman" w:hAnsi="Times New Roman"/>
                <w:sz w:val="28"/>
                <w:szCs w:val="28"/>
              </w:rPr>
            </w:pPr>
            <w:r w:rsidRPr="00B5077B">
              <w:rPr>
                <w:rFonts w:ascii="Times New Roman" w:hAnsi="Times New Roman"/>
                <w:sz w:val="28"/>
                <w:szCs w:val="28"/>
              </w:rPr>
              <w:t>1</w:t>
            </w:r>
          </w:p>
        </w:tc>
        <w:tc>
          <w:tcPr>
            <w:tcW w:w="2430" w:type="pct"/>
            <w:shd w:val="clear" w:color="auto" w:fill="auto"/>
          </w:tcPr>
          <w:p w:rsidR="00C96E4F" w:rsidRPr="00B5077B" w:rsidRDefault="00C96E4F" w:rsidP="00DF251F">
            <w:pPr>
              <w:spacing w:before="120" w:after="120" w:line="360" w:lineRule="exact"/>
              <w:jc w:val="both"/>
              <w:rPr>
                <w:rFonts w:ascii="Times New Roman" w:hAnsi="Times New Roman"/>
                <w:sz w:val="28"/>
                <w:szCs w:val="28"/>
              </w:rPr>
            </w:pPr>
            <w:r w:rsidRPr="00B5077B">
              <w:rPr>
                <w:rFonts w:ascii="Times New Roman" w:hAnsi="Times New Roman"/>
                <w:sz w:val="28"/>
                <w:szCs w:val="28"/>
              </w:rPr>
              <w:t>Xử lý phân tán</w:t>
            </w:r>
          </w:p>
        </w:tc>
        <w:tc>
          <w:tcPr>
            <w:tcW w:w="526" w:type="pct"/>
          </w:tcPr>
          <w:p w:rsidR="00C96E4F" w:rsidRPr="00B5077B" w:rsidRDefault="00C96E4F" w:rsidP="00DA3745">
            <w:pPr>
              <w:spacing w:before="120" w:after="120" w:line="360" w:lineRule="exact"/>
              <w:jc w:val="center"/>
              <w:rPr>
                <w:rFonts w:ascii="Times New Roman" w:hAnsi="Times New Roman"/>
                <w:sz w:val="28"/>
                <w:szCs w:val="28"/>
              </w:rPr>
            </w:pPr>
            <w:r w:rsidRPr="00B5077B">
              <w:rPr>
                <w:rFonts w:ascii="Times New Roman" w:hAnsi="Times New Roman"/>
                <w:sz w:val="28"/>
                <w:szCs w:val="28"/>
              </w:rPr>
              <w:t>2</w:t>
            </w:r>
          </w:p>
        </w:tc>
        <w:tc>
          <w:tcPr>
            <w:tcW w:w="717" w:type="pct"/>
            <w:shd w:val="clear" w:color="auto" w:fill="auto"/>
          </w:tcPr>
          <w:p w:rsidR="00C96E4F" w:rsidRPr="00B5077B" w:rsidRDefault="00C96E4F" w:rsidP="00DA3745">
            <w:pPr>
              <w:spacing w:before="120" w:after="120" w:line="360" w:lineRule="exact"/>
              <w:jc w:val="both"/>
              <w:rPr>
                <w:rFonts w:ascii="Times New Roman" w:hAnsi="Times New Roman"/>
                <w:sz w:val="28"/>
                <w:szCs w:val="28"/>
              </w:rPr>
            </w:pPr>
            <w:r w:rsidRPr="00B5077B">
              <w:rPr>
                <w:rFonts w:ascii="Times New Roman" w:hAnsi="Times New Roman"/>
                <w:sz w:val="28"/>
                <w:szCs w:val="28"/>
              </w:rPr>
              <w:t> </w:t>
            </w:r>
          </w:p>
        </w:tc>
        <w:tc>
          <w:tcPr>
            <w:tcW w:w="533" w:type="pct"/>
            <w:shd w:val="clear" w:color="auto" w:fill="auto"/>
          </w:tcPr>
          <w:p w:rsidR="00C96E4F" w:rsidRPr="00B5077B" w:rsidRDefault="00C96E4F" w:rsidP="00DA3745">
            <w:pPr>
              <w:spacing w:before="120" w:after="120" w:line="360" w:lineRule="exact"/>
              <w:jc w:val="both"/>
              <w:rPr>
                <w:rFonts w:ascii="Times New Roman" w:hAnsi="Times New Roman"/>
                <w:sz w:val="28"/>
                <w:szCs w:val="28"/>
              </w:rPr>
            </w:pPr>
            <w:r w:rsidRPr="00B5077B">
              <w:rPr>
                <w:rFonts w:ascii="Times New Roman" w:hAnsi="Times New Roman"/>
                <w:sz w:val="28"/>
                <w:szCs w:val="28"/>
              </w:rPr>
              <w:t> </w:t>
            </w:r>
          </w:p>
        </w:tc>
        <w:tc>
          <w:tcPr>
            <w:tcW w:w="462" w:type="pct"/>
            <w:shd w:val="clear" w:color="auto" w:fill="auto"/>
          </w:tcPr>
          <w:p w:rsidR="00C96E4F" w:rsidRPr="00B5077B" w:rsidRDefault="00C96E4F" w:rsidP="00DA3745">
            <w:pPr>
              <w:spacing w:before="120" w:after="120" w:line="360" w:lineRule="exact"/>
              <w:jc w:val="both"/>
              <w:rPr>
                <w:rFonts w:ascii="Times New Roman" w:hAnsi="Times New Roman"/>
                <w:sz w:val="28"/>
                <w:szCs w:val="28"/>
              </w:rPr>
            </w:pPr>
            <w:r w:rsidRPr="00B5077B">
              <w:rPr>
                <w:rFonts w:ascii="Times New Roman" w:hAnsi="Times New Roman"/>
                <w:sz w:val="28"/>
                <w:szCs w:val="28"/>
              </w:rPr>
              <w:t> </w:t>
            </w:r>
          </w:p>
        </w:tc>
      </w:tr>
      <w:tr w:rsidR="00B5077B" w:rsidRPr="00B5077B" w:rsidTr="00BD45D7">
        <w:trPr>
          <w:trHeight w:val="20"/>
        </w:trPr>
        <w:tc>
          <w:tcPr>
            <w:tcW w:w="332" w:type="pct"/>
            <w:shd w:val="clear" w:color="auto" w:fill="auto"/>
          </w:tcPr>
          <w:p w:rsidR="00C96E4F" w:rsidRPr="00B5077B" w:rsidRDefault="00C96E4F" w:rsidP="00DA3745">
            <w:pPr>
              <w:spacing w:before="120" w:after="120" w:line="360" w:lineRule="exact"/>
              <w:jc w:val="center"/>
              <w:rPr>
                <w:rFonts w:ascii="Times New Roman" w:hAnsi="Times New Roman"/>
                <w:sz w:val="28"/>
                <w:szCs w:val="28"/>
              </w:rPr>
            </w:pPr>
            <w:r w:rsidRPr="00B5077B">
              <w:rPr>
                <w:rFonts w:ascii="Times New Roman" w:hAnsi="Times New Roman"/>
                <w:sz w:val="28"/>
                <w:szCs w:val="28"/>
              </w:rPr>
              <w:t>2</w:t>
            </w:r>
          </w:p>
        </w:tc>
        <w:tc>
          <w:tcPr>
            <w:tcW w:w="2430" w:type="pct"/>
            <w:shd w:val="clear" w:color="auto" w:fill="auto"/>
          </w:tcPr>
          <w:p w:rsidR="00C96E4F" w:rsidRPr="00B5077B" w:rsidRDefault="00C96E4F" w:rsidP="00DF251F">
            <w:pPr>
              <w:spacing w:before="120" w:after="120" w:line="360" w:lineRule="exact"/>
              <w:jc w:val="both"/>
              <w:rPr>
                <w:rFonts w:ascii="Times New Roman" w:hAnsi="Times New Roman"/>
                <w:sz w:val="28"/>
                <w:szCs w:val="28"/>
              </w:rPr>
            </w:pPr>
            <w:r w:rsidRPr="00B5077B">
              <w:rPr>
                <w:rFonts w:ascii="Times New Roman" w:hAnsi="Times New Roman"/>
                <w:sz w:val="28"/>
                <w:szCs w:val="28"/>
              </w:rPr>
              <w:t>Mức độ quan trọng của hiệu năng</w:t>
            </w:r>
          </w:p>
        </w:tc>
        <w:tc>
          <w:tcPr>
            <w:tcW w:w="526" w:type="pct"/>
          </w:tcPr>
          <w:p w:rsidR="00C96E4F" w:rsidRPr="00B5077B" w:rsidRDefault="00C96E4F" w:rsidP="00DA3745">
            <w:pPr>
              <w:spacing w:before="120" w:after="120" w:line="360" w:lineRule="exact"/>
              <w:jc w:val="center"/>
              <w:rPr>
                <w:rFonts w:ascii="Times New Roman" w:hAnsi="Times New Roman"/>
                <w:sz w:val="28"/>
                <w:szCs w:val="28"/>
              </w:rPr>
            </w:pPr>
            <w:r w:rsidRPr="00B5077B">
              <w:rPr>
                <w:rFonts w:ascii="Times New Roman" w:hAnsi="Times New Roman"/>
                <w:sz w:val="28"/>
                <w:szCs w:val="28"/>
              </w:rPr>
              <w:t>1</w:t>
            </w:r>
          </w:p>
        </w:tc>
        <w:tc>
          <w:tcPr>
            <w:tcW w:w="717" w:type="pct"/>
            <w:shd w:val="clear" w:color="auto" w:fill="auto"/>
          </w:tcPr>
          <w:p w:rsidR="00C96E4F" w:rsidRPr="00B5077B" w:rsidRDefault="00C96E4F" w:rsidP="00DA3745">
            <w:pPr>
              <w:spacing w:before="120" w:after="120" w:line="360" w:lineRule="exact"/>
              <w:jc w:val="both"/>
              <w:rPr>
                <w:rFonts w:ascii="Times New Roman" w:hAnsi="Times New Roman"/>
                <w:sz w:val="28"/>
                <w:szCs w:val="28"/>
              </w:rPr>
            </w:pPr>
            <w:r w:rsidRPr="00B5077B">
              <w:rPr>
                <w:rFonts w:ascii="Times New Roman" w:hAnsi="Times New Roman"/>
                <w:sz w:val="28"/>
                <w:szCs w:val="28"/>
              </w:rPr>
              <w:t> </w:t>
            </w:r>
          </w:p>
        </w:tc>
        <w:tc>
          <w:tcPr>
            <w:tcW w:w="533" w:type="pct"/>
            <w:shd w:val="clear" w:color="auto" w:fill="auto"/>
          </w:tcPr>
          <w:p w:rsidR="00C96E4F" w:rsidRPr="00B5077B" w:rsidRDefault="00C96E4F" w:rsidP="00DA3745">
            <w:pPr>
              <w:spacing w:before="120" w:after="120" w:line="360" w:lineRule="exact"/>
              <w:jc w:val="both"/>
              <w:rPr>
                <w:rFonts w:ascii="Times New Roman" w:hAnsi="Times New Roman"/>
                <w:sz w:val="28"/>
                <w:szCs w:val="28"/>
              </w:rPr>
            </w:pPr>
            <w:r w:rsidRPr="00B5077B">
              <w:rPr>
                <w:rFonts w:ascii="Times New Roman" w:hAnsi="Times New Roman"/>
                <w:sz w:val="28"/>
                <w:szCs w:val="28"/>
              </w:rPr>
              <w:t> </w:t>
            </w:r>
          </w:p>
        </w:tc>
        <w:tc>
          <w:tcPr>
            <w:tcW w:w="462" w:type="pct"/>
            <w:shd w:val="clear" w:color="auto" w:fill="auto"/>
          </w:tcPr>
          <w:p w:rsidR="00C96E4F" w:rsidRPr="00B5077B" w:rsidRDefault="00C96E4F" w:rsidP="00DA3745">
            <w:pPr>
              <w:spacing w:before="120" w:after="120" w:line="360" w:lineRule="exact"/>
              <w:jc w:val="both"/>
              <w:rPr>
                <w:rFonts w:ascii="Times New Roman" w:hAnsi="Times New Roman"/>
                <w:sz w:val="28"/>
                <w:szCs w:val="28"/>
              </w:rPr>
            </w:pPr>
            <w:r w:rsidRPr="00B5077B">
              <w:rPr>
                <w:rFonts w:ascii="Times New Roman" w:hAnsi="Times New Roman"/>
                <w:sz w:val="28"/>
                <w:szCs w:val="28"/>
              </w:rPr>
              <w:t> </w:t>
            </w:r>
          </w:p>
        </w:tc>
      </w:tr>
      <w:tr w:rsidR="0006337F" w:rsidRPr="00C96E4F" w:rsidTr="003D624D">
        <w:trPr>
          <w:trHeight w:val="20"/>
        </w:trPr>
        <w:tc>
          <w:tcPr>
            <w:tcW w:w="332"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2430" w:type="pct"/>
            <w:shd w:val="clear" w:color="auto" w:fill="auto"/>
          </w:tcPr>
          <w:p w:rsidR="00C96E4F" w:rsidRPr="00C96E4F" w:rsidRDefault="00C96E4F" w:rsidP="00DF251F">
            <w:pPr>
              <w:spacing w:before="120" w:after="120" w:line="360" w:lineRule="exact"/>
              <w:jc w:val="both"/>
              <w:rPr>
                <w:rFonts w:ascii="Times New Roman" w:hAnsi="Times New Roman"/>
                <w:sz w:val="28"/>
                <w:szCs w:val="28"/>
              </w:rPr>
            </w:pPr>
            <w:r w:rsidRPr="00C96E4F">
              <w:rPr>
                <w:rFonts w:ascii="Times New Roman" w:hAnsi="Times New Roman"/>
                <w:sz w:val="28"/>
                <w:szCs w:val="28"/>
              </w:rPr>
              <w:t>Hiệu quả sử dụng cho người dùng</w:t>
            </w:r>
          </w:p>
        </w:tc>
        <w:tc>
          <w:tcPr>
            <w:tcW w:w="526"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717"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53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6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06337F" w:rsidRPr="00C96E4F" w:rsidTr="003D624D">
        <w:trPr>
          <w:trHeight w:val="20"/>
        </w:trPr>
        <w:tc>
          <w:tcPr>
            <w:tcW w:w="332"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2430" w:type="pct"/>
            <w:shd w:val="clear" w:color="auto" w:fill="auto"/>
          </w:tcPr>
          <w:p w:rsidR="00C96E4F" w:rsidRPr="00C96E4F" w:rsidRDefault="00C96E4F" w:rsidP="00DF251F">
            <w:pPr>
              <w:spacing w:before="120" w:after="120" w:line="360" w:lineRule="exact"/>
              <w:jc w:val="both"/>
              <w:rPr>
                <w:rFonts w:ascii="Times New Roman" w:hAnsi="Times New Roman"/>
                <w:sz w:val="28"/>
                <w:szCs w:val="28"/>
              </w:rPr>
            </w:pPr>
            <w:r w:rsidRPr="00C96E4F">
              <w:rPr>
                <w:rFonts w:ascii="Times New Roman" w:hAnsi="Times New Roman"/>
                <w:sz w:val="28"/>
                <w:szCs w:val="28"/>
              </w:rPr>
              <w:t>Độ phức tạp của xử lý bên trong</w:t>
            </w:r>
          </w:p>
        </w:tc>
        <w:tc>
          <w:tcPr>
            <w:tcW w:w="526"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717"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53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6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06337F" w:rsidRPr="00C96E4F" w:rsidTr="003D624D">
        <w:trPr>
          <w:trHeight w:val="20"/>
        </w:trPr>
        <w:tc>
          <w:tcPr>
            <w:tcW w:w="332"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2430" w:type="pct"/>
            <w:shd w:val="clear" w:color="auto" w:fill="auto"/>
          </w:tcPr>
          <w:p w:rsidR="00C96E4F" w:rsidRPr="00C96E4F" w:rsidRDefault="00C96E4F" w:rsidP="00DF251F">
            <w:pPr>
              <w:spacing w:before="120" w:after="120" w:line="360" w:lineRule="exact"/>
              <w:jc w:val="both"/>
              <w:rPr>
                <w:rFonts w:ascii="Times New Roman" w:hAnsi="Times New Roman"/>
                <w:sz w:val="28"/>
                <w:szCs w:val="28"/>
              </w:rPr>
            </w:pPr>
            <w:r w:rsidRPr="00C96E4F">
              <w:rPr>
                <w:rFonts w:ascii="Times New Roman" w:hAnsi="Times New Roman"/>
                <w:sz w:val="28"/>
                <w:szCs w:val="28"/>
              </w:rPr>
              <w:t>Khả năng tái sử dụng mã nguồn</w:t>
            </w:r>
          </w:p>
        </w:tc>
        <w:tc>
          <w:tcPr>
            <w:tcW w:w="526"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717"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53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6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06337F" w:rsidRPr="00C96E4F" w:rsidTr="003D624D">
        <w:trPr>
          <w:trHeight w:val="20"/>
        </w:trPr>
        <w:tc>
          <w:tcPr>
            <w:tcW w:w="332"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6</w:t>
            </w:r>
          </w:p>
        </w:tc>
        <w:tc>
          <w:tcPr>
            <w:tcW w:w="2430" w:type="pct"/>
            <w:shd w:val="clear" w:color="auto" w:fill="auto"/>
          </w:tcPr>
          <w:p w:rsidR="00C96E4F" w:rsidRPr="00C96E4F" w:rsidRDefault="00C96E4F" w:rsidP="00DF251F">
            <w:pPr>
              <w:spacing w:before="120" w:after="120" w:line="360" w:lineRule="exact"/>
              <w:jc w:val="both"/>
              <w:rPr>
                <w:rFonts w:ascii="Times New Roman" w:hAnsi="Times New Roman"/>
                <w:sz w:val="28"/>
                <w:szCs w:val="28"/>
              </w:rPr>
            </w:pPr>
            <w:r w:rsidRPr="00C96E4F">
              <w:rPr>
                <w:rFonts w:ascii="Times New Roman" w:hAnsi="Times New Roman"/>
                <w:sz w:val="28"/>
                <w:szCs w:val="28"/>
              </w:rPr>
              <w:t>Dễ cài đặt</w:t>
            </w:r>
          </w:p>
        </w:tc>
        <w:tc>
          <w:tcPr>
            <w:tcW w:w="526"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0,5</w:t>
            </w:r>
          </w:p>
        </w:tc>
        <w:tc>
          <w:tcPr>
            <w:tcW w:w="717"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53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6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06337F" w:rsidRPr="00C96E4F" w:rsidTr="003D624D">
        <w:trPr>
          <w:trHeight w:val="20"/>
        </w:trPr>
        <w:tc>
          <w:tcPr>
            <w:tcW w:w="332"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7</w:t>
            </w:r>
          </w:p>
        </w:tc>
        <w:tc>
          <w:tcPr>
            <w:tcW w:w="2430" w:type="pct"/>
            <w:shd w:val="clear" w:color="auto" w:fill="auto"/>
          </w:tcPr>
          <w:p w:rsidR="00C96E4F" w:rsidRPr="00C96E4F" w:rsidRDefault="00C96E4F" w:rsidP="00DF251F">
            <w:pPr>
              <w:spacing w:before="120" w:after="120" w:line="360" w:lineRule="exact"/>
              <w:jc w:val="both"/>
              <w:rPr>
                <w:rFonts w:ascii="Times New Roman" w:hAnsi="Times New Roman"/>
                <w:sz w:val="28"/>
                <w:szCs w:val="28"/>
              </w:rPr>
            </w:pPr>
            <w:r w:rsidRPr="00C96E4F">
              <w:rPr>
                <w:rFonts w:ascii="Times New Roman" w:hAnsi="Times New Roman"/>
                <w:sz w:val="28"/>
                <w:szCs w:val="28"/>
              </w:rPr>
              <w:t>Dễ vận hành</w:t>
            </w:r>
          </w:p>
        </w:tc>
        <w:tc>
          <w:tcPr>
            <w:tcW w:w="526"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0,5</w:t>
            </w:r>
          </w:p>
        </w:tc>
        <w:tc>
          <w:tcPr>
            <w:tcW w:w="717"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p>
        </w:tc>
        <w:tc>
          <w:tcPr>
            <w:tcW w:w="53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p>
        </w:tc>
        <w:tc>
          <w:tcPr>
            <w:tcW w:w="46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p>
        </w:tc>
      </w:tr>
      <w:tr w:rsidR="0006337F" w:rsidRPr="00C96E4F" w:rsidTr="003D624D">
        <w:trPr>
          <w:trHeight w:val="20"/>
        </w:trPr>
        <w:tc>
          <w:tcPr>
            <w:tcW w:w="332"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8</w:t>
            </w:r>
          </w:p>
        </w:tc>
        <w:tc>
          <w:tcPr>
            <w:tcW w:w="2430" w:type="pct"/>
            <w:shd w:val="clear" w:color="auto" w:fill="auto"/>
          </w:tcPr>
          <w:p w:rsidR="00C96E4F" w:rsidRPr="00C96E4F" w:rsidRDefault="00C96E4F" w:rsidP="00DF251F">
            <w:pPr>
              <w:spacing w:before="120" w:after="120" w:line="360" w:lineRule="exact"/>
              <w:jc w:val="both"/>
              <w:rPr>
                <w:rFonts w:ascii="Times New Roman" w:hAnsi="Times New Roman"/>
                <w:sz w:val="28"/>
                <w:szCs w:val="28"/>
              </w:rPr>
            </w:pPr>
            <w:r w:rsidRPr="00C96E4F">
              <w:rPr>
                <w:rFonts w:ascii="Times New Roman" w:hAnsi="Times New Roman"/>
                <w:sz w:val="28"/>
                <w:szCs w:val="28"/>
              </w:rPr>
              <w:t>Khả năng chuyển đổi</w:t>
            </w:r>
          </w:p>
        </w:tc>
        <w:tc>
          <w:tcPr>
            <w:tcW w:w="526"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717"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53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6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06337F" w:rsidRPr="00C96E4F" w:rsidTr="003D624D">
        <w:trPr>
          <w:trHeight w:val="20"/>
        </w:trPr>
        <w:tc>
          <w:tcPr>
            <w:tcW w:w="332"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9</w:t>
            </w:r>
          </w:p>
        </w:tc>
        <w:tc>
          <w:tcPr>
            <w:tcW w:w="2430" w:type="pct"/>
            <w:shd w:val="clear" w:color="auto" w:fill="auto"/>
          </w:tcPr>
          <w:p w:rsidR="00C96E4F" w:rsidRPr="00C96E4F" w:rsidRDefault="00C96E4F" w:rsidP="00DF251F">
            <w:pPr>
              <w:spacing w:before="120" w:after="120" w:line="360" w:lineRule="exact"/>
              <w:jc w:val="both"/>
              <w:rPr>
                <w:rFonts w:ascii="Times New Roman" w:hAnsi="Times New Roman"/>
                <w:sz w:val="28"/>
                <w:szCs w:val="28"/>
              </w:rPr>
            </w:pPr>
            <w:r w:rsidRPr="00C96E4F">
              <w:rPr>
                <w:rFonts w:ascii="Times New Roman" w:hAnsi="Times New Roman"/>
                <w:sz w:val="28"/>
                <w:szCs w:val="28"/>
              </w:rPr>
              <w:t>Thiết kế nhằm dễ dàng bảo trì</w:t>
            </w:r>
          </w:p>
        </w:tc>
        <w:tc>
          <w:tcPr>
            <w:tcW w:w="526"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717"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53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6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06337F" w:rsidRPr="00C96E4F" w:rsidTr="003D624D">
        <w:trPr>
          <w:trHeight w:val="20"/>
        </w:trPr>
        <w:tc>
          <w:tcPr>
            <w:tcW w:w="332"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10</w:t>
            </w:r>
          </w:p>
        </w:tc>
        <w:tc>
          <w:tcPr>
            <w:tcW w:w="2430" w:type="pct"/>
            <w:shd w:val="clear" w:color="auto" w:fill="auto"/>
          </w:tcPr>
          <w:p w:rsidR="00C96E4F" w:rsidRPr="00C96E4F" w:rsidRDefault="00C96E4F" w:rsidP="00DF251F">
            <w:pPr>
              <w:spacing w:before="120" w:after="120" w:line="360" w:lineRule="exact"/>
              <w:jc w:val="both"/>
              <w:rPr>
                <w:rFonts w:ascii="Times New Roman" w:hAnsi="Times New Roman"/>
                <w:sz w:val="28"/>
                <w:szCs w:val="28"/>
              </w:rPr>
            </w:pPr>
            <w:r w:rsidRPr="00C96E4F">
              <w:rPr>
                <w:rFonts w:ascii="Times New Roman" w:hAnsi="Times New Roman"/>
                <w:sz w:val="28"/>
                <w:szCs w:val="28"/>
              </w:rPr>
              <w:t>Xử lý đồng thời/song song</w:t>
            </w:r>
          </w:p>
        </w:tc>
        <w:tc>
          <w:tcPr>
            <w:tcW w:w="526"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717"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53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6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06337F" w:rsidRPr="00C96E4F" w:rsidTr="003D624D">
        <w:trPr>
          <w:trHeight w:val="20"/>
        </w:trPr>
        <w:tc>
          <w:tcPr>
            <w:tcW w:w="332"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11</w:t>
            </w:r>
          </w:p>
        </w:tc>
        <w:tc>
          <w:tcPr>
            <w:tcW w:w="2430" w:type="pct"/>
            <w:shd w:val="clear" w:color="auto" w:fill="auto"/>
          </w:tcPr>
          <w:p w:rsidR="00C96E4F" w:rsidRPr="00C96E4F" w:rsidRDefault="00C96E4F" w:rsidP="00DF251F">
            <w:pPr>
              <w:spacing w:before="120" w:after="120" w:line="360" w:lineRule="exact"/>
              <w:jc w:val="both"/>
              <w:rPr>
                <w:rFonts w:ascii="Times New Roman" w:hAnsi="Times New Roman"/>
                <w:sz w:val="28"/>
                <w:szCs w:val="28"/>
              </w:rPr>
            </w:pPr>
            <w:r w:rsidRPr="00C96E4F">
              <w:rPr>
                <w:rFonts w:ascii="Times New Roman" w:hAnsi="Times New Roman"/>
                <w:sz w:val="28"/>
                <w:szCs w:val="28"/>
              </w:rPr>
              <w:t>Mức độ hỗ trợ bảo mật</w:t>
            </w:r>
          </w:p>
        </w:tc>
        <w:tc>
          <w:tcPr>
            <w:tcW w:w="526"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717"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53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6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06337F" w:rsidRPr="00C96E4F" w:rsidTr="003D624D">
        <w:trPr>
          <w:trHeight w:val="20"/>
        </w:trPr>
        <w:tc>
          <w:tcPr>
            <w:tcW w:w="332"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12</w:t>
            </w:r>
          </w:p>
        </w:tc>
        <w:tc>
          <w:tcPr>
            <w:tcW w:w="2430" w:type="pct"/>
            <w:shd w:val="clear" w:color="auto" w:fill="auto"/>
          </w:tcPr>
          <w:p w:rsidR="00C96E4F" w:rsidRPr="00C96E4F" w:rsidRDefault="00C96E4F" w:rsidP="00DF251F">
            <w:pPr>
              <w:spacing w:before="120" w:after="120" w:line="360" w:lineRule="exact"/>
              <w:jc w:val="both"/>
              <w:rPr>
                <w:rFonts w:ascii="Times New Roman" w:hAnsi="Times New Roman"/>
                <w:sz w:val="28"/>
                <w:szCs w:val="28"/>
              </w:rPr>
            </w:pPr>
            <w:r w:rsidRPr="00C96E4F">
              <w:rPr>
                <w:rFonts w:ascii="Times New Roman" w:hAnsi="Times New Roman"/>
                <w:sz w:val="28"/>
                <w:szCs w:val="28"/>
              </w:rPr>
              <w:t>Sự phụ thuộc vào mã của bên thứ ba</w:t>
            </w:r>
          </w:p>
        </w:tc>
        <w:tc>
          <w:tcPr>
            <w:tcW w:w="526"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717"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53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6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06337F" w:rsidRPr="00C96E4F" w:rsidTr="003D624D">
        <w:trPr>
          <w:trHeight w:val="20"/>
        </w:trPr>
        <w:tc>
          <w:tcPr>
            <w:tcW w:w="332"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13</w:t>
            </w:r>
          </w:p>
        </w:tc>
        <w:tc>
          <w:tcPr>
            <w:tcW w:w="2430" w:type="pct"/>
            <w:shd w:val="clear" w:color="auto" w:fill="auto"/>
          </w:tcPr>
          <w:p w:rsidR="00C96E4F" w:rsidRPr="00C96E4F" w:rsidRDefault="00C96E4F" w:rsidP="00DF251F">
            <w:pPr>
              <w:spacing w:before="120" w:after="120" w:line="360" w:lineRule="exact"/>
              <w:jc w:val="both"/>
              <w:rPr>
                <w:rFonts w:ascii="Times New Roman" w:hAnsi="Times New Roman"/>
                <w:sz w:val="28"/>
                <w:szCs w:val="28"/>
              </w:rPr>
            </w:pPr>
            <w:r w:rsidRPr="00C96E4F">
              <w:rPr>
                <w:rFonts w:ascii="Times New Roman" w:hAnsi="Times New Roman"/>
                <w:sz w:val="28"/>
                <w:szCs w:val="28"/>
              </w:rPr>
              <w:t>Mức độ hỗ trợ đào tạo người sử dụng</w:t>
            </w:r>
          </w:p>
        </w:tc>
        <w:tc>
          <w:tcPr>
            <w:tcW w:w="526" w:type="pct"/>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717"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53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6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06337F" w:rsidRPr="00C96E4F" w:rsidTr="003D624D">
        <w:trPr>
          <w:trHeight w:val="20"/>
        </w:trPr>
        <w:tc>
          <w:tcPr>
            <w:tcW w:w="332" w:type="pct"/>
            <w:shd w:val="clear" w:color="auto" w:fill="auto"/>
          </w:tcPr>
          <w:p w:rsidR="00C96E4F" w:rsidRPr="00DE5F1E" w:rsidRDefault="00C96E4F" w:rsidP="00DA3745">
            <w:pPr>
              <w:spacing w:before="120" w:after="120" w:line="360" w:lineRule="exact"/>
              <w:jc w:val="center"/>
              <w:rPr>
                <w:rFonts w:ascii="Times New Roman" w:hAnsi="Times New Roman"/>
                <w:b/>
                <w:sz w:val="28"/>
                <w:szCs w:val="28"/>
              </w:rPr>
            </w:pPr>
            <w:r w:rsidRPr="00DE5F1E">
              <w:rPr>
                <w:rFonts w:ascii="Times New Roman" w:hAnsi="Times New Roman"/>
                <w:b/>
                <w:sz w:val="28"/>
                <w:szCs w:val="28"/>
              </w:rPr>
              <w:t>II</w:t>
            </w:r>
          </w:p>
        </w:tc>
        <w:tc>
          <w:tcPr>
            <w:tcW w:w="2430" w:type="pct"/>
            <w:shd w:val="clear" w:color="auto" w:fill="auto"/>
          </w:tcPr>
          <w:p w:rsidR="00C96E4F" w:rsidRPr="00DE5F1E" w:rsidRDefault="00C96E4F" w:rsidP="00DA3745">
            <w:pPr>
              <w:spacing w:before="120" w:after="120" w:line="360" w:lineRule="exact"/>
              <w:jc w:val="both"/>
              <w:rPr>
                <w:rFonts w:ascii="Times New Roman" w:hAnsi="Times New Roman"/>
                <w:b/>
                <w:sz w:val="28"/>
                <w:szCs w:val="28"/>
              </w:rPr>
            </w:pPr>
            <w:r w:rsidRPr="00DE5F1E">
              <w:rPr>
                <w:rFonts w:ascii="Times New Roman" w:hAnsi="Times New Roman"/>
                <w:b/>
                <w:sz w:val="28"/>
                <w:szCs w:val="28"/>
              </w:rPr>
              <w:t>Hệ số phức tạp về KT-CN (TCF)</w:t>
            </w:r>
          </w:p>
        </w:tc>
        <w:tc>
          <w:tcPr>
            <w:tcW w:w="526" w:type="pct"/>
          </w:tcPr>
          <w:p w:rsidR="00C96E4F" w:rsidRPr="00C96E4F" w:rsidRDefault="00C96E4F" w:rsidP="00DA3745">
            <w:pPr>
              <w:spacing w:before="120" w:after="120" w:line="360" w:lineRule="exact"/>
              <w:jc w:val="center"/>
              <w:rPr>
                <w:rFonts w:ascii="Times New Roman" w:hAnsi="Times New Roman"/>
                <w:sz w:val="28"/>
                <w:szCs w:val="28"/>
              </w:rPr>
            </w:pPr>
          </w:p>
        </w:tc>
        <w:tc>
          <w:tcPr>
            <w:tcW w:w="717"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53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6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bl>
    <w:p w:rsidR="00C96E4F" w:rsidRPr="00C96E4F" w:rsidRDefault="00C96E4F" w:rsidP="00DA3745">
      <w:pPr>
        <w:spacing w:before="120" w:after="120" w:line="360" w:lineRule="exact"/>
        <w:ind w:firstLine="709"/>
        <w:jc w:val="both"/>
        <w:rPr>
          <w:rFonts w:ascii="Times New Roman" w:hAnsi="Times New Roman"/>
          <w:b/>
          <w:i/>
          <w:sz w:val="28"/>
          <w:szCs w:val="28"/>
        </w:rPr>
      </w:pPr>
      <w:r>
        <w:rPr>
          <w:rFonts w:ascii="Times New Roman" w:hAnsi="Times New Roman"/>
          <w:b/>
          <w:i/>
          <w:sz w:val="28"/>
          <w:szCs w:val="28"/>
        </w:rPr>
        <w:tab/>
      </w:r>
      <w:r w:rsidRPr="00C96E4F">
        <w:rPr>
          <w:rFonts w:ascii="Times New Roman" w:hAnsi="Times New Roman"/>
          <w:b/>
          <w:i/>
          <w:sz w:val="28"/>
          <w:szCs w:val="28"/>
        </w:rPr>
        <w:t>Ghi chú:</w:t>
      </w:r>
    </w:p>
    <w:p w:rsid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Pr="00C96E4F">
        <w:rPr>
          <w:rFonts w:ascii="Times New Roman" w:hAnsi="Times New Roman"/>
          <w:sz w:val="28"/>
          <w:szCs w:val="28"/>
        </w:rPr>
        <w:t>- Hệ số kỹ thuật</w:t>
      </w:r>
      <w:r w:rsidR="00D2053F">
        <w:rPr>
          <w:rFonts w:ascii="Times New Roman" w:hAnsi="Times New Roman"/>
          <w:sz w:val="28"/>
          <w:szCs w:val="28"/>
        </w:rPr>
        <w:t xml:space="preserve"> - </w:t>
      </w:r>
      <w:r w:rsidRPr="00C96E4F">
        <w:rPr>
          <w:rFonts w:ascii="Times New Roman" w:hAnsi="Times New Roman"/>
          <w:sz w:val="28"/>
          <w:szCs w:val="28"/>
        </w:rPr>
        <w:t>công nghệ (TFW) tại cột Kết quả (đơn vị tính: giá trị) được xác định theo công thức:</w:t>
      </w:r>
    </w:p>
    <w:tbl>
      <w:tblPr>
        <w:tblW w:w="0" w:type="auto"/>
        <w:jc w:val="center"/>
        <w:tblLook w:val="04A0"/>
      </w:tblPr>
      <w:tblGrid>
        <w:gridCol w:w="1241"/>
        <w:gridCol w:w="3065"/>
      </w:tblGrid>
      <w:tr w:rsidR="00C96E4F" w:rsidRPr="00C96E4F" w:rsidTr="003D624D">
        <w:trPr>
          <w:trHeight w:val="414"/>
          <w:jc w:val="center"/>
        </w:trPr>
        <w:tc>
          <w:tcPr>
            <w:tcW w:w="1241" w:type="dxa"/>
            <w:vAlign w:val="bottom"/>
          </w:tcPr>
          <w:p w:rsidR="00C96E4F" w:rsidRPr="00C96E4F" w:rsidRDefault="00C96E4F" w:rsidP="00DF251F">
            <w:pPr>
              <w:spacing w:after="0" w:line="240" w:lineRule="auto"/>
              <w:jc w:val="both"/>
              <w:rPr>
                <w:rFonts w:ascii="Times New Roman" w:hAnsi="Times New Roman"/>
                <w:sz w:val="28"/>
                <w:szCs w:val="28"/>
              </w:rPr>
            </w:pPr>
            <w:r w:rsidRPr="00C96E4F">
              <w:rPr>
                <w:rFonts w:ascii="Times New Roman" w:hAnsi="Times New Roman"/>
                <w:sz w:val="28"/>
                <w:szCs w:val="28"/>
              </w:rPr>
              <w:tab/>
            </w:r>
          </w:p>
        </w:tc>
        <w:tc>
          <w:tcPr>
            <w:tcW w:w="3065" w:type="dxa"/>
            <w:vAlign w:val="bottom"/>
          </w:tcPr>
          <w:p w:rsidR="00C96E4F" w:rsidRPr="003D624D" w:rsidRDefault="00C96E4F" w:rsidP="00DF251F">
            <w:pPr>
              <w:spacing w:after="0" w:line="240" w:lineRule="auto"/>
              <w:jc w:val="both"/>
              <w:rPr>
                <w:rFonts w:ascii="Times New Roman" w:hAnsi="Times New Roman"/>
                <w:sz w:val="24"/>
                <w:szCs w:val="24"/>
              </w:rPr>
            </w:pPr>
            <w:r w:rsidRPr="003D624D">
              <w:rPr>
                <w:rFonts w:ascii="Times New Roman" w:hAnsi="Times New Roman"/>
                <w:sz w:val="24"/>
                <w:szCs w:val="24"/>
              </w:rPr>
              <w:t>13</w:t>
            </w:r>
          </w:p>
        </w:tc>
      </w:tr>
      <w:tr w:rsidR="00C96E4F" w:rsidRPr="00C96E4F" w:rsidTr="003D624D">
        <w:trPr>
          <w:jc w:val="center"/>
        </w:trPr>
        <w:tc>
          <w:tcPr>
            <w:tcW w:w="1241" w:type="dxa"/>
          </w:tcPr>
          <w:p w:rsidR="00C96E4F" w:rsidRPr="00C96E4F" w:rsidRDefault="00C96E4F" w:rsidP="00DF251F">
            <w:pPr>
              <w:spacing w:after="0" w:line="240" w:lineRule="auto"/>
              <w:jc w:val="both"/>
              <w:rPr>
                <w:rFonts w:ascii="Times New Roman" w:hAnsi="Times New Roman"/>
                <w:sz w:val="28"/>
                <w:szCs w:val="28"/>
              </w:rPr>
            </w:pPr>
            <w:r w:rsidRPr="00C96E4F">
              <w:rPr>
                <w:rFonts w:ascii="Times New Roman" w:hAnsi="Times New Roman"/>
                <w:sz w:val="28"/>
                <w:szCs w:val="28"/>
              </w:rPr>
              <w:t>TFW</w:t>
            </w:r>
            <w:r w:rsidRPr="00C96E4F">
              <w:rPr>
                <w:rFonts w:ascii="Times New Roman" w:hAnsi="Times New Roman"/>
                <w:sz w:val="28"/>
                <w:szCs w:val="28"/>
              </w:rPr>
              <w:tab/>
              <w:t xml:space="preserve">=  </w:t>
            </w:r>
          </w:p>
        </w:tc>
        <w:tc>
          <w:tcPr>
            <w:tcW w:w="3065" w:type="dxa"/>
          </w:tcPr>
          <w:p w:rsidR="00C96E4F" w:rsidRPr="00C96E4F" w:rsidRDefault="00C96E4F" w:rsidP="00DF251F">
            <w:pPr>
              <w:spacing w:after="0" w:line="240" w:lineRule="auto"/>
              <w:jc w:val="both"/>
              <w:rPr>
                <w:rFonts w:ascii="Times New Roman" w:hAnsi="Times New Roman"/>
                <w:sz w:val="28"/>
                <w:szCs w:val="28"/>
              </w:rPr>
            </w:pPr>
            <w:r w:rsidRPr="00C96E4F">
              <w:rPr>
                <w:rFonts w:ascii="Times New Roman" w:hAnsi="Times New Roman"/>
                <w:sz w:val="28"/>
                <w:szCs w:val="28"/>
              </w:rPr>
              <w:t>∑ Q</w:t>
            </w:r>
            <w:r w:rsidRPr="001B72A2">
              <w:rPr>
                <w:rFonts w:ascii="Times New Roman" w:hAnsi="Times New Roman"/>
                <w:sz w:val="28"/>
                <w:szCs w:val="28"/>
                <w:vertAlign w:val="subscript"/>
              </w:rPr>
              <w:t>i</w:t>
            </w:r>
            <w:r w:rsidR="00D2053F">
              <w:rPr>
                <w:rFonts w:ascii="Times New Roman" w:hAnsi="Times New Roman"/>
                <w:sz w:val="28"/>
                <w:szCs w:val="28"/>
                <w:vertAlign w:val="superscript"/>
              </w:rPr>
              <w:t>xephang</w:t>
            </w:r>
            <w:r w:rsidRPr="00C96E4F">
              <w:rPr>
                <w:rFonts w:ascii="Times New Roman" w:hAnsi="Times New Roman"/>
                <w:sz w:val="28"/>
                <w:szCs w:val="28"/>
              </w:rPr>
              <w:t xml:space="preserve">  x TS</w:t>
            </w:r>
            <w:r w:rsidRPr="001B72A2">
              <w:rPr>
                <w:rFonts w:ascii="Times New Roman" w:hAnsi="Times New Roman"/>
                <w:sz w:val="28"/>
                <w:szCs w:val="28"/>
                <w:vertAlign w:val="subscript"/>
              </w:rPr>
              <w:t>i</w:t>
            </w:r>
          </w:p>
        </w:tc>
      </w:tr>
      <w:tr w:rsidR="00C96E4F" w:rsidRPr="00C96E4F" w:rsidTr="003D624D">
        <w:trPr>
          <w:jc w:val="center"/>
        </w:trPr>
        <w:tc>
          <w:tcPr>
            <w:tcW w:w="1241" w:type="dxa"/>
          </w:tcPr>
          <w:p w:rsidR="00C96E4F" w:rsidRPr="00C96E4F" w:rsidRDefault="00C96E4F" w:rsidP="00DF251F">
            <w:pPr>
              <w:spacing w:after="0" w:line="240" w:lineRule="auto"/>
              <w:jc w:val="both"/>
              <w:rPr>
                <w:rFonts w:ascii="Times New Roman" w:hAnsi="Times New Roman"/>
                <w:sz w:val="28"/>
                <w:szCs w:val="28"/>
              </w:rPr>
            </w:pPr>
          </w:p>
        </w:tc>
        <w:tc>
          <w:tcPr>
            <w:tcW w:w="3065" w:type="dxa"/>
          </w:tcPr>
          <w:p w:rsidR="00C96E4F" w:rsidRPr="003D624D" w:rsidRDefault="00C96E4F" w:rsidP="00DF251F">
            <w:pPr>
              <w:spacing w:after="0" w:line="240" w:lineRule="auto"/>
              <w:jc w:val="both"/>
              <w:rPr>
                <w:rFonts w:ascii="Times New Roman" w:hAnsi="Times New Roman"/>
                <w:sz w:val="24"/>
                <w:szCs w:val="24"/>
              </w:rPr>
            </w:pPr>
            <w:r w:rsidRPr="003D624D">
              <w:rPr>
                <w:rFonts w:ascii="Times New Roman" w:hAnsi="Times New Roman"/>
                <w:sz w:val="24"/>
                <w:szCs w:val="24"/>
              </w:rPr>
              <w:t>i=1</w:t>
            </w:r>
          </w:p>
        </w:tc>
      </w:tr>
    </w:tbl>
    <w:p w:rsidR="00DF251F" w:rsidRDefault="00DF251F" w:rsidP="00DA3745">
      <w:pPr>
        <w:spacing w:before="120" w:after="120" w:line="360" w:lineRule="exact"/>
        <w:ind w:firstLine="709"/>
        <w:jc w:val="both"/>
        <w:rPr>
          <w:rFonts w:ascii="Times New Roman" w:hAnsi="Times New Roman"/>
          <w:sz w:val="28"/>
          <w:szCs w:val="28"/>
        </w:rPr>
      </w:pPr>
    </w:p>
    <w:p w:rsidR="00C96E4F" w:rsidRDefault="00C96E4F" w:rsidP="00DA3745">
      <w:pPr>
        <w:spacing w:before="120" w:after="120" w:line="360" w:lineRule="exact"/>
        <w:ind w:firstLine="709"/>
        <w:jc w:val="both"/>
        <w:rPr>
          <w:rFonts w:ascii="Times New Roman" w:hAnsi="Times New Roman"/>
          <w:sz w:val="28"/>
          <w:szCs w:val="28"/>
        </w:rPr>
      </w:pPr>
      <w:r w:rsidRPr="00C96E4F">
        <w:rPr>
          <w:rFonts w:ascii="Times New Roman" w:hAnsi="Times New Roman"/>
          <w:sz w:val="28"/>
          <w:szCs w:val="28"/>
        </w:rPr>
        <w:lastRenderedPageBreak/>
        <w:tab/>
        <w:t xml:space="preserve">Trong đó: </w:t>
      </w:r>
    </w:p>
    <w:p w:rsidR="00C96E4F" w:rsidRP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1B72A2">
        <w:rPr>
          <w:rFonts w:ascii="Times New Roman" w:hAnsi="Times New Roman"/>
          <w:sz w:val="28"/>
          <w:szCs w:val="28"/>
        </w:rPr>
        <w:t>+</w:t>
      </w:r>
      <w:r w:rsidRPr="00C96E4F">
        <w:rPr>
          <w:rFonts w:ascii="Times New Roman" w:hAnsi="Times New Roman"/>
          <w:sz w:val="28"/>
          <w:szCs w:val="28"/>
        </w:rPr>
        <w:t>Q</w:t>
      </w:r>
      <w:r w:rsidRPr="001B72A2">
        <w:rPr>
          <w:rFonts w:ascii="Times New Roman" w:hAnsi="Times New Roman"/>
          <w:sz w:val="28"/>
          <w:szCs w:val="28"/>
          <w:vertAlign w:val="subscript"/>
        </w:rPr>
        <w:t>i</w:t>
      </w:r>
      <w:r w:rsidR="00D2053F">
        <w:rPr>
          <w:rFonts w:ascii="Times New Roman" w:hAnsi="Times New Roman"/>
          <w:sz w:val="28"/>
          <w:szCs w:val="28"/>
          <w:vertAlign w:val="superscript"/>
        </w:rPr>
        <w:t>xephang</w:t>
      </w:r>
      <w:r w:rsidRPr="00C96E4F">
        <w:rPr>
          <w:rFonts w:ascii="Times New Roman" w:hAnsi="Times New Roman"/>
          <w:sz w:val="28"/>
          <w:szCs w:val="28"/>
        </w:rPr>
        <w:t>: Giá trị xếp hạng của hệ số thứ i trong 13 hệ số thành phần.</w:t>
      </w:r>
      <w:bookmarkStart w:id="15" w:name="OLE_LINK3"/>
      <w:bookmarkStart w:id="16" w:name="OLE_LINK4"/>
    </w:p>
    <w:bookmarkEnd w:id="15"/>
    <w:bookmarkEnd w:id="16"/>
    <w:p w:rsidR="00C96E4F" w:rsidRP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1B72A2">
        <w:rPr>
          <w:rFonts w:ascii="Times New Roman" w:hAnsi="Times New Roman"/>
          <w:sz w:val="28"/>
          <w:szCs w:val="28"/>
        </w:rPr>
        <w:t>+</w:t>
      </w:r>
      <w:r w:rsidRPr="00C96E4F">
        <w:rPr>
          <w:rFonts w:ascii="Times New Roman" w:hAnsi="Times New Roman"/>
          <w:sz w:val="28"/>
          <w:szCs w:val="28"/>
        </w:rPr>
        <w:t>TS</w:t>
      </w:r>
      <w:r w:rsidRPr="001B72A2">
        <w:rPr>
          <w:rFonts w:ascii="Times New Roman" w:hAnsi="Times New Roman"/>
          <w:sz w:val="28"/>
          <w:szCs w:val="28"/>
          <w:vertAlign w:val="subscript"/>
        </w:rPr>
        <w:t>i</w:t>
      </w:r>
      <w:r w:rsidRPr="00C96E4F">
        <w:rPr>
          <w:rFonts w:ascii="Times New Roman" w:hAnsi="Times New Roman"/>
          <w:sz w:val="28"/>
          <w:szCs w:val="28"/>
        </w:rPr>
        <w:t>: Trọng số tương ứng của hệ số thứ i trong 13 hệ số thành phần. Giá trị xếp hạng được xác định trong khoảng từ 0 đến 5</w:t>
      </w:r>
    </w:p>
    <w:p w:rsidR="00C96E4F" w:rsidRPr="00C96E4F" w:rsidRDefault="00C96E4F" w:rsidP="00DA3745">
      <w:pPr>
        <w:spacing w:before="120" w:after="120" w:line="360" w:lineRule="exact"/>
        <w:ind w:firstLine="709"/>
        <w:jc w:val="both"/>
        <w:rPr>
          <w:rFonts w:ascii="Times New Roman" w:hAnsi="Times New Roman"/>
          <w:sz w:val="28"/>
          <w:szCs w:val="28"/>
        </w:rPr>
      </w:pPr>
      <w:bookmarkStart w:id="17" w:name="_Toc269827550"/>
      <w:r>
        <w:rPr>
          <w:rFonts w:ascii="Times New Roman" w:hAnsi="Times New Roman"/>
          <w:sz w:val="28"/>
          <w:szCs w:val="28"/>
        </w:rPr>
        <w:tab/>
      </w:r>
      <w:r w:rsidRPr="00C96E4F">
        <w:rPr>
          <w:rFonts w:ascii="Times New Roman" w:hAnsi="Times New Roman"/>
          <w:sz w:val="28"/>
          <w:szCs w:val="28"/>
        </w:rPr>
        <w:t>Giá trị xếp hạng của các hệ số kỹ thuật-công nghệ (TFW) được xác định trong nội dung mô tả yêu cầu kỹ thuật cần đáp ứng của phần mềm nội bộ (Yêu cầu về độ phức tạp kỹ thuật-công nghệ của phần mềm).</w:t>
      </w:r>
    </w:p>
    <w:p w:rsidR="00C96E4F" w:rsidRPr="00C96E4F" w:rsidRDefault="00C96E4F"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Pr="00C96E4F">
        <w:rPr>
          <w:rFonts w:ascii="Times New Roman" w:hAnsi="Times New Roman"/>
          <w:sz w:val="28"/>
          <w:szCs w:val="28"/>
        </w:rPr>
        <w:t>Ý nghĩa của các hệ số TFW và cách xác định giá trị xếp hạng được hướng dẫn như sau:</w:t>
      </w:r>
    </w:p>
    <w:p w:rsidR="00C96E4F" w:rsidRPr="007C36CC" w:rsidRDefault="007C36CC" w:rsidP="00DA3745">
      <w:pPr>
        <w:pStyle w:val="Heading3"/>
      </w:pPr>
      <w:r>
        <w:tab/>
      </w:r>
      <w:r w:rsidRPr="007C36CC">
        <w:t xml:space="preserve">1. </w:t>
      </w:r>
      <w:r w:rsidR="00C96E4F" w:rsidRPr="007C36CC">
        <w:t>Hệ số “Xử lý phân tán” (TFW1)</w:t>
      </w:r>
    </w:p>
    <w:p w:rsidR="00C96E4F" w:rsidRPr="007C36CC" w:rsidRDefault="007C36CC"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7C36CC">
        <w:rPr>
          <w:rFonts w:ascii="Times New Roman" w:hAnsi="Times New Roman"/>
          <w:b/>
          <w:sz w:val="28"/>
          <w:szCs w:val="28"/>
        </w:rPr>
        <w:t xml:space="preserve">a) </w:t>
      </w:r>
      <w:r w:rsidR="00C96E4F" w:rsidRPr="007C36CC">
        <w:rPr>
          <w:rFonts w:ascii="Times New Roman" w:hAnsi="Times New Roman"/>
          <w:b/>
          <w:sz w:val="28"/>
          <w:szCs w:val="28"/>
        </w:rPr>
        <w:t>Ý nghĩa hệ số</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Xử lý phân tán thể hiện ở việc kiến trúc ứng dụng là tập trung hay phân tán?</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Độ phức tạp của xử lý phân tán phụ thuộc các yếu tố: việc xử lý dữ liệu của ứng dụng là tập trung hay phân tán, dữ liệu được truyền nhận một chiều hay hai chiều; việc trao đổi dữ liệu của ứng dụng với các hệ thống liên quan là thủ công hay tự động thực hiện; yêu cầu hệ thống có thể tự động phân bổ tài nguyên (CPU, RAM, ...) một cách hợp lý cho các thành phần của hệ thống khi xử lý phân tán (yêu cầu này được hiểu là tối ưu hóa tài nguyên, đảm bảo vừa đủ tài nguyên để thực hiện xử lý dữ liệu đồng thời tại mỗi thành phần của hệ thống).</w:t>
      </w:r>
    </w:p>
    <w:p w:rsidR="00C96E4F" w:rsidRPr="007C36CC" w:rsidRDefault="007C36CC" w:rsidP="00DA3745">
      <w:pPr>
        <w:spacing w:before="120" w:after="120" w:line="360" w:lineRule="exact"/>
        <w:ind w:firstLine="709"/>
        <w:jc w:val="both"/>
        <w:rPr>
          <w:rFonts w:ascii="Times New Roman" w:hAnsi="Times New Roman"/>
          <w:b/>
          <w:sz w:val="28"/>
          <w:szCs w:val="28"/>
        </w:rPr>
      </w:pPr>
      <w:r w:rsidRPr="007C36CC">
        <w:rPr>
          <w:rFonts w:ascii="Times New Roman" w:hAnsi="Times New Roman"/>
          <w:b/>
          <w:sz w:val="28"/>
          <w:szCs w:val="28"/>
        </w:rPr>
        <w:tab/>
        <w:t xml:space="preserve">b) </w:t>
      </w:r>
      <w:r w:rsidR="00C96E4F" w:rsidRPr="007C36CC">
        <w:rPr>
          <w:rFonts w:ascii="Times New Roman" w:hAnsi="Times New Roman"/>
          <w:b/>
          <w:sz w:val="28"/>
          <w:szCs w:val="28"/>
        </w:rPr>
        <w:t>Hướng dẫn xác định giá trị xếp hạng</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xml:space="preserve">Giá trị xếp hạng của hệ số TFW1 phụ thuộc vào độ phức tạp của xử lý phân tán. </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Hệ thống càng yêu cầu xử lý phân tán phức tạp thì giá trị xếp hạng của TFW1 càng cao. Giá trị xếp hạng của TFW1 được xác định theo bảng dướ</w:t>
      </w:r>
      <w:r w:rsidR="00DE5F1E">
        <w:rPr>
          <w:rFonts w:ascii="Times New Roman" w:hAnsi="Times New Roman"/>
          <w:sz w:val="28"/>
          <w:szCs w:val="28"/>
        </w:rPr>
        <w:t>i đây: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1330"/>
        <w:gridCol w:w="7960"/>
      </w:tblGrid>
      <w:tr w:rsidR="007C36CC" w:rsidRPr="00C96E4F" w:rsidTr="007C36CC">
        <w:trPr>
          <w:trHeight w:val="312"/>
          <w:tblHeader/>
          <w:jc w:val="center"/>
        </w:trPr>
        <w:tc>
          <w:tcPr>
            <w:tcW w:w="716" w:type="pct"/>
            <w:shd w:val="clear" w:color="auto" w:fill="auto"/>
            <w:noWrap/>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Giá trị xếp hạng</w:t>
            </w:r>
          </w:p>
        </w:tc>
        <w:tc>
          <w:tcPr>
            <w:tcW w:w="4284" w:type="pct"/>
            <w:shd w:val="clear" w:color="auto" w:fill="auto"/>
            <w:noWrap/>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Hướng dẫn cụ thể cho từng giá trị</w:t>
            </w:r>
          </w:p>
        </w:tc>
      </w:tr>
      <w:tr w:rsidR="007C36CC" w:rsidRPr="00C96E4F" w:rsidTr="007C36CC">
        <w:trPr>
          <w:trHeight w:val="312"/>
          <w:jc w:val="center"/>
        </w:trPr>
        <w:tc>
          <w:tcPr>
            <w:tcW w:w="716"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84" w:type="pct"/>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Việc xử lý dữ liệu của ứng dụng là tập trung và không có sự trao đổi dữ liệu với các hệ thống liên quan khác</w:t>
            </w:r>
          </w:p>
        </w:tc>
      </w:tr>
      <w:tr w:rsidR="007C36CC" w:rsidRPr="00C96E4F" w:rsidTr="007C36CC">
        <w:trPr>
          <w:trHeight w:val="312"/>
          <w:jc w:val="center"/>
        </w:trPr>
        <w:tc>
          <w:tcPr>
            <w:tcW w:w="716"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84" w:type="pct"/>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Việc xử lý dữ liệu của ứng dụng là tập trung, dữ liệu được truyền thủ công (có sự can thiệp của con người) cho các hệ thống liên quan khác</w:t>
            </w:r>
          </w:p>
        </w:tc>
      </w:tr>
      <w:tr w:rsidR="007C36CC" w:rsidRPr="00C96E4F" w:rsidTr="007C36CC">
        <w:trPr>
          <w:trHeight w:val="312"/>
          <w:jc w:val="center"/>
        </w:trPr>
        <w:tc>
          <w:tcPr>
            <w:tcW w:w="716"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84" w:type="pct"/>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Việc xử lý dữ liệu của ứng dụng là tập trung, dữ liệu được truyền tự </w:t>
            </w:r>
            <w:r w:rsidRPr="00C96E4F">
              <w:rPr>
                <w:rFonts w:ascii="Times New Roman" w:hAnsi="Times New Roman"/>
                <w:sz w:val="28"/>
                <w:szCs w:val="28"/>
              </w:rPr>
              <w:lastRenderedPageBreak/>
              <w:t>động cho các hệ thống liên quan khác</w:t>
            </w:r>
          </w:p>
        </w:tc>
      </w:tr>
      <w:tr w:rsidR="007C36CC" w:rsidRPr="00C96E4F" w:rsidTr="007C36CC">
        <w:trPr>
          <w:trHeight w:val="312"/>
          <w:jc w:val="center"/>
        </w:trPr>
        <w:tc>
          <w:tcPr>
            <w:tcW w:w="716"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lastRenderedPageBreak/>
              <w:t>3</w:t>
            </w:r>
          </w:p>
        </w:tc>
        <w:tc>
          <w:tcPr>
            <w:tcW w:w="4284" w:type="pct"/>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Việc xử lý dữ liệu của ứng dụng là phân tán, dữ liệu được truyền nhận một chiều</w:t>
            </w:r>
          </w:p>
        </w:tc>
      </w:tr>
      <w:tr w:rsidR="007C36CC" w:rsidRPr="00C96E4F" w:rsidTr="007C36CC">
        <w:trPr>
          <w:trHeight w:val="312"/>
          <w:jc w:val="center"/>
        </w:trPr>
        <w:tc>
          <w:tcPr>
            <w:tcW w:w="716"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4284" w:type="pct"/>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Việc xử lý dữ liệu của ứng dụng là phân tán, dữ liệu được truyền nhận theo hai chiều.</w:t>
            </w:r>
          </w:p>
        </w:tc>
      </w:tr>
      <w:tr w:rsidR="007C36CC" w:rsidRPr="00C96E4F" w:rsidTr="007C36CC">
        <w:trPr>
          <w:trHeight w:val="312"/>
          <w:jc w:val="center"/>
        </w:trPr>
        <w:tc>
          <w:tcPr>
            <w:tcW w:w="716"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84" w:type="pct"/>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hệ thống có thể tự động phân bổ tài nguyên (CPU, RAM, ...) một cách hợp lý cho các thành phần của hệ thống khi xử lý phân tán.</w:t>
            </w:r>
          </w:p>
        </w:tc>
      </w:tr>
    </w:tbl>
    <w:p w:rsidR="00C96E4F" w:rsidRPr="007C36CC" w:rsidRDefault="007C36CC" w:rsidP="00DA3745">
      <w:pPr>
        <w:pStyle w:val="Heading3"/>
      </w:pPr>
      <w:r>
        <w:tab/>
      </w:r>
      <w:r w:rsidRPr="007C36CC">
        <w:t xml:space="preserve">2. </w:t>
      </w:r>
      <w:r w:rsidR="00C96E4F" w:rsidRPr="007C36CC">
        <w:t>Hệ số “Mức độ quan trọng của hiệu năng” (</w:t>
      </w:r>
      <w:r w:rsidR="00B5077B">
        <w:t>TFW</w:t>
      </w:r>
      <w:r w:rsidR="00C96E4F" w:rsidRPr="007C36CC">
        <w:t>2)</w:t>
      </w:r>
    </w:p>
    <w:p w:rsidR="00C96E4F" w:rsidRPr="007C36CC" w:rsidRDefault="007C36CC" w:rsidP="00DA3745">
      <w:pPr>
        <w:spacing w:before="120" w:after="120" w:line="360" w:lineRule="exact"/>
        <w:ind w:firstLine="709"/>
        <w:jc w:val="both"/>
        <w:rPr>
          <w:rFonts w:ascii="Times New Roman" w:hAnsi="Times New Roman"/>
          <w:b/>
          <w:sz w:val="28"/>
          <w:szCs w:val="28"/>
        </w:rPr>
      </w:pPr>
      <w:r w:rsidRPr="007C36CC">
        <w:rPr>
          <w:rFonts w:ascii="Times New Roman" w:hAnsi="Times New Roman"/>
          <w:b/>
          <w:sz w:val="28"/>
          <w:szCs w:val="28"/>
        </w:rPr>
        <w:tab/>
        <w:t xml:space="preserve">a) </w:t>
      </w:r>
      <w:r w:rsidR="00C96E4F" w:rsidRPr="007C36CC">
        <w:rPr>
          <w:rFonts w:ascii="Times New Roman" w:hAnsi="Times New Roman"/>
          <w:b/>
          <w:sz w:val="28"/>
          <w:szCs w:val="28"/>
        </w:rPr>
        <w:t>Ý nghĩa hệ số</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Hiệu năng của một hệ thống thể hiện bởi 2 yếu tố:</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Thời gian phản hồi: thời gian đáp ứng của hệ thống đối với một yêu cầu của người sử dụng.</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Thông lượng: khả năng xử lý đồng thời của hệ thống, ví dụ: số lượng giao dịch có thể xử lý đồng thời (concurrent transactions); số lượng người sử dụng có thể truy nhập hệ thống đồng thời (concurrent users); số lượng phiên làm việc đồng thời hệ thống có thể cung cấp cho người dùng (concurrent sections - concurrent connections).</w:t>
      </w:r>
    </w:p>
    <w:p w:rsidR="00C96E4F" w:rsidRPr="007C36CC" w:rsidRDefault="007C36CC" w:rsidP="00DA3745">
      <w:pPr>
        <w:spacing w:before="120" w:after="120" w:line="360" w:lineRule="exact"/>
        <w:ind w:firstLine="709"/>
        <w:jc w:val="both"/>
        <w:rPr>
          <w:rFonts w:ascii="Times New Roman" w:hAnsi="Times New Roman"/>
          <w:b/>
          <w:sz w:val="28"/>
          <w:szCs w:val="28"/>
        </w:rPr>
      </w:pPr>
      <w:r w:rsidRPr="007C36CC">
        <w:rPr>
          <w:rFonts w:ascii="Times New Roman" w:hAnsi="Times New Roman"/>
          <w:b/>
          <w:sz w:val="28"/>
          <w:szCs w:val="28"/>
        </w:rPr>
        <w:tab/>
        <w:t xml:space="preserve">b) </w:t>
      </w:r>
      <w:r w:rsidR="00C96E4F" w:rsidRPr="007C36CC">
        <w:rPr>
          <w:rFonts w:ascii="Times New Roman" w:hAnsi="Times New Roman"/>
          <w:b/>
          <w:sz w:val="28"/>
          <w:szCs w:val="28"/>
        </w:rPr>
        <w:t>Hướng dẫn xác định giá trị xếp hạng</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xml:space="preserve">Giá trị xếp hạng của hệ số TFW2 phụ thuộc vào mức độ ảnh hưởng của yêu cầu hiệu năng đến thiết kế, phát triển, cài đặt và hỗ trợ của ứng dụng. </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Hệ thống càng nhiều yêu cầu thiết kế để đáp ứng hiệu năng thì thì giá trị xếp hạng của TFW2 càng cao. Giá trị xếp hạng của TFW2 được xác định theo bảng dướ</w:t>
      </w:r>
      <w:r w:rsidR="00DE5F1E">
        <w:rPr>
          <w:rFonts w:ascii="Times New Roman" w:hAnsi="Times New Roman"/>
          <w:sz w:val="28"/>
          <w:szCs w:val="28"/>
        </w:rPr>
        <w:t>i đây:</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1345"/>
        <w:gridCol w:w="8021"/>
      </w:tblGrid>
      <w:tr w:rsidR="00C96E4F" w:rsidRPr="00C96E4F" w:rsidTr="007C36CC">
        <w:trPr>
          <w:trHeight w:val="312"/>
          <w:tblHeader/>
          <w:jc w:val="center"/>
        </w:trPr>
        <w:tc>
          <w:tcPr>
            <w:tcW w:w="1345" w:type="dxa"/>
            <w:shd w:val="clear" w:color="auto" w:fill="auto"/>
            <w:noWrap/>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Giá trị xếp hạng</w:t>
            </w:r>
          </w:p>
        </w:tc>
        <w:tc>
          <w:tcPr>
            <w:tcW w:w="8021" w:type="dxa"/>
            <w:shd w:val="clear" w:color="auto" w:fill="auto"/>
            <w:noWrap/>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Hướng dẫn cụ thể cho từng giá trị</w:t>
            </w:r>
          </w:p>
        </w:tc>
      </w:tr>
      <w:tr w:rsidR="00C96E4F" w:rsidRPr="00C96E4F" w:rsidTr="007C36CC">
        <w:trPr>
          <w:trHeight w:val="312"/>
          <w:jc w:val="center"/>
        </w:trPr>
        <w:tc>
          <w:tcPr>
            <w:tcW w:w="1345" w:type="dxa"/>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8021" w:type="dxa"/>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Không có yêu cầu về hiệu năng.</w:t>
            </w:r>
          </w:p>
        </w:tc>
      </w:tr>
      <w:tr w:rsidR="00C96E4F" w:rsidRPr="00C96E4F" w:rsidTr="007C36CC">
        <w:trPr>
          <w:trHeight w:val="312"/>
          <w:jc w:val="center"/>
        </w:trPr>
        <w:tc>
          <w:tcPr>
            <w:tcW w:w="1345" w:type="dxa"/>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8021" w:type="dxa"/>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Có đặt ra các yêu cầu về hiệu năng tuy nhiên không cần phải điều chỉnh hệ thống (ứng dụng) để đáp ứng các hiệu năng đó</w:t>
            </w:r>
          </w:p>
        </w:tc>
      </w:tr>
      <w:tr w:rsidR="00C96E4F" w:rsidRPr="00C96E4F" w:rsidTr="007C36CC">
        <w:trPr>
          <w:trHeight w:val="312"/>
          <w:jc w:val="center"/>
        </w:trPr>
        <w:tc>
          <w:tcPr>
            <w:tcW w:w="1345" w:type="dxa"/>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lastRenderedPageBreak/>
              <w:t>2</w:t>
            </w:r>
          </w:p>
        </w:tc>
        <w:tc>
          <w:tcPr>
            <w:tcW w:w="8021" w:type="dxa"/>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Thời hạn cho hầu hết các tiến trình là ngày tiếp theo. Nêu được cụ thể yêu cầu hiệu năng trong giờ cao điểm. Không có yêu cầu thiết kế riêng biệt về sử dụng tài nguyên hệ thống để đáp ứng yêu cầu hiệu năng trong giờ cao điểm. </w:t>
            </w:r>
          </w:p>
        </w:tc>
      </w:tr>
      <w:tr w:rsidR="00C96E4F" w:rsidRPr="00C96E4F" w:rsidTr="007C36CC">
        <w:trPr>
          <w:trHeight w:val="312"/>
          <w:jc w:val="center"/>
        </w:trPr>
        <w:tc>
          <w:tcPr>
            <w:tcW w:w="1345" w:type="dxa"/>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8021" w:type="dxa"/>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Có yêu cầu cụ thể về thời gian phản hồi đối với các giao tiếp với các hệ thống (tích hợp) khác. Nêu được cụ thể yêu cầu hiệu năng trong toàn bộ thời gian tác nghiệp. Không có yêu cầu thiết kế riêng biệt về sử dụng tài nguyên hệ thống để đáp ứng yêu cầu hiệu năng. </w:t>
            </w:r>
          </w:p>
        </w:tc>
      </w:tr>
      <w:tr w:rsidR="00C96E4F" w:rsidRPr="00C96E4F" w:rsidTr="007C36CC">
        <w:trPr>
          <w:trHeight w:val="312"/>
          <w:jc w:val="center"/>
        </w:trPr>
        <w:tc>
          <w:tcPr>
            <w:tcW w:w="1345" w:type="dxa"/>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8021" w:type="dxa"/>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Ngoài các yêu cầu trong trường hợp “Giá trị xếp hạng” = 3, trong thiết kế có đưa ra các yêu cầu về hiệu năng đối với các tác vụ phân tích đòi hỏi hiệu năng.</w:t>
            </w:r>
          </w:p>
        </w:tc>
      </w:tr>
      <w:tr w:rsidR="00C96E4F" w:rsidRPr="00C96E4F" w:rsidTr="007C36CC">
        <w:trPr>
          <w:trHeight w:val="312"/>
          <w:jc w:val="center"/>
        </w:trPr>
        <w:tc>
          <w:tcPr>
            <w:tcW w:w="1345" w:type="dxa"/>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8021" w:type="dxa"/>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Ngoài các yêu cầu trong trường hợp “Giá trị xếp hạng” = 4, yêu cầu phải sử dụng công cụ phân tích hiệu năng trong các giai đoạn thiết kế/ phát triển/ triển khai để đáp ứng các yêu cầu về hiệu năng đã đặt ra. </w:t>
            </w:r>
          </w:p>
        </w:tc>
      </w:tr>
    </w:tbl>
    <w:p w:rsidR="00C96E4F" w:rsidRPr="007C36CC" w:rsidRDefault="007C36CC" w:rsidP="00DA3745">
      <w:pPr>
        <w:pStyle w:val="Heading3"/>
      </w:pPr>
      <w:r>
        <w:tab/>
      </w:r>
      <w:r w:rsidRPr="007C36CC">
        <w:t xml:space="preserve">3. </w:t>
      </w:r>
      <w:r w:rsidR="00C96E4F" w:rsidRPr="007C36CC">
        <w:t>Hệ số “</w:t>
      </w:r>
      <w:r w:rsidR="00E0579F">
        <w:t>H</w:t>
      </w:r>
      <w:r w:rsidR="00C96E4F" w:rsidRPr="007C36CC">
        <w:t>iệu quả sử dụng cho người dùng” (TFW3)</w:t>
      </w:r>
    </w:p>
    <w:p w:rsidR="00C96E4F" w:rsidRPr="007C36CC" w:rsidRDefault="007C36CC"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7C36CC">
        <w:rPr>
          <w:rFonts w:ascii="Times New Roman" w:hAnsi="Times New Roman"/>
          <w:b/>
          <w:sz w:val="28"/>
          <w:szCs w:val="28"/>
        </w:rPr>
        <w:t xml:space="preserve">a) </w:t>
      </w:r>
      <w:r w:rsidR="00C96E4F" w:rsidRPr="007C36CC">
        <w:rPr>
          <w:rFonts w:ascii="Times New Roman" w:hAnsi="Times New Roman"/>
          <w:b/>
          <w:sz w:val="28"/>
          <w:szCs w:val="28"/>
        </w:rPr>
        <w:t>Ý nghĩa hệ số</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xml:space="preserve">Yêu cầu về hiệu quả sử dụng cho người dùng được thể hiện bởi việc các chức năng hệ thống có được thiết kế đáp ứng thuận tiện, thân thiện và dễ dàng sử dụng cho người dùng hay không? </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Các yêu cầu về hiệu quả sử dụng cho người dùng được đánh giá theo các tiêu chí dưới đây:</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Trợ giúp điều hướng (ví dụ: các menu được tạo động và thêm bớt tùy nhu cầu người dùng, Hypermedia thích hợp v.v.).</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Hỗ trợ và tài liệu trực tuyến (từ chương trình hệ thống có thể gọi chức năng trợ giúp tương ứng với chức năng đang chọn hoặc gọi tới tài liệu như một phần đính kèm trong chương trình phần mềm).</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Di chuyển con trỏ tự động (Khi một trường thông tin đã được nhập xong ví dụ như chọn giá trị trong danh sách, thì con trỏ được chuyển trang trường thông tin tiếp theo).</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Các phím chức năng được cài đặt sẵn (Các phím chức năng được gán phím nóng như tổ hợp phí Alt+phím nóng, Ctrl+phím nóng v.v).</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lastRenderedPageBreak/>
        <w:tab/>
        <w:t xml:space="preserve">- </w:t>
      </w:r>
      <w:r w:rsidR="00C96E4F" w:rsidRPr="00C96E4F">
        <w:rPr>
          <w:rFonts w:ascii="Times New Roman" w:hAnsi="Times New Roman"/>
          <w:sz w:val="28"/>
          <w:szCs w:val="28"/>
        </w:rPr>
        <w:t>Các ràng buộc đơn giản (tính hợp lệ trường dữ liệu: dữ liệu kiểu số; dữ liệu ngày tháng,…) được kiểm tra ngay trên màn hình chức năng mà người dùng tương tác.</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Sử dụng nhiều màu sắc và hình ảnh nổi bật trong màn hình (Hoặc việc sử dụng màu sắc, hình ảnh hoặc hình nền có tính chất tương phản cao để làm nổi nội dung); giao diện có nét tương đồng về mặt thiết kế so với các ứng dụng mà người dùng đang sử dụng (đưa ra cụ thể các yêu cầu về giao diện để chứng minh tính tương đồng với các ứng).</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Tối thiểu hóa số lượng màn hình để đạt được các mục tiêu nghiệp vụ (Ghi rõ cụ thể số lượng màn hình tối thiểu).</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Hỗ trợ song ngữ (được tính là bốn tiêu chí).</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Hỗ trợ đa ngôn ngữ (được tính là sáu tiêu chí).</w:t>
      </w:r>
    </w:p>
    <w:p w:rsidR="00C96E4F" w:rsidRPr="007C36CC" w:rsidRDefault="007C36CC" w:rsidP="00DA3745">
      <w:pPr>
        <w:spacing w:before="120" w:after="120" w:line="360" w:lineRule="exact"/>
        <w:ind w:firstLine="709"/>
        <w:jc w:val="both"/>
        <w:rPr>
          <w:rFonts w:ascii="Times New Roman" w:hAnsi="Times New Roman"/>
          <w:b/>
          <w:sz w:val="28"/>
          <w:szCs w:val="28"/>
        </w:rPr>
      </w:pPr>
      <w:r w:rsidRPr="007C36CC">
        <w:rPr>
          <w:rFonts w:ascii="Times New Roman" w:hAnsi="Times New Roman"/>
          <w:b/>
          <w:sz w:val="28"/>
          <w:szCs w:val="28"/>
        </w:rPr>
        <w:tab/>
        <w:t xml:space="preserve">b) </w:t>
      </w:r>
      <w:r w:rsidR="00C96E4F" w:rsidRPr="007C36CC">
        <w:rPr>
          <w:rFonts w:ascii="Times New Roman" w:hAnsi="Times New Roman"/>
          <w:b/>
          <w:sz w:val="28"/>
          <w:szCs w:val="28"/>
        </w:rPr>
        <w:t>Hướng dẫn xác định giá trị xếp hạng</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xml:space="preserve">Giá trị xếp hạng của hệ số TFW3 phụ thuộc vào mức độ yêu cầu về tính thuận tiện, dễ sử dụng của các chức năng. </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Giá trị xếp hạng của hệ số TFW3 càng cao tương ứng với yêu cầu về tính thuận tiện, dễ sử dụng của các chức năng càng cao. Giá trị xếp hạng của hệ số này căn cứ vào số lượng tiêu chí cần đáp ứng, trình bày ở bảng dưới đây: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90"/>
        <w:gridCol w:w="7900"/>
      </w:tblGrid>
      <w:tr w:rsidR="00C96E4F" w:rsidRPr="00C96E4F" w:rsidTr="007C36CC">
        <w:trPr>
          <w:tblHeader/>
          <w:jc w:val="center"/>
        </w:trPr>
        <w:tc>
          <w:tcPr>
            <w:tcW w:w="748"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Giá trị xếp hạng</w:t>
            </w:r>
          </w:p>
        </w:tc>
        <w:tc>
          <w:tcPr>
            <w:tcW w:w="4252"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Hướng dẫn cụ thể cho từng giá trị</w:t>
            </w:r>
          </w:p>
        </w:tc>
      </w:tr>
      <w:tr w:rsidR="00C96E4F" w:rsidRPr="00C96E4F" w:rsidTr="007C36CC">
        <w:trPr>
          <w:jc w:val="center"/>
        </w:trPr>
        <w:tc>
          <w:tcPr>
            <w:tcW w:w="748"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5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Không có yêu cầu nào về hiệu quả sử dụng theo các tiêu chí nêu trên.</w:t>
            </w:r>
          </w:p>
        </w:tc>
      </w:tr>
      <w:tr w:rsidR="00C96E4F" w:rsidRPr="00C96E4F" w:rsidTr="007C36CC">
        <w:trPr>
          <w:jc w:val="center"/>
        </w:trPr>
        <w:tc>
          <w:tcPr>
            <w:tcW w:w="748"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5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đáp ứng từ 1 đến 3 tiêu chí nêu trên.</w:t>
            </w:r>
          </w:p>
        </w:tc>
      </w:tr>
      <w:tr w:rsidR="00C96E4F" w:rsidRPr="00C96E4F" w:rsidTr="007C36CC">
        <w:trPr>
          <w:jc w:val="center"/>
        </w:trPr>
        <w:tc>
          <w:tcPr>
            <w:tcW w:w="748"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5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đáp ứng từ 4 đến 5 tiêu chí nêu trên.</w:t>
            </w:r>
          </w:p>
        </w:tc>
      </w:tr>
      <w:tr w:rsidR="00C96E4F" w:rsidRPr="00C96E4F" w:rsidTr="007C36CC">
        <w:trPr>
          <w:jc w:val="center"/>
        </w:trPr>
        <w:tc>
          <w:tcPr>
            <w:tcW w:w="748"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5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Yêu cầu đáp ứng từ 6 tiêu chí nêu trên trở lên, nhưng không có yêu cầu cụ thể về thiết kế để đạt được các mục tiêu đề ra. </w:t>
            </w:r>
          </w:p>
        </w:tc>
      </w:tr>
      <w:tr w:rsidR="00C96E4F" w:rsidRPr="00C96E4F" w:rsidTr="007C36CC">
        <w:trPr>
          <w:jc w:val="center"/>
        </w:trPr>
        <w:tc>
          <w:tcPr>
            <w:tcW w:w="748"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425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đáp ứng từ 6 tiêu chí nêu trên trở lên và yêu cầu thiết kế phải bao gồm các tính năng để giảm thiểu thao tác nhập liệu thủ công, tối đa hóa các giá trị mặc định, sử dụng các mẫu, v.v.</w:t>
            </w:r>
          </w:p>
        </w:tc>
      </w:tr>
      <w:tr w:rsidR="00C96E4F" w:rsidRPr="00C96E4F" w:rsidTr="007C36CC">
        <w:trPr>
          <w:jc w:val="center"/>
        </w:trPr>
        <w:tc>
          <w:tcPr>
            <w:tcW w:w="748"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52"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đáp ứng từ 6 tiêu chí nêu trên trở lên và yêu cầu các hoạt động thiết kế phải bao gồm các công cụ và quy trình đặc biệt để chứng minh đã đạt được các mục tiêu đề ra.</w:t>
            </w:r>
          </w:p>
        </w:tc>
      </w:tr>
    </w:tbl>
    <w:p w:rsidR="00C96E4F" w:rsidRPr="007C36CC" w:rsidRDefault="007C36CC" w:rsidP="00DA3745">
      <w:pPr>
        <w:pStyle w:val="Heading3"/>
      </w:pPr>
      <w:r>
        <w:lastRenderedPageBreak/>
        <w:tab/>
      </w:r>
      <w:r w:rsidRPr="007C36CC">
        <w:t xml:space="preserve">4. </w:t>
      </w:r>
      <w:r w:rsidR="00C96E4F" w:rsidRPr="007C36CC">
        <w:t>Hệ số “</w:t>
      </w:r>
      <w:r w:rsidR="00E0579F">
        <w:t>Đ</w:t>
      </w:r>
      <w:r w:rsidR="00C96E4F" w:rsidRPr="007C36CC">
        <w:t>ộ phức tạp của xử lý bên trong” (TFW4)</w:t>
      </w:r>
    </w:p>
    <w:p w:rsidR="00C96E4F" w:rsidRPr="007C36CC" w:rsidRDefault="007C36CC" w:rsidP="00DA3745">
      <w:pPr>
        <w:spacing w:before="120" w:after="120" w:line="360" w:lineRule="exact"/>
        <w:jc w:val="both"/>
        <w:rPr>
          <w:rFonts w:ascii="Times New Roman" w:hAnsi="Times New Roman"/>
          <w:b/>
          <w:sz w:val="28"/>
          <w:szCs w:val="28"/>
        </w:rPr>
      </w:pPr>
      <w:r>
        <w:rPr>
          <w:rFonts w:ascii="Times New Roman" w:hAnsi="Times New Roman"/>
          <w:b/>
          <w:sz w:val="28"/>
          <w:szCs w:val="28"/>
        </w:rPr>
        <w:tab/>
      </w:r>
      <w:r w:rsidRPr="007C36CC">
        <w:rPr>
          <w:rFonts w:ascii="Times New Roman" w:hAnsi="Times New Roman"/>
          <w:b/>
          <w:sz w:val="28"/>
          <w:szCs w:val="28"/>
        </w:rPr>
        <w:t xml:space="preserve">a) </w:t>
      </w:r>
      <w:r w:rsidR="00C96E4F" w:rsidRPr="007C36CC">
        <w:rPr>
          <w:rFonts w:ascii="Times New Roman" w:hAnsi="Times New Roman"/>
          <w:b/>
          <w:sz w:val="28"/>
          <w:szCs w:val="28"/>
        </w:rPr>
        <w:t>Ý nghĩa hệ số</w:t>
      </w:r>
    </w:p>
    <w:p w:rsidR="00C96E4F" w:rsidRPr="00C96E4F" w:rsidRDefault="007C36CC" w:rsidP="00DA3745">
      <w:pPr>
        <w:spacing w:before="120" w:after="120" w:line="360" w:lineRule="exact"/>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Yêu cầu về độ phức tạp của xử lý bên trong thể hiện thông qua việc ứng dụng có cần sử dụng đến các thuật toán phức tạp hay không?</w:t>
      </w:r>
    </w:p>
    <w:p w:rsidR="00C96E4F" w:rsidRPr="00C96E4F" w:rsidRDefault="007C36CC" w:rsidP="00DA3745">
      <w:pPr>
        <w:spacing w:before="120" w:after="120" w:line="360" w:lineRule="exact"/>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Các tiêu chí được xem xét đánh giá độ phức tạp của xử lý bên trong bao gồm:</w:t>
      </w:r>
    </w:p>
    <w:p w:rsidR="00C96E4F" w:rsidRPr="00C96E4F" w:rsidRDefault="007C36CC" w:rsidP="00DA3745">
      <w:pPr>
        <w:spacing w:before="120" w:after="120" w:line="360" w:lineRule="exact"/>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1. Yêu cầu kiểm soát dữ liệu quan trọng và/hoặc xử lý bảo mật an toàn đặc biệt:</w:t>
      </w:r>
    </w:p>
    <w:p w:rsidR="00C96E4F" w:rsidRPr="00C96E4F" w:rsidRDefault="007C36CC" w:rsidP="00DA3745">
      <w:pPr>
        <w:spacing w:before="120" w:after="120" w:line="360" w:lineRule="exact"/>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Yêu cầu về kiểm soát dữ liệu quan trọng. Ví dụ: Nhật ký dữ liệu, nhật ký truy cập, lịch sử thay đổi dữ liệu…</w:t>
      </w:r>
    </w:p>
    <w:p w:rsidR="00C96E4F" w:rsidRPr="00C96E4F" w:rsidRDefault="007C36CC" w:rsidP="00DA3745">
      <w:pPr>
        <w:spacing w:before="120" w:after="120" w:line="360" w:lineRule="exact"/>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Yêu cầu về xử lý bảo mật riêng: Hệ thống được phát triển hệ thống bảo mật dành riêng hoặc sử dụng các gói bảo mật được mua.</w:t>
      </w:r>
    </w:p>
    <w:p w:rsidR="00C96E4F" w:rsidRPr="00C96E4F" w:rsidRDefault="007C36CC" w:rsidP="00DA3745">
      <w:pPr>
        <w:spacing w:before="120" w:after="120" w:line="360" w:lineRule="exact"/>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2. Yêu cầu xử lý logic mở rộng: là các yêu cầu bổ sung thêm làm các chức năng hoàn thiện hơn, ví dụ như các xử lý kiểm tra tính hợp lý của dữ liệu nhập vào, các trợ giúp thao tác/phím tắt, các hướng dẫn nhập liệu,…</w:t>
      </w:r>
    </w:p>
    <w:p w:rsidR="00C96E4F" w:rsidRPr="00C96E4F" w:rsidRDefault="007C36CC" w:rsidP="00DA3745">
      <w:pPr>
        <w:spacing w:before="120" w:after="120" w:line="360" w:lineRule="exact"/>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3. Yêu cầu có sử dụng công thức toán học hoặc thuật toán: Yêu cầu sử dụng các công thức tính toán theo tỷ lệ, theo công thức định nghĩa trước hoặc theo các điều kiện dữ liệu khác nhau.</w:t>
      </w:r>
    </w:p>
    <w:p w:rsidR="00C96E4F" w:rsidRPr="00C96E4F" w:rsidRDefault="007C36CC" w:rsidP="00DA3745">
      <w:pPr>
        <w:spacing w:before="120" w:after="120" w:line="360" w:lineRule="exact"/>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4. Yêu cầu xử lý ngoại lệ cho những giao dịch không hoàn chỉnh phải được xử lý lại, ví dụ: Các giao dịch máy rút tiền tự động chưa hoàn thành do bị ngắt kết lối, thiếu giá trị dữ liệu hoặc thay đổi dữ liệu không thành công.</w:t>
      </w:r>
    </w:p>
    <w:p w:rsidR="00C96E4F" w:rsidRPr="00CB270C" w:rsidRDefault="007C36CC" w:rsidP="00DA3745">
      <w:pPr>
        <w:spacing w:before="120" w:after="120" w:line="360" w:lineRule="exact"/>
        <w:jc w:val="both"/>
        <w:rPr>
          <w:rFonts w:ascii="Times New Roman" w:hAnsi="Times New Roman"/>
          <w:spacing w:val="-4"/>
          <w:sz w:val="28"/>
          <w:szCs w:val="28"/>
        </w:rPr>
      </w:pPr>
      <w:r>
        <w:rPr>
          <w:rFonts w:ascii="Times New Roman" w:hAnsi="Times New Roman"/>
          <w:sz w:val="28"/>
          <w:szCs w:val="28"/>
        </w:rPr>
        <w:tab/>
      </w:r>
      <w:r w:rsidR="00C96E4F" w:rsidRPr="00CB270C">
        <w:rPr>
          <w:rFonts w:ascii="Times New Roman" w:hAnsi="Times New Roman"/>
          <w:spacing w:val="-4"/>
          <w:sz w:val="28"/>
          <w:szCs w:val="28"/>
        </w:rPr>
        <w:t xml:space="preserve">5. Yêu cầu xử lý nhiều loại thông tin đầu vào hoặc thông tin đầu ra, ví dụ như: </w:t>
      </w:r>
    </w:p>
    <w:p w:rsidR="00C96E4F" w:rsidRPr="00C96E4F" w:rsidRDefault="007C36CC" w:rsidP="00DA3745">
      <w:pPr>
        <w:spacing w:before="120" w:after="120" w:line="360" w:lineRule="exact"/>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Yêu cầu xử lý các loại thông tin dạng tệp, âm thanh, hình ảnh, v.v.</w:t>
      </w:r>
    </w:p>
    <w:p w:rsidR="00C96E4F" w:rsidRPr="00C96E4F" w:rsidRDefault="007C36CC" w:rsidP="00DA3745">
      <w:pPr>
        <w:spacing w:before="120" w:after="120" w:line="360" w:lineRule="exact"/>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Yêu cầu xử lý thông tin đầu vào nhận được từ thiết bị đa phương tiện, thiết bị ngoại vi độc lập, giọng nói, đọc mã vạch, quét võng mạc, phân tích hơi thở, ...</w:t>
      </w:r>
    </w:p>
    <w:p w:rsidR="00C96E4F" w:rsidRPr="007C36CC" w:rsidRDefault="007C36CC" w:rsidP="00DA3745">
      <w:pPr>
        <w:spacing w:before="120" w:after="120" w:line="360" w:lineRule="exact"/>
        <w:jc w:val="both"/>
        <w:rPr>
          <w:rFonts w:ascii="Times New Roman" w:hAnsi="Times New Roman"/>
          <w:b/>
          <w:sz w:val="28"/>
          <w:szCs w:val="28"/>
        </w:rPr>
      </w:pPr>
      <w:r>
        <w:rPr>
          <w:rFonts w:ascii="Times New Roman" w:hAnsi="Times New Roman"/>
          <w:b/>
          <w:sz w:val="28"/>
          <w:szCs w:val="28"/>
        </w:rPr>
        <w:tab/>
      </w:r>
      <w:r w:rsidRPr="007C36CC">
        <w:rPr>
          <w:rFonts w:ascii="Times New Roman" w:hAnsi="Times New Roman"/>
          <w:b/>
          <w:sz w:val="28"/>
          <w:szCs w:val="28"/>
        </w:rPr>
        <w:t xml:space="preserve">b) </w:t>
      </w:r>
      <w:r w:rsidR="00C96E4F" w:rsidRPr="007C36CC">
        <w:rPr>
          <w:rFonts w:ascii="Times New Roman" w:hAnsi="Times New Roman"/>
          <w:b/>
          <w:sz w:val="28"/>
          <w:szCs w:val="28"/>
        </w:rPr>
        <w:t>Hướng dẫn xác định giá trị xếp hạng</w:t>
      </w:r>
    </w:p>
    <w:p w:rsidR="00C96E4F" w:rsidRPr="00C96E4F" w:rsidRDefault="007C36CC" w:rsidP="00DA3745">
      <w:pPr>
        <w:spacing w:before="120" w:after="120" w:line="360" w:lineRule="exact"/>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Giá trị xếp hạng của hệ số TFW4 tương ứng với các yêu cầu về độ phức tạp của xử lý bên trong đã nêu.</w:t>
      </w:r>
    </w:p>
    <w:p w:rsidR="00C96E4F" w:rsidRPr="00C96E4F" w:rsidRDefault="007C36CC" w:rsidP="00DA3745">
      <w:pPr>
        <w:spacing w:before="120" w:after="120" w:line="360" w:lineRule="exact"/>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Giá trị xếp hạng của hệ số TFW4 càng cao tương ứng với xử lý bên trong của hệ thống càng phức tạp, giá trị xết hạng của hệ số TFW4 được xác định theo hướng dẫn trong bảng dưới đây: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67"/>
        <w:gridCol w:w="7923"/>
      </w:tblGrid>
      <w:tr w:rsidR="00C96E4F" w:rsidRPr="00C96E4F" w:rsidTr="007C36CC">
        <w:trPr>
          <w:tblHeader/>
          <w:jc w:val="center"/>
        </w:trPr>
        <w:tc>
          <w:tcPr>
            <w:tcW w:w="736"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lastRenderedPageBreak/>
              <w:t xml:space="preserve">Giá trị </w:t>
            </w:r>
            <w:r w:rsidRPr="007C36CC">
              <w:rPr>
                <w:rFonts w:ascii="Times New Roman" w:hAnsi="Times New Roman"/>
                <w:b/>
                <w:sz w:val="28"/>
                <w:szCs w:val="28"/>
              </w:rPr>
              <w:br/>
              <w:t>xếp hạng</w:t>
            </w:r>
          </w:p>
        </w:tc>
        <w:tc>
          <w:tcPr>
            <w:tcW w:w="4264"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Hướng dẫn cụ thể cho từng giá trị</w:t>
            </w:r>
          </w:p>
        </w:tc>
      </w:tr>
      <w:tr w:rsidR="00C96E4F" w:rsidRPr="00C96E4F" w:rsidTr="007C36CC">
        <w:trPr>
          <w:jc w:val="center"/>
        </w:trPr>
        <w:tc>
          <w:tcPr>
            <w:tcW w:w="736"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64"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Không có yêu cầu nào trong 5 loại tiêu chí nêu trên </w:t>
            </w:r>
          </w:p>
        </w:tc>
      </w:tr>
      <w:tr w:rsidR="00C96E4F" w:rsidRPr="00C96E4F" w:rsidTr="007C36CC">
        <w:trPr>
          <w:jc w:val="center"/>
        </w:trPr>
        <w:tc>
          <w:tcPr>
            <w:tcW w:w="736"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64"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Có 1 yêu cầu trong các tiêu chí nêu trên</w:t>
            </w:r>
          </w:p>
        </w:tc>
      </w:tr>
      <w:tr w:rsidR="00C96E4F" w:rsidRPr="00C96E4F" w:rsidTr="007C36CC">
        <w:trPr>
          <w:jc w:val="center"/>
        </w:trPr>
        <w:tc>
          <w:tcPr>
            <w:tcW w:w="736"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64"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Có 2 yêu cầu trong các tiêu chí nêu trên</w:t>
            </w:r>
          </w:p>
        </w:tc>
      </w:tr>
      <w:tr w:rsidR="00C96E4F" w:rsidRPr="00C96E4F" w:rsidTr="007C36CC">
        <w:trPr>
          <w:jc w:val="center"/>
        </w:trPr>
        <w:tc>
          <w:tcPr>
            <w:tcW w:w="736"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64"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Có 3 yêu cầu trong các tiêu chí nêu trên</w:t>
            </w:r>
          </w:p>
        </w:tc>
      </w:tr>
      <w:tr w:rsidR="00C96E4F" w:rsidRPr="00C96E4F" w:rsidTr="007C36CC">
        <w:trPr>
          <w:jc w:val="center"/>
        </w:trPr>
        <w:tc>
          <w:tcPr>
            <w:tcW w:w="736"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4264"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Có 4 yêu cầu trong các tiêu chí nêu trên</w:t>
            </w:r>
          </w:p>
        </w:tc>
      </w:tr>
      <w:tr w:rsidR="00C96E4F" w:rsidRPr="00C96E4F" w:rsidTr="007C36CC">
        <w:trPr>
          <w:jc w:val="center"/>
        </w:trPr>
        <w:tc>
          <w:tcPr>
            <w:tcW w:w="736"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64"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Có 5 yêu cầu trong các tiêu chí nêu trên</w:t>
            </w:r>
          </w:p>
        </w:tc>
      </w:tr>
    </w:tbl>
    <w:p w:rsidR="00C96E4F" w:rsidRPr="007C36CC" w:rsidRDefault="007C36CC" w:rsidP="00DA3745">
      <w:pPr>
        <w:pStyle w:val="Heading3"/>
      </w:pPr>
      <w:r>
        <w:tab/>
      </w:r>
      <w:r w:rsidRPr="007C36CC">
        <w:t xml:space="preserve">5. </w:t>
      </w:r>
      <w:r w:rsidR="00C96E4F" w:rsidRPr="007C36CC">
        <w:t>Hệ số “</w:t>
      </w:r>
      <w:r w:rsidR="00E0579F">
        <w:t>K</w:t>
      </w:r>
      <w:r w:rsidR="00C96E4F" w:rsidRPr="007C36CC">
        <w:t>hả năng tái sử dụng mã nguồn” (TFW5)</w:t>
      </w:r>
    </w:p>
    <w:p w:rsidR="00C96E4F" w:rsidRPr="007C36CC" w:rsidRDefault="007C36CC"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7C36CC">
        <w:rPr>
          <w:rFonts w:ascii="Times New Roman" w:hAnsi="Times New Roman"/>
          <w:b/>
          <w:sz w:val="28"/>
          <w:szCs w:val="28"/>
        </w:rPr>
        <w:t xml:space="preserve">a) </w:t>
      </w:r>
      <w:r w:rsidR="00C96E4F" w:rsidRPr="007C36CC">
        <w:rPr>
          <w:rFonts w:ascii="Times New Roman" w:hAnsi="Times New Roman"/>
          <w:b/>
          <w:sz w:val="28"/>
          <w:szCs w:val="28"/>
        </w:rPr>
        <w:t>Ý nghĩa hệ số</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Yêu cầu khả năng tái sử dụng mã nguồn thể hiện thông qua việc có yêu cầu ứng dụng phải được thiết kế và viết mã theo quy chuẩn để sau đó có thể tái sử dụng hay không? Sử dụng mã nguồn có thể tài sử dụng không những làm giảm thời gian triển khai một phần mềm còn làm tối ưu thời gian xác định lỗi của một phần mềm.</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Mã một ứng dụng được cắt và dán vào một ứng dụng khác không được coi là tái sử dụng lại. Mã tái sử dụng phải được phát triển riêng để tái sử dụng nhiều lần trong chính ứng dụng dự kiến phát triển và các ứng dụng khác, thường được quản lý tại thư viện trung tâm và luôn có sẵn để sử dụng.</w:t>
      </w:r>
    </w:p>
    <w:p w:rsidR="00C96E4F" w:rsidRPr="007C36CC" w:rsidRDefault="007C36CC"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7C36CC">
        <w:rPr>
          <w:rFonts w:ascii="Times New Roman" w:hAnsi="Times New Roman"/>
          <w:b/>
          <w:sz w:val="28"/>
          <w:szCs w:val="28"/>
        </w:rPr>
        <w:t xml:space="preserve">b) </w:t>
      </w:r>
      <w:r w:rsidR="00C96E4F" w:rsidRPr="007C36CC">
        <w:rPr>
          <w:rFonts w:ascii="Times New Roman" w:hAnsi="Times New Roman"/>
          <w:b/>
          <w:sz w:val="28"/>
          <w:szCs w:val="28"/>
        </w:rPr>
        <w:t xml:space="preserve">Hướng dẫn xác định giá trị xếp hạng </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Giá trị xếp hạng của hệ số TFW5 tương ứng với các yêu cầu thiết kế nhằm mục đích tái sử dụng mã nguồn đã mô tả và được xác định theo hướng dẫn trong bảng dưới đây: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75"/>
        <w:gridCol w:w="7915"/>
      </w:tblGrid>
      <w:tr w:rsidR="00C96E4F" w:rsidRPr="00C96E4F" w:rsidTr="007C36CC">
        <w:trPr>
          <w:tblHeader/>
          <w:jc w:val="center"/>
        </w:trPr>
        <w:tc>
          <w:tcPr>
            <w:tcW w:w="740"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Giá trị xếp hạng</w:t>
            </w:r>
          </w:p>
        </w:tc>
        <w:tc>
          <w:tcPr>
            <w:tcW w:w="4260"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Hướng dẫn cụ thể cho từng giá trị</w:t>
            </w:r>
          </w:p>
        </w:tc>
      </w:tr>
      <w:tr w:rsidR="00C96E4F" w:rsidRPr="00C96E4F" w:rsidTr="007C36CC">
        <w:trPr>
          <w:jc w:val="center"/>
        </w:trPr>
        <w:tc>
          <w:tcPr>
            <w:tcW w:w="740"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60"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Không có yêu cầu về việc thiết kế và tạo ra mã nguồn tái sử dụng.</w:t>
            </w:r>
          </w:p>
        </w:tc>
      </w:tr>
      <w:tr w:rsidR="00C96E4F" w:rsidRPr="00C96E4F" w:rsidTr="007C36CC">
        <w:trPr>
          <w:jc w:val="center"/>
        </w:trPr>
        <w:tc>
          <w:tcPr>
            <w:tcW w:w="740"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60"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Có yêu cầu thiết kế để tạo ra mã nguồn tái sử dụng được</w:t>
            </w:r>
          </w:p>
        </w:tc>
      </w:tr>
      <w:tr w:rsidR="00C96E4F" w:rsidRPr="00C96E4F" w:rsidTr="007C36CC">
        <w:trPr>
          <w:jc w:val="center"/>
        </w:trPr>
        <w:tc>
          <w:tcPr>
            <w:tcW w:w="740"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60"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Yêu cầu ứng dụng phải được đóng gói riêng và/hoặc tài liệu hóa nhằm tạo điều kiện cho việc tái sử dụng lại. Có yêu cầu có thể tùy chỉnh ứng dụng để tái sử dụng bằng cách thay đổi tham số mà </w:t>
            </w:r>
            <w:r w:rsidRPr="00C96E4F">
              <w:rPr>
                <w:rFonts w:ascii="Times New Roman" w:hAnsi="Times New Roman"/>
                <w:sz w:val="28"/>
                <w:szCs w:val="28"/>
              </w:rPr>
              <w:lastRenderedPageBreak/>
              <w:t>không cần lập trình lại.</w:t>
            </w:r>
          </w:p>
        </w:tc>
      </w:tr>
    </w:tbl>
    <w:p w:rsidR="00C96E4F" w:rsidRPr="007C36CC" w:rsidRDefault="007C36CC" w:rsidP="00DA3745">
      <w:pPr>
        <w:pStyle w:val="Heading3"/>
      </w:pPr>
      <w:r>
        <w:lastRenderedPageBreak/>
        <w:tab/>
      </w:r>
      <w:r w:rsidRPr="007C36CC">
        <w:t xml:space="preserve">6. </w:t>
      </w:r>
      <w:r w:rsidR="00C96E4F" w:rsidRPr="007C36CC">
        <w:t>Hệ số “</w:t>
      </w:r>
      <w:r w:rsidR="00E0579F">
        <w:t>D</w:t>
      </w:r>
      <w:r w:rsidR="00C96E4F" w:rsidRPr="007C36CC">
        <w:t>ễ cài đặt” (TFW6)</w:t>
      </w:r>
    </w:p>
    <w:p w:rsidR="00C96E4F" w:rsidRPr="007C36CC" w:rsidRDefault="007C36CC"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7C36CC">
        <w:rPr>
          <w:rFonts w:ascii="Times New Roman" w:hAnsi="Times New Roman"/>
          <w:b/>
          <w:sz w:val="28"/>
          <w:szCs w:val="28"/>
        </w:rPr>
        <w:t xml:space="preserve">a) </w:t>
      </w:r>
      <w:r w:rsidR="00C96E4F" w:rsidRPr="007C36CC">
        <w:rPr>
          <w:rFonts w:ascii="Times New Roman" w:hAnsi="Times New Roman"/>
          <w:b/>
          <w:sz w:val="28"/>
          <w:szCs w:val="28"/>
        </w:rPr>
        <w:t>Ý nghĩa hệ số</w:t>
      </w:r>
    </w:p>
    <w:p w:rsidR="00C96E4F" w:rsidRPr="00C96E4F" w:rsidRDefault="00C96E4F" w:rsidP="00DA3745">
      <w:pPr>
        <w:spacing w:before="120" w:after="120" w:line="360" w:lineRule="exact"/>
        <w:ind w:firstLine="709"/>
        <w:jc w:val="both"/>
        <w:rPr>
          <w:rFonts w:ascii="Times New Roman" w:hAnsi="Times New Roman"/>
          <w:sz w:val="28"/>
          <w:szCs w:val="28"/>
        </w:rPr>
      </w:pPr>
      <w:r w:rsidRPr="00C96E4F">
        <w:rPr>
          <w:rFonts w:ascii="Times New Roman" w:hAnsi="Times New Roman"/>
          <w:sz w:val="28"/>
          <w:szCs w:val="28"/>
        </w:rPr>
        <w:tab/>
        <w:t>“Yêu cầu về tính dễ cài đặt” thể hiện thông qua việc Hệ thống có đòi hỏi những thủ tục cài đặt phức tạp hay không? Người sử dụng thông thường có thể tự cài đặt các thành phần của hệ thống phục vụ công việc hay không? Việc cập nhật các bản vá lỗi phần mềm có dễ dàng hay không?</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Các tiêu chí liên quan đến “Yêu cầu về tính dễ cài đặt” bao gồm</w:t>
      </w:r>
      <w:r>
        <w:rPr>
          <w:rFonts w:ascii="Times New Roman" w:hAnsi="Times New Roman"/>
          <w:sz w:val="28"/>
          <w:szCs w:val="28"/>
        </w:rPr>
        <w:t>:</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Có/Không có yêu cầu về thiết lập thông số khi cài đặt.</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xml:space="preserve">- Có/Không có yêu cầu phải xây dựng tài liệu hướng dẫn cài đặt. </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xml:space="preserve">- Có/Không yêu cầu kiểm tra việc cài đặt. </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Có/Không yêu cầu công cụ hỗ trợ cài đặt tự động.</w:t>
      </w:r>
    </w:p>
    <w:p w:rsidR="00C96E4F" w:rsidRPr="007C36CC" w:rsidRDefault="007C36CC"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7C36CC">
        <w:rPr>
          <w:rFonts w:ascii="Times New Roman" w:hAnsi="Times New Roman"/>
          <w:b/>
          <w:sz w:val="28"/>
          <w:szCs w:val="28"/>
        </w:rPr>
        <w:t xml:space="preserve">b) </w:t>
      </w:r>
      <w:r w:rsidR="00C96E4F" w:rsidRPr="007C36CC">
        <w:rPr>
          <w:rFonts w:ascii="Times New Roman" w:hAnsi="Times New Roman"/>
          <w:b/>
          <w:sz w:val="28"/>
          <w:szCs w:val="28"/>
        </w:rPr>
        <w:t>Hướng dẫn xác định giá trị xếp hạng</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Giá trị xếp hạng của hệ số TFW6 càng thấp tương ứng với hệ thống càng dễ cài đặt. Giá trị xếp hạng của TFW6 được xác định theo bảng dưới đây: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69"/>
        <w:gridCol w:w="7921"/>
      </w:tblGrid>
      <w:tr w:rsidR="00C96E4F" w:rsidRPr="00C96E4F" w:rsidTr="007C36CC">
        <w:trPr>
          <w:tblHeader/>
          <w:jc w:val="center"/>
        </w:trPr>
        <w:tc>
          <w:tcPr>
            <w:tcW w:w="737"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Giá trị xếp hạng</w:t>
            </w:r>
          </w:p>
        </w:tc>
        <w:tc>
          <w:tcPr>
            <w:tcW w:w="4263"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Hướng dẫn cụ thể cho từng giá trị</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Không có yêu cầu cài đặt hoặc không có yêu cầu thiết lập thông số khi cài đặt.</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Có yêu cầu phải thiết lập thông số khi cài đặt.</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Có yêu cầu phải thiết lập thông số khi cài đặt. Có yêu cầu phải xây dựng tài liệu hướng dẫn cài đặt.</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Có yêu cầu phải thiết lập thông số khi cài đặt. Có yêu cầu phải xây dựng tài liệu hướng dẫn cài đặt. Có yêu cầu phải kiểm tra việc cài đặt.</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Ngoài các yêu cầu trong trường hợp “giá trị xếp hạng” =2, yêu cầu phải cung cấp, kiểm tra các công cụ hỗ trợ cài đặt tự động.</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Ngoài các yêu cầu trong trường hợp “giá trị xếp hạng” =3, yêu cầu </w:t>
            </w:r>
            <w:r w:rsidRPr="00C96E4F">
              <w:rPr>
                <w:rFonts w:ascii="Times New Roman" w:hAnsi="Times New Roman"/>
                <w:sz w:val="28"/>
                <w:szCs w:val="28"/>
              </w:rPr>
              <w:lastRenderedPageBreak/>
              <w:t>phải cung cấp, kiểm tra các công cụ hỗ trợ cài đặt tự động.</w:t>
            </w:r>
          </w:p>
        </w:tc>
      </w:tr>
    </w:tbl>
    <w:p w:rsidR="00C96E4F" w:rsidRPr="007C36CC" w:rsidRDefault="007C36CC" w:rsidP="00DA3745">
      <w:pPr>
        <w:pStyle w:val="Heading3"/>
      </w:pPr>
      <w:r>
        <w:lastRenderedPageBreak/>
        <w:tab/>
      </w:r>
      <w:r w:rsidRPr="007C36CC">
        <w:t xml:space="preserve">7. </w:t>
      </w:r>
      <w:r w:rsidR="00C96E4F" w:rsidRPr="007C36CC">
        <w:t>Hệ số “</w:t>
      </w:r>
      <w:r w:rsidR="00E0579F">
        <w:t>D</w:t>
      </w:r>
      <w:r w:rsidR="00C96E4F" w:rsidRPr="007C36CC">
        <w:t>ễ vận hành” (TFW7)</w:t>
      </w:r>
    </w:p>
    <w:p w:rsidR="00C96E4F" w:rsidRPr="007C36CC" w:rsidRDefault="007C36CC"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7C36CC">
        <w:rPr>
          <w:rFonts w:ascii="Times New Roman" w:hAnsi="Times New Roman"/>
          <w:b/>
          <w:sz w:val="28"/>
          <w:szCs w:val="28"/>
        </w:rPr>
        <w:t xml:space="preserve">a) </w:t>
      </w:r>
      <w:r w:rsidR="00C96E4F" w:rsidRPr="007C36CC">
        <w:rPr>
          <w:rFonts w:ascii="Times New Roman" w:hAnsi="Times New Roman"/>
          <w:b/>
          <w:sz w:val="28"/>
          <w:szCs w:val="28"/>
        </w:rPr>
        <w:t>Ý nghĩa hệ số</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Tính dễ vận hành của hệ thống thể hiện ở việc có/không phải vận hành theo quy trình; thao tác quản trị hệ thống có đơn giản không? hệ thống có thể vận hành tự động hay phải điều khiển thủ công?</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Các tiêu chí liên quan đến tính “Dễ vận hành”:</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Có/Không yêu cầu lập quy trìnhquản trị, vận hành hệ thống.</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Khả năng hệ thống vận hành tự động - có nghĩa hệ thống vận hành ngay cả khi có sự cố (hệ thống có khả năng tự sửa lỗi) mà không cần sự can thiệp của con người, trừ việc khởi động hoặc tắt hệ thống.</w:t>
      </w:r>
    </w:p>
    <w:p w:rsidR="00C96E4F" w:rsidRPr="007C36CC" w:rsidRDefault="007C36CC"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7C36CC">
        <w:rPr>
          <w:rFonts w:ascii="Times New Roman" w:hAnsi="Times New Roman"/>
          <w:b/>
          <w:sz w:val="28"/>
          <w:szCs w:val="28"/>
        </w:rPr>
        <w:t xml:space="preserve">b) </w:t>
      </w:r>
      <w:r w:rsidR="00C96E4F" w:rsidRPr="007C36CC">
        <w:rPr>
          <w:rFonts w:ascii="Times New Roman" w:hAnsi="Times New Roman"/>
          <w:b/>
          <w:sz w:val="28"/>
          <w:szCs w:val="28"/>
        </w:rPr>
        <w:t>Hướng dẫn xác định giá trị xếp hạng</w:t>
      </w:r>
    </w:p>
    <w:p w:rsidR="00C96E4F" w:rsidRPr="00C96E4F" w:rsidRDefault="00C96E4F" w:rsidP="00DA3745">
      <w:pPr>
        <w:spacing w:before="120" w:after="120" w:line="360" w:lineRule="exact"/>
        <w:ind w:firstLine="709"/>
        <w:jc w:val="both"/>
        <w:rPr>
          <w:rFonts w:ascii="Times New Roman" w:hAnsi="Times New Roman"/>
          <w:sz w:val="28"/>
          <w:szCs w:val="28"/>
        </w:rPr>
      </w:pPr>
      <w:r w:rsidRPr="00C96E4F">
        <w:rPr>
          <w:rFonts w:ascii="Times New Roman" w:hAnsi="Times New Roman"/>
          <w:sz w:val="28"/>
          <w:szCs w:val="28"/>
        </w:rPr>
        <w:t>Giá trị xếp hạng của hệ số TFW7 càng cao tương ứng với hệ thống càng được vận hành tự động. Giá trị xếp hạng của TFW7 được xác định theo bảng dưới đây: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69"/>
        <w:gridCol w:w="7921"/>
      </w:tblGrid>
      <w:tr w:rsidR="00C96E4F" w:rsidRPr="00C96E4F" w:rsidTr="007C36CC">
        <w:trPr>
          <w:tblHeader/>
          <w:jc w:val="center"/>
        </w:trPr>
        <w:tc>
          <w:tcPr>
            <w:tcW w:w="737"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Giá trị xếp hạng</w:t>
            </w:r>
          </w:p>
        </w:tc>
        <w:tc>
          <w:tcPr>
            <w:tcW w:w="4263"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Hướng dẫn cụ thể cho từng giá trị</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Việc quản trị vận hành hệ thống thực hiện đơn giản, không yêu cầu lập quy trìnhquản trị, vận hành hệ thống.</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Việc quản trị vận hành hệ thống thực hiện theo quy trình, có yêu cầu phải lập quy trìnhquản trị, vận hành hệ thống.</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Việc quản trị vận hành hệ thống thực hiện tự động - có nghĩa là không cần sự can thiệp của con người để vận hành hệ thống ngay cả khi có có lỗi xảy ra, trừ việc khởi động hoặc tắt hệ thống.</w:t>
            </w:r>
          </w:p>
        </w:tc>
      </w:tr>
    </w:tbl>
    <w:p w:rsidR="00C96E4F" w:rsidRPr="007C36CC" w:rsidRDefault="007C36CC" w:rsidP="00DA3745">
      <w:pPr>
        <w:pStyle w:val="Heading3"/>
      </w:pPr>
      <w:r>
        <w:tab/>
      </w:r>
      <w:r w:rsidRPr="007C36CC">
        <w:t xml:space="preserve">8. </w:t>
      </w:r>
      <w:r w:rsidR="00C96E4F" w:rsidRPr="007C36CC">
        <w:t>Hệ số “</w:t>
      </w:r>
      <w:r w:rsidR="00E0579F" w:rsidRPr="00E0579F">
        <w:t>Khả năng chuyển đổi</w:t>
      </w:r>
      <w:r w:rsidR="00C96E4F" w:rsidRPr="007C36CC">
        <w:t>” (TFW8)</w:t>
      </w:r>
    </w:p>
    <w:p w:rsidR="00C96E4F" w:rsidRPr="007C36CC" w:rsidRDefault="007C36CC"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7C36CC">
        <w:rPr>
          <w:rFonts w:ascii="Times New Roman" w:hAnsi="Times New Roman"/>
          <w:b/>
          <w:sz w:val="28"/>
          <w:szCs w:val="28"/>
        </w:rPr>
        <w:t xml:space="preserve">a) </w:t>
      </w:r>
      <w:r w:rsidR="00C96E4F" w:rsidRPr="007C36CC">
        <w:rPr>
          <w:rFonts w:ascii="Times New Roman" w:hAnsi="Times New Roman"/>
          <w:b/>
          <w:sz w:val="28"/>
          <w:szCs w:val="28"/>
        </w:rPr>
        <w:t>Ý nghĩa hệ số</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xml:space="preserve">Yêu cầu về khả năng tương thích thể hiện thông qua việc hệ thống có được thiết kế để có thể chạy trên nhiều nền tảng phần cứng hoặc hệ điều hành khác nhau hay không? Ví dụ các trình duyệt web thường được yêu cầu chạy trên </w:t>
      </w:r>
      <w:r w:rsidR="00C96E4F" w:rsidRPr="00C96E4F">
        <w:rPr>
          <w:rFonts w:ascii="Times New Roman" w:hAnsi="Times New Roman"/>
          <w:sz w:val="28"/>
          <w:szCs w:val="28"/>
        </w:rPr>
        <w:lastRenderedPageBreak/>
        <w:t>nhiều thiết bị khác nhau, như máy tính cá nhân hay điện thoại, và nhiều hệ điều hành khác nhau, như Windows hay Linux.</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Phân tích, nêu yêu cầu về khả năng tương thích theo các nội dung sau:</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Yêu cầu về môi trường phần mềm hệ thống có thể chạy: chỉ một môi trường (ví dụ chỉ chạy trên Windows 10); có thể chạy trên các môi trường tương tự (ví dụ từ Windows XP trở lên); có thể chạy trên các môi trường không đồng nhất (ví dụ: Windows, OSX, Unix,…).</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Yêu cầu về nền tảng phần cứng (loại thiết bị) hệ thống có thể chạy: chỉ một loại thiết bị (ví dụ: chỉ chạy trên máy tính cá nhân); có thể chạy trên nhiều loại thiết bị tương tự (ví dụ: trên các loại điên thoại thông minh sử dụng hệ điều hành iOS); có thể chạy trên nhiều loại thiết bị không đồng nhất (ví dụ: máy tính cá nhân, điện thoại, ipad, Macbook)</w:t>
      </w:r>
    </w:p>
    <w:p w:rsidR="00C96E4F" w:rsidRPr="007C36CC" w:rsidRDefault="007C36CC"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7C36CC">
        <w:rPr>
          <w:rFonts w:ascii="Times New Roman" w:hAnsi="Times New Roman"/>
          <w:b/>
          <w:sz w:val="28"/>
          <w:szCs w:val="28"/>
        </w:rPr>
        <w:t xml:space="preserve">b) </w:t>
      </w:r>
      <w:r w:rsidR="00C96E4F" w:rsidRPr="007C36CC">
        <w:rPr>
          <w:rFonts w:ascii="Times New Roman" w:hAnsi="Times New Roman"/>
          <w:b/>
          <w:sz w:val="28"/>
          <w:szCs w:val="28"/>
        </w:rPr>
        <w:t xml:space="preserve">Hướng dẫn xác định giá trị xếp hạng </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Giá trị xếp hạng của hệ số TFW8 càng cao đòi hỏi hệ thống được thiết kế để hoạt động trên càng nhiều nền tảng. Giá trị xếp hạng của hệ số TFW8 được xác định theo bảng dưới đây: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69"/>
        <w:gridCol w:w="7921"/>
      </w:tblGrid>
      <w:tr w:rsidR="00C96E4F" w:rsidRPr="00C96E4F" w:rsidTr="007C36CC">
        <w:trPr>
          <w:tblHeader/>
          <w:jc w:val="center"/>
        </w:trPr>
        <w:tc>
          <w:tcPr>
            <w:tcW w:w="737"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Giá trị xếp hạng</w:t>
            </w:r>
          </w:p>
        </w:tc>
        <w:tc>
          <w:tcPr>
            <w:tcW w:w="4263"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Hướng dẫn cụ thể cho từng giá trị</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Chỉ yêu cầu hệ thống vận hành trên một môi trường phần mềm và phần cứng cụ thể.</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Có yêu cầu hệ thống vận hành được trên môi trường phần mềm hoặc phần cứng tương tự nhau.</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Có yêu cầu hệ thống vận hành được trên nhiều môi trường phần mềm hoặc phần cứng không đồng nhất.</w:t>
            </w:r>
          </w:p>
        </w:tc>
      </w:tr>
    </w:tbl>
    <w:p w:rsidR="00C96E4F" w:rsidRPr="007C36CC" w:rsidRDefault="007C36CC" w:rsidP="00DA3745">
      <w:pPr>
        <w:pStyle w:val="Heading3"/>
      </w:pPr>
      <w:r w:rsidRPr="007C36CC">
        <w:tab/>
        <w:t xml:space="preserve">9. </w:t>
      </w:r>
      <w:r w:rsidR="00C96E4F" w:rsidRPr="007C36CC">
        <w:t>Hệ số “</w:t>
      </w:r>
      <w:r w:rsidR="00E0579F" w:rsidRPr="00E0579F">
        <w:t>Thiết kế nhằm dễ dàng bảo trì</w:t>
      </w:r>
      <w:r w:rsidR="00C96E4F" w:rsidRPr="007C36CC">
        <w:t>” (</w:t>
      </w:r>
      <w:r w:rsidR="00B5077B">
        <w:t>TFW</w:t>
      </w:r>
      <w:r w:rsidR="00C96E4F" w:rsidRPr="007C36CC">
        <w:t>9)</w:t>
      </w:r>
    </w:p>
    <w:p w:rsidR="00C96E4F" w:rsidRPr="007C36CC" w:rsidRDefault="007C36CC" w:rsidP="00DA3745">
      <w:pPr>
        <w:spacing w:before="120" w:after="120" w:line="360" w:lineRule="exact"/>
        <w:ind w:firstLine="709"/>
        <w:jc w:val="both"/>
        <w:rPr>
          <w:rFonts w:ascii="Times New Roman" w:hAnsi="Times New Roman"/>
          <w:b/>
          <w:sz w:val="28"/>
          <w:szCs w:val="28"/>
        </w:rPr>
      </w:pPr>
      <w:r w:rsidRPr="007C36CC">
        <w:rPr>
          <w:rFonts w:ascii="Times New Roman" w:hAnsi="Times New Roman"/>
          <w:b/>
          <w:sz w:val="28"/>
          <w:szCs w:val="28"/>
        </w:rPr>
        <w:tab/>
        <w:t xml:space="preserve">a) </w:t>
      </w:r>
      <w:r w:rsidR="00C96E4F" w:rsidRPr="007C36CC">
        <w:rPr>
          <w:rFonts w:ascii="Times New Roman" w:hAnsi="Times New Roman"/>
          <w:b/>
          <w:sz w:val="28"/>
          <w:szCs w:val="28"/>
        </w:rPr>
        <w:t>Ý nghĩa hệ số</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Yêu cầu thiết kế nhằm dễ dàng bảo trì thể hiện thông qua việc khách hàng có yêu cầu thiết kế ứng dụng phải dễ dàng chỉnh sửa và thay đổi trong tương lai (sửa các lỗi phát sinh, cải thiện hiệu năng của phần mềm, chỉnh sửa đáp ứng các yêu cầu nghiệp vụ mới hoặc thay đổi của người sử dụng hoặc làm cho phần mềm thích ứng trong một môi trường đã bị thay đổi).</w:t>
      </w:r>
    </w:p>
    <w:p w:rsidR="00C96E4F" w:rsidRPr="007C36CC" w:rsidRDefault="007C36CC" w:rsidP="00DA3745">
      <w:pPr>
        <w:spacing w:before="120" w:after="120" w:line="360" w:lineRule="exact"/>
        <w:ind w:firstLine="709"/>
        <w:jc w:val="both"/>
        <w:rPr>
          <w:rFonts w:ascii="Times New Roman" w:hAnsi="Times New Roman"/>
          <w:b/>
          <w:sz w:val="28"/>
          <w:szCs w:val="28"/>
        </w:rPr>
      </w:pPr>
      <w:r w:rsidRPr="007C36CC">
        <w:rPr>
          <w:rFonts w:ascii="Times New Roman" w:hAnsi="Times New Roman"/>
          <w:b/>
          <w:sz w:val="28"/>
          <w:szCs w:val="28"/>
        </w:rPr>
        <w:tab/>
      </w:r>
      <w:r w:rsidR="00A56F34" w:rsidRPr="00CC4D16">
        <w:rPr>
          <w:rFonts w:ascii="Times New Roman" w:hAnsi="Times New Roman"/>
          <w:b/>
          <w:sz w:val="28"/>
          <w:szCs w:val="28"/>
        </w:rPr>
        <w:t>b) Hướng dẫn xác định giá trị xếp hạng</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lastRenderedPageBreak/>
        <w:tab/>
      </w:r>
      <w:r w:rsidR="00C96E4F" w:rsidRPr="00C96E4F">
        <w:rPr>
          <w:rFonts w:ascii="Times New Roman" w:hAnsi="Times New Roman"/>
          <w:sz w:val="28"/>
          <w:szCs w:val="28"/>
        </w:rPr>
        <w:t>Giá trị xếp hạng của hệ số “Thiết kế nhằm dễ dàng bảo trì” (TFW9) thể hiện mức độ yêu cầu thiết kế nhằm dễ dàng để chỉnh sửa và thay đổi hệ thống, giá trị xếp hạng càng cao tương ứng với đáp ứng khả năng chỉnh sửa và thay đổi hệ thống trong tương lai càng dễ dàng.</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69"/>
        <w:gridCol w:w="7921"/>
      </w:tblGrid>
      <w:tr w:rsidR="00C96E4F" w:rsidRPr="00C96E4F" w:rsidTr="007C36CC">
        <w:trPr>
          <w:tblHeader/>
          <w:jc w:val="center"/>
        </w:trPr>
        <w:tc>
          <w:tcPr>
            <w:tcW w:w="737"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Giá trị xếp hạng</w:t>
            </w:r>
          </w:p>
        </w:tc>
        <w:tc>
          <w:tcPr>
            <w:tcW w:w="4263"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Hướng dẫn cụ thể cho từng giá trị</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Không có yêu cầu về thiết kế để chỉnh sửa hệ thống trong tương lai.</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Có yêu cầu về thiết kế để chỉnh sửa hệ thống trong tương lai.</w:t>
            </w:r>
          </w:p>
        </w:tc>
      </w:tr>
      <w:tr w:rsidR="00C96E4F" w:rsidRPr="00C96E4F" w:rsidTr="007C36CC">
        <w:trPr>
          <w:jc w:val="center"/>
        </w:trPr>
        <w:tc>
          <w:tcPr>
            <w:tcW w:w="737"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63"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Có yêu cầu về thiết kế để chỉnh sửa hệ thống trong tương lai mà không cần lập trình lại (chỉ cần cấu hình lại).</w:t>
            </w:r>
          </w:p>
        </w:tc>
      </w:tr>
    </w:tbl>
    <w:p w:rsidR="00C96E4F" w:rsidRPr="007C36CC" w:rsidRDefault="007C36CC" w:rsidP="00DA3745">
      <w:pPr>
        <w:pStyle w:val="Heading3"/>
      </w:pPr>
      <w:r>
        <w:tab/>
      </w:r>
      <w:r w:rsidRPr="007C36CC">
        <w:t xml:space="preserve">10. </w:t>
      </w:r>
      <w:r w:rsidR="00C96E4F" w:rsidRPr="007C36CC">
        <w:t>Hệ số “</w:t>
      </w:r>
      <w:r w:rsidR="00E0579F">
        <w:t>X</w:t>
      </w:r>
      <w:r w:rsidR="00C96E4F" w:rsidRPr="007C36CC">
        <w:t>ử lý đồng thời/song song” (TFW10)</w:t>
      </w:r>
    </w:p>
    <w:p w:rsidR="00C96E4F" w:rsidRPr="007C36CC" w:rsidRDefault="007C36CC"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7C36CC">
        <w:rPr>
          <w:rFonts w:ascii="Times New Roman" w:hAnsi="Times New Roman"/>
          <w:b/>
          <w:sz w:val="28"/>
          <w:szCs w:val="28"/>
        </w:rPr>
        <w:t xml:space="preserve">a) </w:t>
      </w:r>
      <w:r w:rsidR="00C96E4F" w:rsidRPr="007C36CC">
        <w:rPr>
          <w:rFonts w:ascii="Times New Roman" w:hAnsi="Times New Roman"/>
          <w:b/>
          <w:sz w:val="28"/>
          <w:szCs w:val="28"/>
        </w:rPr>
        <w:t>Ý nghĩa hệ số</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Hệ thống có được thiết kế để hỗ trợ truy cập dữ liệu đồng thời và khả năng xử lý các vấn đề khi dữ liệu được truy cập đồng thời hay không?</w:t>
      </w:r>
    </w:p>
    <w:p w:rsidR="00C96E4F" w:rsidRPr="007C36CC" w:rsidRDefault="00A56F34" w:rsidP="00DA3745">
      <w:pPr>
        <w:spacing w:before="120" w:after="120" w:line="360" w:lineRule="exact"/>
        <w:ind w:firstLine="709"/>
        <w:jc w:val="both"/>
        <w:rPr>
          <w:rFonts w:ascii="Times New Roman" w:hAnsi="Times New Roman"/>
          <w:b/>
          <w:sz w:val="28"/>
          <w:szCs w:val="28"/>
        </w:rPr>
      </w:pPr>
      <w:r w:rsidRPr="00CC4D16">
        <w:rPr>
          <w:rFonts w:ascii="Times New Roman" w:hAnsi="Times New Roman"/>
          <w:b/>
          <w:sz w:val="28"/>
          <w:szCs w:val="28"/>
        </w:rPr>
        <w:tab/>
        <w:t>b) Hướng dẫn xác định giá trị xếp hạng</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Giá trị xếp hạng của hệ số “Xử lý đồng thời/song song” (TFW10) càng cao tương ứng với yêu cầu về tần suất truy cập dữ liệu đồng thời càng cao và khả năng xử lý vấn đề truy cập dữ liệu đồng thời tương ứng.</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92"/>
        <w:gridCol w:w="7898"/>
      </w:tblGrid>
      <w:tr w:rsidR="00C96E4F" w:rsidRPr="00C96E4F" w:rsidTr="007C36CC">
        <w:trPr>
          <w:tblHeader/>
          <w:jc w:val="center"/>
        </w:trPr>
        <w:tc>
          <w:tcPr>
            <w:tcW w:w="749"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Giá trị xếp hạng</w:t>
            </w:r>
          </w:p>
        </w:tc>
        <w:tc>
          <w:tcPr>
            <w:tcW w:w="4251"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Hướng dẫn cụ thể cho từng giá trị</w:t>
            </w:r>
          </w:p>
        </w:tc>
      </w:tr>
      <w:tr w:rsidR="00C96E4F" w:rsidRPr="00C96E4F" w:rsidTr="007C36CC">
        <w:trPr>
          <w:jc w:val="center"/>
        </w:trPr>
        <w:tc>
          <w:tcPr>
            <w:tcW w:w="749"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51"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Không có yêu cầu truy cập dữ liệu đồng thời.</w:t>
            </w:r>
          </w:p>
        </w:tc>
      </w:tr>
      <w:tr w:rsidR="00C96E4F" w:rsidRPr="00C96E4F" w:rsidTr="007C36CC">
        <w:trPr>
          <w:jc w:val="center"/>
        </w:trPr>
        <w:tc>
          <w:tcPr>
            <w:tcW w:w="749"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51"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truy cập dữ liệu đồng thời nhưng không thường xuyên.</w:t>
            </w:r>
          </w:p>
        </w:tc>
      </w:tr>
      <w:tr w:rsidR="00C96E4F" w:rsidRPr="00C96E4F" w:rsidTr="007C36CC">
        <w:trPr>
          <w:jc w:val="center"/>
        </w:trPr>
        <w:tc>
          <w:tcPr>
            <w:tcW w:w="749"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51"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truy cập dữ liệu đồng thời theo định kỳ.</w:t>
            </w:r>
          </w:p>
        </w:tc>
      </w:tr>
      <w:tr w:rsidR="00C96E4F" w:rsidRPr="00C96E4F" w:rsidTr="007C36CC">
        <w:trPr>
          <w:jc w:val="center"/>
        </w:trPr>
        <w:tc>
          <w:tcPr>
            <w:tcW w:w="749"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51"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truy cập dữ liệu đồng thời tại mọi thời điểm.</w:t>
            </w:r>
          </w:p>
        </w:tc>
      </w:tr>
      <w:tr w:rsidR="00C96E4F" w:rsidRPr="00C96E4F" w:rsidTr="007C36CC">
        <w:trPr>
          <w:jc w:val="center"/>
        </w:trPr>
        <w:tc>
          <w:tcPr>
            <w:tcW w:w="749"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4251"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Ngoài các yêu cầu trong trường hợp “Giá trị xếp hạng” = 3, phải đưa ra các hoạt động đánh giá hiệu năng, giải pháp xử lý các điểm tắc nghẽn của các tiến trình xử lý đồng thời/song song trong giai đoạn thiết kế.</w:t>
            </w:r>
          </w:p>
        </w:tc>
      </w:tr>
      <w:tr w:rsidR="00C96E4F" w:rsidRPr="00C96E4F" w:rsidTr="007C36CC">
        <w:trPr>
          <w:jc w:val="center"/>
        </w:trPr>
        <w:tc>
          <w:tcPr>
            <w:tcW w:w="749"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51"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Ngoài các yêu cầu trong trường hợp “Giá trị xếp hạng” = 4, thiết kế của hệ thống phải bao gồm công cụ kiểm soát các tiến trình xử lý </w:t>
            </w:r>
            <w:r w:rsidRPr="00C96E4F">
              <w:rPr>
                <w:rFonts w:ascii="Times New Roman" w:hAnsi="Times New Roman"/>
                <w:sz w:val="28"/>
                <w:szCs w:val="28"/>
              </w:rPr>
              <w:lastRenderedPageBreak/>
              <w:t>đồng thời/song song.</w:t>
            </w:r>
          </w:p>
        </w:tc>
      </w:tr>
    </w:tbl>
    <w:p w:rsidR="00C96E4F" w:rsidRPr="007C36CC" w:rsidRDefault="007C36CC" w:rsidP="00DA3745">
      <w:pPr>
        <w:pStyle w:val="Heading3"/>
      </w:pPr>
      <w:r>
        <w:lastRenderedPageBreak/>
        <w:tab/>
      </w:r>
      <w:r w:rsidRPr="007C36CC">
        <w:t xml:space="preserve">11. </w:t>
      </w:r>
      <w:r w:rsidR="00C96E4F" w:rsidRPr="007C36CC">
        <w:t>Hệ số “</w:t>
      </w:r>
      <w:r w:rsidR="00E0579F">
        <w:t>M</w:t>
      </w:r>
      <w:r w:rsidR="00C96E4F" w:rsidRPr="007C36CC">
        <w:t>ức độ hỗ trợ bảo mật” (TFW11)</w:t>
      </w:r>
    </w:p>
    <w:p w:rsidR="00C96E4F" w:rsidRPr="007C36CC" w:rsidRDefault="007C36CC"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7C36CC">
        <w:rPr>
          <w:rFonts w:ascii="Times New Roman" w:hAnsi="Times New Roman"/>
          <w:b/>
          <w:sz w:val="28"/>
          <w:szCs w:val="28"/>
        </w:rPr>
        <w:t xml:space="preserve">a) </w:t>
      </w:r>
      <w:r w:rsidR="00C96E4F" w:rsidRPr="007C36CC">
        <w:rPr>
          <w:rFonts w:ascii="Times New Roman" w:hAnsi="Times New Roman"/>
          <w:b/>
          <w:sz w:val="28"/>
          <w:szCs w:val="28"/>
        </w:rPr>
        <w:t>Ý nghĩa hệ số</w:t>
      </w:r>
    </w:p>
    <w:p w:rsidR="00C96E4F" w:rsidRPr="00C96E4F" w:rsidRDefault="007C36CC"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Hệ thống có được thiết kế những tính năng bảo mật đặc biệt, sử dụng những phương thức bảo mật phức tạp hoặc tự phát triển đoạn mã phục vụ việc bảo mật hay không?</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Tiêu chí xác định mực độ bảo mật của hệ thống được quy định như sau:</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Mức 1: Có xác thực bằng cơ chế mật khẩu và ghi nhật ký đối với hoạt động truy cập ứng dụng và đăng nhập chức năng quản trị;</w:t>
      </w:r>
    </w:p>
    <w:p w:rsidR="001B72A2"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Mức 2: </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Có thiết lập yêu cầu bảo đảm mật khẩu trên ứng dụng đủ độ phức tạp cần thiết để hạn chế tấn công dò quét mật khẩu; các thông tin xác thực phải được lưu trữ dưới dạng mã hóa;</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Có thiết lập yêu cầu ghi nhật ký truy cập, lỗi phát sinh;</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Không sử dụng kết nối mạng không mã hóa trong việc quản trị ứng dụng từ xa.</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 xml:space="preserve">Mức 3: </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Có thiết lập yêu cầu thay đổi mật khẩu định kỳ đối với tài khoản quản trị ứng dụng; giới hạn thời gian chờ để đóng phiên kết nối khi ứng dụng không nhận được yêu cầu từ người dùng;</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Có thiết lập tách biệt ứng dụng quản trị với ứng dụng cung cấp dịch vụ cho người sử dụng và bảo đảm ứng dụng hoạt động với quyền tối thiểu trên hệ thống;</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Có phương án giới hạn các nguồn cho phép truy cập, quản trị ứng dụng; việc quản trị ứng dụng thông qua mạng Internet phải sử dụng mạng riêng ảo hoặc các phương pháp khác tương đương;</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Có phương án kiểm tra, lọc các dữ liệu đầu vào từ phía người sử dụng, bảo đảm các dữ liệu này không ảnh hưởng đến an toàn thông tin của ứng dụng.</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Mức 4:</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Có phương án sử dụng cơ chế xác thực đa nhân tố khi truy cập vào các tài khoản quản trị của ứng dụng; có cơ chế yêu cầu người sử dụng thay đổi thông tin xác thực định kỳ;</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lastRenderedPageBreak/>
        <w:tab/>
        <w:t xml:space="preserve">+ </w:t>
      </w:r>
      <w:r w:rsidR="00C96E4F" w:rsidRPr="00C96E4F">
        <w:rPr>
          <w:rFonts w:ascii="Times New Roman" w:hAnsi="Times New Roman"/>
          <w:sz w:val="28"/>
          <w:szCs w:val="28"/>
        </w:rPr>
        <w:t>Có phương án lưu trữ nhật ký độc lập và phù hợp với hoạt động của ứng dụng. Dữ liệu nhật ký phải được lưu tối thiểu 06 tháng;</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Có cơ chế mã hóa thông tin xác thực của người sử dụng trước khi gửi đến ứng dụng qua môi trường mạng;</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Có cơ chế xác thực thông tin, nguồn gửi khi trao đổi thông tin trong quá trình quản trị ứng dụng (không phải là thông tin, dữ liệu công khai) qua môi trường mạ</w:t>
      </w:r>
      <w:r>
        <w:rPr>
          <w:rFonts w:ascii="Times New Roman" w:hAnsi="Times New Roman"/>
          <w:sz w:val="28"/>
          <w:szCs w:val="28"/>
        </w:rPr>
        <w:t>ng.</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 xml:space="preserve">Mức 5: </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Có phương án áp dụng cơ chế xác thực hai chiều khi trao đổi dữ liệu quan trọng qua môi trường mạng;</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Có phương án sử dụng thiết bị lưu trữ chuyên dụng để lưu trữ thông tin xác thực;</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Có phương án lưu nhật ký của ứng dụng lưu tối thiể</w:t>
      </w:r>
      <w:r>
        <w:rPr>
          <w:rFonts w:ascii="Times New Roman" w:hAnsi="Times New Roman"/>
          <w:sz w:val="28"/>
          <w:szCs w:val="28"/>
        </w:rPr>
        <w:t>u 12 tháng.</w:t>
      </w:r>
    </w:p>
    <w:p w:rsidR="00C96E4F" w:rsidRPr="007C36CC" w:rsidRDefault="00A56F34" w:rsidP="00DA3745">
      <w:pPr>
        <w:spacing w:before="120" w:after="120" w:line="360" w:lineRule="exact"/>
        <w:ind w:firstLine="709"/>
        <w:jc w:val="both"/>
        <w:rPr>
          <w:rFonts w:ascii="Times New Roman" w:hAnsi="Times New Roman"/>
          <w:b/>
          <w:sz w:val="28"/>
          <w:szCs w:val="28"/>
        </w:rPr>
      </w:pPr>
      <w:r w:rsidRPr="00CC4D16">
        <w:rPr>
          <w:rFonts w:ascii="Times New Roman" w:hAnsi="Times New Roman"/>
          <w:b/>
          <w:sz w:val="28"/>
          <w:szCs w:val="28"/>
        </w:rPr>
        <w:tab/>
        <w:t>b) Hướng dẫn xác định giá trị xếp hạng</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xml:space="preserve">Giá trị xếp hạng của hệ số “Mức độ hỗ trợ bảo mật” (TFW11) phụ thuộc vào yêu cầu mức độ hỗ trợ bảo mật như trên. Yêu cầu mức độ hỗ trợ bảo mật càng cao thì giá trị xếp hạng của hệ số TFW11 càng cao. </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30"/>
        <w:gridCol w:w="7960"/>
      </w:tblGrid>
      <w:tr w:rsidR="00C96E4F" w:rsidRPr="00C96E4F" w:rsidTr="001B72A2">
        <w:trPr>
          <w:tblHeader/>
          <w:jc w:val="center"/>
        </w:trPr>
        <w:tc>
          <w:tcPr>
            <w:tcW w:w="716"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Giá trị xếp hạng</w:t>
            </w:r>
          </w:p>
        </w:tc>
        <w:tc>
          <w:tcPr>
            <w:tcW w:w="4284" w:type="pct"/>
            <w:shd w:val="clear" w:color="auto" w:fill="auto"/>
            <w:vAlign w:val="center"/>
          </w:tcPr>
          <w:p w:rsidR="00C96E4F" w:rsidRPr="007C36CC" w:rsidRDefault="00C96E4F" w:rsidP="00DA3745">
            <w:pPr>
              <w:spacing w:before="120" w:after="120" w:line="360" w:lineRule="exact"/>
              <w:jc w:val="center"/>
              <w:rPr>
                <w:rFonts w:ascii="Times New Roman" w:hAnsi="Times New Roman"/>
                <w:b/>
                <w:sz w:val="28"/>
                <w:szCs w:val="28"/>
              </w:rPr>
            </w:pPr>
            <w:r w:rsidRPr="007C36CC">
              <w:rPr>
                <w:rFonts w:ascii="Times New Roman" w:hAnsi="Times New Roman"/>
                <w:b/>
                <w:sz w:val="28"/>
                <w:szCs w:val="28"/>
              </w:rPr>
              <w:t>Hướng dẫn cụ thể cho từng giá trị</w:t>
            </w:r>
          </w:p>
        </w:tc>
      </w:tr>
      <w:tr w:rsidR="00C96E4F" w:rsidRPr="00C96E4F" w:rsidTr="001B72A2">
        <w:trPr>
          <w:jc w:val="center"/>
        </w:trPr>
        <w:tc>
          <w:tcPr>
            <w:tcW w:w="716"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84"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Không có yêu cầu bảo mật</w:t>
            </w:r>
          </w:p>
        </w:tc>
      </w:tr>
      <w:tr w:rsidR="00C96E4F" w:rsidRPr="00C96E4F" w:rsidTr="001B72A2">
        <w:trPr>
          <w:jc w:val="center"/>
        </w:trPr>
        <w:tc>
          <w:tcPr>
            <w:tcW w:w="716"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84"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bảo mật mức 1.</w:t>
            </w:r>
          </w:p>
        </w:tc>
      </w:tr>
      <w:tr w:rsidR="00C96E4F" w:rsidRPr="00C96E4F" w:rsidTr="001B72A2">
        <w:trPr>
          <w:jc w:val="center"/>
        </w:trPr>
        <w:tc>
          <w:tcPr>
            <w:tcW w:w="716"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84"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bảo mật mức 2.</w:t>
            </w:r>
          </w:p>
        </w:tc>
      </w:tr>
      <w:tr w:rsidR="00C96E4F" w:rsidRPr="00C96E4F" w:rsidTr="001B72A2">
        <w:trPr>
          <w:jc w:val="center"/>
        </w:trPr>
        <w:tc>
          <w:tcPr>
            <w:tcW w:w="716"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84"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bảo mật mức 3.</w:t>
            </w:r>
          </w:p>
        </w:tc>
      </w:tr>
      <w:tr w:rsidR="00C96E4F" w:rsidRPr="00C96E4F" w:rsidTr="001B72A2">
        <w:trPr>
          <w:jc w:val="center"/>
        </w:trPr>
        <w:tc>
          <w:tcPr>
            <w:tcW w:w="716"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4284"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bảo mật mức 4.</w:t>
            </w:r>
          </w:p>
        </w:tc>
      </w:tr>
      <w:tr w:rsidR="00C96E4F" w:rsidRPr="00C96E4F" w:rsidTr="001B72A2">
        <w:trPr>
          <w:jc w:val="center"/>
        </w:trPr>
        <w:tc>
          <w:tcPr>
            <w:tcW w:w="716" w:type="pct"/>
            <w:shd w:val="clear" w:color="auto" w:fill="auto"/>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84"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bảo mật mức 5.</w:t>
            </w:r>
          </w:p>
        </w:tc>
      </w:tr>
    </w:tbl>
    <w:p w:rsidR="00C96E4F" w:rsidRPr="001B72A2" w:rsidRDefault="001B72A2" w:rsidP="00DA3745">
      <w:pPr>
        <w:pStyle w:val="Heading3"/>
      </w:pPr>
      <w:r>
        <w:tab/>
      </w:r>
      <w:r w:rsidR="007C36CC" w:rsidRPr="001B72A2">
        <w:t xml:space="preserve">12. </w:t>
      </w:r>
      <w:r w:rsidR="00C96E4F" w:rsidRPr="001B72A2">
        <w:t>Hệ số “</w:t>
      </w:r>
      <w:r w:rsidR="00E0579F">
        <w:t>S</w:t>
      </w:r>
      <w:r w:rsidR="00C96E4F" w:rsidRPr="001B72A2">
        <w:t>ự phụ thuộc vào mã của bên thứ ba” (TFW12)</w:t>
      </w:r>
    </w:p>
    <w:p w:rsidR="00C96E4F" w:rsidRPr="001B72A2" w:rsidRDefault="001B72A2"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007C36CC" w:rsidRPr="001B72A2">
        <w:rPr>
          <w:rFonts w:ascii="Times New Roman" w:hAnsi="Times New Roman"/>
          <w:b/>
          <w:sz w:val="28"/>
          <w:szCs w:val="28"/>
        </w:rPr>
        <w:t xml:space="preserve">a) </w:t>
      </w:r>
      <w:r w:rsidR="00C96E4F" w:rsidRPr="001B72A2">
        <w:rPr>
          <w:rFonts w:ascii="Times New Roman" w:hAnsi="Times New Roman"/>
          <w:b/>
          <w:sz w:val="28"/>
          <w:szCs w:val="28"/>
        </w:rPr>
        <w:t>Ý nghĩa hệ số</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xml:space="preserve">Ứng dụng có sử dụng mã lệnh đã được phát triển, ví dụ như thành phần-components, chương trình khung-frameworks, thư viện –libraries thương mại có sẵn (commercial off-the-shelf, COTS) cho việc phát triển ứng dụng hay không? </w:t>
      </w:r>
      <w:r w:rsidR="00C96E4F" w:rsidRPr="00C96E4F">
        <w:rPr>
          <w:rFonts w:ascii="Times New Roman" w:hAnsi="Times New Roman"/>
          <w:sz w:val="28"/>
          <w:szCs w:val="28"/>
        </w:rPr>
        <w:lastRenderedPageBreak/>
        <w:t xml:space="preserve">Việc sử dụng lại mã lệnh đã được phát triển làm giảm giá trị của mục này do cần ít nỗ lực phát triển hơn. </w:t>
      </w:r>
    </w:p>
    <w:p w:rsidR="00C96E4F" w:rsidRPr="001B72A2" w:rsidRDefault="00A56F34" w:rsidP="00DA3745">
      <w:pPr>
        <w:spacing w:before="120" w:after="120" w:line="360" w:lineRule="exact"/>
        <w:ind w:firstLine="709"/>
        <w:jc w:val="both"/>
        <w:rPr>
          <w:rFonts w:ascii="Times New Roman" w:hAnsi="Times New Roman"/>
          <w:b/>
          <w:sz w:val="28"/>
          <w:szCs w:val="28"/>
        </w:rPr>
      </w:pPr>
      <w:r w:rsidRPr="00CC4D16">
        <w:rPr>
          <w:rFonts w:ascii="Times New Roman" w:hAnsi="Times New Roman"/>
          <w:b/>
          <w:sz w:val="28"/>
          <w:szCs w:val="28"/>
        </w:rPr>
        <w:tab/>
        <w:t>b) Hướng dẫn xác định giá trị xếp hạng</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Yêu cầu sử dụng càng nhiều mã nguồn có sẵn với độ tin cậy càng cao thì giá trị xếp hạng càng thấp.</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45"/>
        <w:gridCol w:w="7945"/>
      </w:tblGrid>
      <w:tr w:rsidR="00C96E4F" w:rsidRPr="00C96E4F" w:rsidTr="001B72A2">
        <w:trPr>
          <w:tblHeader/>
          <w:jc w:val="center"/>
        </w:trPr>
        <w:tc>
          <w:tcPr>
            <w:tcW w:w="724" w:type="pct"/>
            <w:shd w:val="clear" w:color="auto" w:fill="auto"/>
            <w:vAlign w:val="center"/>
          </w:tcPr>
          <w:p w:rsidR="00C96E4F" w:rsidRPr="001B72A2" w:rsidRDefault="00C96E4F" w:rsidP="00DA3745">
            <w:pPr>
              <w:spacing w:before="120" w:after="120" w:line="360" w:lineRule="exact"/>
              <w:jc w:val="center"/>
              <w:rPr>
                <w:rFonts w:ascii="Times New Roman" w:hAnsi="Times New Roman"/>
                <w:b/>
                <w:sz w:val="28"/>
                <w:szCs w:val="28"/>
              </w:rPr>
            </w:pPr>
            <w:r w:rsidRPr="001B72A2">
              <w:rPr>
                <w:rFonts w:ascii="Times New Roman" w:hAnsi="Times New Roman"/>
                <w:b/>
                <w:sz w:val="28"/>
                <w:szCs w:val="28"/>
              </w:rPr>
              <w:t>Giá trị xếp hạng</w:t>
            </w:r>
          </w:p>
        </w:tc>
        <w:tc>
          <w:tcPr>
            <w:tcW w:w="4276" w:type="pct"/>
            <w:shd w:val="clear" w:color="auto" w:fill="auto"/>
            <w:vAlign w:val="center"/>
          </w:tcPr>
          <w:p w:rsidR="00C96E4F" w:rsidRPr="001B72A2" w:rsidRDefault="00C96E4F" w:rsidP="00DA3745">
            <w:pPr>
              <w:spacing w:before="120" w:after="120" w:line="360" w:lineRule="exact"/>
              <w:jc w:val="center"/>
              <w:rPr>
                <w:rFonts w:ascii="Times New Roman" w:hAnsi="Times New Roman"/>
                <w:b/>
                <w:sz w:val="28"/>
                <w:szCs w:val="28"/>
              </w:rPr>
            </w:pPr>
            <w:r w:rsidRPr="001B72A2">
              <w:rPr>
                <w:rFonts w:ascii="Times New Roman" w:hAnsi="Times New Roman"/>
                <w:b/>
                <w:sz w:val="28"/>
                <w:szCs w:val="28"/>
              </w:rPr>
              <w:t>Hướng dẫn cụ thể cho từng giá trị</w:t>
            </w:r>
          </w:p>
        </w:tc>
      </w:tr>
      <w:tr w:rsidR="00C96E4F" w:rsidRPr="00C96E4F" w:rsidTr="001B72A2">
        <w:trPr>
          <w:jc w:val="center"/>
        </w:trPr>
        <w:tc>
          <w:tcPr>
            <w:tcW w:w="724"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76"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Sử dụng mã lệnh có sẵn để phát triển toàn bộ ứng dụng mà không cần hiệu chỉnh.</w:t>
            </w:r>
          </w:p>
        </w:tc>
      </w:tr>
      <w:tr w:rsidR="00C96E4F" w:rsidRPr="00C96E4F" w:rsidTr="001B72A2">
        <w:trPr>
          <w:jc w:val="center"/>
        </w:trPr>
        <w:tc>
          <w:tcPr>
            <w:tcW w:w="724"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76"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Sử dụng mã lệnh có sẵn để phát triển một phần của ứng dụng.</w:t>
            </w:r>
          </w:p>
        </w:tc>
      </w:tr>
      <w:tr w:rsidR="00C96E4F" w:rsidRPr="00C96E4F" w:rsidTr="001B72A2">
        <w:trPr>
          <w:jc w:val="center"/>
        </w:trPr>
        <w:tc>
          <w:tcPr>
            <w:tcW w:w="724"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76"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Hiệu chỉnh mã lệnh có sẵn để phát triển toàn bộ ứng dụng.</w:t>
            </w:r>
          </w:p>
        </w:tc>
      </w:tr>
      <w:tr w:rsidR="00C96E4F" w:rsidRPr="00C96E4F" w:rsidTr="001B72A2">
        <w:trPr>
          <w:jc w:val="center"/>
        </w:trPr>
        <w:tc>
          <w:tcPr>
            <w:tcW w:w="724"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76"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Hiệu chỉnh mã lệnh có sẵn để phát triển một phần của ứng dụng.</w:t>
            </w:r>
          </w:p>
        </w:tc>
      </w:tr>
      <w:tr w:rsidR="00C96E4F" w:rsidRPr="00C96E4F" w:rsidTr="001B72A2">
        <w:trPr>
          <w:jc w:val="center"/>
        </w:trPr>
        <w:tc>
          <w:tcPr>
            <w:tcW w:w="724"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4276"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Mã lệnh có sẵn cần phải sửa lỗi hoặc rất khó để hiểu sẽ được sử dụng để phát triển ứng dụng.</w:t>
            </w:r>
          </w:p>
        </w:tc>
      </w:tr>
      <w:tr w:rsidR="00C96E4F" w:rsidRPr="00C96E4F" w:rsidTr="001B72A2">
        <w:trPr>
          <w:jc w:val="center"/>
        </w:trPr>
        <w:tc>
          <w:tcPr>
            <w:tcW w:w="724"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76"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Không tái sử dụng mã lệnh có sẵn để phát triển ứng dụng.</w:t>
            </w:r>
          </w:p>
        </w:tc>
      </w:tr>
    </w:tbl>
    <w:p w:rsidR="00C96E4F" w:rsidRPr="001B72A2" w:rsidRDefault="001B72A2" w:rsidP="00DA3745">
      <w:pPr>
        <w:pStyle w:val="Heading3"/>
      </w:pPr>
      <w:r>
        <w:tab/>
      </w:r>
      <w:r w:rsidRPr="001B72A2">
        <w:t xml:space="preserve">13. </w:t>
      </w:r>
      <w:r w:rsidR="00C96E4F" w:rsidRPr="001B72A2">
        <w:t>Hệ số “</w:t>
      </w:r>
      <w:r w:rsidR="00E0579F">
        <w:t>M</w:t>
      </w:r>
      <w:r w:rsidR="00C96E4F" w:rsidRPr="001B72A2">
        <w:t>ức độ hỗ trợ đào tạo người sử dụng” (TFW13)</w:t>
      </w:r>
    </w:p>
    <w:p w:rsidR="00C96E4F" w:rsidRPr="001B72A2" w:rsidRDefault="001B72A2"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1B72A2">
        <w:rPr>
          <w:rFonts w:ascii="Times New Roman" w:hAnsi="Times New Roman"/>
          <w:b/>
          <w:sz w:val="28"/>
          <w:szCs w:val="28"/>
        </w:rPr>
        <w:t>a)</w:t>
      </w:r>
      <w:r w:rsidR="00C96E4F" w:rsidRPr="001B72A2">
        <w:rPr>
          <w:rFonts w:ascii="Times New Roman" w:hAnsi="Times New Roman"/>
          <w:b/>
          <w:sz w:val="28"/>
          <w:szCs w:val="28"/>
        </w:rPr>
        <w:t xml:space="preserve"> Ý nghĩa hệ số</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xml:space="preserve">Mô tả yêu cầu yêu cầu đào tạo sử dụng ứng dụng và khả năng hỗ trợ của ứng dụng trong hoạt động đào tạo. </w:t>
      </w:r>
    </w:p>
    <w:p w:rsidR="00C96E4F" w:rsidRPr="001B72A2" w:rsidRDefault="001B72A2" w:rsidP="00DA3745">
      <w:pPr>
        <w:spacing w:before="120" w:after="120" w:line="360" w:lineRule="exact"/>
        <w:ind w:firstLine="709"/>
        <w:jc w:val="both"/>
        <w:rPr>
          <w:rFonts w:ascii="Times New Roman" w:hAnsi="Times New Roman"/>
          <w:b/>
          <w:sz w:val="28"/>
          <w:szCs w:val="28"/>
        </w:rPr>
      </w:pPr>
      <w:r w:rsidRPr="001B72A2">
        <w:rPr>
          <w:rFonts w:ascii="Times New Roman" w:hAnsi="Times New Roman"/>
          <w:b/>
          <w:sz w:val="28"/>
          <w:szCs w:val="28"/>
        </w:rPr>
        <w:tab/>
      </w:r>
      <w:r w:rsidR="00A56F34" w:rsidRPr="00CC4D16">
        <w:rPr>
          <w:rFonts w:ascii="Times New Roman" w:hAnsi="Times New Roman"/>
          <w:b/>
          <w:sz w:val="28"/>
          <w:szCs w:val="28"/>
        </w:rPr>
        <w:t>b) Hướng dẫn xác định giá trị xếp hạng</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Mức độ của yêu cầu đào tạo càng cao, mức độ phân hóa trong yêu cầu đào tạo càng nhiều, yêu cầu hệ thống hỗ trợ trong đào tạo càng lớn thì hệ số càng lớn.</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149"/>
        <w:gridCol w:w="8141"/>
      </w:tblGrid>
      <w:tr w:rsidR="00C96E4F" w:rsidRPr="00C96E4F" w:rsidTr="001B72A2">
        <w:trPr>
          <w:trHeight w:val="312"/>
          <w:tblHeader/>
          <w:jc w:val="center"/>
        </w:trPr>
        <w:tc>
          <w:tcPr>
            <w:tcW w:w="740" w:type="pct"/>
            <w:shd w:val="clear" w:color="auto" w:fill="auto"/>
            <w:noWrap/>
            <w:vAlign w:val="center"/>
          </w:tcPr>
          <w:p w:rsidR="00C96E4F" w:rsidRPr="001B72A2" w:rsidRDefault="00C96E4F" w:rsidP="00DA3745">
            <w:pPr>
              <w:spacing w:before="120" w:after="120" w:line="360" w:lineRule="exact"/>
              <w:jc w:val="center"/>
              <w:rPr>
                <w:rFonts w:ascii="Times New Roman" w:hAnsi="Times New Roman"/>
                <w:b/>
                <w:sz w:val="28"/>
                <w:szCs w:val="28"/>
              </w:rPr>
            </w:pPr>
            <w:r w:rsidRPr="001B72A2">
              <w:rPr>
                <w:rFonts w:ascii="Times New Roman" w:hAnsi="Times New Roman"/>
                <w:b/>
                <w:sz w:val="28"/>
                <w:szCs w:val="28"/>
              </w:rPr>
              <w:t>Giá trị xếp hạng</w:t>
            </w:r>
          </w:p>
        </w:tc>
        <w:tc>
          <w:tcPr>
            <w:tcW w:w="4260" w:type="pct"/>
            <w:shd w:val="clear" w:color="auto" w:fill="auto"/>
            <w:noWrap/>
            <w:vAlign w:val="center"/>
          </w:tcPr>
          <w:p w:rsidR="00C96E4F" w:rsidRPr="001B72A2" w:rsidRDefault="00C96E4F" w:rsidP="00DA3745">
            <w:pPr>
              <w:spacing w:before="120" w:after="120" w:line="360" w:lineRule="exact"/>
              <w:jc w:val="center"/>
              <w:rPr>
                <w:rFonts w:ascii="Times New Roman" w:hAnsi="Times New Roman"/>
                <w:b/>
                <w:sz w:val="28"/>
                <w:szCs w:val="28"/>
              </w:rPr>
            </w:pPr>
            <w:r w:rsidRPr="001B72A2">
              <w:rPr>
                <w:rFonts w:ascii="Times New Roman" w:hAnsi="Times New Roman"/>
                <w:b/>
                <w:sz w:val="28"/>
                <w:szCs w:val="28"/>
              </w:rPr>
              <w:t>Hướng dẫn cụ thể cho từng giá trị</w:t>
            </w:r>
          </w:p>
        </w:tc>
      </w:tr>
      <w:tr w:rsidR="00C96E4F" w:rsidRPr="00C96E4F" w:rsidTr="001B72A2">
        <w:trPr>
          <w:trHeight w:val="312"/>
          <w:jc w:val="center"/>
        </w:trPr>
        <w:tc>
          <w:tcPr>
            <w:tcW w:w="740"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60" w:type="pct"/>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Không có yêu cầu về đào tạo người dùng</w:t>
            </w:r>
          </w:p>
        </w:tc>
      </w:tr>
      <w:tr w:rsidR="00C96E4F" w:rsidRPr="00C96E4F" w:rsidTr="001B72A2">
        <w:trPr>
          <w:trHeight w:val="312"/>
          <w:jc w:val="center"/>
        </w:trPr>
        <w:tc>
          <w:tcPr>
            <w:tcW w:w="740"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60" w:type="pct"/>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Một số người dùng cần phải được đào tạo để sử dụng ứng dụng.</w:t>
            </w:r>
          </w:p>
        </w:tc>
      </w:tr>
      <w:tr w:rsidR="00C96E4F" w:rsidRPr="00C96E4F" w:rsidTr="001B72A2">
        <w:trPr>
          <w:trHeight w:val="312"/>
          <w:jc w:val="center"/>
        </w:trPr>
        <w:tc>
          <w:tcPr>
            <w:tcW w:w="740"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60"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Một số người dùng cần phải được đào tạo để sử dụng ứng dụng. Ứng </w:t>
            </w:r>
            <w:r w:rsidRPr="00C96E4F">
              <w:rPr>
                <w:rFonts w:ascii="Times New Roman" w:hAnsi="Times New Roman"/>
                <w:sz w:val="28"/>
                <w:szCs w:val="28"/>
              </w:rPr>
              <w:lastRenderedPageBreak/>
              <w:t xml:space="preserve">dụng có một số tiện ích để hỗ trợ đào tạo. </w:t>
            </w:r>
          </w:p>
        </w:tc>
      </w:tr>
      <w:tr w:rsidR="00C96E4F" w:rsidRPr="00C96E4F" w:rsidTr="001B72A2">
        <w:trPr>
          <w:trHeight w:val="312"/>
          <w:jc w:val="center"/>
        </w:trPr>
        <w:tc>
          <w:tcPr>
            <w:tcW w:w="740"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lastRenderedPageBreak/>
              <w:t>3</w:t>
            </w:r>
          </w:p>
        </w:tc>
        <w:tc>
          <w:tcPr>
            <w:tcW w:w="4260"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Tất cả người dùng cần phải được đào tạo để sử dụng ứng dụng</w:t>
            </w:r>
          </w:p>
        </w:tc>
      </w:tr>
      <w:tr w:rsidR="00C96E4F" w:rsidRPr="00C96E4F" w:rsidTr="001B72A2">
        <w:trPr>
          <w:trHeight w:val="312"/>
          <w:jc w:val="center"/>
        </w:trPr>
        <w:tc>
          <w:tcPr>
            <w:tcW w:w="740"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highlight w:val="yellow"/>
              </w:rPr>
            </w:pPr>
            <w:r w:rsidRPr="001B72A2">
              <w:rPr>
                <w:rFonts w:ascii="Times New Roman" w:hAnsi="Times New Roman"/>
                <w:sz w:val="28"/>
                <w:szCs w:val="28"/>
              </w:rPr>
              <w:t>4</w:t>
            </w:r>
          </w:p>
        </w:tc>
        <w:tc>
          <w:tcPr>
            <w:tcW w:w="4260"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highlight w:val="yellow"/>
              </w:rPr>
            </w:pPr>
            <w:r w:rsidRPr="00C96E4F">
              <w:rPr>
                <w:rFonts w:ascii="Times New Roman" w:hAnsi="Times New Roman"/>
                <w:sz w:val="28"/>
                <w:szCs w:val="28"/>
              </w:rPr>
              <w:t>Tất cả người dùng cần phải được đào tạo để sử dụng ứng dụng, ứng dụng có một số tiện ích để hỗ trợ đào tạo người dùng ở nhiều cấp độ khác nhau.</w:t>
            </w:r>
          </w:p>
        </w:tc>
      </w:tr>
      <w:tr w:rsidR="00C96E4F" w:rsidRPr="00C96E4F" w:rsidTr="001B72A2">
        <w:trPr>
          <w:trHeight w:val="312"/>
          <w:jc w:val="center"/>
        </w:trPr>
        <w:tc>
          <w:tcPr>
            <w:tcW w:w="740"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60"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Có toàn bộ các yêu cầu trường hợp “Giá trị xếp hạng” = 4, người dùng phân tán về mặt địa lý. </w:t>
            </w:r>
          </w:p>
        </w:tc>
      </w:tr>
    </w:tbl>
    <w:p w:rsidR="00C96E4F" w:rsidRPr="00C96E4F" w:rsidRDefault="00C96E4F" w:rsidP="00DA3745">
      <w:pPr>
        <w:spacing w:before="120" w:after="120" w:line="360" w:lineRule="exact"/>
        <w:jc w:val="both"/>
        <w:rPr>
          <w:rFonts w:ascii="Times New Roman" w:hAnsi="Times New Roman"/>
          <w:sz w:val="28"/>
          <w:szCs w:val="28"/>
        </w:rPr>
      </w:pPr>
    </w:p>
    <w:p w:rsidR="00C96E4F" w:rsidRPr="00C96E4F" w:rsidRDefault="00C96E4F" w:rsidP="00DA3745">
      <w:pPr>
        <w:spacing w:before="120" w:after="120" w:line="360" w:lineRule="exact"/>
        <w:jc w:val="both"/>
        <w:rPr>
          <w:rFonts w:ascii="Times New Roman" w:hAnsi="Times New Roman"/>
          <w:sz w:val="28"/>
          <w:szCs w:val="28"/>
        </w:rPr>
      </w:pPr>
    </w:p>
    <w:p w:rsidR="00C96E4F" w:rsidRPr="00C96E4F" w:rsidRDefault="00C96E4F" w:rsidP="00DA3745">
      <w:pPr>
        <w:spacing w:before="120" w:after="120" w:line="360" w:lineRule="exact"/>
        <w:jc w:val="both"/>
        <w:rPr>
          <w:rFonts w:ascii="Times New Roman" w:hAnsi="Times New Roman"/>
          <w:sz w:val="28"/>
          <w:szCs w:val="28"/>
        </w:rPr>
      </w:pPr>
    </w:p>
    <w:p w:rsidR="00C96E4F" w:rsidRPr="00C96E4F" w:rsidRDefault="00C96E4F" w:rsidP="00DA3745">
      <w:pPr>
        <w:spacing w:before="120" w:after="120" w:line="360" w:lineRule="exact"/>
        <w:jc w:val="both"/>
        <w:rPr>
          <w:rFonts w:ascii="Times New Roman" w:hAnsi="Times New Roman"/>
          <w:sz w:val="28"/>
          <w:szCs w:val="28"/>
        </w:rPr>
      </w:pPr>
    </w:p>
    <w:p w:rsidR="001805EC" w:rsidRDefault="00C96E4F" w:rsidP="00DA3745">
      <w:pPr>
        <w:pStyle w:val="Heading1"/>
      </w:pPr>
      <w:r w:rsidRPr="00C96E4F">
        <w:br w:type="page"/>
      </w:r>
      <w:r w:rsidR="001805EC">
        <w:lastRenderedPageBreak/>
        <w:t>Phụ lục VI</w:t>
      </w:r>
    </w:p>
    <w:p w:rsidR="00C96E4F" w:rsidRPr="001B72A2" w:rsidRDefault="00C96E4F" w:rsidP="00DA3745">
      <w:pPr>
        <w:pStyle w:val="Heading1"/>
      </w:pPr>
      <w:r w:rsidRPr="001B72A2">
        <w:t>BẢNG TÍNH TOÁN HỆ SỐ TÁC ĐỘNG MÔI TRƯỜNG VÀ NHÓM LÀM VIỆC, HỆ SỐ PHỨC TẠP VỀ MÔI TRƯỜNG, XÁC ĐỊNH ĐỘ ỔN ĐỊNH KINH NGHIỆM VÀ NỘI SUY THỜI GIAN LAO ĐỘNG</w:t>
      </w:r>
    </w:p>
    <w:tbl>
      <w:tblPr>
        <w:tblW w:w="4938" w:type="pct"/>
        <w:jc w:val="center"/>
        <w:tblLook w:val="04A0"/>
      </w:tblPr>
      <w:tblGrid>
        <w:gridCol w:w="633"/>
        <w:gridCol w:w="3874"/>
        <w:gridCol w:w="1068"/>
        <w:gridCol w:w="1336"/>
        <w:gridCol w:w="802"/>
        <w:gridCol w:w="1462"/>
      </w:tblGrid>
      <w:tr w:rsidR="00C96E4F" w:rsidRPr="00C96E4F" w:rsidTr="003D624D">
        <w:trPr>
          <w:trHeight w:val="20"/>
          <w:tblHeader/>
          <w:jc w:val="center"/>
        </w:trPr>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bookmarkEnd w:id="17"/>
          <w:p w:rsidR="00C96E4F" w:rsidRPr="001B72A2" w:rsidRDefault="00C96E4F" w:rsidP="00DA3745">
            <w:pPr>
              <w:spacing w:before="120" w:after="120" w:line="360" w:lineRule="exact"/>
              <w:jc w:val="center"/>
              <w:rPr>
                <w:rFonts w:ascii="Times New Roman" w:hAnsi="Times New Roman"/>
                <w:b/>
                <w:sz w:val="28"/>
                <w:szCs w:val="28"/>
              </w:rPr>
            </w:pPr>
            <w:r w:rsidRPr="001B72A2">
              <w:rPr>
                <w:rFonts w:ascii="Times New Roman" w:hAnsi="Times New Roman"/>
                <w:b/>
                <w:sz w:val="28"/>
                <w:szCs w:val="28"/>
              </w:rPr>
              <w:t>TT</w:t>
            </w:r>
          </w:p>
        </w:tc>
        <w:tc>
          <w:tcPr>
            <w:tcW w:w="2111" w:type="pct"/>
            <w:tcBorders>
              <w:top w:val="single" w:sz="4" w:space="0" w:color="auto"/>
              <w:left w:val="nil"/>
              <w:bottom w:val="single" w:sz="4" w:space="0" w:color="auto"/>
              <w:right w:val="single" w:sz="4" w:space="0" w:color="auto"/>
            </w:tcBorders>
            <w:shd w:val="clear" w:color="auto" w:fill="auto"/>
            <w:vAlign w:val="center"/>
          </w:tcPr>
          <w:p w:rsidR="00C96E4F" w:rsidRPr="001B72A2" w:rsidRDefault="00C96E4F" w:rsidP="00DA3745">
            <w:pPr>
              <w:spacing w:before="120" w:after="120" w:line="360" w:lineRule="exact"/>
              <w:jc w:val="center"/>
              <w:rPr>
                <w:rFonts w:ascii="Times New Roman" w:hAnsi="Times New Roman"/>
                <w:b/>
                <w:sz w:val="28"/>
                <w:szCs w:val="28"/>
              </w:rPr>
            </w:pPr>
            <w:r w:rsidRPr="001B72A2">
              <w:rPr>
                <w:rFonts w:ascii="Times New Roman" w:hAnsi="Times New Roman"/>
                <w:b/>
                <w:sz w:val="28"/>
                <w:szCs w:val="28"/>
              </w:rPr>
              <w:t>Các hệ số tác động môi trường</w:t>
            </w:r>
          </w:p>
        </w:tc>
        <w:tc>
          <w:tcPr>
            <w:tcW w:w="582" w:type="pct"/>
            <w:tcBorders>
              <w:top w:val="single" w:sz="4" w:space="0" w:color="auto"/>
              <w:left w:val="nil"/>
              <w:bottom w:val="single" w:sz="4" w:space="0" w:color="auto"/>
              <w:right w:val="single" w:sz="4" w:space="0" w:color="auto"/>
            </w:tcBorders>
            <w:vAlign w:val="center"/>
          </w:tcPr>
          <w:p w:rsidR="00C96E4F" w:rsidRPr="001B72A2" w:rsidRDefault="00C96E4F" w:rsidP="00DA3745">
            <w:pPr>
              <w:spacing w:before="120" w:after="120" w:line="360" w:lineRule="exact"/>
              <w:jc w:val="center"/>
              <w:rPr>
                <w:rFonts w:ascii="Times New Roman" w:hAnsi="Times New Roman"/>
                <w:b/>
                <w:sz w:val="28"/>
                <w:szCs w:val="28"/>
              </w:rPr>
            </w:pPr>
            <w:r w:rsidRPr="001B72A2">
              <w:rPr>
                <w:rFonts w:ascii="Times New Roman" w:hAnsi="Times New Roman"/>
                <w:b/>
                <w:sz w:val="28"/>
                <w:szCs w:val="28"/>
              </w:rPr>
              <w:t>Trọng số</w:t>
            </w: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C96E4F" w:rsidRPr="001B72A2" w:rsidRDefault="00C96E4F" w:rsidP="00DA3745">
            <w:pPr>
              <w:spacing w:before="120" w:after="120" w:line="360" w:lineRule="exact"/>
              <w:jc w:val="center"/>
              <w:rPr>
                <w:rFonts w:ascii="Times New Roman" w:hAnsi="Times New Roman"/>
                <w:b/>
                <w:sz w:val="28"/>
                <w:szCs w:val="28"/>
              </w:rPr>
            </w:pPr>
            <w:r w:rsidRPr="001B72A2">
              <w:rPr>
                <w:rFonts w:ascii="Times New Roman" w:hAnsi="Times New Roman"/>
                <w:b/>
                <w:sz w:val="28"/>
                <w:szCs w:val="28"/>
              </w:rPr>
              <w:t>Giá trị xếp hạng</w:t>
            </w:r>
          </w:p>
        </w:tc>
        <w:tc>
          <w:tcPr>
            <w:tcW w:w="437" w:type="pct"/>
            <w:tcBorders>
              <w:top w:val="single" w:sz="4" w:space="0" w:color="auto"/>
              <w:left w:val="nil"/>
              <w:bottom w:val="single" w:sz="4" w:space="0" w:color="auto"/>
              <w:right w:val="single" w:sz="4" w:space="0" w:color="auto"/>
            </w:tcBorders>
            <w:shd w:val="clear" w:color="auto" w:fill="auto"/>
            <w:vAlign w:val="center"/>
          </w:tcPr>
          <w:p w:rsidR="00C96E4F" w:rsidRPr="001B72A2" w:rsidRDefault="00C96E4F" w:rsidP="00DA3745">
            <w:pPr>
              <w:spacing w:before="120" w:after="120" w:line="360" w:lineRule="exact"/>
              <w:jc w:val="center"/>
              <w:rPr>
                <w:rFonts w:ascii="Times New Roman" w:hAnsi="Times New Roman"/>
                <w:b/>
                <w:sz w:val="28"/>
                <w:szCs w:val="28"/>
              </w:rPr>
            </w:pPr>
            <w:r w:rsidRPr="001B72A2">
              <w:rPr>
                <w:rFonts w:ascii="Times New Roman" w:hAnsi="Times New Roman"/>
                <w:b/>
                <w:sz w:val="28"/>
                <w:szCs w:val="28"/>
              </w:rPr>
              <w:t>Kết quả</w:t>
            </w:r>
          </w:p>
        </w:tc>
        <w:tc>
          <w:tcPr>
            <w:tcW w:w="797" w:type="pct"/>
            <w:tcBorders>
              <w:top w:val="single" w:sz="4" w:space="0" w:color="auto"/>
              <w:left w:val="nil"/>
              <w:bottom w:val="single" w:sz="4" w:space="0" w:color="auto"/>
              <w:right w:val="single" w:sz="4" w:space="0" w:color="auto"/>
            </w:tcBorders>
            <w:shd w:val="clear" w:color="auto" w:fill="auto"/>
            <w:vAlign w:val="center"/>
          </w:tcPr>
          <w:p w:rsidR="00C96E4F" w:rsidRPr="001B72A2" w:rsidRDefault="00C96E4F" w:rsidP="00DA3745">
            <w:pPr>
              <w:spacing w:before="120" w:after="120" w:line="360" w:lineRule="exact"/>
              <w:jc w:val="center"/>
              <w:rPr>
                <w:rFonts w:ascii="Times New Roman" w:hAnsi="Times New Roman"/>
                <w:b/>
                <w:sz w:val="28"/>
                <w:szCs w:val="28"/>
              </w:rPr>
            </w:pPr>
            <w:r w:rsidRPr="001B72A2">
              <w:rPr>
                <w:rFonts w:ascii="Times New Roman" w:hAnsi="Times New Roman"/>
                <w:b/>
                <w:sz w:val="28"/>
                <w:szCs w:val="28"/>
              </w:rPr>
              <w:t>Độ ổn định kinh nghiệm</w:t>
            </w:r>
          </w:p>
        </w:tc>
      </w:tr>
      <w:tr w:rsidR="00C96E4F" w:rsidRPr="00C96E4F" w:rsidTr="003D624D">
        <w:trPr>
          <w:trHeight w:val="20"/>
          <w:jc w:val="center"/>
        </w:trPr>
        <w:tc>
          <w:tcPr>
            <w:tcW w:w="345" w:type="pct"/>
            <w:tcBorders>
              <w:top w:val="nil"/>
              <w:left w:val="single" w:sz="4" w:space="0" w:color="auto"/>
              <w:bottom w:val="single" w:sz="4" w:space="0" w:color="auto"/>
              <w:right w:val="single" w:sz="4" w:space="0" w:color="auto"/>
            </w:tcBorders>
            <w:shd w:val="clear" w:color="auto" w:fill="auto"/>
            <w:vAlign w:val="center"/>
          </w:tcPr>
          <w:p w:rsidR="00C96E4F" w:rsidRPr="00436244" w:rsidRDefault="00C96E4F" w:rsidP="00DA3745">
            <w:pPr>
              <w:spacing w:before="120" w:after="120" w:line="360" w:lineRule="exact"/>
              <w:jc w:val="center"/>
              <w:rPr>
                <w:rFonts w:ascii="Times New Roman" w:hAnsi="Times New Roman"/>
                <w:b/>
                <w:sz w:val="28"/>
                <w:szCs w:val="28"/>
              </w:rPr>
            </w:pPr>
            <w:r w:rsidRPr="00436244">
              <w:rPr>
                <w:rFonts w:ascii="Times New Roman" w:hAnsi="Times New Roman"/>
                <w:b/>
                <w:sz w:val="28"/>
                <w:szCs w:val="28"/>
              </w:rPr>
              <w:t>I</w:t>
            </w:r>
          </w:p>
        </w:tc>
        <w:tc>
          <w:tcPr>
            <w:tcW w:w="2111" w:type="pct"/>
            <w:tcBorders>
              <w:top w:val="nil"/>
              <w:left w:val="nil"/>
              <w:bottom w:val="single" w:sz="4" w:space="0" w:color="auto"/>
              <w:right w:val="single" w:sz="4" w:space="0" w:color="auto"/>
            </w:tcBorders>
            <w:shd w:val="clear" w:color="auto" w:fill="auto"/>
          </w:tcPr>
          <w:p w:rsidR="00C96E4F" w:rsidRPr="00436244" w:rsidRDefault="00C96E4F" w:rsidP="00DA3745">
            <w:pPr>
              <w:spacing w:before="120" w:after="120" w:line="360" w:lineRule="exact"/>
              <w:jc w:val="both"/>
              <w:rPr>
                <w:rFonts w:ascii="Times New Roman" w:hAnsi="Times New Roman"/>
                <w:b/>
                <w:sz w:val="28"/>
                <w:szCs w:val="28"/>
              </w:rPr>
            </w:pPr>
            <w:r w:rsidRPr="00436244">
              <w:rPr>
                <w:rFonts w:ascii="Times New Roman" w:hAnsi="Times New Roman"/>
                <w:b/>
                <w:sz w:val="28"/>
                <w:szCs w:val="28"/>
              </w:rPr>
              <w:t>Hệ số tác động môi trường và nhóm làm việc (EFW)</w:t>
            </w:r>
          </w:p>
        </w:tc>
        <w:tc>
          <w:tcPr>
            <w:tcW w:w="582" w:type="pct"/>
            <w:tcBorders>
              <w:top w:val="single" w:sz="4" w:space="0" w:color="auto"/>
              <w:left w:val="nil"/>
              <w:bottom w:val="single" w:sz="4" w:space="0" w:color="auto"/>
              <w:right w:val="single" w:sz="4" w:space="0" w:color="auto"/>
            </w:tcBorders>
          </w:tcPr>
          <w:p w:rsidR="00C96E4F" w:rsidRPr="00C96E4F" w:rsidRDefault="00C96E4F" w:rsidP="00DA3745">
            <w:pPr>
              <w:spacing w:before="120" w:after="120" w:line="360" w:lineRule="exact"/>
              <w:jc w:val="both"/>
              <w:rPr>
                <w:rFonts w:ascii="Times New Roman" w:hAnsi="Times New Roman"/>
                <w:sz w:val="28"/>
                <w:szCs w:val="28"/>
              </w:rPr>
            </w:pPr>
          </w:p>
        </w:tc>
        <w:tc>
          <w:tcPr>
            <w:tcW w:w="728" w:type="pct"/>
            <w:tcBorders>
              <w:top w:val="nil"/>
              <w:left w:val="single" w:sz="4" w:space="0" w:color="auto"/>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3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79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3D624D">
        <w:trPr>
          <w:trHeight w:val="20"/>
          <w:jc w:val="center"/>
        </w:trPr>
        <w:tc>
          <w:tcPr>
            <w:tcW w:w="345" w:type="pct"/>
            <w:tcBorders>
              <w:top w:val="nil"/>
              <w:left w:val="single" w:sz="4" w:space="0" w:color="auto"/>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2111" w:type="pct"/>
            <w:tcBorders>
              <w:top w:val="nil"/>
              <w:left w:val="nil"/>
              <w:bottom w:val="single" w:sz="4" w:space="0" w:color="auto"/>
              <w:right w:val="single" w:sz="4" w:space="0" w:color="auto"/>
            </w:tcBorders>
            <w:shd w:val="clear" w:color="auto" w:fill="auto"/>
          </w:tcPr>
          <w:p w:rsidR="00C96E4F" w:rsidRPr="00C96E4F" w:rsidRDefault="00C96E4F" w:rsidP="007B27FA">
            <w:pPr>
              <w:spacing w:before="120" w:after="120" w:line="360" w:lineRule="exact"/>
              <w:jc w:val="both"/>
              <w:rPr>
                <w:rFonts w:ascii="Times New Roman" w:hAnsi="Times New Roman"/>
                <w:sz w:val="28"/>
                <w:szCs w:val="28"/>
              </w:rPr>
            </w:pPr>
            <w:r w:rsidRPr="00C96E4F">
              <w:rPr>
                <w:rFonts w:ascii="Times New Roman" w:hAnsi="Times New Roman"/>
                <w:sz w:val="28"/>
                <w:szCs w:val="28"/>
              </w:rPr>
              <w:t>Có áp dụng quy trình phát triển phần mềm</w:t>
            </w:r>
          </w:p>
        </w:tc>
        <w:tc>
          <w:tcPr>
            <w:tcW w:w="582" w:type="pct"/>
            <w:tcBorders>
              <w:top w:val="single" w:sz="4" w:space="0" w:color="auto"/>
              <w:left w:val="nil"/>
              <w:bottom w:val="single" w:sz="4" w:space="0" w:color="auto"/>
              <w:right w:val="single" w:sz="4" w:space="0" w:color="auto"/>
            </w:tcBorders>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1,5</w:t>
            </w:r>
          </w:p>
        </w:tc>
        <w:tc>
          <w:tcPr>
            <w:tcW w:w="728" w:type="pct"/>
            <w:tcBorders>
              <w:top w:val="nil"/>
              <w:left w:val="single" w:sz="4" w:space="0" w:color="auto"/>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3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79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3D624D">
        <w:trPr>
          <w:trHeight w:val="20"/>
          <w:jc w:val="center"/>
        </w:trPr>
        <w:tc>
          <w:tcPr>
            <w:tcW w:w="345" w:type="pct"/>
            <w:tcBorders>
              <w:top w:val="nil"/>
              <w:left w:val="single" w:sz="4" w:space="0" w:color="auto"/>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2111" w:type="pct"/>
            <w:tcBorders>
              <w:top w:val="nil"/>
              <w:left w:val="nil"/>
              <w:bottom w:val="single" w:sz="4" w:space="0" w:color="auto"/>
              <w:right w:val="single" w:sz="4" w:space="0" w:color="auto"/>
            </w:tcBorders>
            <w:shd w:val="clear" w:color="auto" w:fill="auto"/>
          </w:tcPr>
          <w:p w:rsidR="00C96E4F" w:rsidRPr="00C96E4F" w:rsidRDefault="00C96E4F" w:rsidP="007B27FA">
            <w:pPr>
              <w:spacing w:before="120" w:after="120" w:line="360" w:lineRule="exact"/>
              <w:jc w:val="both"/>
              <w:rPr>
                <w:rFonts w:ascii="Times New Roman" w:hAnsi="Times New Roman"/>
                <w:sz w:val="28"/>
                <w:szCs w:val="28"/>
              </w:rPr>
            </w:pPr>
            <w:r w:rsidRPr="00C96E4F">
              <w:rPr>
                <w:rFonts w:ascii="Times New Roman" w:hAnsi="Times New Roman"/>
                <w:sz w:val="28"/>
                <w:szCs w:val="28"/>
              </w:rPr>
              <w:t>Có kinh nghiệm phát triển ứng dụng tương tự</w:t>
            </w:r>
          </w:p>
        </w:tc>
        <w:tc>
          <w:tcPr>
            <w:tcW w:w="582" w:type="pct"/>
            <w:tcBorders>
              <w:top w:val="single" w:sz="4" w:space="0" w:color="auto"/>
              <w:left w:val="nil"/>
              <w:bottom w:val="single" w:sz="4" w:space="0" w:color="auto"/>
              <w:right w:val="single" w:sz="4" w:space="0" w:color="auto"/>
            </w:tcBorders>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0,5</w:t>
            </w:r>
          </w:p>
        </w:tc>
        <w:tc>
          <w:tcPr>
            <w:tcW w:w="728" w:type="pct"/>
            <w:tcBorders>
              <w:top w:val="nil"/>
              <w:left w:val="single" w:sz="4" w:space="0" w:color="auto"/>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3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79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3D624D">
        <w:trPr>
          <w:trHeight w:val="20"/>
          <w:jc w:val="center"/>
        </w:trPr>
        <w:tc>
          <w:tcPr>
            <w:tcW w:w="345" w:type="pct"/>
            <w:tcBorders>
              <w:top w:val="nil"/>
              <w:left w:val="single" w:sz="4" w:space="0" w:color="auto"/>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2111" w:type="pct"/>
            <w:tcBorders>
              <w:top w:val="nil"/>
              <w:left w:val="nil"/>
              <w:bottom w:val="single" w:sz="4" w:space="0" w:color="auto"/>
              <w:right w:val="single" w:sz="4" w:space="0" w:color="auto"/>
            </w:tcBorders>
            <w:shd w:val="clear" w:color="auto" w:fill="auto"/>
          </w:tcPr>
          <w:p w:rsidR="00C96E4F" w:rsidRPr="00C96E4F" w:rsidRDefault="00C96E4F" w:rsidP="007B27FA">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Có kinh nghiệm về hướng đối tượng </w:t>
            </w:r>
          </w:p>
        </w:tc>
        <w:tc>
          <w:tcPr>
            <w:tcW w:w="582" w:type="pct"/>
            <w:tcBorders>
              <w:top w:val="single" w:sz="4" w:space="0" w:color="auto"/>
              <w:left w:val="nil"/>
              <w:bottom w:val="single" w:sz="4" w:space="0" w:color="auto"/>
              <w:right w:val="single" w:sz="4" w:space="0" w:color="auto"/>
            </w:tcBorders>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728" w:type="pct"/>
            <w:tcBorders>
              <w:top w:val="nil"/>
              <w:left w:val="single" w:sz="4" w:space="0" w:color="auto"/>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3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79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3D624D">
        <w:trPr>
          <w:trHeight w:val="20"/>
          <w:jc w:val="center"/>
        </w:trPr>
        <w:tc>
          <w:tcPr>
            <w:tcW w:w="345" w:type="pct"/>
            <w:tcBorders>
              <w:top w:val="nil"/>
              <w:left w:val="single" w:sz="4" w:space="0" w:color="auto"/>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2111" w:type="pct"/>
            <w:tcBorders>
              <w:top w:val="nil"/>
              <w:left w:val="nil"/>
              <w:bottom w:val="single" w:sz="4" w:space="0" w:color="auto"/>
              <w:right w:val="single" w:sz="4" w:space="0" w:color="auto"/>
            </w:tcBorders>
            <w:shd w:val="clear" w:color="auto" w:fill="auto"/>
          </w:tcPr>
          <w:p w:rsidR="00C96E4F" w:rsidRPr="00C96E4F" w:rsidRDefault="00C96E4F" w:rsidP="007B27FA">
            <w:pPr>
              <w:spacing w:before="120" w:after="120" w:line="360" w:lineRule="exact"/>
              <w:jc w:val="both"/>
              <w:rPr>
                <w:rFonts w:ascii="Times New Roman" w:hAnsi="Times New Roman"/>
                <w:sz w:val="28"/>
                <w:szCs w:val="28"/>
              </w:rPr>
            </w:pPr>
            <w:r w:rsidRPr="00C96E4F">
              <w:rPr>
                <w:rFonts w:ascii="Times New Roman" w:hAnsi="Times New Roman"/>
                <w:sz w:val="28"/>
                <w:szCs w:val="28"/>
              </w:rPr>
              <w:t>Kinh nghiệm của trưởng nhóm lập trình</w:t>
            </w:r>
          </w:p>
        </w:tc>
        <w:tc>
          <w:tcPr>
            <w:tcW w:w="582" w:type="pct"/>
            <w:tcBorders>
              <w:top w:val="single" w:sz="4" w:space="0" w:color="auto"/>
              <w:left w:val="nil"/>
              <w:bottom w:val="single" w:sz="4" w:space="0" w:color="auto"/>
              <w:right w:val="single" w:sz="4" w:space="0" w:color="auto"/>
            </w:tcBorders>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0,5</w:t>
            </w:r>
          </w:p>
        </w:tc>
        <w:tc>
          <w:tcPr>
            <w:tcW w:w="728" w:type="pct"/>
            <w:tcBorders>
              <w:top w:val="nil"/>
              <w:left w:val="single" w:sz="4" w:space="0" w:color="auto"/>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3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79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3D624D">
        <w:trPr>
          <w:trHeight w:val="20"/>
          <w:jc w:val="center"/>
        </w:trPr>
        <w:tc>
          <w:tcPr>
            <w:tcW w:w="345" w:type="pct"/>
            <w:tcBorders>
              <w:top w:val="nil"/>
              <w:left w:val="single" w:sz="4" w:space="0" w:color="auto"/>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2111" w:type="pct"/>
            <w:tcBorders>
              <w:top w:val="nil"/>
              <w:left w:val="nil"/>
              <w:bottom w:val="single" w:sz="4" w:space="0" w:color="auto"/>
              <w:right w:val="single" w:sz="4" w:space="0" w:color="auto"/>
            </w:tcBorders>
            <w:shd w:val="clear" w:color="auto" w:fill="auto"/>
          </w:tcPr>
          <w:p w:rsidR="00C96E4F" w:rsidRPr="00C96E4F" w:rsidRDefault="00C96E4F" w:rsidP="007B27FA">
            <w:pPr>
              <w:spacing w:before="120" w:after="120" w:line="360" w:lineRule="exact"/>
              <w:jc w:val="both"/>
              <w:rPr>
                <w:rFonts w:ascii="Times New Roman" w:hAnsi="Times New Roman"/>
                <w:sz w:val="28"/>
                <w:szCs w:val="28"/>
              </w:rPr>
            </w:pPr>
            <w:r w:rsidRPr="00C96E4F">
              <w:rPr>
                <w:rFonts w:ascii="Times New Roman" w:hAnsi="Times New Roman"/>
                <w:sz w:val="28"/>
                <w:szCs w:val="28"/>
              </w:rPr>
              <w:t>Tính chủ động</w:t>
            </w:r>
          </w:p>
        </w:tc>
        <w:tc>
          <w:tcPr>
            <w:tcW w:w="582" w:type="pct"/>
            <w:tcBorders>
              <w:top w:val="single" w:sz="4" w:space="0" w:color="auto"/>
              <w:left w:val="nil"/>
              <w:bottom w:val="single" w:sz="4" w:space="0" w:color="auto"/>
              <w:right w:val="single" w:sz="4" w:space="0" w:color="auto"/>
            </w:tcBorders>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728" w:type="pct"/>
            <w:tcBorders>
              <w:top w:val="nil"/>
              <w:left w:val="single" w:sz="4" w:space="0" w:color="auto"/>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p>
        </w:tc>
        <w:tc>
          <w:tcPr>
            <w:tcW w:w="43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79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3D624D">
        <w:trPr>
          <w:trHeight w:val="20"/>
          <w:jc w:val="center"/>
        </w:trPr>
        <w:tc>
          <w:tcPr>
            <w:tcW w:w="345" w:type="pct"/>
            <w:tcBorders>
              <w:top w:val="nil"/>
              <w:left w:val="single" w:sz="4" w:space="0" w:color="auto"/>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6</w:t>
            </w:r>
          </w:p>
        </w:tc>
        <w:tc>
          <w:tcPr>
            <w:tcW w:w="2111" w:type="pct"/>
            <w:tcBorders>
              <w:top w:val="nil"/>
              <w:left w:val="nil"/>
              <w:bottom w:val="single" w:sz="4" w:space="0" w:color="auto"/>
              <w:right w:val="single" w:sz="4" w:space="0" w:color="auto"/>
            </w:tcBorders>
            <w:shd w:val="clear" w:color="auto" w:fill="auto"/>
          </w:tcPr>
          <w:p w:rsidR="00C96E4F" w:rsidRPr="00C96E4F" w:rsidRDefault="00C96E4F" w:rsidP="007B27FA">
            <w:pPr>
              <w:spacing w:before="120" w:after="120" w:line="360" w:lineRule="exact"/>
              <w:jc w:val="both"/>
              <w:rPr>
                <w:rFonts w:ascii="Times New Roman" w:hAnsi="Times New Roman"/>
                <w:sz w:val="28"/>
                <w:szCs w:val="28"/>
              </w:rPr>
            </w:pPr>
            <w:r w:rsidRPr="00C96E4F">
              <w:rPr>
                <w:rFonts w:ascii="Times New Roman" w:hAnsi="Times New Roman"/>
                <w:sz w:val="28"/>
                <w:szCs w:val="28"/>
              </w:rPr>
              <w:t>Độ ổn định của các yêu cầu</w:t>
            </w:r>
          </w:p>
        </w:tc>
        <w:tc>
          <w:tcPr>
            <w:tcW w:w="582" w:type="pct"/>
            <w:tcBorders>
              <w:top w:val="single" w:sz="4" w:space="0" w:color="auto"/>
              <w:left w:val="nil"/>
              <w:bottom w:val="single" w:sz="4" w:space="0" w:color="auto"/>
              <w:right w:val="single" w:sz="4" w:space="0" w:color="auto"/>
            </w:tcBorders>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728" w:type="pct"/>
            <w:tcBorders>
              <w:top w:val="nil"/>
              <w:left w:val="single" w:sz="4" w:space="0" w:color="auto"/>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3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79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3D624D">
        <w:trPr>
          <w:trHeight w:val="20"/>
          <w:jc w:val="center"/>
        </w:trPr>
        <w:tc>
          <w:tcPr>
            <w:tcW w:w="345" w:type="pct"/>
            <w:tcBorders>
              <w:top w:val="nil"/>
              <w:left w:val="single" w:sz="4" w:space="0" w:color="auto"/>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7</w:t>
            </w:r>
          </w:p>
        </w:tc>
        <w:tc>
          <w:tcPr>
            <w:tcW w:w="2111" w:type="pct"/>
            <w:tcBorders>
              <w:top w:val="nil"/>
              <w:left w:val="nil"/>
              <w:bottom w:val="single" w:sz="4" w:space="0" w:color="auto"/>
              <w:right w:val="single" w:sz="4" w:space="0" w:color="auto"/>
            </w:tcBorders>
            <w:shd w:val="clear" w:color="auto" w:fill="auto"/>
          </w:tcPr>
          <w:p w:rsidR="00C96E4F" w:rsidRPr="00C96E4F" w:rsidRDefault="00C96E4F" w:rsidP="007B27FA">
            <w:pPr>
              <w:spacing w:before="120" w:after="120" w:line="360" w:lineRule="exact"/>
              <w:jc w:val="both"/>
              <w:rPr>
                <w:rFonts w:ascii="Times New Roman" w:hAnsi="Times New Roman"/>
                <w:sz w:val="28"/>
                <w:szCs w:val="28"/>
              </w:rPr>
            </w:pPr>
            <w:r w:rsidRPr="00C96E4F">
              <w:rPr>
                <w:rFonts w:ascii="Times New Roman" w:hAnsi="Times New Roman"/>
                <w:sz w:val="28"/>
                <w:szCs w:val="28"/>
              </w:rPr>
              <w:t>Sử dụng các nhân viên làm bán thời gian</w:t>
            </w:r>
          </w:p>
        </w:tc>
        <w:tc>
          <w:tcPr>
            <w:tcW w:w="582" w:type="pct"/>
            <w:tcBorders>
              <w:top w:val="single" w:sz="4" w:space="0" w:color="auto"/>
              <w:left w:val="nil"/>
              <w:bottom w:val="single" w:sz="4" w:space="0" w:color="auto"/>
              <w:right w:val="single" w:sz="4" w:space="0" w:color="auto"/>
            </w:tcBorders>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728" w:type="pct"/>
            <w:tcBorders>
              <w:top w:val="nil"/>
              <w:left w:val="single" w:sz="4" w:space="0" w:color="auto"/>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3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79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3D624D">
        <w:trPr>
          <w:trHeight w:val="20"/>
          <w:jc w:val="center"/>
        </w:trPr>
        <w:tc>
          <w:tcPr>
            <w:tcW w:w="345" w:type="pct"/>
            <w:tcBorders>
              <w:top w:val="nil"/>
              <w:left w:val="single" w:sz="4" w:space="0" w:color="auto"/>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8</w:t>
            </w:r>
          </w:p>
        </w:tc>
        <w:tc>
          <w:tcPr>
            <w:tcW w:w="2111" w:type="pct"/>
            <w:tcBorders>
              <w:top w:val="nil"/>
              <w:left w:val="nil"/>
              <w:bottom w:val="single" w:sz="4" w:space="0" w:color="auto"/>
              <w:right w:val="single" w:sz="4" w:space="0" w:color="auto"/>
            </w:tcBorders>
            <w:shd w:val="clear" w:color="auto" w:fill="auto"/>
          </w:tcPr>
          <w:p w:rsidR="00C96E4F" w:rsidRPr="00C96E4F" w:rsidRDefault="00C96E4F" w:rsidP="007B27FA">
            <w:pPr>
              <w:spacing w:before="120" w:after="120" w:line="360" w:lineRule="exact"/>
              <w:jc w:val="both"/>
              <w:rPr>
                <w:rFonts w:ascii="Times New Roman" w:hAnsi="Times New Roman"/>
                <w:sz w:val="28"/>
                <w:szCs w:val="28"/>
              </w:rPr>
            </w:pPr>
            <w:r w:rsidRPr="00C96E4F">
              <w:rPr>
                <w:rFonts w:ascii="Times New Roman" w:hAnsi="Times New Roman"/>
                <w:sz w:val="28"/>
                <w:szCs w:val="28"/>
              </w:rPr>
              <w:t>Kinh nghiệm sử dụng ngôn ngữ lập trình</w:t>
            </w:r>
          </w:p>
        </w:tc>
        <w:tc>
          <w:tcPr>
            <w:tcW w:w="582" w:type="pct"/>
            <w:tcBorders>
              <w:top w:val="single" w:sz="4" w:space="0" w:color="auto"/>
              <w:left w:val="nil"/>
              <w:bottom w:val="single" w:sz="4" w:space="0" w:color="auto"/>
              <w:right w:val="single" w:sz="4" w:space="0" w:color="auto"/>
            </w:tcBorders>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728" w:type="pct"/>
            <w:tcBorders>
              <w:top w:val="nil"/>
              <w:left w:val="single" w:sz="4" w:space="0" w:color="auto"/>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3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79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3D624D">
        <w:trPr>
          <w:trHeight w:val="20"/>
          <w:jc w:val="center"/>
        </w:trPr>
        <w:tc>
          <w:tcPr>
            <w:tcW w:w="345" w:type="pct"/>
            <w:tcBorders>
              <w:top w:val="nil"/>
              <w:left w:val="single" w:sz="4" w:space="0" w:color="auto"/>
              <w:bottom w:val="single" w:sz="4" w:space="0" w:color="auto"/>
              <w:right w:val="single" w:sz="4" w:space="0" w:color="auto"/>
            </w:tcBorders>
            <w:shd w:val="clear" w:color="auto" w:fill="auto"/>
            <w:vAlign w:val="center"/>
          </w:tcPr>
          <w:p w:rsidR="00C96E4F" w:rsidRPr="00436244" w:rsidRDefault="00C96E4F" w:rsidP="00DA3745">
            <w:pPr>
              <w:spacing w:before="120" w:after="120" w:line="360" w:lineRule="exact"/>
              <w:jc w:val="center"/>
              <w:rPr>
                <w:rFonts w:ascii="Times New Roman" w:hAnsi="Times New Roman"/>
                <w:b/>
                <w:sz w:val="28"/>
                <w:szCs w:val="28"/>
              </w:rPr>
            </w:pPr>
            <w:r w:rsidRPr="00436244">
              <w:rPr>
                <w:rFonts w:ascii="Times New Roman" w:hAnsi="Times New Roman"/>
                <w:b/>
                <w:sz w:val="28"/>
                <w:szCs w:val="28"/>
              </w:rPr>
              <w:t>II</w:t>
            </w:r>
          </w:p>
        </w:tc>
        <w:tc>
          <w:tcPr>
            <w:tcW w:w="2111" w:type="pct"/>
            <w:tcBorders>
              <w:top w:val="nil"/>
              <w:left w:val="nil"/>
              <w:bottom w:val="single" w:sz="4" w:space="0" w:color="auto"/>
              <w:right w:val="single" w:sz="4" w:space="0" w:color="auto"/>
            </w:tcBorders>
            <w:shd w:val="clear" w:color="auto" w:fill="auto"/>
          </w:tcPr>
          <w:p w:rsidR="00C96E4F" w:rsidRPr="00436244" w:rsidRDefault="00C96E4F" w:rsidP="00DA3745">
            <w:pPr>
              <w:spacing w:before="120" w:after="120" w:line="360" w:lineRule="exact"/>
              <w:jc w:val="both"/>
              <w:rPr>
                <w:rFonts w:ascii="Times New Roman" w:hAnsi="Times New Roman"/>
                <w:b/>
                <w:sz w:val="28"/>
                <w:szCs w:val="28"/>
              </w:rPr>
            </w:pPr>
            <w:r w:rsidRPr="00436244">
              <w:rPr>
                <w:rFonts w:ascii="Times New Roman" w:hAnsi="Times New Roman"/>
                <w:b/>
                <w:sz w:val="28"/>
                <w:szCs w:val="28"/>
              </w:rPr>
              <w:t>Hệ số phức tạp về môi trường (EF)</w:t>
            </w:r>
          </w:p>
        </w:tc>
        <w:tc>
          <w:tcPr>
            <w:tcW w:w="582" w:type="pct"/>
            <w:tcBorders>
              <w:top w:val="single" w:sz="4" w:space="0" w:color="auto"/>
              <w:left w:val="nil"/>
              <w:bottom w:val="single" w:sz="4" w:space="0" w:color="auto"/>
              <w:right w:val="single" w:sz="4" w:space="0" w:color="auto"/>
            </w:tcBorders>
          </w:tcPr>
          <w:p w:rsidR="00C96E4F" w:rsidRPr="00C96E4F" w:rsidRDefault="00C96E4F" w:rsidP="00DA3745">
            <w:pPr>
              <w:spacing w:before="120" w:after="120" w:line="360" w:lineRule="exact"/>
              <w:jc w:val="both"/>
              <w:rPr>
                <w:rFonts w:ascii="Times New Roman" w:hAnsi="Times New Roman"/>
                <w:sz w:val="28"/>
                <w:szCs w:val="28"/>
              </w:rPr>
            </w:pPr>
          </w:p>
        </w:tc>
        <w:tc>
          <w:tcPr>
            <w:tcW w:w="728" w:type="pct"/>
            <w:tcBorders>
              <w:top w:val="nil"/>
              <w:left w:val="single" w:sz="4" w:space="0" w:color="auto"/>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3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79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3D624D">
        <w:trPr>
          <w:trHeight w:val="20"/>
          <w:jc w:val="center"/>
        </w:trPr>
        <w:tc>
          <w:tcPr>
            <w:tcW w:w="345" w:type="pct"/>
            <w:tcBorders>
              <w:top w:val="nil"/>
              <w:left w:val="single" w:sz="4" w:space="0" w:color="auto"/>
              <w:bottom w:val="single" w:sz="4" w:space="0" w:color="auto"/>
              <w:right w:val="single" w:sz="4" w:space="0" w:color="auto"/>
            </w:tcBorders>
            <w:shd w:val="clear" w:color="auto" w:fill="auto"/>
            <w:vAlign w:val="center"/>
          </w:tcPr>
          <w:p w:rsidR="00C96E4F" w:rsidRPr="00436244" w:rsidRDefault="00C96E4F" w:rsidP="00DA3745">
            <w:pPr>
              <w:spacing w:before="120" w:after="120" w:line="360" w:lineRule="exact"/>
              <w:jc w:val="center"/>
              <w:rPr>
                <w:rFonts w:ascii="Times New Roman" w:hAnsi="Times New Roman"/>
                <w:b/>
                <w:sz w:val="28"/>
                <w:szCs w:val="28"/>
              </w:rPr>
            </w:pPr>
            <w:r w:rsidRPr="00436244">
              <w:rPr>
                <w:rFonts w:ascii="Times New Roman" w:hAnsi="Times New Roman"/>
                <w:b/>
                <w:sz w:val="28"/>
                <w:szCs w:val="28"/>
              </w:rPr>
              <w:t>III</w:t>
            </w:r>
          </w:p>
        </w:tc>
        <w:tc>
          <w:tcPr>
            <w:tcW w:w="2111" w:type="pct"/>
            <w:tcBorders>
              <w:top w:val="nil"/>
              <w:left w:val="nil"/>
              <w:bottom w:val="single" w:sz="4" w:space="0" w:color="auto"/>
              <w:right w:val="single" w:sz="4" w:space="0" w:color="auto"/>
            </w:tcBorders>
            <w:shd w:val="clear" w:color="auto" w:fill="auto"/>
          </w:tcPr>
          <w:p w:rsidR="00C96E4F" w:rsidRPr="00436244" w:rsidRDefault="00C96E4F" w:rsidP="00DA3745">
            <w:pPr>
              <w:spacing w:before="120" w:after="120" w:line="360" w:lineRule="exact"/>
              <w:jc w:val="both"/>
              <w:rPr>
                <w:rFonts w:ascii="Times New Roman" w:hAnsi="Times New Roman"/>
                <w:b/>
                <w:sz w:val="28"/>
                <w:szCs w:val="28"/>
              </w:rPr>
            </w:pPr>
            <w:r w:rsidRPr="00436244">
              <w:rPr>
                <w:rFonts w:ascii="Times New Roman" w:hAnsi="Times New Roman"/>
                <w:b/>
                <w:sz w:val="28"/>
                <w:szCs w:val="28"/>
              </w:rPr>
              <w:t>Độ ổn định kinh nghiệm (ES)</w:t>
            </w:r>
          </w:p>
        </w:tc>
        <w:tc>
          <w:tcPr>
            <w:tcW w:w="582" w:type="pct"/>
            <w:tcBorders>
              <w:top w:val="single" w:sz="4" w:space="0" w:color="auto"/>
              <w:left w:val="nil"/>
              <w:bottom w:val="single" w:sz="4" w:space="0" w:color="auto"/>
              <w:right w:val="single" w:sz="4" w:space="0" w:color="auto"/>
            </w:tcBorders>
          </w:tcPr>
          <w:p w:rsidR="00C96E4F" w:rsidRPr="00C96E4F" w:rsidRDefault="00C96E4F" w:rsidP="00DA3745">
            <w:pPr>
              <w:spacing w:before="120" w:after="120" w:line="360" w:lineRule="exact"/>
              <w:jc w:val="both"/>
              <w:rPr>
                <w:rFonts w:ascii="Times New Roman" w:hAnsi="Times New Roman"/>
                <w:sz w:val="28"/>
                <w:szCs w:val="28"/>
              </w:rPr>
            </w:pPr>
          </w:p>
        </w:tc>
        <w:tc>
          <w:tcPr>
            <w:tcW w:w="728" w:type="pct"/>
            <w:tcBorders>
              <w:top w:val="nil"/>
              <w:left w:val="single" w:sz="4" w:space="0" w:color="auto"/>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3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79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3D624D">
        <w:trPr>
          <w:trHeight w:val="20"/>
          <w:jc w:val="center"/>
        </w:trPr>
        <w:tc>
          <w:tcPr>
            <w:tcW w:w="345" w:type="pct"/>
            <w:tcBorders>
              <w:top w:val="nil"/>
              <w:left w:val="single" w:sz="4" w:space="0" w:color="auto"/>
              <w:bottom w:val="single" w:sz="4" w:space="0" w:color="auto"/>
              <w:right w:val="single" w:sz="4" w:space="0" w:color="auto"/>
            </w:tcBorders>
            <w:shd w:val="clear" w:color="auto" w:fill="auto"/>
            <w:vAlign w:val="center"/>
          </w:tcPr>
          <w:p w:rsidR="00C96E4F" w:rsidRPr="00436244" w:rsidRDefault="00C96E4F" w:rsidP="00DA3745">
            <w:pPr>
              <w:spacing w:before="120" w:after="120" w:line="360" w:lineRule="exact"/>
              <w:jc w:val="center"/>
              <w:rPr>
                <w:rFonts w:ascii="Times New Roman" w:hAnsi="Times New Roman"/>
                <w:b/>
                <w:sz w:val="28"/>
                <w:szCs w:val="28"/>
              </w:rPr>
            </w:pPr>
            <w:r w:rsidRPr="00436244">
              <w:rPr>
                <w:rFonts w:ascii="Times New Roman" w:hAnsi="Times New Roman"/>
                <w:b/>
                <w:sz w:val="28"/>
                <w:szCs w:val="28"/>
              </w:rPr>
              <w:t>IV</w:t>
            </w:r>
          </w:p>
        </w:tc>
        <w:tc>
          <w:tcPr>
            <w:tcW w:w="2111" w:type="pct"/>
            <w:tcBorders>
              <w:top w:val="nil"/>
              <w:left w:val="nil"/>
              <w:bottom w:val="single" w:sz="4" w:space="0" w:color="auto"/>
              <w:right w:val="single" w:sz="4" w:space="0" w:color="auto"/>
            </w:tcBorders>
            <w:shd w:val="clear" w:color="auto" w:fill="auto"/>
          </w:tcPr>
          <w:p w:rsidR="00C96E4F" w:rsidRPr="00436244" w:rsidRDefault="00C96E4F" w:rsidP="00DA3745">
            <w:pPr>
              <w:spacing w:before="120" w:after="120" w:line="360" w:lineRule="exact"/>
              <w:jc w:val="both"/>
              <w:rPr>
                <w:rFonts w:ascii="Times New Roman" w:hAnsi="Times New Roman"/>
                <w:b/>
                <w:sz w:val="28"/>
                <w:szCs w:val="28"/>
              </w:rPr>
            </w:pPr>
            <w:r w:rsidRPr="00436244">
              <w:rPr>
                <w:rFonts w:ascii="Times New Roman" w:hAnsi="Times New Roman"/>
                <w:b/>
                <w:sz w:val="28"/>
                <w:szCs w:val="28"/>
              </w:rPr>
              <w:t>Nội suy thời gian lao động (P)</w:t>
            </w:r>
          </w:p>
        </w:tc>
        <w:tc>
          <w:tcPr>
            <w:tcW w:w="582" w:type="pct"/>
            <w:tcBorders>
              <w:top w:val="single" w:sz="4" w:space="0" w:color="auto"/>
              <w:left w:val="nil"/>
              <w:bottom w:val="single" w:sz="4" w:space="0" w:color="auto"/>
              <w:right w:val="single" w:sz="4" w:space="0" w:color="auto"/>
            </w:tcBorders>
          </w:tcPr>
          <w:p w:rsidR="00C96E4F" w:rsidRPr="00C96E4F" w:rsidRDefault="00C96E4F" w:rsidP="00DA3745">
            <w:pPr>
              <w:spacing w:before="120" w:after="120" w:line="360" w:lineRule="exact"/>
              <w:jc w:val="both"/>
              <w:rPr>
                <w:rFonts w:ascii="Times New Roman" w:hAnsi="Times New Roman"/>
                <w:sz w:val="28"/>
                <w:szCs w:val="28"/>
              </w:rPr>
            </w:pPr>
          </w:p>
        </w:tc>
        <w:tc>
          <w:tcPr>
            <w:tcW w:w="728" w:type="pct"/>
            <w:tcBorders>
              <w:top w:val="nil"/>
              <w:left w:val="single" w:sz="4" w:space="0" w:color="auto"/>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3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797" w:type="pct"/>
            <w:tcBorders>
              <w:top w:val="nil"/>
              <w:left w:val="nil"/>
              <w:bottom w:val="single" w:sz="4" w:space="0" w:color="auto"/>
              <w:right w:val="single" w:sz="4" w:space="0" w:color="auto"/>
            </w:tcBorders>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bl>
    <w:p w:rsidR="00C96E4F" w:rsidRPr="001B72A2" w:rsidRDefault="00C96E4F" w:rsidP="00DA3745">
      <w:pPr>
        <w:spacing w:before="120" w:after="120" w:line="360" w:lineRule="exact"/>
        <w:ind w:firstLine="709"/>
        <w:jc w:val="both"/>
        <w:rPr>
          <w:rFonts w:ascii="Times New Roman" w:hAnsi="Times New Roman"/>
          <w:b/>
          <w:i/>
          <w:sz w:val="28"/>
          <w:szCs w:val="28"/>
        </w:rPr>
      </w:pPr>
      <w:r w:rsidRPr="001B72A2">
        <w:rPr>
          <w:rFonts w:ascii="Times New Roman" w:hAnsi="Times New Roman"/>
          <w:b/>
          <w:i/>
          <w:sz w:val="28"/>
          <w:szCs w:val="28"/>
        </w:rPr>
        <w:t>Ghi chú:</w:t>
      </w:r>
    </w:p>
    <w:p w:rsidR="001805EC"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Hệ số tác động môi trường và nhóm làm việc (EFW) trong cột Kết quả (đơn vị tính: giá trị) được xác định theo công thức:</w:t>
      </w:r>
    </w:p>
    <w:tbl>
      <w:tblPr>
        <w:tblW w:w="3904" w:type="dxa"/>
        <w:jc w:val="center"/>
        <w:tblLook w:val="04A0"/>
      </w:tblPr>
      <w:tblGrid>
        <w:gridCol w:w="1116"/>
        <w:gridCol w:w="2788"/>
      </w:tblGrid>
      <w:tr w:rsidR="00C96E4F" w:rsidRPr="00C96E4F" w:rsidTr="003D624D">
        <w:trPr>
          <w:jc w:val="center"/>
        </w:trPr>
        <w:tc>
          <w:tcPr>
            <w:tcW w:w="1116" w:type="dxa"/>
          </w:tcPr>
          <w:p w:rsidR="00C96E4F" w:rsidRPr="00C96E4F" w:rsidRDefault="00C96E4F" w:rsidP="00DF251F">
            <w:pPr>
              <w:spacing w:after="0" w:line="240" w:lineRule="auto"/>
              <w:jc w:val="both"/>
              <w:rPr>
                <w:rFonts w:ascii="Times New Roman" w:hAnsi="Times New Roman"/>
                <w:sz w:val="28"/>
                <w:szCs w:val="28"/>
              </w:rPr>
            </w:pPr>
          </w:p>
        </w:tc>
        <w:tc>
          <w:tcPr>
            <w:tcW w:w="2788" w:type="dxa"/>
          </w:tcPr>
          <w:p w:rsidR="00C96E4F" w:rsidRPr="003D624D" w:rsidRDefault="00C96E4F" w:rsidP="00DF251F">
            <w:pPr>
              <w:spacing w:after="0" w:line="240" w:lineRule="auto"/>
              <w:jc w:val="both"/>
              <w:rPr>
                <w:rFonts w:ascii="Times New Roman" w:hAnsi="Times New Roman"/>
                <w:sz w:val="24"/>
                <w:szCs w:val="24"/>
              </w:rPr>
            </w:pPr>
            <w:r w:rsidRPr="003D624D">
              <w:rPr>
                <w:rFonts w:ascii="Times New Roman" w:hAnsi="Times New Roman"/>
                <w:sz w:val="24"/>
                <w:szCs w:val="24"/>
              </w:rPr>
              <w:t>8</w:t>
            </w:r>
          </w:p>
        </w:tc>
      </w:tr>
      <w:tr w:rsidR="00C96E4F" w:rsidRPr="00C96E4F" w:rsidTr="003D624D">
        <w:trPr>
          <w:jc w:val="center"/>
        </w:trPr>
        <w:tc>
          <w:tcPr>
            <w:tcW w:w="1116" w:type="dxa"/>
            <w:vAlign w:val="center"/>
          </w:tcPr>
          <w:p w:rsidR="00C96E4F" w:rsidRPr="00C96E4F" w:rsidRDefault="00C96E4F" w:rsidP="00DF251F">
            <w:pPr>
              <w:spacing w:after="0" w:line="240" w:lineRule="auto"/>
              <w:rPr>
                <w:rFonts w:ascii="Times New Roman" w:hAnsi="Times New Roman"/>
                <w:sz w:val="28"/>
                <w:szCs w:val="28"/>
              </w:rPr>
            </w:pPr>
            <w:r w:rsidRPr="00C96E4F">
              <w:rPr>
                <w:rFonts w:ascii="Times New Roman" w:hAnsi="Times New Roman"/>
                <w:sz w:val="28"/>
                <w:szCs w:val="28"/>
              </w:rPr>
              <w:t>EFW =</w:t>
            </w:r>
          </w:p>
        </w:tc>
        <w:tc>
          <w:tcPr>
            <w:tcW w:w="2788" w:type="dxa"/>
          </w:tcPr>
          <w:p w:rsidR="00C96E4F" w:rsidRPr="00C96E4F" w:rsidRDefault="00C96E4F" w:rsidP="00DF251F">
            <w:pPr>
              <w:spacing w:after="0" w:line="240" w:lineRule="auto"/>
              <w:jc w:val="both"/>
              <w:rPr>
                <w:rFonts w:ascii="Times New Roman" w:hAnsi="Times New Roman"/>
                <w:sz w:val="28"/>
                <w:szCs w:val="28"/>
              </w:rPr>
            </w:pPr>
            <w:r w:rsidRPr="00C96E4F">
              <w:rPr>
                <w:rFonts w:ascii="Times New Roman" w:hAnsi="Times New Roman"/>
                <w:sz w:val="28"/>
                <w:szCs w:val="28"/>
              </w:rPr>
              <w:t>∑ M</w:t>
            </w:r>
            <w:r w:rsidRPr="003D624D">
              <w:rPr>
                <w:rFonts w:ascii="Times New Roman" w:hAnsi="Times New Roman"/>
                <w:sz w:val="28"/>
                <w:szCs w:val="28"/>
                <w:vertAlign w:val="subscript"/>
              </w:rPr>
              <w:t>i</w:t>
            </w:r>
            <w:r w:rsidR="00D2053F">
              <w:rPr>
                <w:rFonts w:ascii="Times New Roman" w:hAnsi="Times New Roman"/>
                <w:sz w:val="28"/>
                <w:szCs w:val="28"/>
                <w:vertAlign w:val="superscript"/>
              </w:rPr>
              <w:t>xephang</w:t>
            </w:r>
            <w:r w:rsidRPr="00C96E4F">
              <w:rPr>
                <w:rFonts w:ascii="Times New Roman" w:hAnsi="Times New Roman"/>
                <w:sz w:val="28"/>
                <w:szCs w:val="28"/>
              </w:rPr>
              <w:t xml:space="preserve">  x TS</w:t>
            </w:r>
            <w:r w:rsidRPr="003D624D">
              <w:rPr>
                <w:rFonts w:ascii="Times New Roman" w:hAnsi="Times New Roman"/>
                <w:sz w:val="28"/>
                <w:szCs w:val="28"/>
                <w:vertAlign w:val="subscript"/>
              </w:rPr>
              <w:t>i</w:t>
            </w:r>
          </w:p>
        </w:tc>
      </w:tr>
      <w:tr w:rsidR="00C96E4F" w:rsidRPr="00C96E4F" w:rsidTr="003D624D">
        <w:trPr>
          <w:jc w:val="center"/>
        </w:trPr>
        <w:tc>
          <w:tcPr>
            <w:tcW w:w="1116" w:type="dxa"/>
          </w:tcPr>
          <w:p w:rsidR="00C96E4F" w:rsidRPr="00C96E4F" w:rsidRDefault="00C96E4F" w:rsidP="00DF251F">
            <w:pPr>
              <w:spacing w:after="0" w:line="240" w:lineRule="auto"/>
              <w:jc w:val="both"/>
              <w:rPr>
                <w:rFonts w:ascii="Times New Roman" w:hAnsi="Times New Roman"/>
                <w:sz w:val="28"/>
                <w:szCs w:val="28"/>
              </w:rPr>
            </w:pPr>
          </w:p>
        </w:tc>
        <w:tc>
          <w:tcPr>
            <w:tcW w:w="2788" w:type="dxa"/>
          </w:tcPr>
          <w:p w:rsidR="00C96E4F" w:rsidRPr="003D624D" w:rsidRDefault="00C96E4F" w:rsidP="00DF251F">
            <w:pPr>
              <w:spacing w:after="0" w:line="240" w:lineRule="auto"/>
              <w:jc w:val="both"/>
              <w:rPr>
                <w:rFonts w:ascii="Times New Roman" w:hAnsi="Times New Roman"/>
                <w:sz w:val="24"/>
                <w:szCs w:val="24"/>
              </w:rPr>
            </w:pPr>
            <w:r w:rsidRPr="003D624D">
              <w:rPr>
                <w:rFonts w:ascii="Times New Roman" w:hAnsi="Times New Roman"/>
                <w:sz w:val="24"/>
                <w:szCs w:val="24"/>
              </w:rPr>
              <w:t>i=1</w:t>
            </w:r>
          </w:p>
        </w:tc>
      </w:tr>
    </w:tbl>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xml:space="preserve">Trong đó:  </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M</w:t>
      </w:r>
      <w:r w:rsidR="00C96E4F" w:rsidRPr="001B72A2">
        <w:rPr>
          <w:rFonts w:ascii="Times New Roman" w:hAnsi="Times New Roman"/>
          <w:sz w:val="28"/>
          <w:szCs w:val="28"/>
          <w:vertAlign w:val="subscript"/>
        </w:rPr>
        <w:t>i</w:t>
      </w:r>
      <w:r w:rsidR="00830737" w:rsidRPr="00C96E4F">
        <w:rPr>
          <w:rFonts w:ascii="Times New Roman" w:hAnsi="Times New Roman"/>
          <w:sz w:val="28"/>
          <w:szCs w:val="28"/>
        </w:rPr>
        <w:fldChar w:fldCharType="begin"/>
      </w:r>
      <w:r w:rsidR="00C96E4F" w:rsidRPr="00C96E4F">
        <w:rPr>
          <w:rFonts w:ascii="Times New Roman" w:hAnsi="Times New Roman"/>
          <w:sz w:val="28"/>
          <w:szCs w:val="28"/>
        </w:rPr>
        <w:instrText xml:space="preserve"> QUOTE </w:instrText>
      </w:r>
      <w:r w:rsidR="00946308" w:rsidRPr="00830737">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7.75pt" equationxml="&lt;">
            <v:imagedata r:id="rId9" o:title="" chromakey="white"/>
          </v:shape>
        </w:pict>
      </w:r>
      <w:r w:rsidR="00830737" w:rsidRPr="00C96E4F">
        <w:rPr>
          <w:rFonts w:ascii="Times New Roman" w:hAnsi="Times New Roman"/>
          <w:sz w:val="28"/>
          <w:szCs w:val="28"/>
        </w:rPr>
        <w:fldChar w:fldCharType="separate"/>
      </w:r>
      <w:r w:rsidR="00946308" w:rsidRPr="00830737">
        <w:rPr>
          <w:rFonts w:ascii="Times New Roman" w:hAnsi="Times New Roman"/>
          <w:sz w:val="28"/>
          <w:szCs w:val="28"/>
        </w:rPr>
        <w:pict>
          <v:shape id="_x0000_i1026" type="#_x0000_t75" style="width:46.5pt;height:27.75pt" equationxml="&lt;">
            <v:imagedata r:id="rId9" o:title="" chromakey="white"/>
          </v:shape>
        </w:pict>
      </w:r>
      <w:r w:rsidR="00830737" w:rsidRPr="00C96E4F">
        <w:rPr>
          <w:rFonts w:ascii="Times New Roman" w:hAnsi="Times New Roman"/>
          <w:sz w:val="28"/>
          <w:szCs w:val="28"/>
        </w:rPr>
        <w:fldChar w:fldCharType="end"/>
      </w:r>
      <w:r w:rsidR="00C96E4F" w:rsidRPr="00C96E4F">
        <w:rPr>
          <w:rFonts w:ascii="Times New Roman" w:hAnsi="Times New Roman"/>
          <w:sz w:val="28"/>
          <w:szCs w:val="28"/>
        </w:rPr>
        <w:t>: Giá trị xếp hạng của hệ số thứ i;</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TS</w:t>
      </w:r>
      <w:r w:rsidR="00C96E4F" w:rsidRPr="001B72A2">
        <w:rPr>
          <w:rFonts w:ascii="Times New Roman" w:hAnsi="Times New Roman"/>
          <w:sz w:val="28"/>
          <w:szCs w:val="28"/>
          <w:vertAlign w:val="subscript"/>
        </w:rPr>
        <w:t>i</w:t>
      </w:r>
      <w:r w:rsidR="00C96E4F" w:rsidRPr="00C96E4F">
        <w:rPr>
          <w:rFonts w:ascii="Times New Roman" w:hAnsi="Times New Roman"/>
          <w:sz w:val="28"/>
          <w:szCs w:val="28"/>
        </w:rPr>
        <w:t>: Trọng số tương ứng của hệ số thứ i trong 8 hệ số thành phần;</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Độ ổn định kinh nghiệm (ES) được xác định bằng tổng của các giá trị nội suy từ kết quả tính toán các hệ số tác động môi trường và nhóm làm việc tương ứng, cụ thể như sau:</w:t>
      </w:r>
    </w:p>
    <w:tbl>
      <w:tblPr>
        <w:tblW w:w="0" w:type="auto"/>
        <w:jc w:val="center"/>
        <w:tblLook w:val="04A0"/>
      </w:tblPr>
      <w:tblGrid>
        <w:gridCol w:w="1045"/>
        <w:gridCol w:w="2377"/>
      </w:tblGrid>
      <w:tr w:rsidR="00C96E4F" w:rsidRPr="00C96E4F" w:rsidTr="003D624D">
        <w:trPr>
          <w:jc w:val="center"/>
        </w:trPr>
        <w:tc>
          <w:tcPr>
            <w:tcW w:w="1045" w:type="dxa"/>
          </w:tcPr>
          <w:p w:rsidR="00C96E4F" w:rsidRPr="003D624D" w:rsidRDefault="00C96E4F" w:rsidP="00DF251F">
            <w:pPr>
              <w:spacing w:after="0" w:line="240" w:lineRule="auto"/>
              <w:jc w:val="both"/>
              <w:rPr>
                <w:rFonts w:ascii="Times New Roman" w:hAnsi="Times New Roman"/>
                <w:sz w:val="24"/>
                <w:szCs w:val="24"/>
              </w:rPr>
            </w:pPr>
          </w:p>
        </w:tc>
        <w:tc>
          <w:tcPr>
            <w:tcW w:w="2377" w:type="dxa"/>
          </w:tcPr>
          <w:p w:rsidR="00C96E4F" w:rsidRPr="003D624D" w:rsidRDefault="00C96E4F" w:rsidP="00DF251F">
            <w:pPr>
              <w:spacing w:after="0" w:line="240" w:lineRule="auto"/>
              <w:jc w:val="both"/>
              <w:rPr>
                <w:rFonts w:ascii="Times New Roman" w:hAnsi="Times New Roman"/>
                <w:sz w:val="24"/>
                <w:szCs w:val="24"/>
              </w:rPr>
            </w:pPr>
            <w:r w:rsidRPr="003D624D">
              <w:rPr>
                <w:rFonts w:ascii="Times New Roman" w:hAnsi="Times New Roman"/>
                <w:sz w:val="24"/>
                <w:szCs w:val="24"/>
              </w:rPr>
              <w:t>8</w:t>
            </w:r>
          </w:p>
        </w:tc>
      </w:tr>
      <w:tr w:rsidR="00C96E4F" w:rsidRPr="00C96E4F" w:rsidTr="003D624D">
        <w:trPr>
          <w:jc w:val="center"/>
        </w:trPr>
        <w:tc>
          <w:tcPr>
            <w:tcW w:w="1045" w:type="dxa"/>
          </w:tcPr>
          <w:p w:rsidR="00C96E4F" w:rsidRPr="00C96E4F" w:rsidRDefault="00C96E4F" w:rsidP="00DF251F">
            <w:pPr>
              <w:spacing w:after="0" w:line="240" w:lineRule="auto"/>
              <w:jc w:val="both"/>
              <w:rPr>
                <w:rFonts w:ascii="Times New Roman" w:hAnsi="Times New Roman"/>
                <w:sz w:val="28"/>
                <w:szCs w:val="28"/>
              </w:rPr>
            </w:pPr>
            <w:r w:rsidRPr="00C96E4F">
              <w:rPr>
                <w:rFonts w:ascii="Times New Roman" w:hAnsi="Times New Roman"/>
                <w:sz w:val="28"/>
                <w:szCs w:val="28"/>
              </w:rPr>
              <w:t>ES =</w:t>
            </w:r>
          </w:p>
        </w:tc>
        <w:tc>
          <w:tcPr>
            <w:tcW w:w="2377" w:type="dxa"/>
          </w:tcPr>
          <w:p w:rsidR="00C96E4F" w:rsidRPr="00C96E4F" w:rsidRDefault="00C96E4F" w:rsidP="00DF251F">
            <w:pPr>
              <w:spacing w:after="0" w:line="240" w:lineRule="auto"/>
              <w:jc w:val="both"/>
              <w:rPr>
                <w:rFonts w:ascii="Times New Roman" w:hAnsi="Times New Roman"/>
                <w:sz w:val="28"/>
                <w:szCs w:val="28"/>
              </w:rPr>
            </w:pPr>
            <w:r w:rsidRPr="00C96E4F">
              <w:rPr>
                <w:rFonts w:ascii="Times New Roman" w:hAnsi="Times New Roman"/>
                <w:sz w:val="28"/>
                <w:szCs w:val="28"/>
              </w:rPr>
              <w:t>∑S</w:t>
            </w:r>
            <w:r w:rsidRPr="001B72A2">
              <w:rPr>
                <w:rFonts w:ascii="Times New Roman" w:hAnsi="Times New Roman"/>
                <w:sz w:val="28"/>
                <w:szCs w:val="28"/>
                <w:vertAlign w:val="subscript"/>
              </w:rPr>
              <w:t>i</w:t>
            </w:r>
            <w:r w:rsidRPr="001B72A2">
              <w:rPr>
                <w:rFonts w:ascii="Times New Roman" w:hAnsi="Times New Roman"/>
                <w:sz w:val="28"/>
                <w:szCs w:val="28"/>
                <w:vertAlign w:val="superscript"/>
              </w:rPr>
              <w:t>noisuy</w:t>
            </w:r>
          </w:p>
        </w:tc>
      </w:tr>
      <w:tr w:rsidR="00C96E4F" w:rsidRPr="00C96E4F" w:rsidTr="003D624D">
        <w:trPr>
          <w:jc w:val="center"/>
        </w:trPr>
        <w:tc>
          <w:tcPr>
            <w:tcW w:w="1045" w:type="dxa"/>
          </w:tcPr>
          <w:p w:rsidR="00C96E4F" w:rsidRPr="003D624D" w:rsidRDefault="00C96E4F" w:rsidP="00DF251F">
            <w:pPr>
              <w:spacing w:after="0" w:line="240" w:lineRule="auto"/>
              <w:jc w:val="both"/>
              <w:rPr>
                <w:rFonts w:ascii="Times New Roman" w:hAnsi="Times New Roman"/>
                <w:sz w:val="24"/>
                <w:szCs w:val="24"/>
              </w:rPr>
            </w:pPr>
          </w:p>
        </w:tc>
        <w:tc>
          <w:tcPr>
            <w:tcW w:w="2377" w:type="dxa"/>
          </w:tcPr>
          <w:p w:rsidR="00C96E4F" w:rsidRPr="003D624D" w:rsidRDefault="00C96E4F" w:rsidP="00DF251F">
            <w:pPr>
              <w:spacing w:after="0" w:line="240" w:lineRule="auto"/>
              <w:jc w:val="both"/>
              <w:rPr>
                <w:rFonts w:ascii="Times New Roman" w:hAnsi="Times New Roman"/>
                <w:sz w:val="24"/>
                <w:szCs w:val="24"/>
              </w:rPr>
            </w:pPr>
            <w:r w:rsidRPr="003D624D">
              <w:rPr>
                <w:rFonts w:ascii="Times New Roman" w:hAnsi="Times New Roman"/>
                <w:sz w:val="24"/>
                <w:szCs w:val="24"/>
              </w:rPr>
              <w:t>i=1</w:t>
            </w:r>
          </w:p>
        </w:tc>
      </w:tr>
    </w:tbl>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Trong đó</w:t>
      </w:r>
      <w:r>
        <w:rPr>
          <w:rFonts w:ascii="Times New Roman" w:hAnsi="Times New Roman"/>
          <w:sz w:val="28"/>
          <w:szCs w:val="28"/>
        </w:rPr>
        <w:t>:</w:t>
      </w:r>
    </w:p>
    <w:p w:rsidR="00C96E4F" w:rsidRPr="00C96E4F" w:rsidRDefault="001B72A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S</w:t>
      </w:r>
      <w:r w:rsidR="00C96E4F" w:rsidRPr="001B72A2">
        <w:rPr>
          <w:rFonts w:ascii="Times New Roman" w:hAnsi="Times New Roman"/>
          <w:sz w:val="28"/>
          <w:szCs w:val="28"/>
          <w:vertAlign w:val="subscript"/>
        </w:rPr>
        <w:t>i</w:t>
      </w:r>
      <w:r w:rsidR="00C96E4F" w:rsidRPr="001B72A2">
        <w:rPr>
          <w:rFonts w:ascii="Times New Roman" w:hAnsi="Times New Roman"/>
          <w:sz w:val="28"/>
          <w:szCs w:val="28"/>
          <w:vertAlign w:val="superscript"/>
        </w:rPr>
        <w:t>noisuy</w:t>
      </w:r>
      <w:r w:rsidR="00C96E4F" w:rsidRPr="00C96E4F">
        <w:rPr>
          <w:rFonts w:ascii="Times New Roman" w:hAnsi="Times New Roman"/>
          <w:sz w:val="28"/>
          <w:szCs w:val="28"/>
        </w:rPr>
        <w:t xml:space="preserve"> :Giá trị nội suy tương ứng của 8 hệ số thành phần, cụ thể</w:t>
      </w:r>
      <w:r>
        <w:rPr>
          <w:rFonts w:ascii="Times New Roman" w:hAnsi="Times New Roman"/>
          <w:sz w:val="28"/>
          <w:szCs w:val="28"/>
        </w:rPr>
        <w:t>:</w:t>
      </w:r>
    </w:p>
    <w:tbl>
      <w:tblPr>
        <w:tblW w:w="0" w:type="auto"/>
        <w:tblInd w:w="2510" w:type="dxa"/>
        <w:tblLayout w:type="fixed"/>
        <w:tblCellMar>
          <w:left w:w="0" w:type="dxa"/>
          <w:right w:w="0" w:type="dxa"/>
        </w:tblCellMar>
        <w:tblLook w:val="0000"/>
      </w:tblPr>
      <w:tblGrid>
        <w:gridCol w:w="1751"/>
        <w:gridCol w:w="2835"/>
      </w:tblGrid>
      <w:tr w:rsidR="00C96E4F" w:rsidRPr="00C96E4F" w:rsidTr="003D624D">
        <w:trPr>
          <w:trHeight w:val="20"/>
        </w:trPr>
        <w:tc>
          <w:tcPr>
            <w:tcW w:w="1751" w:type="dxa"/>
            <w:tcBorders>
              <w:top w:val="single" w:sz="5" w:space="0" w:color="000000"/>
              <w:left w:val="single" w:sz="6" w:space="0" w:color="000000"/>
              <w:bottom w:val="single" w:sz="6" w:space="0" w:color="000000"/>
              <w:right w:val="single" w:sz="6" w:space="0" w:color="000000"/>
            </w:tcBorders>
            <w:vAlign w:val="center"/>
          </w:tcPr>
          <w:p w:rsidR="00C96E4F" w:rsidRPr="001B72A2" w:rsidRDefault="00C96E4F" w:rsidP="00DA3745">
            <w:pPr>
              <w:spacing w:before="120" w:after="120" w:line="360" w:lineRule="exact"/>
              <w:jc w:val="center"/>
              <w:rPr>
                <w:rFonts w:ascii="Times New Roman" w:hAnsi="Times New Roman"/>
                <w:b/>
                <w:sz w:val="28"/>
                <w:szCs w:val="28"/>
              </w:rPr>
            </w:pPr>
            <w:r w:rsidRPr="001B72A2">
              <w:rPr>
                <w:rFonts w:ascii="Times New Roman" w:hAnsi="Times New Roman"/>
                <w:b/>
                <w:sz w:val="28"/>
                <w:szCs w:val="28"/>
              </w:rPr>
              <w:t>Kết quả</w:t>
            </w:r>
          </w:p>
        </w:tc>
        <w:tc>
          <w:tcPr>
            <w:tcW w:w="2835" w:type="dxa"/>
            <w:tcBorders>
              <w:top w:val="single" w:sz="5" w:space="0" w:color="000000"/>
              <w:left w:val="single" w:sz="6" w:space="0" w:color="000000"/>
              <w:bottom w:val="single" w:sz="6" w:space="0" w:color="000000"/>
              <w:right w:val="single" w:sz="6" w:space="0" w:color="000000"/>
            </w:tcBorders>
            <w:vAlign w:val="center"/>
          </w:tcPr>
          <w:p w:rsidR="00C96E4F" w:rsidRPr="001B72A2" w:rsidRDefault="00C96E4F" w:rsidP="00DA3745">
            <w:pPr>
              <w:spacing w:before="120" w:after="120" w:line="360" w:lineRule="exact"/>
              <w:jc w:val="center"/>
              <w:rPr>
                <w:rFonts w:ascii="Times New Roman" w:hAnsi="Times New Roman"/>
                <w:b/>
                <w:sz w:val="28"/>
                <w:szCs w:val="28"/>
              </w:rPr>
            </w:pPr>
            <w:r w:rsidRPr="001B72A2">
              <w:rPr>
                <w:rFonts w:ascii="Times New Roman" w:hAnsi="Times New Roman"/>
                <w:b/>
                <w:sz w:val="28"/>
                <w:szCs w:val="28"/>
              </w:rPr>
              <w:t>Giá trị nội suy</w:t>
            </w:r>
          </w:p>
        </w:tc>
      </w:tr>
      <w:tr w:rsidR="00C96E4F" w:rsidRPr="00C96E4F" w:rsidTr="003D624D">
        <w:trPr>
          <w:trHeight w:val="20"/>
        </w:trPr>
        <w:tc>
          <w:tcPr>
            <w:tcW w:w="1751" w:type="dxa"/>
            <w:tcBorders>
              <w:top w:val="single" w:sz="6" w:space="0" w:color="000000"/>
              <w:left w:val="single" w:sz="6" w:space="0" w:color="000000"/>
              <w:bottom w:val="single" w:sz="5"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 0</w:t>
            </w:r>
          </w:p>
        </w:tc>
        <w:tc>
          <w:tcPr>
            <w:tcW w:w="2835" w:type="dxa"/>
            <w:tcBorders>
              <w:top w:val="single" w:sz="6" w:space="0" w:color="000000"/>
              <w:left w:val="single" w:sz="6" w:space="0" w:color="000000"/>
              <w:bottom w:val="single" w:sz="5"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r>
      <w:tr w:rsidR="00C96E4F" w:rsidRPr="00C96E4F" w:rsidTr="003D624D">
        <w:trPr>
          <w:trHeight w:val="20"/>
        </w:trPr>
        <w:tc>
          <w:tcPr>
            <w:tcW w:w="1751" w:type="dxa"/>
            <w:tcBorders>
              <w:top w:val="single" w:sz="5" w:space="0" w:color="000000"/>
              <w:left w:val="single" w:sz="6" w:space="0" w:color="000000"/>
              <w:bottom w:val="single" w:sz="6"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&gt;0</w:t>
            </w:r>
          </w:p>
        </w:tc>
        <w:tc>
          <w:tcPr>
            <w:tcW w:w="2835" w:type="dxa"/>
            <w:tcBorders>
              <w:top w:val="single" w:sz="5" w:space="0" w:color="000000"/>
              <w:left w:val="single" w:sz="6" w:space="0" w:color="000000"/>
              <w:bottom w:val="single" w:sz="6"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0,05</w:t>
            </w:r>
          </w:p>
        </w:tc>
      </w:tr>
      <w:tr w:rsidR="00C96E4F" w:rsidRPr="00C96E4F" w:rsidTr="003D624D">
        <w:trPr>
          <w:trHeight w:val="20"/>
        </w:trPr>
        <w:tc>
          <w:tcPr>
            <w:tcW w:w="1751" w:type="dxa"/>
            <w:tcBorders>
              <w:top w:val="single" w:sz="6" w:space="0" w:color="000000"/>
              <w:left w:val="single" w:sz="6" w:space="0" w:color="000000"/>
              <w:bottom w:val="single" w:sz="6"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&gt;1</w:t>
            </w:r>
          </w:p>
        </w:tc>
        <w:tc>
          <w:tcPr>
            <w:tcW w:w="2835" w:type="dxa"/>
            <w:tcBorders>
              <w:top w:val="single" w:sz="6" w:space="0" w:color="000000"/>
              <w:left w:val="single" w:sz="6" w:space="0" w:color="000000"/>
              <w:bottom w:val="single" w:sz="6"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0,1</w:t>
            </w:r>
          </w:p>
        </w:tc>
      </w:tr>
      <w:tr w:rsidR="00C96E4F" w:rsidRPr="00C96E4F" w:rsidTr="003D624D">
        <w:trPr>
          <w:trHeight w:val="20"/>
        </w:trPr>
        <w:tc>
          <w:tcPr>
            <w:tcW w:w="1751" w:type="dxa"/>
            <w:tcBorders>
              <w:top w:val="single" w:sz="6" w:space="0" w:color="000000"/>
              <w:left w:val="single" w:sz="6" w:space="0" w:color="000000"/>
              <w:bottom w:val="single" w:sz="6"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&gt;2</w:t>
            </w:r>
          </w:p>
        </w:tc>
        <w:tc>
          <w:tcPr>
            <w:tcW w:w="2835" w:type="dxa"/>
            <w:tcBorders>
              <w:top w:val="single" w:sz="6" w:space="0" w:color="000000"/>
              <w:left w:val="single" w:sz="6" w:space="0" w:color="000000"/>
              <w:bottom w:val="single" w:sz="6"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0,6</w:t>
            </w:r>
          </w:p>
        </w:tc>
      </w:tr>
      <w:tr w:rsidR="00C96E4F" w:rsidRPr="00C96E4F" w:rsidTr="003D624D">
        <w:trPr>
          <w:trHeight w:val="20"/>
        </w:trPr>
        <w:tc>
          <w:tcPr>
            <w:tcW w:w="1751" w:type="dxa"/>
            <w:tcBorders>
              <w:top w:val="single" w:sz="6" w:space="0" w:color="000000"/>
              <w:left w:val="single" w:sz="6" w:space="0" w:color="000000"/>
              <w:bottom w:val="single" w:sz="6"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&gt;3</w:t>
            </w:r>
          </w:p>
        </w:tc>
        <w:tc>
          <w:tcPr>
            <w:tcW w:w="2835" w:type="dxa"/>
            <w:tcBorders>
              <w:top w:val="single" w:sz="6" w:space="0" w:color="000000"/>
              <w:left w:val="single" w:sz="6" w:space="0" w:color="000000"/>
              <w:bottom w:val="single" w:sz="6"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r>
    </w:tbl>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Thời gian lao động (P) được xác định trên cơ sở nội suy độ ổn định kinh nghiệm (đơn vị tính: người/giờ/AUCP), cụ thể như sau:</w:t>
      </w:r>
    </w:p>
    <w:tbl>
      <w:tblPr>
        <w:tblW w:w="0" w:type="auto"/>
        <w:tblInd w:w="2510" w:type="dxa"/>
        <w:tblLayout w:type="fixed"/>
        <w:tblCellMar>
          <w:left w:w="0" w:type="dxa"/>
          <w:right w:w="0" w:type="dxa"/>
        </w:tblCellMar>
        <w:tblLook w:val="0000"/>
      </w:tblPr>
      <w:tblGrid>
        <w:gridCol w:w="1751"/>
        <w:gridCol w:w="2836"/>
      </w:tblGrid>
      <w:tr w:rsidR="00C96E4F" w:rsidRPr="00F12287" w:rsidTr="00046C63">
        <w:trPr>
          <w:trHeight w:val="20"/>
          <w:tblHeader/>
        </w:trPr>
        <w:tc>
          <w:tcPr>
            <w:tcW w:w="1751" w:type="dxa"/>
            <w:tcBorders>
              <w:top w:val="single" w:sz="6" w:space="0" w:color="000000"/>
              <w:left w:val="single" w:sz="6" w:space="0" w:color="000000"/>
              <w:bottom w:val="single" w:sz="6" w:space="0" w:color="000000"/>
              <w:right w:val="single" w:sz="6" w:space="0" w:color="000000"/>
            </w:tcBorders>
            <w:vAlign w:val="center"/>
          </w:tcPr>
          <w:p w:rsidR="00C96E4F" w:rsidRPr="001B72A2" w:rsidRDefault="00C96E4F" w:rsidP="00DA3745">
            <w:pPr>
              <w:spacing w:before="120" w:after="120" w:line="360" w:lineRule="exact"/>
              <w:jc w:val="center"/>
              <w:rPr>
                <w:rFonts w:ascii="Times New Roman" w:hAnsi="Times New Roman"/>
                <w:b/>
                <w:sz w:val="28"/>
                <w:szCs w:val="28"/>
              </w:rPr>
            </w:pPr>
            <w:r w:rsidRPr="001B72A2">
              <w:rPr>
                <w:rFonts w:ascii="Times New Roman" w:hAnsi="Times New Roman"/>
                <w:b/>
                <w:sz w:val="28"/>
                <w:szCs w:val="28"/>
              </w:rPr>
              <w:t>ES</w:t>
            </w:r>
          </w:p>
        </w:tc>
        <w:tc>
          <w:tcPr>
            <w:tcW w:w="2836" w:type="dxa"/>
            <w:tcBorders>
              <w:top w:val="single" w:sz="6" w:space="0" w:color="000000"/>
              <w:left w:val="single" w:sz="6" w:space="0" w:color="000000"/>
              <w:bottom w:val="single" w:sz="6" w:space="0" w:color="000000"/>
              <w:right w:val="single" w:sz="6" w:space="0" w:color="000000"/>
            </w:tcBorders>
            <w:vAlign w:val="center"/>
          </w:tcPr>
          <w:p w:rsidR="00C96E4F" w:rsidRPr="003D624D" w:rsidRDefault="00C96E4F" w:rsidP="00DA3745">
            <w:pPr>
              <w:spacing w:before="120" w:after="120" w:line="360" w:lineRule="exact"/>
              <w:jc w:val="center"/>
              <w:rPr>
                <w:rFonts w:ascii="Times New Roman" w:hAnsi="Times New Roman"/>
                <w:b/>
                <w:sz w:val="28"/>
                <w:szCs w:val="28"/>
                <w:lang w:val="es-ES"/>
              </w:rPr>
            </w:pPr>
            <w:r w:rsidRPr="003D624D">
              <w:rPr>
                <w:rFonts w:ascii="Times New Roman" w:hAnsi="Times New Roman"/>
                <w:b/>
                <w:sz w:val="28"/>
                <w:szCs w:val="28"/>
                <w:lang w:val="es-ES"/>
              </w:rPr>
              <w:t>Giá trị nội suy (P)</w:t>
            </w:r>
          </w:p>
        </w:tc>
      </w:tr>
      <w:tr w:rsidR="00C96E4F" w:rsidRPr="00C96E4F" w:rsidTr="00046C63">
        <w:trPr>
          <w:trHeight w:val="20"/>
        </w:trPr>
        <w:tc>
          <w:tcPr>
            <w:tcW w:w="1751" w:type="dxa"/>
            <w:tcBorders>
              <w:top w:val="single" w:sz="6" w:space="0" w:color="000000"/>
              <w:left w:val="single" w:sz="6" w:space="0" w:color="000000"/>
              <w:bottom w:val="single" w:sz="6"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&lt; 1</w:t>
            </w:r>
          </w:p>
        </w:tc>
        <w:tc>
          <w:tcPr>
            <w:tcW w:w="2836" w:type="dxa"/>
            <w:tcBorders>
              <w:top w:val="single" w:sz="6" w:space="0" w:color="000000"/>
              <w:left w:val="single" w:sz="6" w:space="0" w:color="000000"/>
              <w:bottom w:val="single" w:sz="6"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48</w:t>
            </w:r>
          </w:p>
        </w:tc>
      </w:tr>
      <w:tr w:rsidR="00C96E4F" w:rsidRPr="00C96E4F" w:rsidTr="00046C63">
        <w:trPr>
          <w:trHeight w:val="20"/>
        </w:trPr>
        <w:tc>
          <w:tcPr>
            <w:tcW w:w="1751" w:type="dxa"/>
            <w:tcBorders>
              <w:top w:val="single" w:sz="6" w:space="0" w:color="000000"/>
              <w:left w:val="single" w:sz="6" w:space="0" w:color="000000"/>
              <w:bottom w:val="single" w:sz="5"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 1</w:t>
            </w:r>
          </w:p>
        </w:tc>
        <w:tc>
          <w:tcPr>
            <w:tcW w:w="2836" w:type="dxa"/>
            <w:tcBorders>
              <w:top w:val="single" w:sz="6" w:space="0" w:color="000000"/>
              <w:left w:val="single" w:sz="6" w:space="0" w:color="000000"/>
              <w:bottom w:val="single" w:sz="5"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32</w:t>
            </w:r>
          </w:p>
        </w:tc>
      </w:tr>
      <w:tr w:rsidR="00C96E4F" w:rsidRPr="00C96E4F" w:rsidTr="00046C63">
        <w:trPr>
          <w:trHeight w:val="20"/>
        </w:trPr>
        <w:tc>
          <w:tcPr>
            <w:tcW w:w="1751" w:type="dxa"/>
            <w:tcBorders>
              <w:top w:val="single" w:sz="5" w:space="0" w:color="000000"/>
              <w:left w:val="single" w:sz="6" w:space="0" w:color="000000"/>
              <w:bottom w:val="single" w:sz="5"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 3</w:t>
            </w:r>
          </w:p>
        </w:tc>
        <w:tc>
          <w:tcPr>
            <w:tcW w:w="2836" w:type="dxa"/>
            <w:tcBorders>
              <w:top w:val="single" w:sz="5" w:space="0" w:color="000000"/>
              <w:left w:val="single" w:sz="6" w:space="0" w:color="000000"/>
              <w:bottom w:val="single" w:sz="5" w:space="0" w:color="000000"/>
              <w:right w:val="single" w:sz="6" w:space="0" w:color="000000"/>
            </w:tcBorders>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20</w:t>
            </w:r>
          </w:p>
        </w:tc>
      </w:tr>
    </w:tbl>
    <w:p w:rsidR="00C96E4F" w:rsidRPr="00C96E4F" w:rsidRDefault="001B72A2" w:rsidP="00DA3745">
      <w:pPr>
        <w:spacing w:before="120" w:after="120" w:line="360" w:lineRule="exact"/>
        <w:ind w:firstLine="709"/>
        <w:jc w:val="both"/>
        <w:rPr>
          <w:rFonts w:ascii="Times New Roman" w:hAnsi="Times New Roman"/>
          <w:sz w:val="28"/>
          <w:szCs w:val="28"/>
        </w:rPr>
      </w:pPr>
      <w:bookmarkStart w:id="18" w:name="_Toc269827554"/>
      <w:r>
        <w:rPr>
          <w:rFonts w:ascii="Times New Roman" w:hAnsi="Times New Roman"/>
          <w:sz w:val="28"/>
          <w:szCs w:val="28"/>
        </w:rPr>
        <w:tab/>
      </w:r>
      <w:r w:rsidR="00C96E4F" w:rsidRPr="00C96E4F">
        <w:rPr>
          <w:rFonts w:ascii="Times New Roman" w:hAnsi="Times New Roman"/>
          <w:sz w:val="28"/>
          <w:szCs w:val="28"/>
        </w:rPr>
        <w:t>Giá trị xếp hạng của các hệ số tác động môi trường và nhóm làm việc (EFW) được xác định trong nội dung mô tả yêu cầu kỹ thuật cần đáp ứng của phần mềm nội bộ (Yêu cầu về môi trường cho phát triển, mở rộng phần mềm).</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lastRenderedPageBreak/>
        <w:tab/>
      </w:r>
      <w:r w:rsidR="00C96E4F" w:rsidRPr="00C96E4F">
        <w:rPr>
          <w:rFonts w:ascii="Times New Roman" w:hAnsi="Times New Roman"/>
          <w:sz w:val="28"/>
          <w:szCs w:val="28"/>
        </w:rPr>
        <w:t>Ý nghĩa của các hệ số EFW và cách xác định giá trị xếp hạng được hướng dẫn như sau:</w:t>
      </w:r>
    </w:p>
    <w:p w:rsidR="00C96E4F" w:rsidRPr="004E7838" w:rsidRDefault="004E7838" w:rsidP="00DA3745">
      <w:pPr>
        <w:pStyle w:val="Heading3"/>
      </w:pPr>
      <w:r>
        <w:tab/>
      </w:r>
      <w:r w:rsidRPr="004E7838">
        <w:t>1</w:t>
      </w:r>
      <w:r>
        <w:t>.</w:t>
      </w:r>
      <w:r w:rsidR="00C96E4F" w:rsidRPr="004E7838">
        <w:t>Hệ số “</w:t>
      </w:r>
      <w:r w:rsidR="00E0579F">
        <w:t>Có</w:t>
      </w:r>
      <w:r w:rsidR="00C96E4F" w:rsidRPr="004E7838">
        <w:t xml:space="preserve"> áp dụng quy trình phát triển phần mềm” (EFW1)</w:t>
      </w:r>
    </w:p>
    <w:p w:rsidR="00C96E4F" w:rsidRPr="004E7838" w:rsidRDefault="004E7838"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4E7838">
        <w:rPr>
          <w:rFonts w:ascii="Times New Roman" w:hAnsi="Times New Roman"/>
          <w:b/>
          <w:sz w:val="28"/>
          <w:szCs w:val="28"/>
        </w:rPr>
        <w:t xml:space="preserve">a) </w:t>
      </w:r>
      <w:r w:rsidR="00C96E4F" w:rsidRPr="004E7838">
        <w:rPr>
          <w:rFonts w:ascii="Times New Roman" w:hAnsi="Times New Roman"/>
          <w:b/>
          <w:sz w:val="28"/>
          <w:szCs w:val="28"/>
        </w:rPr>
        <w:t>Ý nghĩa hệ số</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Yêu cầu nhóm thành viên tham gia phát triển có kinh nghiệm tham gia dự án có áp dụng quy trình phát triển phần mềm không?</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Các quy trình phát triển phần mềm bao gồm:</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 xml:space="preserve">Quy trình phát triển phần mềm theo mẫu RUP (Rational Unified Process </w:t>
      </w:r>
      <w:r w:rsidR="00E0579F">
        <w:rPr>
          <w:rFonts w:ascii="Times New Roman" w:hAnsi="Times New Roman"/>
          <w:sz w:val="28"/>
          <w:szCs w:val="28"/>
        </w:rPr>
        <w:t>-</w:t>
      </w:r>
      <w:r w:rsidR="00C96E4F" w:rsidRPr="00C96E4F">
        <w:rPr>
          <w:rFonts w:ascii="Times New Roman" w:hAnsi="Times New Roman"/>
          <w:sz w:val="28"/>
          <w:szCs w:val="28"/>
        </w:rPr>
        <w:t>Tiến trình hợp nhất được phát triển bởi hãng IBM);</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Quy trình phát triển phần mềm theo Mô hình thác nước (Waterfall model);</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Quy trình phát triển phần mềm Mô hình xoắn ốc (Spiral model);</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Quy trình phát triển phần mềm Mô hình agile;</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Quy trình phát triển phần mềm Mô hình tiếp cận lặp (Iterative model);</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Mô hình tăng trưởng (Incremental model);</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Quy trình phát triển phần mềm Mô hình chữ V (V model);</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Quy trình phát triển phần mềm Mô hình Scrum;</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Mô hình RAD (Rapid Application Development);</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Quy trình quản lý chất lượng (ISO) áp dụng trong lĩnh vực phát triển phần mềm.</w:t>
      </w:r>
    </w:p>
    <w:p w:rsidR="00C96E4F" w:rsidRPr="004E7838" w:rsidRDefault="004E7838"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4E7838">
        <w:rPr>
          <w:rFonts w:ascii="Times New Roman" w:hAnsi="Times New Roman"/>
          <w:b/>
          <w:sz w:val="28"/>
          <w:szCs w:val="28"/>
        </w:rPr>
        <w:t xml:space="preserve">b) </w:t>
      </w:r>
      <w:r w:rsidR="00C96E4F" w:rsidRPr="004E7838">
        <w:rPr>
          <w:rFonts w:ascii="Times New Roman" w:hAnsi="Times New Roman"/>
          <w:b/>
          <w:sz w:val="28"/>
          <w:szCs w:val="28"/>
        </w:rPr>
        <w:t>Hướng dẫn xác định giá trị xếp hạng</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Giá trị xếp hạng càng cao tương ứng với yêu cầu kinh nghiệm càng cao. Giá trị xếp hạng của hệ số EFW1 xác định theo bảng dướ</w:t>
      </w:r>
      <w:r>
        <w:rPr>
          <w:rFonts w:ascii="Times New Roman" w:hAnsi="Times New Roman"/>
          <w:sz w:val="28"/>
          <w:szCs w:val="28"/>
        </w:rPr>
        <w:t>i đây: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12"/>
        <w:gridCol w:w="7978"/>
      </w:tblGrid>
      <w:tr w:rsidR="00C96E4F" w:rsidRPr="00C96E4F" w:rsidTr="004E7838">
        <w:trPr>
          <w:trHeight w:val="676"/>
          <w:tblHeader/>
          <w:jc w:val="center"/>
        </w:trPr>
        <w:tc>
          <w:tcPr>
            <w:tcW w:w="740" w:type="pct"/>
            <w:shd w:val="clear" w:color="auto" w:fill="auto"/>
            <w:noWrap/>
            <w:vAlign w:val="center"/>
          </w:tcPr>
          <w:p w:rsidR="00C96E4F" w:rsidRPr="004E7838" w:rsidRDefault="00C96E4F"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Giá trị xếp hạng</w:t>
            </w:r>
          </w:p>
        </w:tc>
        <w:tc>
          <w:tcPr>
            <w:tcW w:w="4260" w:type="pct"/>
            <w:shd w:val="clear" w:color="auto" w:fill="auto"/>
            <w:noWrap/>
            <w:vAlign w:val="center"/>
          </w:tcPr>
          <w:p w:rsidR="00C96E4F" w:rsidRPr="004E7838" w:rsidRDefault="00C96E4F"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Hướng dẫn cụ thể cho từng giá trị</w:t>
            </w:r>
          </w:p>
        </w:tc>
      </w:tr>
      <w:tr w:rsidR="00C96E4F" w:rsidRPr="00C96E4F" w:rsidTr="004E7838">
        <w:trPr>
          <w:trHeight w:val="312"/>
          <w:jc w:val="center"/>
        </w:trPr>
        <w:tc>
          <w:tcPr>
            <w:tcW w:w="740" w:type="pct"/>
            <w:shd w:val="clear" w:color="auto" w:fill="auto"/>
            <w:noWrap/>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60"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Dưới 10% các thành viên nhóm phát triển có kinh nghiệm tham gia dự án có áp dụng quy trình phát triển phần mềm.</w:t>
            </w:r>
          </w:p>
        </w:tc>
      </w:tr>
      <w:tr w:rsidR="00C96E4F" w:rsidRPr="00C96E4F" w:rsidTr="004E7838">
        <w:trPr>
          <w:trHeight w:val="312"/>
          <w:jc w:val="center"/>
        </w:trPr>
        <w:tc>
          <w:tcPr>
            <w:tcW w:w="740" w:type="pct"/>
            <w:shd w:val="clear" w:color="auto" w:fill="auto"/>
            <w:noWrap/>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60"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10% thành viên nhóm phát triển có kinh nghiệm tham gia dự án có áp dụng quy trình phát triển phần mềm..</w:t>
            </w:r>
          </w:p>
        </w:tc>
      </w:tr>
      <w:tr w:rsidR="00C96E4F" w:rsidRPr="00C96E4F" w:rsidTr="004E7838">
        <w:trPr>
          <w:trHeight w:val="312"/>
          <w:jc w:val="center"/>
        </w:trPr>
        <w:tc>
          <w:tcPr>
            <w:tcW w:w="740" w:type="pct"/>
            <w:shd w:val="clear" w:color="auto" w:fill="auto"/>
            <w:noWrap/>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60"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20% thành viên nhóm phát triển có kinh nghiệm tham gia dự án có áp dụng quy trình phát triển phần mềm..</w:t>
            </w:r>
          </w:p>
        </w:tc>
      </w:tr>
      <w:tr w:rsidR="00C96E4F" w:rsidRPr="00C96E4F" w:rsidTr="004E7838">
        <w:trPr>
          <w:trHeight w:val="312"/>
          <w:jc w:val="center"/>
        </w:trPr>
        <w:tc>
          <w:tcPr>
            <w:tcW w:w="740" w:type="pct"/>
            <w:shd w:val="clear" w:color="auto" w:fill="auto"/>
            <w:noWrap/>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lastRenderedPageBreak/>
              <w:t>3</w:t>
            </w:r>
          </w:p>
        </w:tc>
        <w:tc>
          <w:tcPr>
            <w:tcW w:w="4260"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30% thành viên nhóm phát triển có kinh nghiệm tham gia dự án có áp dụng quy trình phát triển phần mềm..</w:t>
            </w:r>
          </w:p>
        </w:tc>
      </w:tr>
      <w:tr w:rsidR="00C96E4F" w:rsidRPr="00C96E4F" w:rsidTr="004E7838">
        <w:trPr>
          <w:trHeight w:val="312"/>
          <w:jc w:val="center"/>
        </w:trPr>
        <w:tc>
          <w:tcPr>
            <w:tcW w:w="740" w:type="pct"/>
            <w:shd w:val="clear" w:color="auto" w:fill="auto"/>
            <w:noWrap/>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4260"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40% thành viên nhóm phát triển có kinh nghiệm tham gia dự án có áp dụng quy trình phát triển phần mềm.</w:t>
            </w:r>
          </w:p>
        </w:tc>
      </w:tr>
      <w:tr w:rsidR="00C96E4F" w:rsidRPr="00C96E4F" w:rsidTr="004E7838">
        <w:trPr>
          <w:trHeight w:val="312"/>
          <w:jc w:val="center"/>
        </w:trPr>
        <w:tc>
          <w:tcPr>
            <w:tcW w:w="740" w:type="pct"/>
            <w:shd w:val="clear" w:color="auto" w:fill="auto"/>
            <w:noWrap/>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60"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50% thành viên nhóm phát triển có kinh nghiệm tham gia dự án có áp dụng quy trình phát triển phần mềm.</w:t>
            </w:r>
          </w:p>
        </w:tc>
      </w:tr>
    </w:tbl>
    <w:p w:rsidR="00C96E4F" w:rsidRPr="004E7838" w:rsidRDefault="004E7838" w:rsidP="00DA3745">
      <w:pPr>
        <w:pStyle w:val="Heading3"/>
      </w:pPr>
      <w:r>
        <w:tab/>
      </w:r>
      <w:r w:rsidRPr="004E7838">
        <w:t xml:space="preserve">2. </w:t>
      </w:r>
      <w:r w:rsidR="00C96E4F" w:rsidRPr="004E7838">
        <w:t>Hệ số “</w:t>
      </w:r>
      <w:r w:rsidR="00E0579F">
        <w:t>Có</w:t>
      </w:r>
      <w:r w:rsidR="00C96E4F" w:rsidRPr="004E7838">
        <w:t xml:space="preserve"> kinh nghiệm phát triển ứng dụng tương tự” (EFW2)</w:t>
      </w:r>
    </w:p>
    <w:p w:rsidR="00C96E4F" w:rsidRPr="004E7838" w:rsidRDefault="004E7838"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4E7838">
        <w:rPr>
          <w:rFonts w:ascii="Times New Roman" w:hAnsi="Times New Roman"/>
          <w:b/>
          <w:sz w:val="28"/>
          <w:szCs w:val="28"/>
        </w:rPr>
        <w:t xml:space="preserve">a) </w:t>
      </w:r>
      <w:r w:rsidR="00C96E4F" w:rsidRPr="004E7838">
        <w:rPr>
          <w:rFonts w:ascii="Times New Roman" w:hAnsi="Times New Roman"/>
          <w:b/>
          <w:sz w:val="28"/>
          <w:szCs w:val="28"/>
        </w:rPr>
        <w:t>Ý nghĩa hệ số</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Yêu cầu thành viên nhóm phát triển có kinh nghiệm phát triển những ứng dụng trong cùng lĩnh vực nghiệp vụ mà phần mềm cần xây dựng. Các lĩnh vực nghiệp vụ được được hiểu là: Thương mại điện tử, kế toán, quản lý kế hoạch nguồn lực doanh nghiệp (ERP), ngân hàng, ...</w:t>
      </w:r>
    </w:p>
    <w:p w:rsidR="00C96E4F" w:rsidRPr="004E7838" w:rsidRDefault="004E7838"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4E7838">
        <w:rPr>
          <w:rFonts w:ascii="Times New Roman" w:hAnsi="Times New Roman"/>
          <w:b/>
          <w:sz w:val="28"/>
          <w:szCs w:val="28"/>
        </w:rPr>
        <w:t xml:space="preserve">b) </w:t>
      </w:r>
      <w:r w:rsidR="00C96E4F" w:rsidRPr="004E7838">
        <w:rPr>
          <w:rFonts w:ascii="Times New Roman" w:hAnsi="Times New Roman"/>
          <w:b/>
          <w:sz w:val="28"/>
          <w:szCs w:val="28"/>
        </w:rPr>
        <w:t>Hướng dẫn xác định giá trị xếp hạng</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Giá trị xếp hạng càng cao tương ứng với yêu cầu kinh nghiệm càng cao. Giá trị xếp hạng của hệ số EFW2 xác định theo bảng dướ</w:t>
      </w:r>
      <w:r>
        <w:rPr>
          <w:rFonts w:ascii="Times New Roman" w:hAnsi="Times New Roman"/>
          <w:sz w:val="28"/>
          <w:szCs w:val="28"/>
        </w:rPr>
        <w:t>i đây: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75"/>
        <w:gridCol w:w="7915"/>
      </w:tblGrid>
      <w:tr w:rsidR="00C96E4F" w:rsidRPr="00C96E4F" w:rsidTr="004E7838">
        <w:trPr>
          <w:tblHeader/>
          <w:jc w:val="center"/>
        </w:trPr>
        <w:tc>
          <w:tcPr>
            <w:tcW w:w="740" w:type="pct"/>
            <w:shd w:val="clear" w:color="auto" w:fill="auto"/>
            <w:vAlign w:val="center"/>
          </w:tcPr>
          <w:p w:rsidR="00C96E4F" w:rsidRPr="004E7838" w:rsidRDefault="00C96E4F"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Giá trị xếp hạng</w:t>
            </w:r>
          </w:p>
        </w:tc>
        <w:tc>
          <w:tcPr>
            <w:tcW w:w="4260" w:type="pct"/>
            <w:shd w:val="clear" w:color="auto" w:fill="auto"/>
            <w:vAlign w:val="center"/>
          </w:tcPr>
          <w:p w:rsidR="00C96E4F" w:rsidRPr="004E7838" w:rsidRDefault="00C96E4F"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Hướng dẫn cụ thể cho từng giá trị</w:t>
            </w:r>
          </w:p>
        </w:tc>
      </w:tr>
      <w:tr w:rsidR="00C96E4F" w:rsidRPr="00C96E4F" w:rsidTr="004E7838">
        <w:trPr>
          <w:jc w:val="center"/>
        </w:trPr>
        <w:tc>
          <w:tcPr>
            <w:tcW w:w="740"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60"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Dưới 10% nhóm phát triển có kinh nghiệm phát triển ứng dụng tương tự.</w:t>
            </w:r>
          </w:p>
        </w:tc>
      </w:tr>
      <w:tr w:rsidR="00C96E4F" w:rsidRPr="00C96E4F" w:rsidTr="004E7838">
        <w:trPr>
          <w:jc w:val="center"/>
        </w:trPr>
        <w:tc>
          <w:tcPr>
            <w:tcW w:w="740"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60"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10% thành viên nhóm phát triển có kinh nghiệm phát triển ứng dụng tương tự.</w:t>
            </w:r>
          </w:p>
        </w:tc>
      </w:tr>
      <w:tr w:rsidR="00C96E4F" w:rsidRPr="00C96E4F" w:rsidTr="004E7838">
        <w:trPr>
          <w:jc w:val="center"/>
        </w:trPr>
        <w:tc>
          <w:tcPr>
            <w:tcW w:w="740"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60"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20% thành viên nhóm phát triển có kinh nghiệm phát triển ứng dụng tương tự.</w:t>
            </w:r>
          </w:p>
        </w:tc>
      </w:tr>
      <w:tr w:rsidR="00C96E4F" w:rsidRPr="00C96E4F" w:rsidTr="004E7838">
        <w:trPr>
          <w:jc w:val="center"/>
        </w:trPr>
        <w:tc>
          <w:tcPr>
            <w:tcW w:w="740"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60"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30% thành viên nhóm phát triển có kinh nghiệm phát triển ứng dụng tương tự.</w:t>
            </w:r>
          </w:p>
        </w:tc>
      </w:tr>
      <w:tr w:rsidR="00C96E4F" w:rsidRPr="00C96E4F" w:rsidTr="004E7838">
        <w:trPr>
          <w:jc w:val="center"/>
        </w:trPr>
        <w:tc>
          <w:tcPr>
            <w:tcW w:w="740"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4260"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40% thành viên nhóm phát triển có kinh nghiệm phát triển ứng dụng tương tự.</w:t>
            </w:r>
          </w:p>
        </w:tc>
      </w:tr>
      <w:tr w:rsidR="00C96E4F" w:rsidRPr="00C96E4F" w:rsidTr="004E7838">
        <w:trPr>
          <w:jc w:val="center"/>
        </w:trPr>
        <w:tc>
          <w:tcPr>
            <w:tcW w:w="740" w:type="pct"/>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60"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Yêu cầu ít nhất 50% thành viên nhóm phát triển có kinh nghiệm </w:t>
            </w:r>
            <w:r w:rsidRPr="00C96E4F">
              <w:rPr>
                <w:rFonts w:ascii="Times New Roman" w:hAnsi="Times New Roman"/>
                <w:sz w:val="28"/>
                <w:szCs w:val="28"/>
              </w:rPr>
              <w:lastRenderedPageBreak/>
              <w:t>phát triển ứng dụng tương tự.</w:t>
            </w:r>
          </w:p>
        </w:tc>
      </w:tr>
    </w:tbl>
    <w:p w:rsidR="00C96E4F" w:rsidRPr="004E7838" w:rsidRDefault="004E7838" w:rsidP="00DA3745">
      <w:pPr>
        <w:pStyle w:val="Heading3"/>
      </w:pPr>
      <w:r>
        <w:lastRenderedPageBreak/>
        <w:tab/>
      </w:r>
      <w:r w:rsidRPr="004E7838">
        <w:t xml:space="preserve">3. </w:t>
      </w:r>
      <w:r w:rsidR="00C96E4F" w:rsidRPr="004E7838">
        <w:t>Hệ số “</w:t>
      </w:r>
      <w:r w:rsidR="00E0579F">
        <w:t>Có</w:t>
      </w:r>
      <w:r w:rsidR="00C96E4F" w:rsidRPr="004E7838">
        <w:t xml:space="preserve"> kinh nghiệm về hướng đối tượng”</w:t>
      </w:r>
      <w:r w:rsidR="00E0579F" w:rsidRPr="004E7838">
        <w:t>(EFW</w:t>
      </w:r>
      <w:r w:rsidR="00E0579F">
        <w:t>3</w:t>
      </w:r>
      <w:r w:rsidR="00E0579F" w:rsidRPr="004E7838">
        <w:t>)</w:t>
      </w:r>
    </w:p>
    <w:p w:rsidR="00C96E4F" w:rsidRPr="004E7838" w:rsidRDefault="004E7838"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4E7838">
        <w:rPr>
          <w:rFonts w:ascii="Times New Roman" w:hAnsi="Times New Roman"/>
          <w:b/>
          <w:sz w:val="28"/>
          <w:szCs w:val="28"/>
        </w:rPr>
        <w:t xml:space="preserve">a) </w:t>
      </w:r>
      <w:r w:rsidR="00C96E4F" w:rsidRPr="004E7838">
        <w:rPr>
          <w:rFonts w:ascii="Times New Roman" w:hAnsi="Times New Roman"/>
          <w:b/>
          <w:sz w:val="28"/>
          <w:szCs w:val="28"/>
        </w:rPr>
        <w:t>Ý nghĩa hệ số</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Yêu cầu thành viên nhóm phát triển có kinh nghiệm về hướng đối tượng hay không?Hoặc có sử dụng thành thạo các công cụ phát triển hướng đối tượng hay không?</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xml:space="preserve">Kinh nghiệm về hướng đối tượng thể hiện qua việc đã từng thực hiện phân tích, và/hoặc thực hiện mô hình hóa, và/hoặc thực hiện thiết kế, và/hoặc thực hiện lập trình hướng đối tượng. </w:t>
      </w:r>
    </w:p>
    <w:p w:rsidR="00C96E4F" w:rsidRPr="004E7838" w:rsidRDefault="004E7838"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4E7838">
        <w:rPr>
          <w:rFonts w:ascii="Times New Roman" w:hAnsi="Times New Roman"/>
          <w:b/>
          <w:sz w:val="28"/>
          <w:szCs w:val="28"/>
        </w:rPr>
        <w:t xml:space="preserve">b) </w:t>
      </w:r>
      <w:r w:rsidR="00C96E4F" w:rsidRPr="004E7838">
        <w:rPr>
          <w:rFonts w:ascii="Times New Roman" w:hAnsi="Times New Roman"/>
          <w:b/>
          <w:sz w:val="28"/>
          <w:szCs w:val="28"/>
        </w:rPr>
        <w:t>Hướng dẫn xác định giá trị xếp hạng</w:t>
      </w:r>
    </w:p>
    <w:p w:rsid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Giá trị xếp hạng càng cao tương ứng với yêu cầu kinh nghiệm càng cao. Giá trị xếp hạng của hệ số EFW3 xác định theo bảng dưới đây</w:t>
      </w:r>
      <w:r>
        <w:rPr>
          <w:rFonts w:ascii="Times New Roman" w:hAnsi="Times New Roman"/>
          <w:sz w:val="28"/>
          <w:szCs w:val="28"/>
        </w:rPr>
        <w:t>:</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75"/>
        <w:gridCol w:w="7915"/>
      </w:tblGrid>
      <w:tr w:rsidR="007B6DE3" w:rsidRPr="00C96E4F" w:rsidTr="000B75CC">
        <w:trPr>
          <w:tblHeader/>
          <w:jc w:val="center"/>
        </w:trPr>
        <w:tc>
          <w:tcPr>
            <w:tcW w:w="740" w:type="pct"/>
            <w:shd w:val="clear" w:color="auto" w:fill="auto"/>
            <w:vAlign w:val="center"/>
          </w:tcPr>
          <w:p w:rsidR="007B6DE3" w:rsidRPr="004E7838" w:rsidRDefault="007B6DE3"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Giá trị xếp hạng</w:t>
            </w:r>
          </w:p>
        </w:tc>
        <w:tc>
          <w:tcPr>
            <w:tcW w:w="4260" w:type="pct"/>
            <w:shd w:val="clear" w:color="auto" w:fill="auto"/>
            <w:vAlign w:val="center"/>
          </w:tcPr>
          <w:p w:rsidR="007B6DE3" w:rsidRPr="004E7838" w:rsidRDefault="007B6DE3"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Hướng dẫn cụ thể cho từng giá trị</w:t>
            </w:r>
          </w:p>
        </w:tc>
      </w:tr>
      <w:tr w:rsidR="007B6DE3" w:rsidRPr="00C96E4F" w:rsidTr="000B75CC">
        <w:trPr>
          <w:jc w:val="center"/>
        </w:trPr>
        <w:tc>
          <w:tcPr>
            <w:tcW w:w="740" w:type="pct"/>
            <w:shd w:val="clear" w:color="auto" w:fill="auto"/>
            <w:vAlign w:val="center"/>
          </w:tcPr>
          <w:p w:rsidR="007B6DE3" w:rsidRPr="00C96E4F" w:rsidRDefault="007B6DE3"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60" w:type="pct"/>
            <w:shd w:val="clear" w:color="auto" w:fill="auto"/>
          </w:tcPr>
          <w:p w:rsidR="007B6DE3" w:rsidRPr="00C96E4F" w:rsidRDefault="007B6DE3"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Dưới 10% nhóm phát triển có kinh nghiệm về hướng đối tượng.</w:t>
            </w:r>
          </w:p>
        </w:tc>
      </w:tr>
      <w:tr w:rsidR="007B6DE3" w:rsidRPr="00C96E4F" w:rsidTr="000B75CC">
        <w:trPr>
          <w:jc w:val="center"/>
        </w:trPr>
        <w:tc>
          <w:tcPr>
            <w:tcW w:w="740" w:type="pct"/>
            <w:shd w:val="clear" w:color="auto" w:fill="auto"/>
            <w:vAlign w:val="center"/>
          </w:tcPr>
          <w:p w:rsidR="007B6DE3" w:rsidRPr="00C96E4F" w:rsidRDefault="007B6DE3"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60" w:type="pct"/>
            <w:shd w:val="clear" w:color="auto" w:fill="auto"/>
          </w:tcPr>
          <w:p w:rsidR="007B6DE3" w:rsidRPr="00C96E4F" w:rsidRDefault="007B6DE3"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10% thành viên nhóm phát triển có kinh nghiệm về hướng đối tượng.</w:t>
            </w:r>
          </w:p>
        </w:tc>
      </w:tr>
      <w:tr w:rsidR="007B6DE3" w:rsidRPr="00C96E4F" w:rsidTr="000B75CC">
        <w:trPr>
          <w:jc w:val="center"/>
        </w:trPr>
        <w:tc>
          <w:tcPr>
            <w:tcW w:w="740" w:type="pct"/>
            <w:shd w:val="clear" w:color="auto" w:fill="auto"/>
            <w:vAlign w:val="center"/>
          </w:tcPr>
          <w:p w:rsidR="007B6DE3" w:rsidRPr="00C96E4F" w:rsidRDefault="007B6DE3"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60" w:type="pct"/>
            <w:shd w:val="clear" w:color="auto" w:fill="auto"/>
          </w:tcPr>
          <w:p w:rsidR="007B6DE3" w:rsidRPr="00C96E4F" w:rsidRDefault="007B6DE3"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20% thành viên nhóm phát triển có kinh nghiệm về hướng đối tượng.</w:t>
            </w:r>
          </w:p>
        </w:tc>
      </w:tr>
      <w:tr w:rsidR="007B6DE3" w:rsidRPr="00C96E4F" w:rsidTr="000B75CC">
        <w:trPr>
          <w:jc w:val="center"/>
        </w:trPr>
        <w:tc>
          <w:tcPr>
            <w:tcW w:w="740" w:type="pct"/>
            <w:shd w:val="clear" w:color="auto" w:fill="auto"/>
            <w:vAlign w:val="center"/>
          </w:tcPr>
          <w:p w:rsidR="007B6DE3" w:rsidRPr="00C96E4F" w:rsidRDefault="007B6DE3"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60" w:type="pct"/>
            <w:shd w:val="clear" w:color="auto" w:fill="auto"/>
          </w:tcPr>
          <w:p w:rsidR="007B6DE3" w:rsidRPr="00C96E4F" w:rsidRDefault="007B6DE3"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30% thành viên nhóm phát triển có kinh nghiệm về hướng đối tượng.</w:t>
            </w:r>
          </w:p>
        </w:tc>
      </w:tr>
      <w:tr w:rsidR="007B6DE3" w:rsidRPr="00C96E4F" w:rsidTr="000B75CC">
        <w:trPr>
          <w:jc w:val="center"/>
        </w:trPr>
        <w:tc>
          <w:tcPr>
            <w:tcW w:w="740" w:type="pct"/>
            <w:shd w:val="clear" w:color="auto" w:fill="auto"/>
            <w:vAlign w:val="center"/>
          </w:tcPr>
          <w:p w:rsidR="007B6DE3" w:rsidRPr="00C96E4F" w:rsidRDefault="007B6DE3"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4260" w:type="pct"/>
            <w:shd w:val="clear" w:color="auto" w:fill="auto"/>
          </w:tcPr>
          <w:p w:rsidR="007B6DE3" w:rsidRPr="00C96E4F" w:rsidRDefault="007B6DE3"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40% thành viên nhóm phát triển có kinh nghiệm về hướng đối tượng.</w:t>
            </w:r>
          </w:p>
        </w:tc>
      </w:tr>
      <w:tr w:rsidR="007B6DE3" w:rsidRPr="00C96E4F" w:rsidTr="000B75CC">
        <w:trPr>
          <w:jc w:val="center"/>
        </w:trPr>
        <w:tc>
          <w:tcPr>
            <w:tcW w:w="740" w:type="pct"/>
            <w:shd w:val="clear" w:color="auto" w:fill="auto"/>
            <w:vAlign w:val="center"/>
          </w:tcPr>
          <w:p w:rsidR="007B6DE3" w:rsidRPr="00C96E4F" w:rsidRDefault="007B6DE3"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60" w:type="pct"/>
            <w:shd w:val="clear" w:color="auto" w:fill="auto"/>
          </w:tcPr>
          <w:p w:rsidR="007B6DE3" w:rsidRPr="00C96E4F" w:rsidRDefault="007B6DE3"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50% thành viên nhóm phát triển có kinh nghiệm về hướng đối tượng.</w:t>
            </w:r>
          </w:p>
        </w:tc>
      </w:tr>
    </w:tbl>
    <w:p w:rsidR="00C96E4F" w:rsidRPr="004E7838" w:rsidRDefault="00456492" w:rsidP="00DA3745">
      <w:pPr>
        <w:pStyle w:val="Heading3"/>
      </w:pPr>
      <w:r>
        <w:tab/>
      </w:r>
      <w:r w:rsidR="004E7838" w:rsidRPr="004E7838">
        <w:t xml:space="preserve">4. </w:t>
      </w:r>
      <w:r w:rsidR="00C96E4F" w:rsidRPr="004E7838">
        <w:t>Hệ số “</w:t>
      </w:r>
      <w:r w:rsidR="00E0579F">
        <w:t>K</w:t>
      </w:r>
      <w:r w:rsidR="00C96E4F" w:rsidRPr="004E7838">
        <w:t>inh nghiệm của trưởng nhóm lập trình”(EFW</w:t>
      </w:r>
      <w:r w:rsidR="00E0579F">
        <w:t>4</w:t>
      </w:r>
      <w:r w:rsidR="00C96E4F" w:rsidRPr="004E7838">
        <w:t>)</w:t>
      </w:r>
    </w:p>
    <w:p w:rsidR="00C96E4F" w:rsidRPr="004E7838" w:rsidRDefault="00456492"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004E7838" w:rsidRPr="004E7838">
        <w:rPr>
          <w:rFonts w:ascii="Times New Roman" w:hAnsi="Times New Roman"/>
          <w:b/>
          <w:sz w:val="28"/>
          <w:szCs w:val="28"/>
        </w:rPr>
        <w:t xml:space="preserve">a) </w:t>
      </w:r>
      <w:r w:rsidR="00C96E4F" w:rsidRPr="004E7838">
        <w:rPr>
          <w:rFonts w:ascii="Times New Roman" w:hAnsi="Times New Roman"/>
          <w:b/>
          <w:sz w:val="28"/>
          <w:szCs w:val="28"/>
        </w:rPr>
        <w:t>Ý nghĩa hệ số</w:t>
      </w:r>
    </w:p>
    <w:p w:rsidR="00C96E4F" w:rsidRPr="00C96E4F" w:rsidRDefault="0045649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xml:space="preserve">Kinh nghiệm của trưởng nhóm lập trình - nhóm sẽ thực hiện công việc chính trong giai đoạn phát triển ứng dụng, thể hiện khả năng tổ chức, quản lý và </w:t>
      </w:r>
      <w:r w:rsidR="00C96E4F" w:rsidRPr="00C96E4F">
        <w:rPr>
          <w:rFonts w:ascii="Times New Roman" w:hAnsi="Times New Roman"/>
          <w:sz w:val="28"/>
          <w:szCs w:val="28"/>
        </w:rPr>
        <w:lastRenderedPageBreak/>
        <w:t>triển khai nhiệm vụ trong nhóm, kinh nghiệm này thường xác định theo số lượng dự án đã tham gia với vai trò trưởng nhóm lập trình.</w:t>
      </w:r>
    </w:p>
    <w:p w:rsidR="00C96E4F" w:rsidRPr="004E7838" w:rsidRDefault="00456492"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004E7838" w:rsidRPr="004E7838">
        <w:rPr>
          <w:rFonts w:ascii="Times New Roman" w:hAnsi="Times New Roman"/>
          <w:b/>
          <w:sz w:val="28"/>
          <w:szCs w:val="28"/>
        </w:rPr>
        <w:t xml:space="preserve">b) </w:t>
      </w:r>
      <w:r w:rsidR="00C96E4F" w:rsidRPr="004E7838">
        <w:rPr>
          <w:rFonts w:ascii="Times New Roman" w:hAnsi="Times New Roman"/>
          <w:b/>
          <w:sz w:val="28"/>
          <w:szCs w:val="28"/>
        </w:rPr>
        <w:t>Hướng dẫn xác định giá trị xếp hạng</w:t>
      </w:r>
    </w:p>
    <w:p w:rsidR="00C96E4F" w:rsidRDefault="00456492"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Giá trị xếp hạng càng cao tương ứng với yêu cầu kinh nghiệm càng cao. Giá trị xếp hạng của hệ số EFW5 xác định theo bảng dướ</w:t>
      </w:r>
      <w:r w:rsidR="004E7838">
        <w:rPr>
          <w:rFonts w:ascii="Times New Roman" w:hAnsi="Times New Roman"/>
          <w:sz w:val="28"/>
          <w:szCs w:val="28"/>
        </w:rPr>
        <w:t>i đây: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75"/>
        <w:gridCol w:w="7915"/>
      </w:tblGrid>
      <w:tr w:rsidR="004C60F9" w:rsidRPr="00C96E4F" w:rsidTr="000B75CC">
        <w:trPr>
          <w:tblHeader/>
          <w:jc w:val="center"/>
        </w:trPr>
        <w:tc>
          <w:tcPr>
            <w:tcW w:w="740" w:type="pct"/>
            <w:shd w:val="clear" w:color="auto" w:fill="auto"/>
            <w:vAlign w:val="center"/>
          </w:tcPr>
          <w:p w:rsidR="004C60F9" w:rsidRPr="004E7838" w:rsidRDefault="004C60F9"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Giá trị xếp hạng</w:t>
            </w:r>
          </w:p>
        </w:tc>
        <w:tc>
          <w:tcPr>
            <w:tcW w:w="4260" w:type="pct"/>
            <w:shd w:val="clear" w:color="auto" w:fill="auto"/>
            <w:vAlign w:val="center"/>
          </w:tcPr>
          <w:p w:rsidR="004C60F9" w:rsidRPr="004E7838" w:rsidRDefault="004C60F9"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Hướng dẫn cụ thể cho từng giá trị</w:t>
            </w:r>
          </w:p>
        </w:tc>
      </w:tr>
      <w:tr w:rsidR="004C60F9" w:rsidRPr="00C96E4F" w:rsidTr="000B75CC">
        <w:trPr>
          <w:jc w:val="center"/>
        </w:trPr>
        <w:tc>
          <w:tcPr>
            <w:tcW w:w="740" w:type="pct"/>
            <w:shd w:val="clear" w:color="auto" w:fill="auto"/>
            <w:vAlign w:val="center"/>
          </w:tcPr>
          <w:p w:rsidR="004C60F9" w:rsidRPr="00C96E4F" w:rsidRDefault="004C60F9"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60" w:type="pct"/>
            <w:shd w:val="clear" w:color="auto" w:fill="auto"/>
          </w:tcPr>
          <w:p w:rsidR="004C60F9" w:rsidRPr="00C96E4F" w:rsidRDefault="004C60F9"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Không yêu cầu về kinh nghiệm của trưởng nhóm lập trình</w:t>
            </w:r>
          </w:p>
        </w:tc>
      </w:tr>
      <w:tr w:rsidR="004C60F9" w:rsidRPr="00C96E4F" w:rsidTr="000B75CC">
        <w:trPr>
          <w:jc w:val="center"/>
        </w:trPr>
        <w:tc>
          <w:tcPr>
            <w:tcW w:w="740" w:type="pct"/>
            <w:shd w:val="clear" w:color="auto" w:fill="auto"/>
            <w:vAlign w:val="center"/>
          </w:tcPr>
          <w:p w:rsidR="004C60F9" w:rsidRPr="00C96E4F" w:rsidRDefault="004C60F9"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60" w:type="pct"/>
            <w:shd w:val="clear" w:color="auto" w:fill="auto"/>
          </w:tcPr>
          <w:p w:rsidR="004C60F9" w:rsidRPr="00C96E4F" w:rsidRDefault="004C60F9"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trưởng nhóm lập trình đã có kinh nghiệm làm trưởng nhóm lập trình 1 dự án.</w:t>
            </w:r>
          </w:p>
        </w:tc>
      </w:tr>
      <w:tr w:rsidR="004C60F9" w:rsidRPr="00C96E4F" w:rsidTr="000B75CC">
        <w:trPr>
          <w:jc w:val="center"/>
        </w:trPr>
        <w:tc>
          <w:tcPr>
            <w:tcW w:w="740" w:type="pct"/>
            <w:shd w:val="clear" w:color="auto" w:fill="auto"/>
            <w:vAlign w:val="center"/>
          </w:tcPr>
          <w:p w:rsidR="004C60F9" w:rsidRPr="00C96E4F" w:rsidRDefault="004C60F9"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60" w:type="pct"/>
            <w:shd w:val="clear" w:color="auto" w:fill="auto"/>
          </w:tcPr>
          <w:p w:rsidR="004C60F9" w:rsidRPr="00C96E4F" w:rsidRDefault="004C60F9"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trưởng nhóm lập trình đã có kinh nghiệm làm trưởng nhóm lập trình 2 dự án.</w:t>
            </w:r>
          </w:p>
        </w:tc>
      </w:tr>
      <w:tr w:rsidR="004C60F9" w:rsidRPr="00C96E4F" w:rsidTr="000B75CC">
        <w:trPr>
          <w:jc w:val="center"/>
        </w:trPr>
        <w:tc>
          <w:tcPr>
            <w:tcW w:w="740" w:type="pct"/>
            <w:shd w:val="clear" w:color="auto" w:fill="auto"/>
            <w:vAlign w:val="center"/>
          </w:tcPr>
          <w:p w:rsidR="004C60F9" w:rsidRPr="00C96E4F" w:rsidRDefault="004C60F9"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60" w:type="pct"/>
            <w:shd w:val="clear" w:color="auto" w:fill="auto"/>
          </w:tcPr>
          <w:p w:rsidR="004C60F9" w:rsidRPr="00C96E4F" w:rsidRDefault="004C60F9"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trưởng nhóm lập trình đã có kinh nghiệm làm trưởng nhóm lập trình 3 dự án.</w:t>
            </w:r>
          </w:p>
        </w:tc>
      </w:tr>
      <w:tr w:rsidR="004C60F9" w:rsidRPr="00C96E4F" w:rsidTr="000B75CC">
        <w:trPr>
          <w:jc w:val="center"/>
        </w:trPr>
        <w:tc>
          <w:tcPr>
            <w:tcW w:w="740" w:type="pct"/>
            <w:shd w:val="clear" w:color="auto" w:fill="auto"/>
            <w:vAlign w:val="center"/>
          </w:tcPr>
          <w:p w:rsidR="004C60F9" w:rsidRPr="00C96E4F" w:rsidRDefault="004C60F9"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4260" w:type="pct"/>
            <w:shd w:val="clear" w:color="auto" w:fill="auto"/>
          </w:tcPr>
          <w:p w:rsidR="004C60F9" w:rsidRPr="00C96E4F" w:rsidRDefault="004C60F9"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trưởng nhóm lập trình đã có kinh nghiệm làm trưởng nhóm lập trình 4 dự án.</w:t>
            </w:r>
          </w:p>
        </w:tc>
      </w:tr>
      <w:tr w:rsidR="004C60F9" w:rsidRPr="00C96E4F" w:rsidTr="000B75CC">
        <w:trPr>
          <w:jc w:val="center"/>
        </w:trPr>
        <w:tc>
          <w:tcPr>
            <w:tcW w:w="740" w:type="pct"/>
            <w:shd w:val="clear" w:color="auto" w:fill="auto"/>
            <w:vAlign w:val="center"/>
          </w:tcPr>
          <w:p w:rsidR="004C60F9" w:rsidRPr="00C96E4F" w:rsidRDefault="004C60F9"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60" w:type="pct"/>
            <w:shd w:val="clear" w:color="auto" w:fill="auto"/>
          </w:tcPr>
          <w:p w:rsidR="004C60F9" w:rsidRPr="00C96E4F" w:rsidRDefault="004C60F9"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trưởng nhóm lập trình đã có kinh nghiệm làm trưởng nhóm lập trình 5 dự án.</w:t>
            </w:r>
          </w:p>
        </w:tc>
      </w:tr>
    </w:tbl>
    <w:p w:rsidR="00C96E4F" w:rsidRPr="004E7838" w:rsidRDefault="00456492" w:rsidP="00DA3745">
      <w:pPr>
        <w:pStyle w:val="Heading3"/>
      </w:pPr>
      <w:r>
        <w:tab/>
      </w:r>
      <w:r w:rsidR="004E7838">
        <w:t>5</w:t>
      </w:r>
      <w:r w:rsidR="004E7838" w:rsidRPr="004E7838">
        <w:t xml:space="preserve">. </w:t>
      </w:r>
      <w:r w:rsidR="00C96E4F" w:rsidRPr="004E7838">
        <w:t>Hệ số “</w:t>
      </w:r>
      <w:r w:rsidR="00E0579F">
        <w:t>T</w:t>
      </w:r>
      <w:r w:rsidR="00C96E4F" w:rsidRPr="004E7838">
        <w:t>ính chủ động” (EFW</w:t>
      </w:r>
      <w:r w:rsidR="00E0579F">
        <w:t>5</w:t>
      </w:r>
      <w:r w:rsidR="00C96E4F" w:rsidRPr="004E7838">
        <w:t>)</w:t>
      </w:r>
    </w:p>
    <w:p w:rsidR="00C96E4F" w:rsidRPr="004E7838" w:rsidRDefault="00456492"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004E7838" w:rsidRPr="004E7838">
        <w:rPr>
          <w:rFonts w:ascii="Times New Roman" w:hAnsi="Times New Roman"/>
          <w:b/>
          <w:sz w:val="28"/>
          <w:szCs w:val="28"/>
        </w:rPr>
        <w:t xml:space="preserve">a) </w:t>
      </w:r>
      <w:r w:rsidR="00C96E4F" w:rsidRPr="004E7838">
        <w:rPr>
          <w:rFonts w:ascii="Times New Roman" w:hAnsi="Times New Roman"/>
          <w:b/>
          <w:sz w:val="28"/>
          <w:szCs w:val="28"/>
        </w:rPr>
        <w:t>Ý nghĩa hệ số</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 xml:space="preserve">Tính chủ động thể hiện khả năng tự quản, khả năng tự đảm bảo năng suất, chất lượng, khối lượng - tiến độ công việc của nhóm phát triển. Tính chủ động của nhóm phát triển ảnh hưởng đến công tác giám sát và quản lý năng suấtchất lượng, khối lượng - tiến độ từ phía chủ đầu tư đối với nhóm phát triển ứng dụng. </w:t>
      </w:r>
    </w:p>
    <w:p w:rsidR="00C96E4F" w:rsidRPr="004E7838" w:rsidRDefault="004E7838"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4E7838">
        <w:rPr>
          <w:rFonts w:ascii="Times New Roman" w:hAnsi="Times New Roman"/>
          <w:b/>
          <w:sz w:val="28"/>
          <w:szCs w:val="28"/>
        </w:rPr>
        <w:t xml:space="preserve">b) </w:t>
      </w:r>
      <w:r w:rsidR="00C96E4F" w:rsidRPr="004E7838">
        <w:rPr>
          <w:rFonts w:ascii="Times New Roman" w:hAnsi="Times New Roman"/>
          <w:b/>
          <w:sz w:val="28"/>
          <w:szCs w:val="28"/>
        </w:rPr>
        <w:t>Hướng dẫn xác định giá trị xếp hạng</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Yêu cầu về công tác giám sát, quản lý công việc càng cao thì giá trị xếp hạng của hệ số EFW5 càng thấp. Giá trị xếp hạng của hệ số EFW5 xác định theo bảng dướ</w:t>
      </w:r>
      <w:r>
        <w:rPr>
          <w:rFonts w:ascii="Times New Roman" w:hAnsi="Times New Roman"/>
          <w:sz w:val="28"/>
          <w:szCs w:val="28"/>
        </w:rPr>
        <w:t>i đây: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1330"/>
        <w:gridCol w:w="7960"/>
      </w:tblGrid>
      <w:tr w:rsidR="00C96E4F" w:rsidRPr="00C96E4F" w:rsidTr="004E7838">
        <w:trPr>
          <w:trHeight w:val="312"/>
          <w:tblHeader/>
          <w:jc w:val="center"/>
        </w:trPr>
        <w:tc>
          <w:tcPr>
            <w:tcW w:w="716" w:type="pct"/>
            <w:shd w:val="clear" w:color="auto" w:fill="auto"/>
            <w:noWrap/>
            <w:vAlign w:val="center"/>
          </w:tcPr>
          <w:p w:rsidR="00C96E4F" w:rsidRPr="004E7838" w:rsidRDefault="00C96E4F"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Giá trị xếp hạng</w:t>
            </w:r>
          </w:p>
        </w:tc>
        <w:tc>
          <w:tcPr>
            <w:tcW w:w="4284" w:type="pct"/>
            <w:shd w:val="clear" w:color="auto" w:fill="auto"/>
            <w:noWrap/>
            <w:vAlign w:val="center"/>
          </w:tcPr>
          <w:p w:rsidR="00C96E4F" w:rsidRPr="004E7838" w:rsidRDefault="00C96E4F"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Hướng dẫn cụ thể cho từng giá trị</w:t>
            </w:r>
          </w:p>
        </w:tc>
      </w:tr>
      <w:tr w:rsidR="00C96E4F" w:rsidRPr="00C96E4F" w:rsidTr="004E7838">
        <w:trPr>
          <w:trHeight w:val="312"/>
          <w:jc w:val="center"/>
        </w:trPr>
        <w:tc>
          <w:tcPr>
            <w:tcW w:w="716" w:type="pct"/>
            <w:shd w:val="clear" w:color="auto" w:fill="auto"/>
            <w:noWrap/>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84"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Yêu cầu nhóm phát triển có kế hoạch cụ thể công việc (hằng ngày). </w:t>
            </w:r>
            <w:r w:rsidRPr="00C96E4F">
              <w:rPr>
                <w:rFonts w:ascii="Times New Roman" w:hAnsi="Times New Roman"/>
                <w:sz w:val="28"/>
                <w:szCs w:val="28"/>
              </w:rPr>
              <w:lastRenderedPageBreak/>
              <w:t>Yêu cầu lập báo cáo công việc hằng ngày.</w:t>
            </w:r>
          </w:p>
        </w:tc>
      </w:tr>
      <w:tr w:rsidR="00C96E4F" w:rsidRPr="00C96E4F" w:rsidTr="004E7838">
        <w:trPr>
          <w:trHeight w:val="312"/>
          <w:jc w:val="center"/>
        </w:trPr>
        <w:tc>
          <w:tcPr>
            <w:tcW w:w="716" w:type="pct"/>
            <w:shd w:val="clear" w:color="auto" w:fill="auto"/>
            <w:noWrap/>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lastRenderedPageBreak/>
              <w:t>1</w:t>
            </w:r>
          </w:p>
        </w:tc>
        <w:tc>
          <w:tcPr>
            <w:tcW w:w="4284"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nhóm phát triển thực hiện báo cáo định kỳ (tùy theo các mốc trong kế hoạch công việc nhưng tối thiểu 1 tháng/1 lần) công việc của nhóm phát triển. Yêu cầu lập báo cáo công việc hàng tháng.</w:t>
            </w:r>
          </w:p>
        </w:tc>
      </w:tr>
      <w:tr w:rsidR="00C96E4F" w:rsidRPr="00C96E4F" w:rsidTr="004E7838">
        <w:trPr>
          <w:trHeight w:val="312"/>
          <w:jc w:val="center"/>
        </w:trPr>
        <w:tc>
          <w:tcPr>
            <w:tcW w:w="716" w:type="pct"/>
            <w:shd w:val="clear" w:color="auto" w:fill="auto"/>
            <w:noWrap/>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84"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nhóm phát triển thực hiện báo cáo định kỳ (tùy theo các mốc trong kế hoạch công việc/sản phẩm trong kế hoạch thực hiện) công việc của nhóm phát triển. Yêu cầu lập báo cáo công việc theo quý.</w:t>
            </w:r>
          </w:p>
        </w:tc>
      </w:tr>
      <w:tr w:rsidR="00C96E4F" w:rsidRPr="00C96E4F" w:rsidTr="004E7838">
        <w:trPr>
          <w:trHeight w:val="312"/>
          <w:jc w:val="center"/>
        </w:trPr>
        <w:tc>
          <w:tcPr>
            <w:tcW w:w="716" w:type="pct"/>
            <w:shd w:val="clear" w:color="auto" w:fill="auto"/>
            <w:noWrap/>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84"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nhóm phát triển thực hiện báo cáo định kỳ (tùy theo các mốc trong kế hoạch công việc/sản phẩm trong kế hoạch thực hiện) công việc của nhóm phát triển. Yêu cầu lập báo cáo công việc 6 tháng/ lần.</w:t>
            </w:r>
          </w:p>
        </w:tc>
      </w:tr>
      <w:tr w:rsidR="00C96E4F" w:rsidRPr="00C96E4F" w:rsidTr="004E7838">
        <w:trPr>
          <w:trHeight w:val="312"/>
          <w:jc w:val="center"/>
        </w:trPr>
        <w:tc>
          <w:tcPr>
            <w:tcW w:w="716" w:type="pct"/>
            <w:shd w:val="clear" w:color="auto" w:fill="auto"/>
            <w:noWrap/>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4284"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nhóm phát triển thực hiện báo cáo định kỳ (tùy theo các mốc trong kế hoạch công việc/sản phẩm trong kế hoạch thực hiện) công việc của nhóm phát triển. Không yêu cầu lập báo cáo công việc.</w:t>
            </w:r>
          </w:p>
        </w:tc>
      </w:tr>
      <w:tr w:rsidR="00C96E4F" w:rsidRPr="00C96E4F" w:rsidTr="004E7838">
        <w:trPr>
          <w:trHeight w:val="312"/>
          <w:jc w:val="center"/>
        </w:trPr>
        <w:tc>
          <w:tcPr>
            <w:tcW w:w="716" w:type="pct"/>
            <w:shd w:val="clear" w:color="auto" w:fill="auto"/>
            <w:noWrap/>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84"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Không yêu cầu nhóm phát triển thực hiện báo cáo định kỳ theo các mốc trong kế hoạch </w:t>
            </w:r>
          </w:p>
        </w:tc>
      </w:tr>
    </w:tbl>
    <w:p w:rsidR="00C96E4F" w:rsidRPr="004E7838" w:rsidRDefault="004E7838" w:rsidP="00DA3745">
      <w:pPr>
        <w:pStyle w:val="Heading3"/>
      </w:pPr>
      <w:r>
        <w:tab/>
        <w:t>6</w:t>
      </w:r>
      <w:r w:rsidRPr="004E7838">
        <w:t xml:space="preserve">. </w:t>
      </w:r>
      <w:r w:rsidR="00C96E4F" w:rsidRPr="004E7838">
        <w:t>Hệ số “Độ ổn định của các yêu cầu”</w:t>
      </w:r>
      <w:r w:rsidR="00E0579F">
        <w:t xml:space="preserve"> (EFW6</w:t>
      </w:r>
      <w:r w:rsidR="00E0579F" w:rsidRPr="004E7838">
        <w:t>)</w:t>
      </w:r>
    </w:p>
    <w:p w:rsidR="00C96E4F" w:rsidRPr="004E7838" w:rsidRDefault="004E7838"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4E7838">
        <w:rPr>
          <w:rFonts w:ascii="Times New Roman" w:hAnsi="Times New Roman"/>
          <w:b/>
          <w:sz w:val="28"/>
          <w:szCs w:val="28"/>
        </w:rPr>
        <w:t xml:space="preserve">a) </w:t>
      </w:r>
      <w:r w:rsidR="00C96E4F" w:rsidRPr="004E7838">
        <w:rPr>
          <w:rFonts w:ascii="Times New Roman" w:hAnsi="Times New Roman"/>
          <w:b/>
          <w:sz w:val="28"/>
          <w:szCs w:val="28"/>
        </w:rPr>
        <w:t>Ý nghĩa hệ số</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Dự kiến Có/ không những thay đổi từ người dùng về nghiệp vụ, giao diện dẫn tới các thay đổi trong thiết kế.</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Tiêu chí đánh giá độ ổn định của các yêu cầu được quy định như sau:</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Mức 0: Các yêu cầu nêu ra chưa độ ổn định, có thể có những thay đổi về yêu cầu nghiệp vụ dẫn đến phải chỉnh sửa từ mức thiết kế (chỉnh sửa nội dung các Use-case), tỷ lệ chỉnh sửa trên 50% số lượng Use-case.</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Mức 1: Các yêu cầu nêu ra có độ ổn định rất thấp, có thể có những thay đổi về yêu cầu nghiệp vụ dẫn đến phải chỉnh sửa từ mức thiết kế (chỉnh sửa nội dung các Use-case), tỷ lệ chỉnh sửa từ 30% đến 50% số lượng Use-case</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lastRenderedPageBreak/>
        <w:tab/>
        <w:t xml:space="preserve">- </w:t>
      </w:r>
      <w:r w:rsidR="00C96E4F" w:rsidRPr="00C96E4F">
        <w:rPr>
          <w:rFonts w:ascii="Times New Roman" w:hAnsi="Times New Roman"/>
          <w:sz w:val="28"/>
          <w:szCs w:val="28"/>
        </w:rPr>
        <w:t>Mức 2: Các yêu cầu nêu ra có độ ổn định thấp, có thể có những thay đổi về yêu cầu nghiệp vụ dẫn đến phải chỉnh sửa từ mức thiết kế (chỉnh sửa nội dung các Use-case), tỷ lệ chỉnh sửa từ 10% đến 30% số lượng Use-case</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Mức 3: Các yêu cầu nêu ra tương đối ổn định, có thể có những thay đổi về yêu cầu nghiệp vụ dẫn đến phải chỉnh sửa từ mức thiết kế (chỉnh sửa nội dung các Use-case), tỷ lệ chỉnh sửa dưới 10% lượng Use-case</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Mức 4: Hầu hết các yêu cầu nêu ra đều ổn định. Trong giai đoạn lập trình xây dựng ứng dụng chỉ cho phép yêu cầu điều chỉnh giao diện chức năng về mặt mỹ thuật.</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t xml:space="preserve">- </w:t>
      </w:r>
      <w:r w:rsidR="00C96E4F" w:rsidRPr="00C96E4F">
        <w:rPr>
          <w:rFonts w:ascii="Times New Roman" w:hAnsi="Times New Roman"/>
          <w:sz w:val="28"/>
          <w:szCs w:val="28"/>
        </w:rPr>
        <w:t xml:space="preserve">Mức 5: Yêu cầu được nêu ra hoàn toàn ổn định. </w:t>
      </w:r>
    </w:p>
    <w:p w:rsidR="00C96E4F" w:rsidRPr="004E7838" w:rsidRDefault="004E7838" w:rsidP="00DA3745">
      <w:pPr>
        <w:spacing w:before="120" w:after="120" w:line="360" w:lineRule="exact"/>
        <w:ind w:firstLine="709"/>
        <w:jc w:val="both"/>
        <w:rPr>
          <w:rFonts w:ascii="Times New Roman" w:hAnsi="Times New Roman"/>
          <w:b/>
          <w:sz w:val="28"/>
          <w:szCs w:val="28"/>
        </w:rPr>
      </w:pPr>
      <w:r w:rsidRPr="004E7838">
        <w:rPr>
          <w:rFonts w:ascii="Times New Roman" w:hAnsi="Times New Roman"/>
          <w:b/>
          <w:sz w:val="28"/>
          <w:szCs w:val="28"/>
        </w:rPr>
        <w:tab/>
        <w:t xml:space="preserve">b) </w:t>
      </w:r>
      <w:r w:rsidR="00C96E4F" w:rsidRPr="004E7838">
        <w:rPr>
          <w:rFonts w:ascii="Times New Roman" w:hAnsi="Times New Roman"/>
          <w:b/>
          <w:sz w:val="28"/>
          <w:szCs w:val="28"/>
        </w:rPr>
        <w:t>Hướng dẫn xác định giá trị xếp hạng</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Giá trị xếp hạng của hệ số EFW6 phụ thuộc vào độ ổn định của yêu cầu. Độ ổn định yêu cầu càng cao thì giá trị xếp hạng càng thấp. Giá trị xếp hạng của hệ số EFW6 xác định theo bảng dướ</w:t>
      </w:r>
      <w:r>
        <w:rPr>
          <w:rFonts w:ascii="Times New Roman" w:hAnsi="Times New Roman"/>
          <w:sz w:val="28"/>
          <w:szCs w:val="28"/>
        </w:rPr>
        <w:t>i đây: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69"/>
        <w:gridCol w:w="7921"/>
      </w:tblGrid>
      <w:tr w:rsidR="00C96E4F" w:rsidRPr="00C96E4F" w:rsidTr="004A219E">
        <w:trPr>
          <w:trHeight w:val="312"/>
          <w:tblHeader/>
          <w:jc w:val="center"/>
        </w:trPr>
        <w:tc>
          <w:tcPr>
            <w:tcW w:w="737" w:type="pct"/>
            <w:shd w:val="clear" w:color="auto" w:fill="auto"/>
            <w:noWrap/>
            <w:vAlign w:val="center"/>
          </w:tcPr>
          <w:p w:rsidR="00C96E4F" w:rsidRPr="004E7838" w:rsidRDefault="00C96E4F"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 xml:space="preserve">Giá trị </w:t>
            </w:r>
            <w:r w:rsidRPr="004E7838">
              <w:rPr>
                <w:rFonts w:ascii="Times New Roman" w:hAnsi="Times New Roman"/>
                <w:b/>
                <w:sz w:val="28"/>
                <w:szCs w:val="28"/>
              </w:rPr>
              <w:br/>
              <w:t>xếp hạng</w:t>
            </w:r>
          </w:p>
        </w:tc>
        <w:tc>
          <w:tcPr>
            <w:tcW w:w="4263" w:type="pct"/>
            <w:shd w:val="clear" w:color="auto" w:fill="auto"/>
            <w:noWrap/>
            <w:vAlign w:val="center"/>
          </w:tcPr>
          <w:p w:rsidR="00C96E4F" w:rsidRPr="004E7838" w:rsidRDefault="00C96E4F"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Hướng dẫn cụ thể cho từng giá trị</w:t>
            </w:r>
          </w:p>
        </w:tc>
      </w:tr>
      <w:tr w:rsidR="00C96E4F" w:rsidRPr="00C96E4F" w:rsidTr="004A219E">
        <w:trPr>
          <w:trHeight w:val="312"/>
          <w:jc w:val="center"/>
        </w:trPr>
        <w:tc>
          <w:tcPr>
            <w:tcW w:w="737"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63" w:type="pct"/>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Độ ổn định yêu cầu thuộc “Mức 0” nêu trên.</w:t>
            </w:r>
          </w:p>
        </w:tc>
      </w:tr>
      <w:tr w:rsidR="00C96E4F" w:rsidRPr="00C96E4F" w:rsidTr="004A219E">
        <w:trPr>
          <w:trHeight w:val="312"/>
          <w:jc w:val="center"/>
        </w:trPr>
        <w:tc>
          <w:tcPr>
            <w:tcW w:w="737"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63" w:type="pct"/>
            <w:shd w:val="clear" w:color="auto" w:fill="auto"/>
            <w:noWrap/>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Độ ổn định yêu cầu thuộc “Mức 1” nêu trên.</w:t>
            </w:r>
          </w:p>
        </w:tc>
      </w:tr>
      <w:tr w:rsidR="00C96E4F" w:rsidRPr="00C96E4F" w:rsidTr="004A219E">
        <w:trPr>
          <w:trHeight w:val="312"/>
          <w:jc w:val="center"/>
        </w:trPr>
        <w:tc>
          <w:tcPr>
            <w:tcW w:w="737"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63"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Độ ổn định yêu cầu thuộc “Mức 2” nêu trên.</w:t>
            </w:r>
          </w:p>
        </w:tc>
      </w:tr>
      <w:tr w:rsidR="00C96E4F" w:rsidRPr="00C96E4F" w:rsidTr="004A219E">
        <w:trPr>
          <w:trHeight w:val="312"/>
          <w:jc w:val="center"/>
        </w:trPr>
        <w:tc>
          <w:tcPr>
            <w:tcW w:w="737"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63"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Độ ổn định yêu cầu thuộc “Mức 3” nêu trên.</w:t>
            </w:r>
          </w:p>
        </w:tc>
      </w:tr>
      <w:tr w:rsidR="00C96E4F" w:rsidRPr="00C96E4F" w:rsidTr="004A219E">
        <w:trPr>
          <w:trHeight w:val="312"/>
          <w:jc w:val="center"/>
        </w:trPr>
        <w:tc>
          <w:tcPr>
            <w:tcW w:w="737"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4263"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Độ ổn định yêu cầu thuộc “Mức 4” nêu trên.</w:t>
            </w:r>
          </w:p>
        </w:tc>
      </w:tr>
      <w:tr w:rsidR="00C96E4F" w:rsidRPr="00C96E4F" w:rsidTr="004A219E">
        <w:trPr>
          <w:trHeight w:val="312"/>
          <w:jc w:val="center"/>
        </w:trPr>
        <w:tc>
          <w:tcPr>
            <w:tcW w:w="737" w:type="pct"/>
            <w:shd w:val="clear" w:color="auto" w:fill="auto"/>
            <w:noWrap/>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63" w:type="pct"/>
            <w:shd w:val="clear" w:color="auto" w:fill="auto"/>
            <w:noWrap/>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Độ ổn định yêu cầu thuộc “Mức 5” nêu trên.</w:t>
            </w:r>
          </w:p>
        </w:tc>
      </w:tr>
    </w:tbl>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b/>
          <w:i/>
          <w:sz w:val="28"/>
          <w:szCs w:val="28"/>
        </w:rPr>
        <w:tab/>
      </w:r>
      <w:r w:rsidR="00C96E4F" w:rsidRPr="004E7838">
        <w:rPr>
          <w:rFonts w:ascii="Times New Roman" w:hAnsi="Times New Roman"/>
          <w:b/>
          <w:i/>
          <w:sz w:val="28"/>
          <w:szCs w:val="28"/>
        </w:rPr>
        <w:t>Ghi chú:</w:t>
      </w:r>
      <w:r w:rsidR="00C96E4F" w:rsidRPr="00C96E4F">
        <w:rPr>
          <w:rFonts w:ascii="Times New Roman" w:hAnsi="Times New Roman"/>
          <w:sz w:val="28"/>
          <w:szCs w:val="28"/>
        </w:rPr>
        <w:t xml:space="preserve"> Trong trường hợp thực hiện xây dựng mới giá trị xếp hạng của độ ổn định yêu cầu được xác định là 5</w:t>
      </w:r>
    </w:p>
    <w:p w:rsidR="00C96E4F" w:rsidRPr="004E7838" w:rsidRDefault="004E7838" w:rsidP="00DA3745">
      <w:pPr>
        <w:pStyle w:val="Heading3"/>
      </w:pPr>
      <w:r>
        <w:tab/>
        <w:t>7</w:t>
      </w:r>
      <w:r w:rsidRPr="004E7838">
        <w:t xml:space="preserve">. </w:t>
      </w:r>
      <w:r w:rsidR="00C96E4F" w:rsidRPr="004E7838">
        <w:t>Hệ số “</w:t>
      </w:r>
      <w:r w:rsidR="00E0579F" w:rsidRPr="00E0579F">
        <w:t>Sử dụng các nhân viên làm bán thời gian</w:t>
      </w:r>
      <w:r w:rsidR="00C96E4F" w:rsidRPr="004E7838">
        <w:t>” (EFW7)</w:t>
      </w:r>
    </w:p>
    <w:p w:rsidR="00C96E4F" w:rsidRPr="004E7838" w:rsidRDefault="004E7838"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4E7838">
        <w:rPr>
          <w:rFonts w:ascii="Times New Roman" w:hAnsi="Times New Roman"/>
          <w:b/>
          <w:sz w:val="28"/>
          <w:szCs w:val="28"/>
        </w:rPr>
        <w:t xml:space="preserve">a) </w:t>
      </w:r>
      <w:r w:rsidR="00C96E4F" w:rsidRPr="004E7838">
        <w:rPr>
          <w:rFonts w:ascii="Times New Roman" w:hAnsi="Times New Roman"/>
          <w:b/>
          <w:sz w:val="28"/>
          <w:szCs w:val="28"/>
        </w:rPr>
        <w:t>Ý nghĩa hệ số</w:t>
      </w:r>
    </w:p>
    <w:p w:rsidR="00C96E4F" w:rsidRPr="00C96E4F" w:rsidRDefault="004A219E"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Nhóm phát triển có sử dụng nhân viên làm bán thời gian hoặc kiêm nhiệ</w:t>
      </w:r>
      <w:r>
        <w:rPr>
          <w:rFonts w:ascii="Times New Roman" w:hAnsi="Times New Roman"/>
          <w:sz w:val="28"/>
          <w:szCs w:val="28"/>
        </w:rPr>
        <w:t>m hay không?</w:t>
      </w:r>
    </w:p>
    <w:p w:rsidR="00C96E4F" w:rsidRPr="004E7838" w:rsidRDefault="004E7838"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4E7838">
        <w:rPr>
          <w:rFonts w:ascii="Times New Roman" w:hAnsi="Times New Roman"/>
          <w:b/>
          <w:sz w:val="28"/>
          <w:szCs w:val="28"/>
        </w:rPr>
        <w:t xml:space="preserve">b) </w:t>
      </w:r>
      <w:r w:rsidR="00C96E4F" w:rsidRPr="004E7838">
        <w:rPr>
          <w:rFonts w:ascii="Times New Roman" w:hAnsi="Times New Roman"/>
          <w:b/>
          <w:sz w:val="28"/>
          <w:szCs w:val="28"/>
        </w:rPr>
        <w:t>Hướng dẫn xác định giá trị xếp hạng</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Giá trị xếp hạng của hệ số EFW7 phụ thuộc vào yêu cầu tỷ lệ % cho phép sử dụng nhân viên làm bán thời gian hoặc kiêm nhiệm trong dự án.</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lastRenderedPageBreak/>
        <w:tab/>
      </w:r>
      <w:r w:rsidR="00C96E4F" w:rsidRPr="00C96E4F">
        <w:rPr>
          <w:rFonts w:ascii="Times New Roman" w:hAnsi="Times New Roman"/>
          <w:sz w:val="28"/>
          <w:szCs w:val="28"/>
        </w:rPr>
        <w:t>Giá trị xếp hạng của hệ số EFW7 càng cao tương ứng với việc càng nhiều nhân viên được phép làm bán thời gian hoặc kiêm nhiệm. Giá trị xếp hạng của hệ số EFW7 xác định theo bảng dướ</w:t>
      </w:r>
      <w:r>
        <w:rPr>
          <w:rFonts w:ascii="Times New Roman" w:hAnsi="Times New Roman"/>
          <w:sz w:val="28"/>
          <w:szCs w:val="28"/>
        </w:rPr>
        <w:t>i đây: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375"/>
        <w:gridCol w:w="7915"/>
      </w:tblGrid>
      <w:tr w:rsidR="00C96E4F" w:rsidRPr="00C96E4F" w:rsidTr="004A219E">
        <w:trPr>
          <w:trHeight w:val="312"/>
          <w:tblHeader/>
          <w:jc w:val="center"/>
        </w:trPr>
        <w:tc>
          <w:tcPr>
            <w:tcW w:w="740" w:type="pct"/>
            <w:shd w:val="clear" w:color="auto" w:fill="auto"/>
            <w:vAlign w:val="center"/>
          </w:tcPr>
          <w:p w:rsidR="00C96E4F" w:rsidRPr="004E7838" w:rsidRDefault="00C96E4F"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Giá trị xếp hạng</w:t>
            </w:r>
          </w:p>
        </w:tc>
        <w:tc>
          <w:tcPr>
            <w:tcW w:w="4260" w:type="pct"/>
            <w:shd w:val="clear" w:color="auto" w:fill="auto"/>
            <w:vAlign w:val="center"/>
          </w:tcPr>
          <w:p w:rsidR="00C96E4F" w:rsidRPr="004E7838" w:rsidRDefault="00C96E4F"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Hướng dẫn cụ thể cho từng giá trị</w:t>
            </w:r>
          </w:p>
        </w:tc>
      </w:tr>
      <w:tr w:rsidR="00C96E4F" w:rsidRPr="00C96E4F" w:rsidTr="004A219E">
        <w:trPr>
          <w:trHeight w:val="312"/>
          <w:jc w:val="center"/>
        </w:trPr>
        <w:tc>
          <w:tcPr>
            <w:tcW w:w="740" w:type="pct"/>
            <w:shd w:val="clear" w:color="auto" w:fill="auto"/>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60" w:type="pct"/>
            <w:shd w:val="clear" w:color="auto" w:fill="auto"/>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Không cho phép sử dụng nhân viên làm bán thời gian hoặc kiêm nhiệm</w:t>
            </w:r>
          </w:p>
        </w:tc>
      </w:tr>
      <w:tr w:rsidR="00C96E4F" w:rsidRPr="00C96E4F" w:rsidTr="004A219E">
        <w:trPr>
          <w:trHeight w:val="312"/>
          <w:jc w:val="center"/>
        </w:trPr>
        <w:tc>
          <w:tcPr>
            <w:tcW w:w="740" w:type="pct"/>
            <w:shd w:val="clear" w:color="auto" w:fill="auto"/>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60" w:type="pct"/>
            <w:shd w:val="clear" w:color="auto" w:fill="auto"/>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Cho phép tối đa 10% nhân viên làm bán thời gian hoặc kiêm nhiệm</w:t>
            </w:r>
          </w:p>
        </w:tc>
      </w:tr>
      <w:tr w:rsidR="00C96E4F" w:rsidRPr="00C96E4F" w:rsidTr="004A219E">
        <w:trPr>
          <w:trHeight w:val="312"/>
          <w:jc w:val="center"/>
        </w:trPr>
        <w:tc>
          <w:tcPr>
            <w:tcW w:w="740" w:type="pct"/>
            <w:shd w:val="clear" w:color="auto" w:fill="auto"/>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60" w:type="pct"/>
            <w:shd w:val="clear" w:color="auto" w:fill="auto"/>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Cho phép tối đa 20% nhân viên làm bán thời gian hoặc kiêm nhiệm</w:t>
            </w:r>
          </w:p>
        </w:tc>
      </w:tr>
      <w:tr w:rsidR="00C96E4F" w:rsidRPr="00C96E4F" w:rsidTr="004A219E">
        <w:trPr>
          <w:trHeight w:val="312"/>
          <w:jc w:val="center"/>
        </w:trPr>
        <w:tc>
          <w:tcPr>
            <w:tcW w:w="740" w:type="pct"/>
            <w:shd w:val="clear" w:color="auto" w:fill="auto"/>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60" w:type="pct"/>
            <w:shd w:val="clear" w:color="auto" w:fill="auto"/>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Cho phép tối đa 30% nhân viên làm bán thời gian hoặc kiêm nhiệm</w:t>
            </w:r>
          </w:p>
        </w:tc>
      </w:tr>
      <w:tr w:rsidR="00C96E4F" w:rsidRPr="00C96E4F" w:rsidTr="004A219E">
        <w:trPr>
          <w:trHeight w:val="312"/>
          <w:jc w:val="center"/>
        </w:trPr>
        <w:tc>
          <w:tcPr>
            <w:tcW w:w="740" w:type="pct"/>
            <w:shd w:val="clear" w:color="auto" w:fill="auto"/>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4260" w:type="pct"/>
            <w:shd w:val="clear" w:color="auto" w:fill="auto"/>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Cho phép tối đa 40% nhân viên làm bán thời gian hoặc kiêm nhiệm</w:t>
            </w:r>
          </w:p>
        </w:tc>
      </w:tr>
      <w:tr w:rsidR="00C96E4F" w:rsidRPr="00C96E4F" w:rsidTr="004A219E">
        <w:trPr>
          <w:trHeight w:val="312"/>
          <w:jc w:val="center"/>
        </w:trPr>
        <w:tc>
          <w:tcPr>
            <w:tcW w:w="740" w:type="pct"/>
            <w:shd w:val="clear" w:color="auto" w:fill="auto"/>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60" w:type="pct"/>
            <w:shd w:val="clear" w:color="auto" w:fill="auto"/>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Cho phép từ 50% trở lên số nhân viên làm bán thời gian hoặc kiêm nhiệm</w:t>
            </w:r>
          </w:p>
        </w:tc>
      </w:tr>
    </w:tbl>
    <w:p w:rsidR="00C96E4F" w:rsidRPr="004E7838" w:rsidRDefault="004E7838" w:rsidP="00DA3745">
      <w:pPr>
        <w:pStyle w:val="Heading3"/>
      </w:pPr>
      <w:r w:rsidRPr="004E7838">
        <w:tab/>
        <w:t xml:space="preserve">8. </w:t>
      </w:r>
      <w:r w:rsidR="00C96E4F" w:rsidRPr="004E7838">
        <w:t>Hệ số “</w:t>
      </w:r>
      <w:r w:rsidR="00E0579F">
        <w:t>K</w:t>
      </w:r>
      <w:r w:rsidR="00C96E4F" w:rsidRPr="004E7838">
        <w:t>inh nghiệm sử dụng ngôn ngữ lập trình” (EFW8)</w:t>
      </w:r>
    </w:p>
    <w:p w:rsidR="00C96E4F" w:rsidRPr="004E7838" w:rsidRDefault="004E7838" w:rsidP="00DA3745">
      <w:pPr>
        <w:spacing w:before="120" w:after="120" w:line="360" w:lineRule="exact"/>
        <w:ind w:firstLine="709"/>
        <w:jc w:val="both"/>
        <w:rPr>
          <w:rFonts w:ascii="Times New Roman" w:hAnsi="Times New Roman"/>
          <w:b/>
          <w:sz w:val="28"/>
          <w:szCs w:val="28"/>
        </w:rPr>
      </w:pPr>
      <w:r w:rsidRPr="004E7838">
        <w:rPr>
          <w:rFonts w:ascii="Times New Roman" w:hAnsi="Times New Roman"/>
          <w:b/>
          <w:sz w:val="28"/>
          <w:szCs w:val="28"/>
        </w:rPr>
        <w:tab/>
        <w:t xml:space="preserve">a) </w:t>
      </w:r>
      <w:r w:rsidR="00C96E4F" w:rsidRPr="004E7838">
        <w:rPr>
          <w:rFonts w:ascii="Times New Roman" w:hAnsi="Times New Roman"/>
          <w:b/>
          <w:sz w:val="28"/>
          <w:szCs w:val="28"/>
        </w:rPr>
        <w:t>Ý nghĩa hệ số</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Nhóm phát triển có hay không kinh nghiệm trong việc sử dụng ngôn ngữ lập trình dự kiến dùng để phát triển của dự án?</w:t>
      </w:r>
    </w:p>
    <w:p w:rsidR="00C96E4F" w:rsidRPr="004E7838" w:rsidRDefault="004E7838" w:rsidP="00DA3745">
      <w:pPr>
        <w:spacing w:before="120" w:after="120" w:line="360" w:lineRule="exact"/>
        <w:ind w:firstLine="709"/>
        <w:jc w:val="both"/>
        <w:rPr>
          <w:rFonts w:ascii="Times New Roman" w:hAnsi="Times New Roman"/>
          <w:b/>
          <w:sz w:val="28"/>
          <w:szCs w:val="28"/>
        </w:rPr>
      </w:pPr>
      <w:r>
        <w:rPr>
          <w:rFonts w:ascii="Times New Roman" w:hAnsi="Times New Roman"/>
          <w:b/>
          <w:sz w:val="28"/>
          <w:szCs w:val="28"/>
        </w:rPr>
        <w:tab/>
      </w:r>
      <w:r w:rsidRPr="004E7838">
        <w:rPr>
          <w:rFonts w:ascii="Times New Roman" w:hAnsi="Times New Roman"/>
          <w:b/>
          <w:sz w:val="28"/>
          <w:szCs w:val="28"/>
        </w:rPr>
        <w:t xml:space="preserve">b) </w:t>
      </w:r>
      <w:r w:rsidR="00C96E4F" w:rsidRPr="004E7838">
        <w:rPr>
          <w:rFonts w:ascii="Times New Roman" w:hAnsi="Times New Roman"/>
          <w:b/>
          <w:sz w:val="28"/>
          <w:szCs w:val="28"/>
        </w:rPr>
        <w:t xml:space="preserve">Hướng dẫn xác định giá trị xếp hạng của hệ số </w:t>
      </w:r>
    </w:p>
    <w:p w:rsidR="00C96E4F" w:rsidRPr="00C96E4F" w:rsidRDefault="004E7838" w:rsidP="00DA3745">
      <w:pPr>
        <w:spacing w:before="120" w:after="120" w:line="360" w:lineRule="exact"/>
        <w:ind w:firstLine="709"/>
        <w:jc w:val="both"/>
        <w:rPr>
          <w:rFonts w:ascii="Times New Roman" w:hAnsi="Times New Roman"/>
          <w:sz w:val="28"/>
          <w:szCs w:val="28"/>
        </w:rPr>
      </w:pPr>
      <w:r>
        <w:rPr>
          <w:rFonts w:ascii="Times New Roman" w:hAnsi="Times New Roman"/>
          <w:sz w:val="28"/>
          <w:szCs w:val="28"/>
        </w:rPr>
        <w:tab/>
      </w:r>
      <w:r w:rsidR="00C96E4F" w:rsidRPr="00C96E4F">
        <w:rPr>
          <w:rFonts w:ascii="Times New Roman" w:hAnsi="Times New Roman"/>
          <w:sz w:val="28"/>
          <w:szCs w:val="28"/>
        </w:rPr>
        <w:t>Giá trị xếp hạng của hệ số EFW8 càng cao tương ứng với yêu cầu về kinh nghiệm trong việc sử dụng ngôn ngữ lập trình càng cao. Giá trị xếp hạng của hệ số EFW8 xác định theo bảng dướ</w:t>
      </w:r>
      <w:r>
        <w:rPr>
          <w:rFonts w:ascii="Times New Roman" w:hAnsi="Times New Roman"/>
          <w:sz w:val="28"/>
          <w:szCs w:val="28"/>
        </w:rPr>
        <w:t>i đây:</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451"/>
        <w:gridCol w:w="7839"/>
      </w:tblGrid>
      <w:tr w:rsidR="00C96E4F" w:rsidRPr="00C96E4F" w:rsidTr="004A219E">
        <w:trPr>
          <w:trHeight w:val="312"/>
          <w:tblHeader/>
          <w:jc w:val="center"/>
        </w:trPr>
        <w:tc>
          <w:tcPr>
            <w:tcW w:w="781" w:type="pct"/>
            <w:shd w:val="clear" w:color="auto" w:fill="auto"/>
            <w:vAlign w:val="center"/>
          </w:tcPr>
          <w:p w:rsidR="00C96E4F" w:rsidRPr="004E7838" w:rsidRDefault="00C96E4F"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Giá trị xếp hạng</w:t>
            </w:r>
          </w:p>
        </w:tc>
        <w:tc>
          <w:tcPr>
            <w:tcW w:w="4219" w:type="pct"/>
            <w:shd w:val="clear" w:color="auto" w:fill="auto"/>
            <w:vAlign w:val="center"/>
          </w:tcPr>
          <w:p w:rsidR="00C96E4F" w:rsidRPr="004E7838" w:rsidRDefault="00C96E4F" w:rsidP="00DA3745">
            <w:pPr>
              <w:spacing w:before="120" w:after="120" w:line="360" w:lineRule="exact"/>
              <w:jc w:val="center"/>
              <w:rPr>
                <w:rFonts w:ascii="Times New Roman" w:hAnsi="Times New Roman"/>
                <w:b/>
                <w:sz w:val="28"/>
                <w:szCs w:val="28"/>
              </w:rPr>
            </w:pPr>
            <w:r w:rsidRPr="004E7838">
              <w:rPr>
                <w:rFonts w:ascii="Times New Roman" w:hAnsi="Times New Roman"/>
                <w:b/>
                <w:sz w:val="28"/>
                <w:szCs w:val="28"/>
              </w:rPr>
              <w:t>Hướng dẫn cụ thể cho từng giá trị</w:t>
            </w:r>
          </w:p>
        </w:tc>
      </w:tr>
      <w:tr w:rsidR="00C96E4F" w:rsidRPr="00C96E4F" w:rsidTr="004A219E">
        <w:trPr>
          <w:trHeight w:val="312"/>
          <w:jc w:val="center"/>
        </w:trPr>
        <w:tc>
          <w:tcPr>
            <w:tcW w:w="781" w:type="pct"/>
            <w:shd w:val="clear" w:color="auto" w:fill="auto"/>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0</w:t>
            </w:r>
          </w:p>
        </w:tc>
        <w:tc>
          <w:tcPr>
            <w:tcW w:w="4219" w:type="pct"/>
            <w:shd w:val="clear" w:color="auto" w:fill="auto"/>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Không yêu cầu thành viên nhóm lập trình có kinh nghiệm lập trình.</w:t>
            </w:r>
          </w:p>
        </w:tc>
      </w:tr>
      <w:tr w:rsidR="00C96E4F" w:rsidRPr="00C96E4F" w:rsidTr="004A219E">
        <w:trPr>
          <w:trHeight w:val="312"/>
          <w:jc w:val="center"/>
        </w:trPr>
        <w:tc>
          <w:tcPr>
            <w:tcW w:w="781" w:type="pct"/>
            <w:shd w:val="clear" w:color="auto" w:fill="auto"/>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4219" w:type="pct"/>
            <w:shd w:val="clear" w:color="auto" w:fill="auto"/>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20% thành viên nhóm lập trình có kinh nghiệm lập trình.</w:t>
            </w:r>
          </w:p>
        </w:tc>
      </w:tr>
      <w:tr w:rsidR="00C96E4F" w:rsidRPr="00C96E4F" w:rsidTr="004A219E">
        <w:trPr>
          <w:trHeight w:val="312"/>
          <w:jc w:val="center"/>
        </w:trPr>
        <w:tc>
          <w:tcPr>
            <w:tcW w:w="781" w:type="pct"/>
            <w:shd w:val="clear" w:color="auto" w:fill="auto"/>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4219" w:type="pct"/>
            <w:shd w:val="clear" w:color="auto" w:fill="auto"/>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40% thành viên nhóm lập trình có kinh nghiệm lập trình.</w:t>
            </w:r>
          </w:p>
        </w:tc>
      </w:tr>
      <w:tr w:rsidR="00C96E4F" w:rsidRPr="00C96E4F" w:rsidTr="004A219E">
        <w:trPr>
          <w:trHeight w:val="312"/>
          <w:jc w:val="center"/>
        </w:trPr>
        <w:tc>
          <w:tcPr>
            <w:tcW w:w="781" w:type="pct"/>
            <w:shd w:val="clear" w:color="auto" w:fill="auto"/>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4219" w:type="pct"/>
            <w:shd w:val="clear" w:color="auto" w:fill="auto"/>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xml:space="preserve">Yêu cầu ít nhất 60% thành viên nhóm lập trình có kinh nghiệm lập </w:t>
            </w:r>
            <w:r w:rsidRPr="00C96E4F">
              <w:rPr>
                <w:rFonts w:ascii="Times New Roman" w:hAnsi="Times New Roman"/>
                <w:sz w:val="28"/>
                <w:szCs w:val="28"/>
              </w:rPr>
              <w:lastRenderedPageBreak/>
              <w:t>trình.</w:t>
            </w:r>
          </w:p>
        </w:tc>
      </w:tr>
      <w:tr w:rsidR="00C96E4F" w:rsidRPr="00C96E4F" w:rsidTr="004A219E">
        <w:trPr>
          <w:trHeight w:val="312"/>
          <w:jc w:val="center"/>
        </w:trPr>
        <w:tc>
          <w:tcPr>
            <w:tcW w:w="781" w:type="pct"/>
            <w:shd w:val="clear" w:color="auto" w:fill="auto"/>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lastRenderedPageBreak/>
              <w:t>4</w:t>
            </w:r>
          </w:p>
        </w:tc>
        <w:tc>
          <w:tcPr>
            <w:tcW w:w="4219" w:type="pct"/>
            <w:shd w:val="clear" w:color="auto" w:fill="auto"/>
            <w:hideMark/>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ít nhất 80% thành viên nhóm lập trình có kinh nghiệm lập trình.</w:t>
            </w:r>
          </w:p>
        </w:tc>
      </w:tr>
      <w:tr w:rsidR="00C96E4F" w:rsidRPr="00C96E4F" w:rsidTr="004A219E">
        <w:trPr>
          <w:trHeight w:val="312"/>
          <w:jc w:val="center"/>
        </w:trPr>
        <w:tc>
          <w:tcPr>
            <w:tcW w:w="781" w:type="pct"/>
            <w:shd w:val="clear" w:color="auto" w:fill="auto"/>
            <w:vAlign w:val="center"/>
            <w:hideMark/>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4219" w:type="pct"/>
            <w:shd w:val="clear" w:color="auto" w:fill="auto"/>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Yêu cầu tất cả các thành viên trong nhóm lập trình có kinh nghiệm lập trình</w:t>
            </w:r>
          </w:p>
        </w:tc>
      </w:tr>
    </w:tbl>
    <w:p w:rsidR="001805EC" w:rsidRDefault="00C96E4F" w:rsidP="00DA3745">
      <w:pPr>
        <w:pStyle w:val="Heading1"/>
      </w:pPr>
      <w:r w:rsidRPr="00C96E4F">
        <w:br w:type="page"/>
      </w:r>
      <w:bookmarkStart w:id="19" w:name="_Toc269827555"/>
      <w:bookmarkEnd w:id="18"/>
      <w:r w:rsidR="001805EC">
        <w:lastRenderedPageBreak/>
        <w:t>Phụ lục VII</w:t>
      </w:r>
    </w:p>
    <w:p w:rsidR="00C96E4F" w:rsidRPr="00046C63" w:rsidRDefault="00C96E4F" w:rsidP="00DA3745">
      <w:pPr>
        <w:pStyle w:val="Heading1"/>
      </w:pPr>
      <w:r w:rsidRPr="00046C63">
        <w:t xml:space="preserve">BẢNG TÍNH TOÁN </w:t>
      </w:r>
      <w:bookmarkEnd w:id="19"/>
      <w:r w:rsidRPr="00046C63">
        <w:t xml:space="preserve">CHI PHÍ TRỰC TIẾP XÂY DỰNG, </w:t>
      </w:r>
      <w:r w:rsidR="0058069E">
        <w:t xml:space="preserve">PHÁT TRIỂN, </w:t>
      </w:r>
      <w:r w:rsidR="0058069E">
        <w:br/>
      </w:r>
      <w:r w:rsidRPr="00046C63">
        <w:t>MỞ RỘNG PHẦN MỀM NỘI BỘ</w:t>
      </w:r>
    </w:p>
    <w:tbl>
      <w:tblPr>
        <w:tblW w:w="5000" w:type="pct"/>
        <w:jc w:val="center"/>
        <w:tblLook w:val="04A0"/>
      </w:tblPr>
      <w:tblGrid>
        <w:gridCol w:w="663"/>
        <w:gridCol w:w="3917"/>
        <w:gridCol w:w="3209"/>
        <w:gridCol w:w="717"/>
        <w:gridCol w:w="784"/>
      </w:tblGrid>
      <w:tr w:rsidR="00C96E4F" w:rsidRPr="00C96E4F" w:rsidTr="00046C63">
        <w:trPr>
          <w:trHeight w:val="20"/>
          <w:jc w:val="center"/>
        </w:trPr>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rsidR="00C96E4F" w:rsidRPr="00046C63" w:rsidRDefault="00C96E4F" w:rsidP="00DA3745">
            <w:pPr>
              <w:spacing w:before="120" w:after="120" w:line="360" w:lineRule="exact"/>
              <w:jc w:val="center"/>
              <w:rPr>
                <w:rFonts w:ascii="Times New Roman" w:hAnsi="Times New Roman"/>
                <w:b/>
                <w:sz w:val="28"/>
                <w:szCs w:val="28"/>
              </w:rPr>
            </w:pPr>
            <w:r w:rsidRPr="00046C63">
              <w:rPr>
                <w:rFonts w:ascii="Times New Roman" w:hAnsi="Times New Roman"/>
                <w:b/>
                <w:sz w:val="28"/>
                <w:szCs w:val="28"/>
              </w:rPr>
              <w:t>TT</w:t>
            </w:r>
          </w:p>
        </w:tc>
        <w:tc>
          <w:tcPr>
            <w:tcW w:w="2108" w:type="pct"/>
            <w:tcBorders>
              <w:top w:val="single" w:sz="4" w:space="0" w:color="auto"/>
              <w:left w:val="nil"/>
              <w:bottom w:val="single" w:sz="4" w:space="0" w:color="auto"/>
              <w:right w:val="single" w:sz="4" w:space="0" w:color="auto"/>
            </w:tcBorders>
            <w:shd w:val="clear" w:color="auto" w:fill="auto"/>
            <w:vAlign w:val="center"/>
          </w:tcPr>
          <w:p w:rsidR="00C96E4F" w:rsidRPr="00046C63" w:rsidRDefault="00C96E4F" w:rsidP="00DA3745">
            <w:pPr>
              <w:spacing w:before="120" w:after="120" w:line="360" w:lineRule="exact"/>
              <w:jc w:val="center"/>
              <w:rPr>
                <w:rFonts w:ascii="Times New Roman" w:hAnsi="Times New Roman"/>
                <w:b/>
                <w:sz w:val="28"/>
                <w:szCs w:val="28"/>
              </w:rPr>
            </w:pPr>
            <w:r w:rsidRPr="00046C63">
              <w:rPr>
                <w:rFonts w:ascii="Times New Roman" w:hAnsi="Times New Roman"/>
                <w:b/>
                <w:sz w:val="28"/>
                <w:szCs w:val="28"/>
              </w:rPr>
              <w:t>Hạng mục</w:t>
            </w:r>
          </w:p>
        </w:tc>
        <w:tc>
          <w:tcPr>
            <w:tcW w:w="1727" w:type="pct"/>
            <w:tcBorders>
              <w:top w:val="single" w:sz="4" w:space="0" w:color="auto"/>
              <w:left w:val="nil"/>
              <w:bottom w:val="single" w:sz="4" w:space="0" w:color="auto"/>
              <w:right w:val="single" w:sz="4" w:space="0" w:color="auto"/>
            </w:tcBorders>
            <w:shd w:val="clear" w:color="auto" w:fill="auto"/>
            <w:vAlign w:val="center"/>
          </w:tcPr>
          <w:p w:rsidR="00C96E4F" w:rsidRPr="00046C63" w:rsidRDefault="00C96E4F" w:rsidP="00DA3745">
            <w:pPr>
              <w:spacing w:before="120" w:after="120" w:line="360" w:lineRule="exact"/>
              <w:jc w:val="center"/>
              <w:rPr>
                <w:rFonts w:ascii="Times New Roman" w:hAnsi="Times New Roman"/>
                <w:b/>
                <w:sz w:val="28"/>
                <w:szCs w:val="28"/>
              </w:rPr>
            </w:pPr>
            <w:r w:rsidRPr="00046C63">
              <w:rPr>
                <w:rFonts w:ascii="Times New Roman" w:hAnsi="Times New Roman"/>
                <w:b/>
                <w:sz w:val="28"/>
                <w:szCs w:val="28"/>
              </w:rPr>
              <w:t>Diễn giải</w:t>
            </w:r>
          </w:p>
        </w:tc>
        <w:tc>
          <w:tcPr>
            <w:tcW w:w="386" w:type="pct"/>
            <w:tcBorders>
              <w:top w:val="single" w:sz="4" w:space="0" w:color="auto"/>
              <w:left w:val="nil"/>
              <w:bottom w:val="single" w:sz="4" w:space="0" w:color="auto"/>
              <w:right w:val="single" w:sz="4" w:space="0" w:color="auto"/>
            </w:tcBorders>
            <w:shd w:val="clear" w:color="auto" w:fill="auto"/>
            <w:vAlign w:val="center"/>
          </w:tcPr>
          <w:p w:rsidR="00C96E4F" w:rsidRPr="00046C63" w:rsidRDefault="00C96E4F" w:rsidP="00DA3745">
            <w:pPr>
              <w:spacing w:before="120" w:after="120" w:line="360" w:lineRule="exact"/>
              <w:jc w:val="center"/>
              <w:rPr>
                <w:rFonts w:ascii="Times New Roman" w:hAnsi="Times New Roman"/>
                <w:b/>
                <w:sz w:val="28"/>
                <w:szCs w:val="28"/>
              </w:rPr>
            </w:pPr>
            <w:r w:rsidRPr="00046C63">
              <w:rPr>
                <w:rFonts w:ascii="Times New Roman" w:hAnsi="Times New Roman"/>
                <w:b/>
                <w:sz w:val="28"/>
                <w:szCs w:val="28"/>
              </w:rPr>
              <w:t>Giá trị</w:t>
            </w:r>
          </w:p>
        </w:tc>
        <w:tc>
          <w:tcPr>
            <w:tcW w:w="422" w:type="pct"/>
            <w:tcBorders>
              <w:top w:val="single" w:sz="4" w:space="0" w:color="auto"/>
              <w:left w:val="nil"/>
              <w:bottom w:val="single" w:sz="4" w:space="0" w:color="auto"/>
              <w:right w:val="single" w:sz="4" w:space="0" w:color="auto"/>
            </w:tcBorders>
            <w:shd w:val="clear" w:color="auto" w:fill="auto"/>
            <w:vAlign w:val="center"/>
          </w:tcPr>
          <w:p w:rsidR="00C96E4F" w:rsidRPr="00046C63" w:rsidRDefault="00C96E4F" w:rsidP="00DA3745">
            <w:pPr>
              <w:spacing w:before="120" w:after="120" w:line="360" w:lineRule="exact"/>
              <w:jc w:val="center"/>
              <w:rPr>
                <w:rFonts w:ascii="Times New Roman" w:hAnsi="Times New Roman"/>
                <w:b/>
                <w:sz w:val="28"/>
                <w:szCs w:val="28"/>
              </w:rPr>
            </w:pPr>
            <w:r w:rsidRPr="00046C63">
              <w:rPr>
                <w:rFonts w:ascii="Times New Roman" w:hAnsi="Times New Roman"/>
                <w:b/>
                <w:sz w:val="28"/>
                <w:szCs w:val="28"/>
              </w:rPr>
              <w:t>Ghi chú</w:t>
            </w:r>
          </w:p>
        </w:tc>
      </w:tr>
      <w:tr w:rsidR="00C96E4F" w:rsidRPr="00C96E4F" w:rsidTr="00436244">
        <w:trPr>
          <w:trHeight w:val="20"/>
          <w:jc w:val="center"/>
        </w:trPr>
        <w:tc>
          <w:tcPr>
            <w:tcW w:w="357" w:type="pct"/>
            <w:tcBorders>
              <w:top w:val="nil"/>
              <w:left w:val="single" w:sz="4" w:space="0" w:color="auto"/>
              <w:bottom w:val="single" w:sz="4" w:space="0" w:color="auto"/>
              <w:right w:val="single" w:sz="4" w:space="0" w:color="auto"/>
            </w:tcBorders>
            <w:shd w:val="clear" w:color="auto" w:fill="auto"/>
            <w:vAlign w:val="center"/>
          </w:tcPr>
          <w:p w:rsidR="00C96E4F" w:rsidRPr="00436244" w:rsidRDefault="00C96E4F" w:rsidP="00DA3745">
            <w:pPr>
              <w:spacing w:before="120" w:after="120" w:line="360" w:lineRule="exact"/>
              <w:jc w:val="center"/>
              <w:rPr>
                <w:rFonts w:ascii="Times New Roman" w:hAnsi="Times New Roman"/>
                <w:b/>
                <w:sz w:val="28"/>
                <w:szCs w:val="28"/>
              </w:rPr>
            </w:pPr>
            <w:r w:rsidRPr="00436244">
              <w:rPr>
                <w:rFonts w:ascii="Times New Roman" w:hAnsi="Times New Roman"/>
                <w:b/>
                <w:sz w:val="28"/>
                <w:szCs w:val="28"/>
              </w:rPr>
              <w:t>I</w:t>
            </w:r>
          </w:p>
        </w:tc>
        <w:tc>
          <w:tcPr>
            <w:tcW w:w="2108" w:type="pct"/>
            <w:tcBorders>
              <w:top w:val="nil"/>
              <w:left w:val="nil"/>
              <w:bottom w:val="single" w:sz="4" w:space="0" w:color="auto"/>
              <w:right w:val="single" w:sz="4" w:space="0" w:color="auto"/>
            </w:tcBorders>
            <w:shd w:val="clear" w:color="auto" w:fill="auto"/>
            <w:vAlign w:val="center"/>
          </w:tcPr>
          <w:p w:rsidR="00C96E4F" w:rsidRPr="00436244" w:rsidRDefault="00C96E4F" w:rsidP="00DA3745">
            <w:pPr>
              <w:spacing w:before="120" w:after="120" w:line="360" w:lineRule="exact"/>
              <w:jc w:val="both"/>
              <w:rPr>
                <w:rFonts w:ascii="Times New Roman" w:hAnsi="Times New Roman"/>
                <w:b/>
                <w:sz w:val="28"/>
                <w:szCs w:val="28"/>
              </w:rPr>
            </w:pPr>
            <w:r w:rsidRPr="00436244">
              <w:rPr>
                <w:rFonts w:ascii="Times New Roman" w:hAnsi="Times New Roman"/>
                <w:b/>
                <w:sz w:val="28"/>
                <w:szCs w:val="28"/>
              </w:rPr>
              <w:t>Tính điểm trường hợp sử dụng (Use-case)</w:t>
            </w:r>
          </w:p>
        </w:tc>
        <w:tc>
          <w:tcPr>
            <w:tcW w:w="1727"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386"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22"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436244">
        <w:trPr>
          <w:trHeight w:val="20"/>
          <w:jc w:val="center"/>
        </w:trPr>
        <w:tc>
          <w:tcPr>
            <w:tcW w:w="357" w:type="pct"/>
            <w:tcBorders>
              <w:top w:val="nil"/>
              <w:left w:val="single" w:sz="4" w:space="0" w:color="auto"/>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1</w:t>
            </w:r>
          </w:p>
        </w:tc>
        <w:tc>
          <w:tcPr>
            <w:tcW w:w="2108"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Điểm Actor (TAW)</w:t>
            </w:r>
          </w:p>
        </w:tc>
        <w:tc>
          <w:tcPr>
            <w:tcW w:w="1727"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Phụ lục III</w:t>
            </w:r>
          </w:p>
        </w:tc>
        <w:tc>
          <w:tcPr>
            <w:tcW w:w="386"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22"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436244">
        <w:trPr>
          <w:trHeight w:val="20"/>
          <w:jc w:val="center"/>
        </w:trPr>
        <w:tc>
          <w:tcPr>
            <w:tcW w:w="357" w:type="pct"/>
            <w:tcBorders>
              <w:top w:val="nil"/>
              <w:left w:val="single" w:sz="4" w:space="0" w:color="auto"/>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2</w:t>
            </w:r>
          </w:p>
        </w:tc>
        <w:tc>
          <w:tcPr>
            <w:tcW w:w="2108"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Điểm Use-case (TBF)</w:t>
            </w:r>
          </w:p>
        </w:tc>
        <w:tc>
          <w:tcPr>
            <w:tcW w:w="1727"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Phụ lục IV</w:t>
            </w:r>
          </w:p>
        </w:tc>
        <w:tc>
          <w:tcPr>
            <w:tcW w:w="386"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22"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436244">
        <w:trPr>
          <w:trHeight w:val="20"/>
          <w:jc w:val="center"/>
        </w:trPr>
        <w:tc>
          <w:tcPr>
            <w:tcW w:w="357" w:type="pct"/>
            <w:tcBorders>
              <w:top w:val="nil"/>
              <w:left w:val="single" w:sz="4" w:space="0" w:color="auto"/>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3</w:t>
            </w:r>
          </w:p>
        </w:tc>
        <w:tc>
          <w:tcPr>
            <w:tcW w:w="2108"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Tính điểm UUCP</w:t>
            </w:r>
          </w:p>
        </w:tc>
        <w:tc>
          <w:tcPr>
            <w:tcW w:w="1727"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UUCP = TAW +TBF</w:t>
            </w:r>
          </w:p>
        </w:tc>
        <w:tc>
          <w:tcPr>
            <w:tcW w:w="386"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22"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436244">
        <w:trPr>
          <w:trHeight w:val="20"/>
          <w:jc w:val="center"/>
        </w:trPr>
        <w:tc>
          <w:tcPr>
            <w:tcW w:w="357" w:type="pct"/>
            <w:tcBorders>
              <w:top w:val="nil"/>
              <w:left w:val="single" w:sz="4" w:space="0" w:color="auto"/>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4</w:t>
            </w:r>
          </w:p>
        </w:tc>
        <w:tc>
          <w:tcPr>
            <w:tcW w:w="2108"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Hệ số phức tạp về KT-CN (TCF)</w:t>
            </w:r>
          </w:p>
        </w:tc>
        <w:tc>
          <w:tcPr>
            <w:tcW w:w="1727"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TCF = 0,6 + (0,01 x TFW)</w:t>
            </w:r>
          </w:p>
        </w:tc>
        <w:tc>
          <w:tcPr>
            <w:tcW w:w="386"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22"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436244">
        <w:trPr>
          <w:trHeight w:val="20"/>
          <w:jc w:val="center"/>
        </w:trPr>
        <w:tc>
          <w:tcPr>
            <w:tcW w:w="357" w:type="pct"/>
            <w:tcBorders>
              <w:top w:val="nil"/>
              <w:left w:val="single" w:sz="4" w:space="0" w:color="auto"/>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5</w:t>
            </w:r>
          </w:p>
        </w:tc>
        <w:tc>
          <w:tcPr>
            <w:tcW w:w="2108"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Hệ số phức tạp về môi trường (EF)</w:t>
            </w:r>
          </w:p>
        </w:tc>
        <w:tc>
          <w:tcPr>
            <w:tcW w:w="1727"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EF = 1,4 + (-0,03 x EFW)</w:t>
            </w:r>
          </w:p>
        </w:tc>
        <w:tc>
          <w:tcPr>
            <w:tcW w:w="386"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p>
        </w:tc>
        <w:tc>
          <w:tcPr>
            <w:tcW w:w="422"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436244">
        <w:trPr>
          <w:trHeight w:val="20"/>
          <w:jc w:val="center"/>
        </w:trPr>
        <w:tc>
          <w:tcPr>
            <w:tcW w:w="357" w:type="pct"/>
            <w:tcBorders>
              <w:top w:val="nil"/>
              <w:left w:val="single" w:sz="4" w:space="0" w:color="auto"/>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6</w:t>
            </w:r>
          </w:p>
        </w:tc>
        <w:tc>
          <w:tcPr>
            <w:tcW w:w="2108"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Tính điểm AUCP</w:t>
            </w:r>
          </w:p>
        </w:tc>
        <w:tc>
          <w:tcPr>
            <w:tcW w:w="1727"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AUCP = UUCP x TCF x EF</w:t>
            </w:r>
          </w:p>
        </w:tc>
        <w:tc>
          <w:tcPr>
            <w:tcW w:w="386"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22"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436244">
        <w:trPr>
          <w:trHeight w:val="20"/>
          <w:jc w:val="center"/>
        </w:trPr>
        <w:tc>
          <w:tcPr>
            <w:tcW w:w="357" w:type="pct"/>
            <w:tcBorders>
              <w:top w:val="nil"/>
              <w:left w:val="single" w:sz="4" w:space="0" w:color="auto"/>
              <w:bottom w:val="single" w:sz="4" w:space="0" w:color="auto"/>
              <w:right w:val="single" w:sz="4" w:space="0" w:color="auto"/>
            </w:tcBorders>
            <w:shd w:val="clear" w:color="auto" w:fill="auto"/>
            <w:vAlign w:val="center"/>
          </w:tcPr>
          <w:p w:rsidR="00C96E4F" w:rsidRPr="00436244" w:rsidRDefault="00C96E4F" w:rsidP="00DA3745">
            <w:pPr>
              <w:spacing w:before="120" w:after="120" w:line="360" w:lineRule="exact"/>
              <w:jc w:val="center"/>
              <w:rPr>
                <w:rFonts w:ascii="Times New Roman" w:hAnsi="Times New Roman"/>
                <w:b/>
                <w:sz w:val="28"/>
                <w:szCs w:val="28"/>
              </w:rPr>
            </w:pPr>
            <w:r w:rsidRPr="00436244">
              <w:rPr>
                <w:rFonts w:ascii="Times New Roman" w:hAnsi="Times New Roman"/>
                <w:b/>
                <w:sz w:val="28"/>
                <w:szCs w:val="28"/>
              </w:rPr>
              <w:t>II</w:t>
            </w:r>
          </w:p>
        </w:tc>
        <w:tc>
          <w:tcPr>
            <w:tcW w:w="2108" w:type="pct"/>
            <w:tcBorders>
              <w:top w:val="nil"/>
              <w:left w:val="nil"/>
              <w:bottom w:val="single" w:sz="4" w:space="0" w:color="auto"/>
              <w:right w:val="single" w:sz="4" w:space="0" w:color="auto"/>
            </w:tcBorders>
            <w:shd w:val="clear" w:color="auto" w:fill="auto"/>
            <w:vAlign w:val="center"/>
          </w:tcPr>
          <w:p w:rsidR="00C96E4F" w:rsidRPr="00436244" w:rsidRDefault="00C96E4F" w:rsidP="00DA3745">
            <w:pPr>
              <w:spacing w:before="120" w:after="120" w:line="360" w:lineRule="exact"/>
              <w:jc w:val="both"/>
              <w:rPr>
                <w:rFonts w:ascii="Times New Roman" w:hAnsi="Times New Roman"/>
                <w:b/>
                <w:sz w:val="28"/>
                <w:szCs w:val="28"/>
              </w:rPr>
            </w:pPr>
            <w:r w:rsidRPr="00436244">
              <w:rPr>
                <w:rFonts w:ascii="Times New Roman" w:hAnsi="Times New Roman"/>
                <w:b/>
                <w:sz w:val="28"/>
                <w:szCs w:val="28"/>
              </w:rPr>
              <w:t>Nội suy thời gian lao động (P)</w:t>
            </w:r>
          </w:p>
        </w:tc>
        <w:tc>
          <w:tcPr>
            <w:tcW w:w="1727"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P : người/giờ/AUCP</w:t>
            </w:r>
          </w:p>
        </w:tc>
        <w:tc>
          <w:tcPr>
            <w:tcW w:w="386"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22"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436244">
        <w:trPr>
          <w:trHeight w:val="20"/>
          <w:jc w:val="center"/>
        </w:trPr>
        <w:tc>
          <w:tcPr>
            <w:tcW w:w="357" w:type="pct"/>
            <w:tcBorders>
              <w:top w:val="nil"/>
              <w:left w:val="single" w:sz="4" w:space="0" w:color="auto"/>
              <w:bottom w:val="single" w:sz="4" w:space="0" w:color="auto"/>
              <w:right w:val="single" w:sz="4" w:space="0" w:color="auto"/>
            </w:tcBorders>
            <w:shd w:val="clear" w:color="auto" w:fill="auto"/>
            <w:vAlign w:val="center"/>
          </w:tcPr>
          <w:p w:rsidR="00C96E4F" w:rsidRPr="00436244" w:rsidRDefault="00C96E4F" w:rsidP="00DA3745">
            <w:pPr>
              <w:spacing w:before="120" w:after="120" w:line="360" w:lineRule="exact"/>
              <w:jc w:val="center"/>
              <w:rPr>
                <w:rFonts w:ascii="Times New Roman" w:hAnsi="Times New Roman"/>
                <w:b/>
                <w:sz w:val="28"/>
                <w:szCs w:val="28"/>
              </w:rPr>
            </w:pPr>
            <w:smartTag w:uri="urn:schemas-microsoft-com:office:smarttags" w:element="stockticker">
              <w:r w:rsidRPr="00436244">
                <w:rPr>
                  <w:rFonts w:ascii="Times New Roman" w:hAnsi="Times New Roman"/>
                  <w:b/>
                  <w:sz w:val="28"/>
                  <w:szCs w:val="28"/>
                </w:rPr>
                <w:t>III</w:t>
              </w:r>
            </w:smartTag>
          </w:p>
        </w:tc>
        <w:tc>
          <w:tcPr>
            <w:tcW w:w="2108" w:type="pct"/>
            <w:tcBorders>
              <w:top w:val="nil"/>
              <w:left w:val="nil"/>
              <w:bottom w:val="single" w:sz="4" w:space="0" w:color="auto"/>
              <w:right w:val="single" w:sz="4" w:space="0" w:color="auto"/>
            </w:tcBorders>
            <w:shd w:val="clear" w:color="auto" w:fill="auto"/>
            <w:vAlign w:val="center"/>
          </w:tcPr>
          <w:p w:rsidR="00C96E4F" w:rsidRPr="00436244" w:rsidRDefault="00C96E4F" w:rsidP="00DA3745">
            <w:pPr>
              <w:spacing w:before="120" w:after="120" w:line="360" w:lineRule="exact"/>
              <w:jc w:val="both"/>
              <w:rPr>
                <w:rFonts w:ascii="Times New Roman" w:hAnsi="Times New Roman"/>
                <w:b/>
                <w:sz w:val="28"/>
                <w:szCs w:val="28"/>
              </w:rPr>
            </w:pPr>
            <w:r w:rsidRPr="00436244">
              <w:rPr>
                <w:rFonts w:ascii="Times New Roman" w:hAnsi="Times New Roman"/>
                <w:b/>
                <w:sz w:val="28"/>
                <w:szCs w:val="28"/>
              </w:rPr>
              <w:t>Giá trị nỗ lực thực tế (E)</w:t>
            </w:r>
          </w:p>
        </w:tc>
        <w:tc>
          <w:tcPr>
            <w:tcW w:w="1727"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E = 10/6 x AUCP</w:t>
            </w:r>
          </w:p>
        </w:tc>
        <w:tc>
          <w:tcPr>
            <w:tcW w:w="386"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22"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436244">
        <w:trPr>
          <w:trHeight w:val="20"/>
          <w:jc w:val="center"/>
        </w:trPr>
        <w:tc>
          <w:tcPr>
            <w:tcW w:w="357" w:type="pct"/>
            <w:tcBorders>
              <w:top w:val="nil"/>
              <w:left w:val="single" w:sz="4" w:space="0" w:color="auto"/>
              <w:bottom w:val="single" w:sz="4" w:space="0" w:color="auto"/>
              <w:right w:val="single" w:sz="4" w:space="0" w:color="auto"/>
            </w:tcBorders>
            <w:shd w:val="clear" w:color="auto" w:fill="auto"/>
            <w:vAlign w:val="center"/>
          </w:tcPr>
          <w:p w:rsidR="00C96E4F" w:rsidRPr="00436244" w:rsidRDefault="00C96E4F" w:rsidP="00DA3745">
            <w:pPr>
              <w:spacing w:before="120" w:after="120" w:line="360" w:lineRule="exact"/>
              <w:jc w:val="center"/>
              <w:rPr>
                <w:rFonts w:ascii="Times New Roman" w:hAnsi="Times New Roman"/>
                <w:b/>
                <w:sz w:val="28"/>
                <w:szCs w:val="28"/>
              </w:rPr>
            </w:pPr>
            <w:r w:rsidRPr="00436244">
              <w:rPr>
                <w:rFonts w:ascii="Times New Roman" w:hAnsi="Times New Roman"/>
                <w:b/>
                <w:sz w:val="28"/>
                <w:szCs w:val="28"/>
              </w:rPr>
              <w:t>IV</w:t>
            </w:r>
          </w:p>
        </w:tc>
        <w:tc>
          <w:tcPr>
            <w:tcW w:w="2108" w:type="pct"/>
            <w:tcBorders>
              <w:top w:val="nil"/>
              <w:left w:val="nil"/>
              <w:bottom w:val="single" w:sz="4" w:space="0" w:color="auto"/>
              <w:right w:val="single" w:sz="4" w:space="0" w:color="auto"/>
            </w:tcBorders>
            <w:shd w:val="clear" w:color="auto" w:fill="auto"/>
            <w:vAlign w:val="center"/>
          </w:tcPr>
          <w:p w:rsidR="00C96E4F" w:rsidRPr="00436244" w:rsidRDefault="00C96E4F" w:rsidP="00DA3745">
            <w:pPr>
              <w:spacing w:before="120" w:after="120" w:line="360" w:lineRule="exact"/>
              <w:jc w:val="both"/>
              <w:rPr>
                <w:rFonts w:ascii="Times New Roman" w:hAnsi="Times New Roman"/>
                <w:b/>
                <w:sz w:val="28"/>
                <w:szCs w:val="28"/>
              </w:rPr>
            </w:pPr>
            <w:r w:rsidRPr="00436244">
              <w:rPr>
                <w:rFonts w:ascii="Times New Roman" w:hAnsi="Times New Roman"/>
                <w:b/>
                <w:sz w:val="28"/>
                <w:szCs w:val="28"/>
              </w:rPr>
              <w:t>Mức lương lao động bình quân (H)</w:t>
            </w:r>
          </w:p>
        </w:tc>
        <w:tc>
          <w:tcPr>
            <w:tcW w:w="1727"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H: người/giờ</w:t>
            </w:r>
          </w:p>
        </w:tc>
        <w:tc>
          <w:tcPr>
            <w:tcW w:w="386"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22"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r w:rsidR="00C96E4F" w:rsidRPr="00C96E4F" w:rsidTr="00436244">
        <w:trPr>
          <w:trHeight w:val="20"/>
          <w:jc w:val="center"/>
        </w:trPr>
        <w:tc>
          <w:tcPr>
            <w:tcW w:w="357" w:type="pct"/>
            <w:tcBorders>
              <w:top w:val="nil"/>
              <w:left w:val="single" w:sz="4" w:space="0" w:color="auto"/>
              <w:bottom w:val="single" w:sz="4" w:space="0" w:color="auto"/>
              <w:right w:val="single" w:sz="4" w:space="0" w:color="auto"/>
            </w:tcBorders>
            <w:shd w:val="clear" w:color="auto" w:fill="auto"/>
            <w:vAlign w:val="center"/>
          </w:tcPr>
          <w:p w:rsidR="00C96E4F" w:rsidRPr="00436244" w:rsidRDefault="00C96E4F" w:rsidP="00DA3745">
            <w:pPr>
              <w:spacing w:before="120" w:after="120" w:line="360" w:lineRule="exact"/>
              <w:jc w:val="center"/>
              <w:rPr>
                <w:rFonts w:ascii="Times New Roman" w:hAnsi="Times New Roman"/>
                <w:b/>
                <w:sz w:val="28"/>
                <w:szCs w:val="28"/>
              </w:rPr>
            </w:pPr>
            <w:r w:rsidRPr="00436244">
              <w:rPr>
                <w:rFonts w:ascii="Times New Roman" w:hAnsi="Times New Roman"/>
                <w:b/>
                <w:sz w:val="28"/>
                <w:szCs w:val="28"/>
              </w:rPr>
              <w:t>V</w:t>
            </w:r>
          </w:p>
        </w:tc>
        <w:tc>
          <w:tcPr>
            <w:tcW w:w="2108" w:type="pct"/>
            <w:tcBorders>
              <w:top w:val="nil"/>
              <w:left w:val="nil"/>
              <w:bottom w:val="single" w:sz="4" w:space="0" w:color="auto"/>
              <w:right w:val="single" w:sz="4" w:space="0" w:color="auto"/>
            </w:tcBorders>
            <w:shd w:val="clear" w:color="auto" w:fill="auto"/>
            <w:vAlign w:val="center"/>
          </w:tcPr>
          <w:p w:rsidR="00C96E4F" w:rsidRPr="00436244" w:rsidRDefault="00C96E4F" w:rsidP="00DA3745">
            <w:pPr>
              <w:spacing w:before="120" w:after="120" w:line="360" w:lineRule="exact"/>
              <w:jc w:val="both"/>
              <w:rPr>
                <w:rFonts w:ascii="Times New Roman" w:hAnsi="Times New Roman"/>
                <w:b/>
                <w:sz w:val="28"/>
                <w:szCs w:val="28"/>
              </w:rPr>
            </w:pPr>
            <w:r w:rsidRPr="00436244">
              <w:rPr>
                <w:rFonts w:ascii="Times New Roman" w:hAnsi="Times New Roman"/>
                <w:b/>
                <w:sz w:val="28"/>
                <w:szCs w:val="28"/>
              </w:rPr>
              <w:t>Chi phí trực tiếp xây dựng, phát triển, mở rộng phần mềm nội bộ (G)</w:t>
            </w:r>
          </w:p>
        </w:tc>
        <w:tc>
          <w:tcPr>
            <w:tcW w:w="1727"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center"/>
              <w:rPr>
                <w:rFonts w:ascii="Times New Roman" w:hAnsi="Times New Roman"/>
                <w:sz w:val="28"/>
                <w:szCs w:val="28"/>
              </w:rPr>
            </w:pPr>
            <w:r w:rsidRPr="00C96E4F">
              <w:rPr>
                <w:rFonts w:ascii="Times New Roman" w:hAnsi="Times New Roman"/>
                <w:sz w:val="28"/>
                <w:szCs w:val="28"/>
              </w:rPr>
              <w:t>G = 1,4 x E x P x H</w:t>
            </w:r>
          </w:p>
        </w:tc>
        <w:tc>
          <w:tcPr>
            <w:tcW w:w="386"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c>
          <w:tcPr>
            <w:tcW w:w="422" w:type="pct"/>
            <w:tcBorders>
              <w:top w:val="nil"/>
              <w:left w:val="nil"/>
              <w:bottom w:val="single" w:sz="4" w:space="0" w:color="auto"/>
              <w:right w:val="single" w:sz="4" w:space="0" w:color="auto"/>
            </w:tcBorders>
            <w:shd w:val="clear" w:color="auto" w:fill="auto"/>
            <w:vAlign w:val="center"/>
          </w:tcPr>
          <w:p w:rsidR="00C96E4F" w:rsidRPr="00C96E4F" w:rsidRDefault="00C96E4F" w:rsidP="00DA3745">
            <w:pPr>
              <w:spacing w:before="120" w:after="120" w:line="360" w:lineRule="exact"/>
              <w:jc w:val="both"/>
              <w:rPr>
                <w:rFonts w:ascii="Times New Roman" w:hAnsi="Times New Roman"/>
                <w:sz w:val="28"/>
                <w:szCs w:val="28"/>
              </w:rPr>
            </w:pPr>
            <w:r w:rsidRPr="00C96E4F">
              <w:rPr>
                <w:rFonts w:ascii="Times New Roman" w:hAnsi="Times New Roman"/>
                <w:sz w:val="28"/>
                <w:szCs w:val="28"/>
              </w:rPr>
              <w:t> </w:t>
            </w:r>
          </w:p>
        </w:tc>
      </w:tr>
    </w:tbl>
    <w:p w:rsidR="00C96E4F" w:rsidRPr="00046C63" w:rsidRDefault="00046C63" w:rsidP="00DA3745">
      <w:pPr>
        <w:spacing w:before="120" w:after="120" w:line="360" w:lineRule="exact"/>
        <w:ind w:firstLine="709"/>
        <w:jc w:val="both"/>
        <w:rPr>
          <w:rFonts w:ascii="Times New Roman" w:hAnsi="Times New Roman"/>
          <w:b/>
          <w:i/>
          <w:sz w:val="28"/>
          <w:szCs w:val="28"/>
        </w:rPr>
      </w:pPr>
      <w:r>
        <w:rPr>
          <w:rFonts w:ascii="Times New Roman" w:hAnsi="Times New Roman"/>
          <w:b/>
          <w:i/>
          <w:sz w:val="28"/>
          <w:szCs w:val="28"/>
        </w:rPr>
        <w:tab/>
      </w:r>
      <w:r w:rsidR="00C96E4F" w:rsidRPr="00046C63">
        <w:rPr>
          <w:rFonts w:ascii="Times New Roman" w:hAnsi="Times New Roman"/>
          <w:b/>
          <w:i/>
          <w:sz w:val="28"/>
          <w:szCs w:val="28"/>
        </w:rPr>
        <w:t>Ghi chú:</w:t>
      </w:r>
    </w:p>
    <w:p w:rsidR="00C96E4F" w:rsidRDefault="00046C63" w:rsidP="00DA3745">
      <w:pPr>
        <w:spacing w:before="120" w:after="120" w:line="360" w:lineRule="exact"/>
        <w:ind w:firstLine="709"/>
        <w:jc w:val="both"/>
      </w:pPr>
      <w:r>
        <w:rPr>
          <w:rFonts w:ascii="Times New Roman" w:hAnsi="Times New Roman"/>
          <w:sz w:val="28"/>
          <w:szCs w:val="28"/>
        </w:rPr>
        <w:tab/>
      </w:r>
      <w:r w:rsidR="00C96E4F" w:rsidRPr="00C96E4F">
        <w:rPr>
          <w:rFonts w:ascii="Times New Roman" w:hAnsi="Times New Roman"/>
          <w:sz w:val="28"/>
          <w:szCs w:val="28"/>
        </w:rPr>
        <w:t>Nêu các ghi chú cần thiết nhằm giải thích, làm rõ kết quả tính toán và cơ sở tính toán.</w:t>
      </w:r>
    </w:p>
    <w:sectPr w:rsidR="00C96E4F" w:rsidSect="00DA3745">
      <w:footerReference w:type="default" r:id="rId10"/>
      <w:type w:val="continuous"/>
      <w:pgSz w:w="11909" w:h="16834" w:code="9"/>
      <w:pgMar w:top="1134" w:right="1134" w:bottom="1134" w:left="1701" w:header="289" w:footer="28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AE1" w:rsidRDefault="00523AE1" w:rsidP="00C96E4F">
      <w:pPr>
        <w:spacing w:after="0" w:line="240" w:lineRule="auto"/>
      </w:pPr>
      <w:r>
        <w:separator/>
      </w:r>
    </w:p>
  </w:endnote>
  <w:endnote w:type="continuationSeparator" w:id="1">
    <w:p w:rsidR="00523AE1" w:rsidRDefault="00523AE1" w:rsidP="00C96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706099702"/>
      <w:docPartObj>
        <w:docPartGallery w:val="Page Numbers (Bottom of Page)"/>
        <w:docPartUnique/>
      </w:docPartObj>
    </w:sdtPr>
    <w:sdtEndPr>
      <w:rPr>
        <w:noProof/>
        <w:sz w:val="26"/>
        <w:szCs w:val="26"/>
      </w:rPr>
    </w:sdtEndPr>
    <w:sdtContent>
      <w:p w:rsidR="0066649E" w:rsidRPr="00AD075F" w:rsidRDefault="00830737" w:rsidP="003D624D">
        <w:pPr>
          <w:pStyle w:val="Footer"/>
          <w:jc w:val="right"/>
          <w:rPr>
            <w:rFonts w:ascii="Times New Roman" w:hAnsi="Times New Roman"/>
            <w:sz w:val="26"/>
            <w:szCs w:val="26"/>
          </w:rPr>
        </w:pPr>
        <w:r w:rsidRPr="00AD075F">
          <w:rPr>
            <w:rFonts w:ascii="Times New Roman" w:hAnsi="Times New Roman"/>
            <w:sz w:val="26"/>
            <w:szCs w:val="26"/>
          </w:rPr>
          <w:fldChar w:fldCharType="begin"/>
        </w:r>
        <w:r w:rsidR="0066649E" w:rsidRPr="00AD075F">
          <w:rPr>
            <w:rFonts w:ascii="Times New Roman" w:hAnsi="Times New Roman"/>
            <w:sz w:val="26"/>
            <w:szCs w:val="26"/>
          </w:rPr>
          <w:instrText xml:space="preserve"> PAGE   \* MERGEFORMAT </w:instrText>
        </w:r>
        <w:r w:rsidRPr="00AD075F">
          <w:rPr>
            <w:rFonts w:ascii="Times New Roman" w:hAnsi="Times New Roman"/>
            <w:sz w:val="26"/>
            <w:szCs w:val="26"/>
          </w:rPr>
          <w:fldChar w:fldCharType="separate"/>
        </w:r>
        <w:r w:rsidR="00946308">
          <w:rPr>
            <w:rFonts w:ascii="Times New Roman" w:hAnsi="Times New Roman"/>
            <w:noProof/>
            <w:sz w:val="26"/>
            <w:szCs w:val="26"/>
          </w:rPr>
          <w:t>1</w:t>
        </w:r>
        <w:r w:rsidRPr="00AD075F">
          <w:rPr>
            <w:rFonts w:ascii="Times New Roman" w:hAnsi="Times New Roman"/>
            <w:noProof/>
            <w:sz w:val="26"/>
            <w:szCs w:val="26"/>
          </w:rPr>
          <w:fldChar w:fldCharType="end"/>
        </w:r>
      </w:p>
    </w:sdtContent>
  </w:sdt>
  <w:p w:rsidR="0066649E" w:rsidRDefault="0066649E" w:rsidP="00C96E4F">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9E" w:rsidRPr="00AD075F" w:rsidRDefault="00830737" w:rsidP="00C96E4F">
    <w:pPr>
      <w:pStyle w:val="Footer"/>
      <w:jc w:val="right"/>
      <w:rPr>
        <w:rFonts w:ascii="Times New Roman" w:hAnsi="Times New Roman"/>
        <w:sz w:val="26"/>
        <w:szCs w:val="26"/>
      </w:rPr>
    </w:pPr>
    <w:r w:rsidRPr="00AD075F">
      <w:rPr>
        <w:rFonts w:ascii="Times New Roman" w:hAnsi="Times New Roman"/>
        <w:sz w:val="26"/>
        <w:szCs w:val="26"/>
      </w:rPr>
      <w:fldChar w:fldCharType="begin"/>
    </w:r>
    <w:r w:rsidR="0066649E" w:rsidRPr="00AD075F">
      <w:rPr>
        <w:rFonts w:ascii="Times New Roman" w:hAnsi="Times New Roman"/>
        <w:sz w:val="26"/>
        <w:szCs w:val="26"/>
      </w:rPr>
      <w:instrText xml:space="preserve"> PAGE   \* MERGEFORMAT </w:instrText>
    </w:r>
    <w:r w:rsidRPr="00AD075F">
      <w:rPr>
        <w:rFonts w:ascii="Times New Roman" w:hAnsi="Times New Roman"/>
        <w:sz w:val="26"/>
        <w:szCs w:val="26"/>
      </w:rPr>
      <w:fldChar w:fldCharType="separate"/>
    </w:r>
    <w:r w:rsidR="00946308">
      <w:rPr>
        <w:rFonts w:ascii="Times New Roman" w:hAnsi="Times New Roman"/>
        <w:noProof/>
        <w:sz w:val="26"/>
        <w:szCs w:val="26"/>
      </w:rPr>
      <w:t>1</w:t>
    </w:r>
    <w:r w:rsidRPr="00AD075F">
      <w:rPr>
        <w:rFonts w:ascii="Times New Roman" w:hAnsi="Times New Roman"/>
        <w:noProof/>
        <w:sz w:val="26"/>
        <w:szCs w:val="26"/>
      </w:rPr>
      <w:fldChar w:fldCharType="end"/>
    </w:r>
    <w:r>
      <w:rPr>
        <w:rFonts w:ascii="Times New Roman" w:hAnsi="Times New Roman"/>
        <w:noProof/>
        <w:sz w:val="26"/>
        <w:szCs w:val="26"/>
      </w:rPr>
    </w:r>
  </w:p>
  <w:p w:rsidR="0066649E" w:rsidRDefault="00666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AE1" w:rsidRDefault="00523AE1" w:rsidP="00C96E4F">
      <w:pPr>
        <w:spacing w:after="0" w:line="240" w:lineRule="auto"/>
      </w:pPr>
      <w:r>
        <w:separator/>
      </w:r>
    </w:p>
  </w:footnote>
  <w:footnote w:type="continuationSeparator" w:id="1">
    <w:p w:rsidR="00523AE1" w:rsidRDefault="00523AE1" w:rsidP="00C96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0A4"/>
    <w:multiLevelType w:val="multilevel"/>
    <w:tmpl w:val="43FC6F28"/>
    <w:lvl w:ilvl="0">
      <w:start w:val="1"/>
      <w:numFmt w:val="none"/>
      <w:lvlText w:val=""/>
      <w:lvlJc w:val="left"/>
      <w:pPr>
        <w:ind w:left="0" w:firstLine="0"/>
      </w:pPr>
      <w:rPr>
        <w:rFonts w:hint="default"/>
        <w:sz w:val="24"/>
      </w:rPr>
    </w:lvl>
    <w:lvl w:ilvl="1">
      <w:start w:val="1"/>
      <w:numFmt w:val="none"/>
      <w:lvlText w:val="%2"/>
      <w:lvlJc w:val="left"/>
      <w:pPr>
        <w:tabs>
          <w:tab w:val="num" w:pos="360"/>
        </w:tabs>
        <w:ind w:left="0" w:firstLine="360"/>
      </w:pPr>
      <w:rPr>
        <w:rFonts w:hint="default"/>
      </w:rPr>
    </w:lvl>
    <w:lvl w:ilvl="2">
      <w:numFmt w:val="bullet"/>
      <w:lvlText w:val="+"/>
      <w:lvlJc w:val="left"/>
      <w:pPr>
        <w:tabs>
          <w:tab w:val="num" w:pos="720"/>
        </w:tabs>
        <w:ind w:left="0" w:firstLine="360"/>
      </w:pPr>
      <w:rPr>
        <w:rFonts w:ascii="Times New Roman" w:eastAsia="Calibri" w:hAnsi="Times New Roman" w:cs="Times New Roman" w:hint="default"/>
      </w:rPr>
    </w:lvl>
    <w:lvl w:ilvl="3">
      <w:start w:val="1"/>
      <w:numFmt w:val="bullet"/>
      <w:lvlText w:val="+"/>
      <w:lvlJc w:val="left"/>
      <w:pPr>
        <w:tabs>
          <w:tab w:val="num" w:pos="1080"/>
        </w:tabs>
        <w:ind w:left="1080" w:hanging="360"/>
      </w:pPr>
      <w:rPr>
        <w:rFonts w:ascii="Times New Roman" w:hAnsi="Times New Roman" w:cs="Times New Roman" w:hint="default"/>
        <w:color w:val="auto"/>
      </w:rPr>
    </w:lvl>
    <w:lvl w:ilvl="4">
      <w:start w:val="1"/>
      <w:numFmt w:val="bullet"/>
      <w:lvlText w:val="○"/>
      <w:lvlJc w:val="left"/>
      <w:pPr>
        <w:tabs>
          <w:tab w:val="num" w:pos="1440"/>
        </w:tabs>
        <w:ind w:left="1440" w:hanging="360"/>
      </w:pPr>
      <w:rPr>
        <w:rFonts w:ascii="Times New Roman" w:hAnsi="Times New Roman" w:cs="Times New Roman"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Wingdings" w:hAnsi="Wingdings" w:hint="default"/>
      </w:rPr>
    </w:lvl>
    <w:lvl w:ilvl="8">
      <w:start w:val="1"/>
      <w:numFmt w:val="none"/>
      <w:lvlText w:val=""/>
      <w:lvlJc w:val="left"/>
      <w:pPr>
        <w:tabs>
          <w:tab w:val="num" w:pos="4959"/>
        </w:tabs>
        <w:ind w:left="4959" w:hanging="425"/>
      </w:pPr>
      <w:rPr>
        <w:rFonts w:hint="default"/>
      </w:rPr>
    </w:lvl>
  </w:abstractNum>
  <w:abstractNum w:abstractNumId="1">
    <w:nsid w:val="01FD644E"/>
    <w:multiLevelType w:val="hybridMultilevel"/>
    <w:tmpl w:val="C088ABA2"/>
    <w:lvl w:ilvl="0" w:tplc="DD244B4C">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32D50"/>
    <w:multiLevelType w:val="multilevel"/>
    <w:tmpl w:val="67F0C6E0"/>
    <w:lvl w:ilvl="0">
      <w:start w:val="1"/>
      <w:numFmt w:val="upperRoman"/>
      <w:lvlText w:val="%1."/>
      <w:lvlJc w:val="left"/>
      <w:pPr>
        <w:tabs>
          <w:tab w:val="num" w:pos="360"/>
        </w:tabs>
        <w:ind w:left="360" w:hanging="360"/>
      </w:pPr>
      <w:rPr>
        <w:rFonts w:ascii="Times New Roman" w:hAnsi="Times New Roman" w:hint="default"/>
        <w:b/>
        <w:i w:val="0"/>
        <w:color w:val="244061"/>
        <w:sz w:val="32"/>
      </w:rPr>
    </w:lvl>
    <w:lvl w:ilvl="1">
      <w:start w:val="1"/>
      <w:numFmt w:val="none"/>
      <w:suff w:val="nothing"/>
      <w:lvlText w:val=""/>
      <w:lvlJc w:val="left"/>
      <w:pPr>
        <w:ind w:left="0" w:firstLine="0"/>
      </w:pPr>
      <w:rPr>
        <w:rFonts w:ascii="Times New Roman" w:hAnsi="Times New Roman" w:hint="default"/>
        <w:b/>
        <w:i w:val="0"/>
        <w:color w:val="244061"/>
        <w:sz w:val="28"/>
      </w:rPr>
    </w:lvl>
    <w:lvl w:ilvl="2">
      <w:start w:val="1"/>
      <w:numFmt w:val="upperRoman"/>
      <w:lvlText w:val="%3."/>
      <w:lvlJc w:val="left"/>
      <w:pPr>
        <w:tabs>
          <w:tab w:val="num" w:pos="360"/>
        </w:tabs>
        <w:ind w:left="0" w:firstLine="0"/>
      </w:pPr>
      <w:rPr>
        <w:rFonts w:ascii="Times New Roman Bold" w:hAnsi="Times New Roman Bold" w:hint="default"/>
        <w:b/>
        <w:i w:val="0"/>
        <w:color w:val="auto"/>
        <w:sz w:val="26"/>
      </w:rPr>
    </w:lvl>
    <w:lvl w:ilvl="3">
      <w:start w:val="1"/>
      <w:numFmt w:val="decimal"/>
      <w:pStyle w:val="AHeading4"/>
      <w:lvlText w:val="%4."/>
      <w:lvlJc w:val="left"/>
      <w:pPr>
        <w:tabs>
          <w:tab w:val="num" w:pos="360"/>
        </w:tabs>
        <w:ind w:left="0" w:firstLine="0"/>
      </w:pPr>
      <w:rPr>
        <w:rFonts w:ascii="Times New Roman Bold" w:hAnsi="Times New Roman Bold" w:cs="Times New Roman" w:hint="default"/>
        <w:b/>
        <w:bCs w:val="0"/>
        <w:i w:val="0"/>
        <w:iCs w:val="0"/>
        <w:caps w:val="0"/>
        <w:strike w:val="0"/>
        <w:dstrike w:val="0"/>
        <w:snapToGrid w:val="0"/>
        <w:vanish w:val="0"/>
        <w:color w:val="auto"/>
        <w:spacing w:val="0"/>
        <w:kern w:val="0"/>
        <w:position w:val="0"/>
        <w:sz w:val="26"/>
        <w:u w:val="none"/>
        <w:vertAlign w:val="baseline"/>
        <w:em w:val="none"/>
      </w:rPr>
    </w:lvl>
    <w:lvl w:ilvl="4">
      <w:start w:val="1"/>
      <w:numFmt w:val="lowerLetter"/>
      <w:lvlText w:val="%5)"/>
      <w:lvlJc w:val="left"/>
      <w:pPr>
        <w:tabs>
          <w:tab w:val="num" w:pos="360"/>
        </w:tabs>
        <w:ind w:left="0" w:firstLine="0"/>
      </w:pPr>
      <w:rPr>
        <w:rFonts w:ascii="Times New Roman Bold" w:hAnsi="Times New Roman Bold" w:hint="default"/>
        <w:b/>
        <w:i w:val="0"/>
        <w:sz w:val="26"/>
      </w:rPr>
    </w:lvl>
    <w:lvl w:ilvl="5">
      <w:start w:val="1"/>
      <w:numFmt w:val="decimal"/>
      <w:lvlText w:val="%1.%2.%3.%4.%5.%6."/>
      <w:lvlJc w:val="left"/>
      <w:pPr>
        <w:tabs>
          <w:tab w:val="num" w:pos="1800"/>
        </w:tabs>
        <w:ind w:left="1800" w:hanging="1800"/>
      </w:pPr>
      <w:rPr>
        <w:rFonts w:ascii="Times New Roman" w:hAnsi="Times New Roman" w:hint="default"/>
        <w:sz w:val="26"/>
        <w:u w:val="single"/>
      </w:rPr>
    </w:lvl>
    <w:lvl w:ilvl="6">
      <w:start w:val="1"/>
      <w:numFmt w:val="decimal"/>
      <w:lvlText w:val="%1.%2.%3.%4.%5.%6.%7."/>
      <w:lvlJc w:val="left"/>
      <w:pPr>
        <w:tabs>
          <w:tab w:val="num" w:pos="2160"/>
        </w:tabs>
        <w:ind w:left="2160" w:hanging="2160"/>
      </w:pPr>
      <w:rPr>
        <w:rFonts w:hint="default"/>
      </w:rPr>
    </w:lvl>
    <w:lvl w:ilvl="7">
      <w:start w:val="1"/>
      <w:numFmt w:val="decimal"/>
      <w:lvlText w:val="%8."/>
      <w:lvlJc w:val="left"/>
      <w:pPr>
        <w:ind w:left="720" w:hanging="720"/>
      </w:pPr>
      <w:rPr>
        <w:rFonts w:hint="default"/>
      </w:rPr>
    </w:lvl>
    <w:lvl w:ilvl="8">
      <w:start w:val="1"/>
      <w:numFmt w:val="lowerLetter"/>
      <w:lvlText w:val="%9)"/>
      <w:lvlJc w:val="left"/>
      <w:pPr>
        <w:tabs>
          <w:tab w:val="num" w:pos="720"/>
        </w:tabs>
        <w:ind w:left="720" w:hanging="720"/>
      </w:pPr>
      <w:rPr>
        <w:rFonts w:ascii="Times New Roman" w:hAnsi="Times New Roman" w:hint="default"/>
        <w:sz w:val="26"/>
      </w:rPr>
    </w:lvl>
  </w:abstractNum>
  <w:abstractNum w:abstractNumId="3">
    <w:nsid w:val="14E96D13"/>
    <w:multiLevelType w:val="hybridMultilevel"/>
    <w:tmpl w:val="79CABA7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73358"/>
    <w:multiLevelType w:val="hybridMultilevel"/>
    <w:tmpl w:val="968E4BCE"/>
    <w:lvl w:ilvl="0" w:tplc="DD244B4C">
      <w:start w:val="1"/>
      <w:numFmt w:val="bullet"/>
      <w:lvlText w:val="-"/>
      <w:lvlJc w:val="left"/>
      <w:pPr>
        <w:ind w:left="720" w:hanging="360"/>
      </w:pPr>
      <w:rPr>
        <w:rFonts w:ascii="Times New Roman" w:eastAsia="Times New Roman" w:hAnsi="Times New Roman" w:hint="default"/>
      </w:rPr>
    </w:lvl>
    <w:lvl w:ilvl="1" w:tplc="9C7A8AA0">
      <w:start w:val="1"/>
      <w:numFmt w:val="bullet"/>
      <w:lvlText w:val="+"/>
      <w:lvlJc w:val="left"/>
      <w:pPr>
        <w:ind w:left="1440" w:hanging="360"/>
      </w:pPr>
      <w:rPr>
        <w:rFonts w:ascii="Times New Roman" w:eastAsia="Times New Roman" w:hAnsi="Times New Roman" w:cs="Times New Roman" w:hint="default"/>
        <w:b/>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B4F3F"/>
    <w:multiLevelType w:val="hybridMultilevel"/>
    <w:tmpl w:val="E7FAEE6A"/>
    <w:lvl w:ilvl="0" w:tplc="B1C8C1CA">
      <w:start w:val="3"/>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23031"/>
    <w:multiLevelType w:val="hybridMultilevel"/>
    <w:tmpl w:val="F7F8927A"/>
    <w:lvl w:ilvl="0" w:tplc="9C7A8AA0">
      <w:start w:val="1"/>
      <w:numFmt w:val="bullet"/>
      <w:lvlText w:val="+"/>
      <w:lvlJc w:val="left"/>
      <w:pPr>
        <w:ind w:left="1440" w:hanging="360"/>
      </w:pPr>
      <w:rPr>
        <w:rFonts w:ascii="Times New Roman" w:eastAsia="Times New Roman" w:hAnsi="Times New Roman"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4156CBE"/>
    <w:multiLevelType w:val="hybridMultilevel"/>
    <w:tmpl w:val="154A2EEE"/>
    <w:lvl w:ilvl="0" w:tplc="262E03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E7594"/>
    <w:multiLevelType w:val="hybridMultilevel"/>
    <w:tmpl w:val="778CBFA6"/>
    <w:lvl w:ilvl="0" w:tplc="95102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5F5100"/>
    <w:multiLevelType w:val="hybridMultilevel"/>
    <w:tmpl w:val="66483D54"/>
    <w:lvl w:ilvl="0" w:tplc="DDD27C6A">
      <w:start w:val="1"/>
      <w:numFmt w:val="bullet"/>
      <w:lvlText w:val="-"/>
      <w:lvlJc w:val="left"/>
      <w:pPr>
        <w:ind w:left="72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E870881"/>
    <w:multiLevelType w:val="hybridMultilevel"/>
    <w:tmpl w:val="8B1E664A"/>
    <w:lvl w:ilvl="0" w:tplc="CF42D66C">
      <w:numFmt w:val="bullet"/>
      <w:pStyle w:val="ATabletex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84B3F"/>
    <w:multiLevelType w:val="hybridMultilevel"/>
    <w:tmpl w:val="F6441D00"/>
    <w:lvl w:ilvl="0" w:tplc="DD244B4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0A1B2A"/>
    <w:multiLevelType w:val="multilevel"/>
    <w:tmpl w:val="8E76B18C"/>
    <w:lvl w:ilvl="0">
      <w:start w:val="1"/>
      <w:numFmt w:val="none"/>
      <w:lvlText w:val=""/>
      <w:lvlJc w:val="left"/>
      <w:pPr>
        <w:ind w:left="0" w:firstLine="0"/>
      </w:pPr>
      <w:rPr>
        <w:rFonts w:hint="default"/>
        <w:sz w:val="24"/>
      </w:rPr>
    </w:lvl>
    <w:lvl w:ilvl="1">
      <w:start w:val="1"/>
      <w:numFmt w:val="none"/>
      <w:lvlText w:val="%2"/>
      <w:lvlJc w:val="left"/>
      <w:pPr>
        <w:tabs>
          <w:tab w:val="num" w:pos="360"/>
        </w:tabs>
        <w:ind w:left="0" w:firstLine="360"/>
      </w:pPr>
      <w:rPr>
        <w:rFonts w:hint="default"/>
      </w:rPr>
    </w:lvl>
    <w:lvl w:ilvl="2">
      <w:start w:val="1"/>
      <w:numFmt w:val="bullet"/>
      <w:lvlText w:val="-"/>
      <w:lvlJc w:val="left"/>
      <w:pPr>
        <w:tabs>
          <w:tab w:val="num" w:pos="720"/>
        </w:tabs>
        <w:ind w:left="0" w:firstLine="360"/>
      </w:pPr>
      <w:rPr>
        <w:rFonts w:ascii="Times New Roman" w:hAnsi="Times New Roman" w:cs="Times New Roman" w:hint="default"/>
      </w:rPr>
    </w:lvl>
    <w:lvl w:ilvl="3">
      <w:start w:val="1"/>
      <w:numFmt w:val="bullet"/>
      <w:lvlText w:val="+"/>
      <w:lvlJc w:val="left"/>
      <w:pPr>
        <w:tabs>
          <w:tab w:val="num" w:pos="1080"/>
        </w:tabs>
        <w:ind w:left="1080" w:hanging="360"/>
      </w:pPr>
      <w:rPr>
        <w:rFonts w:ascii="Times New Roman" w:hAnsi="Times New Roman" w:cs="Times New Roman" w:hint="default"/>
        <w:color w:val="auto"/>
      </w:rPr>
    </w:lvl>
    <w:lvl w:ilvl="4">
      <w:start w:val="1"/>
      <w:numFmt w:val="bullet"/>
      <w:lvlText w:val="○"/>
      <w:lvlJc w:val="left"/>
      <w:pPr>
        <w:tabs>
          <w:tab w:val="num" w:pos="1440"/>
        </w:tabs>
        <w:ind w:left="1440" w:hanging="360"/>
      </w:pPr>
      <w:rPr>
        <w:rFonts w:ascii="Times New Roman" w:hAnsi="Times New Roman" w:cs="Times New Roman"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Wingdings" w:hAnsi="Wingdings" w:hint="default"/>
      </w:rPr>
    </w:lvl>
    <w:lvl w:ilvl="8">
      <w:start w:val="1"/>
      <w:numFmt w:val="none"/>
      <w:lvlText w:val=""/>
      <w:lvlJc w:val="left"/>
      <w:pPr>
        <w:tabs>
          <w:tab w:val="num" w:pos="4959"/>
        </w:tabs>
        <w:ind w:left="4959" w:hanging="425"/>
      </w:pPr>
      <w:rPr>
        <w:rFonts w:hint="default"/>
      </w:rPr>
    </w:lvl>
  </w:abstractNum>
  <w:abstractNum w:abstractNumId="13">
    <w:nsid w:val="5EC21302"/>
    <w:multiLevelType w:val="multilevel"/>
    <w:tmpl w:val="514AD8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332AC7"/>
    <w:multiLevelType w:val="hybridMultilevel"/>
    <w:tmpl w:val="C0BA39A4"/>
    <w:lvl w:ilvl="0" w:tplc="262E03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1215E"/>
    <w:multiLevelType w:val="hybridMultilevel"/>
    <w:tmpl w:val="86E8F2CC"/>
    <w:lvl w:ilvl="0" w:tplc="262E03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F66FE9"/>
    <w:multiLevelType w:val="hybridMultilevel"/>
    <w:tmpl w:val="8EE6BA8E"/>
    <w:lvl w:ilvl="0" w:tplc="72A6B13A">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11"/>
  </w:num>
  <w:num w:numId="5">
    <w:abstractNumId w:val="1"/>
  </w:num>
  <w:num w:numId="6">
    <w:abstractNumId w:val="4"/>
  </w:num>
  <w:num w:numId="7">
    <w:abstractNumId w:val="6"/>
  </w:num>
  <w:num w:numId="8">
    <w:abstractNumId w:val="12"/>
  </w:num>
  <w:num w:numId="9">
    <w:abstractNumId w:val="2"/>
  </w:num>
  <w:num w:numId="10">
    <w:abstractNumId w:val="2"/>
    <w:lvlOverride w:ilvl="0">
      <w:lvl w:ilvl="0">
        <w:start w:val="1"/>
        <w:numFmt w:val="upperRoman"/>
        <w:lvlText w:val="%1."/>
        <w:lvlJc w:val="left"/>
        <w:pPr>
          <w:tabs>
            <w:tab w:val="num" w:pos="360"/>
          </w:tabs>
          <w:ind w:left="360" w:hanging="360"/>
        </w:pPr>
        <w:rPr>
          <w:rFonts w:ascii="Times New Roman" w:hAnsi="Times New Roman" w:hint="default"/>
          <w:b/>
          <w:i w:val="0"/>
          <w:color w:val="244061"/>
          <w:sz w:val="32"/>
        </w:rPr>
      </w:lvl>
    </w:lvlOverride>
    <w:lvlOverride w:ilvl="1">
      <w:lvl w:ilvl="1">
        <w:start w:val="1"/>
        <w:numFmt w:val="none"/>
        <w:suff w:val="nothing"/>
        <w:lvlText w:val=""/>
        <w:lvlJc w:val="left"/>
        <w:pPr>
          <w:ind w:left="0" w:firstLine="0"/>
        </w:pPr>
        <w:rPr>
          <w:rFonts w:ascii="Times New Roman" w:hAnsi="Times New Roman" w:hint="default"/>
          <w:b/>
          <w:i w:val="0"/>
          <w:color w:val="244061"/>
          <w:sz w:val="28"/>
        </w:rPr>
      </w:lvl>
    </w:lvlOverride>
    <w:lvlOverride w:ilvl="2">
      <w:lvl w:ilvl="2">
        <w:start w:val="1"/>
        <w:numFmt w:val="upperRoman"/>
        <w:lvlText w:val="%3."/>
        <w:lvlJc w:val="left"/>
        <w:pPr>
          <w:tabs>
            <w:tab w:val="num" w:pos="360"/>
          </w:tabs>
          <w:ind w:left="0" w:firstLine="0"/>
        </w:pPr>
        <w:rPr>
          <w:rFonts w:ascii="Times New Roman Bold" w:hAnsi="Times New Roman Bold" w:hint="default"/>
          <w:b/>
          <w:i w:val="0"/>
          <w:color w:val="auto"/>
          <w:sz w:val="26"/>
        </w:rPr>
      </w:lvl>
    </w:lvlOverride>
    <w:lvlOverride w:ilvl="3">
      <w:lvl w:ilvl="3">
        <w:start w:val="1"/>
        <w:numFmt w:val="decimal"/>
        <w:pStyle w:val="AHeading4"/>
        <w:lvlText w:val="%4."/>
        <w:lvlJc w:val="left"/>
        <w:pPr>
          <w:tabs>
            <w:tab w:val="num" w:pos="360"/>
          </w:tabs>
          <w:ind w:left="0" w:firstLine="0"/>
        </w:pPr>
        <w:rPr>
          <w:rFonts w:ascii="Times New Roman Bold" w:hAnsi="Times New Roman Bold" w:cs="Times New Roman" w:hint="default"/>
          <w:b/>
          <w:bCs w:val="0"/>
          <w:i w:val="0"/>
          <w:iCs w:val="0"/>
          <w:caps w:val="0"/>
          <w:strike w:val="0"/>
          <w:dstrike w:val="0"/>
          <w:snapToGrid w:val="0"/>
          <w:vanish w:val="0"/>
          <w:color w:val="auto"/>
          <w:spacing w:val="0"/>
          <w:kern w:val="0"/>
          <w:position w:val="0"/>
          <w:sz w:val="28"/>
          <w:u w:val="none"/>
          <w:vertAlign w:val="baseline"/>
          <w:em w:val="none"/>
        </w:rPr>
      </w:lvl>
    </w:lvlOverride>
    <w:lvlOverride w:ilvl="4">
      <w:lvl w:ilvl="4">
        <w:start w:val="1"/>
        <w:numFmt w:val="lowerLetter"/>
        <w:lvlText w:val="%5)"/>
        <w:lvlJc w:val="left"/>
        <w:pPr>
          <w:tabs>
            <w:tab w:val="num" w:pos="720"/>
          </w:tabs>
          <w:ind w:left="0" w:firstLine="360"/>
        </w:pPr>
        <w:rPr>
          <w:rFonts w:ascii="Times New Roman Bold" w:hAnsi="Times New Roman Bold" w:hint="default"/>
          <w:b/>
          <w:i w:val="0"/>
          <w:sz w:val="27"/>
        </w:rPr>
      </w:lvl>
    </w:lvlOverride>
    <w:lvlOverride w:ilvl="5">
      <w:lvl w:ilvl="5">
        <w:start w:val="1"/>
        <w:numFmt w:val="decimal"/>
        <w:lvlText w:val="%1.%2.%3.%4.%5.%6."/>
        <w:lvlJc w:val="left"/>
        <w:pPr>
          <w:tabs>
            <w:tab w:val="num" w:pos="1800"/>
          </w:tabs>
          <w:ind w:left="1800" w:hanging="1800"/>
        </w:pPr>
        <w:rPr>
          <w:rFonts w:ascii="Times New Roman" w:hAnsi="Times New Roman" w:hint="default"/>
          <w:sz w:val="26"/>
          <w:u w:val="single"/>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8."/>
        <w:lvlJc w:val="left"/>
        <w:pPr>
          <w:ind w:left="720" w:hanging="720"/>
        </w:pPr>
        <w:rPr>
          <w:rFonts w:hint="default"/>
        </w:rPr>
      </w:lvl>
    </w:lvlOverride>
    <w:lvlOverride w:ilvl="8">
      <w:lvl w:ilvl="8">
        <w:start w:val="1"/>
        <w:numFmt w:val="lowerLetter"/>
        <w:lvlText w:val="%9)"/>
        <w:lvlJc w:val="left"/>
        <w:pPr>
          <w:tabs>
            <w:tab w:val="num" w:pos="720"/>
          </w:tabs>
          <w:ind w:left="720" w:hanging="720"/>
        </w:pPr>
        <w:rPr>
          <w:rFonts w:ascii="Times New Roman" w:hAnsi="Times New Roman" w:hint="default"/>
          <w:sz w:val="26"/>
        </w:rPr>
      </w:lvl>
    </w:lvlOverride>
  </w:num>
  <w:num w:numId="11">
    <w:abstractNumId w:val="2"/>
    <w:lvlOverride w:ilvl="0">
      <w:startOverride w:val="1"/>
      <w:lvl w:ilvl="0">
        <w:start w:val="1"/>
        <w:numFmt w:val="upperRoman"/>
        <w:lvlText w:val="%1."/>
        <w:lvlJc w:val="left"/>
        <w:pPr>
          <w:tabs>
            <w:tab w:val="num" w:pos="360"/>
          </w:tabs>
          <w:ind w:left="360" w:hanging="360"/>
        </w:pPr>
        <w:rPr>
          <w:rFonts w:ascii="Times New Roman" w:hAnsi="Times New Roman" w:hint="default"/>
          <w:b/>
          <w:i w:val="0"/>
          <w:color w:val="244061"/>
          <w:sz w:val="32"/>
        </w:rPr>
      </w:lvl>
    </w:lvlOverride>
    <w:lvlOverride w:ilvl="1">
      <w:startOverride w:val="1"/>
      <w:lvl w:ilvl="1">
        <w:start w:val="1"/>
        <w:numFmt w:val="none"/>
        <w:suff w:val="nothing"/>
        <w:lvlText w:val=""/>
        <w:lvlJc w:val="left"/>
        <w:pPr>
          <w:ind w:left="0" w:firstLine="0"/>
        </w:pPr>
        <w:rPr>
          <w:rFonts w:ascii="Times New Roman" w:hAnsi="Times New Roman" w:hint="default"/>
          <w:b/>
          <w:i w:val="0"/>
          <w:color w:val="244061"/>
          <w:sz w:val="28"/>
        </w:rPr>
      </w:lvl>
    </w:lvlOverride>
    <w:lvlOverride w:ilvl="2">
      <w:startOverride w:val="1"/>
      <w:lvl w:ilvl="2">
        <w:start w:val="1"/>
        <w:numFmt w:val="upperRoman"/>
        <w:lvlText w:val="%3."/>
        <w:lvlJc w:val="left"/>
        <w:pPr>
          <w:tabs>
            <w:tab w:val="num" w:pos="360"/>
          </w:tabs>
          <w:ind w:left="0" w:firstLine="0"/>
        </w:pPr>
        <w:rPr>
          <w:rFonts w:ascii="Times New Roman Bold" w:hAnsi="Times New Roman Bold" w:hint="default"/>
          <w:b/>
          <w:i w:val="0"/>
          <w:color w:val="auto"/>
          <w:sz w:val="26"/>
        </w:rPr>
      </w:lvl>
    </w:lvlOverride>
    <w:lvlOverride w:ilvl="3">
      <w:startOverride w:val="1"/>
      <w:lvl w:ilvl="3">
        <w:start w:val="1"/>
        <w:numFmt w:val="decimal"/>
        <w:pStyle w:val="AHeading4"/>
        <w:lvlText w:val="%4."/>
        <w:lvlJc w:val="left"/>
        <w:pPr>
          <w:tabs>
            <w:tab w:val="num" w:pos="360"/>
          </w:tabs>
          <w:ind w:left="0" w:firstLine="0"/>
        </w:pPr>
        <w:rPr>
          <w:rFonts w:ascii="Times New Roman Bold" w:hAnsi="Times New Roman Bold" w:cs="Times New Roman" w:hint="default"/>
          <w:b/>
          <w:bCs w:val="0"/>
          <w:i w:val="0"/>
          <w:iCs w:val="0"/>
          <w:caps w:val="0"/>
          <w:strike w:val="0"/>
          <w:dstrike w:val="0"/>
          <w:snapToGrid w:val="0"/>
          <w:vanish w:val="0"/>
          <w:color w:val="auto"/>
          <w:spacing w:val="0"/>
          <w:kern w:val="0"/>
          <w:position w:val="0"/>
          <w:sz w:val="28"/>
          <w:u w:val="none"/>
          <w:vertAlign w:val="baseline"/>
          <w:em w:val="none"/>
        </w:rPr>
      </w:lvl>
    </w:lvlOverride>
    <w:lvlOverride w:ilvl="4">
      <w:startOverride w:val="1"/>
      <w:lvl w:ilvl="4">
        <w:start w:val="1"/>
        <w:numFmt w:val="lowerLetter"/>
        <w:lvlText w:val="%5)"/>
        <w:lvlJc w:val="left"/>
        <w:pPr>
          <w:tabs>
            <w:tab w:val="num" w:pos="720"/>
          </w:tabs>
          <w:ind w:left="0" w:firstLine="360"/>
        </w:pPr>
        <w:rPr>
          <w:rFonts w:ascii="Times New Roman Bold" w:hAnsi="Times New Roman Bold" w:hint="default"/>
          <w:b/>
          <w:i w:val="0"/>
          <w:sz w:val="27"/>
        </w:rPr>
      </w:lvl>
    </w:lvlOverride>
    <w:lvlOverride w:ilvl="5">
      <w:startOverride w:val="1"/>
      <w:lvl w:ilvl="5">
        <w:start w:val="1"/>
        <w:numFmt w:val="decimal"/>
        <w:lvlText w:val="%1.%2.%3.%4.%5.%6."/>
        <w:lvlJc w:val="left"/>
        <w:pPr>
          <w:tabs>
            <w:tab w:val="num" w:pos="1800"/>
          </w:tabs>
          <w:ind w:left="1800" w:hanging="1800"/>
        </w:pPr>
        <w:rPr>
          <w:rFonts w:ascii="Times New Roman" w:hAnsi="Times New Roman" w:hint="default"/>
          <w:sz w:val="26"/>
          <w:u w:val="single"/>
        </w:rPr>
      </w:lvl>
    </w:lvlOverride>
    <w:lvlOverride w:ilvl="6">
      <w:startOverride w:val="1"/>
      <w:lvl w:ilvl="6">
        <w:start w:val="1"/>
        <w:numFmt w:val="decimal"/>
        <w:lvlText w:val="%1.%2.%3.%4.%5.%6.%7."/>
        <w:lvlJc w:val="left"/>
        <w:pPr>
          <w:tabs>
            <w:tab w:val="num" w:pos="2160"/>
          </w:tabs>
          <w:ind w:left="2160" w:hanging="2160"/>
        </w:pPr>
        <w:rPr>
          <w:rFonts w:hint="default"/>
        </w:rPr>
      </w:lvl>
    </w:lvlOverride>
    <w:lvlOverride w:ilvl="7">
      <w:startOverride w:val="1"/>
      <w:lvl w:ilvl="7">
        <w:start w:val="1"/>
        <w:numFmt w:val="decimal"/>
        <w:lvlText w:val="%8."/>
        <w:lvlJc w:val="left"/>
        <w:pPr>
          <w:ind w:left="720" w:hanging="720"/>
        </w:pPr>
        <w:rPr>
          <w:rFonts w:hint="default"/>
        </w:rPr>
      </w:lvl>
    </w:lvlOverride>
    <w:lvlOverride w:ilvl="8">
      <w:startOverride w:val="1"/>
      <w:lvl w:ilvl="8">
        <w:start w:val="1"/>
        <w:numFmt w:val="lowerLetter"/>
        <w:lvlText w:val="%9)"/>
        <w:lvlJc w:val="left"/>
        <w:pPr>
          <w:tabs>
            <w:tab w:val="num" w:pos="720"/>
          </w:tabs>
          <w:ind w:left="720" w:hanging="720"/>
        </w:pPr>
        <w:rPr>
          <w:rFonts w:ascii="Times New Roman" w:hAnsi="Times New Roman" w:hint="default"/>
          <w:sz w:val="26"/>
        </w:rPr>
      </w:lvl>
    </w:lvlOverride>
  </w:num>
  <w:num w:numId="12">
    <w:abstractNumId w:val="2"/>
    <w:lvlOverride w:ilvl="0">
      <w:startOverride w:val="1"/>
      <w:lvl w:ilvl="0">
        <w:start w:val="1"/>
        <w:numFmt w:val="upperRoman"/>
        <w:lvlText w:val="%1."/>
        <w:lvlJc w:val="left"/>
        <w:pPr>
          <w:tabs>
            <w:tab w:val="num" w:pos="360"/>
          </w:tabs>
          <w:ind w:left="360" w:hanging="360"/>
        </w:pPr>
        <w:rPr>
          <w:rFonts w:ascii="Times New Roman" w:hAnsi="Times New Roman" w:hint="default"/>
          <w:b/>
          <w:i w:val="0"/>
          <w:color w:val="244061"/>
          <w:sz w:val="32"/>
        </w:rPr>
      </w:lvl>
    </w:lvlOverride>
    <w:lvlOverride w:ilvl="1">
      <w:startOverride w:val="1"/>
      <w:lvl w:ilvl="1">
        <w:start w:val="1"/>
        <w:numFmt w:val="none"/>
        <w:suff w:val="nothing"/>
        <w:lvlText w:val=""/>
        <w:lvlJc w:val="left"/>
        <w:pPr>
          <w:ind w:left="0" w:firstLine="0"/>
        </w:pPr>
        <w:rPr>
          <w:rFonts w:ascii="Times New Roman" w:hAnsi="Times New Roman" w:hint="default"/>
          <w:b/>
          <w:i w:val="0"/>
          <w:color w:val="244061"/>
          <w:sz w:val="28"/>
        </w:rPr>
      </w:lvl>
    </w:lvlOverride>
    <w:lvlOverride w:ilvl="2">
      <w:startOverride w:val="1"/>
      <w:lvl w:ilvl="2">
        <w:start w:val="1"/>
        <w:numFmt w:val="upperRoman"/>
        <w:lvlText w:val="%3."/>
        <w:lvlJc w:val="left"/>
        <w:pPr>
          <w:tabs>
            <w:tab w:val="num" w:pos="360"/>
          </w:tabs>
          <w:ind w:left="0" w:firstLine="0"/>
        </w:pPr>
        <w:rPr>
          <w:rFonts w:ascii="Times New Roman Bold" w:hAnsi="Times New Roman Bold" w:hint="default"/>
          <w:b/>
          <w:i w:val="0"/>
          <w:color w:val="auto"/>
          <w:sz w:val="26"/>
        </w:rPr>
      </w:lvl>
    </w:lvlOverride>
    <w:lvlOverride w:ilvl="3">
      <w:startOverride w:val="1"/>
      <w:lvl w:ilvl="3">
        <w:start w:val="1"/>
        <w:numFmt w:val="decimal"/>
        <w:pStyle w:val="AHeading4"/>
        <w:lvlText w:val="%4."/>
        <w:lvlJc w:val="left"/>
        <w:pPr>
          <w:tabs>
            <w:tab w:val="num" w:pos="360"/>
          </w:tabs>
          <w:ind w:left="0" w:firstLine="0"/>
        </w:pPr>
        <w:rPr>
          <w:rFonts w:ascii="Times New Roman Bold" w:hAnsi="Times New Roman Bold" w:cs="Times New Roman" w:hint="default"/>
          <w:b/>
          <w:bCs w:val="0"/>
          <w:i w:val="0"/>
          <w:iCs w:val="0"/>
          <w:caps w:val="0"/>
          <w:strike w:val="0"/>
          <w:dstrike w:val="0"/>
          <w:snapToGrid w:val="0"/>
          <w:vanish w:val="0"/>
          <w:color w:val="auto"/>
          <w:spacing w:val="0"/>
          <w:kern w:val="0"/>
          <w:position w:val="0"/>
          <w:sz w:val="28"/>
          <w:u w:val="none"/>
          <w:vertAlign w:val="baseline"/>
          <w:em w:val="none"/>
        </w:rPr>
      </w:lvl>
    </w:lvlOverride>
    <w:lvlOverride w:ilvl="4">
      <w:startOverride w:val="1"/>
      <w:lvl w:ilvl="4">
        <w:start w:val="1"/>
        <w:numFmt w:val="lowerLetter"/>
        <w:lvlText w:val="%5)"/>
        <w:lvlJc w:val="left"/>
        <w:pPr>
          <w:tabs>
            <w:tab w:val="num" w:pos="720"/>
          </w:tabs>
          <w:ind w:left="0" w:firstLine="360"/>
        </w:pPr>
        <w:rPr>
          <w:rFonts w:ascii="Times New Roman Bold" w:hAnsi="Times New Roman Bold" w:hint="default"/>
          <w:b/>
          <w:i w:val="0"/>
          <w:sz w:val="27"/>
        </w:rPr>
      </w:lvl>
    </w:lvlOverride>
    <w:lvlOverride w:ilvl="5">
      <w:startOverride w:val="1"/>
      <w:lvl w:ilvl="5">
        <w:start w:val="1"/>
        <w:numFmt w:val="decimal"/>
        <w:lvlText w:val="%1.%2.%3.%4.%5.%6."/>
        <w:lvlJc w:val="left"/>
        <w:pPr>
          <w:tabs>
            <w:tab w:val="num" w:pos="1800"/>
          </w:tabs>
          <w:ind w:left="1800" w:hanging="1800"/>
        </w:pPr>
        <w:rPr>
          <w:rFonts w:ascii="Times New Roman" w:hAnsi="Times New Roman" w:hint="default"/>
          <w:sz w:val="26"/>
          <w:u w:val="single"/>
        </w:rPr>
      </w:lvl>
    </w:lvlOverride>
    <w:lvlOverride w:ilvl="6">
      <w:startOverride w:val="1"/>
      <w:lvl w:ilvl="6">
        <w:start w:val="1"/>
        <w:numFmt w:val="decimal"/>
        <w:lvlText w:val="%1.%2.%3.%4.%5.%6.%7."/>
        <w:lvlJc w:val="left"/>
        <w:pPr>
          <w:tabs>
            <w:tab w:val="num" w:pos="2160"/>
          </w:tabs>
          <w:ind w:left="2160" w:hanging="2160"/>
        </w:pPr>
        <w:rPr>
          <w:rFonts w:hint="default"/>
        </w:rPr>
      </w:lvl>
    </w:lvlOverride>
    <w:lvlOverride w:ilvl="7">
      <w:startOverride w:val="1"/>
      <w:lvl w:ilvl="7">
        <w:start w:val="1"/>
        <w:numFmt w:val="decimal"/>
        <w:lvlText w:val="%8."/>
        <w:lvlJc w:val="left"/>
        <w:pPr>
          <w:ind w:left="720" w:hanging="720"/>
        </w:pPr>
        <w:rPr>
          <w:rFonts w:hint="default"/>
        </w:rPr>
      </w:lvl>
    </w:lvlOverride>
    <w:lvlOverride w:ilvl="8">
      <w:startOverride w:val="1"/>
      <w:lvl w:ilvl="8">
        <w:start w:val="1"/>
        <w:numFmt w:val="lowerLetter"/>
        <w:lvlText w:val="%9)"/>
        <w:lvlJc w:val="left"/>
        <w:pPr>
          <w:tabs>
            <w:tab w:val="num" w:pos="720"/>
          </w:tabs>
          <w:ind w:left="720" w:hanging="720"/>
        </w:pPr>
        <w:rPr>
          <w:rFonts w:ascii="Times New Roman" w:hAnsi="Times New Roman" w:hint="default"/>
          <w:sz w:val="26"/>
        </w:rPr>
      </w:lvl>
    </w:lvlOverride>
  </w:num>
  <w:num w:numId="13">
    <w:abstractNumId w:val="5"/>
  </w:num>
  <w:num w:numId="14">
    <w:abstractNumId w:val="3"/>
  </w:num>
  <w:num w:numId="15">
    <w:abstractNumId w:val="0"/>
  </w:num>
  <w:num w:numId="16">
    <w:abstractNumId w:val="2"/>
    <w:lvlOverride w:ilvl="0">
      <w:startOverride w:val="1"/>
      <w:lvl w:ilvl="0">
        <w:start w:val="1"/>
        <w:numFmt w:val="upperRoman"/>
        <w:lvlText w:val="%1."/>
        <w:lvlJc w:val="left"/>
        <w:pPr>
          <w:tabs>
            <w:tab w:val="num" w:pos="360"/>
          </w:tabs>
          <w:ind w:left="360" w:hanging="360"/>
        </w:pPr>
        <w:rPr>
          <w:rFonts w:ascii="Times New Roman" w:hAnsi="Times New Roman" w:hint="default"/>
          <w:b/>
          <w:i w:val="0"/>
          <w:color w:val="244061"/>
          <w:sz w:val="32"/>
        </w:rPr>
      </w:lvl>
    </w:lvlOverride>
    <w:lvlOverride w:ilvl="1">
      <w:startOverride w:val="1"/>
      <w:lvl w:ilvl="1">
        <w:start w:val="1"/>
        <w:numFmt w:val="none"/>
        <w:suff w:val="nothing"/>
        <w:lvlText w:val=""/>
        <w:lvlJc w:val="left"/>
        <w:pPr>
          <w:ind w:left="0" w:firstLine="0"/>
        </w:pPr>
        <w:rPr>
          <w:rFonts w:ascii="Times New Roman" w:hAnsi="Times New Roman" w:hint="default"/>
          <w:b/>
          <w:i w:val="0"/>
          <w:color w:val="244061"/>
          <w:sz w:val="28"/>
        </w:rPr>
      </w:lvl>
    </w:lvlOverride>
    <w:lvlOverride w:ilvl="2">
      <w:startOverride w:val="1"/>
      <w:lvl w:ilvl="2">
        <w:start w:val="1"/>
        <w:numFmt w:val="upperRoman"/>
        <w:lvlText w:val="%3."/>
        <w:lvlJc w:val="left"/>
        <w:pPr>
          <w:tabs>
            <w:tab w:val="num" w:pos="360"/>
          </w:tabs>
          <w:ind w:left="0" w:firstLine="0"/>
        </w:pPr>
        <w:rPr>
          <w:rFonts w:ascii="Times New Roman Bold" w:hAnsi="Times New Roman Bold" w:hint="default"/>
          <w:b/>
          <w:i w:val="0"/>
          <w:color w:val="auto"/>
          <w:sz w:val="26"/>
        </w:rPr>
      </w:lvl>
    </w:lvlOverride>
    <w:lvlOverride w:ilvl="3">
      <w:startOverride w:val="1"/>
      <w:lvl w:ilvl="3">
        <w:start w:val="1"/>
        <w:numFmt w:val="decimal"/>
        <w:pStyle w:val="AHeading4"/>
        <w:lvlText w:val="%4."/>
        <w:lvlJc w:val="left"/>
        <w:pPr>
          <w:tabs>
            <w:tab w:val="num" w:pos="360"/>
          </w:tabs>
          <w:ind w:left="0" w:firstLine="0"/>
        </w:pPr>
        <w:rPr>
          <w:rFonts w:ascii="Times New Roman Bold" w:hAnsi="Times New Roman Bold" w:cs="Times New Roman" w:hint="default"/>
          <w:b/>
          <w:bCs w:val="0"/>
          <w:i w:val="0"/>
          <w:iCs w:val="0"/>
          <w:caps w:val="0"/>
          <w:strike w:val="0"/>
          <w:dstrike w:val="0"/>
          <w:snapToGrid w:val="0"/>
          <w:vanish w:val="0"/>
          <w:color w:val="auto"/>
          <w:spacing w:val="0"/>
          <w:kern w:val="0"/>
          <w:position w:val="0"/>
          <w:sz w:val="28"/>
          <w:u w:val="none"/>
          <w:vertAlign w:val="baseline"/>
          <w:em w:val="none"/>
        </w:rPr>
      </w:lvl>
    </w:lvlOverride>
    <w:lvlOverride w:ilvl="4">
      <w:startOverride w:val="1"/>
      <w:lvl w:ilvl="4">
        <w:start w:val="1"/>
        <w:numFmt w:val="lowerLetter"/>
        <w:lvlText w:val="%5)"/>
        <w:lvlJc w:val="left"/>
        <w:pPr>
          <w:tabs>
            <w:tab w:val="num" w:pos="720"/>
          </w:tabs>
          <w:ind w:left="0" w:firstLine="360"/>
        </w:pPr>
        <w:rPr>
          <w:rFonts w:ascii="Times New Roman Bold" w:hAnsi="Times New Roman Bold" w:hint="default"/>
          <w:b/>
          <w:i w:val="0"/>
          <w:sz w:val="27"/>
        </w:rPr>
      </w:lvl>
    </w:lvlOverride>
    <w:lvlOverride w:ilvl="5">
      <w:startOverride w:val="1"/>
      <w:lvl w:ilvl="5">
        <w:start w:val="1"/>
        <w:numFmt w:val="decimal"/>
        <w:lvlText w:val="%1.%2.%3.%4.%5.%6."/>
        <w:lvlJc w:val="left"/>
        <w:pPr>
          <w:tabs>
            <w:tab w:val="num" w:pos="1800"/>
          </w:tabs>
          <w:ind w:left="1800" w:hanging="1800"/>
        </w:pPr>
        <w:rPr>
          <w:rFonts w:ascii="Times New Roman" w:hAnsi="Times New Roman" w:hint="default"/>
          <w:sz w:val="26"/>
          <w:u w:val="single"/>
        </w:rPr>
      </w:lvl>
    </w:lvlOverride>
    <w:lvlOverride w:ilvl="6">
      <w:startOverride w:val="1"/>
      <w:lvl w:ilvl="6">
        <w:start w:val="1"/>
        <w:numFmt w:val="decimal"/>
        <w:lvlText w:val="%1.%2.%3.%4.%5.%6.%7."/>
        <w:lvlJc w:val="left"/>
        <w:pPr>
          <w:tabs>
            <w:tab w:val="num" w:pos="2160"/>
          </w:tabs>
          <w:ind w:left="2160" w:hanging="2160"/>
        </w:pPr>
        <w:rPr>
          <w:rFonts w:hint="default"/>
        </w:rPr>
      </w:lvl>
    </w:lvlOverride>
    <w:lvlOverride w:ilvl="7">
      <w:startOverride w:val="1"/>
      <w:lvl w:ilvl="7">
        <w:start w:val="1"/>
        <w:numFmt w:val="decimal"/>
        <w:lvlText w:val="%8."/>
        <w:lvlJc w:val="left"/>
        <w:pPr>
          <w:ind w:left="720" w:hanging="720"/>
        </w:pPr>
        <w:rPr>
          <w:rFonts w:hint="default"/>
        </w:rPr>
      </w:lvl>
    </w:lvlOverride>
    <w:lvlOverride w:ilvl="8">
      <w:startOverride w:val="1"/>
      <w:lvl w:ilvl="8">
        <w:start w:val="1"/>
        <w:numFmt w:val="lowerLetter"/>
        <w:lvlText w:val="%9)"/>
        <w:lvlJc w:val="left"/>
        <w:pPr>
          <w:tabs>
            <w:tab w:val="num" w:pos="720"/>
          </w:tabs>
          <w:ind w:left="720" w:hanging="720"/>
        </w:pPr>
        <w:rPr>
          <w:rFonts w:ascii="Times New Roman" w:hAnsi="Times New Roman" w:hint="default"/>
          <w:sz w:val="26"/>
        </w:rPr>
      </w:lvl>
    </w:lvlOverride>
  </w:num>
  <w:num w:numId="17">
    <w:abstractNumId w:val="14"/>
  </w:num>
  <w:num w:numId="18">
    <w:abstractNumId w:val="15"/>
  </w:num>
  <w:num w:numId="19">
    <w:abstractNumId w:val="7"/>
  </w:num>
  <w:num w:numId="20">
    <w:abstractNumId w:val="9"/>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C96E4F"/>
    <w:rsid w:val="0002408D"/>
    <w:rsid w:val="00042564"/>
    <w:rsid w:val="00046C63"/>
    <w:rsid w:val="00046FC3"/>
    <w:rsid w:val="0005759A"/>
    <w:rsid w:val="0006337F"/>
    <w:rsid w:val="00081CCA"/>
    <w:rsid w:val="00091D72"/>
    <w:rsid w:val="000B607D"/>
    <w:rsid w:val="000B75CC"/>
    <w:rsid w:val="000C6C1E"/>
    <w:rsid w:val="000C7008"/>
    <w:rsid w:val="00104172"/>
    <w:rsid w:val="00106904"/>
    <w:rsid w:val="00151F09"/>
    <w:rsid w:val="00176D2E"/>
    <w:rsid w:val="001805EC"/>
    <w:rsid w:val="001B72A2"/>
    <w:rsid w:val="001D13F4"/>
    <w:rsid w:val="001F7390"/>
    <w:rsid w:val="002268CB"/>
    <w:rsid w:val="00237F5A"/>
    <w:rsid w:val="00255C9D"/>
    <w:rsid w:val="00256626"/>
    <w:rsid w:val="002627BD"/>
    <w:rsid w:val="002E42E6"/>
    <w:rsid w:val="003320EB"/>
    <w:rsid w:val="003364B8"/>
    <w:rsid w:val="0038051E"/>
    <w:rsid w:val="003C3AAB"/>
    <w:rsid w:val="003D624D"/>
    <w:rsid w:val="003E13D3"/>
    <w:rsid w:val="00407289"/>
    <w:rsid w:val="00424D21"/>
    <w:rsid w:val="004277C4"/>
    <w:rsid w:val="00434BE2"/>
    <w:rsid w:val="00436244"/>
    <w:rsid w:val="00456492"/>
    <w:rsid w:val="004A04BA"/>
    <w:rsid w:val="004A219E"/>
    <w:rsid w:val="004B30EC"/>
    <w:rsid w:val="004C60F9"/>
    <w:rsid w:val="004D0329"/>
    <w:rsid w:val="004E7838"/>
    <w:rsid w:val="00504480"/>
    <w:rsid w:val="00515290"/>
    <w:rsid w:val="00521804"/>
    <w:rsid w:val="00523AE1"/>
    <w:rsid w:val="0054387C"/>
    <w:rsid w:val="00566147"/>
    <w:rsid w:val="0058069E"/>
    <w:rsid w:val="005A0266"/>
    <w:rsid w:val="005E3712"/>
    <w:rsid w:val="005F5912"/>
    <w:rsid w:val="00662609"/>
    <w:rsid w:val="0066649E"/>
    <w:rsid w:val="00680445"/>
    <w:rsid w:val="006830C0"/>
    <w:rsid w:val="006864B2"/>
    <w:rsid w:val="007404F4"/>
    <w:rsid w:val="00796A57"/>
    <w:rsid w:val="007B27FA"/>
    <w:rsid w:val="007B6DE3"/>
    <w:rsid w:val="007C36CC"/>
    <w:rsid w:val="007E21C2"/>
    <w:rsid w:val="00830737"/>
    <w:rsid w:val="00835C28"/>
    <w:rsid w:val="00881879"/>
    <w:rsid w:val="00886206"/>
    <w:rsid w:val="008B3F32"/>
    <w:rsid w:val="008D11A3"/>
    <w:rsid w:val="008E0442"/>
    <w:rsid w:val="009011D1"/>
    <w:rsid w:val="00917924"/>
    <w:rsid w:val="00917F42"/>
    <w:rsid w:val="009456BF"/>
    <w:rsid w:val="00946308"/>
    <w:rsid w:val="00951B22"/>
    <w:rsid w:val="009566AD"/>
    <w:rsid w:val="009E1C9D"/>
    <w:rsid w:val="009E51FE"/>
    <w:rsid w:val="00A2626E"/>
    <w:rsid w:val="00A412D3"/>
    <w:rsid w:val="00A47261"/>
    <w:rsid w:val="00A56F34"/>
    <w:rsid w:val="00AC2EDA"/>
    <w:rsid w:val="00AD075F"/>
    <w:rsid w:val="00B5077B"/>
    <w:rsid w:val="00B815E6"/>
    <w:rsid w:val="00B95067"/>
    <w:rsid w:val="00BA3BF9"/>
    <w:rsid w:val="00BD45D7"/>
    <w:rsid w:val="00BE021E"/>
    <w:rsid w:val="00BE7080"/>
    <w:rsid w:val="00BF2FC4"/>
    <w:rsid w:val="00BF372A"/>
    <w:rsid w:val="00C14053"/>
    <w:rsid w:val="00C35904"/>
    <w:rsid w:val="00C92BD9"/>
    <w:rsid w:val="00C96E4F"/>
    <w:rsid w:val="00CB270C"/>
    <w:rsid w:val="00CC4D16"/>
    <w:rsid w:val="00CF499F"/>
    <w:rsid w:val="00D2053F"/>
    <w:rsid w:val="00D3533B"/>
    <w:rsid w:val="00D4106D"/>
    <w:rsid w:val="00D61EA5"/>
    <w:rsid w:val="00DA3745"/>
    <w:rsid w:val="00DC0E22"/>
    <w:rsid w:val="00DE19F0"/>
    <w:rsid w:val="00DE5F1E"/>
    <w:rsid w:val="00DF251F"/>
    <w:rsid w:val="00E0579F"/>
    <w:rsid w:val="00E32D85"/>
    <w:rsid w:val="00E8654E"/>
    <w:rsid w:val="00E90300"/>
    <w:rsid w:val="00EA1353"/>
    <w:rsid w:val="00EA3289"/>
    <w:rsid w:val="00F12287"/>
    <w:rsid w:val="00F24817"/>
    <w:rsid w:val="00F8224D"/>
    <w:rsid w:val="00FC6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4F"/>
    <w:rPr>
      <w:rFonts w:ascii="Calibri" w:eastAsia="Calibri" w:hAnsi="Calibri" w:cs="Times New Roman"/>
      <w:sz w:val="22"/>
    </w:rPr>
  </w:style>
  <w:style w:type="paragraph" w:styleId="Heading1">
    <w:name w:val="heading 1"/>
    <w:basedOn w:val="Normal"/>
    <w:next w:val="Normal"/>
    <w:link w:val="Heading1Char"/>
    <w:uiPriority w:val="9"/>
    <w:qFormat/>
    <w:rsid w:val="0054387C"/>
    <w:pPr>
      <w:spacing w:before="120" w:after="120" w:line="360" w:lineRule="exact"/>
      <w:jc w:val="center"/>
      <w:outlineLvl w:val="0"/>
    </w:pPr>
    <w:rPr>
      <w:rFonts w:ascii="Times New Roman" w:hAnsi="Times New Roman"/>
      <w:b/>
      <w:sz w:val="28"/>
    </w:rPr>
  </w:style>
  <w:style w:type="paragraph" w:styleId="Heading2">
    <w:name w:val="heading 2"/>
    <w:basedOn w:val="Normal"/>
    <w:next w:val="Normal"/>
    <w:link w:val="Heading2Char"/>
    <w:uiPriority w:val="9"/>
    <w:qFormat/>
    <w:rsid w:val="0054387C"/>
    <w:pPr>
      <w:spacing w:before="120" w:after="120" w:line="360" w:lineRule="exact"/>
      <w:ind w:firstLine="709"/>
      <w:jc w:val="both"/>
      <w:outlineLvl w:val="1"/>
    </w:pPr>
    <w:rPr>
      <w:rFonts w:ascii="Times New Roman" w:hAnsi="Times New Roman"/>
      <w:b/>
      <w:sz w:val="28"/>
    </w:rPr>
  </w:style>
  <w:style w:type="paragraph" w:styleId="Heading3">
    <w:name w:val="heading 3"/>
    <w:basedOn w:val="Normal"/>
    <w:next w:val="Normal"/>
    <w:link w:val="Heading3Char"/>
    <w:uiPriority w:val="9"/>
    <w:unhideWhenUsed/>
    <w:qFormat/>
    <w:rsid w:val="0054387C"/>
    <w:pPr>
      <w:spacing w:before="120" w:after="120" w:line="360" w:lineRule="exact"/>
      <w:ind w:firstLine="709"/>
      <w:jc w:val="both"/>
      <w:outlineLvl w:val="2"/>
    </w:pPr>
    <w:rPr>
      <w:rFonts w:ascii="Times New Roman" w:hAnsi="Times New Roman"/>
      <w:b/>
      <w:sz w:val="28"/>
    </w:rPr>
  </w:style>
  <w:style w:type="paragraph" w:styleId="Heading4">
    <w:name w:val="heading 4"/>
    <w:basedOn w:val="Normal"/>
    <w:next w:val="Normal"/>
    <w:link w:val="Heading4Char"/>
    <w:uiPriority w:val="9"/>
    <w:semiHidden/>
    <w:unhideWhenUsed/>
    <w:qFormat/>
    <w:rsid w:val="00C96E4F"/>
    <w:pPr>
      <w:keepNext/>
      <w:spacing w:before="240" w:after="60" w:line="276" w:lineRule="auto"/>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C96E4F"/>
    <w:pPr>
      <w:spacing w:before="240" w:after="60" w:line="276" w:lineRule="auto"/>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C96E4F"/>
    <w:pPr>
      <w:spacing w:before="240" w:after="60" w:line="276"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C96E4F"/>
    <w:pPr>
      <w:spacing w:before="240" w:after="60" w:line="276" w:lineRule="auto"/>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C96E4F"/>
    <w:pPr>
      <w:spacing w:before="240" w:after="60" w:line="276" w:lineRule="auto"/>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87C"/>
    <w:rPr>
      <w:rFonts w:eastAsia="Calibri" w:cs="Times New Roman"/>
      <w:b/>
    </w:rPr>
  </w:style>
  <w:style w:type="character" w:customStyle="1" w:styleId="Heading2Char">
    <w:name w:val="Heading 2 Char"/>
    <w:basedOn w:val="DefaultParagraphFont"/>
    <w:link w:val="Heading2"/>
    <w:uiPriority w:val="9"/>
    <w:rsid w:val="0054387C"/>
    <w:rPr>
      <w:rFonts w:eastAsia="Calibri" w:cs="Times New Roman"/>
      <w:b/>
    </w:rPr>
  </w:style>
  <w:style w:type="character" w:customStyle="1" w:styleId="Heading3Char">
    <w:name w:val="Heading 3 Char"/>
    <w:basedOn w:val="DefaultParagraphFont"/>
    <w:link w:val="Heading3"/>
    <w:uiPriority w:val="9"/>
    <w:rsid w:val="0054387C"/>
    <w:rPr>
      <w:rFonts w:eastAsia="Calibri" w:cs="Times New Roman"/>
      <w:b/>
    </w:rPr>
  </w:style>
  <w:style w:type="character" w:customStyle="1" w:styleId="Heading4Char">
    <w:name w:val="Heading 4 Char"/>
    <w:basedOn w:val="DefaultParagraphFont"/>
    <w:link w:val="Heading4"/>
    <w:uiPriority w:val="9"/>
    <w:semiHidden/>
    <w:rsid w:val="00C96E4F"/>
    <w:rPr>
      <w:rFonts w:ascii="Calibri" w:eastAsia="Times New Roman" w:hAnsi="Calibri" w:cs="Times New Roman"/>
      <w:b/>
      <w:bCs/>
      <w:szCs w:val="28"/>
    </w:rPr>
  </w:style>
  <w:style w:type="character" w:customStyle="1" w:styleId="Heading5Char">
    <w:name w:val="Heading 5 Char"/>
    <w:basedOn w:val="DefaultParagraphFont"/>
    <w:link w:val="Heading5"/>
    <w:uiPriority w:val="9"/>
    <w:semiHidden/>
    <w:rsid w:val="00C96E4F"/>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96E4F"/>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C96E4F"/>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C96E4F"/>
    <w:rPr>
      <w:rFonts w:ascii="Calibri Light" w:eastAsia="Times New Roman" w:hAnsi="Calibri Light" w:cs="Times New Roman"/>
      <w:sz w:val="22"/>
    </w:rPr>
  </w:style>
  <w:style w:type="paragraph" w:styleId="BodyText">
    <w:name w:val="Body Text"/>
    <w:basedOn w:val="Normal"/>
    <w:link w:val="BodyTextChar"/>
    <w:rsid w:val="00C96E4F"/>
    <w:pPr>
      <w:spacing w:after="120" w:line="276" w:lineRule="auto"/>
    </w:pPr>
    <w:rPr>
      <w:rFonts w:eastAsia="Times New Roman"/>
    </w:rPr>
  </w:style>
  <w:style w:type="character" w:customStyle="1" w:styleId="BodyTextChar">
    <w:name w:val="Body Text Char"/>
    <w:basedOn w:val="DefaultParagraphFont"/>
    <w:link w:val="BodyText"/>
    <w:rsid w:val="00C96E4F"/>
    <w:rPr>
      <w:rFonts w:ascii="Calibri" w:eastAsia="Times New Roman" w:hAnsi="Calibri" w:cs="Times New Roman"/>
      <w:sz w:val="22"/>
    </w:rPr>
  </w:style>
  <w:style w:type="paragraph" w:styleId="Header">
    <w:name w:val="header"/>
    <w:basedOn w:val="Normal"/>
    <w:link w:val="HeaderChar"/>
    <w:uiPriority w:val="99"/>
    <w:unhideWhenUsed/>
    <w:rsid w:val="00C96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E4F"/>
    <w:rPr>
      <w:rFonts w:ascii="Calibri" w:eastAsia="Calibri" w:hAnsi="Calibri" w:cs="Times New Roman"/>
      <w:sz w:val="22"/>
    </w:rPr>
  </w:style>
  <w:style w:type="paragraph" w:styleId="Footer">
    <w:name w:val="footer"/>
    <w:basedOn w:val="Normal"/>
    <w:link w:val="FooterChar"/>
    <w:uiPriority w:val="99"/>
    <w:unhideWhenUsed/>
    <w:rsid w:val="00C96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E4F"/>
    <w:rPr>
      <w:rFonts w:ascii="Calibri" w:eastAsia="Calibri" w:hAnsi="Calibri" w:cs="Times New Roman"/>
      <w:sz w:val="22"/>
    </w:rPr>
  </w:style>
  <w:style w:type="paragraph" w:styleId="TOCHeading">
    <w:name w:val="TOC Heading"/>
    <w:basedOn w:val="Heading1"/>
    <w:next w:val="Normal"/>
    <w:uiPriority w:val="39"/>
    <w:qFormat/>
    <w:rsid w:val="00C96E4F"/>
    <w:pPr>
      <w:keepLines/>
      <w:spacing w:before="480" w:after="0"/>
      <w:outlineLvl w:val="9"/>
    </w:pPr>
    <w:rPr>
      <w:color w:val="365F91"/>
      <w:szCs w:val="28"/>
    </w:rPr>
  </w:style>
  <w:style w:type="paragraph" w:styleId="TOC1">
    <w:name w:val="toc 1"/>
    <w:basedOn w:val="Normal"/>
    <w:next w:val="Normal"/>
    <w:autoRedefine/>
    <w:uiPriority w:val="39"/>
    <w:unhideWhenUsed/>
    <w:rsid w:val="00C96E4F"/>
    <w:pPr>
      <w:spacing w:after="200" w:line="276" w:lineRule="auto"/>
    </w:pPr>
    <w:rPr>
      <w:rFonts w:eastAsia="Times New Roman"/>
    </w:rPr>
  </w:style>
  <w:style w:type="paragraph" w:styleId="TOC2">
    <w:name w:val="toc 2"/>
    <w:basedOn w:val="Normal"/>
    <w:next w:val="Normal"/>
    <w:autoRedefine/>
    <w:uiPriority w:val="39"/>
    <w:unhideWhenUsed/>
    <w:rsid w:val="00C96E4F"/>
    <w:pPr>
      <w:spacing w:after="200" w:line="276" w:lineRule="auto"/>
      <w:ind w:left="220"/>
    </w:pPr>
    <w:rPr>
      <w:rFonts w:eastAsia="Times New Roman"/>
    </w:rPr>
  </w:style>
  <w:style w:type="paragraph" w:styleId="TOC3">
    <w:name w:val="toc 3"/>
    <w:basedOn w:val="Normal"/>
    <w:next w:val="Normal"/>
    <w:autoRedefine/>
    <w:uiPriority w:val="39"/>
    <w:unhideWhenUsed/>
    <w:rsid w:val="00C96E4F"/>
    <w:pPr>
      <w:spacing w:after="100" w:line="276" w:lineRule="auto"/>
      <w:ind w:left="440"/>
    </w:pPr>
    <w:rPr>
      <w:rFonts w:eastAsia="Times New Roman"/>
    </w:rPr>
  </w:style>
  <w:style w:type="paragraph" w:styleId="TOC4">
    <w:name w:val="toc 4"/>
    <w:basedOn w:val="Normal"/>
    <w:next w:val="Normal"/>
    <w:autoRedefine/>
    <w:uiPriority w:val="39"/>
    <w:unhideWhenUsed/>
    <w:rsid w:val="00C96E4F"/>
    <w:pPr>
      <w:spacing w:after="100" w:line="276" w:lineRule="auto"/>
      <w:ind w:left="660"/>
    </w:pPr>
    <w:rPr>
      <w:rFonts w:eastAsia="Times New Roman"/>
    </w:rPr>
  </w:style>
  <w:style w:type="paragraph" w:styleId="TOC5">
    <w:name w:val="toc 5"/>
    <w:basedOn w:val="Normal"/>
    <w:next w:val="Normal"/>
    <w:autoRedefine/>
    <w:uiPriority w:val="39"/>
    <w:unhideWhenUsed/>
    <w:rsid w:val="00C96E4F"/>
    <w:pPr>
      <w:spacing w:after="100" w:line="276" w:lineRule="auto"/>
      <w:ind w:left="880"/>
    </w:pPr>
    <w:rPr>
      <w:rFonts w:eastAsia="Times New Roman"/>
    </w:rPr>
  </w:style>
  <w:style w:type="paragraph" w:styleId="TOC6">
    <w:name w:val="toc 6"/>
    <w:basedOn w:val="Normal"/>
    <w:next w:val="Normal"/>
    <w:autoRedefine/>
    <w:uiPriority w:val="39"/>
    <w:unhideWhenUsed/>
    <w:rsid w:val="00C96E4F"/>
    <w:pPr>
      <w:spacing w:after="100" w:line="276" w:lineRule="auto"/>
      <w:ind w:left="1100"/>
    </w:pPr>
    <w:rPr>
      <w:rFonts w:eastAsia="Times New Roman"/>
    </w:rPr>
  </w:style>
  <w:style w:type="paragraph" w:styleId="TOC7">
    <w:name w:val="toc 7"/>
    <w:basedOn w:val="Normal"/>
    <w:next w:val="Normal"/>
    <w:autoRedefine/>
    <w:uiPriority w:val="39"/>
    <w:unhideWhenUsed/>
    <w:rsid w:val="00C96E4F"/>
    <w:pPr>
      <w:spacing w:after="100" w:line="276" w:lineRule="auto"/>
      <w:ind w:left="1320"/>
    </w:pPr>
    <w:rPr>
      <w:rFonts w:eastAsia="Times New Roman"/>
    </w:rPr>
  </w:style>
  <w:style w:type="paragraph" w:styleId="TOC8">
    <w:name w:val="toc 8"/>
    <w:basedOn w:val="Normal"/>
    <w:next w:val="Normal"/>
    <w:autoRedefine/>
    <w:uiPriority w:val="39"/>
    <w:unhideWhenUsed/>
    <w:rsid w:val="00C96E4F"/>
    <w:pPr>
      <w:spacing w:after="100" w:line="276" w:lineRule="auto"/>
      <w:ind w:left="1540"/>
    </w:pPr>
    <w:rPr>
      <w:rFonts w:eastAsia="Times New Roman"/>
    </w:rPr>
  </w:style>
  <w:style w:type="paragraph" w:styleId="TOC9">
    <w:name w:val="toc 9"/>
    <w:basedOn w:val="Normal"/>
    <w:next w:val="Normal"/>
    <w:autoRedefine/>
    <w:uiPriority w:val="39"/>
    <w:unhideWhenUsed/>
    <w:rsid w:val="00C96E4F"/>
    <w:pPr>
      <w:spacing w:after="100" w:line="276" w:lineRule="auto"/>
      <w:ind w:left="1760"/>
    </w:pPr>
    <w:rPr>
      <w:rFonts w:eastAsia="Times New Roman"/>
    </w:rPr>
  </w:style>
  <w:style w:type="character" w:styleId="Hyperlink">
    <w:name w:val="Hyperlink"/>
    <w:uiPriority w:val="99"/>
    <w:unhideWhenUsed/>
    <w:rsid w:val="00C96E4F"/>
    <w:rPr>
      <w:color w:val="0000FF"/>
      <w:u w:val="single"/>
    </w:rPr>
  </w:style>
  <w:style w:type="character" w:customStyle="1" w:styleId="BalloonTextChar">
    <w:name w:val="Balloon Text Char"/>
    <w:basedOn w:val="DefaultParagraphFont"/>
    <w:link w:val="BalloonText"/>
    <w:uiPriority w:val="99"/>
    <w:semiHidden/>
    <w:rsid w:val="00C96E4F"/>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C96E4F"/>
    <w:pPr>
      <w:spacing w:after="0" w:line="240" w:lineRule="auto"/>
    </w:pPr>
    <w:rPr>
      <w:rFonts w:ascii="Tahoma" w:eastAsia="Times New Roman" w:hAnsi="Tahoma"/>
      <w:sz w:val="16"/>
      <w:szCs w:val="16"/>
    </w:rPr>
  </w:style>
  <w:style w:type="table" w:styleId="TableGrid">
    <w:name w:val="Table Grid"/>
    <w:basedOn w:val="TableNormal"/>
    <w:uiPriority w:val="39"/>
    <w:rsid w:val="00C96E4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C96E4F"/>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C96E4F"/>
    <w:pPr>
      <w:spacing w:after="200" w:line="276" w:lineRule="auto"/>
    </w:pPr>
    <w:rPr>
      <w:rFonts w:eastAsia="Times New Roman"/>
      <w:sz w:val="20"/>
      <w:szCs w:val="20"/>
    </w:rPr>
  </w:style>
  <w:style w:type="character" w:customStyle="1" w:styleId="CommentSubjectChar">
    <w:name w:val="Comment Subject Char"/>
    <w:basedOn w:val="CommentTextChar"/>
    <w:link w:val="CommentSubject"/>
    <w:uiPriority w:val="99"/>
    <w:semiHidden/>
    <w:rsid w:val="00C96E4F"/>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C96E4F"/>
    <w:rPr>
      <w:b/>
      <w:bCs/>
    </w:rPr>
  </w:style>
  <w:style w:type="paragraph" w:styleId="ListParagraph">
    <w:name w:val="List Paragraph"/>
    <w:basedOn w:val="Normal"/>
    <w:uiPriority w:val="34"/>
    <w:qFormat/>
    <w:rsid w:val="00C96E4F"/>
    <w:pPr>
      <w:spacing w:after="200" w:line="276" w:lineRule="auto"/>
      <w:ind w:left="720"/>
      <w:contextualSpacing/>
    </w:pPr>
    <w:rPr>
      <w:rFonts w:ascii="Times New Roman" w:hAnsi="Times New Roman"/>
      <w:sz w:val="28"/>
    </w:rPr>
  </w:style>
  <w:style w:type="character" w:customStyle="1" w:styleId="apple-style-span">
    <w:name w:val="apple-style-span"/>
    <w:rsid w:val="00C96E4F"/>
  </w:style>
  <w:style w:type="paragraph" w:styleId="DocumentMap">
    <w:name w:val="Document Map"/>
    <w:basedOn w:val="Normal"/>
    <w:link w:val="DocumentMapChar"/>
    <w:uiPriority w:val="99"/>
    <w:unhideWhenUsed/>
    <w:rsid w:val="00C96E4F"/>
    <w:pPr>
      <w:spacing w:after="200" w:line="276" w:lineRule="auto"/>
    </w:pPr>
    <w:rPr>
      <w:rFonts w:ascii="Tahoma" w:eastAsia="Times New Roman" w:hAnsi="Tahoma"/>
      <w:sz w:val="16"/>
      <w:szCs w:val="16"/>
    </w:rPr>
  </w:style>
  <w:style w:type="character" w:customStyle="1" w:styleId="DocumentMapChar">
    <w:name w:val="Document Map Char"/>
    <w:basedOn w:val="DefaultParagraphFont"/>
    <w:link w:val="DocumentMap"/>
    <w:uiPriority w:val="99"/>
    <w:rsid w:val="00C96E4F"/>
    <w:rPr>
      <w:rFonts w:ascii="Tahoma" w:eastAsia="Times New Roman" w:hAnsi="Tahoma" w:cs="Times New Roman"/>
      <w:sz w:val="16"/>
      <w:szCs w:val="16"/>
    </w:rPr>
  </w:style>
  <w:style w:type="paragraph" w:customStyle="1" w:styleId="AnormalBullet6">
    <w:name w:val="A_normal_Bullet 6"/>
    <w:basedOn w:val="ANormal"/>
    <w:qFormat/>
    <w:rsid w:val="00C96E4F"/>
    <w:pPr>
      <w:tabs>
        <w:tab w:val="num" w:pos="2520"/>
      </w:tabs>
      <w:ind w:left="2520" w:hanging="360"/>
    </w:pPr>
  </w:style>
  <w:style w:type="paragraph" w:customStyle="1" w:styleId="ANormal">
    <w:name w:val="A_Normal"/>
    <w:basedOn w:val="Normal"/>
    <w:qFormat/>
    <w:rsid w:val="00C96E4F"/>
    <w:pPr>
      <w:spacing w:before="120" w:after="120" w:line="360" w:lineRule="exact"/>
      <w:jc w:val="both"/>
    </w:pPr>
    <w:rPr>
      <w:rFonts w:ascii="Times New Roman" w:eastAsia="Times New Roman" w:hAnsi="Times New Roman"/>
      <w:sz w:val="28"/>
    </w:rPr>
  </w:style>
  <w:style w:type="paragraph" w:customStyle="1" w:styleId="ANormalBullet2">
    <w:name w:val="A_Normal_Bullet 2"/>
    <w:basedOn w:val="ANormal"/>
    <w:qFormat/>
    <w:rsid w:val="00C96E4F"/>
    <w:pPr>
      <w:numPr>
        <w:ilvl w:val="3"/>
      </w:numPr>
    </w:pPr>
  </w:style>
  <w:style w:type="paragraph" w:customStyle="1" w:styleId="ANormalBullet0">
    <w:name w:val="A_Normal_Bullet 0"/>
    <w:basedOn w:val="ANormal"/>
    <w:qFormat/>
    <w:rsid w:val="00C96E4F"/>
    <w:pPr>
      <w:numPr>
        <w:ilvl w:val="1"/>
      </w:numPr>
    </w:pPr>
  </w:style>
  <w:style w:type="paragraph" w:customStyle="1" w:styleId="ANormalBullet1">
    <w:name w:val="A_Normal_Bullet 1"/>
    <w:basedOn w:val="ANormal"/>
    <w:qFormat/>
    <w:rsid w:val="00C96E4F"/>
    <w:pPr>
      <w:numPr>
        <w:ilvl w:val="2"/>
      </w:numPr>
    </w:pPr>
    <w:rPr>
      <w:lang w:val="vi-VN"/>
    </w:rPr>
  </w:style>
  <w:style w:type="paragraph" w:customStyle="1" w:styleId="ANormalBullet3">
    <w:name w:val="A_Normal_Bullet 3"/>
    <w:basedOn w:val="ANormal"/>
    <w:qFormat/>
    <w:rsid w:val="00C96E4F"/>
    <w:pPr>
      <w:numPr>
        <w:ilvl w:val="4"/>
      </w:numPr>
    </w:pPr>
  </w:style>
  <w:style w:type="paragraph" w:customStyle="1" w:styleId="ANormalBullet4">
    <w:name w:val="A_Normal_Bullet 4"/>
    <w:basedOn w:val="ANormal"/>
    <w:qFormat/>
    <w:rsid w:val="00C96E4F"/>
    <w:pPr>
      <w:numPr>
        <w:ilvl w:val="5"/>
      </w:numPr>
    </w:pPr>
  </w:style>
  <w:style w:type="paragraph" w:customStyle="1" w:styleId="ANormalBullet5">
    <w:name w:val="A_Normal_Bullet 5"/>
    <w:basedOn w:val="ANormal"/>
    <w:qFormat/>
    <w:rsid w:val="00C96E4F"/>
    <w:pPr>
      <w:numPr>
        <w:ilvl w:val="6"/>
      </w:numPr>
    </w:pPr>
  </w:style>
  <w:style w:type="paragraph" w:customStyle="1" w:styleId="AHEADING1">
    <w:name w:val="A_HEADING 1"/>
    <w:basedOn w:val="Heading1"/>
    <w:next w:val="ANormalBullet0"/>
    <w:qFormat/>
    <w:rsid w:val="00C96E4F"/>
    <w:pPr>
      <w:widowControl w:val="0"/>
      <w:shd w:val="clear" w:color="auto" w:fill="E7E6E6"/>
      <w:spacing w:before="160" w:after="160" w:line="400" w:lineRule="exact"/>
      <w:ind w:left="360" w:hanging="360"/>
      <w:jc w:val="both"/>
    </w:pPr>
    <w:rPr>
      <w:rFonts w:ascii="Times New Roman Bold" w:eastAsia="Arial Unicode MS" w:hAnsi="Times New Roman Bold"/>
      <w:bCs/>
      <w:color w:val="17365D"/>
      <w:kern w:val="28"/>
      <w:szCs w:val="44"/>
      <w:lang w:val="en-AU"/>
    </w:rPr>
  </w:style>
  <w:style w:type="paragraph" w:customStyle="1" w:styleId="AHeading2">
    <w:name w:val="A_Heading 2"/>
    <w:basedOn w:val="Heading2"/>
    <w:next w:val="ANormalBullet0"/>
    <w:qFormat/>
    <w:rsid w:val="00C96E4F"/>
    <w:pPr>
      <w:keepLines/>
      <w:widowControl w:val="0"/>
      <w:spacing w:before="160" w:after="160" w:line="288" w:lineRule="auto"/>
      <w:jc w:val="center"/>
    </w:pPr>
    <w:rPr>
      <w:rFonts w:eastAsia="Arial Unicode MS"/>
      <w:bCs/>
      <w:i/>
      <w:iCs/>
      <w:kern w:val="28"/>
      <w:szCs w:val="44"/>
      <w:lang w:val="en-AU"/>
    </w:rPr>
  </w:style>
  <w:style w:type="paragraph" w:customStyle="1" w:styleId="AHeading3">
    <w:name w:val="A_Heading 3"/>
    <w:basedOn w:val="Heading3"/>
    <w:next w:val="ANormalBullet0"/>
    <w:qFormat/>
    <w:rsid w:val="00C96E4F"/>
    <w:pPr>
      <w:keepLines/>
      <w:widowControl w:val="0"/>
      <w:spacing w:before="160" w:after="160" w:line="400" w:lineRule="atLeast"/>
      <w:ind w:left="720" w:hanging="720"/>
    </w:pPr>
    <w:rPr>
      <w:rFonts w:eastAsia="Arial Unicode MS"/>
      <w:bCs/>
      <w:kern w:val="28"/>
      <w:szCs w:val="44"/>
      <w:lang w:val="en-AU"/>
    </w:rPr>
  </w:style>
  <w:style w:type="paragraph" w:customStyle="1" w:styleId="AHeading4">
    <w:name w:val="A_Heading 4"/>
    <w:basedOn w:val="Heading4"/>
    <w:next w:val="ANormalBullet0"/>
    <w:qFormat/>
    <w:rsid w:val="00C96E4F"/>
    <w:pPr>
      <w:keepNext w:val="0"/>
      <w:keepLines/>
      <w:widowControl w:val="0"/>
      <w:numPr>
        <w:ilvl w:val="3"/>
        <w:numId w:val="9"/>
      </w:numPr>
      <w:spacing w:before="120" w:after="200" w:line="360" w:lineRule="exact"/>
      <w:jc w:val="both"/>
    </w:pPr>
    <w:rPr>
      <w:rFonts w:ascii="Times New Roman" w:eastAsia="MS Mincho" w:hAnsi="Times New Roman"/>
      <w:bCs w:val="0"/>
      <w:noProof/>
      <w:snapToGrid w:val="0"/>
      <w:kern w:val="28"/>
      <w:szCs w:val="20"/>
      <w:lang w:val="en-AU" w:eastAsia="ja-JP"/>
    </w:rPr>
  </w:style>
  <w:style w:type="paragraph" w:customStyle="1" w:styleId="AHeading5">
    <w:name w:val="A_Heading 5"/>
    <w:basedOn w:val="Heading5"/>
    <w:next w:val="ANormalBullet0"/>
    <w:qFormat/>
    <w:rsid w:val="00C96E4F"/>
    <w:pPr>
      <w:keepLines/>
      <w:widowControl w:val="0"/>
      <w:tabs>
        <w:tab w:val="num" w:pos="360"/>
      </w:tabs>
      <w:spacing w:line="240" w:lineRule="auto"/>
      <w:jc w:val="both"/>
    </w:pPr>
    <w:rPr>
      <w:rFonts w:ascii="Times New Roman" w:eastAsia="MS Mincho" w:hAnsi="Times New Roman"/>
      <w:i w:val="0"/>
      <w:kern w:val="28"/>
      <w:sz w:val="27"/>
      <w:szCs w:val="24"/>
      <w:lang w:val="en-AU" w:eastAsia="ja-JP"/>
    </w:rPr>
  </w:style>
  <w:style w:type="paragraph" w:customStyle="1" w:styleId="AHeading6">
    <w:name w:val="A_Heading 6"/>
    <w:basedOn w:val="Heading6"/>
    <w:next w:val="ANormalBullet0"/>
    <w:qFormat/>
    <w:rsid w:val="00C96E4F"/>
    <w:pPr>
      <w:keepNext/>
      <w:keepLines/>
      <w:spacing w:before="40" w:after="0" w:line="240" w:lineRule="auto"/>
      <w:ind w:left="1080" w:hanging="1080"/>
    </w:pPr>
    <w:rPr>
      <w:rFonts w:ascii="Times New Roman" w:hAnsi="Times New Roman"/>
      <w:b w:val="0"/>
      <w:bCs w:val="0"/>
      <w:color w:val="000000"/>
      <w:sz w:val="26"/>
      <w:u w:val="single"/>
    </w:rPr>
  </w:style>
  <w:style w:type="paragraph" w:customStyle="1" w:styleId="AHeading7">
    <w:name w:val="A_Heading 7"/>
    <w:basedOn w:val="Heading7"/>
    <w:next w:val="ANormalBullet0"/>
    <w:qFormat/>
    <w:rsid w:val="00C96E4F"/>
    <w:pPr>
      <w:keepNext/>
      <w:keepLines/>
      <w:spacing w:before="40" w:after="0" w:line="240" w:lineRule="auto"/>
      <w:ind w:left="1440" w:hanging="1440"/>
    </w:pPr>
    <w:rPr>
      <w:rFonts w:ascii="Times New Roman" w:hAnsi="Times New Roman"/>
      <w:iCs/>
      <w:color w:val="000000"/>
      <w:sz w:val="26"/>
      <w:szCs w:val="22"/>
    </w:rPr>
  </w:style>
  <w:style w:type="paragraph" w:customStyle="1" w:styleId="AHeading8">
    <w:name w:val="A_Heading 8"/>
    <w:basedOn w:val="AHeading6"/>
    <w:qFormat/>
    <w:rsid w:val="00C96E4F"/>
    <w:pPr>
      <w:numPr>
        <w:ilvl w:val="7"/>
      </w:numPr>
      <w:ind w:left="1440" w:hanging="1440"/>
    </w:pPr>
    <w:rPr>
      <w:u w:val="none"/>
    </w:rPr>
  </w:style>
  <w:style w:type="paragraph" w:customStyle="1" w:styleId="AHeading9">
    <w:name w:val="A_Heading 9"/>
    <w:basedOn w:val="Heading9"/>
    <w:qFormat/>
    <w:rsid w:val="00C96E4F"/>
    <w:pPr>
      <w:keepNext/>
      <w:keepLines/>
      <w:spacing w:before="40" w:after="0" w:line="240" w:lineRule="auto"/>
      <w:ind w:left="1800" w:hanging="1800"/>
      <w:jc w:val="both"/>
    </w:pPr>
    <w:rPr>
      <w:rFonts w:ascii="Times New Roman" w:hAnsi="Times New Roman"/>
      <w:iCs/>
      <w:color w:val="272727"/>
      <w:sz w:val="26"/>
      <w:szCs w:val="21"/>
    </w:rPr>
  </w:style>
  <w:style w:type="paragraph" w:customStyle="1" w:styleId="ATabletext">
    <w:name w:val="A_Table text"/>
    <w:basedOn w:val="ANormal"/>
    <w:qFormat/>
    <w:rsid w:val="00C96E4F"/>
    <w:pPr>
      <w:numPr>
        <w:numId w:val="1"/>
      </w:numPr>
      <w:spacing w:before="100" w:after="100" w:line="264" w:lineRule="auto"/>
    </w:pPr>
    <w:rPr>
      <w:rFonts w:eastAsia="Calibri"/>
    </w:rPr>
  </w:style>
  <w:style w:type="table" w:customStyle="1" w:styleId="ATable">
    <w:name w:val="A_Table"/>
    <w:basedOn w:val="TableNormal"/>
    <w:uiPriority w:val="99"/>
    <w:rsid w:val="00C96E4F"/>
    <w:pPr>
      <w:spacing w:after="0" w:line="240" w:lineRule="auto"/>
    </w:pPr>
    <w:rPr>
      <w:rFonts w:ascii="Calibri" w:eastAsia="Calibri" w:hAnsi="Calibri" w:cs="Times New Roman"/>
      <w:sz w:val="22"/>
    </w:rPr>
    <w:tblPr>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rPr>
      <w:jc w:val="center"/>
    </w:trPr>
    <w:tcPr>
      <w:shd w:val="clear" w:color="auto" w:fill="auto"/>
    </w:tcPr>
    <w:tblStylePr w:type="firstRow">
      <w:pPr>
        <w:jc w:val="center"/>
      </w:pPr>
      <w:rPr>
        <w:rFonts w:ascii="Calibri" w:hAnsi="Calibri"/>
        <w:b/>
        <w:sz w:val="6"/>
      </w:rPr>
      <w:tblPr/>
      <w:trPr>
        <w:tblHeader/>
      </w:trPr>
      <w:tcPr>
        <w:shd w:val="clear" w:color="auto" w:fill="F2F2F2"/>
        <w:vAlign w:val="center"/>
      </w:tcPr>
    </w:tblStylePr>
  </w:style>
  <w:style w:type="paragraph" w:customStyle="1" w:styleId="ATabletextC">
    <w:name w:val="A_Table text _C"/>
    <w:basedOn w:val="ATabletext"/>
    <w:qFormat/>
    <w:rsid w:val="00C96E4F"/>
    <w:pPr>
      <w:jc w:val="center"/>
    </w:pPr>
  </w:style>
  <w:style w:type="character" w:customStyle="1" w:styleId="tlid-translation">
    <w:name w:val="tlid-translation"/>
    <w:rsid w:val="00C96E4F"/>
  </w:style>
  <w:style w:type="character" w:customStyle="1" w:styleId="ACharacterBI">
    <w:name w:val="A_Character_B_I"/>
    <w:uiPriority w:val="1"/>
    <w:qFormat/>
    <w:rsid w:val="00C96E4F"/>
    <w:rPr>
      <w:b/>
      <w:i/>
    </w:rPr>
  </w:style>
  <w:style w:type="character" w:customStyle="1" w:styleId="ACharacterB">
    <w:name w:val="A_Character_B"/>
    <w:uiPriority w:val="1"/>
    <w:qFormat/>
    <w:rsid w:val="00C96E4F"/>
    <w:rPr>
      <w:b/>
    </w:rPr>
  </w:style>
  <w:style w:type="character" w:styleId="CommentReference">
    <w:name w:val="annotation reference"/>
    <w:basedOn w:val="DefaultParagraphFont"/>
    <w:uiPriority w:val="99"/>
    <w:semiHidden/>
    <w:unhideWhenUsed/>
    <w:rsid w:val="0005759A"/>
    <w:rPr>
      <w:sz w:val="16"/>
      <w:szCs w:val="16"/>
    </w:rPr>
  </w:style>
  <w:style w:type="paragraph" w:styleId="Revision">
    <w:name w:val="Revision"/>
    <w:hidden/>
    <w:uiPriority w:val="99"/>
    <w:semiHidden/>
    <w:rsid w:val="00B815E6"/>
    <w:pPr>
      <w:spacing w:after="0" w:line="240" w:lineRule="auto"/>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1651054016">
      <w:bodyDiv w:val="1"/>
      <w:marLeft w:val="0"/>
      <w:marRight w:val="0"/>
      <w:marTop w:val="0"/>
      <w:marBottom w:val="0"/>
      <w:divBdr>
        <w:top w:val="none" w:sz="0" w:space="0" w:color="auto"/>
        <w:left w:val="none" w:sz="0" w:space="0" w:color="auto"/>
        <w:bottom w:val="none" w:sz="0" w:space="0" w:color="auto"/>
        <w:right w:val="none" w:sz="0" w:space="0" w:color="auto"/>
      </w:divBdr>
    </w:div>
    <w:div w:id="19127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9C36-1344-477F-97FC-64284A40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7314</Words>
  <Characters>41696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ThuyTran</dc:creator>
  <cp:lastModifiedBy>Sky123.Org</cp:lastModifiedBy>
  <cp:revision>2</cp:revision>
  <dcterms:created xsi:type="dcterms:W3CDTF">2020-06-01T08:13:00Z</dcterms:created>
  <dcterms:modified xsi:type="dcterms:W3CDTF">2020-06-01T08:13:00Z</dcterms:modified>
</cp:coreProperties>
</file>