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ABB" w:rsidRPr="00285453" w:rsidRDefault="003A3675">
      <w:pPr>
        <w:pStyle w:val="Nidung"/>
        <w:jc w:val="center"/>
        <w:rPr>
          <w:b/>
        </w:rPr>
      </w:pPr>
      <w:r w:rsidRPr="00285453">
        <w:rPr>
          <w:b/>
        </w:rPr>
        <w:t>Phát bi</w:t>
      </w:r>
      <w:r w:rsidRPr="00285453">
        <w:rPr>
          <w:b/>
        </w:rPr>
        <w:t>ể</w:t>
      </w:r>
      <w:r w:rsidRPr="00285453">
        <w:rPr>
          <w:b/>
        </w:rPr>
        <w:t>u c</w:t>
      </w:r>
      <w:r w:rsidRPr="00285453">
        <w:rPr>
          <w:b/>
        </w:rPr>
        <w:t>ủ</w:t>
      </w:r>
      <w:r w:rsidRPr="00285453">
        <w:rPr>
          <w:b/>
        </w:rPr>
        <w:t>a B</w:t>
      </w:r>
      <w:r w:rsidR="00285453" w:rsidRPr="00285453">
        <w:rPr>
          <w:b/>
        </w:rPr>
        <w:t>ộ trưởng Nguyễn Mạnh Hùng</w:t>
      </w:r>
      <w:r w:rsidRPr="00285453">
        <w:rPr>
          <w:b/>
        </w:rPr>
        <w:t xml:space="preserve"> t</w:t>
      </w:r>
      <w:r w:rsidRPr="00285453">
        <w:rPr>
          <w:b/>
        </w:rPr>
        <w:t>ạ</w:t>
      </w:r>
      <w:r w:rsidRPr="00285453">
        <w:rPr>
          <w:b/>
        </w:rPr>
        <w:t>i</w:t>
      </w:r>
    </w:p>
    <w:p w:rsidR="003A6ABB" w:rsidRPr="00285453" w:rsidRDefault="00285453">
      <w:pPr>
        <w:pStyle w:val="Nidung"/>
        <w:jc w:val="center"/>
        <w:rPr>
          <w:rFonts w:ascii="Merriweather" w:hAnsi="Merriweather"/>
          <w:b/>
          <w:bCs/>
          <w:shd w:val="clear" w:color="auto" w:fill="FFFFFF"/>
        </w:rPr>
      </w:pPr>
      <w:r w:rsidRPr="00285453">
        <w:rPr>
          <w:rFonts w:ascii="Merriweather" w:hAnsi="Merriweather"/>
          <w:b/>
          <w:bCs/>
          <w:shd w:val="clear" w:color="auto" w:fill="FFFFFF"/>
        </w:rPr>
        <w:t>Hội nghị phát triển khoa học công nghệ, đổi mới sáng tạo và nhân lực chất lượng cao thúc đẩy tăng trưởng kinh tế</w:t>
      </w:r>
    </w:p>
    <w:p w:rsidR="00285453" w:rsidRDefault="00285453">
      <w:pPr>
        <w:pStyle w:val="Nidung"/>
        <w:jc w:val="center"/>
      </w:pPr>
    </w:p>
    <w:p w:rsidR="003A6ABB" w:rsidRPr="00285453" w:rsidRDefault="003A3675">
      <w:pPr>
        <w:pStyle w:val="Nidung"/>
        <w:jc w:val="both"/>
        <w:rPr>
          <w:i/>
        </w:rPr>
      </w:pPr>
      <w:r w:rsidRPr="00285453">
        <w:rPr>
          <w:i/>
        </w:rPr>
        <w:t>Kính thưa T</w:t>
      </w:r>
      <w:r w:rsidR="00285453" w:rsidRPr="00285453">
        <w:rPr>
          <w:i/>
        </w:rPr>
        <w:t>hủ tướng Chính phủ</w:t>
      </w:r>
      <w:r w:rsidRPr="00285453">
        <w:rPr>
          <w:i/>
        </w:rPr>
        <w:t xml:space="preserve"> Ph</w:t>
      </w:r>
      <w:r w:rsidRPr="00285453">
        <w:rPr>
          <w:i/>
        </w:rPr>
        <w:t>ạ</w:t>
      </w:r>
      <w:r w:rsidRPr="00285453">
        <w:rPr>
          <w:i/>
        </w:rPr>
        <w:t>m Minh Chính, đ</w:t>
      </w:r>
      <w:r w:rsidR="00285453" w:rsidRPr="00285453">
        <w:rPr>
          <w:i/>
        </w:rPr>
        <w:t xml:space="preserve">ồng chí Phó Thủ tướng Chính phủ Lê Thành Long, đồng chí Bộ trưởng </w:t>
      </w:r>
      <w:r w:rsidRPr="00285453">
        <w:rPr>
          <w:i/>
        </w:rPr>
        <w:t>Nguy</w:t>
      </w:r>
      <w:r w:rsidRPr="00285453">
        <w:rPr>
          <w:i/>
        </w:rPr>
        <w:t>ễ</w:t>
      </w:r>
      <w:r w:rsidRPr="00285453">
        <w:rPr>
          <w:i/>
        </w:rPr>
        <w:t xml:space="preserve">n Chí </w:t>
      </w:r>
      <w:bookmarkStart w:id="0" w:name="_GoBack"/>
      <w:bookmarkEnd w:id="0"/>
      <w:r w:rsidRPr="00285453">
        <w:rPr>
          <w:i/>
        </w:rPr>
        <w:t>Dũng,</w:t>
      </w:r>
    </w:p>
    <w:p w:rsidR="003A6ABB" w:rsidRPr="00285453" w:rsidRDefault="00285453">
      <w:pPr>
        <w:pStyle w:val="Nidung"/>
        <w:jc w:val="both"/>
        <w:rPr>
          <w:i/>
        </w:rPr>
      </w:pPr>
      <w:r>
        <w:rPr>
          <w:i/>
        </w:rPr>
        <w:t xml:space="preserve">Kính thưa các đồng chí Ủy viên Bộ Chính trị, Ủy viên Trung ương Đảng, </w:t>
      </w:r>
      <w:r w:rsidR="003A3675" w:rsidRPr="00285453">
        <w:rPr>
          <w:i/>
        </w:rPr>
        <w:t>Lãnh đ</w:t>
      </w:r>
      <w:r w:rsidR="003A3675" w:rsidRPr="00285453">
        <w:rPr>
          <w:i/>
        </w:rPr>
        <w:t>ạ</w:t>
      </w:r>
      <w:r w:rsidR="003A3675" w:rsidRPr="00285453">
        <w:rPr>
          <w:i/>
        </w:rPr>
        <w:t xml:space="preserve">o </w:t>
      </w:r>
      <w:r w:rsidR="003A3675" w:rsidRPr="00285453">
        <w:rPr>
          <w:i/>
        </w:rPr>
        <w:t>các b</w:t>
      </w:r>
      <w:r w:rsidR="003A3675" w:rsidRPr="00285453">
        <w:rPr>
          <w:i/>
        </w:rPr>
        <w:t>ộ</w:t>
      </w:r>
      <w:r>
        <w:rPr>
          <w:i/>
        </w:rPr>
        <w:t>,</w:t>
      </w:r>
      <w:r w:rsidR="003A3675" w:rsidRPr="00285453">
        <w:rPr>
          <w:i/>
        </w:rPr>
        <w:t xml:space="preserve"> ngành TW và lãnh đ</w:t>
      </w:r>
      <w:r w:rsidR="003A3675" w:rsidRPr="00285453">
        <w:rPr>
          <w:i/>
        </w:rPr>
        <w:t>ạ</w:t>
      </w:r>
      <w:r>
        <w:rPr>
          <w:i/>
        </w:rPr>
        <w:t>o các địa phương</w:t>
      </w:r>
      <w:r w:rsidR="003A3675" w:rsidRPr="00285453">
        <w:rPr>
          <w:i/>
        </w:rPr>
        <w:t>, các vi</w:t>
      </w:r>
      <w:r w:rsidR="003A3675" w:rsidRPr="00285453">
        <w:rPr>
          <w:i/>
        </w:rPr>
        <w:t>ệ</w:t>
      </w:r>
      <w:r w:rsidR="003A3675" w:rsidRPr="00285453">
        <w:rPr>
          <w:i/>
        </w:rPr>
        <w:t>n, trư</w:t>
      </w:r>
      <w:r w:rsidR="003A3675" w:rsidRPr="00285453">
        <w:rPr>
          <w:i/>
        </w:rPr>
        <w:t>ờ</w:t>
      </w:r>
      <w:r>
        <w:rPr>
          <w:i/>
        </w:rPr>
        <w:t>ng và doanh nghiệp</w:t>
      </w:r>
      <w:r w:rsidR="003A3675" w:rsidRPr="00285453">
        <w:rPr>
          <w:i/>
        </w:rPr>
        <w:t>,</w:t>
      </w:r>
    </w:p>
    <w:p w:rsidR="003A6ABB" w:rsidRPr="00285453" w:rsidRDefault="00285453">
      <w:pPr>
        <w:pStyle w:val="Nidung"/>
        <w:jc w:val="both"/>
        <w:rPr>
          <w:i/>
        </w:rPr>
      </w:pPr>
      <w:r>
        <w:rPr>
          <w:i/>
        </w:rPr>
        <w:t>Kính thưa các đồng chí</w:t>
      </w:r>
      <w:r w:rsidR="003A3675" w:rsidRPr="00285453">
        <w:rPr>
          <w:i/>
        </w:rPr>
        <w:t xml:space="preserve"> d</w:t>
      </w:r>
      <w:r w:rsidR="003A3675" w:rsidRPr="00285453">
        <w:rPr>
          <w:i/>
        </w:rPr>
        <w:t>ự</w:t>
      </w:r>
      <w:r w:rsidR="003A3675" w:rsidRPr="00285453">
        <w:rPr>
          <w:i/>
        </w:rPr>
        <w:t xml:space="preserve"> H</w:t>
      </w:r>
      <w:r w:rsidR="003A3675" w:rsidRPr="00285453">
        <w:rPr>
          <w:i/>
        </w:rPr>
        <w:t>ộ</w:t>
      </w:r>
      <w:r w:rsidR="003A3675" w:rsidRPr="00285453">
        <w:rPr>
          <w:i/>
        </w:rPr>
        <w:t>i ngh</w:t>
      </w:r>
      <w:r w:rsidR="003A3675" w:rsidRPr="00285453">
        <w:rPr>
          <w:i/>
        </w:rPr>
        <w:t>ị</w:t>
      </w:r>
      <w:r w:rsidR="003A3675" w:rsidRPr="00285453">
        <w:rPr>
          <w:i/>
        </w:rPr>
        <w:t>,</w:t>
      </w:r>
    </w:p>
    <w:p w:rsidR="003A6ABB" w:rsidRDefault="003A6ABB">
      <w:pPr>
        <w:pStyle w:val="Nidung"/>
        <w:jc w:val="both"/>
      </w:pPr>
    </w:p>
    <w:p w:rsidR="003A6ABB" w:rsidRDefault="003A3675">
      <w:pPr>
        <w:pStyle w:val="Nidung"/>
        <w:jc w:val="both"/>
      </w:pPr>
      <w:r>
        <w:t>Tăng trư</w:t>
      </w:r>
      <w:r>
        <w:t>ở</w:t>
      </w:r>
      <w:r>
        <w:t>ng b</w:t>
      </w:r>
      <w:r>
        <w:t>ằ</w:t>
      </w:r>
      <w:r>
        <w:t>ng các đ</w:t>
      </w:r>
      <w:r>
        <w:t>ộ</w:t>
      </w:r>
      <w:r>
        <w:t>ng l</w:t>
      </w:r>
      <w:r>
        <w:t>ự</w:t>
      </w:r>
      <w:r>
        <w:t>c truy</w:t>
      </w:r>
      <w:r>
        <w:t>ề</w:t>
      </w:r>
      <w:r>
        <w:t>n th</w:t>
      </w:r>
      <w:r>
        <w:t>ố</w:t>
      </w:r>
      <w:r>
        <w:t>ng đã d</w:t>
      </w:r>
      <w:r>
        <w:t>ầ</w:t>
      </w:r>
      <w:r>
        <w:t>n t</w:t>
      </w:r>
      <w:r>
        <w:t>ớ</w:t>
      </w:r>
      <w:r>
        <w:t>i h</w:t>
      </w:r>
      <w:r>
        <w:t>ạ</w:t>
      </w:r>
      <w:r>
        <w:t>n. Chúng ta có th</w:t>
      </w:r>
      <w:r>
        <w:t>ể</w:t>
      </w:r>
      <w:r>
        <w:t xml:space="preserve"> tăng trư</w:t>
      </w:r>
      <w:r>
        <w:t>ở</w:t>
      </w:r>
      <w:r>
        <w:t>ng t</w:t>
      </w:r>
      <w:r>
        <w:t>ớ</w:t>
      </w:r>
      <w:r>
        <w:t>i 7% b</w:t>
      </w:r>
      <w:r>
        <w:t>ằ</w:t>
      </w:r>
      <w:r>
        <w:t>ng các đ</w:t>
      </w:r>
      <w:r>
        <w:t>ộ</w:t>
      </w:r>
      <w:r>
        <w:t>ng l</w:t>
      </w:r>
      <w:r>
        <w:t>ự</w:t>
      </w:r>
      <w:r>
        <w:t>c truy</w:t>
      </w:r>
      <w:r>
        <w:t>ề</w:t>
      </w:r>
      <w:r>
        <w:t>n th</w:t>
      </w:r>
      <w:r>
        <w:t>ố</w:t>
      </w:r>
      <w:r>
        <w:t>ng. Tăng thêm, t</w:t>
      </w:r>
      <w:r>
        <w:t>ừ</w:t>
      </w:r>
      <w:r>
        <w:t xml:space="preserve"> 7% t</w:t>
      </w:r>
      <w:r>
        <w:t>ớ</w:t>
      </w:r>
      <w:r>
        <w:t>i 10%, thì ph</w:t>
      </w:r>
      <w:r>
        <w:t>ả</w:t>
      </w:r>
      <w:r>
        <w:t>i tìm</w:t>
      </w:r>
      <w:r>
        <w:t xml:space="preserve"> các đ</w:t>
      </w:r>
      <w:r>
        <w:t>ộ</w:t>
      </w:r>
      <w:r>
        <w:t>ng l</w:t>
      </w:r>
      <w:r>
        <w:t>ự</w:t>
      </w:r>
      <w:r>
        <w:t>c tăng trư</w:t>
      </w:r>
      <w:r>
        <w:t>ở</w:t>
      </w:r>
      <w:r>
        <w:t>ng m</w:t>
      </w:r>
      <w:r>
        <w:t>ớ</w:t>
      </w:r>
      <w:r>
        <w:t>i. 3% tăng trư</w:t>
      </w:r>
      <w:r>
        <w:t>ở</w:t>
      </w:r>
      <w:r>
        <w:t>ng m</w:t>
      </w:r>
      <w:r>
        <w:t>ớ</w:t>
      </w:r>
      <w:r>
        <w:t>i này ch</w:t>
      </w:r>
      <w:r>
        <w:t>ỉ</w:t>
      </w:r>
      <w:r>
        <w:t xml:space="preserve"> có th</w:t>
      </w:r>
      <w:r>
        <w:t>ể</w:t>
      </w:r>
      <w:r>
        <w:t xml:space="preserve"> đ</w:t>
      </w:r>
      <w:r>
        <w:t>ế</w:t>
      </w:r>
      <w:r>
        <w:t>n t</w:t>
      </w:r>
      <w:r>
        <w:t>ừ</w:t>
      </w:r>
      <w:r>
        <w:t xml:space="preserve"> khoa h</w:t>
      </w:r>
      <w:r>
        <w:t>ọ</w:t>
      </w:r>
      <w:r>
        <w:t>c, công ngh</w:t>
      </w:r>
      <w:r>
        <w:t>ệ</w:t>
      </w:r>
      <w:r>
        <w:t>, đ</w:t>
      </w:r>
      <w:r>
        <w:t>ổ</w:t>
      </w:r>
      <w:r>
        <w:t>i m</w:t>
      </w:r>
      <w:r>
        <w:t>ớ</w:t>
      </w:r>
      <w:r>
        <w:t>i sáng t</w:t>
      </w:r>
      <w:r>
        <w:t>ạ</w:t>
      </w:r>
      <w:r>
        <w:t>o và chuy</w:t>
      </w:r>
      <w:r>
        <w:t>ể</w:t>
      </w:r>
      <w:r>
        <w:t>n đ</w:t>
      </w:r>
      <w:r>
        <w:t>ổ</w:t>
      </w:r>
      <w:r>
        <w:t>i s</w:t>
      </w:r>
      <w:r>
        <w:t>ố</w:t>
      </w:r>
      <w:r>
        <w:t xml:space="preserve"> (KHCN, ĐMST và CĐS). Nông nghi</w:t>
      </w:r>
      <w:r>
        <w:t>ệ</w:t>
      </w:r>
      <w:r>
        <w:t>p đã giúp Vi</w:t>
      </w:r>
      <w:r>
        <w:t>ệ</w:t>
      </w:r>
      <w:r>
        <w:t>t Nam thoát nghèo. FDI, công nghi</w:t>
      </w:r>
      <w:r>
        <w:t>ệ</w:t>
      </w:r>
      <w:r>
        <w:t>p đã giúp Vi</w:t>
      </w:r>
      <w:r>
        <w:t>ệ</w:t>
      </w:r>
      <w:r>
        <w:t>t Nam thành nư</w:t>
      </w:r>
      <w:r>
        <w:t>ớ</w:t>
      </w:r>
      <w:r>
        <w:t>c thu nh</w:t>
      </w:r>
      <w:r>
        <w:t>ậ</w:t>
      </w:r>
      <w:r>
        <w:t>p trung bình c</w:t>
      </w:r>
      <w:r>
        <w:t>ao. Đ</w:t>
      </w:r>
      <w:r>
        <w:t>ể</w:t>
      </w:r>
      <w:r>
        <w:t xml:space="preserve"> tr</w:t>
      </w:r>
      <w:r>
        <w:t>ở</w:t>
      </w:r>
      <w:r>
        <w:t xml:space="preserve"> thành nư</w:t>
      </w:r>
      <w:r>
        <w:t>ớ</w:t>
      </w:r>
      <w:r>
        <w:t>c thu nh</w:t>
      </w:r>
      <w:r>
        <w:t>ậ</w:t>
      </w:r>
      <w:r>
        <w:t>p cao thì ph</w:t>
      </w:r>
      <w:r>
        <w:t>ả</w:t>
      </w:r>
      <w:r>
        <w:t>i d</w:t>
      </w:r>
      <w:r>
        <w:t>ự</w:t>
      </w:r>
      <w:r>
        <w:t>a vào KHCN, ĐMST và CĐS. B</w:t>
      </w:r>
      <w:r>
        <w:t>ộ</w:t>
      </w:r>
      <w:r>
        <w:t xml:space="preserve"> 3 KHCN, Đ</w:t>
      </w:r>
      <w:r>
        <w:rPr>
          <w:lang w:val="de-DE"/>
        </w:rPr>
        <w:t>MST v</w:t>
      </w:r>
      <w:r>
        <w:t>à CĐS là đ</w:t>
      </w:r>
      <w:r>
        <w:t>ộ</w:t>
      </w:r>
      <w:r>
        <w:t>ng l</w:t>
      </w:r>
      <w:r>
        <w:t>ự</w:t>
      </w:r>
      <w:r>
        <w:t>c chính đ</w:t>
      </w:r>
      <w:r>
        <w:t>ể</w:t>
      </w:r>
      <w:r>
        <w:t xml:space="preserve"> phát tri</w:t>
      </w:r>
      <w:r>
        <w:t>ể</w:t>
      </w:r>
      <w:r>
        <w:t>n l</w:t>
      </w:r>
      <w:r>
        <w:t>ự</w:t>
      </w:r>
      <w:r>
        <w:t>c lư</w:t>
      </w:r>
      <w:r>
        <w:t>ợ</w:t>
      </w:r>
      <w:r>
        <w:t>ng s</w:t>
      </w:r>
      <w:r>
        <w:t>ả</w:t>
      </w:r>
      <w:r>
        <w:t>n xu</w:t>
      </w:r>
      <w:r>
        <w:t>ấ</w:t>
      </w:r>
      <w:r>
        <w:t>t hi</w:t>
      </w:r>
      <w:r>
        <w:t>ệ</w:t>
      </w:r>
      <w:r>
        <w:t>n đ</w:t>
      </w:r>
      <w:r>
        <w:t>ạ</w:t>
      </w:r>
      <w:r>
        <w:t>i, hoà</w:t>
      </w:r>
      <w:r>
        <w:t>n thi</w:t>
      </w:r>
      <w:r>
        <w:t>ệ</w:t>
      </w:r>
      <w:r>
        <w:t>n quan h</w:t>
      </w:r>
      <w:r>
        <w:t>ệ</w:t>
      </w:r>
      <w:r>
        <w:t xml:space="preserve"> s</w:t>
      </w:r>
      <w:r>
        <w:t>ả</w:t>
      </w:r>
      <w:r>
        <w:t>n xu</w:t>
      </w:r>
      <w:r>
        <w:t>ấ</w:t>
      </w:r>
      <w:r>
        <w:t>t, đ</w:t>
      </w:r>
      <w:r>
        <w:t>ổ</w:t>
      </w:r>
      <w:r>
        <w:t>i m</w:t>
      </w:r>
      <w:r>
        <w:t>ớ</w:t>
      </w:r>
      <w:r>
        <w:t>i phương th</w:t>
      </w:r>
      <w:r>
        <w:t>ứ</w:t>
      </w:r>
      <w:r>
        <w:t>c qu</w:t>
      </w:r>
      <w:r>
        <w:t>ả</w:t>
      </w:r>
      <w:r>
        <w:t>n tr</w:t>
      </w:r>
      <w:r>
        <w:t>ị</w:t>
      </w:r>
      <w:r>
        <w:t xml:space="preserve"> </w:t>
      </w:r>
      <w:r>
        <w:rPr>
          <w:lang w:val="es-ES_tradnl"/>
        </w:rPr>
        <w:t>qu</w:t>
      </w:r>
      <w:r>
        <w:t>ố</w:t>
      </w:r>
      <w:r>
        <w:t>c gia, phát tri</w:t>
      </w:r>
      <w:r>
        <w:t>ể</w:t>
      </w:r>
      <w:r>
        <w:t>n KT-XH, ngăn ch</w:t>
      </w:r>
      <w:r>
        <w:t>ặ</w:t>
      </w:r>
      <w:r>
        <w:t xml:space="preserve">n nguy </w:t>
      </w:r>
      <w:r>
        <w:t>cơ t</w:t>
      </w:r>
      <w:r>
        <w:t>ụ</w:t>
      </w:r>
      <w:r>
        <w:t>t h</w:t>
      </w:r>
      <w:r>
        <w:t>ậ</w:t>
      </w:r>
      <w:r>
        <w:t>u, phát tri</w:t>
      </w:r>
      <w:r>
        <w:t>ể</w:t>
      </w:r>
      <w:r>
        <w:t>n b</w:t>
      </w:r>
      <w:r>
        <w:t>ứ</w:t>
      </w:r>
      <w:r>
        <w:t>t phá, gi</w:t>
      </w:r>
      <w:r>
        <w:t>ầ</w:t>
      </w:r>
      <w:r>
        <w:t>u m</w:t>
      </w:r>
      <w:r>
        <w:t>ạ</w:t>
      </w:r>
      <w:r>
        <w:t>nh trong k</w:t>
      </w:r>
      <w:r>
        <w:t>ỷ</w:t>
      </w:r>
      <w:r>
        <w:t xml:space="preserve"> nguyên m</w:t>
      </w:r>
      <w:r>
        <w:t>ớ</w:t>
      </w:r>
      <w:r>
        <w:t>i.</w:t>
      </w:r>
    </w:p>
    <w:p w:rsidR="003A6ABB" w:rsidRDefault="003A6ABB">
      <w:pPr>
        <w:pStyle w:val="Nidung"/>
        <w:jc w:val="both"/>
      </w:pPr>
    </w:p>
    <w:p w:rsidR="003A6ABB" w:rsidRDefault="003A3675">
      <w:pPr>
        <w:pStyle w:val="Nidung"/>
        <w:jc w:val="both"/>
      </w:pPr>
      <w:r>
        <w:t>KHCN ch</w:t>
      </w:r>
      <w:r>
        <w:t>ỉ</w:t>
      </w:r>
      <w:r>
        <w:t xml:space="preserve"> có th</w:t>
      </w:r>
      <w:r>
        <w:t>ể</w:t>
      </w:r>
      <w:r>
        <w:t xml:space="preserve"> đóng góp vào tăng trư</w:t>
      </w:r>
      <w:r>
        <w:t>ở</w:t>
      </w:r>
      <w:r>
        <w:t>ng kinh t</w:t>
      </w:r>
      <w:r>
        <w:t>ế</w:t>
      </w:r>
      <w:r>
        <w:t xml:space="preserve"> n</w:t>
      </w:r>
      <w:r>
        <w:t>ế</w:t>
      </w:r>
      <w:r>
        <w:t>u các k</w:t>
      </w:r>
      <w:r>
        <w:t>ế</w:t>
      </w:r>
      <w:r>
        <w:t>t qu</w:t>
      </w:r>
      <w:r>
        <w:t>ả</w:t>
      </w:r>
      <w:r>
        <w:t xml:space="preserve"> nghiên c</w:t>
      </w:r>
      <w:r>
        <w:t>ứ</w:t>
      </w:r>
      <w:r>
        <w:t>u đư</w:t>
      </w:r>
      <w:r>
        <w:t>ợ</w:t>
      </w:r>
      <w:r>
        <w:t>c thương m</w:t>
      </w:r>
      <w:r>
        <w:t>ạ</w:t>
      </w:r>
      <w:r>
        <w:t>i hoá. Đ</w:t>
      </w:r>
      <w:r>
        <w:t>ể</w:t>
      </w:r>
      <w:r>
        <w:t xml:space="preserve"> thúc đ</w:t>
      </w:r>
      <w:r>
        <w:t>ẩ</w:t>
      </w:r>
      <w:r>
        <w:t>y thương m</w:t>
      </w:r>
      <w:r>
        <w:t>ạ</w:t>
      </w:r>
      <w:r>
        <w:t>i hoá thì k</w:t>
      </w:r>
      <w:r>
        <w:t>ế</w:t>
      </w:r>
      <w:r>
        <w:t>t qu</w:t>
      </w:r>
      <w:r>
        <w:t>ả</w:t>
      </w:r>
      <w:r>
        <w:t xml:space="preserve"> nghiên c</w:t>
      </w:r>
      <w:r>
        <w:t>ứ</w:t>
      </w:r>
      <w:r>
        <w:t>u t</w:t>
      </w:r>
      <w:r>
        <w:t>ừ</w:t>
      </w:r>
      <w:r>
        <w:t xml:space="preserve"> ngân sách nhà nư</w:t>
      </w:r>
      <w:r>
        <w:t>ớ</w:t>
      </w:r>
      <w:r>
        <w:t>c nên thu</w:t>
      </w:r>
      <w:r>
        <w:t>ộ</w:t>
      </w:r>
      <w:r>
        <w:t>c s</w:t>
      </w:r>
      <w:r>
        <w:t>ở</w:t>
      </w:r>
      <w:r>
        <w:t xml:space="preserve"> h</w:t>
      </w:r>
      <w:r>
        <w:t>ữ</w:t>
      </w:r>
      <w:r>
        <w:t>u c</w:t>
      </w:r>
      <w:r>
        <w:t>ủ</w:t>
      </w:r>
      <w:r>
        <w:t>a cá</w:t>
      </w:r>
      <w:r>
        <w:t>c cơ s</w:t>
      </w:r>
      <w:r>
        <w:t>ở</w:t>
      </w:r>
      <w:r>
        <w:t xml:space="preserve"> nghiên c</w:t>
      </w:r>
      <w:r>
        <w:t>ứ</w:t>
      </w:r>
      <w:r>
        <w:t>u. Đ</w:t>
      </w:r>
      <w:r>
        <w:t>ể</w:t>
      </w:r>
      <w:r>
        <w:t xml:space="preserve"> kích thích s</w:t>
      </w:r>
      <w:r>
        <w:t>ự</w:t>
      </w:r>
      <w:r>
        <w:t xml:space="preserve"> sáng t</w:t>
      </w:r>
      <w:r>
        <w:t>ạ</w:t>
      </w:r>
      <w:r>
        <w:t>o c</w:t>
      </w:r>
      <w:r>
        <w:t>ủ</w:t>
      </w:r>
      <w:r>
        <w:t>a nhà khoa h</w:t>
      </w:r>
      <w:r>
        <w:t>ọ</w:t>
      </w:r>
      <w:r>
        <w:t>c, k</w:t>
      </w:r>
      <w:r>
        <w:t>ỹ</w:t>
      </w:r>
      <w:r>
        <w:t xml:space="preserve"> sư thì nên cho h</w:t>
      </w:r>
      <w:r>
        <w:t>ọ</w:t>
      </w:r>
      <w:r>
        <w:t xml:space="preserve"> hư</w:t>
      </w:r>
      <w:r>
        <w:t>ở</w:t>
      </w:r>
      <w:r>
        <w:t>ng m</w:t>
      </w:r>
      <w:r>
        <w:t>ộ</w:t>
      </w:r>
      <w:r>
        <w:t>t ph</w:t>
      </w:r>
      <w:r>
        <w:t>ầ</w:t>
      </w:r>
      <w:r>
        <w:t>n, t</w:t>
      </w:r>
      <w:r>
        <w:t>ừ</w:t>
      </w:r>
      <w:r>
        <w:t xml:space="preserve"> 30-50% k</w:t>
      </w:r>
      <w:r>
        <w:t>ế</w:t>
      </w:r>
      <w:r>
        <w:t>t qu</w:t>
      </w:r>
      <w:r>
        <w:t>ả</w:t>
      </w:r>
      <w:r>
        <w:t xml:space="preserve"> thương m</w:t>
      </w:r>
      <w:r>
        <w:t>ạ</w:t>
      </w:r>
      <w:r>
        <w:t>i hoá. Nhà nư</w:t>
      </w:r>
      <w:r>
        <w:t>ớ</w:t>
      </w:r>
      <w:r>
        <w:t>c thì thu l</w:t>
      </w:r>
      <w:r>
        <w:t>ợ</w:t>
      </w:r>
      <w:r>
        <w:t>i t</w:t>
      </w:r>
      <w:r>
        <w:t>ừ</w:t>
      </w:r>
      <w:r>
        <w:t xml:space="preserve"> thu</w:t>
      </w:r>
      <w:r>
        <w:t>ế</w:t>
      </w:r>
      <w:r>
        <w:t>, công ăn vi</w:t>
      </w:r>
      <w:r>
        <w:t>ệ</w:t>
      </w:r>
      <w:r>
        <w:t>c làm khi k</w:t>
      </w:r>
      <w:r>
        <w:t>ế</w:t>
      </w:r>
      <w:r>
        <w:t>t qu</w:t>
      </w:r>
      <w:r>
        <w:t>ả</w:t>
      </w:r>
      <w:r>
        <w:t xml:space="preserve"> nghiên c</w:t>
      </w:r>
      <w:r>
        <w:t>ứ</w:t>
      </w:r>
      <w:r>
        <w:t>u đư</w:t>
      </w:r>
      <w:r>
        <w:t>ợ</w:t>
      </w:r>
      <w:r>
        <w:t>c thương m</w:t>
      </w:r>
      <w:r>
        <w:t>ạ</w:t>
      </w:r>
      <w:r>
        <w:t>i hoá và t</w:t>
      </w:r>
      <w:r>
        <w:t>ạ</w:t>
      </w:r>
      <w:r>
        <w:t>o ra doanh thu, l</w:t>
      </w:r>
      <w:r>
        <w:t>ợ</w:t>
      </w:r>
      <w:r>
        <w:t>i nhu</w:t>
      </w:r>
      <w:r>
        <w:t>ậ</w:t>
      </w:r>
      <w:r>
        <w:t>n.</w:t>
      </w:r>
    </w:p>
    <w:p w:rsidR="003A6ABB" w:rsidRDefault="003A6ABB">
      <w:pPr>
        <w:pStyle w:val="Nidung"/>
        <w:jc w:val="both"/>
      </w:pPr>
    </w:p>
    <w:p w:rsidR="003A6ABB" w:rsidRDefault="003A3675">
      <w:pPr>
        <w:pStyle w:val="Nidung"/>
        <w:jc w:val="both"/>
      </w:pPr>
      <w:r>
        <w:t>Vi</w:t>
      </w:r>
      <w:r>
        <w:t>ệ</w:t>
      </w:r>
      <w:r>
        <w:t>n nghiên c</w:t>
      </w:r>
      <w:r>
        <w:t>ứ</w:t>
      </w:r>
      <w:r>
        <w:t>u nh</w:t>
      </w:r>
      <w:r>
        <w:t>ậ</w:t>
      </w:r>
      <w:r>
        <w:t>n ti</w:t>
      </w:r>
      <w:r>
        <w:t>ề</w:t>
      </w:r>
      <w:r>
        <w:t>n t</w:t>
      </w:r>
      <w:r>
        <w:t>ừ</w:t>
      </w:r>
      <w:r>
        <w:t xml:space="preserve"> nhà nư</w:t>
      </w:r>
      <w:r>
        <w:t>ớ</w:t>
      </w:r>
      <w:r>
        <w:t>c đ</w:t>
      </w:r>
      <w:r>
        <w:t>ể</w:t>
      </w:r>
      <w:r>
        <w:t xml:space="preserve"> nghiên c</w:t>
      </w:r>
      <w:r>
        <w:t>ứ</w:t>
      </w:r>
      <w:r>
        <w:t>u d</w:t>
      </w:r>
      <w:r>
        <w:t>ự</w:t>
      </w:r>
      <w:r>
        <w:t>a trên cơ s</w:t>
      </w:r>
      <w:r>
        <w:t>ở</w:t>
      </w:r>
      <w:r>
        <w:t xml:space="preserve"> c</w:t>
      </w:r>
      <w:r>
        <w:t>ủ</w:t>
      </w:r>
      <w:r>
        <w:t>a m</w:t>
      </w:r>
      <w:r>
        <w:t>ộ</w:t>
      </w:r>
      <w:r>
        <w:t>t h</w:t>
      </w:r>
      <w:r>
        <w:t>ợ</w:t>
      </w:r>
      <w:r>
        <w:t>p đ</w:t>
      </w:r>
      <w:r>
        <w:t>ồ</w:t>
      </w:r>
      <w:r>
        <w:t>ng nghiên c</w:t>
      </w:r>
      <w:r>
        <w:t>ứ</w:t>
      </w:r>
      <w:r>
        <w:t>u. Nhưng ti</w:t>
      </w:r>
      <w:r>
        <w:t>ề</w:t>
      </w:r>
      <w:r>
        <w:t>n mà cơ s</w:t>
      </w:r>
      <w:r>
        <w:t>ở</w:t>
      </w:r>
      <w:r>
        <w:t xml:space="preserve"> nghiên c</w:t>
      </w:r>
      <w:r>
        <w:t>ứ</w:t>
      </w:r>
      <w:r>
        <w:t>u nh</w:t>
      </w:r>
      <w:r>
        <w:t>ậ</w:t>
      </w:r>
      <w:r>
        <w:t>n đư</w:t>
      </w:r>
      <w:r>
        <w:t>ợ</w:t>
      </w:r>
      <w:r>
        <w:t>c t</w:t>
      </w:r>
      <w:r>
        <w:t>ừ</w:t>
      </w:r>
      <w:r>
        <w:t xml:space="preserve"> nhà nư</w:t>
      </w:r>
      <w:r>
        <w:t>ớ</w:t>
      </w:r>
      <w:r>
        <w:t>c đ</w:t>
      </w:r>
      <w:r>
        <w:t>ể</w:t>
      </w:r>
      <w:r>
        <w:t xml:space="preserve"> nghiên c</w:t>
      </w:r>
      <w:r>
        <w:t>ứ</w:t>
      </w:r>
      <w:r>
        <w:t>u thì l</w:t>
      </w:r>
      <w:r>
        <w:t>ạ</w:t>
      </w:r>
      <w:r>
        <w:t>i ph</w:t>
      </w:r>
      <w:r>
        <w:t>ả</w:t>
      </w:r>
      <w:r>
        <w:t>i chi như là ti</w:t>
      </w:r>
      <w:r>
        <w:t>ề</w:t>
      </w:r>
      <w:r>
        <w:t>n ngân sách c</w:t>
      </w:r>
      <w:r>
        <w:t>ủ</w:t>
      </w:r>
      <w:r>
        <w:t>a m</w:t>
      </w:r>
      <w:r>
        <w:t>ộ</w:t>
      </w:r>
      <w:r>
        <w:t>t đơn v</w:t>
      </w:r>
      <w:r>
        <w:t>ị</w:t>
      </w:r>
      <w:r>
        <w:t xml:space="preserve"> hành chính nhà nư</w:t>
      </w:r>
      <w:r>
        <w:t>ớ</w:t>
      </w:r>
      <w:r>
        <w:t>c, như m</w:t>
      </w:r>
      <w:r>
        <w:t>ộ</w:t>
      </w:r>
      <w:r>
        <w:t xml:space="preserve">t cơ quan </w:t>
      </w:r>
      <w:r>
        <w:t>nhà nư</w:t>
      </w:r>
      <w:r>
        <w:t>ớ</w:t>
      </w:r>
      <w:r>
        <w:t>c. Cơ quan nhà nư</w:t>
      </w:r>
      <w:r>
        <w:t>ớ</w:t>
      </w:r>
      <w:r>
        <w:t>c là làm nh</w:t>
      </w:r>
      <w:r>
        <w:t>ữ</w:t>
      </w:r>
      <w:r>
        <w:t>ng vi</w:t>
      </w:r>
      <w:r>
        <w:t>ệ</w:t>
      </w:r>
      <w:r>
        <w:t>c đã bi</w:t>
      </w:r>
      <w:r>
        <w:t>ế</w:t>
      </w:r>
      <w:r>
        <w:t>t, đã đư</w:t>
      </w:r>
      <w:r>
        <w:t>ợ</w:t>
      </w:r>
      <w:r>
        <w:t>c đ</w:t>
      </w:r>
      <w:r>
        <w:t>ị</w:t>
      </w:r>
      <w:r>
        <w:t>nh nghĩa. Nghiên c</w:t>
      </w:r>
      <w:r>
        <w:t>ứ</w:t>
      </w:r>
      <w:r>
        <w:t>u là làm vi</w:t>
      </w:r>
      <w:r>
        <w:t>ệ</w:t>
      </w:r>
      <w:r>
        <w:t>c chưa bi</w:t>
      </w:r>
      <w:r>
        <w:t>ế</w:t>
      </w:r>
      <w:r>
        <w:t>t, chưa có, v</w:t>
      </w:r>
      <w:r>
        <w:t>ậ</w:t>
      </w:r>
      <w:r>
        <w:t>y ph</w:t>
      </w:r>
      <w:r>
        <w:t>ả</w:t>
      </w:r>
      <w:r>
        <w:t>i theo m</w:t>
      </w:r>
      <w:r>
        <w:t>ộ</w:t>
      </w:r>
      <w:r>
        <w:t>t cơ ch</w:t>
      </w:r>
      <w:r>
        <w:t>ế</w:t>
      </w:r>
      <w:r>
        <w:t xml:space="preserve"> khác. Hãy đ</w:t>
      </w:r>
      <w:r>
        <w:t>ể</w:t>
      </w:r>
      <w:r>
        <w:t xml:space="preserve"> vi</w:t>
      </w:r>
      <w:r>
        <w:t>ệ</w:t>
      </w:r>
      <w:r>
        <w:t>n nghiên c</w:t>
      </w:r>
      <w:r>
        <w:t>ứ</w:t>
      </w:r>
      <w:r>
        <w:t>u chi đ</w:t>
      </w:r>
      <w:r>
        <w:t>ồ</w:t>
      </w:r>
      <w:r>
        <w:t>ng ti</w:t>
      </w:r>
      <w:r>
        <w:t>ề</w:t>
      </w:r>
      <w:r>
        <w:t>n mà h</w:t>
      </w:r>
      <w:r>
        <w:t>ọ</w:t>
      </w:r>
      <w:r>
        <w:t xml:space="preserve"> nh</w:t>
      </w:r>
      <w:r>
        <w:t>ậ</w:t>
      </w:r>
      <w:r>
        <w:t>n đư</w:t>
      </w:r>
      <w:r>
        <w:t>ợ</w:t>
      </w:r>
      <w:r>
        <w:t>c t</w:t>
      </w:r>
      <w:r>
        <w:t>ừ</w:t>
      </w:r>
      <w:r>
        <w:t xml:space="preserve"> nhà nư</w:t>
      </w:r>
      <w:r>
        <w:t>ớ</w:t>
      </w:r>
      <w:r>
        <w:t>c đ</w:t>
      </w:r>
      <w:r>
        <w:t>ể</w:t>
      </w:r>
      <w:r>
        <w:t xml:space="preserve"> nghiên c</w:t>
      </w:r>
      <w:r>
        <w:t>ứ</w:t>
      </w:r>
      <w:r>
        <w:t>u theo cơ ch</w:t>
      </w:r>
      <w:r>
        <w:t>ế</w:t>
      </w:r>
      <w:r>
        <w:t xml:space="preserve"> chi c</w:t>
      </w:r>
      <w:r>
        <w:t>ủ</w:t>
      </w:r>
      <w:r>
        <w:t>a doanh ngh</w:t>
      </w:r>
      <w:r>
        <w:t>i</w:t>
      </w:r>
      <w:r>
        <w:t>ệ</w:t>
      </w:r>
      <w:r>
        <w:t>p, cơ ch</w:t>
      </w:r>
      <w:r>
        <w:t>ế</w:t>
      </w:r>
      <w:r>
        <w:t xml:space="preserve"> khoán. Nhà nư</w:t>
      </w:r>
      <w:r>
        <w:t>ớ</w:t>
      </w:r>
      <w:r>
        <w:t>c hãy qu</w:t>
      </w:r>
      <w:r>
        <w:t>ả</w:t>
      </w:r>
      <w:r>
        <w:t>n theo k</w:t>
      </w:r>
      <w:r>
        <w:t>ế</w:t>
      </w:r>
      <w:r>
        <w:t>t qu</w:t>
      </w:r>
      <w:r>
        <w:t>ả</w:t>
      </w:r>
      <w:r>
        <w:t xml:space="preserve"> nghiên c</w:t>
      </w:r>
      <w:r>
        <w:t>ứ</w:t>
      </w:r>
      <w:r>
        <w:t>u, t</w:t>
      </w:r>
      <w:r>
        <w:t>ứ</w:t>
      </w:r>
      <w:r>
        <w:t>c là qu</w:t>
      </w:r>
      <w:r>
        <w:t>ả</w:t>
      </w:r>
      <w:r>
        <w:t>n theo m</w:t>
      </w:r>
      <w:r>
        <w:t>ụ</w:t>
      </w:r>
      <w:r>
        <w:t>c tiêu, thay vì qu</w:t>
      </w:r>
      <w:r>
        <w:t>ả</w:t>
      </w:r>
      <w:r>
        <w:t>n cách làm, qu</w:t>
      </w:r>
      <w:r>
        <w:t>ả</w:t>
      </w:r>
      <w:r>
        <w:t>n quy trình. Nhà nư</w:t>
      </w:r>
      <w:r>
        <w:t>ớ</w:t>
      </w:r>
      <w:r>
        <w:t>c ch</w:t>
      </w:r>
      <w:r>
        <w:t>ấ</w:t>
      </w:r>
      <w:r>
        <w:t>p nh</w:t>
      </w:r>
      <w:r>
        <w:t>ậ</w:t>
      </w:r>
      <w:r>
        <w:t>n r</w:t>
      </w:r>
      <w:r>
        <w:t>ủ</w:t>
      </w:r>
      <w:r>
        <w:t>i ro trong nghiên c</w:t>
      </w:r>
      <w:r>
        <w:t>ứ</w:t>
      </w:r>
      <w:r>
        <w:t>u, nhưng s</w:t>
      </w:r>
      <w:r>
        <w:t>ẽ</w:t>
      </w:r>
      <w:r>
        <w:t xml:space="preserve"> có các gi</w:t>
      </w:r>
      <w:r>
        <w:t>ả</w:t>
      </w:r>
      <w:r>
        <w:t>i pháp qu</w:t>
      </w:r>
      <w:r>
        <w:t>ả</w:t>
      </w:r>
      <w:r>
        <w:t>n lý r</w:t>
      </w:r>
      <w:r>
        <w:t>ủ</w:t>
      </w:r>
      <w:r>
        <w:t>i ro, như phân b</w:t>
      </w:r>
      <w:r>
        <w:t>ổ</w:t>
      </w:r>
      <w:r>
        <w:t xml:space="preserve"> ngân sách và qu</w:t>
      </w:r>
      <w:r>
        <w:t>ả</w:t>
      </w:r>
      <w:r>
        <w:t>n lý k</w:t>
      </w:r>
      <w:r>
        <w:t>ế</w:t>
      </w:r>
      <w:r>
        <w:t>t qu</w:t>
      </w:r>
      <w:r>
        <w:t>ả</w:t>
      </w:r>
      <w:r>
        <w:t xml:space="preserve"> n</w:t>
      </w:r>
      <w:r>
        <w:t>ghiên c</w:t>
      </w:r>
      <w:r>
        <w:t>ứ</w:t>
      </w:r>
      <w:r>
        <w:t>u theo giai đo</w:t>
      </w:r>
      <w:r>
        <w:t>ạ</w:t>
      </w:r>
      <w:r>
        <w:t>n, phân lo</w:t>
      </w:r>
      <w:r>
        <w:t>ạ</w:t>
      </w:r>
      <w:r>
        <w:t>i nghiên c</w:t>
      </w:r>
      <w:r>
        <w:t>ứ</w:t>
      </w:r>
      <w:r>
        <w:t>u (cơ b</w:t>
      </w:r>
      <w:r>
        <w:t>ả</w:t>
      </w:r>
      <w:r>
        <w:t xml:space="preserve">n, </w:t>
      </w:r>
      <w:r>
        <w:t>ứ</w:t>
      </w:r>
      <w:r>
        <w:t>ng d</w:t>
      </w:r>
      <w:r>
        <w:t>ụ</w:t>
      </w:r>
      <w:r>
        <w:t>ng và tri</w:t>
      </w:r>
      <w:r>
        <w:t>ể</w:t>
      </w:r>
      <w:r>
        <w:t>n khai) theo m</w:t>
      </w:r>
      <w:r>
        <w:t>ứ</w:t>
      </w:r>
      <w:r>
        <w:t>c đ</w:t>
      </w:r>
      <w:r>
        <w:t>ộ</w:t>
      </w:r>
      <w:r>
        <w:t xml:space="preserve"> r</w:t>
      </w:r>
      <w:r>
        <w:t>ủ</w:t>
      </w:r>
      <w:r>
        <w:t>i ro (cao, trung bình và th</w:t>
      </w:r>
      <w:r>
        <w:t>ấ</w:t>
      </w:r>
      <w:r>
        <w:t>p) đ</w:t>
      </w:r>
      <w:r>
        <w:t>ể</w:t>
      </w:r>
      <w:r>
        <w:t xml:space="preserve"> qu</w:t>
      </w:r>
      <w:r>
        <w:t>ả</w:t>
      </w:r>
      <w:r>
        <w:t>n lý khác nhau, s</w:t>
      </w:r>
      <w:r>
        <w:t>ử</w:t>
      </w:r>
      <w:r>
        <w:t xml:space="preserve"> d</w:t>
      </w:r>
      <w:r>
        <w:t>ụ</w:t>
      </w:r>
      <w:r>
        <w:t>ng CĐS đ</w:t>
      </w:r>
      <w:r>
        <w:t>ể</w:t>
      </w:r>
      <w:r>
        <w:t xml:space="preserve"> công khai minh b</w:t>
      </w:r>
      <w:r>
        <w:t>ạ</w:t>
      </w:r>
      <w:r>
        <w:t>ch các nghiên c</w:t>
      </w:r>
      <w:r>
        <w:t>ứ</w:t>
      </w:r>
      <w:r>
        <w:t>u,...</w:t>
      </w:r>
    </w:p>
    <w:p w:rsidR="003A6ABB" w:rsidRDefault="003A6ABB">
      <w:pPr>
        <w:pStyle w:val="Nidung"/>
        <w:jc w:val="both"/>
      </w:pPr>
    </w:p>
    <w:p w:rsidR="003A6ABB" w:rsidRDefault="003A3675">
      <w:pPr>
        <w:pStyle w:val="Nidung"/>
        <w:jc w:val="both"/>
      </w:pPr>
      <w:r>
        <w:t>Trư</w:t>
      </w:r>
      <w:r>
        <w:t>ớ</w:t>
      </w:r>
      <w:r>
        <w:t>c đ</w:t>
      </w:r>
      <w:r>
        <w:t>ế</w:t>
      </w:r>
      <w:r>
        <w:t>n nay, chúng ta qu</w:t>
      </w:r>
      <w:r>
        <w:t>ả</w:t>
      </w:r>
      <w:r>
        <w:t>n cách làm, coi tr</w:t>
      </w:r>
      <w:r>
        <w:t>ọ</w:t>
      </w:r>
      <w:r>
        <w:t>ng hoá đ</w:t>
      </w:r>
      <w:r>
        <w:t>ơn ch</w:t>
      </w:r>
      <w:r>
        <w:t>ứ</w:t>
      </w:r>
      <w:r>
        <w:t>ng t</w:t>
      </w:r>
      <w:r>
        <w:t>ừ</w:t>
      </w:r>
      <w:r>
        <w:t xml:space="preserve"> hơn là k</w:t>
      </w:r>
      <w:r>
        <w:t>ế</w:t>
      </w:r>
      <w:r>
        <w:t>t qu</w:t>
      </w:r>
      <w:r>
        <w:t>ả</w:t>
      </w:r>
      <w:r>
        <w:t xml:space="preserve"> nghiên c</w:t>
      </w:r>
      <w:r>
        <w:t>ứ</w:t>
      </w:r>
      <w:r>
        <w:t>u. B</w:t>
      </w:r>
      <w:r>
        <w:t>ở</w:t>
      </w:r>
      <w:r>
        <w:t>i v</w:t>
      </w:r>
      <w:r>
        <w:t>ậ</w:t>
      </w:r>
      <w:r>
        <w:t>y, nhà nư</w:t>
      </w:r>
      <w:r>
        <w:t>ớ</w:t>
      </w:r>
      <w:r>
        <w:t>c thu đư</w:t>
      </w:r>
      <w:r>
        <w:t>ợ</w:t>
      </w:r>
      <w:r>
        <w:t>c r</w:t>
      </w:r>
      <w:r>
        <w:t>ấ</w:t>
      </w:r>
      <w:r>
        <w:t>t nhi</w:t>
      </w:r>
      <w:r>
        <w:t>ề</w:t>
      </w:r>
      <w:r>
        <w:t>u hoá đơn ch</w:t>
      </w:r>
      <w:r>
        <w:t>ứ</w:t>
      </w:r>
      <w:r>
        <w:t>ng t</w:t>
      </w:r>
      <w:r>
        <w:t>ừ</w:t>
      </w:r>
      <w:r>
        <w:t xml:space="preserve"> nhưng thu đư</w:t>
      </w:r>
      <w:r>
        <w:t>ợ</w:t>
      </w:r>
      <w:r>
        <w:t>c ít k</w:t>
      </w:r>
      <w:r>
        <w:t>ế</w:t>
      </w:r>
      <w:r>
        <w:t>t qu</w:t>
      </w:r>
      <w:r>
        <w:t>ả</w:t>
      </w:r>
      <w:r>
        <w:t xml:space="preserve"> nghiên c</w:t>
      </w:r>
      <w:r>
        <w:t>ứ</w:t>
      </w:r>
      <w:r>
        <w:t>u. Các nhà qu</w:t>
      </w:r>
      <w:r>
        <w:t>ả</w:t>
      </w:r>
      <w:r>
        <w:t>n lý KHCN thì chú tâm vào nghi</w:t>
      </w:r>
      <w:r>
        <w:t>ệ</w:t>
      </w:r>
      <w:r>
        <w:t>m thu hoá đơn ch</w:t>
      </w:r>
      <w:r>
        <w:t>ứ</w:t>
      </w:r>
      <w:r>
        <w:t>ng t</w:t>
      </w:r>
      <w:r>
        <w:t>ừ</w:t>
      </w:r>
      <w:r>
        <w:t xml:space="preserve"> hơn là nghi</w:t>
      </w:r>
      <w:r>
        <w:t>ệ</w:t>
      </w:r>
      <w:r>
        <w:t>m thu k</w:t>
      </w:r>
      <w:r>
        <w:t>ế</w:t>
      </w:r>
      <w:r>
        <w:t>t qu</w:t>
      </w:r>
      <w:r>
        <w:t>ả</w:t>
      </w:r>
      <w:r>
        <w:t xml:space="preserve"> nghiên c</w:t>
      </w:r>
      <w:r>
        <w:t>ứ</w:t>
      </w:r>
      <w:r>
        <w:t>u. Cơ ch</w:t>
      </w:r>
      <w:r>
        <w:t>ế</w:t>
      </w:r>
      <w:r>
        <w:t xml:space="preserve"> này là do chúng</w:t>
      </w:r>
      <w:r>
        <w:t xml:space="preserve"> ta, thay đ</w:t>
      </w:r>
      <w:r>
        <w:t>ổ</w:t>
      </w:r>
      <w:r>
        <w:t>i nó ch</w:t>
      </w:r>
      <w:r>
        <w:t>ỉ</w:t>
      </w:r>
      <w:r>
        <w:t xml:space="preserve"> là </w:t>
      </w:r>
      <w:r>
        <w:lastRenderedPageBreak/>
        <w:t>nh</w:t>
      </w:r>
      <w:r>
        <w:t>ậ</w:t>
      </w:r>
      <w:r>
        <w:t>n th</w:t>
      </w:r>
      <w:r>
        <w:t>ứ</w:t>
      </w:r>
      <w:r>
        <w:t>c và có th</w:t>
      </w:r>
      <w:r>
        <w:t>ể</w:t>
      </w:r>
      <w:r>
        <w:t xml:space="preserve"> làm r</w:t>
      </w:r>
      <w:r>
        <w:t>ấ</w:t>
      </w:r>
      <w:r>
        <w:t>t nhanh, ngay trong n</w:t>
      </w:r>
      <w:r>
        <w:t>ử</w:t>
      </w:r>
      <w:r>
        <w:t>a đ</w:t>
      </w:r>
      <w:r>
        <w:t>ầ</w:t>
      </w:r>
      <w:r>
        <w:t>u 2025 này, b</w:t>
      </w:r>
      <w:r>
        <w:t>ằ</w:t>
      </w:r>
      <w:r>
        <w:t>ng cách s</w:t>
      </w:r>
      <w:r>
        <w:t>ử</w:t>
      </w:r>
      <w:r>
        <w:t>a Lu</w:t>
      </w:r>
      <w:r>
        <w:t>ậ</w:t>
      </w:r>
      <w:r>
        <w:t>t KHCN và các lu</w:t>
      </w:r>
      <w:r>
        <w:t>ậ</w:t>
      </w:r>
      <w:r>
        <w:t>t liên quan.</w:t>
      </w:r>
    </w:p>
    <w:p w:rsidR="003A6ABB" w:rsidRDefault="003A6ABB">
      <w:pPr>
        <w:pStyle w:val="Nidung"/>
        <w:jc w:val="both"/>
      </w:pPr>
    </w:p>
    <w:p w:rsidR="003A6ABB" w:rsidRDefault="003A3675">
      <w:pPr>
        <w:pStyle w:val="Nidung"/>
        <w:jc w:val="both"/>
      </w:pPr>
      <w:r>
        <w:t>Mu</w:t>
      </w:r>
      <w:r>
        <w:t>ố</w:t>
      </w:r>
      <w:r>
        <w:t>n phát tri</w:t>
      </w:r>
      <w:r>
        <w:t>ể</w:t>
      </w:r>
      <w:r>
        <w:t>n KHCN, ĐMST và CĐS thì c</w:t>
      </w:r>
      <w:r>
        <w:t>ầ</w:t>
      </w:r>
      <w:r>
        <w:t>n nhân l</w:t>
      </w:r>
      <w:r>
        <w:t>ự</w:t>
      </w:r>
      <w:r>
        <w:t>c ch</w:t>
      </w:r>
      <w:r>
        <w:t>ấ</w:t>
      </w:r>
      <w:r>
        <w:t>t lư</w:t>
      </w:r>
      <w:r>
        <w:t>ợ</w:t>
      </w:r>
      <w:r>
        <w:t>ng cao. Mu</w:t>
      </w:r>
      <w:r>
        <w:t>ố</w:t>
      </w:r>
      <w:r>
        <w:t>n nâng cao ch</w:t>
      </w:r>
      <w:r>
        <w:t>ấ</w:t>
      </w:r>
      <w:r>
        <w:t>t lư</w:t>
      </w:r>
      <w:r>
        <w:t>ợ</w:t>
      </w:r>
      <w:r>
        <w:t>ng đào t</w:t>
      </w:r>
      <w:r>
        <w:t>ạ</w:t>
      </w:r>
      <w:r>
        <w:t>o, mu</w:t>
      </w:r>
      <w:r>
        <w:t>ố</w:t>
      </w:r>
      <w:r>
        <w:t>n đào t</w:t>
      </w:r>
      <w:r>
        <w:t>ạ</w:t>
      </w:r>
      <w:r>
        <w:t>o nhân l</w:t>
      </w:r>
      <w:r>
        <w:t>ự</w:t>
      </w:r>
      <w:r>
        <w:t>c ch</w:t>
      </w:r>
      <w:r>
        <w:t>ấ</w:t>
      </w:r>
      <w:r>
        <w:t>t lư</w:t>
      </w:r>
      <w:r>
        <w:t>ợ</w:t>
      </w:r>
      <w:r>
        <w:t>ng cao c</w:t>
      </w:r>
      <w:r>
        <w:t>ủ</w:t>
      </w:r>
      <w:r>
        <w:t>a các trư</w:t>
      </w:r>
      <w:r>
        <w:t>ờ</w:t>
      </w:r>
      <w:r>
        <w:t>ng đ</w:t>
      </w:r>
      <w:r>
        <w:t>ạ</w:t>
      </w:r>
      <w:r>
        <w:t>i h</w:t>
      </w:r>
      <w:r>
        <w:t>ọ</w:t>
      </w:r>
      <w:r>
        <w:t>c thì c</w:t>
      </w:r>
      <w:r>
        <w:t>ầ</w:t>
      </w:r>
      <w:r>
        <w:t>n thu hút nghiên c</w:t>
      </w:r>
      <w:r>
        <w:t>ứ</w:t>
      </w:r>
      <w:r>
        <w:t>u, c</w:t>
      </w:r>
      <w:r>
        <w:t>ầ</w:t>
      </w:r>
      <w:r>
        <w:t>n nhà nư</w:t>
      </w:r>
      <w:r>
        <w:t>ớ</w:t>
      </w:r>
      <w:r>
        <w:t>c, các doanh nghi</w:t>
      </w:r>
      <w:r>
        <w:t>ệ</w:t>
      </w:r>
      <w:r>
        <w:t>p đ</w:t>
      </w:r>
      <w:r>
        <w:t>ặ</w:t>
      </w:r>
      <w:r>
        <w:t>t hàng đ</w:t>
      </w:r>
      <w:r>
        <w:t>ạ</w:t>
      </w:r>
      <w:r>
        <w:t>i h</w:t>
      </w:r>
      <w:r>
        <w:t>ọ</w:t>
      </w:r>
      <w:r>
        <w:t>c nghiên c</w:t>
      </w:r>
      <w:r>
        <w:t>ứ</w:t>
      </w:r>
      <w:r>
        <w:t>u, c</w:t>
      </w:r>
      <w:r>
        <w:t>ầ</w:t>
      </w:r>
      <w:r>
        <w:t>n đ</w:t>
      </w:r>
      <w:r>
        <w:t>ạ</w:t>
      </w:r>
      <w:r>
        <w:t>i h</w:t>
      </w:r>
      <w:r>
        <w:t>ọ</w:t>
      </w:r>
      <w:r>
        <w:t>c ph</w:t>
      </w:r>
      <w:r>
        <w:t>ả</w:t>
      </w:r>
      <w:r>
        <w:t>i tr</w:t>
      </w:r>
      <w:r>
        <w:t>ở</w:t>
      </w:r>
      <w:r>
        <w:t xml:space="preserve"> thành trung tâm nghiên c</w:t>
      </w:r>
      <w:r>
        <w:t>ứ</w:t>
      </w:r>
      <w:r>
        <w:t>u. Đ</w:t>
      </w:r>
      <w:r>
        <w:t>ể</w:t>
      </w:r>
      <w:r>
        <w:t xml:space="preserve"> làm đư</w:t>
      </w:r>
      <w:r>
        <w:t>ợ</w:t>
      </w:r>
      <w:r>
        <w:t>c vi</w:t>
      </w:r>
      <w:r>
        <w:t>ệ</w:t>
      </w:r>
      <w:r>
        <w:t>c này, đ</w:t>
      </w:r>
      <w:r>
        <w:t>ạ</w:t>
      </w:r>
      <w:r>
        <w:t>i h</w:t>
      </w:r>
      <w:r>
        <w:t>ọ</w:t>
      </w:r>
      <w:r>
        <w:t>c c</w:t>
      </w:r>
      <w:r>
        <w:t>ầ</w:t>
      </w:r>
      <w:r>
        <w:t>n m</w:t>
      </w:r>
      <w:r>
        <w:t>ộ</w:t>
      </w:r>
      <w:r>
        <w:t>t th</w:t>
      </w:r>
      <w:r>
        <w:t>ỏ</w:t>
      </w:r>
      <w:r>
        <w:t>i nam châm đ</w:t>
      </w:r>
      <w:r>
        <w:t>ể</w:t>
      </w:r>
      <w:r>
        <w:t xml:space="preserve"> hút nghiên c</w:t>
      </w:r>
      <w:r>
        <w:t>ứ</w:t>
      </w:r>
      <w:r>
        <w:t>u. Th</w:t>
      </w:r>
      <w:r>
        <w:t>ỏ</w:t>
      </w:r>
      <w:r>
        <w:t>i na</w:t>
      </w:r>
      <w:r>
        <w:t>m châm đó là các phòng thí nghi</w:t>
      </w:r>
      <w:r>
        <w:t>ệ</w:t>
      </w:r>
      <w:r>
        <w:t>m mà các doanh nghi</w:t>
      </w:r>
      <w:r>
        <w:t>ệ</w:t>
      </w:r>
      <w:r>
        <w:t>p không đ</w:t>
      </w:r>
      <w:r>
        <w:t>ủ</w:t>
      </w:r>
      <w:r>
        <w:t xml:space="preserve"> s</w:t>
      </w:r>
      <w:r>
        <w:t>ứ</w:t>
      </w:r>
      <w:r>
        <w:t>c đ</w:t>
      </w:r>
      <w:r>
        <w:t>ầ</w:t>
      </w:r>
      <w:r>
        <w:t>u tư, nh</w:t>
      </w:r>
      <w:r>
        <w:t>ấ</w:t>
      </w:r>
      <w:r>
        <w:t>t là các danh nghi</w:t>
      </w:r>
      <w:r>
        <w:t>ệ</w:t>
      </w:r>
      <w:r>
        <w:t>p SME. V</w:t>
      </w:r>
      <w:r>
        <w:t>ậ</w:t>
      </w:r>
      <w:r>
        <w:t>y, nhà nư</w:t>
      </w:r>
      <w:r>
        <w:t>ớ</w:t>
      </w:r>
      <w:r>
        <w:t>c c</w:t>
      </w:r>
      <w:r>
        <w:t>ầ</w:t>
      </w:r>
      <w:r>
        <w:t>n có m</w:t>
      </w:r>
      <w:r>
        <w:t>ộ</w:t>
      </w:r>
      <w:r>
        <w:t>t chương trình l</w:t>
      </w:r>
      <w:r>
        <w:t>ớ</w:t>
      </w:r>
      <w:r>
        <w:t>n đ</w:t>
      </w:r>
      <w:r>
        <w:t>ầ</w:t>
      </w:r>
      <w:r>
        <w:t>u tư các phòng thí nghi</w:t>
      </w:r>
      <w:r>
        <w:t>ệ</w:t>
      </w:r>
      <w:r>
        <w:t>m tr</w:t>
      </w:r>
      <w:r>
        <w:t>ọ</w:t>
      </w:r>
      <w:r>
        <w:t>ng đi</w:t>
      </w:r>
      <w:r>
        <w:t>ể</w:t>
      </w:r>
      <w:r>
        <w:t>m cho các trư</w:t>
      </w:r>
      <w:r>
        <w:t>ờ</w:t>
      </w:r>
      <w:r>
        <w:t>ng đ</w:t>
      </w:r>
      <w:r>
        <w:t>ạ</w:t>
      </w:r>
      <w:r>
        <w:t>i h</w:t>
      </w:r>
      <w:r>
        <w:t>ọ</w:t>
      </w:r>
      <w:r>
        <w:t>c. M</w:t>
      </w:r>
      <w:r>
        <w:t>ỗ</w:t>
      </w:r>
      <w:r>
        <w:t>i năm Nhà nư</w:t>
      </w:r>
      <w:r>
        <w:t>ớ</w:t>
      </w:r>
      <w:r>
        <w:t>c có th</w:t>
      </w:r>
      <w:r>
        <w:t>ể</w:t>
      </w:r>
      <w:r>
        <w:t xml:space="preserve"> dành 5% t</w:t>
      </w:r>
      <w:r>
        <w:t>ổ</w:t>
      </w:r>
      <w:r>
        <w:t>ng chi cho KH</w:t>
      </w:r>
      <w:r>
        <w:t>CN, ĐMST và CĐS đ</w:t>
      </w:r>
      <w:r>
        <w:t>ể</w:t>
      </w:r>
      <w:r>
        <w:t xml:space="preserve"> đ</w:t>
      </w:r>
      <w:r>
        <w:t>ầ</w:t>
      </w:r>
      <w:r>
        <w:t>u tư các phòng thí nghi</w:t>
      </w:r>
      <w:r>
        <w:t>ệ</w:t>
      </w:r>
      <w:r>
        <w:t>m tr</w:t>
      </w:r>
      <w:r>
        <w:t>ọ</w:t>
      </w:r>
      <w:r>
        <w:t>ng đi</w:t>
      </w:r>
      <w:r>
        <w:t>ể</w:t>
      </w:r>
      <w:r>
        <w:t>m cho các đ</w:t>
      </w:r>
      <w:r>
        <w:t>ạ</w:t>
      </w:r>
      <w:r>
        <w:t>i h</w:t>
      </w:r>
      <w:r>
        <w:t>ọ</w:t>
      </w:r>
      <w:r>
        <w:t>c. Làm liên t</w:t>
      </w:r>
      <w:r>
        <w:t>ụ</w:t>
      </w:r>
      <w:r>
        <w:t>c vi</w:t>
      </w:r>
      <w:r>
        <w:t>ệ</w:t>
      </w:r>
      <w:r>
        <w:t>c này trong 5 năm thì s</w:t>
      </w:r>
      <w:r>
        <w:t>ẽ</w:t>
      </w:r>
      <w:r>
        <w:t xml:space="preserve"> thay đ</w:t>
      </w:r>
      <w:r>
        <w:t>ổ</w:t>
      </w:r>
      <w:r>
        <w:t>i căn b</w:t>
      </w:r>
      <w:r>
        <w:t>ả</w:t>
      </w:r>
      <w:r>
        <w:t>n h</w:t>
      </w:r>
      <w:r>
        <w:t>ạ</w:t>
      </w:r>
      <w:r>
        <w:t xml:space="preserve"> t</w:t>
      </w:r>
      <w:r>
        <w:t>ầ</w:t>
      </w:r>
      <w:r>
        <w:t>ng nghiên c</w:t>
      </w:r>
      <w:r>
        <w:t>ứ</w:t>
      </w:r>
      <w:r>
        <w:t>u c</w:t>
      </w:r>
      <w:r>
        <w:t>ủ</w:t>
      </w:r>
      <w:r>
        <w:t>a các trư</w:t>
      </w:r>
      <w:r>
        <w:t>ờ</w:t>
      </w:r>
      <w:r>
        <w:t>ng đ</w:t>
      </w:r>
      <w:r>
        <w:t>ạ</w:t>
      </w:r>
      <w:r>
        <w:t>i h</w:t>
      </w:r>
      <w:r>
        <w:t>ọ</w:t>
      </w:r>
      <w:r>
        <w:t>c. Hi</w:t>
      </w:r>
      <w:r>
        <w:t>ệ</w:t>
      </w:r>
      <w:r>
        <w:t>n nay, m</w:t>
      </w:r>
      <w:r>
        <w:t>ỗ</w:t>
      </w:r>
      <w:r>
        <w:t>i năm, chúng ta đ</w:t>
      </w:r>
      <w:r>
        <w:t>ầ</w:t>
      </w:r>
      <w:r>
        <w:t>u tư cho các phòng thí nghi</w:t>
      </w:r>
      <w:r>
        <w:t>ệ</w:t>
      </w:r>
      <w:r>
        <w:t>m chưa đư</w:t>
      </w:r>
      <w:r>
        <w:t>ợ</w:t>
      </w:r>
      <w:r>
        <w:t>c 500 t</w:t>
      </w:r>
      <w:r>
        <w:t>ỷ</w:t>
      </w:r>
      <w:r>
        <w:t xml:space="preserve"> đ</w:t>
      </w:r>
      <w:r>
        <w:t>ồ</w:t>
      </w:r>
      <w:r>
        <w:t>n</w:t>
      </w:r>
      <w:r>
        <w:t>g.</w:t>
      </w:r>
    </w:p>
    <w:p w:rsidR="003A6ABB" w:rsidRDefault="003A6ABB">
      <w:pPr>
        <w:pStyle w:val="Nidung"/>
        <w:jc w:val="both"/>
      </w:pPr>
    </w:p>
    <w:p w:rsidR="003A6ABB" w:rsidRDefault="003A3675">
      <w:pPr>
        <w:pStyle w:val="Nidung"/>
        <w:jc w:val="both"/>
      </w:pPr>
      <w:r>
        <w:t>Mu</w:t>
      </w:r>
      <w:r>
        <w:t>ố</w:t>
      </w:r>
      <w:r>
        <w:t>n phát tri</w:t>
      </w:r>
      <w:r>
        <w:t>ể</w:t>
      </w:r>
      <w:r>
        <w:t>n KHCN, ĐMST và CĐS thì các doanh nghi</w:t>
      </w:r>
      <w:r>
        <w:t>ệ</w:t>
      </w:r>
      <w:r>
        <w:t>p l</w:t>
      </w:r>
      <w:r>
        <w:t>ớ</w:t>
      </w:r>
      <w:r>
        <w:t>n ph</w:t>
      </w:r>
      <w:r>
        <w:t>ả</w:t>
      </w:r>
      <w:r>
        <w:t>i đi đ</w:t>
      </w:r>
      <w:r>
        <w:t>ầ</w:t>
      </w:r>
      <w:r>
        <w:t>u.</w:t>
      </w:r>
    </w:p>
    <w:p w:rsidR="003A6ABB" w:rsidRDefault="003A6ABB">
      <w:pPr>
        <w:pStyle w:val="Nidung"/>
        <w:jc w:val="both"/>
      </w:pPr>
    </w:p>
    <w:p w:rsidR="003A6ABB" w:rsidRDefault="003A3675">
      <w:pPr>
        <w:pStyle w:val="Nidung"/>
        <w:jc w:val="both"/>
      </w:pPr>
      <w:r>
        <w:t>1- Mu</w:t>
      </w:r>
      <w:r>
        <w:t>ố</w:t>
      </w:r>
      <w:r>
        <w:t>n có doanh nghi</w:t>
      </w:r>
      <w:r>
        <w:t>ệ</w:t>
      </w:r>
      <w:r>
        <w:t>p l</w:t>
      </w:r>
      <w:r>
        <w:t>ớ</w:t>
      </w:r>
      <w:r>
        <w:t>n thì Nhà nư</w:t>
      </w:r>
      <w:r>
        <w:t>ớ</w:t>
      </w:r>
      <w:r>
        <w:t>c ph</w:t>
      </w:r>
      <w:r>
        <w:t>ả</w:t>
      </w:r>
      <w:r>
        <w:t>i giao vi</w:t>
      </w:r>
      <w:r>
        <w:t>ệ</w:t>
      </w:r>
      <w:r>
        <w:t>c l</w:t>
      </w:r>
      <w:r>
        <w:t>ớ</w:t>
      </w:r>
      <w:r>
        <w:t>n cho h</w:t>
      </w:r>
      <w:r>
        <w:t>ọ</w:t>
      </w:r>
      <w:r>
        <w:t>, đ</w:t>
      </w:r>
      <w:r>
        <w:t>ặ</w:t>
      </w:r>
      <w:r>
        <w:t>t hàng, giao nhi</w:t>
      </w:r>
      <w:r>
        <w:t>ệ</w:t>
      </w:r>
      <w:r>
        <w:t>m v</w:t>
      </w:r>
      <w:r>
        <w:t>ụ</w:t>
      </w:r>
      <w:r>
        <w:t xml:space="preserve"> cho h</w:t>
      </w:r>
      <w:r>
        <w:t>ọ</w:t>
      </w:r>
      <w:r>
        <w:t>. Có vi</w:t>
      </w:r>
      <w:r>
        <w:t>ệ</w:t>
      </w:r>
      <w:r>
        <w:t>c l</w:t>
      </w:r>
      <w:r>
        <w:t>ớ</w:t>
      </w:r>
      <w:r>
        <w:t>n thì doanh nghi</w:t>
      </w:r>
      <w:r>
        <w:t>ệ</w:t>
      </w:r>
      <w:r>
        <w:t>p Vi</w:t>
      </w:r>
      <w:r>
        <w:t>ệ</w:t>
      </w:r>
      <w:r>
        <w:t>t Nam m</w:t>
      </w:r>
      <w:r>
        <w:t>ớ</w:t>
      </w:r>
      <w:r>
        <w:t>i l</w:t>
      </w:r>
      <w:r>
        <w:t>ớ</w:t>
      </w:r>
      <w:r>
        <w:t>n nên đư</w:t>
      </w:r>
      <w:r>
        <w:t>ợ</w:t>
      </w:r>
      <w:r>
        <w:t>c. Doanh nghi</w:t>
      </w:r>
      <w:r>
        <w:t>ệ</w:t>
      </w:r>
      <w:r>
        <w:t>p sau khi đã</w:t>
      </w:r>
      <w:r>
        <w:t xml:space="preserve"> thành công thì c</w:t>
      </w:r>
      <w:r>
        <w:t>ầ</w:t>
      </w:r>
      <w:r>
        <w:t>n có vi</w:t>
      </w:r>
      <w:r>
        <w:t>ệ</w:t>
      </w:r>
      <w:r>
        <w:t>c l</w:t>
      </w:r>
      <w:r>
        <w:t>ớ</w:t>
      </w:r>
      <w:r>
        <w:t>n, thách th</w:t>
      </w:r>
      <w:r>
        <w:t>ứ</w:t>
      </w:r>
      <w:r>
        <w:t>c l</w:t>
      </w:r>
      <w:r>
        <w:t>ớ</w:t>
      </w:r>
      <w:r>
        <w:t>n đ</w:t>
      </w:r>
      <w:r>
        <w:t>ể</w:t>
      </w:r>
      <w:r>
        <w:t xml:space="preserve"> t</w:t>
      </w:r>
      <w:r>
        <w:t>ạ</w:t>
      </w:r>
      <w:r>
        <w:t>o ra t</w:t>
      </w:r>
      <w:r>
        <w:t>ự</w:t>
      </w:r>
      <w:r>
        <w:t xml:space="preserve"> hào Vi</w:t>
      </w:r>
      <w:r>
        <w:t>ệ</w:t>
      </w:r>
      <w:r>
        <w:t>t Nam. Giao vi</w:t>
      </w:r>
      <w:r>
        <w:t>ệ</w:t>
      </w:r>
      <w:r>
        <w:t>c l</w:t>
      </w:r>
      <w:r>
        <w:t>ớ</w:t>
      </w:r>
      <w:r>
        <w:t>n, n</w:t>
      </w:r>
      <w:r>
        <w:t>ế</w:t>
      </w:r>
      <w:r>
        <w:t>u h</w:t>
      </w:r>
      <w:r>
        <w:t>ọ</w:t>
      </w:r>
      <w:r>
        <w:t xml:space="preserve"> chưa đ</w:t>
      </w:r>
      <w:r>
        <w:t>ủ</w:t>
      </w:r>
      <w:r>
        <w:t xml:space="preserve"> ngu</w:t>
      </w:r>
      <w:r>
        <w:t>ồ</w:t>
      </w:r>
      <w:r>
        <w:t>n l</w:t>
      </w:r>
      <w:r>
        <w:t>ự</w:t>
      </w:r>
      <w:r>
        <w:t>c</w:t>
      </w:r>
      <w:r>
        <w:t xml:space="preserve"> th</w:t>
      </w:r>
      <w:r>
        <w:t>ì h</w:t>
      </w:r>
      <w:r>
        <w:t>ọ</w:t>
      </w:r>
      <w:r>
        <w:t xml:space="preserve"> s</w:t>
      </w:r>
      <w:r>
        <w:t>ẽ</w:t>
      </w:r>
      <w:r>
        <w:t xml:space="preserve"> thuê Tâ</w:t>
      </w:r>
      <w:r>
        <w:rPr>
          <w:lang w:val="es-ES_tradnl"/>
        </w:rPr>
        <w:t>y l</w:t>
      </w:r>
      <w:r>
        <w:t>àm thuê cho h</w:t>
      </w:r>
      <w:r>
        <w:t>ọ</w:t>
      </w:r>
      <w:r>
        <w:t>, hơn là đ</w:t>
      </w:r>
      <w:r>
        <w:t>ể</w:t>
      </w:r>
      <w:r>
        <w:t xml:space="preserve"> Tây thuê ta làm các d</w:t>
      </w:r>
      <w:r>
        <w:t>ự</w:t>
      </w:r>
      <w:r>
        <w:t xml:space="preserve"> án trong nư</w:t>
      </w:r>
      <w:r>
        <w:t>ớ</w:t>
      </w:r>
      <w:r>
        <w:t>c, trư</w:t>
      </w:r>
      <w:r>
        <w:t>ớ</w:t>
      </w:r>
      <w:r>
        <w:t>c thì đư</w:t>
      </w:r>
      <w:r>
        <w:t>ợ</w:t>
      </w:r>
      <w:r>
        <w:t>c, nay mà v</w:t>
      </w:r>
      <w:r>
        <w:t>ẫ</w:t>
      </w:r>
      <w:r>
        <w:t>n th</w:t>
      </w:r>
      <w:r>
        <w:t>ế</w:t>
      </w:r>
      <w:r>
        <w:t xml:space="preserve"> thì r</w:t>
      </w:r>
      <w:r>
        <w:t>ấ</w:t>
      </w:r>
      <w:r>
        <w:t>t bu</w:t>
      </w:r>
      <w:r>
        <w:t>ồ</w:t>
      </w:r>
      <w:r>
        <w:t xml:space="preserve">n. </w:t>
      </w:r>
    </w:p>
    <w:p w:rsidR="003A6ABB" w:rsidRDefault="003A6ABB">
      <w:pPr>
        <w:pStyle w:val="Nidung"/>
        <w:jc w:val="both"/>
      </w:pPr>
    </w:p>
    <w:p w:rsidR="003A6ABB" w:rsidRDefault="003A3675">
      <w:pPr>
        <w:pStyle w:val="Nidung"/>
        <w:jc w:val="both"/>
      </w:pPr>
      <w:r>
        <w:t xml:space="preserve">Các doanh </w:t>
      </w:r>
      <w:r>
        <w:t>nghi</w:t>
      </w:r>
      <w:r>
        <w:t>ệ</w:t>
      </w:r>
      <w:r>
        <w:t>p l</w:t>
      </w:r>
      <w:r>
        <w:t>ớ</w:t>
      </w:r>
      <w:r>
        <w:t>n cũng ph</w:t>
      </w:r>
      <w:r>
        <w:t>ả</w:t>
      </w:r>
      <w:r>
        <w:t>i nh</w:t>
      </w:r>
      <w:r>
        <w:t>ậ</w:t>
      </w:r>
      <w:r>
        <w:t>n nh</w:t>
      </w:r>
      <w:r>
        <w:t>ữ</w:t>
      </w:r>
      <w:r>
        <w:t>ng nhi</w:t>
      </w:r>
      <w:r>
        <w:t>ệ</w:t>
      </w:r>
      <w:r>
        <w:t>m v</w:t>
      </w:r>
      <w:r>
        <w:t>ụ</w:t>
      </w:r>
      <w:r>
        <w:t xml:space="preserve"> qu</w:t>
      </w:r>
      <w:r>
        <w:t>ố</w:t>
      </w:r>
      <w:r>
        <w:t>c gia, làm ch</w:t>
      </w:r>
      <w:r>
        <w:t>ủ</w:t>
      </w:r>
      <w:r>
        <w:t xml:space="preserve"> công ngh</w:t>
      </w:r>
      <w:r>
        <w:t>ệ</w:t>
      </w:r>
      <w:r>
        <w:t xml:space="preserve"> chi</w:t>
      </w:r>
      <w:r>
        <w:t>ế</w:t>
      </w:r>
      <w:r>
        <w:t>n lư</w:t>
      </w:r>
      <w:r>
        <w:t>ợ</w:t>
      </w:r>
      <w:r>
        <w:t>c, nh</w:t>
      </w:r>
      <w:r>
        <w:t>ậ</w:t>
      </w:r>
      <w:r>
        <w:t>n các d</w:t>
      </w:r>
      <w:r>
        <w:t>ự</w:t>
      </w:r>
      <w:r>
        <w:t xml:space="preserve"> án CĐS tr</w:t>
      </w:r>
      <w:r>
        <w:t>ọ</w:t>
      </w:r>
      <w:r>
        <w:t>ng đi</w:t>
      </w:r>
      <w:r>
        <w:t>ể</w:t>
      </w:r>
      <w:r>
        <w:t>m qu</w:t>
      </w:r>
      <w:r>
        <w:t>ố</w:t>
      </w:r>
      <w:r>
        <w:t>c gia. Đây là trách nhi</w:t>
      </w:r>
      <w:r>
        <w:t>ệ</w:t>
      </w:r>
      <w:r>
        <w:t>m c</w:t>
      </w:r>
      <w:r>
        <w:t>ủ</w:t>
      </w:r>
      <w:r>
        <w:t>a doanh nghi</w:t>
      </w:r>
      <w:r>
        <w:t>ệ</w:t>
      </w:r>
      <w:r>
        <w:t>p l</w:t>
      </w:r>
      <w:r>
        <w:t>ớ</w:t>
      </w:r>
      <w:r>
        <w:t>n đ</w:t>
      </w:r>
      <w:r>
        <w:t>ố</w:t>
      </w:r>
      <w:r>
        <w:t>i v</w:t>
      </w:r>
      <w:r>
        <w:t>ớ</w:t>
      </w:r>
      <w:r>
        <w:t>i đ</w:t>
      </w:r>
      <w:r>
        <w:t>ấ</w:t>
      </w:r>
      <w:r>
        <w:t>t nư</w:t>
      </w:r>
      <w:r>
        <w:t>ớ</w:t>
      </w:r>
      <w:r>
        <w:t>c. Đây cũng là nhi</w:t>
      </w:r>
      <w:r>
        <w:t>ệ</w:t>
      </w:r>
      <w:r>
        <w:t>m v</w:t>
      </w:r>
      <w:r>
        <w:t>ụ</w:t>
      </w:r>
      <w:r>
        <w:t xml:space="preserve"> mà Ngh</w:t>
      </w:r>
      <w:r>
        <w:t>ị</w:t>
      </w:r>
      <w:r>
        <w:t xml:space="preserve"> quy</w:t>
      </w:r>
      <w:r>
        <w:t>ế</w:t>
      </w:r>
      <w:r>
        <w:t>t 57 c</w:t>
      </w:r>
      <w:r>
        <w:t>ủ</w:t>
      </w:r>
      <w:r>
        <w:t>a B</w:t>
      </w:r>
      <w:r>
        <w:t>ộ</w:t>
      </w:r>
      <w:r>
        <w:t xml:space="preserve"> Chính tr</w:t>
      </w:r>
      <w:r>
        <w:t>ị</w:t>
      </w:r>
      <w:r>
        <w:t xml:space="preserve"> giao các doanh nghi</w:t>
      </w:r>
      <w:r>
        <w:t>ệ</w:t>
      </w:r>
      <w:r>
        <w:t xml:space="preserve">p </w:t>
      </w:r>
      <w:r>
        <w:t>công ngh</w:t>
      </w:r>
      <w:r>
        <w:t>ệ</w:t>
      </w:r>
      <w:r>
        <w:t xml:space="preserve"> dân t</w:t>
      </w:r>
      <w:r>
        <w:t>ộ</w:t>
      </w:r>
      <w:r>
        <w:t>c, v</w:t>
      </w:r>
      <w:r>
        <w:t>ớ</w:t>
      </w:r>
      <w:r>
        <w:t>i m</w:t>
      </w:r>
      <w:r>
        <w:t>ụ</w:t>
      </w:r>
      <w:r>
        <w:t>c tiêu hình thành các doanh nghi</w:t>
      </w:r>
      <w:r>
        <w:t>ệ</w:t>
      </w:r>
      <w:r>
        <w:t>p công ngh</w:t>
      </w:r>
      <w:r>
        <w:t>ệ</w:t>
      </w:r>
      <w:r>
        <w:t xml:space="preserve"> l</w:t>
      </w:r>
      <w:r>
        <w:t>ớ</w:t>
      </w:r>
      <w:r>
        <w:t>n c</w:t>
      </w:r>
      <w:r>
        <w:t>ủ</w:t>
      </w:r>
      <w:r>
        <w:t>a Vi</w:t>
      </w:r>
      <w:r>
        <w:t>ệ</w:t>
      </w:r>
      <w:r>
        <w:t>t Nam. Ngh</w:t>
      </w:r>
      <w:r>
        <w:t>ị</w:t>
      </w:r>
      <w:r>
        <w:t xml:space="preserve"> quy</w:t>
      </w:r>
      <w:r>
        <w:t>ế</w:t>
      </w:r>
      <w:r>
        <w:t>t 57 đ</w:t>
      </w:r>
      <w:r>
        <w:t>ặ</w:t>
      </w:r>
      <w:r>
        <w:t>t m</w:t>
      </w:r>
      <w:r>
        <w:t>ụ</w:t>
      </w:r>
      <w:r>
        <w:t>c tiêu đ</w:t>
      </w:r>
      <w:r>
        <w:t>ế</w:t>
      </w:r>
      <w:r>
        <w:t>n nă</w:t>
      </w:r>
      <w:r>
        <w:rPr>
          <w:lang w:val="pt-PT"/>
        </w:rPr>
        <w:t>m 2025 h</w:t>
      </w:r>
      <w:r>
        <w:t>ình thành 5 t</w:t>
      </w:r>
      <w:r>
        <w:t>ậ</w:t>
      </w:r>
      <w:r>
        <w:t>p đoàn công ngh</w:t>
      </w:r>
      <w:r>
        <w:t>ệ</w:t>
      </w:r>
      <w:r>
        <w:t xml:space="preserve"> s</w:t>
      </w:r>
      <w:r>
        <w:t>ố</w:t>
      </w:r>
      <w:r>
        <w:t xml:space="preserve"> l</w:t>
      </w:r>
      <w:r>
        <w:t>ớ</w:t>
      </w:r>
      <w:r>
        <w:t>n ngang t</w:t>
      </w:r>
      <w:r>
        <w:t>ầ</w:t>
      </w:r>
      <w:r>
        <w:rPr>
          <w:lang w:val="pt-PT"/>
        </w:rPr>
        <w:t>m c</w:t>
      </w:r>
      <w:r>
        <w:t>ác nư</w:t>
      </w:r>
      <w:r>
        <w:t>ớ</w:t>
      </w:r>
      <w:r>
        <w:t>c tiên ti</w:t>
      </w:r>
      <w:r>
        <w:t>ế</w:t>
      </w:r>
      <w:r>
        <w:t>n.</w:t>
      </w:r>
    </w:p>
    <w:p w:rsidR="003A6ABB" w:rsidRDefault="003A6ABB">
      <w:pPr>
        <w:pStyle w:val="Nidung"/>
        <w:jc w:val="both"/>
      </w:pPr>
    </w:p>
    <w:p w:rsidR="003A6ABB" w:rsidRDefault="003A3675">
      <w:pPr>
        <w:pStyle w:val="Nidung"/>
        <w:jc w:val="both"/>
      </w:pPr>
      <w:r>
        <w:t>2- Các doanh nghi</w:t>
      </w:r>
      <w:r>
        <w:t>ệ</w:t>
      </w:r>
      <w:r>
        <w:t>p, nh</w:t>
      </w:r>
      <w:r>
        <w:t>ấ</w:t>
      </w:r>
      <w:r>
        <w:t>t là các doanh nghi</w:t>
      </w:r>
      <w:r>
        <w:t>ệ</w:t>
      </w:r>
      <w:r>
        <w:t>p l</w:t>
      </w:r>
      <w:r>
        <w:t>ớ</w:t>
      </w:r>
      <w:r>
        <w:t>n, ph</w:t>
      </w:r>
      <w:r>
        <w:t>ả</w:t>
      </w:r>
      <w:r>
        <w:t>i đi</w:t>
      </w:r>
      <w:r>
        <w:t xml:space="preserve"> đ</w:t>
      </w:r>
      <w:r>
        <w:t>ầ</w:t>
      </w:r>
      <w:r>
        <w:t>u v</w:t>
      </w:r>
      <w:r>
        <w:t>ề</w:t>
      </w:r>
      <w:r>
        <w:t xml:space="preserve"> </w:t>
      </w:r>
      <w:r>
        <w:t>ứ</w:t>
      </w:r>
      <w:r>
        <w:t>ng d</w:t>
      </w:r>
      <w:r>
        <w:t>ụ</w:t>
      </w:r>
      <w:r>
        <w:t>ng công ngh</w:t>
      </w:r>
      <w:r>
        <w:t>ệ</w:t>
      </w:r>
      <w:r>
        <w:t xml:space="preserve"> và chuy</w:t>
      </w:r>
      <w:r>
        <w:t>ể</w:t>
      </w:r>
      <w:r>
        <w:t>n đ</w:t>
      </w:r>
      <w:r>
        <w:t>ổ</w:t>
      </w:r>
      <w:r>
        <w:t>i s</w:t>
      </w:r>
      <w:r>
        <w:t>ố</w:t>
      </w:r>
      <w:r>
        <w:t xml:space="preserve"> (CN và CĐS), t</w:t>
      </w:r>
      <w:r>
        <w:t>ừ</w:t>
      </w:r>
      <w:r>
        <w:t xml:space="preserve"> đó mà d</w:t>
      </w:r>
      <w:r>
        <w:t>ẫ</w:t>
      </w:r>
      <w:r>
        <w:t>n d</w:t>
      </w:r>
      <w:r>
        <w:t>ắ</w:t>
      </w:r>
      <w:r>
        <w:t>t các doanh nghi</w:t>
      </w:r>
      <w:r>
        <w:t>ệ</w:t>
      </w:r>
      <w:r>
        <w:t>p Vi</w:t>
      </w:r>
      <w:r>
        <w:t>ệ</w:t>
      </w:r>
      <w:r>
        <w:t xml:space="preserve">t Nam khác cũng </w:t>
      </w:r>
      <w:r>
        <w:t>ứ</w:t>
      </w:r>
      <w:r>
        <w:t>ng d</w:t>
      </w:r>
      <w:r>
        <w:t>ụ</w:t>
      </w:r>
      <w:r>
        <w:t>ng CN và CĐS, khơi d</w:t>
      </w:r>
      <w:r>
        <w:t>ậ</w:t>
      </w:r>
      <w:r>
        <w:rPr>
          <w:lang w:val="es-ES_tradnl"/>
        </w:rPr>
        <w:t>y l</w:t>
      </w:r>
      <w:r>
        <w:t>àn sóng KHCN c</w:t>
      </w:r>
      <w:r>
        <w:t>ủ</w:t>
      </w:r>
      <w:r>
        <w:t>a nư</w:t>
      </w:r>
      <w:r>
        <w:t>ớ</w:t>
      </w:r>
      <w:r>
        <w:t>c nhà. Các doanh nghi</w:t>
      </w:r>
      <w:r>
        <w:t>ệ</w:t>
      </w:r>
      <w:r>
        <w:t>p l</w:t>
      </w:r>
      <w:r>
        <w:t>ớ</w:t>
      </w:r>
      <w:r>
        <w:t>n nên tăng chi cho đ</w:t>
      </w:r>
      <w:r>
        <w:t>ổ</w:t>
      </w:r>
      <w:r>
        <w:t>i m</w:t>
      </w:r>
      <w:r>
        <w:t>ớ</w:t>
      </w:r>
      <w:r>
        <w:t xml:space="preserve">i CN và CĐS. Tăng chi thì </w:t>
      </w:r>
      <w:r>
        <w:t>th</w:t>
      </w:r>
      <w:r>
        <w:t>úc đ</w:t>
      </w:r>
      <w:r>
        <w:t>ẩ</w:t>
      </w:r>
      <w:r>
        <w:t>y t</w:t>
      </w:r>
      <w:r>
        <w:t>ăng trư</w:t>
      </w:r>
      <w:r>
        <w:t>ở</w:t>
      </w:r>
      <w:r>
        <w:rPr>
          <w:lang w:val="de-DE"/>
        </w:rPr>
        <w:t>n</w:t>
      </w:r>
      <w:r>
        <w:rPr>
          <w:lang w:val="de-DE"/>
        </w:rPr>
        <w:t>g GDP c</w:t>
      </w:r>
      <w:r>
        <w:t>ủ</w:t>
      </w:r>
      <w:r>
        <w:t>a đ</w:t>
      </w:r>
      <w:r>
        <w:t>ấ</w:t>
      </w:r>
      <w:r>
        <w:t>t nư</w:t>
      </w:r>
      <w:r>
        <w:t>ớ</w:t>
      </w:r>
      <w:r>
        <w:t>c. Tăng chi cho CN và CĐ</w:t>
      </w:r>
      <w:r>
        <w:t>S th</w:t>
      </w:r>
      <w:r>
        <w:t>ì tăng năng su</w:t>
      </w:r>
      <w:r>
        <w:t>ấ</w:t>
      </w:r>
      <w:r>
        <w:t>t lao đ</w:t>
      </w:r>
      <w:r>
        <w:t>ộ</w:t>
      </w:r>
      <w:r>
        <w:t>ng, nâng cao năng l</w:t>
      </w:r>
      <w:r>
        <w:t>ự</w:t>
      </w:r>
      <w:r>
        <w:t>c qu</w:t>
      </w:r>
      <w:r>
        <w:t>ả</w:t>
      </w:r>
      <w:r>
        <w:t>n tr</w:t>
      </w:r>
      <w:r>
        <w:t>ị</w:t>
      </w:r>
      <w:r>
        <w:t xml:space="preserve"> doanh nghi</w:t>
      </w:r>
      <w:r>
        <w:t>ệ</w:t>
      </w:r>
      <w:r>
        <w:t>p, tăng năng l</w:t>
      </w:r>
      <w:r>
        <w:t>ự</w:t>
      </w:r>
      <w:r>
        <w:t>c c</w:t>
      </w:r>
      <w:r>
        <w:t>ạ</w:t>
      </w:r>
      <w:r>
        <w:t>nh tranh c</w:t>
      </w:r>
      <w:r>
        <w:t>ủ</w:t>
      </w:r>
      <w:r>
        <w:t>a doanh nghi</w:t>
      </w:r>
      <w:r>
        <w:t>ệ</w:t>
      </w:r>
      <w:r>
        <w:t>p. Tăng chi cho CN và CĐ</w:t>
      </w:r>
      <w:r>
        <w:t>S th</w:t>
      </w:r>
      <w:r>
        <w:t>ì t</w:t>
      </w:r>
      <w:r>
        <w:t>ạ</w:t>
      </w:r>
      <w:r>
        <w:t>o th</w:t>
      </w:r>
      <w:r>
        <w:t>ị</w:t>
      </w:r>
      <w:r>
        <w:t xml:space="preserve"> trư</w:t>
      </w:r>
      <w:r>
        <w:t>ờ</w:t>
      </w:r>
      <w:r>
        <w:t>ng cho các doanh nghi</w:t>
      </w:r>
      <w:r>
        <w:t>ệ</w:t>
      </w:r>
      <w:r>
        <w:t>p CN và CĐS c</w:t>
      </w:r>
      <w:r>
        <w:t>ủ</w:t>
      </w:r>
      <w:r>
        <w:t>a Vi</w:t>
      </w:r>
      <w:r>
        <w:t>ệ</w:t>
      </w:r>
      <w:r>
        <w:t>t Nam, làm phát tri</w:t>
      </w:r>
      <w:r>
        <w:t>ể</w:t>
      </w:r>
      <w:r>
        <w:t>n các doanh nghi</w:t>
      </w:r>
      <w:r>
        <w:t>ệ</w:t>
      </w:r>
      <w:r>
        <w:t>p này. V</w:t>
      </w:r>
      <w:r>
        <w:t>ậ</w:t>
      </w:r>
      <w:r>
        <w:rPr>
          <w:lang w:val="es-ES_tradnl"/>
        </w:rPr>
        <w:t>y l</w:t>
      </w:r>
      <w:r>
        <w:t>à m</w:t>
      </w:r>
      <w:r>
        <w:t>ộ</w:t>
      </w:r>
      <w:r>
        <w:t>t mũi tên trúng m</w:t>
      </w:r>
      <w:r>
        <w:t>ấ</w:t>
      </w:r>
      <w:r>
        <w:t>y đích. Các doanh nghi</w:t>
      </w:r>
      <w:r>
        <w:t>ệ</w:t>
      </w:r>
      <w:r>
        <w:t>p l</w:t>
      </w:r>
      <w:r>
        <w:t>ớ</w:t>
      </w:r>
      <w:r>
        <w:t>n, ph</w:t>
      </w:r>
      <w:r>
        <w:t>ả</w:t>
      </w:r>
      <w:r>
        <w:t>i nh</w:t>
      </w:r>
      <w:r>
        <w:t>ậ</w:t>
      </w:r>
      <w:r>
        <w:t>n l</w:t>
      </w:r>
      <w:r>
        <w:t>ấ</w:t>
      </w:r>
      <w:r>
        <w:t>y trách nhi</w:t>
      </w:r>
      <w:r>
        <w:t>ệ</w:t>
      </w:r>
      <w:r>
        <w:t>m đ</w:t>
      </w:r>
      <w:r>
        <w:t>ổ</w:t>
      </w:r>
      <w:r>
        <w:t>i m</w:t>
      </w:r>
      <w:r>
        <w:t>ớ</w:t>
      </w:r>
      <w:r>
        <w:t>i CN và CĐS đ</w:t>
      </w:r>
      <w:r>
        <w:t>ể</w:t>
      </w:r>
      <w:r>
        <w:t xml:space="preserve"> góp ph</w:t>
      </w:r>
      <w:r>
        <w:t>ầ</w:t>
      </w:r>
      <w:r>
        <w:t>n t</w:t>
      </w:r>
      <w:r>
        <w:t>ạ</w:t>
      </w:r>
      <w:r>
        <w:t>o ra thêm 3% cho tăng trư</w:t>
      </w:r>
      <w:r>
        <w:t>ở</w:t>
      </w:r>
      <w:r>
        <w:t xml:space="preserve">ng GDP. </w:t>
      </w:r>
    </w:p>
    <w:p w:rsidR="003A6ABB" w:rsidRDefault="003A6ABB">
      <w:pPr>
        <w:pStyle w:val="Nidung"/>
        <w:jc w:val="both"/>
      </w:pPr>
    </w:p>
    <w:p w:rsidR="003A6ABB" w:rsidRDefault="003A3675">
      <w:pPr>
        <w:pStyle w:val="Nidung"/>
        <w:jc w:val="both"/>
      </w:pPr>
      <w:r>
        <w:t>3- Các t</w:t>
      </w:r>
      <w:r>
        <w:t>ậ</w:t>
      </w:r>
      <w:r>
        <w:t>p đoàn thương m</w:t>
      </w:r>
      <w:r>
        <w:t>ạ</w:t>
      </w:r>
      <w:r>
        <w:t>i, d</w:t>
      </w:r>
      <w:r>
        <w:t>ị</w:t>
      </w:r>
      <w:r>
        <w:t>ch v</w:t>
      </w:r>
      <w:r>
        <w:t>ụ</w:t>
      </w:r>
      <w:r>
        <w:t xml:space="preserve"> l</w:t>
      </w:r>
      <w:r>
        <w:t>ớ</w:t>
      </w:r>
      <w:r>
        <w:t>n c</w:t>
      </w:r>
      <w:r>
        <w:t>ủ</w:t>
      </w:r>
      <w:r>
        <w:t>a đ</w:t>
      </w:r>
      <w:r>
        <w:t>ấ</w:t>
      </w:r>
      <w:r>
        <w:t>t nư</w:t>
      </w:r>
      <w:r>
        <w:t>ớ</w:t>
      </w:r>
      <w:r>
        <w:t>c nên có chi</w:t>
      </w:r>
      <w:r>
        <w:t>ế</w:t>
      </w:r>
      <w:r>
        <w:t>n lư</w:t>
      </w:r>
      <w:r>
        <w:t>ợ</w:t>
      </w:r>
      <w:r>
        <w:t>c chuy</w:t>
      </w:r>
      <w:r>
        <w:t>ể</w:t>
      </w:r>
      <w:r>
        <w:t>n d</w:t>
      </w:r>
      <w:r>
        <w:t>ị</w:t>
      </w:r>
      <w:r>
        <w:t>c</w:t>
      </w:r>
      <w:r>
        <w:t>h thành các t</w:t>
      </w:r>
      <w:r>
        <w:t>ậ</w:t>
      </w:r>
      <w:r>
        <w:t>p đoàn công ngh</w:t>
      </w:r>
      <w:r>
        <w:t>ệ</w:t>
      </w:r>
      <w:r>
        <w:t>, công nghi</w:t>
      </w:r>
      <w:r>
        <w:t>ệ</w:t>
      </w:r>
      <w:r>
        <w:t>p, thương m</w:t>
      </w:r>
      <w:r>
        <w:t>ạ</w:t>
      </w:r>
      <w:r>
        <w:t>i và d</w:t>
      </w:r>
      <w:r>
        <w:t>ị</w:t>
      </w:r>
      <w:r>
        <w:t>ch v</w:t>
      </w:r>
      <w:r>
        <w:t>ụ</w:t>
      </w:r>
      <w:r>
        <w:t>. Không làm công ngh</w:t>
      </w:r>
      <w:r>
        <w:t>ệ</w:t>
      </w:r>
      <w:r>
        <w:t>, công nghi</w:t>
      </w:r>
      <w:r>
        <w:t>ệ</w:t>
      </w:r>
      <w:r>
        <w:t>p thì Vi</w:t>
      </w:r>
      <w:r>
        <w:t>ệ</w:t>
      </w:r>
      <w:r>
        <w:t>t Nam không th</w:t>
      </w:r>
      <w:r>
        <w:t>ể</w:t>
      </w:r>
      <w:r>
        <w:t xml:space="preserve"> vư</w:t>
      </w:r>
      <w:r>
        <w:t>ợ</w:t>
      </w:r>
      <w:r>
        <w:t>t qua b</w:t>
      </w:r>
      <w:r>
        <w:t>ẫ</w:t>
      </w:r>
      <w:r>
        <w:t>y thu nh</w:t>
      </w:r>
      <w:r>
        <w:t>ậ</w:t>
      </w:r>
      <w:r>
        <w:t>p trung bình đ</w:t>
      </w:r>
      <w:r>
        <w:t>ể</w:t>
      </w:r>
      <w:r>
        <w:t xml:space="preserve"> tr</w:t>
      </w:r>
      <w:r>
        <w:t>ở</w:t>
      </w:r>
      <w:r>
        <w:t xml:space="preserve"> thành nư</w:t>
      </w:r>
      <w:r>
        <w:t>ớ</w:t>
      </w:r>
      <w:r>
        <w:t>c thu nh</w:t>
      </w:r>
      <w:r>
        <w:t>ậ</w:t>
      </w:r>
      <w:r>
        <w:t>p cao. Làm công ngh</w:t>
      </w:r>
      <w:r>
        <w:t>ệ</w:t>
      </w:r>
      <w:r>
        <w:t>, công nghi</w:t>
      </w:r>
      <w:r>
        <w:t>ệ</w:t>
      </w:r>
      <w:r>
        <w:t>p thì các doanh nghi</w:t>
      </w:r>
      <w:r>
        <w:t>ệ</w:t>
      </w:r>
      <w:r>
        <w:t>p l</w:t>
      </w:r>
      <w:r>
        <w:t>ớ</w:t>
      </w:r>
      <w:r>
        <w:t>n m</w:t>
      </w:r>
      <w:r>
        <w:t>ớ</w:t>
      </w:r>
      <w:r>
        <w:t xml:space="preserve">i </w:t>
      </w:r>
      <w:r>
        <w:lastRenderedPageBreak/>
        <w:t>có đ</w:t>
      </w:r>
      <w:r>
        <w:t>ủ</w:t>
      </w:r>
      <w:r>
        <w:t xml:space="preserve"> ngu</w:t>
      </w:r>
      <w:r>
        <w:t>ồ</w:t>
      </w:r>
      <w:r>
        <w:t>n</w:t>
      </w:r>
      <w:r>
        <w:t xml:space="preserve"> l</w:t>
      </w:r>
      <w:r>
        <w:t>ự</w:t>
      </w:r>
      <w:r>
        <w:t>c đ</w:t>
      </w:r>
      <w:r>
        <w:t>ể</w:t>
      </w:r>
      <w:r>
        <w:t xml:space="preserve"> đi đ</w:t>
      </w:r>
      <w:r>
        <w:t>ầ</w:t>
      </w:r>
      <w:r>
        <w:t>u. N</w:t>
      </w:r>
      <w:r>
        <w:t>ế</w:t>
      </w:r>
      <w:r>
        <w:t>u các doanh nghi</w:t>
      </w:r>
      <w:r>
        <w:t>ệ</w:t>
      </w:r>
      <w:r>
        <w:t>p này không làm, v</w:t>
      </w:r>
      <w:r>
        <w:t>ẫ</w:t>
      </w:r>
      <w:r>
        <w:t>n ti</w:t>
      </w:r>
      <w:r>
        <w:t>ế</w:t>
      </w:r>
      <w:r>
        <w:t>p t</w:t>
      </w:r>
      <w:r>
        <w:t>ụ</w:t>
      </w:r>
      <w:r>
        <w:t>c thương m</w:t>
      </w:r>
      <w:r>
        <w:t>ạ</w:t>
      </w:r>
      <w:r>
        <w:t>i và d</w:t>
      </w:r>
      <w:r>
        <w:t>ị</w:t>
      </w:r>
      <w:r>
        <w:t>ch v</w:t>
      </w:r>
      <w:r>
        <w:t>ụ</w:t>
      </w:r>
      <w:r>
        <w:t xml:space="preserve"> thì Vi</w:t>
      </w:r>
      <w:r>
        <w:t>ệ</w:t>
      </w:r>
      <w:r>
        <w:t>t Nam khó b</w:t>
      </w:r>
      <w:r>
        <w:t>ứ</w:t>
      </w:r>
      <w:r>
        <w:t>t phá vươn lên.</w:t>
      </w:r>
    </w:p>
    <w:p w:rsidR="003A6ABB" w:rsidRDefault="003A6ABB">
      <w:pPr>
        <w:pStyle w:val="Nidung"/>
        <w:jc w:val="both"/>
      </w:pPr>
    </w:p>
    <w:p w:rsidR="003A6ABB" w:rsidRDefault="003A3675">
      <w:pPr>
        <w:pStyle w:val="Nidung"/>
        <w:jc w:val="both"/>
      </w:pPr>
      <w:r>
        <w:t>4- Các doanh nghi</w:t>
      </w:r>
      <w:r>
        <w:t>ệ</w:t>
      </w:r>
      <w:r>
        <w:t>p công ngh</w:t>
      </w:r>
      <w:r>
        <w:t>ệ</w:t>
      </w:r>
      <w:r>
        <w:t xml:space="preserve"> l</w:t>
      </w:r>
      <w:r>
        <w:t>ớ</w:t>
      </w:r>
      <w:r>
        <w:t>n ph</w:t>
      </w:r>
      <w:r>
        <w:t>ả</w:t>
      </w:r>
      <w:r>
        <w:t>i đi ra nư</w:t>
      </w:r>
      <w:r>
        <w:t>ớ</w:t>
      </w:r>
      <w:r>
        <w:t>c ngoài chinh ph</w:t>
      </w:r>
      <w:r>
        <w:t>ụ</w:t>
      </w:r>
      <w:r>
        <w:t>c th</w:t>
      </w:r>
      <w:r>
        <w:t>ế</w:t>
      </w:r>
      <w:r>
        <w:t xml:space="preserve"> gi</w:t>
      </w:r>
      <w:r>
        <w:t>ớ</w:t>
      </w:r>
      <w:r>
        <w:t>i, thông qua đó h</w:t>
      </w:r>
      <w:r>
        <w:t>ọ</w:t>
      </w:r>
      <w:r>
        <w:t>c h</w:t>
      </w:r>
      <w:r>
        <w:t>ỏ</w:t>
      </w:r>
      <w:r>
        <w:t>i, nâng cao năng l</w:t>
      </w:r>
      <w:r>
        <w:t>ự</w:t>
      </w:r>
      <w:r>
        <w:t>c c</w:t>
      </w:r>
      <w:r>
        <w:t>ạ</w:t>
      </w:r>
      <w:r>
        <w:t>nh tranh qu</w:t>
      </w:r>
      <w:r>
        <w:t>ố</w:t>
      </w:r>
      <w:r>
        <w:t xml:space="preserve">c </w:t>
      </w:r>
      <w:r>
        <w:t>t</w:t>
      </w:r>
      <w:r>
        <w:t>ế</w:t>
      </w:r>
      <w:r>
        <w:t>, m</w:t>
      </w:r>
      <w:r>
        <w:t>ớ</w:t>
      </w:r>
      <w:r>
        <w:t>i ch</w:t>
      </w:r>
      <w:r>
        <w:t>ứ</w:t>
      </w:r>
      <w:r>
        <w:t>ng t</w:t>
      </w:r>
      <w:r>
        <w:t>ỏ</w:t>
      </w:r>
      <w:r>
        <w:t xml:space="preserve"> đư</w:t>
      </w:r>
      <w:r>
        <w:t>ợ</w:t>
      </w:r>
      <w:r>
        <w:t>c mình là doanh nghi</w:t>
      </w:r>
      <w:r>
        <w:t>ệ</w:t>
      </w:r>
      <w:r>
        <w:t>p xu</w:t>
      </w:r>
      <w:r>
        <w:t>ấ</w:t>
      </w:r>
      <w:r>
        <w:t>t s</w:t>
      </w:r>
      <w:r>
        <w:t>ắ</w:t>
      </w:r>
      <w:r>
        <w:t>c. Doanh nghi</w:t>
      </w:r>
      <w:r>
        <w:t>ệ</w:t>
      </w:r>
      <w:r>
        <w:t>p Vi</w:t>
      </w:r>
      <w:r>
        <w:t>ệ</w:t>
      </w:r>
      <w:r>
        <w:t>t Nam mà không c</w:t>
      </w:r>
      <w:r>
        <w:t>ạ</w:t>
      </w:r>
      <w:r>
        <w:t>nh tranh qu</w:t>
      </w:r>
      <w:r>
        <w:t>ố</w:t>
      </w:r>
      <w:r>
        <w:t>c t</w:t>
      </w:r>
      <w:r>
        <w:t>ế</w:t>
      </w:r>
      <w:r>
        <w:t xml:space="preserve"> đư</w:t>
      </w:r>
      <w:r>
        <w:t>ợ</w:t>
      </w:r>
      <w:r>
        <w:t>c thì Vi</w:t>
      </w:r>
      <w:r>
        <w:t>ệ</w:t>
      </w:r>
      <w:r>
        <w:t>t Nam cũng không bao gi</w:t>
      </w:r>
      <w:r>
        <w:t>ờ</w:t>
      </w:r>
      <w:r>
        <w:t xml:space="preserve"> có th</w:t>
      </w:r>
      <w:r>
        <w:t>ể</w:t>
      </w:r>
      <w:r>
        <w:t xml:space="preserve"> thành nư</w:t>
      </w:r>
      <w:r>
        <w:t>ớ</w:t>
      </w:r>
      <w:r>
        <w:t>c phát tri</w:t>
      </w:r>
      <w:r>
        <w:t>ể</w:t>
      </w:r>
      <w:r>
        <w:t>n. Mu</w:t>
      </w:r>
      <w:r>
        <w:t>ố</w:t>
      </w:r>
      <w:r>
        <w:t>n c</w:t>
      </w:r>
      <w:r>
        <w:t>ạ</w:t>
      </w:r>
      <w:r>
        <w:t>nh tranh qu</w:t>
      </w:r>
      <w:r>
        <w:t>ố</w:t>
      </w:r>
      <w:r>
        <w:t>c t</w:t>
      </w:r>
      <w:r>
        <w:t>ế</w:t>
      </w:r>
      <w:r>
        <w:t xml:space="preserve"> đư</w:t>
      </w:r>
      <w:r>
        <w:t>ợ</w:t>
      </w:r>
      <w:r>
        <w:t>c thì ph</w:t>
      </w:r>
      <w:r>
        <w:t>ả</w:t>
      </w:r>
      <w:r>
        <w:t>i d</w:t>
      </w:r>
      <w:r>
        <w:t>ự</w:t>
      </w:r>
      <w:r>
        <w:t>a vào và ph</w:t>
      </w:r>
      <w:r>
        <w:t>ả</w:t>
      </w:r>
      <w:r>
        <w:t>i s</w:t>
      </w:r>
      <w:r>
        <w:t>ử</w:t>
      </w:r>
      <w:r>
        <w:t xml:space="preserve"> d</w:t>
      </w:r>
      <w:r>
        <w:t>ụ</w:t>
      </w:r>
      <w:r>
        <w:t>ng KHCN, ĐMST và CĐS. Và đâ</w:t>
      </w:r>
      <w:r>
        <w:t>y cũng là cách đ</w:t>
      </w:r>
      <w:r>
        <w:t>ể</w:t>
      </w:r>
      <w:r>
        <w:t xml:space="preserve"> thúc đ</w:t>
      </w:r>
      <w:r>
        <w:t>ẩ</w:t>
      </w:r>
      <w:r>
        <w:t>y các doanh nghi</w:t>
      </w:r>
      <w:r>
        <w:t>ệ</w:t>
      </w:r>
      <w:r>
        <w:t>p dân t</w:t>
      </w:r>
      <w:r>
        <w:t>ộ</w:t>
      </w:r>
      <w:r>
        <w:t>c phát tri</w:t>
      </w:r>
      <w:r>
        <w:t>ể</w:t>
      </w:r>
      <w:r>
        <w:t>n KHCN, ĐMST và CĐS. N</w:t>
      </w:r>
      <w:r>
        <w:t>ế</w:t>
      </w:r>
      <w:r>
        <w:t>u chúng ta không chinh ph</w:t>
      </w:r>
      <w:r>
        <w:t>ụ</w:t>
      </w:r>
      <w:r>
        <w:t>c th</w:t>
      </w:r>
      <w:r>
        <w:t>ế</w:t>
      </w:r>
      <w:r>
        <w:t xml:space="preserve"> gi</w:t>
      </w:r>
      <w:r>
        <w:t>ớ</w:t>
      </w:r>
      <w:r>
        <w:t>i thì th</w:t>
      </w:r>
      <w:r>
        <w:t>ế</w:t>
      </w:r>
      <w:r>
        <w:t xml:space="preserve"> gi</w:t>
      </w:r>
      <w:r>
        <w:t>ớ</w:t>
      </w:r>
      <w:r>
        <w:t>i s</w:t>
      </w:r>
      <w:r>
        <w:t>ẽ</w:t>
      </w:r>
      <w:r>
        <w:t xml:space="preserve"> đ</w:t>
      </w:r>
      <w:r>
        <w:t>ế</w:t>
      </w:r>
      <w:r>
        <w:t>n đây chinh ph</w:t>
      </w:r>
      <w:r>
        <w:t>ụ</w:t>
      </w:r>
      <w:r>
        <w:t>c Vi</w:t>
      </w:r>
      <w:r>
        <w:t>ệ</w:t>
      </w:r>
      <w:r>
        <w:t>t Nam, và cũng s</w:t>
      </w:r>
      <w:r>
        <w:t>ẽ</w:t>
      </w:r>
      <w:r>
        <w:t xml:space="preserve"> không còn doanh nghi</w:t>
      </w:r>
      <w:r>
        <w:t>ệ</w:t>
      </w:r>
      <w:r>
        <w:t>p Vi</w:t>
      </w:r>
      <w:r>
        <w:t>ệ</w:t>
      </w:r>
      <w:r>
        <w:t>t Nam n</w:t>
      </w:r>
      <w:r>
        <w:t>ữ</w:t>
      </w:r>
      <w:r>
        <w:t>a.</w:t>
      </w:r>
    </w:p>
    <w:p w:rsidR="003A6ABB" w:rsidRDefault="003A6ABB">
      <w:pPr>
        <w:pStyle w:val="Nidung"/>
        <w:jc w:val="both"/>
      </w:pPr>
    </w:p>
    <w:p w:rsidR="003A6ABB" w:rsidRDefault="003A3675">
      <w:pPr>
        <w:pStyle w:val="Nidung"/>
        <w:jc w:val="both"/>
      </w:pPr>
      <w:r>
        <w:t>B</w:t>
      </w:r>
      <w:r>
        <w:t>ộ</w:t>
      </w:r>
      <w:r>
        <w:t xml:space="preserve"> TT&amp;TT đang đ</w:t>
      </w:r>
      <w:r>
        <w:t>ề</w:t>
      </w:r>
      <w:r>
        <w:t xml:space="preserve"> xu</w:t>
      </w:r>
      <w:r>
        <w:t>ấ</w:t>
      </w:r>
      <w:r>
        <w:t>t v</w:t>
      </w:r>
      <w:r>
        <w:t>ớ</w:t>
      </w:r>
      <w:r>
        <w:t>i Chính ph</w:t>
      </w:r>
      <w:r>
        <w:t>ủ</w:t>
      </w:r>
      <w:r>
        <w:t xml:space="preserve"> trình</w:t>
      </w:r>
      <w:r>
        <w:t xml:space="preserve"> Qu</w:t>
      </w:r>
      <w:r>
        <w:t>ố</w:t>
      </w:r>
      <w:r>
        <w:t>c h</w:t>
      </w:r>
      <w:r>
        <w:t>ộ</w:t>
      </w:r>
      <w:r>
        <w:t>i thông qua m</w:t>
      </w:r>
      <w:r>
        <w:t>ộ</w:t>
      </w:r>
      <w:r>
        <w:t>t s</w:t>
      </w:r>
      <w:r>
        <w:t>ố</w:t>
      </w:r>
      <w:r>
        <w:t xml:space="preserve"> chính sách đ</w:t>
      </w:r>
      <w:r>
        <w:t>ặ</w:t>
      </w:r>
      <w:r>
        <w:t>c bi</w:t>
      </w:r>
      <w:r>
        <w:t>ệ</w:t>
      </w:r>
      <w:r>
        <w:t>t nh</w:t>
      </w:r>
      <w:r>
        <w:t>ằ</w:t>
      </w:r>
      <w:r>
        <w:t>m thúc đ</w:t>
      </w:r>
      <w:r>
        <w:t>ẩ</w:t>
      </w:r>
      <w:r>
        <w:t>y tăng trư</w:t>
      </w:r>
      <w:r>
        <w:t>ở</w:t>
      </w:r>
      <w:r>
        <w:t>ng kinh t</w:t>
      </w:r>
      <w:r>
        <w:t>ế</w:t>
      </w:r>
      <w:r>
        <w:t>, như cho phép ch</w:t>
      </w:r>
      <w:r>
        <w:t>ỉ</w:t>
      </w:r>
      <w:r>
        <w:t xml:space="preserve"> đ</w:t>
      </w:r>
      <w:r>
        <w:t>ị</w:t>
      </w:r>
      <w:r>
        <w:t>nh th</w:t>
      </w:r>
      <w:r>
        <w:t>ầ</w:t>
      </w:r>
      <w:r>
        <w:t>u và trình t</w:t>
      </w:r>
      <w:r>
        <w:t>ự</w:t>
      </w:r>
      <w:r>
        <w:t xml:space="preserve"> rút g</w:t>
      </w:r>
      <w:r>
        <w:t>ọ</w:t>
      </w:r>
      <w:r>
        <w:t>n các d</w:t>
      </w:r>
      <w:r>
        <w:t>ự</w:t>
      </w:r>
      <w:r>
        <w:t xml:space="preserve"> án CĐS; ch</w:t>
      </w:r>
      <w:r>
        <w:t>ỉ</w:t>
      </w:r>
      <w:r>
        <w:t xml:space="preserve"> đ</w:t>
      </w:r>
      <w:r>
        <w:t>ị</w:t>
      </w:r>
      <w:r>
        <w:t>nh th</w:t>
      </w:r>
      <w:r>
        <w:t>ầ</w:t>
      </w:r>
      <w:r>
        <w:t>u d</w:t>
      </w:r>
      <w:r>
        <w:t>ự</w:t>
      </w:r>
      <w:r>
        <w:t xml:space="preserve"> án cáp quang bi</w:t>
      </w:r>
      <w:r>
        <w:t>ể</w:t>
      </w:r>
      <w:r>
        <w:t>n; Nhà nư</w:t>
      </w:r>
      <w:r>
        <w:t>ớ</w:t>
      </w:r>
      <w:r>
        <w:t>c giao nhi</w:t>
      </w:r>
      <w:r>
        <w:t>ệ</w:t>
      </w:r>
      <w:r>
        <w:t>m v</w:t>
      </w:r>
      <w:r>
        <w:t>ụ</w:t>
      </w:r>
      <w:r>
        <w:t>, đ</w:t>
      </w:r>
      <w:r>
        <w:t>ặ</w:t>
      </w:r>
      <w:r>
        <w:t>t hàng làm ch</w:t>
      </w:r>
      <w:r>
        <w:t>ủ</w:t>
      </w:r>
      <w:r>
        <w:t xml:space="preserve"> các công ngh</w:t>
      </w:r>
      <w:r>
        <w:t>ệ</w:t>
      </w:r>
      <w:r>
        <w:t xml:space="preserve"> chi</w:t>
      </w:r>
      <w:r>
        <w:t>ế</w:t>
      </w:r>
      <w:r>
        <w:t>n lư</w:t>
      </w:r>
      <w:r>
        <w:t>ợ</w:t>
      </w:r>
      <w:r>
        <w:t>c, các d</w:t>
      </w:r>
      <w:r>
        <w:t>ự</w:t>
      </w:r>
      <w:r>
        <w:t xml:space="preserve"> án</w:t>
      </w:r>
      <w:r>
        <w:t xml:space="preserve"> CĐS l</w:t>
      </w:r>
      <w:r>
        <w:t>ớ</w:t>
      </w:r>
      <w:r>
        <w:t>n; tăng ngân sách chi thư</w:t>
      </w:r>
      <w:r>
        <w:t>ờ</w:t>
      </w:r>
      <w:r>
        <w:t>ng xuyên đ</w:t>
      </w:r>
      <w:r>
        <w:t>ể</w:t>
      </w:r>
      <w:r>
        <w:t xml:space="preserve"> thuê d</w:t>
      </w:r>
      <w:r>
        <w:t>ị</w:t>
      </w:r>
      <w:r>
        <w:t>ch v</w:t>
      </w:r>
      <w:r>
        <w:t>ụ</w:t>
      </w:r>
      <w:r>
        <w:t xml:space="preserve"> CNTT; thuê trung tâm đi</w:t>
      </w:r>
      <w:r>
        <w:t>ệ</w:t>
      </w:r>
      <w:r>
        <w:t>n toán đám mây dùng riêng chính ph</w:t>
      </w:r>
      <w:r>
        <w:t>ủ</w:t>
      </w:r>
      <w:r>
        <w:t xml:space="preserve"> đ</w:t>
      </w:r>
      <w:r>
        <w:t>ể</w:t>
      </w:r>
      <w:r>
        <w:t xml:space="preserve"> h</w:t>
      </w:r>
      <w:r>
        <w:t>ỗ</w:t>
      </w:r>
      <w:r>
        <w:t xml:space="preserve"> tr</w:t>
      </w:r>
      <w:r>
        <w:t>ợ</w:t>
      </w:r>
      <w:r>
        <w:t xml:space="preserve"> các d</w:t>
      </w:r>
      <w:r>
        <w:t>ự</w:t>
      </w:r>
      <w:r>
        <w:t xml:space="preserve"> án CĐS c</w:t>
      </w:r>
      <w:r>
        <w:t>ủ</w:t>
      </w:r>
      <w:r>
        <w:t>a b</w:t>
      </w:r>
      <w:r>
        <w:t>ộ</w:t>
      </w:r>
      <w:r>
        <w:t xml:space="preserve"> ngành và đ</w:t>
      </w:r>
      <w:r>
        <w:t>ị</w:t>
      </w:r>
      <w:r>
        <w:t>a phương trong khi Trung tâm d</w:t>
      </w:r>
      <w:r>
        <w:t>ữ</w:t>
      </w:r>
      <w:r>
        <w:t xml:space="preserve"> li</w:t>
      </w:r>
      <w:r>
        <w:t>ệ</w:t>
      </w:r>
      <w:r>
        <w:t>u qu</w:t>
      </w:r>
      <w:r>
        <w:t>ố</w:t>
      </w:r>
      <w:r>
        <w:t>c gia chưa xây d</w:t>
      </w:r>
      <w:r>
        <w:t>ự</w:t>
      </w:r>
      <w:r>
        <w:t>ng xong; xây d</w:t>
      </w:r>
      <w:r>
        <w:t>ự</w:t>
      </w:r>
      <w:r>
        <w:t>ng trung tâm tính toán A</w:t>
      </w:r>
      <w:r>
        <w:t>I hi</w:t>
      </w:r>
      <w:r>
        <w:t>ệ</w:t>
      </w:r>
      <w:r>
        <w:t>u năng cao ph</w:t>
      </w:r>
      <w:r>
        <w:t>ụ</w:t>
      </w:r>
      <w:r>
        <w:t>c v</w:t>
      </w:r>
      <w:r>
        <w:t>ụ</w:t>
      </w:r>
      <w:r>
        <w:t xml:space="preserve"> nghiên c</w:t>
      </w:r>
      <w:r>
        <w:t>ứ</w:t>
      </w:r>
      <w:r>
        <w:t>u công ngh</w:t>
      </w:r>
      <w:r>
        <w:t>ệ</w:t>
      </w:r>
      <w:r>
        <w:t xml:space="preserve"> và phát tri</w:t>
      </w:r>
      <w:r>
        <w:t>ể</w:t>
      </w:r>
      <w:r>
        <w:t xml:space="preserve">n </w:t>
      </w:r>
      <w:r>
        <w:t>ứ</w:t>
      </w:r>
      <w:r>
        <w:t>ng d</w:t>
      </w:r>
      <w:r>
        <w:t>ụ</w:t>
      </w:r>
      <w:r>
        <w:t>ng AI; h</w:t>
      </w:r>
      <w:r>
        <w:t>ỗ</w:t>
      </w:r>
      <w:r>
        <w:t xml:space="preserve"> tr</w:t>
      </w:r>
      <w:r>
        <w:t>ợ</w:t>
      </w:r>
      <w:r>
        <w:t xml:space="preserve"> t</w:t>
      </w:r>
      <w:r>
        <w:t>ớ</w:t>
      </w:r>
      <w:r>
        <w:t>i 30% t</w:t>
      </w:r>
      <w:r>
        <w:t>ổ</w:t>
      </w:r>
      <w:r>
        <w:t>ng giá tr</w:t>
      </w:r>
      <w:r>
        <w:t>ị</w:t>
      </w:r>
      <w:r>
        <w:t xml:space="preserve"> đ</w:t>
      </w:r>
      <w:r>
        <w:t>ầ</w:t>
      </w:r>
      <w:r>
        <w:t>u tư nhà máy s</w:t>
      </w:r>
      <w:r>
        <w:t>ả</w:t>
      </w:r>
      <w:r>
        <w:t>n xu</w:t>
      </w:r>
      <w:r>
        <w:t>ấ</w:t>
      </w:r>
      <w:r>
        <w:t>t bán d</w:t>
      </w:r>
      <w:r>
        <w:t>ẫ</w:t>
      </w:r>
      <w:r>
        <w:t>n đ</w:t>
      </w:r>
      <w:r>
        <w:t>ầ</w:t>
      </w:r>
      <w:r>
        <w:t>u tiên t</w:t>
      </w:r>
      <w:r>
        <w:t>ạ</w:t>
      </w:r>
      <w:r>
        <w:t>i Vi</w:t>
      </w:r>
      <w:r>
        <w:t>ệ</w:t>
      </w:r>
      <w:r>
        <w:t>t Nam; h</w:t>
      </w:r>
      <w:r>
        <w:t>ỗ</w:t>
      </w:r>
      <w:r>
        <w:t xml:space="preserve"> tr</w:t>
      </w:r>
      <w:r>
        <w:t>ợ</w:t>
      </w:r>
      <w:r>
        <w:t xml:space="preserve"> t</w:t>
      </w:r>
      <w:r>
        <w:t>ớ</w:t>
      </w:r>
      <w:r>
        <w:t>i 15% giá tr</w:t>
      </w:r>
      <w:r>
        <w:t>ị</w:t>
      </w:r>
      <w:r>
        <w:t xml:space="preserve"> đ</w:t>
      </w:r>
      <w:r>
        <w:t>ầ</w:t>
      </w:r>
      <w:r>
        <w:t>u tư 5G n</w:t>
      </w:r>
      <w:r>
        <w:t>ế</w:t>
      </w:r>
      <w:r>
        <w:t>u ngay trong năm 2025 này, các nhà m</w:t>
      </w:r>
      <w:r>
        <w:t>ạ</w:t>
      </w:r>
      <w:r>
        <w:t>ng ph</w:t>
      </w:r>
      <w:r>
        <w:t>ủ</w:t>
      </w:r>
      <w:r>
        <w:t xml:space="preserve"> sóng sâu r</w:t>
      </w:r>
      <w:r>
        <w:t>ộ</w:t>
      </w:r>
      <w:r>
        <w:t>ng toàn qu</w:t>
      </w:r>
      <w:r>
        <w:t>ố</w:t>
      </w:r>
      <w:r>
        <w:t>c; cơ ch</w:t>
      </w:r>
      <w:r>
        <w:t>ế</w:t>
      </w:r>
      <w:r>
        <w:t xml:space="preserve"> th</w:t>
      </w:r>
      <w:r>
        <w:t>ử</w:t>
      </w:r>
      <w:r>
        <w:t xml:space="preserve"> nghi</w:t>
      </w:r>
      <w:r>
        <w:t>ệ</w:t>
      </w:r>
      <w:r>
        <w:t>m có ki</w:t>
      </w:r>
      <w:r>
        <w:t>ể</w:t>
      </w:r>
      <w:r>
        <w:t>m soát các công ngh</w:t>
      </w:r>
      <w:r>
        <w:t>ệ</w:t>
      </w:r>
      <w:r>
        <w:t xml:space="preserve"> s</w:t>
      </w:r>
      <w:r>
        <w:t>ố</w:t>
      </w:r>
      <w:r>
        <w:t>.</w:t>
      </w:r>
    </w:p>
    <w:p w:rsidR="003A6ABB" w:rsidRDefault="003A6ABB">
      <w:pPr>
        <w:pStyle w:val="Nidung"/>
        <w:jc w:val="both"/>
      </w:pPr>
    </w:p>
    <w:p w:rsidR="003A6ABB" w:rsidRDefault="003A3675">
      <w:pPr>
        <w:pStyle w:val="Nidung"/>
        <w:jc w:val="both"/>
      </w:pPr>
      <w:r>
        <w:t>Xin trân tr</w:t>
      </w:r>
      <w:r>
        <w:t>ọ</w:t>
      </w:r>
      <w:r>
        <w:t>ng c</w:t>
      </w:r>
      <w:r>
        <w:t>ả</w:t>
      </w:r>
      <w:r>
        <w:t>m ơn và chúc m</w:t>
      </w:r>
      <w:r>
        <w:t>ừ</w:t>
      </w:r>
      <w:r>
        <w:t>ng năm m</w:t>
      </w:r>
      <w:r>
        <w:t>ớ</w:t>
      </w:r>
      <w:r>
        <w:t>i!</w:t>
      </w:r>
    </w:p>
    <w:sectPr w:rsidR="003A6ABB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675" w:rsidRDefault="003A3675">
      <w:r>
        <w:separator/>
      </w:r>
    </w:p>
  </w:endnote>
  <w:endnote w:type="continuationSeparator" w:id="0">
    <w:p w:rsidR="003A3675" w:rsidRDefault="003A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Merriweathe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ABB" w:rsidRDefault="003A6AB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675" w:rsidRDefault="003A3675">
      <w:r>
        <w:separator/>
      </w:r>
    </w:p>
  </w:footnote>
  <w:footnote w:type="continuationSeparator" w:id="0">
    <w:p w:rsidR="003A3675" w:rsidRDefault="003A3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ABB" w:rsidRDefault="003A6A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BB"/>
    <w:rsid w:val="00285453"/>
    <w:rsid w:val="003A3675"/>
    <w:rsid w:val="003A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61193"/>
  <w15:docId w15:val="{9DA7CB51-33B9-45E7-820A-763382B1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Nidung">
    <w:name w:val="Nội dung"/>
    <w:rPr>
      <w:rFonts w:cs="Arial Unicode MS"/>
      <w:color w:val="000000"/>
      <w:sz w:val="28"/>
      <w:szCs w:val="28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5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1142</Words>
  <Characters>6516</Characters>
  <Application>Microsoft Office Word</Application>
  <DocSecurity>0</DocSecurity>
  <Lines>54</Lines>
  <Paragraphs>15</Paragraphs>
  <ScaleCrop>false</ScaleCrop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2025-02-12T04:26:00Z</dcterms:created>
  <dcterms:modified xsi:type="dcterms:W3CDTF">2025-02-12T04:29:00Z</dcterms:modified>
</cp:coreProperties>
</file>