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2644"/>
        <w:gridCol w:w="7348"/>
      </w:tblGrid>
      <w:tr w:rsidR="00DB7A2F" w:rsidRPr="00140B63" w:rsidTr="00DD3980">
        <w:trPr>
          <w:cantSplit/>
          <w:trHeight w:val="914"/>
          <w:jc w:val="center"/>
        </w:trPr>
        <w:tc>
          <w:tcPr>
            <w:tcW w:w="2644" w:type="dxa"/>
            <w:vAlign w:val="center"/>
          </w:tcPr>
          <w:p w:rsidR="00DB7A2F" w:rsidRPr="00140B63" w:rsidRDefault="0049188B" w:rsidP="00DD3980">
            <w:r>
              <w:rPr>
                <w:noProof/>
              </w:rPr>
              <mc:AlternateContent>
                <mc:Choice Requires="wpg">
                  <w:drawing>
                    <wp:anchor distT="0" distB="0" distL="114300" distR="114300" simplePos="0" relativeHeight="251662336" behindDoc="0" locked="0" layoutInCell="1" allowOverlap="1">
                      <wp:simplePos x="0" y="0"/>
                      <wp:positionH relativeFrom="column">
                        <wp:posOffset>230505</wp:posOffset>
                      </wp:positionH>
                      <wp:positionV relativeFrom="paragraph">
                        <wp:posOffset>10160</wp:posOffset>
                      </wp:positionV>
                      <wp:extent cx="1143000" cy="571500"/>
                      <wp:effectExtent l="1905" t="635" r="0" b="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571500"/>
                                <a:chOff x="1640" y="594"/>
                                <a:chExt cx="1800" cy="900"/>
                              </a:xfrm>
                            </wpg:grpSpPr>
                            <wps:wsp>
                              <wps:cNvPr id="12" name="Text Box 14"/>
                              <wps:cNvSpPr txBox="1">
                                <a:spLocks noChangeArrowheads="1"/>
                              </wps:cNvSpPr>
                              <wps:spPr bwMode="auto">
                                <a:xfrm>
                                  <a:off x="1640" y="594"/>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F04" w:rsidRPr="00446296" w:rsidRDefault="00FD2F04" w:rsidP="00DB7A2F">
                                    <w:pPr>
                                      <w:jc w:val="center"/>
                                      <w:rPr>
                                        <w:b/>
                                      </w:rPr>
                                    </w:pPr>
                                    <w:r w:rsidRPr="00446296">
                                      <w:rPr>
                                        <w:b/>
                                        <w:sz w:val="48"/>
                                      </w:rPr>
                                      <w:t>TCVN</w:t>
                                    </w:r>
                                  </w:p>
                                </w:txbxContent>
                              </wps:txbx>
                              <wps:bodyPr rot="0" vert="horz" wrap="square" lIns="91440" tIns="45720" rIns="91440" bIns="45720" anchor="t" anchorCtr="0" upright="1">
                                <a:noAutofit/>
                              </wps:bodyPr>
                            </wps:wsp>
                            <wps:wsp>
                              <wps:cNvPr id="13" name="Line 15"/>
                              <wps:cNvCnPr/>
                              <wps:spPr bwMode="auto">
                                <a:xfrm>
                                  <a:off x="1880" y="777"/>
                                  <a:ext cx="13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a:off x="1880" y="1348"/>
                                  <a:ext cx="13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8.15pt;margin-top:.8pt;width:90pt;height:45pt;z-index:251662336" coordorigin="1640,594" coordsize="18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">
                      <v:shapetype id="_x0000_t202" coordsize="21600,21600" o:spt="202" path="m,l,21600r21600,l21600,xe">
                        <v:stroke joinstyle="miter"/>
                        <v:path gradientshapeok="t" o:connecttype="rect"/>
                      </v:shapetype>
                      <v:shape id="Text Box 14" o:spid="_x0000_s1027" type="#_x0000_t202" style="position:absolute;left:1640;top:594;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D2F04" w:rsidRPr="00446296" w:rsidRDefault="00FD2F04" w:rsidP="00DB7A2F">
                              <w:pPr>
                                <w:jc w:val="center"/>
                                <w:rPr>
                                  <w:b/>
                                </w:rPr>
                              </w:pPr>
                              <w:r w:rsidRPr="00446296">
                                <w:rPr>
                                  <w:b/>
                                  <w:sz w:val="48"/>
                                </w:rPr>
                                <w:t>TCVN</w:t>
                              </w:r>
                            </w:p>
                          </w:txbxContent>
                        </v:textbox>
                      </v:shape>
                      <v:line id="Line 15" o:spid="_x0000_s1028" style="position:absolute;visibility:visible;mso-wrap-style:square" from="1880,777" to="3200,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v:line id="Line 16" o:spid="_x0000_s1029" style="position:absolute;visibility:visible;mso-wrap-style:square" from="1880,1348" to="3200,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group>
                  </w:pict>
                </mc:Fallback>
              </mc:AlternateContent>
            </w:r>
          </w:p>
        </w:tc>
        <w:tc>
          <w:tcPr>
            <w:tcW w:w="7348" w:type="dxa"/>
            <w:vAlign w:val="center"/>
          </w:tcPr>
          <w:p w:rsidR="00DB7A2F" w:rsidRPr="00140B63" w:rsidRDefault="00DB7A2F" w:rsidP="00C861F8">
            <w:pPr>
              <w:spacing w:line="240" w:lineRule="auto"/>
              <w:jc w:val="center"/>
              <w:rPr>
                <w:b/>
                <w:sz w:val="36"/>
                <w:szCs w:val="36"/>
              </w:rPr>
            </w:pPr>
            <w:r w:rsidRPr="00140B63">
              <w:rPr>
                <w:b/>
                <w:sz w:val="36"/>
                <w:szCs w:val="36"/>
              </w:rPr>
              <w:t>T I Ê U  C H U Ẩ N  Q U Ố C  G I A</w:t>
            </w:r>
          </w:p>
        </w:tc>
      </w:tr>
    </w:tbl>
    <w:p w:rsidR="006A2C3B" w:rsidRPr="00140B63" w:rsidRDefault="0049188B" w:rsidP="001F6943">
      <w:pPr>
        <w:jc w:val="center"/>
        <w:rPr>
          <w:b/>
          <w:bCs/>
          <w:szCs w:val="22"/>
        </w:rPr>
      </w:pPr>
      <w:r>
        <w:rPr>
          <w:b/>
          <w:bCs/>
          <w:noProof/>
          <w:szCs w:val="22"/>
        </w:rPr>
        <mc:AlternateContent>
          <mc:Choice Requires="wps">
            <w:drawing>
              <wp:anchor distT="0" distB="0" distL="114300" distR="114300" simplePos="0" relativeHeight="251663360" behindDoc="0" locked="0" layoutInCell="1" allowOverlap="1">
                <wp:simplePos x="0" y="0"/>
                <wp:positionH relativeFrom="column">
                  <wp:posOffset>-4231005</wp:posOffset>
                </wp:positionH>
                <wp:positionV relativeFrom="paragraph">
                  <wp:posOffset>27940</wp:posOffset>
                </wp:positionV>
                <wp:extent cx="14673580" cy="360045"/>
                <wp:effectExtent l="7620" t="8890" r="6350" b="1206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3580" cy="360045"/>
                        </a:xfrm>
                        <a:prstGeom prst="rect">
                          <a:avLst/>
                        </a:prstGeom>
                        <a:solidFill>
                          <a:srgbClr val="FFCC00"/>
                        </a:solidFill>
                        <a:ln w="9525">
                          <a:solidFill>
                            <a:srgbClr val="FFCC00"/>
                          </a:solidFill>
                          <a:miter lim="800000"/>
                          <a:headEnd/>
                          <a:tailEnd/>
                        </a:ln>
                      </wps:spPr>
                      <wps:txbx>
                        <w:txbxContent>
                          <w:p w:rsidR="00FD2F04" w:rsidRDefault="00FD2F04" w:rsidP="00DB7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333.15pt;margin-top:2.2pt;width:1155.4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" fillcolor="#fc0" strokecolor="#fc0">
                <v:textbox>
                  <w:txbxContent>
                    <w:p w:rsidR="00FD2F04" w:rsidRDefault="00FD2F04" w:rsidP="00DB7A2F"/>
                  </w:txbxContent>
                </v:textbox>
              </v:shape>
            </w:pict>
          </mc:Fallback>
        </mc:AlternateContent>
      </w:r>
    </w:p>
    <w:p w:rsidR="006A2C3B" w:rsidRPr="00140B63" w:rsidRDefault="006A2C3B" w:rsidP="00D926BA">
      <w:pPr>
        <w:pStyle w:val="TOC1"/>
      </w:pPr>
    </w:p>
    <w:p w:rsidR="006A2C3B" w:rsidRDefault="006A2C3B" w:rsidP="00603BEC">
      <w:pPr>
        <w:rPr>
          <w:szCs w:val="22"/>
        </w:rPr>
      </w:pPr>
    </w:p>
    <w:p w:rsidR="006558B7" w:rsidRPr="00140B63" w:rsidRDefault="006558B7" w:rsidP="00603BEC">
      <w:pPr>
        <w:rPr>
          <w:szCs w:val="22"/>
        </w:rPr>
      </w:pPr>
    </w:p>
    <w:p w:rsidR="006A2C3B" w:rsidRDefault="00F0318B" w:rsidP="00DB7A2F">
      <w:pPr>
        <w:spacing w:after="0"/>
        <w:jc w:val="center"/>
        <w:rPr>
          <w:b/>
          <w:sz w:val="36"/>
          <w:szCs w:val="36"/>
        </w:rPr>
      </w:pPr>
      <w:r w:rsidRPr="00F675C0">
        <w:rPr>
          <w:b/>
          <w:sz w:val="36"/>
          <w:szCs w:val="36"/>
        </w:rPr>
        <w:t xml:space="preserve">TCVN </w:t>
      </w:r>
      <w:r w:rsidR="00896AB7">
        <w:rPr>
          <w:b/>
          <w:sz w:val="36"/>
          <w:szCs w:val="36"/>
        </w:rPr>
        <w:t>xxx</w:t>
      </w:r>
      <w:r w:rsidR="00CD2DAD">
        <w:rPr>
          <w:b/>
          <w:sz w:val="36"/>
          <w:szCs w:val="36"/>
        </w:rPr>
        <w:t>x</w:t>
      </w:r>
      <w:r w:rsidRPr="00F675C0">
        <w:rPr>
          <w:b/>
          <w:sz w:val="36"/>
          <w:szCs w:val="36"/>
        </w:rPr>
        <w:t>:20</w:t>
      </w:r>
      <w:r w:rsidR="006558B7" w:rsidRPr="00F675C0">
        <w:rPr>
          <w:b/>
          <w:sz w:val="36"/>
          <w:szCs w:val="36"/>
        </w:rPr>
        <w:t>2</w:t>
      </w:r>
      <w:r w:rsidR="00896AB7">
        <w:rPr>
          <w:b/>
          <w:sz w:val="36"/>
          <w:szCs w:val="36"/>
        </w:rPr>
        <w:t>2</w:t>
      </w:r>
    </w:p>
    <w:p w:rsidR="00FD77C2" w:rsidRPr="00166389" w:rsidRDefault="00BC7A99" w:rsidP="00FD77C2">
      <w:pPr>
        <w:jc w:val="center"/>
        <w:rPr>
          <w:b/>
          <w:bCs/>
          <w:sz w:val="36"/>
          <w:szCs w:val="36"/>
          <w:lang w:val="pt-PT"/>
        </w:rPr>
      </w:pPr>
      <w:r>
        <w:rPr>
          <w:b/>
          <w:spacing w:val="-3"/>
          <w:sz w:val="36"/>
          <w:szCs w:val="36"/>
        </w:rPr>
        <w:t>ITU-T Y.4702</w:t>
      </w:r>
      <w:r w:rsidR="00FD77C2">
        <w:rPr>
          <w:b/>
          <w:spacing w:val="-3"/>
          <w:sz w:val="36"/>
          <w:szCs w:val="36"/>
        </w:rPr>
        <w:t>:2017</w:t>
      </w:r>
    </w:p>
    <w:p w:rsidR="006A2C3B" w:rsidRPr="00140B63" w:rsidRDefault="00527A97" w:rsidP="00DB7A2F">
      <w:pPr>
        <w:spacing w:after="0"/>
        <w:jc w:val="center"/>
        <w:rPr>
          <w:b/>
          <w:szCs w:val="22"/>
        </w:rPr>
      </w:pPr>
      <w:r>
        <w:rPr>
          <w:b/>
          <w:szCs w:val="22"/>
        </w:rPr>
        <w:t>(</w:t>
      </w:r>
      <w:r w:rsidR="006A2C3B" w:rsidRPr="00140B63">
        <w:rPr>
          <w:b/>
          <w:szCs w:val="22"/>
        </w:rPr>
        <w:t>Xuất bản lần</w:t>
      </w:r>
      <w:r w:rsidR="002F3714" w:rsidRPr="00140B63">
        <w:rPr>
          <w:b/>
          <w:szCs w:val="22"/>
        </w:rPr>
        <w:t xml:space="preserve"> 1</w:t>
      </w:r>
      <w:r>
        <w:rPr>
          <w:b/>
          <w:szCs w:val="22"/>
        </w:rPr>
        <w:t>)</w:t>
      </w:r>
    </w:p>
    <w:p w:rsidR="006A2C3B" w:rsidRPr="00140B63" w:rsidRDefault="006A2C3B" w:rsidP="00D926BA">
      <w:pPr>
        <w:pStyle w:val="TOC1"/>
      </w:pPr>
    </w:p>
    <w:p w:rsidR="00DB7A2F" w:rsidRPr="00140B63" w:rsidRDefault="00DB7A2F" w:rsidP="001F6943">
      <w:pPr>
        <w:rPr>
          <w:szCs w:val="22"/>
        </w:rPr>
      </w:pPr>
    </w:p>
    <w:p w:rsidR="006A2C3B" w:rsidRPr="00140B63" w:rsidRDefault="006A2C3B" w:rsidP="001F6943">
      <w:pPr>
        <w:rPr>
          <w:szCs w:val="22"/>
        </w:rPr>
      </w:pPr>
    </w:p>
    <w:p w:rsidR="00DC15F5" w:rsidRPr="00140B63" w:rsidRDefault="00DC15F5" w:rsidP="001F6943">
      <w:pPr>
        <w:rPr>
          <w:szCs w:val="22"/>
        </w:rPr>
      </w:pPr>
    </w:p>
    <w:p w:rsidR="00896AB7" w:rsidRPr="00896AB7" w:rsidRDefault="00896AB7" w:rsidP="00896AB7">
      <w:pPr>
        <w:suppressAutoHyphens/>
        <w:spacing w:line="500" w:lineRule="exact"/>
        <w:jc w:val="center"/>
        <w:rPr>
          <w:b/>
          <w:sz w:val="36"/>
          <w:szCs w:val="36"/>
          <w:lang w:val="pt-PT" w:eastAsia="zh-CN"/>
        </w:rPr>
      </w:pPr>
      <w:r w:rsidRPr="00896AB7">
        <w:rPr>
          <w:b/>
          <w:sz w:val="36"/>
          <w:szCs w:val="36"/>
          <w:lang w:val="pt-PT" w:eastAsia="zh-CN"/>
        </w:rPr>
        <w:t>C</w:t>
      </w:r>
      <w:r>
        <w:rPr>
          <w:b/>
          <w:sz w:val="36"/>
          <w:szCs w:val="36"/>
          <w:lang w:val="pt-PT" w:eastAsia="zh-CN"/>
        </w:rPr>
        <w:t xml:space="preserve">ÁC YÊU CẦU </w:t>
      </w:r>
      <w:r w:rsidR="00D31DF4">
        <w:rPr>
          <w:b/>
          <w:sz w:val="36"/>
          <w:szCs w:val="36"/>
          <w:lang w:val="pt-PT" w:eastAsia="zh-CN"/>
        </w:rPr>
        <w:t xml:space="preserve">CHUNG </w:t>
      </w:r>
      <w:r>
        <w:rPr>
          <w:b/>
          <w:sz w:val="36"/>
          <w:szCs w:val="36"/>
          <w:lang w:val="pt-PT" w:eastAsia="zh-CN"/>
        </w:rPr>
        <w:t xml:space="preserve">VÀ </w:t>
      </w:r>
      <w:r w:rsidR="00D31DF4">
        <w:rPr>
          <w:b/>
          <w:sz w:val="36"/>
          <w:szCs w:val="36"/>
          <w:lang w:val="pt-PT" w:eastAsia="zh-CN"/>
        </w:rPr>
        <w:t xml:space="preserve">CÁC </w:t>
      </w:r>
      <w:r>
        <w:rPr>
          <w:b/>
          <w:sz w:val="36"/>
          <w:szCs w:val="36"/>
          <w:lang w:val="pt-PT" w:eastAsia="zh-CN"/>
        </w:rPr>
        <w:t xml:space="preserve">KHẢ NĂNG QUẢN LÝ THIẾT BỊ TRONG INTERNET VẠN VẬT </w:t>
      </w:r>
    </w:p>
    <w:p w:rsidR="006A2C3B" w:rsidRPr="00140B63" w:rsidRDefault="006A2C3B" w:rsidP="000F6F9A">
      <w:pPr>
        <w:jc w:val="center"/>
        <w:rPr>
          <w:b/>
          <w:sz w:val="36"/>
          <w:szCs w:val="36"/>
        </w:rPr>
      </w:pPr>
    </w:p>
    <w:p w:rsidR="006A2C3B" w:rsidRPr="00B263EB" w:rsidRDefault="00896AB7" w:rsidP="0060058C">
      <w:pPr>
        <w:jc w:val="center"/>
        <w:rPr>
          <w:b/>
          <w:i/>
          <w:snapToGrid w:val="0"/>
          <w:sz w:val="24"/>
        </w:rPr>
      </w:pPr>
      <w:r w:rsidRPr="00896AB7">
        <w:rPr>
          <w:b/>
          <w:i/>
          <w:snapToGrid w:val="0"/>
          <w:sz w:val="24"/>
        </w:rPr>
        <w:t>Common requirements and capabilities of device management in the Internet of</w:t>
      </w:r>
      <w:r w:rsidRPr="00CD2DAD">
        <w:rPr>
          <w:b/>
          <w:i/>
          <w:sz w:val="24"/>
        </w:rPr>
        <w:t xml:space="preserve"> things</w:t>
      </w:r>
    </w:p>
    <w:p w:rsidR="006A2C3B" w:rsidRPr="00140B63" w:rsidRDefault="006A2C3B" w:rsidP="001F6943">
      <w:pPr>
        <w:jc w:val="center"/>
        <w:rPr>
          <w:b/>
          <w:bCs/>
          <w:szCs w:val="22"/>
        </w:rPr>
      </w:pPr>
    </w:p>
    <w:p w:rsidR="006A2C3B" w:rsidRPr="00140B63" w:rsidRDefault="006A2C3B" w:rsidP="001F6943">
      <w:pPr>
        <w:jc w:val="center"/>
        <w:rPr>
          <w:b/>
          <w:bCs/>
          <w:szCs w:val="22"/>
        </w:rPr>
      </w:pPr>
    </w:p>
    <w:p w:rsidR="006A2C3B" w:rsidRPr="00140B63" w:rsidRDefault="006A2C3B" w:rsidP="001F6943">
      <w:pPr>
        <w:jc w:val="center"/>
        <w:rPr>
          <w:b/>
          <w:bCs/>
          <w:szCs w:val="22"/>
        </w:rPr>
      </w:pPr>
    </w:p>
    <w:p w:rsidR="00DB7A2F" w:rsidRPr="00140B63" w:rsidRDefault="00DB7A2F" w:rsidP="001F6943">
      <w:pPr>
        <w:jc w:val="center"/>
        <w:rPr>
          <w:b/>
          <w:bCs/>
          <w:szCs w:val="22"/>
        </w:rPr>
      </w:pPr>
    </w:p>
    <w:p w:rsidR="002F3714" w:rsidRDefault="002F3714" w:rsidP="00FD77C2">
      <w:pPr>
        <w:rPr>
          <w:b/>
          <w:bCs/>
          <w:szCs w:val="22"/>
        </w:rPr>
      </w:pPr>
    </w:p>
    <w:p w:rsidR="00FD77C2" w:rsidRPr="00140B63" w:rsidRDefault="00FD77C2" w:rsidP="00FD77C2">
      <w:pPr>
        <w:rPr>
          <w:b/>
          <w:bCs/>
          <w:szCs w:val="22"/>
        </w:rPr>
      </w:pPr>
    </w:p>
    <w:p w:rsidR="00DB7A2F" w:rsidRPr="00140B63" w:rsidRDefault="00DB7A2F" w:rsidP="001F6943">
      <w:pPr>
        <w:jc w:val="center"/>
        <w:rPr>
          <w:b/>
          <w:bCs/>
          <w:szCs w:val="22"/>
        </w:rPr>
      </w:pPr>
    </w:p>
    <w:p w:rsidR="00DB7A2F" w:rsidRPr="00140B63" w:rsidRDefault="00DB7A2F" w:rsidP="001F6943">
      <w:pPr>
        <w:jc w:val="center"/>
        <w:rPr>
          <w:b/>
          <w:bCs/>
          <w:szCs w:val="22"/>
        </w:rPr>
      </w:pPr>
    </w:p>
    <w:p w:rsidR="006A2C3B" w:rsidRPr="00082FE0" w:rsidRDefault="002F3714" w:rsidP="00DB7A2F">
      <w:pPr>
        <w:spacing w:after="0"/>
        <w:jc w:val="center"/>
        <w:rPr>
          <w:b/>
          <w:sz w:val="24"/>
        </w:rPr>
      </w:pPr>
      <w:r w:rsidRPr="00082FE0">
        <w:rPr>
          <w:b/>
          <w:sz w:val="24"/>
        </w:rPr>
        <w:t>HÀ NỘI – 20</w:t>
      </w:r>
      <w:r w:rsidR="00896AB7">
        <w:rPr>
          <w:b/>
          <w:sz w:val="24"/>
        </w:rPr>
        <w:t>22</w:t>
      </w:r>
    </w:p>
    <w:p w:rsidR="006A2C3B" w:rsidRPr="00140B63" w:rsidRDefault="0049188B" w:rsidP="001F6943">
      <w:pPr>
        <w:rPr>
          <w:b/>
          <w:bCs/>
          <w:szCs w:val="22"/>
        </w:rPr>
      </w:pPr>
      <w:r>
        <w:rPr>
          <w:noProof/>
          <w:szCs w:val="22"/>
        </w:rPr>
        <mc:AlternateContent>
          <mc:Choice Requires="wps">
            <w:drawing>
              <wp:anchor distT="0" distB="0" distL="114300" distR="114300" simplePos="0" relativeHeight="251664384" behindDoc="0" locked="0" layoutInCell="1" allowOverlap="1">
                <wp:simplePos x="0" y="0"/>
                <wp:positionH relativeFrom="column">
                  <wp:posOffset>-104140</wp:posOffset>
                </wp:positionH>
                <wp:positionV relativeFrom="paragraph">
                  <wp:posOffset>-300990</wp:posOffset>
                </wp:positionV>
                <wp:extent cx="1595755" cy="310515"/>
                <wp:effectExtent l="635" t="3810" r="381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F04" w:rsidRDefault="00FD2F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8.2pt;margin-top:-23.7pt;width:125.6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qLhA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" stroked="f">
                <v:textbox>
                  <w:txbxContent>
                    <w:p w:rsidR="00FD2F04" w:rsidRDefault="00FD2F04"/>
                  </w:txbxContent>
                </v:textbox>
              </v:shape>
            </w:pict>
          </mc:Fallback>
        </mc:AlternateContent>
      </w:r>
      <w:r>
        <w:rPr>
          <w:noProof/>
          <w:szCs w:val="22"/>
        </w:rPr>
        <mc:AlternateContent>
          <mc:Choice Requires="wps">
            <w:drawing>
              <wp:anchor distT="0" distB="0" distL="114300" distR="114300" simplePos="0" relativeHeight="251656192" behindDoc="0" locked="0" layoutInCell="1" allowOverlap="1">
                <wp:simplePos x="0" y="0"/>
                <wp:positionH relativeFrom="column">
                  <wp:posOffset>-748665</wp:posOffset>
                </wp:positionH>
                <wp:positionV relativeFrom="paragraph">
                  <wp:posOffset>125095</wp:posOffset>
                </wp:positionV>
                <wp:extent cx="7562850" cy="1631315"/>
                <wp:effectExtent l="13335" t="10795" r="5715" b="57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631315"/>
                        </a:xfrm>
                        <a:prstGeom prst="rect">
                          <a:avLst/>
                        </a:prstGeom>
                        <a:solidFill>
                          <a:srgbClr val="FFCC00"/>
                        </a:solidFill>
                        <a:ln w="9525">
                          <a:solidFill>
                            <a:srgbClr val="FFCC00"/>
                          </a:solidFill>
                          <a:miter lim="800000"/>
                          <a:headEnd/>
                          <a:tailEnd/>
                        </a:ln>
                      </wps:spPr>
                      <wps:txbx>
                        <w:txbxContent>
                          <w:p w:rsidR="00FD2F04" w:rsidRDefault="00FD2F04" w:rsidP="001F6943">
                            <w:pPr>
                              <w:pStyle w:val="a11"/>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58.95pt;margin-top:9.85pt;width:595.5pt;height:1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" fillcolor="#fc0" strokecolor="#fc0">
                <v:textbox>
                  <w:txbxContent>
                    <w:p w:rsidR="00FD2F04" w:rsidRDefault="00FD2F04" w:rsidP="001F6943">
                      <w:pPr>
                        <w:pStyle w:val="a11"/>
                        <w:rPr>
                          <w:rFonts w:cs="Arial"/>
                        </w:rPr>
                      </w:pPr>
                    </w:p>
                  </w:txbxContent>
                </v:textbox>
              </v:shape>
            </w:pict>
          </mc:Fallback>
        </mc:AlternateContent>
      </w:r>
    </w:p>
    <w:p w:rsidR="006A2C3B" w:rsidRPr="00140B63" w:rsidRDefault="006A2C3B">
      <w:pPr>
        <w:rPr>
          <w:szCs w:val="22"/>
        </w:rPr>
      </w:pPr>
    </w:p>
    <w:p w:rsidR="006A2C3B" w:rsidRPr="00140B63" w:rsidRDefault="006A2C3B">
      <w:pPr>
        <w:rPr>
          <w:szCs w:val="22"/>
        </w:rPr>
      </w:pPr>
    </w:p>
    <w:p w:rsidR="006A2C3B" w:rsidRPr="00140B63" w:rsidRDefault="0049188B">
      <w:pPr>
        <w:rPr>
          <w:szCs w:val="22"/>
        </w:rPr>
      </w:pPr>
      <w:r>
        <w:rPr>
          <w:noProof/>
          <w:szCs w:val="22"/>
        </w:rPr>
        <mc:AlternateContent>
          <mc:Choice Requires="wps">
            <w:drawing>
              <wp:anchor distT="0" distB="0" distL="114300" distR="114300" simplePos="0" relativeHeight="251667456" behindDoc="0" locked="0" layoutInCell="1" allowOverlap="1">
                <wp:simplePos x="0" y="0"/>
                <wp:positionH relativeFrom="column">
                  <wp:posOffset>-59690</wp:posOffset>
                </wp:positionH>
                <wp:positionV relativeFrom="paragraph">
                  <wp:posOffset>-329565</wp:posOffset>
                </wp:positionV>
                <wp:extent cx="1595755" cy="310515"/>
                <wp:effectExtent l="0" t="381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F04" w:rsidRDefault="00FD2F04" w:rsidP="004171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4.7pt;margin-top:-25.95pt;width:125.65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6X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" stroked="f">
                <v:textbox>
                  <w:txbxContent>
                    <w:p w:rsidR="00FD2F04" w:rsidRDefault="00FD2F04" w:rsidP="004171B4"/>
                  </w:txbxContent>
                </v:textbox>
              </v:shape>
            </w:pict>
          </mc:Fallback>
        </mc:AlternateContent>
      </w: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rsidP="00603BEC">
      <w:pPr>
        <w:tabs>
          <w:tab w:val="left" w:pos="4335"/>
        </w:tabs>
        <w:rPr>
          <w:b/>
          <w:bCs/>
          <w:szCs w:val="22"/>
        </w:rPr>
        <w:sectPr w:rsidR="006A2C3B" w:rsidRPr="00140B63" w:rsidSect="002F3714">
          <w:headerReference w:type="even" r:id="rId8"/>
          <w:headerReference w:type="default" r:id="rId9"/>
          <w:footerReference w:type="even" r:id="rId10"/>
          <w:footerReference w:type="default" r:id="rId11"/>
          <w:pgSz w:w="11907" w:h="16840" w:code="9"/>
          <w:pgMar w:top="1134" w:right="680" w:bottom="1134" w:left="1134" w:header="680" w:footer="680" w:gutter="0"/>
          <w:cols w:space="720"/>
          <w:titlePg/>
          <w:docGrid w:linePitch="360"/>
        </w:sectPr>
      </w:pPr>
    </w:p>
    <w:p w:rsidR="006A2C3B" w:rsidRPr="000C4A2A" w:rsidRDefault="0049188B" w:rsidP="00BB0131">
      <w:pPr>
        <w:tabs>
          <w:tab w:val="left" w:pos="4335"/>
        </w:tabs>
        <w:jc w:val="center"/>
        <w:rPr>
          <w:b/>
          <w:bCs/>
          <w:sz w:val="24"/>
        </w:rPr>
      </w:pPr>
      <w:r w:rsidRPr="000C4A2A">
        <w:rPr>
          <w:noProof/>
          <w:sz w:val="24"/>
        </w:rPr>
        <w:lastRenderedPageBreak/>
        <mc:AlternateContent>
          <mc:Choice Requires="wps">
            <w:drawing>
              <wp:anchor distT="0" distB="0" distL="114300" distR="114300" simplePos="0" relativeHeight="251658752" behindDoc="0" locked="0" layoutInCell="1" allowOverlap="1">
                <wp:simplePos x="0" y="0"/>
                <wp:positionH relativeFrom="column">
                  <wp:posOffset>4909185</wp:posOffset>
                </wp:positionH>
                <wp:positionV relativeFrom="paragraph">
                  <wp:posOffset>-370840</wp:posOffset>
                </wp:positionV>
                <wp:extent cx="1595755" cy="409575"/>
                <wp:effectExtent l="0" t="0" r="4445" b="952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6CC" w:rsidRDefault="00DC36CC" w:rsidP="00DC36CC">
                            <w:pPr>
                              <w:pStyle w:val="Header"/>
                              <w:jc w:val="right"/>
                              <w:rPr>
                                <w:b/>
                                <w:bCs/>
                                <w:sz w:val="24"/>
                              </w:rPr>
                            </w:pPr>
                            <w:r>
                              <w:rPr>
                                <w:b/>
                                <w:bCs/>
                                <w:sz w:val="24"/>
                              </w:rPr>
                              <w:t>TCVN xxxx:2022</w:t>
                            </w:r>
                          </w:p>
                          <w:p w:rsidR="00FD2F04" w:rsidRDefault="00FD2F04" w:rsidP="00DD66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386.55pt;margin-top:-29.2pt;width:125.6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" stroked="f">
                <v:textbox>
                  <w:txbxContent>
                    <w:p w:rsidR="00DC36CC" w:rsidRDefault="00DC36CC" w:rsidP="00DC36CC">
                      <w:pPr>
                        <w:pStyle w:val="Header"/>
                        <w:jc w:val="right"/>
                        <w:rPr>
                          <w:b/>
                          <w:bCs/>
                          <w:sz w:val="24"/>
                        </w:rPr>
                      </w:pPr>
                      <w:r>
                        <w:rPr>
                          <w:b/>
                          <w:bCs/>
                          <w:sz w:val="24"/>
                        </w:rPr>
                        <w:t>TCVN xxxx:2022</w:t>
                      </w:r>
                    </w:p>
                    <w:p w:rsidR="00FD2F04" w:rsidRDefault="00FD2F04" w:rsidP="00DD661D"/>
                  </w:txbxContent>
                </v:textbox>
              </v:shape>
            </w:pict>
          </mc:Fallback>
        </mc:AlternateContent>
      </w:r>
      <w:r w:rsidR="006A2C3B" w:rsidRPr="000C4A2A">
        <w:rPr>
          <w:b/>
          <w:bCs/>
          <w:sz w:val="24"/>
        </w:rPr>
        <w:t>Mục lục</w:t>
      </w:r>
    </w:p>
    <w:p w:rsidR="004918ED" w:rsidRDefault="00233183" w:rsidP="004918ED">
      <w:pPr>
        <w:pStyle w:val="TOC1"/>
        <w:spacing w:before="0" w:after="0"/>
        <w:rPr>
          <w:rFonts w:asciiTheme="minorHAnsi" w:eastAsiaTheme="minorEastAsia" w:hAnsiTheme="minorHAnsi" w:cstheme="minorBidi"/>
          <w:b w:val="0"/>
          <w:noProof/>
          <w:szCs w:val="22"/>
        </w:rPr>
      </w:pPr>
      <w:r w:rsidRPr="00140B63">
        <w:rPr>
          <w:szCs w:val="22"/>
        </w:rPr>
        <w:fldChar w:fldCharType="begin"/>
      </w:r>
      <w:r w:rsidR="00D62057" w:rsidRPr="00140B63">
        <w:rPr>
          <w:szCs w:val="22"/>
        </w:rPr>
        <w:instrText xml:space="preserve"> TOC \o "1-3" \h \z \u </w:instrText>
      </w:r>
      <w:r w:rsidRPr="00140B63">
        <w:rPr>
          <w:szCs w:val="22"/>
        </w:rPr>
        <w:fldChar w:fldCharType="separate"/>
      </w:r>
      <w:hyperlink w:anchor="_Toc111416503" w:history="1">
        <w:r w:rsidR="004918ED" w:rsidRPr="00C45672">
          <w:rPr>
            <w:rStyle w:val="Hyperlink"/>
            <w:noProof/>
          </w:rPr>
          <w:t>1  Phạm vi áp dụng</w:t>
        </w:r>
        <w:r w:rsidR="004918ED">
          <w:rPr>
            <w:noProof/>
            <w:webHidden/>
          </w:rPr>
          <w:tab/>
        </w:r>
        <w:r w:rsidR="004918ED">
          <w:rPr>
            <w:noProof/>
            <w:webHidden/>
          </w:rPr>
          <w:fldChar w:fldCharType="begin"/>
        </w:r>
        <w:r w:rsidR="004918ED">
          <w:rPr>
            <w:noProof/>
            <w:webHidden/>
          </w:rPr>
          <w:instrText xml:space="preserve"> PAGEREF _Toc111416503 \h </w:instrText>
        </w:r>
        <w:r w:rsidR="004918ED">
          <w:rPr>
            <w:noProof/>
            <w:webHidden/>
          </w:rPr>
        </w:r>
        <w:r w:rsidR="004918ED">
          <w:rPr>
            <w:noProof/>
            <w:webHidden/>
          </w:rPr>
          <w:fldChar w:fldCharType="separate"/>
        </w:r>
        <w:r w:rsidR="00FC69DB">
          <w:rPr>
            <w:noProof/>
            <w:webHidden/>
          </w:rPr>
          <w:t>5</w:t>
        </w:r>
        <w:r w:rsidR="004918ED">
          <w:rPr>
            <w:noProof/>
            <w:webHidden/>
          </w:rPr>
          <w:fldChar w:fldCharType="end"/>
        </w:r>
      </w:hyperlink>
    </w:p>
    <w:p w:rsidR="004918ED" w:rsidRDefault="00F27F88" w:rsidP="004918ED">
      <w:pPr>
        <w:pStyle w:val="TOC1"/>
        <w:spacing w:before="0" w:after="0"/>
        <w:rPr>
          <w:rFonts w:asciiTheme="minorHAnsi" w:eastAsiaTheme="minorEastAsia" w:hAnsiTheme="minorHAnsi" w:cstheme="minorBidi"/>
          <w:b w:val="0"/>
          <w:noProof/>
          <w:szCs w:val="22"/>
        </w:rPr>
      </w:pPr>
      <w:hyperlink w:anchor="_Toc111416504" w:history="1">
        <w:r w:rsidR="004918ED" w:rsidRPr="00C45672">
          <w:rPr>
            <w:rStyle w:val="Hyperlink"/>
            <w:noProof/>
          </w:rPr>
          <w:t>2  Tài liệu viện dẫn</w:t>
        </w:r>
        <w:r w:rsidR="004918ED">
          <w:rPr>
            <w:noProof/>
            <w:webHidden/>
          </w:rPr>
          <w:tab/>
        </w:r>
        <w:r w:rsidR="004918ED">
          <w:rPr>
            <w:noProof/>
            <w:webHidden/>
          </w:rPr>
          <w:fldChar w:fldCharType="begin"/>
        </w:r>
        <w:r w:rsidR="004918ED">
          <w:rPr>
            <w:noProof/>
            <w:webHidden/>
          </w:rPr>
          <w:instrText xml:space="preserve"> PAGEREF _Toc111416504 \h </w:instrText>
        </w:r>
        <w:r w:rsidR="004918ED">
          <w:rPr>
            <w:noProof/>
            <w:webHidden/>
          </w:rPr>
        </w:r>
        <w:r w:rsidR="004918ED">
          <w:rPr>
            <w:noProof/>
            <w:webHidden/>
          </w:rPr>
          <w:fldChar w:fldCharType="separate"/>
        </w:r>
        <w:r w:rsidR="00FC69DB">
          <w:rPr>
            <w:noProof/>
            <w:webHidden/>
          </w:rPr>
          <w:t>5</w:t>
        </w:r>
        <w:r w:rsidR="004918ED">
          <w:rPr>
            <w:noProof/>
            <w:webHidden/>
          </w:rPr>
          <w:fldChar w:fldCharType="end"/>
        </w:r>
      </w:hyperlink>
    </w:p>
    <w:p w:rsidR="004918ED" w:rsidRDefault="00F27F88" w:rsidP="004918ED">
      <w:pPr>
        <w:pStyle w:val="TOC1"/>
        <w:spacing w:before="0" w:after="0"/>
        <w:rPr>
          <w:rFonts w:asciiTheme="minorHAnsi" w:eastAsiaTheme="minorEastAsia" w:hAnsiTheme="minorHAnsi" w:cstheme="minorBidi"/>
          <w:b w:val="0"/>
          <w:noProof/>
          <w:szCs w:val="22"/>
        </w:rPr>
      </w:pPr>
      <w:hyperlink w:anchor="_Toc111416505" w:history="1">
        <w:r w:rsidR="004918ED" w:rsidRPr="00C45672">
          <w:rPr>
            <w:rStyle w:val="Hyperlink"/>
            <w:noProof/>
          </w:rPr>
          <w:t>3  Thuật ngữ và định nghĩa</w:t>
        </w:r>
        <w:r w:rsidR="004918ED">
          <w:rPr>
            <w:noProof/>
            <w:webHidden/>
          </w:rPr>
          <w:tab/>
        </w:r>
        <w:r w:rsidR="004918ED">
          <w:rPr>
            <w:noProof/>
            <w:webHidden/>
          </w:rPr>
          <w:fldChar w:fldCharType="begin"/>
        </w:r>
        <w:r w:rsidR="004918ED">
          <w:rPr>
            <w:noProof/>
            <w:webHidden/>
          </w:rPr>
          <w:instrText xml:space="preserve"> PAGEREF _Toc111416505 \h </w:instrText>
        </w:r>
        <w:r w:rsidR="004918ED">
          <w:rPr>
            <w:noProof/>
            <w:webHidden/>
          </w:rPr>
        </w:r>
        <w:r w:rsidR="004918ED">
          <w:rPr>
            <w:noProof/>
            <w:webHidden/>
          </w:rPr>
          <w:fldChar w:fldCharType="separate"/>
        </w:r>
        <w:r w:rsidR="00FC69DB">
          <w:rPr>
            <w:noProof/>
            <w:webHidden/>
          </w:rPr>
          <w:t>5</w:t>
        </w:r>
        <w:r w:rsidR="004918ED">
          <w:rPr>
            <w:noProof/>
            <w:webHidden/>
          </w:rPr>
          <w:fldChar w:fldCharType="end"/>
        </w:r>
      </w:hyperlink>
    </w:p>
    <w:p w:rsidR="004918ED" w:rsidRPr="00A4140D" w:rsidRDefault="00F27F88" w:rsidP="00A4140D">
      <w:pPr>
        <w:pStyle w:val="TOC1"/>
        <w:spacing w:before="0" w:after="0"/>
        <w:ind w:left="284"/>
        <w:rPr>
          <w:rFonts w:asciiTheme="minorHAnsi" w:eastAsiaTheme="minorEastAsia" w:hAnsiTheme="minorHAnsi" w:cstheme="minorBidi"/>
          <w:b w:val="0"/>
          <w:noProof/>
          <w:szCs w:val="22"/>
        </w:rPr>
      </w:pPr>
      <w:hyperlink w:anchor="_Toc111416506" w:history="1">
        <w:r w:rsidR="004918ED" w:rsidRPr="00A4140D">
          <w:rPr>
            <w:rStyle w:val="Hyperlink"/>
            <w:b w:val="0"/>
            <w:noProof/>
          </w:rPr>
          <w:t>3.1 Các thuật ngữ được định nghĩa ở tài liệu khác</w:t>
        </w:r>
        <w:r w:rsidR="004918ED" w:rsidRPr="00A4140D">
          <w:rPr>
            <w:b w:val="0"/>
            <w:noProof/>
            <w:webHidden/>
          </w:rPr>
          <w:tab/>
        </w:r>
        <w:r w:rsidR="004918ED" w:rsidRPr="00A4140D">
          <w:rPr>
            <w:b w:val="0"/>
            <w:noProof/>
            <w:webHidden/>
          </w:rPr>
          <w:fldChar w:fldCharType="begin"/>
        </w:r>
        <w:r w:rsidR="004918ED" w:rsidRPr="00A4140D">
          <w:rPr>
            <w:b w:val="0"/>
            <w:noProof/>
            <w:webHidden/>
          </w:rPr>
          <w:instrText xml:space="preserve"> PAGEREF _Toc111416506 \h </w:instrText>
        </w:r>
        <w:r w:rsidR="004918ED" w:rsidRPr="00A4140D">
          <w:rPr>
            <w:b w:val="0"/>
            <w:noProof/>
            <w:webHidden/>
          </w:rPr>
        </w:r>
        <w:r w:rsidR="004918ED" w:rsidRPr="00A4140D">
          <w:rPr>
            <w:b w:val="0"/>
            <w:noProof/>
            <w:webHidden/>
          </w:rPr>
          <w:fldChar w:fldCharType="separate"/>
        </w:r>
        <w:r w:rsidR="00FC69DB">
          <w:rPr>
            <w:b w:val="0"/>
            <w:noProof/>
            <w:webHidden/>
          </w:rPr>
          <w:t>5</w:t>
        </w:r>
        <w:r w:rsidR="004918ED" w:rsidRPr="00A4140D">
          <w:rPr>
            <w:b w:val="0"/>
            <w:noProof/>
            <w:webHidden/>
          </w:rPr>
          <w:fldChar w:fldCharType="end"/>
        </w:r>
      </w:hyperlink>
    </w:p>
    <w:p w:rsidR="004918ED" w:rsidRPr="00A4140D" w:rsidRDefault="00F27F88" w:rsidP="00A4140D">
      <w:pPr>
        <w:pStyle w:val="TOC1"/>
        <w:spacing w:before="0" w:after="0"/>
        <w:ind w:left="284"/>
        <w:rPr>
          <w:rFonts w:asciiTheme="minorHAnsi" w:eastAsiaTheme="minorEastAsia" w:hAnsiTheme="minorHAnsi" w:cstheme="minorBidi"/>
          <w:b w:val="0"/>
          <w:noProof/>
          <w:szCs w:val="22"/>
        </w:rPr>
      </w:pPr>
      <w:hyperlink w:anchor="_Toc111416507" w:history="1">
        <w:r w:rsidR="004918ED" w:rsidRPr="00A4140D">
          <w:rPr>
            <w:rStyle w:val="Hyperlink"/>
            <w:b w:val="0"/>
            <w:noProof/>
          </w:rPr>
          <w:t>3.2 Các thuật ngữ được định nghĩa trong tiêu chuẩn này</w:t>
        </w:r>
        <w:r w:rsidR="004918ED" w:rsidRPr="00A4140D">
          <w:rPr>
            <w:b w:val="0"/>
            <w:noProof/>
            <w:webHidden/>
          </w:rPr>
          <w:tab/>
        </w:r>
        <w:r w:rsidR="004918ED" w:rsidRPr="00A4140D">
          <w:rPr>
            <w:b w:val="0"/>
            <w:noProof/>
            <w:webHidden/>
          </w:rPr>
          <w:fldChar w:fldCharType="begin"/>
        </w:r>
        <w:r w:rsidR="004918ED" w:rsidRPr="00A4140D">
          <w:rPr>
            <w:b w:val="0"/>
            <w:noProof/>
            <w:webHidden/>
          </w:rPr>
          <w:instrText xml:space="preserve"> PAGEREF _Toc111416507 \h </w:instrText>
        </w:r>
        <w:r w:rsidR="004918ED" w:rsidRPr="00A4140D">
          <w:rPr>
            <w:b w:val="0"/>
            <w:noProof/>
            <w:webHidden/>
          </w:rPr>
        </w:r>
        <w:r w:rsidR="004918ED" w:rsidRPr="00A4140D">
          <w:rPr>
            <w:b w:val="0"/>
            <w:noProof/>
            <w:webHidden/>
          </w:rPr>
          <w:fldChar w:fldCharType="separate"/>
        </w:r>
        <w:r w:rsidR="00FC69DB">
          <w:rPr>
            <w:b w:val="0"/>
            <w:noProof/>
            <w:webHidden/>
          </w:rPr>
          <w:t>6</w:t>
        </w:r>
        <w:r w:rsidR="004918ED" w:rsidRPr="00A4140D">
          <w:rPr>
            <w:b w:val="0"/>
            <w:noProof/>
            <w:webHidden/>
          </w:rPr>
          <w:fldChar w:fldCharType="end"/>
        </w:r>
      </w:hyperlink>
    </w:p>
    <w:p w:rsidR="004918ED" w:rsidRDefault="00F27F88" w:rsidP="004918ED">
      <w:pPr>
        <w:pStyle w:val="TOC1"/>
        <w:spacing w:before="0" w:after="0"/>
        <w:rPr>
          <w:rFonts w:asciiTheme="minorHAnsi" w:eastAsiaTheme="minorEastAsia" w:hAnsiTheme="minorHAnsi" w:cstheme="minorBidi"/>
          <w:b w:val="0"/>
          <w:noProof/>
          <w:szCs w:val="22"/>
        </w:rPr>
      </w:pPr>
      <w:hyperlink w:anchor="_Toc111416508" w:history="1">
        <w:r w:rsidR="004918ED" w:rsidRPr="00C45672">
          <w:rPr>
            <w:rStyle w:val="Hyperlink"/>
            <w:noProof/>
          </w:rPr>
          <w:t>4  Chữ viết tắt</w:t>
        </w:r>
        <w:r w:rsidR="004918ED">
          <w:rPr>
            <w:noProof/>
            <w:webHidden/>
          </w:rPr>
          <w:tab/>
        </w:r>
        <w:r w:rsidR="004918ED">
          <w:rPr>
            <w:noProof/>
            <w:webHidden/>
          </w:rPr>
          <w:fldChar w:fldCharType="begin"/>
        </w:r>
        <w:r w:rsidR="004918ED">
          <w:rPr>
            <w:noProof/>
            <w:webHidden/>
          </w:rPr>
          <w:instrText xml:space="preserve"> PAGEREF _Toc111416508 \h </w:instrText>
        </w:r>
        <w:r w:rsidR="004918ED">
          <w:rPr>
            <w:noProof/>
            <w:webHidden/>
          </w:rPr>
        </w:r>
        <w:r w:rsidR="004918ED">
          <w:rPr>
            <w:noProof/>
            <w:webHidden/>
          </w:rPr>
          <w:fldChar w:fldCharType="separate"/>
        </w:r>
        <w:r w:rsidR="00FC69DB">
          <w:rPr>
            <w:noProof/>
            <w:webHidden/>
          </w:rPr>
          <w:t>6</w:t>
        </w:r>
        <w:r w:rsidR="004918ED">
          <w:rPr>
            <w:noProof/>
            <w:webHidden/>
          </w:rPr>
          <w:fldChar w:fldCharType="end"/>
        </w:r>
      </w:hyperlink>
    </w:p>
    <w:p w:rsidR="004918ED" w:rsidRDefault="00F27F88" w:rsidP="004918ED">
      <w:pPr>
        <w:pStyle w:val="TOC1"/>
        <w:spacing w:before="0" w:after="0"/>
        <w:rPr>
          <w:rFonts w:asciiTheme="minorHAnsi" w:eastAsiaTheme="minorEastAsia" w:hAnsiTheme="minorHAnsi" w:cstheme="minorBidi"/>
          <w:b w:val="0"/>
          <w:noProof/>
          <w:szCs w:val="22"/>
        </w:rPr>
      </w:pPr>
      <w:hyperlink w:anchor="_Toc111416509" w:history="1">
        <w:r w:rsidR="004918ED" w:rsidRPr="00C45672">
          <w:rPr>
            <w:rStyle w:val="Hyperlink"/>
            <w:noProof/>
          </w:rPr>
          <w:t>5  Quy ước</w:t>
        </w:r>
        <w:r w:rsidR="004918ED">
          <w:rPr>
            <w:noProof/>
            <w:webHidden/>
          </w:rPr>
          <w:tab/>
        </w:r>
        <w:r w:rsidR="004918ED">
          <w:rPr>
            <w:noProof/>
            <w:webHidden/>
          </w:rPr>
          <w:fldChar w:fldCharType="begin"/>
        </w:r>
        <w:r w:rsidR="004918ED">
          <w:rPr>
            <w:noProof/>
            <w:webHidden/>
          </w:rPr>
          <w:instrText xml:space="preserve"> PAGEREF _Toc111416509 \h </w:instrText>
        </w:r>
        <w:r w:rsidR="004918ED">
          <w:rPr>
            <w:noProof/>
            <w:webHidden/>
          </w:rPr>
        </w:r>
        <w:r w:rsidR="004918ED">
          <w:rPr>
            <w:noProof/>
            <w:webHidden/>
          </w:rPr>
          <w:fldChar w:fldCharType="separate"/>
        </w:r>
        <w:r w:rsidR="00FC69DB">
          <w:rPr>
            <w:noProof/>
            <w:webHidden/>
          </w:rPr>
          <w:t>7</w:t>
        </w:r>
        <w:r w:rsidR="004918ED">
          <w:rPr>
            <w:noProof/>
            <w:webHidden/>
          </w:rPr>
          <w:fldChar w:fldCharType="end"/>
        </w:r>
      </w:hyperlink>
    </w:p>
    <w:p w:rsidR="004918ED" w:rsidRDefault="00F27F88" w:rsidP="004918ED">
      <w:pPr>
        <w:pStyle w:val="TOC1"/>
        <w:spacing w:before="0" w:after="0"/>
        <w:rPr>
          <w:rFonts w:asciiTheme="minorHAnsi" w:eastAsiaTheme="minorEastAsia" w:hAnsiTheme="minorHAnsi" w:cstheme="minorBidi"/>
          <w:b w:val="0"/>
          <w:noProof/>
          <w:szCs w:val="22"/>
        </w:rPr>
      </w:pPr>
      <w:hyperlink w:anchor="_Toc111416510" w:history="1">
        <w:r w:rsidR="004918ED" w:rsidRPr="00C45672">
          <w:rPr>
            <w:rStyle w:val="Hyperlink"/>
            <w:noProof/>
          </w:rPr>
          <w:t>6 Giới thiệu</w:t>
        </w:r>
        <w:r w:rsidR="004918ED">
          <w:rPr>
            <w:noProof/>
            <w:webHidden/>
          </w:rPr>
          <w:tab/>
        </w:r>
        <w:r w:rsidR="004918ED">
          <w:rPr>
            <w:noProof/>
            <w:webHidden/>
          </w:rPr>
          <w:fldChar w:fldCharType="begin"/>
        </w:r>
        <w:r w:rsidR="004918ED">
          <w:rPr>
            <w:noProof/>
            <w:webHidden/>
          </w:rPr>
          <w:instrText xml:space="preserve"> PAGEREF _Toc111416510 \h </w:instrText>
        </w:r>
        <w:r w:rsidR="004918ED">
          <w:rPr>
            <w:noProof/>
            <w:webHidden/>
          </w:rPr>
        </w:r>
        <w:r w:rsidR="004918ED">
          <w:rPr>
            <w:noProof/>
            <w:webHidden/>
          </w:rPr>
          <w:fldChar w:fldCharType="separate"/>
        </w:r>
        <w:r w:rsidR="00FC69DB">
          <w:rPr>
            <w:noProof/>
            <w:webHidden/>
          </w:rPr>
          <w:t>7</w:t>
        </w:r>
        <w:r w:rsidR="004918ED">
          <w:rPr>
            <w:noProof/>
            <w:webHidden/>
          </w:rPr>
          <w:fldChar w:fldCharType="end"/>
        </w:r>
      </w:hyperlink>
    </w:p>
    <w:p w:rsidR="004918ED" w:rsidRDefault="00F27F88" w:rsidP="004918ED">
      <w:pPr>
        <w:pStyle w:val="TOC1"/>
        <w:spacing w:before="0" w:after="0"/>
        <w:rPr>
          <w:rFonts w:asciiTheme="minorHAnsi" w:eastAsiaTheme="minorEastAsia" w:hAnsiTheme="minorHAnsi" w:cstheme="minorBidi"/>
          <w:b w:val="0"/>
          <w:noProof/>
          <w:szCs w:val="22"/>
        </w:rPr>
      </w:pPr>
      <w:hyperlink w:anchor="_Toc111416511" w:history="1">
        <w:r w:rsidR="004918ED" w:rsidRPr="00C45672">
          <w:rPr>
            <w:rStyle w:val="Hyperlink"/>
            <w:noProof/>
          </w:rPr>
          <w:t>7 Các yêu cầu của quản lý thiết bị trong IoT</w:t>
        </w:r>
        <w:r w:rsidR="004918ED">
          <w:rPr>
            <w:noProof/>
            <w:webHidden/>
          </w:rPr>
          <w:tab/>
        </w:r>
        <w:r w:rsidR="004918ED">
          <w:rPr>
            <w:noProof/>
            <w:webHidden/>
          </w:rPr>
          <w:fldChar w:fldCharType="begin"/>
        </w:r>
        <w:r w:rsidR="004918ED">
          <w:rPr>
            <w:noProof/>
            <w:webHidden/>
          </w:rPr>
          <w:instrText xml:space="preserve"> PAGEREF _Toc111416511 \h </w:instrText>
        </w:r>
        <w:r w:rsidR="004918ED">
          <w:rPr>
            <w:noProof/>
            <w:webHidden/>
          </w:rPr>
        </w:r>
        <w:r w:rsidR="004918ED">
          <w:rPr>
            <w:noProof/>
            <w:webHidden/>
          </w:rPr>
          <w:fldChar w:fldCharType="separate"/>
        </w:r>
        <w:r w:rsidR="00FC69DB">
          <w:rPr>
            <w:noProof/>
            <w:webHidden/>
          </w:rPr>
          <w:t>9</w:t>
        </w:r>
        <w:r w:rsidR="004918ED">
          <w:rPr>
            <w:noProof/>
            <w:webHidden/>
          </w:rPr>
          <w:fldChar w:fldCharType="end"/>
        </w:r>
      </w:hyperlink>
    </w:p>
    <w:p w:rsidR="004918ED" w:rsidRPr="00A4140D" w:rsidRDefault="00F27F88" w:rsidP="00A4140D">
      <w:pPr>
        <w:pStyle w:val="TOC1"/>
        <w:spacing w:before="0" w:after="0"/>
        <w:ind w:left="284"/>
        <w:rPr>
          <w:rFonts w:asciiTheme="minorHAnsi" w:eastAsiaTheme="minorEastAsia" w:hAnsiTheme="minorHAnsi" w:cstheme="minorBidi"/>
          <w:b w:val="0"/>
          <w:noProof/>
          <w:szCs w:val="22"/>
        </w:rPr>
      </w:pPr>
      <w:hyperlink w:anchor="_Toc111416512" w:history="1">
        <w:r w:rsidR="004918ED" w:rsidRPr="00A4140D">
          <w:rPr>
            <w:rStyle w:val="Hyperlink"/>
            <w:b w:val="0"/>
            <w:noProof/>
          </w:rPr>
          <w:t>7.1 Các đặc điểm dành riêng cho quản lý thiết bị trong IoT</w:t>
        </w:r>
        <w:r w:rsidR="004918ED" w:rsidRPr="00A4140D">
          <w:rPr>
            <w:b w:val="0"/>
            <w:noProof/>
            <w:webHidden/>
          </w:rPr>
          <w:tab/>
        </w:r>
        <w:r w:rsidR="004918ED" w:rsidRPr="00A4140D">
          <w:rPr>
            <w:b w:val="0"/>
            <w:noProof/>
            <w:webHidden/>
          </w:rPr>
          <w:fldChar w:fldCharType="begin"/>
        </w:r>
        <w:r w:rsidR="004918ED" w:rsidRPr="00A4140D">
          <w:rPr>
            <w:b w:val="0"/>
            <w:noProof/>
            <w:webHidden/>
          </w:rPr>
          <w:instrText xml:space="preserve"> PAGEREF _Toc111416512 \h </w:instrText>
        </w:r>
        <w:r w:rsidR="004918ED" w:rsidRPr="00A4140D">
          <w:rPr>
            <w:b w:val="0"/>
            <w:noProof/>
            <w:webHidden/>
          </w:rPr>
        </w:r>
        <w:r w:rsidR="004918ED" w:rsidRPr="00A4140D">
          <w:rPr>
            <w:b w:val="0"/>
            <w:noProof/>
            <w:webHidden/>
          </w:rPr>
          <w:fldChar w:fldCharType="separate"/>
        </w:r>
        <w:r w:rsidR="00FC69DB">
          <w:rPr>
            <w:b w:val="0"/>
            <w:noProof/>
            <w:webHidden/>
          </w:rPr>
          <w:t>9</w:t>
        </w:r>
        <w:r w:rsidR="004918ED" w:rsidRPr="00A4140D">
          <w:rPr>
            <w:b w:val="0"/>
            <w:noProof/>
            <w:webHidden/>
          </w:rPr>
          <w:fldChar w:fldCharType="end"/>
        </w:r>
      </w:hyperlink>
    </w:p>
    <w:p w:rsidR="004918ED" w:rsidRPr="00A4140D" w:rsidRDefault="00F27F88" w:rsidP="00A4140D">
      <w:pPr>
        <w:pStyle w:val="TOC1"/>
        <w:spacing w:before="0" w:after="0"/>
        <w:ind w:left="284"/>
        <w:rPr>
          <w:rFonts w:asciiTheme="minorHAnsi" w:eastAsiaTheme="minorEastAsia" w:hAnsiTheme="minorHAnsi" w:cstheme="minorBidi"/>
          <w:b w:val="0"/>
          <w:noProof/>
          <w:szCs w:val="22"/>
        </w:rPr>
      </w:pPr>
      <w:hyperlink w:anchor="_Toc111416513" w:history="1">
        <w:r w:rsidR="004918ED" w:rsidRPr="00A4140D">
          <w:rPr>
            <w:rStyle w:val="Hyperlink"/>
            <w:b w:val="0"/>
            <w:noProof/>
          </w:rPr>
          <w:t>7.2 Các yêu cầu chung của quản lý thiết bị trong IoT</w:t>
        </w:r>
        <w:r w:rsidR="004918ED" w:rsidRPr="00A4140D">
          <w:rPr>
            <w:b w:val="0"/>
            <w:noProof/>
            <w:webHidden/>
          </w:rPr>
          <w:tab/>
        </w:r>
        <w:r w:rsidR="004918ED" w:rsidRPr="00A4140D">
          <w:rPr>
            <w:b w:val="0"/>
            <w:noProof/>
            <w:webHidden/>
          </w:rPr>
          <w:fldChar w:fldCharType="begin"/>
        </w:r>
        <w:r w:rsidR="004918ED" w:rsidRPr="00A4140D">
          <w:rPr>
            <w:b w:val="0"/>
            <w:noProof/>
            <w:webHidden/>
          </w:rPr>
          <w:instrText xml:space="preserve"> PAGEREF _Toc111416513 \h </w:instrText>
        </w:r>
        <w:r w:rsidR="004918ED" w:rsidRPr="00A4140D">
          <w:rPr>
            <w:b w:val="0"/>
            <w:noProof/>
            <w:webHidden/>
          </w:rPr>
        </w:r>
        <w:r w:rsidR="004918ED" w:rsidRPr="00A4140D">
          <w:rPr>
            <w:b w:val="0"/>
            <w:noProof/>
            <w:webHidden/>
          </w:rPr>
          <w:fldChar w:fldCharType="separate"/>
        </w:r>
        <w:r w:rsidR="00FC69DB">
          <w:rPr>
            <w:b w:val="0"/>
            <w:noProof/>
            <w:webHidden/>
          </w:rPr>
          <w:t>10</w:t>
        </w:r>
        <w:r w:rsidR="004918ED" w:rsidRPr="00A4140D">
          <w:rPr>
            <w:b w:val="0"/>
            <w:noProof/>
            <w:webHidden/>
          </w:rPr>
          <w:fldChar w:fldCharType="end"/>
        </w:r>
      </w:hyperlink>
    </w:p>
    <w:p w:rsidR="004918ED" w:rsidRDefault="00F27F88" w:rsidP="004918ED">
      <w:pPr>
        <w:pStyle w:val="TOC1"/>
        <w:spacing w:before="0" w:after="0"/>
        <w:rPr>
          <w:rFonts w:asciiTheme="minorHAnsi" w:eastAsiaTheme="minorEastAsia" w:hAnsiTheme="minorHAnsi" w:cstheme="minorBidi"/>
          <w:b w:val="0"/>
          <w:noProof/>
          <w:szCs w:val="22"/>
        </w:rPr>
      </w:pPr>
      <w:hyperlink w:anchor="_Toc111416514" w:history="1">
        <w:r w:rsidR="004918ED" w:rsidRPr="00C45672">
          <w:rPr>
            <w:rStyle w:val="Hyperlink"/>
            <w:noProof/>
          </w:rPr>
          <w:t>8 Các khả năng quản lý thiết bị chung trong IoT</w:t>
        </w:r>
        <w:r w:rsidR="004918ED">
          <w:rPr>
            <w:noProof/>
            <w:webHidden/>
          </w:rPr>
          <w:tab/>
        </w:r>
        <w:r w:rsidR="004918ED">
          <w:rPr>
            <w:noProof/>
            <w:webHidden/>
          </w:rPr>
          <w:fldChar w:fldCharType="begin"/>
        </w:r>
        <w:r w:rsidR="004918ED">
          <w:rPr>
            <w:noProof/>
            <w:webHidden/>
          </w:rPr>
          <w:instrText xml:space="preserve"> PAGEREF _Toc111416514 \h </w:instrText>
        </w:r>
        <w:r w:rsidR="004918ED">
          <w:rPr>
            <w:noProof/>
            <w:webHidden/>
          </w:rPr>
        </w:r>
        <w:r w:rsidR="004918ED">
          <w:rPr>
            <w:noProof/>
            <w:webHidden/>
          </w:rPr>
          <w:fldChar w:fldCharType="separate"/>
        </w:r>
        <w:r w:rsidR="00FC69DB">
          <w:rPr>
            <w:noProof/>
            <w:webHidden/>
          </w:rPr>
          <w:t>14</w:t>
        </w:r>
        <w:r w:rsidR="004918ED">
          <w:rPr>
            <w:noProof/>
            <w:webHidden/>
          </w:rPr>
          <w:fldChar w:fldCharType="end"/>
        </w:r>
      </w:hyperlink>
    </w:p>
    <w:p w:rsidR="004918ED" w:rsidRPr="00A4140D" w:rsidRDefault="00F27F88" w:rsidP="00A4140D">
      <w:pPr>
        <w:pStyle w:val="TOC1"/>
        <w:spacing w:before="0" w:after="0"/>
        <w:ind w:left="284"/>
        <w:rPr>
          <w:rFonts w:asciiTheme="minorHAnsi" w:eastAsiaTheme="minorEastAsia" w:hAnsiTheme="minorHAnsi" w:cstheme="minorBidi"/>
          <w:b w:val="0"/>
          <w:noProof/>
          <w:szCs w:val="22"/>
        </w:rPr>
      </w:pPr>
      <w:hyperlink w:anchor="_Toc111416515" w:history="1">
        <w:r w:rsidR="004918ED" w:rsidRPr="00A4140D">
          <w:rPr>
            <w:rStyle w:val="Hyperlink"/>
            <w:b w:val="0"/>
            <w:noProof/>
          </w:rPr>
          <w:t>8.1 Khả năng quản lý cấu hình</w:t>
        </w:r>
        <w:r w:rsidR="004918ED" w:rsidRPr="00A4140D">
          <w:rPr>
            <w:b w:val="0"/>
            <w:noProof/>
            <w:webHidden/>
          </w:rPr>
          <w:tab/>
        </w:r>
        <w:r w:rsidR="004918ED" w:rsidRPr="00A4140D">
          <w:rPr>
            <w:b w:val="0"/>
            <w:noProof/>
            <w:webHidden/>
          </w:rPr>
          <w:fldChar w:fldCharType="begin"/>
        </w:r>
        <w:r w:rsidR="004918ED" w:rsidRPr="00A4140D">
          <w:rPr>
            <w:b w:val="0"/>
            <w:noProof/>
            <w:webHidden/>
          </w:rPr>
          <w:instrText xml:space="preserve"> PAGEREF _Toc111416515 \h </w:instrText>
        </w:r>
        <w:r w:rsidR="004918ED" w:rsidRPr="00A4140D">
          <w:rPr>
            <w:b w:val="0"/>
            <w:noProof/>
            <w:webHidden/>
          </w:rPr>
        </w:r>
        <w:r w:rsidR="004918ED" w:rsidRPr="00A4140D">
          <w:rPr>
            <w:b w:val="0"/>
            <w:noProof/>
            <w:webHidden/>
          </w:rPr>
          <w:fldChar w:fldCharType="separate"/>
        </w:r>
        <w:r w:rsidR="00FC69DB">
          <w:rPr>
            <w:b w:val="0"/>
            <w:noProof/>
            <w:webHidden/>
          </w:rPr>
          <w:t>14</w:t>
        </w:r>
        <w:r w:rsidR="004918ED" w:rsidRPr="00A4140D">
          <w:rPr>
            <w:b w:val="0"/>
            <w:noProof/>
            <w:webHidden/>
          </w:rPr>
          <w:fldChar w:fldCharType="end"/>
        </w:r>
      </w:hyperlink>
    </w:p>
    <w:p w:rsidR="004918ED" w:rsidRPr="00A4140D" w:rsidRDefault="00F27F88" w:rsidP="00A4140D">
      <w:pPr>
        <w:pStyle w:val="TOC1"/>
        <w:spacing w:before="0" w:after="0"/>
        <w:ind w:left="284"/>
        <w:rPr>
          <w:rFonts w:asciiTheme="minorHAnsi" w:eastAsiaTheme="minorEastAsia" w:hAnsiTheme="minorHAnsi" w:cstheme="minorBidi"/>
          <w:b w:val="0"/>
          <w:noProof/>
          <w:szCs w:val="22"/>
        </w:rPr>
      </w:pPr>
      <w:hyperlink w:anchor="_Toc111416516" w:history="1">
        <w:r w:rsidR="004918ED" w:rsidRPr="00A4140D">
          <w:rPr>
            <w:rStyle w:val="Hyperlink"/>
            <w:b w:val="0"/>
            <w:noProof/>
          </w:rPr>
          <w:t>8.2 Khả năng quản lý hiệu năng</w:t>
        </w:r>
        <w:r w:rsidR="004918ED" w:rsidRPr="00A4140D">
          <w:rPr>
            <w:b w:val="0"/>
            <w:noProof/>
            <w:webHidden/>
          </w:rPr>
          <w:tab/>
        </w:r>
        <w:r w:rsidR="004918ED" w:rsidRPr="00A4140D">
          <w:rPr>
            <w:b w:val="0"/>
            <w:noProof/>
            <w:webHidden/>
          </w:rPr>
          <w:fldChar w:fldCharType="begin"/>
        </w:r>
        <w:r w:rsidR="004918ED" w:rsidRPr="00A4140D">
          <w:rPr>
            <w:b w:val="0"/>
            <w:noProof/>
            <w:webHidden/>
          </w:rPr>
          <w:instrText xml:space="preserve"> PAGEREF _Toc111416516 \h </w:instrText>
        </w:r>
        <w:r w:rsidR="004918ED" w:rsidRPr="00A4140D">
          <w:rPr>
            <w:b w:val="0"/>
            <w:noProof/>
            <w:webHidden/>
          </w:rPr>
        </w:r>
        <w:r w:rsidR="004918ED" w:rsidRPr="00A4140D">
          <w:rPr>
            <w:b w:val="0"/>
            <w:noProof/>
            <w:webHidden/>
          </w:rPr>
          <w:fldChar w:fldCharType="separate"/>
        </w:r>
        <w:r w:rsidR="00FC69DB">
          <w:rPr>
            <w:b w:val="0"/>
            <w:noProof/>
            <w:webHidden/>
          </w:rPr>
          <w:t>15</w:t>
        </w:r>
        <w:r w:rsidR="004918ED" w:rsidRPr="00A4140D">
          <w:rPr>
            <w:b w:val="0"/>
            <w:noProof/>
            <w:webHidden/>
          </w:rPr>
          <w:fldChar w:fldCharType="end"/>
        </w:r>
      </w:hyperlink>
    </w:p>
    <w:p w:rsidR="004918ED" w:rsidRPr="00A4140D" w:rsidRDefault="00F27F88" w:rsidP="00A4140D">
      <w:pPr>
        <w:pStyle w:val="TOC1"/>
        <w:spacing w:before="0" w:after="0"/>
        <w:ind w:left="284"/>
        <w:rPr>
          <w:rFonts w:asciiTheme="minorHAnsi" w:eastAsiaTheme="minorEastAsia" w:hAnsiTheme="minorHAnsi" w:cstheme="minorBidi"/>
          <w:b w:val="0"/>
          <w:noProof/>
          <w:szCs w:val="22"/>
        </w:rPr>
      </w:pPr>
      <w:hyperlink w:anchor="_Toc111416517" w:history="1">
        <w:r w:rsidR="004918ED" w:rsidRPr="00A4140D">
          <w:rPr>
            <w:rStyle w:val="Hyperlink"/>
            <w:b w:val="0"/>
            <w:noProof/>
          </w:rPr>
          <w:t>8.3 Khả năng quản lý lỗi</w:t>
        </w:r>
        <w:r w:rsidR="004918ED" w:rsidRPr="00A4140D">
          <w:rPr>
            <w:b w:val="0"/>
            <w:noProof/>
            <w:webHidden/>
          </w:rPr>
          <w:tab/>
        </w:r>
        <w:r w:rsidR="004918ED" w:rsidRPr="00A4140D">
          <w:rPr>
            <w:b w:val="0"/>
            <w:noProof/>
            <w:webHidden/>
          </w:rPr>
          <w:fldChar w:fldCharType="begin"/>
        </w:r>
        <w:r w:rsidR="004918ED" w:rsidRPr="00A4140D">
          <w:rPr>
            <w:b w:val="0"/>
            <w:noProof/>
            <w:webHidden/>
          </w:rPr>
          <w:instrText xml:space="preserve"> PAGEREF _Toc111416517 \h </w:instrText>
        </w:r>
        <w:r w:rsidR="004918ED" w:rsidRPr="00A4140D">
          <w:rPr>
            <w:b w:val="0"/>
            <w:noProof/>
            <w:webHidden/>
          </w:rPr>
        </w:r>
        <w:r w:rsidR="004918ED" w:rsidRPr="00A4140D">
          <w:rPr>
            <w:b w:val="0"/>
            <w:noProof/>
            <w:webHidden/>
          </w:rPr>
          <w:fldChar w:fldCharType="separate"/>
        </w:r>
        <w:r w:rsidR="00FC69DB">
          <w:rPr>
            <w:b w:val="0"/>
            <w:noProof/>
            <w:webHidden/>
          </w:rPr>
          <w:t>16</w:t>
        </w:r>
        <w:r w:rsidR="004918ED" w:rsidRPr="00A4140D">
          <w:rPr>
            <w:b w:val="0"/>
            <w:noProof/>
            <w:webHidden/>
          </w:rPr>
          <w:fldChar w:fldCharType="end"/>
        </w:r>
      </w:hyperlink>
    </w:p>
    <w:p w:rsidR="004918ED" w:rsidRPr="00A4140D" w:rsidRDefault="00F27F88" w:rsidP="00A4140D">
      <w:pPr>
        <w:pStyle w:val="TOC1"/>
        <w:spacing w:before="0" w:after="0"/>
        <w:ind w:left="284"/>
        <w:rPr>
          <w:rFonts w:asciiTheme="minorHAnsi" w:eastAsiaTheme="minorEastAsia" w:hAnsiTheme="minorHAnsi" w:cstheme="minorBidi"/>
          <w:b w:val="0"/>
          <w:noProof/>
          <w:szCs w:val="22"/>
        </w:rPr>
      </w:pPr>
      <w:hyperlink w:anchor="_Toc111416518" w:history="1">
        <w:r w:rsidR="004918ED" w:rsidRPr="00A4140D">
          <w:rPr>
            <w:rStyle w:val="Hyperlink"/>
            <w:b w:val="0"/>
            <w:noProof/>
          </w:rPr>
          <w:t>8.4 Khả năng quản lý bảo mật</w:t>
        </w:r>
        <w:r w:rsidR="004918ED" w:rsidRPr="00A4140D">
          <w:rPr>
            <w:b w:val="0"/>
            <w:noProof/>
            <w:webHidden/>
          </w:rPr>
          <w:tab/>
        </w:r>
        <w:r w:rsidR="004918ED" w:rsidRPr="00A4140D">
          <w:rPr>
            <w:b w:val="0"/>
            <w:noProof/>
            <w:webHidden/>
          </w:rPr>
          <w:fldChar w:fldCharType="begin"/>
        </w:r>
        <w:r w:rsidR="004918ED" w:rsidRPr="00A4140D">
          <w:rPr>
            <w:b w:val="0"/>
            <w:noProof/>
            <w:webHidden/>
          </w:rPr>
          <w:instrText xml:space="preserve"> PAGEREF _Toc111416518 \h </w:instrText>
        </w:r>
        <w:r w:rsidR="004918ED" w:rsidRPr="00A4140D">
          <w:rPr>
            <w:b w:val="0"/>
            <w:noProof/>
            <w:webHidden/>
          </w:rPr>
        </w:r>
        <w:r w:rsidR="004918ED" w:rsidRPr="00A4140D">
          <w:rPr>
            <w:b w:val="0"/>
            <w:noProof/>
            <w:webHidden/>
          </w:rPr>
          <w:fldChar w:fldCharType="separate"/>
        </w:r>
        <w:r w:rsidR="00FC69DB">
          <w:rPr>
            <w:b w:val="0"/>
            <w:noProof/>
            <w:webHidden/>
          </w:rPr>
          <w:t>16</w:t>
        </w:r>
        <w:r w:rsidR="004918ED" w:rsidRPr="00A4140D">
          <w:rPr>
            <w:b w:val="0"/>
            <w:noProof/>
            <w:webHidden/>
          </w:rPr>
          <w:fldChar w:fldCharType="end"/>
        </w:r>
      </w:hyperlink>
    </w:p>
    <w:p w:rsidR="004918ED" w:rsidRPr="00A4140D" w:rsidRDefault="00F27F88" w:rsidP="00A4140D">
      <w:pPr>
        <w:pStyle w:val="TOC1"/>
        <w:spacing w:before="0" w:after="0"/>
        <w:ind w:left="284"/>
        <w:rPr>
          <w:rFonts w:asciiTheme="minorHAnsi" w:eastAsiaTheme="minorEastAsia" w:hAnsiTheme="minorHAnsi" w:cstheme="minorBidi"/>
          <w:b w:val="0"/>
          <w:noProof/>
          <w:szCs w:val="22"/>
        </w:rPr>
      </w:pPr>
      <w:hyperlink w:anchor="_Toc111416519" w:history="1">
        <w:r w:rsidR="004918ED" w:rsidRPr="00A4140D">
          <w:rPr>
            <w:rStyle w:val="Hyperlink"/>
            <w:b w:val="0"/>
            <w:noProof/>
          </w:rPr>
          <w:t>8.5 Khả năng quản lý kết nối</w:t>
        </w:r>
        <w:r w:rsidR="004918ED" w:rsidRPr="00A4140D">
          <w:rPr>
            <w:b w:val="0"/>
            <w:noProof/>
            <w:webHidden/>
          </w:rPr>
          <w:tab/>
        </w:r>
        <w:r w:rsidR="004918ED" w:rsidRPr="00A4140D">
          <w:rPr>
            <w:b w:val="0"/>
            <w:noProof/>
            <w:webHidden/>
          </w:rPr>
          <w:fldChar w:fldCharType="begin"/>
        </w:r>
        <w:r w:rsidR="004918ED" w:rsidRPr="00A4140D">
          <w:rPr>
            <w:b w:val="0"/>
            <w:noProof/>
            <w:webHidden/>
          </w:rPr>
          <w:instrText xml:space="preserve"> PAGEREF _Toc111416519 \h </w:instrText>
        </w:r>
        <w:r w:rsidR="004918ED" w:rsidRPr="00A4140D">
          <w:rPr>
            <w:b w:val="0"/>
            <w:noProof/>
            <w:webHidden/>
          </w:rPr>
        </w:r>
        <w:r w:rsidR="004918ED" w:rsidRPr="00A4140D">
          <w:rPr>
            <w:b w:val="0"/>
            <w:noProof/>
            <w:webHidden/>
          </w:rPr>
          <w:fldChar w:fldCharType="separate"/>
        </w:r>
        <w:r w:rsidR="00FC69DB">
          <w:rPr>
            <w:b w:val="0"/>
            <w:noProof/>
            <w:webHidden/>
          </w:rPr>
          <w:t>17</w:t>
        </w:r>
        <w:r w:rsidR="004918ED" w:rsidRPr="00A4140D">
          <w:rPr>
            <w:b w:val="0"/>
            <w:noProof/>
            <w:webHidden/>
          </w:rPr>
          <w:fldChar w:fldCharType="end"/>
        </w:r>
      </w:hyperlink>
    </w:p>
    <w:p w:rsidR="004918ED" w:rsidRPr="00A4140D" w:rsidRDefault="00F27F88" w:rsidP="00A4140D">
      <w:pPr>
        <w:pStyle w:val="TOC1"/>
        <w:spacing w:before="0" w:after="0"/>
        <w:ind w:left="284"/>
        <w:rPr>
          <w:rFonts w:asciiTheme="minorHAnsi" w:eastAsiaTheme="minorEastAsia" w:hAnsiTheme="minorHAnsi" w:cstheme="minorBidi"/>
          <w:b w:val="0"/>
          <w:noProof/>
          <w:szCs w:val="22"/>
        </w:rPr>
      </w:pPr>
      <w:hyperlink w:anchor="_Toc111416520" w:history="1">
        <w:r w:rsidR="004918ED" w:rsidRPr="00A4140D">
          <w:rPr>
            <w:rStyle w:val="Hyperlink"/>
            <w:b w:val="0"/>
            <w:noProof/>
          </w:rPr>
          <w:t>8.6 Khả năng của công cụ giao thức DM</w:t>
        </w:r>
        <w:r w:rsidR="004918ED" w:rsidRPr="00A4140D">
          <w:rPr>
            <w:b w:val="0"/>
            <w:noProof/>
            <w:webHidden/>
          </w:rPr>
          <w:tab/>
        </w:r>
        <w:r w:rsidR="004918ED" w:rsidRPr="00A4140D">
          <w:rPr>
            <w:b w:val="0"/>
            <w:noProof/>
            <w:webHidden/>
          </w:rPr>
          <w:fldChar w:fldCharType="begin"/>
        </w:r>
        <w:r w:rsidR="004918ED" w:rsidRPr="00A4140D">
          <w:rPr>
            <w:b w:val="0"/>
            <w:noProof/>
            <w:webHidden/>
          </w:rPr>
          <w:instrText xml:space="preserve"> PAGEREF _Toc111416520 \h </w:instrText>
        </w:r>
        <w:r w:rsidR="004918ED" w:rsidRPr="00A4140D">
          <w:rPr>
            <w:b w:val="0"/>
            <w:noProof/>
            <w:webHidden/>
          </w:rPr>
        </w:r>
        <w:r w:rsidR="004918ED" w:rsidRPr="00A4140D">
          <w:rPr>
            <w:b w:val="0"/>
            <w:noProof/>
            <w:webHidden/>
          </w:rPr>
          <w:fldChar w:fldCharType="separate"/>
        </w:r>
        <w:r w:rsidR="00FC69DB">
          <w:rPr>
            <w:b w:val="0"/>
            <w:noProof/>
            <w:webHidden/>
          </w:rPr>
          <w:t>17</w:t>
        </w:r>
        <w:r w:rsidR="004918ED" w:rsidRPr="00A4140D">
          <w:rPr>
            <w:b w:val="0"/>
            <w:noProof/>
            <w:webHidden/>
          </w:rPr>
          <w:fldChar w:fldCharType="end"/>
        </w:r>
      </w:hyperlink>
    </w:p>
    <w:p w:rsidR="004918ED" w:rsidRPr="00A4140D" w:rsidRDefault="00F27F88" w:rsidP="00A4140D">
      <w:pPr>
        <w:pStyle w:val="TOC1"/>
        <w:spacing w:before="0" w:after="0"/>
        <w:ind w:left="284"/>
        <w:rPr>
          <w:rFonts w:asciiTheme="minorHAnsi" w:eastAsiaTheme="minorEastAsia" w:hAnsiTheme="minorHAnsi" w:cstheme="minorBidi"/>
          <w:b w:val="0"/>
          <w:noProof/>
          <w:szCs w:val="22"/>
        </w:rPr>
      </w:pPr>
      <w:hyperlink w:anchor="_Toc111416521" w:history="1">
        <w:r w:rsidR="004918ED" w:rsidRPr="00A4140D">
          <w:rPr>
            <w:rStyle w:val="Hyperlink"/>
            <w:b w:val="0"/>
            <w:noProof/>
          </w:rPr>
          <w:t>8.7 Khả năng quản lý kế toán</w:t>
        </w:r>
        <w:r w:rsidR="004918ED" w:rsidRPr="00A4140D">
          <w:rPr>
            <w:b w:val="0"/>
            <w:noProof/>
            <w:webHidden/>
          </w:rPr>
          <w:tab/>
        </w:r>
        <w:r w:rsidR="004918ED" w:rsidRPr="00A4140D">
          <w:rPr>
            <w:b w:val="0"/>
            <w:noProof/>
            <w:webHidden/>
          </w:rPr>
          <w:fldChar w:fldCharType="begin"/>
        </w:r>
        <w:r w:rsidR="004918ED" w:rsidRPr="00A4140D">
          <w:rPr>
            <w:b w:val="0"/>
            <w:noProof/>
            <w:webHidden/>
          </w:rPr>
          <w:instrText xml:space="preserve"> PAGEREF _Toc111416521 \h </w:instrText>
        </w:r>
        <w:r w:rsidR="004918ED" w:rsidRPr="00A4140D">
          <w:rPr>
            <w:b w:val="0"/>
            <w:noProof/>
            <w:webHidden/>
          </w:rPr>
        </w:r>
        <w:r w:rsidR="004918ED" w:rsidRPr="00A4140D">
          <w:rPr>
            <w:b w:val="0"/>
            <w:noProof/>
            <w:webHidden/>
          </w:rPr>
          <w:fldChar w:fldCharType="separate"/>
        </w:r>
        <w:r w:rsidR="00FC69DB">
          <w:rPr>
            <w:b w:val="0"/>
            <w:noProof/>
            <w:webHidden/>
          </w:rPr>
          <w:t>18</w:t>
        </w:r>
        <w:r w:rsidR="004918ED" w:rsidRPr="00A4140D">
          <w:rPr>
            <w:b w:val="0"/>
            <w:noProof/>
            <w:webHidden/>
          </w:rPr>
          <w:fldChar w:fldCharType="end"/>
        </w:r>
      </w:hyperlink>
    </w:p>
    <w:p w:rsidR="004918ED" w:rsidRPr="00A4140D" w:rsidRDefault="00F27F88" w:rsidP="00A4140D">
      <w:pPr>
        <w:pStyle w:val="TOC1"/>
        <w:spacing w:before="0" w:after="0"/>
        <w:ind w:left="284"/>
        <w:rPr>
          <w:rFonts w:asciiTheme="minorHAnsi" w:eastAsiaTheme="minorEastAsia" w:hAnsiTheme="minorHAnsi" w:cstheme="minorBidi"/>
          <w:b w:val="0"/>
          <w:noProof/>
          <w:szCs w:val="22"/>
        </w:rPr>
      </w:pPr>
      <w:hyperlink w:anchor="_Toc111416522" w:history="1">
        <w:r w:rsidR="00575022">
          <w:rPr>
            <w:rStyle w:val="Hyperlink"/>
            <w:b w:val="0"/>
            <w:noProof/>
          </w:rPr>
          <w:t>8.8 Tiếp xúc với dịch vụ - K</w:t>
        </w:r>
        <w:r w:rsidR="004918ED" w:rsidRPr="00A4140D">
          <w:rPr>
            <w:rStyle w:val="Hyperlink"/>
            <w:b w:val="0"/>
            <w:noProof/>
          </w:rPr>
          <w:t xml:space="preserve">hả năng của </w:t>
        </w:r>
        <w:r w:rsidR="008E43D3">
          <w:rPr>
            <w:rStyle w:val="Hyperlink"/>
            <w:b w:val="0"/>
            <w:noProof/>
          </w:rPr>
          <w:t>cổng kết nối</w:t>
        </w:r>
        <w:r w:rsidR="004918ED" w:rsidRPr="00A4140D">
          <w:rPr>
            <w:rStyle w:val="Hyperlink"/>
            <w:b w:val="0"/>
            <w:noProof/>
          </w:rPr>
          <w:t xml:space="preserve"> web</w:t>
        </w:r>
        <w:r w:rsidR="004918ED" w:rsidRPr="00A4140D">
          <w:rPr>
            <w:b w:val="0"/>
            <w:noProof/>
            <w:webHidden/>
          </w:rPr>
          <w:tab/>
        </w:r>
        <w:r w:rsidR="004918ED" w:rsidRPr="00A4140D">
          <w:rPr>
            <w:b w:val="0"/>
            <w:noProof/>
            <w:webHidden/>
          </w:rPr>
          <w:fldChar w:fldCharType="begin"/>
        </w:r>
        <w:r w:rsidR="004918ED" w:rsidRPr="00A4140D">
          <w:rPr>
            <w:b w:val="0"/>
            <w:noProof/>
            <w:webHidden/>
          </w:rPr>
          <w:instrText xml:space="preserve"> PAGEREF _Toc111416522 \h </w:instrText>
        </w:r>
        <w:r w:rsidR="004918ED" w:rsidRPr="00A4140D">
          <w:rPr>
            <w:b w:val="0"/>
            <w:noProof/>
            <w:webHidden/>
          </w:rPr>
        </w:r>
        <w:r w:rsidR="004918ED" w:rsidRPr="00A4140D">
          <w:rPr>
            <w:b w:val="0"/>
            <w:noProof/>
            <w:webHidden/>
          </w:rPr>
          <w:fldChar w:fldCharType="separate"/>
        </w:r>
        <w:r w:rsidR="00FC69DB">
          <w:rPr>
            <w:b w:val="0"/>
            <w:noProof/>
            <w:webHidden/>
          </w:rPr>
          <w:t>18</w:t>
        </w:r>
        <w:r w:rsidR="004918ED" w:rsidRPr="00A4140D">
          <w:rPr>
            <w:b w:val="0"/>
            <w:noProof/>
            <w:webHidden/>
          </w:rPr>
          <w:fldChar w:fldCharType="end"/>
        </w:r>
      </w:hyperlink>
    </w:p>
    <w:p w:rsidR="004918ED" w:rsidRPr="00A4140D" w:rsidRDefault="00F27F88" w:rsidP="00A4140D">
      <w:pPr>
        <w:pStyle w:val="TOC1"/>
        <w:spacing w:before="0" w:after="0"/>
        <w:ind w:left="284"/>
        <w:rPr>
          <w:rFonts w:asciiTheme="minorHAnsi" w:eastAsiaTheme="minorEastAsia" w:hAnsiTheme="minorHAnsi" w:cstheme="minorBidi"/>
          <w:b w:val="0"/>
          <w:noProof/>
          <w:szCs w:val="22"/>
        </w:rPr>
      </w:pPr>
      <w:hyperlink w:anchor="_Toc111416523" w:history="1">
        <w:r w:rsidR="004918ED" w:rsidRPr="00A4140D">
          <w:rPr>
            <w:rStyle w:val="Hyperlink"/>
            <w:b w:val="0"/>
            <w:noProof/>
          </w:rPr>
          <w:t>8.9 Tiếp xúc với dịch vụ - Khả năng API</w:t>
        </w:r>
        <w:r w:rsidR="004918ED" w:rsidRPr="00A4140D">
          <w:rPr>
            <w:b w:val="0"/>
            <w:noProof/>
            <w:webHidden/>
          </w:rPr>
          <w:tab/>
        </w:r>
        <w:r w:rsidR="004918ED" w:rsidRPr="00A4140D">
          <w:rPr>
            <w:b w:val="0"/>
            <w:noProof/>
            <w:webHidden/>
          </w:rPr>
          <w:fldChar w:fldCharType="begin"/>
        </w:r>
        <w:r w:rsidR="004918ED" w:rsidRPr="00A4140D">
          <w:rPr>
            <w:b w:val="0"/>
            <w:noProof/>
            <w:webHidden/>
          </w:rPr>
          <w:instrText xml:space="preserve"> PAGEREF _Toc111416523 \h </w:instrText>
        </w:r>
        <w:r w:rsidR="004918ED" w:rsidRPr="00A4140D">
          <w:rPr>
            <w:b w:val="0"/>
            <w:noProof/>
            <w:webHidden/>
          </w:rPr>
        </w:r>
        <w:r w:rsidR="004918ED" w:rsidRPr="00A4140D">
          <w:rPr>
            <w:b w:val="0"/>
            <w:noProof/>
            <w:webHidden/>
          </w:rPr>
          <w:fldChar w:fldCharType="separate"/>
        </w:r>
        <w:r w:rsidR="00FC69DB">
          <w:rPr>
            <w:b w:val="0"/>
            <w:noProof/>
            <w:webHidden/>
          </w:rPr>
          <w:t>18</w:t>
        </w:r>
        <w:r w:rsidR="004918ED" w:rsidRPr="00A4140D">
          <w:rPr>
            <w:b w:val="0"/>
            <w:noProof/>
            <w:webHidden/>
          </w:rPr>
          <w:fldChar w:fldCharType="end"/>
        </w:r>
      </w:hyperlink>
    </w:p>
    <w:p w:rsidR="004918ED" w:rsidRDefault="00F27F88" w:rsidP="004918ED">
      <w:pPr>
        <w:pStyle w:val="TOC1"/>
        <w:spacing w:before="0" w:after="0"/>
        <w:rPr>
          <w:rFonts w:asciiTheme="minorHAnsi" w:eastAsiaTheme="minorEastAsia" w:hAnsiTheme="minorHAnsi" w:cstheme="minorBidi"/>
          <w:b w:val="0"/>
          <w:noProof/>
          <w:szCs w:val="22"/>
        </w:rPr>
      </w:pPr>
      <w:hyperlink w:anchor="_Toc111416524" w:history="1">
        <w:r w:rsidR="004918ED" w:rsidRPr="00C45672">
          <w:rPr>
            <w:rStyle w:val="Hyperlink"/>
            <w:noProof/>
          </w:rPr>
          <w:t>Thư mục tài liệu tham khảo</w:t>
        </w:r>
        <w:r w:rsidR="004918ED">
          <w:rPr>
            <w:noProof/>
            <w:webHidden/>
          </w:rPr>
          <w:tab/>
        </w:r>
        <w:r w:rsidR="004918ED">
          <w:rPr>
            <w:noProof/>
            <w:webHidden/>
          </w:rPr>
          <w:fldChar w:fldCharType="begin"/>
        </w:r>
        <w:r w:rsidR="004918ED">
          <w:rPr>
            <w:noProof/>
            <w:webHidden/>
          </w:rPr>
          <w:instrText xml:space="preserve"> PAGEREF _Toc111416524 \h </w:instrText>
        </w:r>
        <w:r w:rsidR="004918ED">
          <w:rPr>
            <w:noProof/>
            <w:webHidden/>
          </w:rPr>
        </w:r>
        <w:r w:rsidR="004918ED">
          <w:rPr>
            <w:noProof/>
            <w:webHidden/>
          </w:rPr>
          <w:fldChar w:fldCharType="separate"/>
        </w:r>
        <w:r w:rsidR="00FC69DB">
          <w:rPr>
            <w:noProof/>
            <w:webHidden/>
          </w:rPr>
          <w:t>19</w:t>
        </w:r>
        <w:r w:rsidR="004918ED">
          <w:rPr>
            <w:noProof/>
            <w:webHidden/>
          </w:rPr>
          <w:fldChar w:fldCharType="end"/>
        </w:r>
      </w:hyperlink>
    </w:p>
    <w:p w:rsidR="006A2C3B" w:rsidRPr="00140B63" w:rsidRDefault="00233183">
      <w:pPr>
        <w:rPr>
          <w:szCs w:val="22"/>
        </w:rPr>
      </w:pPr>
      <w:r w:rsidRPr="00140B63">
        <w:rPr>
          <w:szCs w:val="22"/>
        </w:rPr>
        <w:fldChar w:fldCharType="end"/>
      </w: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5721EE" w:rsidRPr="00140B63" w:rsidRDefault="005721EE">
      <w:pPr>
        <w:rPr>
          <w:szCs w:val="22"/>
        </w:rPr>
      </w:pPr>
    </w:p>
    <w:p w:rsidR="005721EE" w:rsidRPr="00140B63" w:rsidRDefault="005721EE">
      <w:pPr>
        <w:rPr>
          <w:szCs w:val="22"/>
        </w:rPr>
      </w:pPr>
    </w:p>
    <w:p w:rsidR="00CF776E" w:rsidRDefault="00CF776E" w:rsidP="000C4A2A">
      <w:pPr>
        <w:pStyle w:val="RefText"/>
      </w:pPr>
    </w:p>
    <w:p w:rsidR="00D31DF4" w:rsidRDefault="00D31DF4" w:rsidP="000C4A2A">
      <w:pPr>
        <w:pStyle w:val="RefText"/>
      </w:pPr>
    </w:p>
    <w:p w:rsidR="00DC36CC" w:rsidRPr="00140B63" w:rsidRDefault="00DC36CC" w:rsidP="000C4A2A">
      <w:pPr>
        <w:pStyle w:val="RefText"/>
      </w:pPr>
    </w:p>
    <w:p w:rsidR="00617346" w:rsidRDefault="00617346" w:rsidP="00D31DF4">
      <w:pPr>
        <w:rPr>
          <w:bCs/>
          <w:spacing w:val="-3"/>
          <w:sz w:val="24"/>
        </w:rPr>
      </w:pPr>
    </w:p>
    <w:p w:rsidR="00617346" w:rsidRDefault="00617346" w:rsidP="00D31DF4">
      <w:pPr>
        <w:rPr>
          <w:bCs/>
          <w:spacing w:val="-3"/>
          <w:sz w:val="24"/>
        </w:rPr>
      </w:pPr>
    </w:p>
    <w:p w:rsidR="00617346" w:rsidRDefault="00617346" w:rsidP="00D31DF4">
      <w:pPr>
        <w:rPr>
          <w:bCs/>
          <w:spacing w:val="-3"/>
          <w:sz w:val="24"/>
        </w:rPr>
      </w:pPr>
    </w:p>
    <w:p w:rsidR="00617346" w:rsidRDefault="00617346" w:rsidP="00D31DF4">
      <w:pPr>
        <w:rPr>
          <w:bCs/>
          <w:spacing w:val="-3"/>
          <w:sz w:val="24"/>
        </w:rPr>
      </w:pPr>
    </w:p>
    <w:p w:rsidR="00617346" w:rsidRPr="00617346" w:rsidRDefault="00617346" w:rsidP="00D31DF4">
      <w:pPr>
        <w:rPr>
          <w:bCs/>
          <w:spacing w:val="-3"/>
          <w:sz w:val="24"/>
        </w:rPr>
      </w:pPr>
    </w:p>
    <w:p w:rsidR="00D31DF4" w:rsidRPr="00C37B28" w:rsidRDefault="00D31DF4" w:rsidP="00D31DF4">
      <w:pPr>
        <w:rPr>
          <w:b/>
          <w:bCs/>
          <w:spacing w:val="-3"/>
          <w:sz w:val="24"/>
        </w:rPr>
      </w:pPr>
      <w:r w:rsidRPr="00C37B28">
        <w:rPr>
          <w:b/>
          <w:bCs/>
          <w:spacing w:val="-3"/>
          <w:sz w:val="24"/>
        </w:rPr>
        <w:t>Lời nói đầu</w:t>
      </w:r>
    </w:p>
    <w:p w:rsidR="00D31DF4" w:rsidRPr="00D31DF4" w:rsidRDefault="00D31DF4" w:rsidP="00D31DF4">
      <w:pPr>
        <w:ind w:right="3980"/>
        <w:rPr>
          <w:spacing w:val="-3"/>
          <w:szCs w:val="22"/>
        </w:rPr>
      </w:pPr>
      <w:r w:rsidRPr="00D31DF4">
        <w:rPr>
          <w:spacing w:val="-3"/>
          <w:szCs w:val="22"/>
        </w:rPr>
        <w:t xml:space="preserve">TCVN xxxx:2022 hoàn toàn tương đương với </w:t>
      </w:r>
      <w:r w:rsidRPr="00D31DF4">
        <w:rPr>
          <w:szCs w:val="22"/>
        </w:rPr>
        <w:t>ITU-T Y.4702:2016 “Common requirements and capabilities of device management in the Internet of things”</w:t>
      </w:r>
      <w:r w:rsidRPr="00D31DF4">
        <w:rPr>
          <w:spacing w:val="-3"/>
          <w:szCs w:val="22"/>
        </w:rPr>
        <w:t xml:space="preserve"> của </w:t>
      </w:r>
      <w:r w:rsidRPr="00D31DF4">
        <w:rPr>
          <w:szCs w:val="22"/>
        </w:rPr>
        <w:t>Liên minh Viễn thông Quốc tế (ITU-T)</w:t>
      </w:r>
      <w:r w:rsidRPr="00D31DF4">
        <w:rPr>
          <w:spacing w:val="-3"/>
          <w:szCs w:val="22"/>
        </w:rPr>
        <w:t>.</w:t>
      </w:r>
    </w:p>
    <w:p w:rsidR="00D31DF4" w:rsidRPr="005661C8" w:rsidRDefault="00D31DF4" w:rsidP="00D31DF4">
      <w:pPr>
        <w:ind w:right="3980"/>
        <w:rPr>
          <w:spacing w:val="-3"/>
          <w:szCs w:val="22"/>
        </w:rPr>
      </w:pPr>
      <w:r w:rsidRPr="005661C8">
        <w:rPr>
          <w:spacing w:val="-3"/>
          <w:szCs w:val="22"/>
        </w:rPr>
        <w:t>TCVN</w:t>
      </w:r>
      <w:r>
        <w:rPr>
          <w:spacing w:val="-3"/>
          <w:szCs w:val="22"/>
        </w:rPr>
        <w:t xml:space="preserve"> xxxx</w:t>
      </w:r>
      <w:r w:rsidRPr="005661C8">
        <w:rPr>
          <w:spacing w:val="-3"/>
          <w:szCs w:val="22"/>
        </w:rPr>
        <w:t>:20</w:t>
      </w:r>
      <w:r>
        <w:rPr>
          <w:spacing w:val="-3"/>
          <w:szCs w:val="22"/>
        </w:rPr>
        <w:t>22</w:t>
      </w:r>
      <w:r w:rsidRPr="005661C8">
        <w:rPr>
          <w:spacing w:val="-3"/>
          <w:szCs w:val="22"/>
        </w:rPr>
        <w:t xml:space="preserve"> do </w:t>
      </w:r>
      <w:r>
        <w:rPr>
          <w:spacing w:val="-3"/>
          <w:szCs w:val="22"/>
        </w:rPr>
        <w:t>Học viện Công nghệ Bưu chính Viễn thông</w:t>
      </w:r>
      <w:r w:rsidRPr="005661C8">
        <w:rPr>
          <w:spacing w:val="-3"/>
          <w:szCs w:val="22"/>
        </w:rPr>
        <w:t xml:space="preserve"> biên soạn, Bộ Thông tin và Truyền thông đề nghị, Tổng cục Tiêu chuẩn Đo lường Chất lượng thẩm định, Bộ Khoa học và Công nghệ công bố.</w:t>
      </w:r>
    </w:p>
    <w:p w:rsidR="00002C91" w:rsidRPr="00140B63" w:rsidRDefault="00002C91" w:rsidP="000C4A2A">
      <w:pPr>
        <w:pStyle w:val="RefText"/>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pPr>
        <w:rPr>
          <w:szCs w:val="22"/>
        </w:rPr>
      </w:pPr>
    </w:p>
    <w:p w:rsidR="006A2C3B" w:rsidRPr="00140B63" w:rsidRDefault="006A2C3B" w:rsidP="00CD261C">
      <w:pPr>
        <w:rPr>
          <w:szCs w:val="22"/>
        </w:rPr>
      </w:pPr>
    </w:p>
    <w:p w:rsidR="006A2C3B" w:rsidRPr="00140B63" w:rsidRDefault="006A2C3B" w:rsidP="00CD261C">
      <w:pPr>
        <w:rPr>
          <w:szCs w:val="22"/>
        </w:rPr>
      </w:pPr>
    </w:p>
    <w:p w:rsidR="006A2C3B" w:rsidRPr="00140B63" w:rsidRDefault="006A2C3B" w:rsidP="00CD261C">
      <w:pPr>
        <w:rPr>
          <w:szCs w:val="22"/>
        </w:rPr>
      </w:pPr>
    </w:p>
    <w:p w:rsidR="006A2C3B" w:rsidRPr="00140B63" w:rsidRDefault="006A2C3B" w:rsidP="00CD261C">
      <w:pPr>
        <w:rPr>
          <w:szCs w:val="22"/>
        </w:rPr>
      </w:pPr>
    </w:p>
    <w:p w:rsidR="006A2C3B" w:rsidRPr="00140B63" w:rsidRDefault="006A2C3B" w:rsidP="00CD261C">
      <w:pPr>
        <w:rPr>
          <w:szCs w:val="22"/>
        </w:rPr>
      </w:pPr>
    </w:p>
    <w:p w:rsidR="006A2C3B" w:rsidRPr="00140B63" w:rsidRDefault="006A2C3B" w:rsidP="00CD261C">
      <w:pPr>
        <w:tabs>
          <w:tab w:val="left" w:pos="2400"/>
        </w:tabs>
        <w:rPr>
          <w:b/>
          <w:bCs/>
          <w:szCs w:val="22"/>
        </w:rPr>
        <w:sectPr w:rsidR="006A2C3B" w:rsidRPr="00140B63" w:rsidSect="002F3714">
          <w:pgSz w:w="11907" w:h="16840" w:code="9"/>
          <w:pgMar w:top="1134" w:right="680" w:bottom="1134" w:left="1134" w:header="680" w:footer="680" w:gutter="0"/>
          <w:cols w:space="720"/>
          <w:docGrid w:linePitch="360"/>
        </w:sectPr>
      </w:pPr>
    </w:p>
    <w:p w:rsidR="006A2C3B" w:rsidRPr="00140B63" w:rsidRDefault="0049188B" w:rsidP="00DC15F5">
      <w:pPr>
        <w:tabs>
          <w:tab w:val="left" w:pos="2400"/>
        </w:tabs>
        <w:spacing w:after="0"/>
        <w:rPr>
          <w:b/>
          <w:bCs/>
          <w:szCs w:val="22"/>
        </w:rPr>
      </w:pPr>
      <w:r>
        <w:rPr>
          <w:noProof/>
          <w:szCs w:val="22"/>
        </w:rPr>
        <w:lastRenderedPageBreak/>
        <mc:AlternateContent>
          <mc:Choice Requires="wps">
            <w:drawing>
              <wp:anchor distT="0" distB="0" distL="114300" distR="114300" simplePos="0" relativeHeight="251660288" behindDoc="0" locked="0" layoutInCell="1" allowOverlap="1" wp14:anchorId="24F4A0F1" wp14:editId="57CF0ABA">
                <wp:simplePos x="0" y="0"/>
                <wp:positionH relativeFrom="column">
                  <wp:posOffset>12700</wp:posOffset>
                </wp:positionH>
                <wp:positionV relativeFrom="paragraph">
                  <wp:posOffset>-305435</wp:posOffset>
                </wp:positionV>
                <wp:extent cx="6443345" cy="593725"/>
                <wp:effectExtent l="3175" t="0" r="190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18" w:type="dxa"/>
                              <w:tblInd w:w="-106" w:type="dxa"/>
                              <w:tblBorders>
                                <w:top w:val="single" w:sz="12" w:space="0" w:color="auto"/>
                                <w:bottom w:val="single" w:sz="12" w:space="0" w:color="auto"/>
                              </w:tblBorders>
                              <w:tblLook w:val="0000" w:firstRow="0" w:lastRow="0" w:firstColumn="0" w:lastColumn="0" w:noHBand="0" w:noVBand="0"/>
                            </w:tblPr>
                            <w:tblGrid>
                              <w:gridCol w:w="5545"/>
                              <w:gridCol w:w="4573"/>
                            </w:tblGrid>
                            <w:tr w:rsidR="00FD2F04" w:rsidRPr="00BD4828">
                              <w:tc>
                                <w:tcPr>
                                  <w:tcW w:w="5545" w:type="dxa"/>
                                  <w:tcBorders>
                                    <w:top w:val="single" w:sz="18" w:space="0" w:color="auto"/>
                                    <w:bottom w:val="single" w:sz="18" w:space="0" w:color="auto"/>
                                  </w:tcBorders>
                                  <w:vAlign w:val="center"/>
                                </w:tcPr>
                                <w:p w:rsidR="00FD2F04" w:rsidRPr="002B4DAE" w:rsidRDefault="00FD2F04" w:rsidP="00BD4828">
                                  <w:pPr>
                                    <w:spacing w:line="240" w:lineRule="auto"/>
                                    <w:ind w:left="-110"/>
                                    <w:rPr>
                                      <w:b/>
                                      <w:bCs/>
                                      <w:sz w:val="28"/>
                                      <w:szCs w:val="28"/>
                                      <w:lang w:val="pt-BR"/>
                                    </w:rPr>
                                  </w:pPr>
                                  <w:r w:rsidRPr="002B4DAE">
                                    <w:rPr>
                                      <w:b/>
                                      <w:bCs/>
                                      <w:sz w:val="28"/>
                                      <w:szCs w:val="28"/>
                                      <w:lang w:val="pt-BR"/>
                                    </w:rPr>
                                    <w:t>T I Ê U  C H U Ẩ N  Q U ỐC  G I A</w:t>
                                  </w:r>
                                </w:p>
                              </w:tc>
                              <w:tc>
                                <w:tcPr>
                                  <w:tcW w:w="4573" w:type="dxa"/>
                                  <w:tcBorders>
                                    <w:top w:val="single" w:sz="18" w:space="0" w:color="auto"/>
                                    <w:bottom w:val="single" w:sz="18" w:space="0" w:color="auto"/>
                                  </w:tcBorders>
                                  <w:vAlign w:val="center"/>
                                </w:tcPr>
                                <w:p w:rsidR="00FD2F04" w:rsidRPr="002B4DAE" w:rsidRDefault="00FD2F04" w:rsidP="00CD2DAD">
                                  <w:pPr>
                                    <w:spacing w:line="240" w:lineRule="auto"/>
                                    <w:ind w:right="-57"/>
                                    <w:jc w:val="center"/>
                                    <w:rPr>
                                      <w:b/>
                                      <w:bCs/>
                                      <w:sz w:val="28"/>
                                      <w:szCs w:val="28"/>
                                    </w:rPr>
                                  </w:pPr>
                                  <w:r>
                                    <w:rPr>
                                      <w:b/>
                                      <w:bCs/>
                                      <w:sz w:val="28"/>
                                      <w:szCs w:val="28"/>
                                    </w:rPr>
                                    <w:t xml:space="preserve">                         </w:t>
                                  </w:r>
                                  <w:r w:rsidRPr="00F675C0">
                                    <w:rPr>
                                      <w:b/>
                                      <w:bCs/>
                                      <w:sz w:val="28"/>
                                      <w:szCs w:val="28"/>
                                    </w:rPr>
                                    <w:t xml:space="preserve">TCVN </w:t>
                                  </w:r>
                                  <w:r>
                                    <w:rPr>
                                      <w:b/>
                                      <w:bCs/>
                                      <w:sz w:val="28"/>
                                      <w:szCs w:val="28"/>
                                    </w:rPr>
                                    <w:t>xxxx</w:t>
                                  </w:r>
                                  <w:r w:rsidRPr="00F675C0">
                                    <w:rPr>
                                      <w:b/>
                                      <w:bCs/>
                                      <w:sz w:val="28"/>
                                      <w:szCs w:val="28"/>
                                    </w:rPr>
                                    <w:t>:202</w:t>
                                  </w:r>
                                  <w:r>
                                    <w:rPr>
                                      <w:b/>
                                      <w:bCs/>
                                      <w:sz w:val="28"/>
                                      <w:szCs w:val="28"/>
                                    </w:rPr>
                                    <w:t>2</w:t>
                                  </w:r>
                                </w:p>
                              </w:tc>
                            </w:tr>
                          </w:tbl>
                          <w:p w:rsidR="00FD2F04" w:rsidRPr="00BD4828" w:rsidRDefault="00FD2F04" w:rsidP="00BD4828">
                            <w:pPr>
                              <w:spacing w:line="240" w:lineRule="auto"/>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4A0F1" id="_x0000_t202" coordsize="21600,21600" o:spt="202" path="m,l,21600r21600,l21600,xe">
                <v:stroke joinstyle="miter"/>
                <v:path gradientshapeok="t" o:connecttype="rect"/>
              </v:shapetype>
              <v:shape id="Text Box 9" o:spid="_x0000_s1035" type="#_x0000_t202" style="position:absolute;left:0;text-align:left;margin-left:1pt;margin-top:-24.05pt;width:507.3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" stroked="f">
                <v:textbox>
                  <w:txbxContent>
                    <w:tbl>
                      <w:tblPr>
                        <w:tblW w:w="10118" w:type="dxa"/>
                        <w:tblInd w:w="-106" w:type="dxa"/>
                        <w:tblBorders>
                          <w:top w:val="single" w:sz="12" w:space="0" w:color="auto"/>
                          <w:bottom w:val="single" w:sz="12" w:space="0" w:color="auto"/>
                        </w:tblBorders>
                        <w:tblLook w:val="0000" w:firstRow="0" w:lastRow="0" w:firstColumn="0" w:lastColumn="0" w:noHBand="0" w:noVBand="0"/>
                      </w:tblPr>
                      <w:tblGrid>
                        <w:gridCol w:w="5545"/>
                        <w:gridCol w:w="4573"/>
                      </w:tblGrid>
                      <w:tr w:rsidR="00FD2F04" w:rsidRPr="00BD4828">
                        <w:tc>
                          <w:tcPr>
                            <w:tcW w:w="5545" w:type="dxa"/>
                            <w:tcBorders>
                              <w:top w:val="single" w:sz="18" w:space="0" w:color="auto"/>
                              <w:bottom w:val="single" w:sz="18" w:space="0" w:color="auto"/>
                            </w:tcBorders>
                            <w:vAlign w:val="center"/>
                          </w:tcPr>
                          <w:p w:rsidR="00FD2F04" w:rsidRPr="002B4DAE" w:rsidRDefault="00FD2F04" w:rsidP="00BD4828">
                            <w:pPr>
                              <w:spacing w:line="240" w:lineRule="auto"/>
                              <w:ind w:left="-110"/>
                              <w:rPr>
                                <w:b/>
                                <w:bCs/>
                                <w:sz w:val="28"/>
                                <w:szCs w:val="28"/>
                                <w:lang w:val="pt-BR"/>
                              </w:rPr>
                            </w:pPr>
                            <w:r w:rsidRPr="002B4DAE">
                              <w:rPr>
                                <w:b/>
                                <w:bCs/>
                                <w:sz w:val="28"/>
                                <w:szCs w:val="28"/>
                                <w:lang w:val="pt-BR"/>
                              </w:rPr>
                              <w:t>T I Ê U  C H U Ẩ N  Q U ỐC  G I A</w:t>
                            </w:r>
                          </w:p>
                        </w:tc>
                        <w:tc>
                          <w:tcPr>
                            <w:tcW w:w="4573" w:type="dxa"/>
                            <w:tcBorders>
                              <w:top w:val="single" w:sz="18" w:space="0" w:color="auto"/>
                              <w:bottom w:val="single" w:sz="18" w:space="0" w:color="auto"/>
                            </w:tcBorders>
                            <w:vAlign w:val="center"/>
                          </w:tcPr>
                          <w:p w:rsidR="00FD2F04" w:rsidRPr="002B4DAE" w:rsidRDefault="00FD2F04" w:rsidP="00CD2DAD">
                            <w:pPr>
                              <w:spacing w:line="240" w:lineRule="auto"/>
                              <w:ind w:right="-57"/>
                              <w:jc w:val="center"/>
                              <w:rPr>
                                <w:b/>
                                <w:bCs/>
                                <w:sz w:val="28"/>
                                <w:szCs w:val="28"/>
                              </w:rPr>
                            </w:pPr>
                            <w:r>
                              <w:rPr>
                                <w:b/>
                                <w:bCs/>
                                <w:sz w:val="28"/>
                                <w:szCs w:val="28"/>
                              </w:rPr>
                              <w:t xml:space="preserve">                         </w:t>
                            </w:r>
                            <w:r w:rsidRPr="00F675C0">
                              <w:rPr>
                                <w:b/>
                                <w:bCs/>
                                <w:sz w:val="28"/>
                                <w:szCs w:val="28"/>
                              </w:rPr>
                              <w:t xml:space="preserve">TCVN </w:t>
                            </w:r>
                            <w:r>
                              <w:rPr>
                                <w:b/>
                                <w:bCs/>
                                <w:sz w:val="28"/>
                                <w:szCs w:val="28"/>
                              </w:rPr>
                              <w:t>xxxx</w:t>
                            </w:r>
                            <w:r w:rsidRPr="00F675C0">
                              <w:rPr>
                                <w:b/>
                                <w:bCs/>
                                <w:sz w:val="28"/>
                                <w:szCs w:val="28"/>
                              </w:rPr>
                              <w:t>:202</w:t>
                            </w:r>
                            <w:r>
                              <w:rPr>
                                <w:b/>
                                <w:bCs/>
                                <w:sz w:val="28"/>
                                <w:szCs w:val="28"/>
                              </w:rPr>
                              <w:t>2</w:t>
                            </w:r>
                          </w:p>
                        </w:tc>
                      </w:tr>
                    </w:tbl>
                    <w:p w:rsidR="00FD2F04" w:rsidRPr="00BD4828" w:rsidRDefault="00FD2F04" w:rsidP="00BD4828">
                      <w:pPr>
                        <w:spacing w:line="240" w:lineRule="auto"/>
                        <w:jc w:val="center"/>
                        <w:rPr>
                          <w:sz w:val="24"/>
                        </w:rPr>
                      </w:pPr>
                    </w:p>
                  </w:txbxContent>
                </v:textbox>
              </v:shape>
            </w:pict>
          </mc:Fallback>
        </mc:AlternateContent>
      </w:r>
    </w:p>
    <w:p w:rsidR="00896AB7" w:rsidRPr="00896AB7" w:rsidRDefault="00896AB7" w:rsidP="00896AB7">
      <w:pPr>
        <w:spacing w:before="240" w:after="0"/>
        <w:rPr>
          <w:b/>
          <w:sz w:val="32"/>
          <w:szCs w:val="32"/>
        </w:rPr>
      </w:pPr>
      <w:r w:rsidRPr="00896AB7">
        <w:rPr>
          <w:b/>
          <w:sz w:val="32"/>
          <w:szCs w:val="32"/>
        </w:rPr>
        <w:t xml:space="preserve">Các yêu cầu </w:t>
      </w:r>
      <w:r w:rsidR="006B6F2B">
        <w:rPr>
          <w:b/>
          <w:sz w:val="32"/>
          <w:szCs w:val="32"/>
        </w:rPr>
        <w:t xml:space="preserve">chung </w:t>
      </w:r>
      <w:r w:rsidRPr="00896AB7">
        <w:rPr>
          <w:b/>
          <w:sz w:val="32"/>
          <w:szCs w:val="32"/>
        </w:rPr>
        <w:t xml:space="preserve">và </w:t>
      </w:r>
      <w:r w:rsidR="006B6F2B">
        <w:rPr>
          <w:b/>
          <w:sz w:val="32"/>
          <w:szCs w:val="32"/>
        </w:rPr>
        <w:t xml:space="preserve">các khả năng </w:t>
      </w:r>
      <w:r w:rsidRPr="00896AB7">
        <w:rPr>
          <w:b/>
          <w:sz w:val="32"/>
          <w:szCs w:val="32"/>
        </w:rPr>
        <w:t>quản lý thiết bị</w:t>
      </w:r>
      <w:r>
        <w:rPr>
          <w:b/>
          <w:sz w:val="32"/>
          <w:szCs w:val="32"/>
        </w:rPr>
        <w:t xml:space="preserve"> </w:t>
      </w:r>
      <w:r w:rsidRPr="00896AB7">
        <w:rPr>
          <w:b/>
          <w:sz w:val="32"/>
          <w:szCs w:val="32"/>
        </w:rPr>
        <w:t>trong Internet vạn vật</w:t>
      </w:r>
    </w:p>
    <w:p w:rsidR="002D2768" w:rsidRPr="00140B63" w:rsidRDefault="00896AB7" w:rsidP="00AF2662">
      <w:pPr>
        <w:spacing w:before="240" w:after="0"/>
        <w:rPr>
          <w:b/>
          <w:sz w:val="32"/>
          <w:szCs w:val="32"/>
        </w:rPr>
      </w:pPr>
      <w:r w:rsidRPr="00896AB7">
        <w:rPr>
          <w:i/>
          <w:snapToGrid w:val="0"/>
          <w:sz w:val="24"/>
        </w:rPr>
        <w:t>Common requirements and capabilities of device management in the Internet of things</w:t>
      </w:r>
      <w:r w:rsidRPr="00140B63">
        <w:rPr>
          <w:b/>
          <w:sz w:val="32"/>
          <w:szCs w:val="32"/>
        </w:rPr>
        <w:t xml:space="preserve"> </w:t>
      </w:r>
    </w:p>
    <w:p w:rsidR="00896AB7" w:rsidRDefault="00896AB7" w:rsidP="00214F24">
      <w:pPr>
        <w:pStyle w:val="Heading1"/>
        <w:tabs>
          <w:tab w:val="left" w:pos="5565"/>
        </w:tabs>
        <w:rPr>
          <w:szCs w:val="22"/>
        </w:rPr>
      </w:pPr>
      <w:bookmarkStart w:id="0" w:name="_Toc189044350"/>
      <w:bookmarkStart w:id="1" w:name="_Toc189047646"/>
      <w:bookmarkStart w:id="2" w:name="_Toc189278721"/>
      <w:bookmarkStart w:id="3" w:name="_Toc306893491"/>
      <w:bookmarkStart w:id="4" w:name="_Toc325967702"/>
      <w:bookmarkStart w:id="5" w:name="_Toc327574560"/>
      <w:bookmarkStart w:id="6" w:name="_Toc327574673"/>
      <w:bookmarkStart w:id="7" w:name="_Toc327574780"/>
      <w:bookmarkStart w:id="8" w:name="_Toc327574887"/>
      <w:bookmarkStart w:id="9" w:name="_Toc327574994"/>
      <w:bookmarkStart w:id="10" w:name="_Toc327575107"/>
      <w:bookmarkStart w:id="11" w:name="_Toc327575220"/>
      <w:bookmarkStart w:id="12" w:name="_Toc327575327"/>
      <w:bookmarkStart w:id="13" w:name="_Toc327575446"/>
      <w:bookmarkStart w:id="14" w:name="_Toc327577021"/>
      <w:bookmarkStart w:id="15" w:name="_Toc327775297"/>
      <w:bookmarkStart w:id="16" w:name="_Toc327775404"/>
      <w:bookmarkStart w:id="17" w:name="_Toc327775654"/>
      <w:bookmarkStart w:id="18" w:name="_Toc328057733"/>
      <w:bookmarkStart w:id="19" w:name="_Toc335054370"/>
    </w:p>
    <w:p w:rsidR="006A2C3B" w:rsidRPr="00140B63" w:rsidRDefault="007D551D" w:rsidP="00214F24">
      <w:pPr>
        <w:pStyle w:val="Heading1"/>
        <w:tabs>
          <w:tab w:val="left" w:pos="5565"/>
        </w:tabs>
        <w:rPr>
          <w:szCs w:val="22"/>
        </w:rPr>
      </w:pPr>
      <w:bookmarkStart w:id="20" w:name="_Toc111416503"/>
      <w:r w:rsidRPr="00140B63">
        <w:rPr>
          <w:szCs w:val="22"/>
        </w:rPr>
        <w:t>1</w:t>
      </w:r>
      <w:r w:rsidR="006A2C3B" w:rsidRPr="00140B63">
        <w:rPr>
          <w:szCs w:val="22"/>
        </w:rPr>
        <w:t xml:space="preserve"> </w:t>
      </w:r>
      <w:r w:rsidR="00E26DBE" w:rsidRPr="00140B63">
        <w:rPr>
          <w:szCs w:val="22"/>
        </w:rPr>
        <w:t xml:space="preserve"> </w:t>
      </w:r>
      <w:r w:rsidR="006A2C3B" w:rsidRPr="00140B63">
        <w:rPr>
          <w:szCs w:val="22"/>
        </w:rPr>
        <w:t>Phạm vi áp dụng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6A2C3B" w:rsidRPr="00140B63">
        <w:rPr>
          <w:szCs w:val="22"/>
        </w:rPr>
        <w:tab/>
      </w:r>
    </w:p>
    <w:p w:rsidR="00896AB7" w:rsidRPr="00896AB7" w:rsidRDefault="00CD2DAD" w:rsidP="00896AB7">
      <w:r>
        <w:t xml:space="preserve">Tiêu chuẩn </w:t>
      </w:r>
      <w:r w:rsidR="00896AB7" w:rsidRPr="00896AB7">
        <w:t>này cung cấp các yêu cầu</w:t>
      </w:r>
      <w:r w:rsidR="00E14024">
        <w:t xml:space="preserve"> chung</w:t>
      </w:r>
      <w:r w:rsidR="00896AB7" w:rsidRPr="00896AB7">
        <w:t xml:space="preserve"> và </w:t>
      </w:r>
      <w:r w:rsidR="00E14024">
        <w:t>các khả năng</w:t>
      </w:r>
      <w:r w:rsidR="00896AB7" w:rsidRPr="00896AB7">
        <w:t xml:space="preserve"> quản lý thiết bị (DM) trong Internet vạn vật (IoT).</w:t>
      </w:r>
    </w:p>
    <w:p w:rsidR="00896AB7" w:rsidRPr="00896AB7" w:rsidRDefault="00896AB7" w:rsidP="00896AB7">
      <w:r w:rsidRPr="00896AB7">
        <w:t xml:space="preserve">Các yêu cầu </w:t>
      </w:r>
      <w:r w:rsidR="00E14024">
        <w:t xml:space="preserve">chung </w:t>
      </w:r>
      <w:r w:rsidRPr="00896AB7">
        <w:t xml:space="preserve">và </w:t>
      </w:r>
      <w:r w:rsidR="00E14024">
        <w:t xml:space="preserve">các khả năng </w:t>
      </w:r>
      <w:r w:rsidRPr="00896AB7">
        <w:t xml:space="preserve">được cung cấp nhằm mục đích áp dụng </w:t>
      </w:r>
      <w:r w:rsidR="005438E2">
        <w:t>tổng quát</w:t>
      </w:r>
      <w:r w:rsidRPr="00896AB7">
        <w:t xml:space="preserve"> trong các </w:t>
      </w:r>
      <w:r w:rsidR="003A1D74">
        <w:t>kịch bản</w:t>
      </w:r>
      <w:r w:rsidRPr="00896AB7">
        <w:t xml:space="preserve"> ứng dụng quản lý thiết bị.</w:t>
      </w:r>
    </w:p>
    <w:p w:rsidR="00896AB7" w:rsidRPr="00896AB7" w:rsidRDefault="00896AB7" w:rsidP="00896AB7">
      <w:r w:rsidRPr="00896AB7">
        <w:t xml:space="preserve">Phạm vi của </w:t>
      </w:r>
      <w:r w:rsidR="00CD2DAD">
        <w:t xml:space="preserve">tiêu chuẩn </w:t>
      </w:r>
      <w:r w:rsidRPr="00896AB7">
        <w:t>này bao gồm:</w:t>
      </w:r>
    </w:p>
    <w:p w:rsidR="00896AB7" w:rsidRPr="00896AB7" w:rsidRDefault="00F73731" w:rsidP="00896AB7">
      <w:r>
        <w:t>1) Các yêu cầu chung của</w:t>
      </w:r>
      <w:r w:rsidR="00896AB7" w:rsidRPr="00896AB7">
        <w:t xml:space="preserve"> quản lý thiết bị trong IoT.</w:t>
      </w:r>
    </w:p>
    <w:p w:rsidR="00896AB7" w:rsidRPr="00896AB7" w:rsidRDefault="00896AB7" w:rsidP="00896AB7">
      <w:r w:rsidRPr="00896AB7">
        <w:t xml:space="preserve">2) Các khả năng quản lý thiết bị </w:t>
      </w:r>
      <w:r w:rsidR="005438E2">
        <w:t xml:space="preserve">chung </w:t>
      </w:r>
      <w:r w:rsidRPr="00896AB7">
        <w:t>trong IoT.</w:t>
      </w:r>
    </w:p>
    <w:p w:rsidR="00896AB7" w:rsidRDefault="00896AB7" w:rsidP="00896AB7">
      <w:pPr>
        <w:rPr>
          <w:sz w:val="18"/>
          <w:szCs w:val="18"/>
        </w:rPr>
      </w:pPr>
      <w:r w:rsidRPr="00896AB7">
        <w:rPr>
          <w:sz w:val="18"/>
          <w:szCs w:val="18"/>
        </w:rPr>
        <w:t xml:space="preserve">CHÚ THÍCH: </w:t>
      </w:r>
      <w:r w:rsidR="00CD2DAD">
        <w:rPr>
          <w:sz w:val="18"/>
          <w:szCs w:val="18"/>
        </w:rPr>
        <w:t xml:space="preserve">Tiêu chuẩn </w:t>
      </w:r>
      <w:r w:rsidRPr="00896AB7">
        <w:rPr>
          <w:sz w:val="18"/>
          <w:szCs w:val="18"/>
        </w:rPr>
        <w:t xml:space="preserve">này tập trung vào các yêu cầu của DM đối với sự tương tác giữa các thiết bị và các thành phần chức năng DM khác nhau. </w:t>
      </w:r>
      <w:r w:rsidR="004A4D26">
        <w:rPr>
          <w:sz w:val="18"/>
          <w:szCs w:val="18"/>
        </w:rPr>
        <w:t xml:space="preserve">Phần tử </w:t>
      </w:r>
      <w:r w:rsidR="00803479">
        <w:rPr>
          <w:sz w:val="18"/>
          <w:szCs w:val="18"/>
        </w:rPr>
        <w:t>m</w:t>
      </w:r>
      <w:r w:rsidR="00E93388">
        <w:rPr>
          <w:sz w:val="18"/>
          <w:szCs w:val="18"/>
        </w:rPr>
        <w:t xml:space="preserve">áy </w:t>
      </w:r>
      <w:r w:rsidRPr="00896AB7">
        <w:rPr>
          <w:sz w:val="18"/>
          <w:szCs w:val="18"/>
        </w:rPr>
        <w:t xml:space="preserve">khách DM, một thành phần chức năng có mặt tùy chọn trong một số ứng dụng IoT và các yêu cầu cụ thể của nó nằm ngoài phạm vi của </w:t>
      </w:r>
      <w:r w:rsidR="00CD2DAD">
        <w:rPr>
          <w:sz w:val="18"/>
          <w:szCs w:val="18"/>
        </w:rPr>
        <w:t xml:space="preserve">tiêu chuẩn </w:t>
      </w:r>
      <w:r w:rsidRPr="00896AB7">
        <w:rPr>
          <w:sz w:val="18"/>
          <w:szCs w:val="18"/>
        </w:rPr>
        <w:t>này.</w:t>
      </w:r>
    </w:p>
    <w:p w:rsidR="006A2C3B" w:rsidRPr="00140B63" w:rsidRDefault="007D551D" w:rsidP="003B3D86">
      <w:pPr>
        <w:pStyle w:val="Heading1"/>
        <w:rPr>
          <w:szCs w:val="22"/>
        </w:rPr>
      </w:pPr>
      <w:bookmarkStart w:id="21" w:name="_Toc327574561"/>
      <w:bookmarkStart w:id="22" w:name="_Toc327574674"/>
      <w:bookmarkStart w:id="23" w:name="_Toc327574781"/>
      <w:bookmarkStart w:id="24" w:name="_Toc327574888"/>
      <w:bookmarkStart w:id="25" w:name="_Toc327574995"/>
      <w:bookmarkStart w:id="26" w:name="_Toc327575108"/>
      <w:bookmarkStart w:id="27" w:name="_Toc327575221"/>
      <w:bookmarkStart w:id="28" w:name="_Toc327575328"/>
      <w:bookmarkStart w:id="29" w:name="_Toc327575447"/>
      <w:bookmarkStart w:id="30" w:name="_Toc327577022"/>
      <w:bookmarkStart w:id="31" w:name="_Toc327775298"/>
      <w:bookmarkStart w:id="32" w:name="_Toc327775405"/>
      <w:bookmarkStart w:id="33" w:name="_Toc327775655"/>
      <w:bookmarkStart w:id="34" w:name="_Toc328057734"/>
      <w:bookmarkStart w:id="35" w:name="_Toc335054371"/>
      <w:bookmarkStart w:id="36" w:name="_Toc111416504"/>
      <w:r w:rsidRPr="00140B63">
        <w:rPr>
          <w:szCs w:val="22"/>
        </w:rPr>
        <w:t>2</w:t>
      </w:r>
      <w:r w:rsidR="006A2C3B" w:rsidRPr="00140B63">
        <w:rPr>
          <w:szCs w:val="22"/>
        </w:rPr>
        <w:t xml:space="preserve"> </w:t>
      </w:r>
      <w:r w:rsidR="00E26DBE" w:rsidRPr="00140B63">
        <w:rPr>
          <w:szCs w:val="22"/>
        </w:rPr>
        <w:t xml:space="preserve"> </w:t>
      </w:r>
      <w:r w:rsidR="006A2C3B" w:rsidRPr="00140B63">
        <w:rPr>
          <w:szCs w:val="22"/>
        </w:rPr>
        <w:t>Tài liệu viện dẫn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167099" w:rsidRDefault="00167099" w:rsidP="00256A37">
      <w:pPr>
        <w:spacing w:before="0" w:after="0"/>
      </w:pPr>
      <w:bookmarkStart w:id="37" w:name="_Toc399234172"/>
      <w:r w:rsidRPr="001029B4">
        <w:t>Các tài liệu viện dẫn sau là cần thiết cho việc áp dụng tiêu chuẩn này. Đối với các tài liệu viện dẫn ghi năm công bố thì áp dụng bản được nêu. Đối với các tài liệu viện dẫn không ghi năm công bố thì áp dụng phiên bản mới nhất, bao gồm cả các sửa đổi (nếu có).</w:t>
      </w:r>
    </w:p>
    <w:p w:rsidR="00F43EAF" w:rsidRDefault="004C5A01" w:rsidP="00256A37">
      <w:pPr>
        <w:spacing w:before="0" w:after="0"/>
        <w:rPr>
          <w:szCs w:val="22"/>
        </w:rPr>
      </w:pPr>
      <w:r>
        <w:rPr>
          <w:szCs w:val="22"/>
        </w:rPr>
        <w:t xml:space="preserve">TCVN 13115:2020, </w:t>
      </w:r>
      <w:r w:rsidRPr="00997D99">
        <w:rPr>
          <w:spacing w:val="-3"/>
          <w:szCs w:val="22"/>
        </w:rPr>
        <w:t>Internet vạn vật (IoT) – Các yêu cầu chung.</w:t>
      </w:r>
    </w:p>
    <w:p w:rsidR="00F43EAF" w:rsidRDefault="00F43EAF" w:rsidP="00256A37">
      <w:pPr>
        <w:spacing w:before="0" w:after="0"/>
        <w:rPr>
          <w:szCs w:val="22"/>
        </w:rPr>
      </w:pPr>
      <w:r w:rsidRPr="00F43EAF">
        <w:t>ITU-T Y.4000/Y.2060 (2012), Overview of</w:t>
      </w:r>
      <w:r>
        <w:t xml:space="preserve"> </w:t>
      </w:r>
      <w:r w:rsidRPr="00F43EAF">
        <w:t>Internet of things</w:t>
      </w:r>
      <w:r w:rsidR="00896AB7" w:rsidRPr="00F43EAF">
        <w:t>.</w:t>
      </w:r>
    </w:p>
    <w:p w:rsidR="00896AB7" w:rsidRDefault="00F43EAF" w:rsidP="00256A37">
      <w:pPr>
        <w:spacing w:before="0" w:after="0"/>
      </w:pPr>
      <w:r w:rsidRPr="00F43EAF">
        <w:t>ITU-T Y.2061 (2012), Requirements for the</w:t>
      </w:r>
      <w:r>
        <w:t xml:space="preserve"> </w:t>
      </w:r>
      <w:r w:rsidRPr="00F43EAF">
        <w:t>support of machine-oriented communication applications in the</w:t>
      </w:r>
      <w:r>
        <w:t xml:space="preserve"> </w:t>
      </w:r>
      <w:r w:rsidRPr="00F43EAF">
        <w:t>next generation network environment</w:t>
      </w:r>
      <w:r w:rsidR="002576A2">
        <w:t>.</w:t>
      </w:r>
    </w:p>
    <w:p w:rsidR="00F43EAF" w:rsidRDefault="00F43EAF" w:rsidP="00256A37">
      <w:pPr>
        <w:spacing w:before="0" w:after="0"/>
        <w:rPr>
          <w:szCs w:val="22"/>
        </w:rPr>
      </w:pPr>
      <w:r w:rsidRPr="00F43EAF">
        <w:t>ITU-T Y.4101/Y.2067 (2014), Common</w:t>
      </w:r>
      <w:r>
        <w:rPr>
          <w:szCs w:val="22"/>
        </w:rPr>
        <w:t xml:space="preserve"> </w:t>
      </w:r>
      <w:r w:rsidRPr="00F43EAF">
        <w:t>requirements and capabilities of a gateway for Internet of things</w:t>
      </w:r>
      <w:r w:rsidRPr="00F43EAF">
        <w:br/>
        <w:t>applications</w:t>
      </w:r>
      <w:r w:rsidR="00896AB7" w:rsidRPr="00F43EAF">
        <w:t>.</w:t>
      </w:r>
    </w:p>
    <w:p w:rsidR="00896AB7" w:rsidRPr="00F43EAF" w:rsidRDefault="00F43EAF" w:rsidP="00256A37">
      <w:pPr>
        <w:spacing w:before="0" w:after="0"/>
      </w:pPr>
      <w:r w:rsidRPr="00F43EAF">
        <w:t>OMA-RD-LightweightM2M (2013), Lightweight Machine to</w:t>
      </w:r>
      <w:r>
        <w:t xml:space="preserve"> </w:t>
      </w:r>
      <w:r w:rsidRPr="00F43EAF">
        <w:t>Machine Requirements</w:t>
      </w:r>
      <w:r w:rsidR="00896AB7" w:rsidRPr="00F43EAF">
        <w:t>.</w:t>
      </w:r>
    </w:p>
    <w:p w:rsidR="006A2C3B" w:rsidRPr="00140B63" w:rsidRDefault="007D551D" w:rsidP="002772A7">
      <w:pPr>
        <w:pStyle w:val="Heading1"/>
        <w:spacing w:after="120"/>
        <w:rPr>
          <w:szCs w:val="22"/>
        </w:rPr>
      </w:pPr>
      <w:bookmarkStart w:id="38" w:name="_Toc111416505"/>
      <w:bookmarkEnd w:id="37"/>
      <w:r w:rsidRPr="00140B63">
        <w:rPr>
          <w:szCs w:val="22"/>
        </w:rPr>
        <w:t>3</w:t>
      </w:r>
      <w:r w:rsidR="006A2C3B" w:rsidRPr="00140B63">
        <w:rPr>
          <w:szCs w:val="22"/>
        </w:rPr>
        <w:t xml:space="preserve"> </w:t>
      </w:r>
      <w:r w:rsidR="00E26DBE" w:rsidRPr="00140B63">
        <w:rPr>
          <w:szCs w:val="22"/>
        </w:rPr>
        <w:t xml:space="preserve"> </w:t>
      </w:r>
      <w:r w:rsidR="00D76DF4" w:rsidRPr="00140B63">
        <w:rPr>
          <w:szCs w:val="22"/>
        </w:rPr>
        <w:t>T</w:t>
      </w:r>
      <w:r w:rsidR="00301FBD" w:rsidRPr="00140B63">
        <w:rPr>
          <w:szCs w:val="22"/>
        </w:rPr>
        <w:t>huật ngữ</w:t>
      </w:r>
      <w:r w:rsidR="00C9315C">
        <w:rPr>
          <w:szCs w:val="22"/>
        </w:rPr>
        <w:t xml:space="preserve"> và định nghĩa</w:t>
      </w:r>
      <w:bookmarkEnd w:id="38"/>
    </w:p>
    <w:p w:rsidR="00896AB7" w:rsidRPr="000D0885" w:rsidRDefault="00896AB7" w:rsidP="00896AB7">
      <w:pPr>
        <w:pStyle w:val="Heading1"/>
        <w:spacing w:after="120"/>
        <w:rPr>
          <w:sz w:val="22"/>
          <w:szCs w:val="22"/>
        </w:rPr>
      </w:pPr>
      <w:bookmarkStart w:id="39" w:name="_Toc111416506"/>
      <w:r w:rsidRPr="000D0885">
        <w:rPr>
          <w:sz w:val="22"/>
          <w:szCs w:val="22"/>
        </w:rPr>
        <w:t xml:space="preserve">3.1 Các thuật ngữ được định nghĩa ở </w:t>
      </w:r>
      <w:r w:rsidR="00CD2DAD" w:rsidRPr="000D0885">
        <w:rPr>
          <w:sz w:val="22"/>
          <w:szCs w:val="22"/>
        </w:rPr>
        <w:t>tài liệu</w:t>
      </w:r>
      <w:r w:rsidRPr="000D0885">
        <w:rPr>
          <w:sz w:val="22"/>
          <w:szCs w:val="22"/>
        </w:rPr>
        <w:t xml:space="preserve"> khác</w:t>
      </w:r>
      <w:bookmarkEnd w:id="39"/>
    </w:p>
    <w:p w:rsidR="00896AB7" w:rsidRPr="00CD2DAD" w:rsidRDefault="00CD2DAD" w:rsidP="00896AB7">
      <w:pPr>
        <w:rPr>
          <w:szCs w:val="22"/>
        </w:rPr>
      </w:pPr>
      <w:r w:rsidRPr="00CD2DAD">
        <w:rPr>
          <w:szCs w:val="22"/>
        </w:rPr>
        <w:t xml:space="preserve">Tiêu chuẩn </w:t>
      </w:r>
      <w:r w:rsidR="00896AB7" w:rsidRPr="00CD2DAD">
        <w:rPr>
          <w:szCs w:val="22"/>
        </w:rPr>
        <w:t xml:space="preserve">này sử dụng các thuật ngữ sau được định nghĩa ở </w:t>
      </w:r>
      <w:r>
        <w:rPr>
          <w:szCs w:val="22"/>
        </w:rPr>
        <w:t>tài liệu</w:t>
      </w:r>
      <w:r w:rsidRPr="00896AB7">
        <w:rPr>
          <w:szCs w:val="22"/>
        </w:rPr>
        <w:t xml:space="preserve"> </w:t>
      </w:r>
      <w:r w:rsidR="00896AB7" w:rsidRPr="00CD2DAD">
        <w:rPr>
          <w:szCs w:val="22"/>
        </w:rPr>
        <w:t>khác:</w:t>
      </w:r>
    </w:p>
    <w:p w:rsidR="00896AB7" w:rsidRPr="00896AB7" w:rsidRDefault="00896AB7" w:rsidP="00896AB7">
      <w:pPr>
        <w:spacing w:after="0" w:line="288" w:lineRule="auto"/>
        <w:rPr>
          <w:szCs w:val="22"/>
        </w:rPr>
      </w:pPr>
      <w:r w:rsidRPr="00896AB7">
        <w:rPr>
          <w:szCs w:val="22"/>
        </w:rPr>
        <w:t xml:space="preserve">3.1.1 Thiết bị [ITU-T Y.4000]: Đối với Internet vạn vật, đây là thiết bị có các khả năng bắt buộc về </w:t>
      </w:r>
      <w:r w:rsidR="00E460B9">
        <w:rPr>
          <w:szCs w:val="22"/>
        </w:rPr>
        <w:t>truyền thông</w:t>
      </w:r>
      <w:r w:rsidRPr="00896AB7">
        <w:rPr>
          <w:szCs w:val="22"/>
        </w:rPr>
        <w:t xml:space="preserve"> và các khả năng tùy chọn về cảm </w:t>
      </w:r>
      <w:r w:rsidR="00E460B9">
        <w:rPr>
          <w:szCs w:val="22"/>
        </w:rPr>
        <w:t>nhận</w:t>
      </w:r>
      <w:r w:rsidRPr="00896AB7">
        <w:rPr>
          <w:szCs w:val="22"/>
        </w:rPr>
        <w:t>, kích hoạt, thu thập dữ liệu, l</w:t>
      </w:r>
      <w:r w:rsidR="00E460B9">
        <w:rPr>
          <w:szCs w:val="22"/>
        </w:rPr>
        <w:t>ưu trữ dữ liệu và xử lý dữ liệu</w:t>
      </w:r>
      <w:r w:rsidRPr="00896AB7">
        <w:rPr>
          <w:szCs w:val="22"/>
        </w:rPr>
        <w:t>.</w:t>
      </w:r>
    </w:p>
    <w:p w:rsidR="00684EE9" w:rsidRPr="00896AB7" w:rsidRDefault="00896AB7" w:rsidP="00896AB7">
      <w:pPr>
        <w:spacing w:after="0" w:line="288" w:lineRule="auto"/>
        <w:rPr>
          <w:szCs w:val="22"/>
        </w:rPr>
      </w:pPr>
      <w:r w:rsidRPr="00896AB7">
        <w:rPr>
          <w:szCs w:val="22"/>
        </w:rPr>
        <w:lastRenderedPageBreak/>
        <w:t xml:space="preserve">3.1.2 </w:t>
      </w:r>
      <w:r w:rsidR="008E43D3">
        <w:rPr>
          <w:szCs w:val="22"/>
        </w:rPr>
        <w:t>Cổng kết nối</w:t>
      </w:r>
      <w:r w:rsidR="005B63E4">
        <w:rPr>
          <w:szCs w:val="22"/>
        </w:rPr>
        <w:t xml:space="preserve"> (</w:t>
      </w:r>
      <w:r w:rsidRPr="00896AB7">
        <w:rPr>
          <w:szCs w:val="22"/>
        </w:rPr>
        <w:t>Gateway</w:t>
      </w:r>
      <w:r w:rsidR="005B63E4">
        <w:rPr>
          <w:szCs w:val="22"/>
        </w:rPr>
        <w:t>-GW)</w:t>
      </w:r>
      <w:r w:rsidRPr="00896AB7">
        <w:rPr>
          <w:szCs w:val="22"/>
        </w:rPr>
        <w:t xml:space="preserve"> [</w:t>
      </w:r>
      <w:r w:rsidR="006C0BE3">
        <w:rPr>
          <w:szCs w:val="22"/>
        </w:rPr>
        <w:t>TCVN 13115:2020</w:t>
      </w:r>
      <w:r w:rsidRPr="00896AB7">
        <w:rPr>
          <w:szCs w:val="22"/>
        </w:rPr>
        <w:t xml:space="preserve">]: Một đơn vị trong Internet vạn vật kết nối các thiết bị với mạng truyền thông. Nó thực hiện </w:t>
      </w:r>
      <w:r w:rsidR="00684EE9">
        <w:rPr>
          <w:szCs w:val="22"/>
        </w:rPr>
        <w:t>sự biên</w:t>
      </w:r>
      <w:r w:rsidRPr="00896AB7">
        <w:rPr>
          <w:szCs w:val="22"/>
        </w:rPr>
        <w:t xml:space="preserve"> dịch cần thiết giữa các giao thức được sử dụng trong </w:t>
      </w:r>
      <w:r w:rsidR="00FE203F">
        <w:rPr>
          <w:szCs w:val="22"/>
        </w:rPr>
        <w:t xml:space="preserve">các </w:t>
      </w:r>
      <w:r w:rsidRPr="00896AB7">
        <w:rPr>
          <w:szCs w:val="22"/>
        </w:rPr>
        <w:t>mạng truyền thông và các giao thức được sử dụng bởi các thiết bị.</w:t>
      </w:r>
    </w:p>
    <w:p w:rsidR="00896AB7" w:rsidRPr="00896AB7" w:rsidRDefault="00896AB7" w:rsidP="00896AB7">
      <w:pPr>
        <w:spacing w:after="0" w:line="288" w:lineRule="auto"/>
        <w:rPr>
          <w:szCs w:val="22"/>
        </w:rPr>
      </w:pPr>
      <w:r w:rsidRPr="00896AB7">
        <w:rPr>
          <w:szCs w:val="22"/>
        </w:rPr>
        <w:t xml:space="preserve">3.1.3 Internet vạn vật (IoT) [ITU-T Y.4000]: Cơ sở hạ tầng toàn cầu cho xã hội thông tin, cho phép các dịch vụ tiên tiến bằng cách kết nối mọi </w:t>
      </w:r>
      <w:r w:rsidR="00BD72B0">
        <w:rPr>
          <w:szCs w:val="22"/>
        </w:rPr>
        <w:t>vật</w:t>
      </w:r>
      <w:r w:rsidRPr="00896AB7">
        <w:rPr>
          <w:szCs w:val="22"/>
        </w:rPr>
        <w:t xml:space="preserve"> (vật lý và ảo) dựa trên công nghệ thông tin và truyền thông tương thích hiện có và đang phát triển.</w:t>
      </w:r>
    </w:p>
    <w:p w:rsidR="00896AB7" w:rsidRPr="00896AB7" w:rsidRDefault="00896AB7" w:rsidP="00896AB7">
      <w:pPr>
        <w:rPr>
          <w:sz w:val="18"/>
          <w:szCs w:val="18"/>
        </w:rPr>
      </w:pPr>
      <w:r w:rsidRPr="00896AB7">
        <w:rPr>
          <w:sz w:val="18"/>
          <w:szCs w:val="18"/>
        </w:rPr>
        <w:t xml:space="preserve">CHÚ THÍCH 1: Thông qua việc khai thác các khả năng </w:t>
      </w:r>
      <w:r w:rsidR="00282E6A">
        <w:rPr>
          <w:sz w:val="18"/>
          <w:szCs w:val="18"/>
        </w:rPr>
        <w:t>định danh</w:t>
      </w:r>
      <w:r w:rsidRPr="00896AB7">
        <w:rPr>
          <w:sz w:val="18"/>
          <w:szCs w:val="18"/>
        </w:rPr>
        <w:t xml:space="preserve">, thu thập dữ liệu, xử lý và </w:t>
      </w:r>
      <w:r w:rsidR="0062578F">
        <w:rPr>
          <w:sz w:val="18"/>
          <w:szCs w:val="18"/>
        </w:rPr>
        <w:t>truyền thông</w:t>
      </w:r>
      <w:r w:rsidRPr="00896AB7">
        <w:rPr>
          <w:sz w:val="18"/>
          <w:szCs w:val="18"/>
        </w:rPr>
        <w:t>, IoT tận dụng tối đa mọi thứ để cung cấp dịch vụ cho tất cả các loại ứng dụng, đồng thời đảm bảo đáp ứng các yêu cầu về bảo mật và quyền riêng tư.</w:t>
      </w:r>
    </w:p>
    <w:p w:rsidR="00896AB7" w:rsidRPr="00896AB7" w:rsidRDefault="00896AB7" w:rsidP="00896AB7">
      <w:pPr>
        <w:rPr>
          <w:sz w:val="18"/>
          <w:szCs w:val="18"/>
        </w:rPr>
      </w:pPr>
      <w:r w:rsidRPr="00896AB7">
        <w:rPr>
          <w:sz w:val="18"/>
          <w:szCs w:val="18"/>
        </w:rPr>
        <w:t>CHÚ THÍCH 2: Từ một góc nhìn rộng hơn, IoT có thể được coi là một tầm nhìn có ý nghĩa về mặt công nghệ và xã hội.</w:t>
      </w:r>
    </w:p>
    <w:p w:rsidR="00896AB7" w:rsidRPr="000D0885" w:rsidRDefault="00896AB7" w:rsidP="00896AB7">
      <w:pPr>
        <w:pStyle w:val="Heading1"/>
        <w:spacing w:after="120"/>
        <w:rPr>
          <w:sz w:val="22"/>
          <w:szCs w:val="22"/>
        </w:rPr>
      </w:pPr>
      <w:bookmarkStart w:id="40" w:name="_Toc111416507"/>
      <w:r w:rsidRPr="000D0885">
        <w:rPr>
          <w:sz w:val="22"/>
          <w:szCs w:val="22"/>
        </w:rPr>
        <w:t xml:space="preserve">3.2 Các </w:t>
      </w:r>
      <w:r w:rsidR="00EF63F2" w:rsidRPr="000D0885">
        <w:rPr>
          <w:sz w:val="22"/>
          <w:szCs w:val="22"/>
        </w:rPr>
        <w:t>thuật ngữ</w:t>
      </w:r>
      <w:r w:rsidRPr="000D0885">
        <w:rPr>
          <w:sz w:val="22"/>
          <w:szCs w:val="22"/>
        </w:rPr>
        <w:t xml:space="preserve"> được định nghĩa trong </w:t>
      </w:r>
      <w:r w:rsidR="00CD2DAD" w:rsidRPr="000D0885">
        <w:rPr>
          <w:sz w:val="22"/>
          <w:szCs w:val="22"/>
        </w:rPr>
        <w:t xml:space="preserve">tiêu chuẩn </w:t>
      </w:r>
      <w:r w:rsidRPr="000D0885">
        <w:rPr>
          <w:sz w:val="22"/>
          <w:szCs w:val="22"/>
        </w:rPr>
        <w:t>này</w:t>
      </w:r>
      <w:bookmarkEnd w:id="40"/>
    </w:p>
    <w:p w:rsidR="00896AB7" w:rsidRPr="00896AB7" w:rsidRDefault="00CD2DAD" w:rsidP="00896AB7">
      <w:pPr>
        <w:spacing w:after="0" w:line="288" w:lineRule="auto"/>
        <w:rPr>
          <w:szCs w:val="22"/>
        </w:rPr>
      </w:pPr>
      <w:r>
        <w:rPr>
          <w:szCs w:val="22"/>
        </w:rPr>
        <w:t xml:space="preserve">Tiêu chuẩn </w:t>
      </w:r>
      <w:r w:rsidR="00896AB7" w:rsidRPr="00896AB7">
        <w:rPr>
          <w:szCs w:val="22"/>
        </w:rPr>
        <w:t>này xác định hoặc sử dụng các thuật ngữ sau:</w:t>
      </w:r>
    </w:p>
    <w:p w:rsidR="00896AB7" w:rsidRPr="00896AB7" w:rsidRDefault="00896AB7" w:rsidP="00896AB7">
      <w:pPr>
        <w:spacing w:after="0" w:line="288" w:lineRule="auto"/>
        <w:rPr>
          <w:szCs w:val="22"/>
        </w:rPr>
      </w:pPr>
      <w:r w:rsidRPr="00896AB7">
        <w:rPr>
          <w:szCs w:val="22"/>
        </w:rPr>
        <w:t xml:space="preserve">3.2.1 Tác nhân quản lý thiết bị (DM): Thành phần chức năng DM chịu trách nhiệm thu thập thông tin liên quan đến DM từ các thiết bị và </w:t>
      </w:r>
      <w:r w:rsidR="008E43D3">
        <w:rPr>
          <w:szCs w:val="22"/>
        </w:rPr>
        <w:t>cổng kết nối</w:t>
      </w:r>
      <w:r w:rsidRPr="00896AB7">
        <w:rPr>
          <w:szCs w:val="22"/>
        </w:rPr>
        <w:t xml:space="preserve">, báo cáo thông tin liên quan đến thiết bị cho </w:t>
      </w:r>
      <w:r w:rsidR="009C7AF2">
        <w:rPr>
          <w:szCs w:val="22"/>
        </w:rPr>
        <w:t xml:space="preserve">trình quản lý DM </w:t>
      </w:r>
      <w:r w:rsidRPr="00896AB7">
        <w:rPr>
          <w:szCs w:val="22"/>
        </w:rPr>
        <w:t xml:space="preserve">hoặc </w:t>
      </w:r>
      <w:r w:rsidR="009C7AF2">
        <w:rPr>
          <w:szCs w:val="22"/>
        </w:rPr>
        <w:t xml:space="preserve">trình quản lý DM </w:t>
      </w:r>
      <w:r w:rsidRPr="00896AB7">
        <w:rPr>
          <w:szCs w:val="22"/>
        </w:rPr>
        <w:t xml:space="preserve">GW và phân tích các lệnh từ </w:t>
      </w:r>
      <w:r w:rsidR="009C7AF2">
        <w:rPr>
          <w:szCs w:val="22"/>
        </w:rPr>
        <w:t xml:space="preserve">trình quản lý DM </w:t>
      </w:r>
      <w:r w:rsidRPr="00896AB7">
        <w:rPr>
          <w:szCs w:val="22"/>
        </w:rPr>
        <w:t xml:space="preserve">hoặc </w:t>
      </w:r>
      <w:r w:rsidR="009C7AF2">
        <w:rPr>
          <w:szCs w:val="22"/>
        </w:rPr>
        <w:t xml:space="preserve">trình quản lý DM </w:t>
      </w:r>
      <w:r w:rsidRPr="00896AB7">
        <w:rPr>
          <w:szCs w:val="22"/>
        </w:rPr>
        <w:t>GW để thực hiện các tác vụ liên quan đến DM.</w:t>
      </w:r>
    </w:p>
    <w:p w:rsidR="00896AB7" w:rsidRPr="00896AB7" w:rsidRDefault="00896AB7" w:rsidP="00896AB7">
      <w:pPr>
        <w:spacing w:after="0" w:line="288" w:lineRule="auto"/>
        <w:rPr>
          <w:szCs w:val="22"/>
        </w:rPr>
      </w:pPr>
      <w:r w:rsidRPr="00896AB7">
        <w:rPr>
          <w:szCs w:val="22"/>
        </w:rPr>
        <w:t xml:space="preserve">3.2.2 Máy khách quản lý thiết bị (DM): Thành phần chức năng DM có mặt tùy chọn trong một số </w:t>
      </w:r>
      <w:r w:rsidR="00106452">
        <w:rPr>
          <w:szCs w:val="22"/>
        </w:rPr>
        <w:t xml:space="preserve">ứng dụng IoT và tương tác với </w:t>
      </w:r>
      <w:r w:rsidR="00A83B8A">
        <w:rPr>
          <w:szCs w:val="22"/>
        </w:rPr>
        <w:t>trình</w:t>
      </w:r>
      <w:r w:rsidRPr="00896AB7">
        <w:rPr>
          <w:szCs w:val="22"/>
        </w:rPr>
        <w:t xml:space="preserve"> quản lý DM được thực hiện</w:t>
      </w:r>
      <w:r w:rsidR="00106452">
        <w:rPr>
          <w:szCs w:val="22"/>
        </w:rPr>
        <w:t xml:space="preserve"> bằng các khả năng cụ thể của tập</w:t>
      </w:r>
      <w:r w:rsidRPr="00896AB7">
        <w:rPr>
          <w:szCs w:val="22"/>
        </w:rPr>
        <w:t xml:space="preserve"> khả năng IoT SSAS [ITU-T Y.4000]. Nó cung cấp quyền truy cập vào các khả năng DM để kích hoạt các chức năng quản lý thiết bị trong các ứng dụng IoT.</w:t>
      </w:r>
    </w:p>
    <w:p w:rsidR="00896AB7" w:rsidRPr="00896AB7" w:rsidRDefault="00896AB7" w:rsidP="00896AB7">
      <w:pPr>
        <w:spacing w:after="0" w:line="288" w:lineRule="auto"/>
        <w:rPr>
          <w:szCs w:val="22"/>
        </w:rPr>
      </w:pPr>
      <w:r w:rsidRPr="00896AB7">
        <w:rPr>
          <w:szCs w:val="22"/>
        </w:rPr>
        <w:t xml:space="preserve">3.2.3 Trình quản lý </w:t>
      </w:r>
      <w:r w:rsidR="008E43D3">
        <w:rPr>
          <w:szCs w:val="22"/>
        </w:rPr>
        <w:t>cổng kết nối</w:t>
      </w:r>
      <w:r w:rsidRPr="00896AB7">
        <w:rPr>
          <w:szCs w:val="22"/>
        </w:rPr>
        <w:t xml:space="preserve"> (GW) quản lý thiết bị (DM): Thành phần chức năng DM chịu trách nhiệm quản lý các thiết bị được kết nối với một </w:t>
      </w:r>
      <w:r w:rsidR="008E43D3">
        <w:rPr>
          <w:szCs w:val="22"/>
        </w:rPr>
        <w:t>cổng kết nối</w:t>
      </w:r>
      <w:r w:rsidRPr="00896AB7">
        <w:rPr>
          <w:szCs w:val="22"/>
        </w:rPr>
        <w:t xml:space="preserve"> nhất định (GW).</w:t>
      </w:r>
    </w:p>
    <w:p w:rsidR="00896AB7" w:rsidRPr="00896AB7" w:rsidRDefault="00896AB7" w:rsidP="00896AB7">
      <w:pPr>
        <w:spacing w:after="0" w:line="288" w:lineRule="auto"/>
        <w:rPr>
          <w:szCs w:val="22"/>
        </w:rPr>
      </w:pPr>
      <w:r w:rsidRPr="00896AB7">
        <w:rPr>
          <w:szCs w:val="22"/>
        </w:rPr>
        <w:t>3.2.4 Trình quản lý thiết bị (DM): Liên quan đến quản lý thiết bị trong IoT, thành phần chức năng DM, chịu trách nhiệm quản lý các thiết bị và</w:t>
      </w:r>
      <w:r w:rsidR="006E7BC0">
        <w:rPr>
          <w:szCs w:val="22"/>
        </w:rPr>
        <w:t xml:space="preserve"> các</w:t>
      </w:r>
      <w:r w:rsidRPr="00896AB7">
        <w:rPr>
          <w:szCs w:val="22"/>
        </w:rPr>
        <w:t xml:space="preserve"> </w:t>
      </w:r>
      <w:r w:rsidR="008E43D3">
        <w:rPr>
          <w:szCs w:val="22"/>
        </w:rPr>
        <w:t>cổng kết nối</w:t>
      </w:r>
      <w:r w:rsidRPr="00896AB7">
        <w:rPr>
          <w:szCs w:val="22"/>
        </w:rPr>
        <w:t>.</w:t>
      </w:r>
    </w:p>
    <w:p w:rsidR="00896AB7" w:rsidRPr="00896AB7" w:rsidRDefault="00896AB7" w:rsidP="00896AB7">
      <w:pPr>
        <w:rPr>
          <w:sz w:val="18"/>
          <w:szCs w:val="18"/>
        </w:rPr>
      </w:pPr>
      <w:r w:rsidRPr="00896AB7">
        <w:rPr>
          <w:sz w:val="18"/>
          <w:szCs w:val="18"/>
        </w:rPr>
        <w:t>CHÚ THÍCH: Trình quản lý quản lý thiết bị tương tác với các thành phần chức năng DM khác để lấy thông t</w:t>
      </w:r>
      <w:r w:rsidR="000B1249">
        <w:rPr>
          <w:sz w:val="18"/>
          <w:szCs w:val="18"/>
        </w:rPr>
        <w:t>in liên quan đến DM của các thiế</w:t>
      </w:r>
      <w:r w:rsidRPr="00896AB7">
        <w:rPr>
          <w:sz w:val="18"/>
          <w:szCs w:val="18"/>
        </w:rPr>
        <w:t xml:space="preserve">t bị và </w:t>
      </w:r>
      <w:r w:rsidR="008E43D3">
        <w:rPr>
          <w:sz w:val="18"/>
          <w:szCs w:val="18"/>
        </w:rPr>
        <w:t>cổng kết nối</w:t>
      </w:r>
      <w:r w:rsidRPr="00896AB7">
        <w:rPr>
          <w:sz w:val="18"/>
          <w:szCs w:val="18"/>
        </w:rPr>
        <w:t xml:space="preserve"> và gửi </w:t>
      </w:r>
      <w:r w:rsidR="007D4973">
        <w:rPr>
          <w:sz w:val="18"/>
          <w:szCs w:val="18"/>
        </w:rPr>
        <w:t xml:space="preserve">các </w:t>
      </w:r>
      <w:r w:rsidRPr="00896AB7">
        <w:rPr>
          <w:sz w:val="18"/>
          <w:szCs w:val="18"/>
        </w:rPr>
        <w:t xml:space="preserve">lệnh để thực hiện các tác vụ liên quan đến DM. Theo các kịch bản triển khai ứng dụng IoT, nó có thể được thực hiện bởi các khả năng DM của </w:t>
      </w:r>
      <w:r w:rsidR="001560AA">
        <w:rPr>
          <w:sz w:val="18"/>
          <w:szCs w:val="18"/>
        </w:rPr>
        <w:t>tập</w:t>
      </w:r>
      <w:r w:rsidRPr="00896AB7">
        <w:rPr>
          <w:sz w:val="18"/>
          <w:szCs w:val="18"/>
        </w:rPr>
        <w:t xml:space="preserve"> năng lực hỗ trợ dịch vụ IoT và hỗ trợ ứng dụng (SSAS) [ITU-T Y.4000] hoặc bởi chính các ứng dụng IoT.</w:t>
      </w:r>
    </w:p>
    <w:p w:rsidR="00E415A4" w:rsidRDefault="008A03A1">
      <w:pPr>
        <w:pStyle w:val="Heading1"/>
      </w:pPr>
      <w:bookmarkStart w:id="41" w:name="_Toc327574563"/>
      <w:bookmarkStart w:id="42" w:name="_Toc327574676"/>
      <w:bookmarkStart w:id="43" w:name="_Toc327574783"/>
      <w:bookmarkStart w:id="44" w:name="_Toc327574890"/>
      <w:bookmarkStart w:id="45" w:name="_Toc327574997"/>
      <w:bookmarkStart w:id="46" w:name="_Toc327575110"/>
      <w:bookmarkStart w:id="47" w:name="_Toc327575223"/>
      <w:bookmarkStart w:id="48" w:name="_Toc327575330"/>
      <w:bookmarkStart w:id="49" w:name="_Toc327575449"/>
      <w:bookmarkStart w:id="50" w:name="_Toc327577024"/>
      <w:bookmarkStart w:id="51" w:name="_Toc327775300"/>
      <w:bookmarkStart w:id="52" w:name="_Toc327775407"/>
      <w:bookmarkStart w:id="53" w:name="_Toc327775657"/>
      <w:bookmarkStart w:id="54" w:name="_Toc328057736"/>
      <w:bookmarkStart w:id="55" w:name="_Toc335054373"/>
      <w:bookmarkStart w:id="56" w:name="_Toc111416508"/>
      <w:r>
        <w:t>4</w:t>
      </w:r>
      <w:r w:rsidR="007D551D" w:rsidRPr="00140B63">
        <w:t xml:space="preserve">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3C0DCC">
        <w:t xml:space="preserve"> </w:t>
      </w:r>
      <w:r w:rsidR="006E4958" w:rsidRPr="00140B63">
        <w:t>Chữ viết tắt</w:t>
      </w:r>
      <w:bookmarkEnd w:id="56"/>
    </w:p>
    <w:tbl>
      <w:tblPr>
        <w:tblW w:w="10439" w:type="dxa"/>
        <w:tblLook w:val="01E0" w:firstRow="1" w:lastRow="1" w:firstColumn="1" w:lastColumn="1" w:noHBand="0" w:noVBand="0"/>
      </w:tblPr>
      <w:tblGrid>
        <w:gridCol w:w="1710"/>
        <w:gridCol w:w="4409"/>
        <w:gridCol w:w="4320"/>
      </w:tblGrid>
      <w:tr w:rsidR="00FD2F04" w:rsidRPr="00222CF9" w:rsidTr="00FD2F04">
        <w:tc>
          <w:tcPr>
            <w:tcW w:w="1710" w:type="dxa"/>
          </w:tcPr>
          <w:p w:rsidR="00FD2F04" w:rsidRPr="00222CF9" w:rsidRDefault="00FD2F04" w:rsidP="00FA2672">
            <w:pPr>
              <w:spacing w:before="0" w:after="0"/>
              <w:jc w:val="left"/>
              <w:rPr>
                <w:b/>
              </w:rPr>
            </w:pPr>
            <w:r w:rsidRPr="00222CF9">
              <w:rPr>
                <w:b/>
              </w:rPr>
              <w:t>Chữ viết tắt</w:t>
            </w:r>
          </w:p>
        </w:tc>
        <w:tc>
          <w:tcPr>
            <w:tcW w:w="0" w:type="auto"/>
          </w:tcPr>
          <w:p w:rsidR="00FD2F04" w:rsidRPr="00222CF9" w:rsidRDefault="00FD2F04" w:rsidP="00FA2672">
            <w:pPr>
              <w:spacing w:before="0" w:after="0"/>
              <w:jc w:val="left"/>
              <w:rPr>
                <w:b/>
              </w:rPr>
            </w:pPr>
            <w:r w:rsidRPr="00222CF9">
              <w:rPr>
                <w:b/>
              </w:rPr>
              <w:t>Tiếng Anh</w:t>
            </w:r>
          </w:p>
        </w:tc>
        <w:tc>
          <w:tcPr>
            <w:tcW w:w="0" w:type="auto"/>
          </w:tcPr>
          <w:p w:rsidR="00FD2F04" w:rsidRPr="00222CF9" w:rsidRDefault="00FD2F04" w:rsidP="00FA2672">
            <w:pPr>
              <w:spacing w:before="0" w:after="0"/>
              <w:jc w:val="left"/>
              <w:rPr>
                <w:b/>
              </w:rPr>
            </w:pPr>
            <w:r w:rsidRPr="00222CF9">
              <w:rPr>
                <w:b/>
              </w:rPr>
              <w:t>Tiếng Việt</w:t>
            </w:r>
          </w:p>
        </w:tc>
      </w:tr>
      <w:tr w:rsidR="00FD2F04" w:rsidRPr="00222CF9" w:rsidTr="00FD2F04">
        <w:tc>
          <w:tcPr>
            <w:tcW w:w="0" w:type="auto"/>
          </w:tcPr>
          <w:p w:rsidR="00FD2F04" w:rsidRPr="00222CF9" w:rsidRDefault="00FD2F04" w:rsidP="00FA2672">
            <w:pPr>
              <w:spacing w:before="0" w:after="0"/>
            </w:pPr>
            <w:r w:rsidRPr="00896AB7">
              <w:t>3G</w:t>
            </w:r>
          </w:p>
        </w:tc>
        <w:tc>
          <w:tcPr>
            <w:tcW w:w="0" w:type="auto"/>
          </w:tcPr>
          <w:p w:rsidR="00FD2F04" w:rsidRPr="00222CF9" w:rsidRDefault="002A5096" w:rsidP="00FA2672">
            <w:pPr>
              <w:spacing w:before="0" w:after="0"/>
              <w:jc w:val="left"/>
            </w:pPr>
            <w:r w:rsidRPr="002A5096">
              <w:t>Third Generation</w:t>
            </w:r>
          </w:p>
        </w:tc>
        <w:tc>
          <w:tcPr>
            <w:tcW w:w="0" w:type="auto"/>
          </w:tcPr>
          <w:p w:rsidR="00FD2F04" w:rsidRPr="00222CF9" w:rsidRDefault="00FD2F04" w:rsidP="00FA2672">
            <w:pPr>
              <w:spacing w:before="0" w:after="0"/>
            </w:pPr>
            <w:r w:rsidRPr="00896AB7">
              <w:t>Thế hệ thứ ba</w:t>
            </w:r>
          </w:p>
        </w:tc>
      </w:tr>
      <w:tr w:rsidR="00FD2F04" w:rsidRPr="00222CF9" w:rsidTr="00FD2F04">
        <w:tc>
          <w:tcPr>
            <w:tcW w:w="0" w:type="auto"/>
          </w:tcPr>
          <w:p w:rsidR="00FD2F04" w:rsidRPr="00222CF9" w:rsidRDefault="00FD2F04" w:rsidP="00FA2672">
            <w:pPr>
              <w:spacing w:before="0" w:after="0"/>
            </w:pPr>
            <w:r w:rsidRPr="00896AB7">
              <w:t>4G</w:t>
            </w:r>
          </w:p>
        </w:tc>
        <w:tc>
          <w:tcPr>
            <w:tcW w:w="0" w:type="auto"/>
          </w:tcPr>
          <w:p w:rsidR="00FD2F04" w:rsidRPr="00222CF9" w:rsidRDefault="002A5096" w:rsidP="00FA2672">
            <w:pPr>
              <w:spacing w:before="0" w:after="0"/>
              <w:jc w:val="left"/>
            </w:pPr>
            <w:r w:rsidRPr="002A5096">
              <w:t>Fourth Generation</w:t>
            </w:r>
          </w:p>
        </w:tc>
        <w:tc>
          <w:tcPr>
            <w:tcW w:w="0" w:type="auto"/>
          </w:tcPr>
          <w:p w:rsidR="00FD2F04" w:rsidRPr="00222CF9" w:rsidRDefault="00FD2F04" w:rsidP="00FA2672">
            <w:pPr>
              <w:spacing w:before="0" w:after="0"/>
            </w:pPr>
            <w:r w:rsidRPr="00896AB7">
              <w:t>Thế hệ thứ tư</w:t>
            </w:r>
          </w:p>
        </w:tc>
      </w:tr>
      <w:tr w:rsidR="00FD2F04" w:rsidRPr="00222CF9" w:rsidTr="00FD2F04">
        <w:tc>
          <w:tcPr>
            <w:tcW w:w="0" w:type="auto"/>
          </w:tcPr>
          <w:p w:rsidR="00FD2F04" w:rsidRPr="00222CF9" w:rsidRDefault="00FD2F04" w:rsidP="00FA2672">
            <w:pPr>
              <w:spacing w:before="0" w:after="0"/>
            </w:pPr>
            <w:r w:rsidRPr="00896AB7">
              <w:t>ADSL</w:t>
            </w:r>
          </w:p>
        </w:tc>
        <w:tc>
          <w:tcPr>
            <w:tcW w:w="0" w:type="auto"/>
          </w:tcPr>
          <w:p w:rsidR="00FD2F04" w:rsidRPr="00222CF9" w:rsidRDefault="002A5096" w:rsidP="00FA2672">
            <w:pPr>
              <w:spacing w:before="0" w:after="0"/>
              <w:jc w:val="left"/>
            </w:pPr>
            <w:r w:rsidRPr="002A5096">
              <w:t>Asymmetric Digital Subscriber Line</w:t>
            </w:r>
          </w:p>
        </w:tc>
        <w:tc>
          <w:tcPr>
            <w:tcW w:w="0" w:type="auto"/>
          </w:tcPr>
          <w:p w:rsidR="00FD2F04" w:rsidRPr="00222CF9" w:rsidRDefault="00FD2F04" w:rsidP="00FA2672">
            <w:pPr>
              <w:spacing w:before="0" w:after="0"/>
            </w:pPr>
            <w:r w:rsidRPr="00896AB7">
              <w:t xml:space="preserve">Đường dây thuê bao số </w:t>
            </w:r>
            <w:r w:rsidR="00A56495">
              <w:t>bất</w:t>
            </w:r>
            <w:r w:rsidRPr="00896AB7">
              <w:t xml:space="preserve"> đối xứng </w:t>
            </w:r>
          </w:p>
        </w:tc>
      </w:tr>
      <w:tr w:rsidR="00FD2F04" w:rsidRPr="00222CF9" w:rsidTr="00FD2F04">
        <w:tc>
          <w:tcPr>
            <w:tcW w:w="0" w:type="auto"/>
          </w:tcPr>
          <w:p w:rsidR="00FD2F04" w:rsidRPr="00222CF9" w:rsidRDefault="00FD2F04" w:rsidP="00FA2672">
            <w:pPr>
              <w:spacing w:before="0" w:after="0"/>
            </w:pPr>
            <w:r w:rsidRPr="00896AB7">
              <w:t>API</w:t>
            </w:r>
          </w:p>
        </w:tc>
        <w:tc>
          <w:tcPr>
            <w:tcW w:w="0" w:type="auto"/>
          </w:tcPr>
          <w:p w:rsidR="00FD2F04" w:rsidRPr="00222CF9" w:rsidRDefault="002A5096" w:rsidP="00FA2672">
            <w:pPr>
              <w:spacing w:before="0" w:after="0"/>
              <w:jc w:val="left"/>
            </w:pPr>
            <w:r w:rsidRPr="002A5096">
              <w:t>Application Programming Interface</w:t>
            </w:r>
          </w:p>
        </w:tc>
        <w:tc>
          <w:tcPr>
            <w:tcW w:w="0" w:type="auto"/>
          </w:tcPr>
          <w:p w:rsidR="00FD2F04" w:rsidRPr="00222CF9" w:rsidRDefault="00FD2F04" w:rsidP="00FA2672">
            <w:pPr>
              <w:spacing w:before="0" w:after="0"/>
            </w:pPr>
            <w:r w:rsidRPr="00896AB7">
              <w:t xml:space="preserve">Giao diện lập trình ứng dụng </w:t>
            </w:r>
          </w:p>
        </w:tc>
      </w:tr>
      <w:tr w:rsidR="00FD2F04" w:rsidRPr="00222CF9" w:rsidTr="00FD2F04">
        <w:tc>
          <w:tcPr>
            <w:tcW w:w="0" w:type="auto"/>
          </w:tcPr>
          <w:p w:rsidR="00FD2F04" w:rsidRPr="00222CF9" w:rsidRDefault="00FD2F04" w:rsidP="00FA2672">
            <w:pPr>
              <w:spacing w:before="0" w:after="0"/>
            </w:pPr>
            <w:r w:rsidRPr="00896AB7">
              <w:t>CPU</w:t>
            </w:r>
          </w:p>
        </w:tc>
        <w:tc>
          <w:tcPr>
            <w:tcW w:w="0" w:type="auto"/>
          </w:tcPr>
          <w:p w:rsidR="00FD2F04" w:rsidRPr="00222CF9" w:rsidRDefault="002A5096" w:rsidP="00FA2672">
            <w:pPr>
              <w:spacing w:before="0" w:after="0"/>
              <w:jc w:val="left"/>
            </w:pPr>
            <w:r w:rsidRPr="002A5096">
              <w:t>Central Processing Unit</w:t>
            </w:r>
          </w:p>
        </w:tc>
        <w:tc>
          <w:tcPr>
            <w:tcW w:w="0" w:type="auto"/>
          </w:tcPr>
          <w:p w:rsidR="00FD2F04" w:rsidRPr="00222CF9" w:rsidRDefault="00FD2F04" w:rsidP="00FA2672">
            <w:pPr>
              <w:spacing w:before="0" w:after="0"/>
            </w:pPr>
            <w:r w:rsidRPr="00896AB7">
              <w:t>Bộ xử lý trung tâm</w:t>
            </w:r>
          </w:p>
        </w:tc>
      </w:tr>
      <w:tr w:rsidR="00FD2F04" w:rsidRPr="00222CF9" w:rsidTr="00FD2F04">
        <w:tc>
          <w:tcPr>
            <w:tcW w:w="0" w:type="auto"/>
          </w:tcPr>
          <w:p w:rsidR="00FD2F04" w:rsidRPr="00222CF9" w:rsidRDefault="00FD2F04" w:rsidP="00FA2672">
            <w:pPr>
              <w:spacing w:before="0" w:after="0"/>
            </w:pPr>
            <w:r w:rsidRPr="00896AB7">
              <w:t>DM</w:t>
            </w:r>
          </w:p>
        </w:tc>
        <w:tc>
          <w:tcPr>
            <w:tcW w:w="0" w:type="auto"/>
          </w:tcPr>
          <w:p w:rsidR="00FD2F04" w:rsidRPr="00222CF9" w:rsidRDefault="002A5096" w:rsidP="00FA2672">
            <w:pPr>
              <w:spacing w:before="0" w:after="0"/>
              <w:jc w:val="left"/>
            </w:pPr>
            <w:r w:rsidRPr="002A5096">
              <w:t>Device Management</w:t>
            </w:r>
          </w:p>
        </w:tc>
        <w:tc>
          <w:tcPr>
            <w:tcW w:w="0" w:type="auto"/>
          </w:tcPr>
          <w:p w:rsidR="00FD2F04" w:rsidRPr="00222CF9" w:rsidRDefault="00FD2F04" w:rsidP="00FA2672">
            <w:pPr>
              <w:spacing w:before="0" w:after="0"/>
            </w:pPr>
            <w:r w:rsidRPr="00896AB7">
              <w:t xml:space="preserve">Quản lý thiết bị </w:t>
            </w:r>
          </w:p>
        </w:tc>
      </w:tr>
      <w:tr w:rsidR="00FD2F04" w:rsidRPr="00222CF9" w:rsidTr="00FD2F04">
        <w:tc>
          <w:tcPr>
            <w:tcW w:w="0" w:type="auto"/>
          </w:tcPr>
          <w:p w:rsidR="00FD2F04" w:rsidRPr="00222CF9" w:rsidRDefault="00FD2F04" w:rsidP="00FA2672">
            <w:pPr>
              <w:spacing w:before="0" w:after="0"/>
            </w:pPr>
            <w:r w:rsidRPr="00896AB7">
              <w:t>GPRS</w:t>
            </w:r>
          </w:p>
        </w:tc>
        <w:tc>
          <w:tcPr>
            <w:tcW w:w="0" w:type="auto"/>
          </w:tcPr>
          <w:p w:rsidR="00FD2F04" w:rsidRPr="00222CF9" w:rsidRDefault="002A5096" w:rsidP="00FA2672">
            <w:pPr>
              <w:spacing w:before="0" w:after="0"/>
              <w:jc w:val="left"/>
            </w:pPr>
            <w:r w:rsidRPr="002A5096">
              <w:t>General Packet Radio Service</w:t>
            </w:r>
          </w:p>
        </w:tc>
        <w:tc>
          <w:tcPr>
            <w:tcW w:w="0" w:type="auto"/>
          </w:tcPr>
          <w:p w:rsidR="00FD2F04" w:rsidRPr="00222CF9" w:rsidRDefault="00FD2F04" w:rsidP="00FA2672">
            <w:pPr>
              <w:spacing w:before="0" w:after="0"/>
            </w:pPr>
            <w:r w:rsidRPr="00896AB7">
              <w:t xml:space="preserve">Dịch vụ </w:t>
            </w:r>
            <w:r w:rsidR="002A5096">
              <w:t>dữ liệu</w:t>
            </w:r>
            <w:r w:rsidRPr="00896AB7">
              <w:t xml:space="preserve"> gói </w:t>
            </w:r>
            <w:r w:rsidR="002A5096">
              <w:t>không dây</w:t>
            </w:r>
            <w:r w:rsidRPr="00896AB7">
              <w:t xml:space="preserve"> </w:t>
            </w:r>
            <w:r w:rsidR="00F43670">
              <w:t>tổng quát</w:t>
            </w:r>
          </w:p>
        </w:tc>
      </w:tr>
      <w:tr w:rsidR="00FD2F04" w:rsidRPr="00222CF9" w:rsidTr="00FD2F04">
        <w:tc>
          <w:tcPr>
            <w:tcW w:w="0" w:type="auto"/>
          </w:tcPr>
          <w:p w:rsidR="00FD2F04" w:rsidRPr="00222CF9" w:rsidRDefault="00FD2F04" w:rsidP="00FA2672">
            <w:pPr>
              <w:spacing w:before="0" w:after="0"/>
            </w:pPr>
            <w:r w:rsidRPr="00896AB7">
              <w:t>GW</w:t>
            </w:r>
          </w:p>
        </w:tc>
        <w:tc>
          <w:tcPr>
            <w:tcW w:w="0" w:type="auto"/>
          </w:tcPr>
          <w:p w:rsidR="00FD2F04" w:rsidRPr="00222CF9" w:rsidRDefault="00BE182B" w:rsidP="00FA2672">
            <w:pPr>
              <w:spacing w:before="0" w:after="0"/>
              <w:jc w:val="left"/>
            </w:pPr>
            <w:r w:rsidRPr="00FA56F1">
              <w:t>Gateway</w:t>
            </w:r>
          </w:p>
        </w:tc>
        <w:tc>
          <w:tcPr>
            <w:tcW w:w="0" w:type="auto"/>
          </w:tcPr>
          <w:p w:rsidR="00FD2F04" w:rsidRPr="00222CF9" w:rsidRDefault="008E43D3" w:rsidP="00FA2672">
            <w:pPr>
              <w:spacing w:before="0" w:after="0"/>
            </w:pPr>
            <w:r>
              <w:t>Cổng kết nối</w:t>
            </w:r>
            <w:r w:rsidR="00FD2F04" w:rsidRPr="00896AB7">
              <w:t xml:space="preserve"> </w:t>
            </w:r>
          </w:p>
        </w:tc>
      </w:tr>
      <w:tr w:rsidR="00FD2F04" w:rsidRPr="00222CF9" w:rsidTr="00FD2F04">
        <w:tc>
          <w:tcPr>
            <w:tcW w:w="0" w:type="auto"/>
          </w:tcPr>
          <w:p w:rsidR="00FD2F04" w:rsidRPr="00222CF9" w:rsidRDefault="00FD2F04" w:rsidP="00FA2672">
            <w:pPr>
              <w:spacing w:before="0" w:after="0"/>
            </w:pPr>
            <w:r w:rsidRPr="00896AB7">
              <w:t>ID</w:t>
            </w:r>
          </w:p>
        </w:tc>
        <w:tc>
          <w:tcPr>
            <w:tcW w:w="0" w:type="auto"/>
          </w:tcPr>
          <w:p w:rsidR="00FD2F04" w:rsidRPr="00222CF9" w:rsidRDefault="00FA56F1" w:rsidP="00FA2672">
            <w:pPr>
              <w:spacing w:before="0" w:after="0"/>
              <w:jc w:val="left"/>
            </w:pPr>
            <w:r w:rsidRPr="00FA56F1">
              <w:t>Identifier</w:t>
            </w:r>
          </w:p>
        </w:tc>
        <w:tc>
          <w:tcPr>
            <w:tcW w:w="0" w:type="auto"/>
          </w:tcPr>
          <w:p w:rsidR="00FD2F04" w:rsidRPr="00222CF9" w:rsidRDefault="00F43670" w:rsidP="00FA2672">
            <w:pPr>
              <w:spacing w:before="0" w:after="0"/>
            </w:pPr>
            <w:r>
              <w:t>Bộ đ</w:t>
            </w:r>
            <w:r w:rsidR="00FD2F04" w:rsidRPr="00896AB7">
              <w:t xml:space="preserve">ịnh danh </w:t>
            </w:r>
          </w:p>
        </w:tc>
      </w:tr>
      <w:tr w:rsidR="00FD2F04" w:rsidRPr="00222CF9" w:rsidTr="00FD2F04">
        <w:tc>
          <w:tcPr>
            <w:tcW w:w="0" w:type="auto"/>
          </w:tcPr>
          <w:p w:rsidR="00FD2F04" w:rsidRPr="00222CF9" w:rsidRDefault="00FD2F04" w:rsidP="00FA2672">
            <w:pPr>
              <w:spacing w:before="0" w:after="0"/>
            </w:pPr>
            <w:r w:rsidRPr="00896AB7">
              <w:lastRenderedPageBreak/>
              <w:t>IoT</w:t>
            </w:r>
          </w:p>
        </w:tc>
        <w:tc>
          <w:tcPr>
            <w:tcW w:w="0" w:type="auto"/>
          </w:tcPr>
          <w:p w:rsidR="00FD2F04" w:rsidRPr="00222CF9" w:rsidRDefault="007B5BA5" w:rsidP="00FA2672">
            <w:pPr>
              <w:spacing w:before="0" w:after="0"/>
              <w:jc w:val="left"/>
            </w:pPr>
            <w:r w:rsidRPr="00222CF9">
              <w:t>Internet of Things</w:t>
            </w:r>
          </w:p>
        </w:tc>
        <w:tc>
          <w:tcPr>
            <w:tcW w:w="0" w:type="auto"/>
          </w:tcPr>
          <w:p w:rsidR="00FD2F04" w:rsidRPr="00222CF9" w:rsidRDefault="00FD2F04" w:rsidP="00FA2672">
            <w:pPr>
              <w:spacing w:before="0" w:after="0"/>
            </w:pPr>
            <w:r w:rsidRPr="00896AB7">
              <w:t xml:space="preserve">Internet vạn vật </w:t>
            </w:r>
          </w:p>
        </w:tc>
      </w:tr>
      <w:tr w:rsidR="00FD2F04" w:rsidRPr="00222CF9" w:rsidTr="00FD2F04">
        <w:tc>
          <w:tcPr>
            <w:tcW w:w="0" w:type="auto"/>
          </w:tcPr>
          <w:p w:rsidR="00FD2F04" w:rsidRPr="00222CF9" w:rsidRDefault="007B5BA5" w:rsidP="00FA2672">
            <w:pPr>
              <w:spacing w:before="0" w:after="0"/>
            </w:pPr>
            <w:r>
              <w:t>IP</w:t>
            </w:r>
          </w:p>
        </w:tc>
        <w:tc>
          <w:tcPr>
            <w:tcW w:w="0" w:type="auto"/>
          </w:tcPr>
          <w:p w:rsidR="00FD2F04" w:rsidRPr="00222CF9" w:rsidRDefault="00FA56F1" w:rsidP="00FA2672">
            <w:pPr>
              <w:spacing w:before="0" w:after="0"/>
              <w:jc w:val="left"/>
            </w:pPr>
            <w:r w:rsidRPr="00FA56F1">
              <w:t>Internet Protocol</w:t>
            </w:r>
          </w:p>
        </w:tc>
        <w:tc>
          <w:tcPr>
            <w:tcW w:w="0" w:type="auto"/>
          </w:tcPr>
          <w:p w:rsidR="00FD2F04" w:rsidRPr="00222CF9" w:rsidRDefault="007B5BA5" w:rsidP="00FA2672">
            <w:pPr>
              <w:spacing w:before="0" w:after="0"/>
            </w:pPr>
            <w:r>
              <w:t xml:space="preserve">Giao thức Internet </w:t>
            </w:r>
          </w:p>
        </w:tc>
      </w:tr>
      <w:tr w:rsidR="00FD2F04" w:rsidRPr="00222CF9" w:rsidTr="00FD2F04">
        <w:tc>
          <w:tcPr>
            <w:tcW w:w="0" w:type="auto"/>
          </w:tcPr>
          <w:p w:rsidR="00FD2F04" w:rsidRPr="00222CF9" w:rsidRDefault="007B5BA5" w:rsidP="00FA2672">
            <w:pPr>
              <w:spacing w:before="0" w:after="0"/>
            </w:pPr>
            <w:r>
              <w:t>LAN</w:t>
            </w:r>
          </w:p>
        </w:tc>
        <w:tc>
          <w:tcPr>
            <w:tcW w:w="0" w:type="auto"/>
          </w:tcPr>
          <w:p w:rsidR="00FD2F04" w:rsidRPr="00222CF9" w:rsidRDefault="007B5BA5" w:rsidP="00FA2672">
            <w:pPr>
              <w:spacing w:before="0" w:after="0"/>
              <w:jc w:val="left"/>
            </w:pPr>
            <w:r w:rsidRPr="00222CF9">
              <w:t>Local Area Network</w:t>
            </w:r>
          </w:p>
        </w:tc>
        <w:tc>
          <w:tcPr>
            <w:tcW w:w="0" w:type="auto"/>
          </w:tcPr>
          <w:p w:rsidR="00FD2F04" w:rsidRPr="00222CF9" w:rsidRDefault="007B5BA5" w:rsidP="00FA2672">
            <w:pPr>
              <w:spacing w:before="0" w:after="0"/>
            </w:pPr>
            <w:r>
              <w:t xml:space="preserve">Mạng cục bộ </w:t>
            </w:r>
          </w:p>
        </w:tc>
      </w:tr>
      <w:tr w:rsidR="00FD2F04" w:rsidRPr="00222CF9" w:rsidTr="00FD2F04">
        <w:tc>
          <w:tcPr>
            <w:tcW w:w="0" w:type="auto"/>
          </w:tcPr>
          <w:p w:rsidR="00FD2F04" w:rsidRPr="00222CF9" w:rsidRDefault="007B5BA5" w:rsidP="00FA2672">
            <w:pPr>
              <w:spacing w:before="0" w:after="0"/>
            </w:pPr>
            <w:r w:rsidRPr="00896AB7">
              <w:t>OS</w:t>
            </w:r>
          </w:p>
        </w:tc>
        <w:tc>
          <w:tcPr>
            <w:tcW w:w="0" w:type="auto"/>
          </w:tcPr>
          <w:p w:rsidR="00FD2F04" w:rsidRPr="00222CF9" w:rsidRDefault="00FA56F1" w:rsidP="00FA2672">
            <w:pPr>
              <w:spacing w:before="0" w:after="0"/>
              <w:jc w:val="left"/>
            </w:pPr>
            <w:r w:rsidRPr="00FA56F1">
              <w:t>Operating System</w:t>
            </w:r>
          </w:p>
        </w:tc>
        <w:tc>
          <w:tcPr>
            <w:tcW w:w="0" w:type="auto"/>
          </w:tcPr>
          <w:p w:rsidR="00FD2F04" w:rsidRPr="00222CF9" w:rsidRDefault="007B5BA5" w:rsidP="00FA2672">
            <w:pPr>
              <w:spacing w:before="0" w:after="0"/>
            </w:pPr>
            <w:r>
              <w:t xml:space="preserve">Hệ điều hành </w:t>
            </w:r>
          </w:p>
        </w:tc>
      </w:tr>
      <w:tr w:rsidR="00FD2F04" w:rsidRPr="00222CF9" w:rsidTr="00FD2F04">
        <w:tc>
          <w:tcPr>
            <w:tcW w:w="0" w:type="auto"/>
          </w:tcPr>
          <w:p w:rsidR="00FD2F04" w:rsidRPr="00222CF9" w:rsidRDefault="007B5BA5" w:rsidP="00FA2672">
            <w:pPr>
              <w:spacing w:before="0" w:after="0"/>
            </w:pPr>
            <w:r>
              <w:t>OSS</w:t>
            </w:r>
          </w:p>
        </w:tc>
        <w:tc>
          <w:tcPr>
            <w:tcW w:w="0" w:type="auto"/>
          </w:tcPr>
          <w:p w:rsidR="00FD2F04" w:rsidRPr="00222CF9" w:rsidRDefault="00FA56F1" w:rsidP="00FA2672">
            <w:pPr>
              <w:spacing w:before="0" w:after="0"/>
              <w:jc w:val="left"/>
            </w:pPr>
            <w:r w:rsidRPr="00FA56F1">
              <w:t>Operation Support System</w:t>
            </w:r>
          </w:p>
        </w:tc>
        <w:tc>
          <w:tcPr>
            <w:tcW w:w="0" w:type="auto"/>
          </w:tcPr>
          <w:p w:rsidR="00FD2F04" w:rsidRPr="00222CF9" w:rsidRDefault="007B5BA5" w:rsidP="00FA2672">
            <w:pPr>
              <w:spacing w:before="0" w:after="0"/>
            </w:pPr>
            <w:r>
              <w:t xml:space="preserve">Hệ thống hỗ trợ vận hành </w:t>
            </w:r>
          </w:p>
        </w:tc>
      </w:tr>
      <w:tr w:rsidR="00FD2F04" w:rsidRPr="00222CF9" w:rsidTr="00FD2F04">
        <w:tc>
          <w:tcPr>
            <w:tcW w:w="0" w:type="auto"/>
          </w:tcPr>
          <w:p w:rsidR="00FD2F04" w:rsidRPr="00222CF9" w:rsidRDefault="007B5BA5" w:rsidP="00FA2672">
            <w:pPr>
              <w:spacing w:before="0" w:after="0"/>
            </w:pPr>
            <w:r>
              <w:t>QoS</w:t>
            </w:r>
          </w:p>
        </w:tc>
        <w:tc>
          <w:tcPr>
            <w:tcW w:w="0" w:type="auto"/>
          </w:tcPr>
          <w:p w:rsidR="00FD2F04" w:rsidRPr="00222CF9" w:rsidRDefault="00FA56F1" w:rsidP="00FA2672">
            <w:pPr>
              <w:spacing w:before="0" w:after="0"/>
              <w:jc w:val="left"/>
            </w:pPr>
            <w:r w:rsidRPr="00FA56F1">
              <w:t>Quality of Service</w:t>
            </w:r>
          </w:p>
        </w:tc>
        <w:tc>
          <w:tcPr>
            <w:tcW w:w="0" w:type="auto"/>
          </w:tcPr>
          <w:p w:rsidR="00FD2F04" w:rsidRPr="00222CF9" w:rsidRDefault="007B5BA5" w:rsidP="00FA2672">
            <w:pPr>
              <w:spacing w:before="0" w:after="0"/>
            </w:pPr>
            <w:r>
              <w:t xml:space="preserve">Chất lượng dịch vụ </w:t>
            </w:r>
          </w:p>
        </w:tc>
      </w:tr>
      <w:tr w:rsidR="00FD2F04" w:rsidRPr="00222CF9" w:rsidTr="00FD2F04">
        <w:tc>
          <w:tcPr>
            <w:tcW w:w="0" w:type="auto"/>
          </w:tcPr>
          <w:p w:rsidR="00FD2F04" w:rsidRPr="00222CF9" w:rsidRDefault="007B5BA5" w:rsidP="00FA2672">
            <w:pPr>
              <w:spacing w:before="0" w:after="0"/>
            </w:pPr>
            <w:r>
              <w:t>SMS</w:t>
            </w:r>
          </w:p>
        </w:tc>
        <w:tc>
          <w:tcPr>
            <w:tcW w:w="0" w:type="auto"/>
          </w:tcPr>
          <w:p w:rsidR="00FD2F04" w:rsidRPr="00222CF9" w:rsidRDefault="00FA56F1" w:rsidP="00FA2672">
            <w:pPr>
              <w:spacing w:before="0" w:after="0"/>
              <w:jc w:val="left"/>
            </w:pPr>
            <w:r w:rsidRPr="00FA56F1">
              <w:t>Short Message Service</w:t>
            </w:r>
          </w:p>
        </w:tc>
        <w:tc>
          <w:tcPr>
            <w:tcW w:w="0" w:type="auto"/>
          </w:tcPr>
          <w:p w:rsidR="00FD2F04" w:rsidRPr="00222CF9" w:rsidRDefault="007B5BA5" w:rsidP="00FA2672">
            <w:pPr>
              <w:spacing w:before="0" w:after="0"/>
            </w:pPr>
            <w:r>
              <w:t xml:space="preserve">Dịch vụ tin nhắn ngắn </w:t>
            </w:r>
          </w:p>
        </w:tc>
      </w:tr>
      <w:tr w:rsidR="00FD2F04" w:rsidRPr="00222CF9" w:rsidTr="00FD2F04">
        <w:tc>
          <w:tcPr>
            <w:tcW w:w="0" w:type="auto"/>
          </w:tcPr>
          <w:p w:rsidR="00FD2F04" w:rsidRPr="00222CF9" w:rsidRDefault="007B5BA5" w:rsidP="00FA2672">
            <w:pPr>
              <w:spacing w:before="0" w:after="0"/>
            </w:pPr>
            <w:r w:rsidRPr="00896AB7">
              <w:t>SSAS</w:t>
            </w:r>
          </w:p>
        </w:tc>
        <w:tc>
          <w:tcPr>
            <w:tcW w:w="0" w:type="auto"/>
          </w:tcPr>
          <w:p w:rsidR="00FD2F04" w:rsidRPr="00222CF9" w:rsidRDefault="00FA56F1" w:rsidP="00FA2672">
            <w:pPr>
              <w:spacing w:before="0" w:after="0"/>
              <w:jc w:val="left"/>
            </w:pPr>
            <w:r w:rsidRPr="00FA56F1">
              <w:t>Service Support and Application Support</w:t>
            </w:r>
          </w:p>
        </w:tc>
        <w:tc>
          <w:tcPr>
            <w:tcW w:w="0" w:type="auto"/>
          </w:tcPr>
          <w:p w:rsidR="00FD2F04" w:rsidRPr="00222CF9" w:rsidRDefault="007B5BA5" w:rsidP="00FA2672">
            <w:pPr>
              <w:spacing w:before="0" w:after="0"/>
            </w:pPr>
            <w:r w:rsidRPr="00896AB7">
              <w:t>Hỗ</w:t>
            </w:r>
            <w:r>
              <w:t xml:space="preserve"> trợ </w:t>
            </w:r>
            <w:r w:rsidR="00FA56F1">
              <w:t>d</w:t>
            </w:r>
            <w:r>
              <w:t xml:space="preserve">ịch vụ và Hỗ trợ </w:t>
            </w:r>
            <w:r w:rsidR="00FA56F1">
              <w:t>ứ</w:t>
            </w:r>
            <w:r>
              <w:t>ng dụng</w:t>
            </w:r>
          </w:p>
        </w:tc>
      </w:tr>
      <w:tr w:rsidR="007B5BA5" w:rsidRPr="00222CF9" w:rsidTr="00FD2F04">
        <w:tc>
          <w:tcPr>
            <w:tcW w:w="0" w:type="auto"/>
          </w:tcPr>
          <w:p w:rsidR="007B5BA5" w:rsidRPr="00896AB7" w:rsidRDefault="007B5BA5" w:rsidP="00FA2672">
            <w:pPr>
              <w:spacing w:before="0" w:after="0"/>
            </w:pPr>
            <w:r>
              <w:t>WiFi</w:t>
            </w:r>
          </w:p>
        </w:tc>
        <w:tc>
          <w:tcPr>
            <w:tcW w:w="0" w:type="auto"/>
          </w:tcPr>
          <w:p w:rsidR="007B5BA5" w:rsidRPr="00222CF9" w:rsidRDefault="00FA56F1" w:rsidP="00FA2672">
            <w:pPr>
              <w:spacing w:before="0" w:after="0"/>
              <w:jc w:val="left"/>
            </w:pPr>
            <w:r w:rsidRPr="00FA56F1">
              <w:t>Wireless Fidelity</w:t>
            </w:r>
          </w:p>
        </w:tc>
        <w:tc>
          <w:tcPr>
            <w:tcW w:w="0" w:type="auto"/>
          </w:tcPr>
          <w:p w:rsidR="007B5BA5" w:rsidRPr="00896AB7" w:rsidRDefault="007B5BA5" w:rsidP="00FA2672">
            <w:pPr>
              <w:spacing w:before="0" w:after="0"/>
            </w:pPr>
            <w:r>
              <w:t>Không dây trung thực</w:t>
            </w:r>
          </w:p>
        </w:tc>
      </w:tr>
    </w:tbl>
    <w:p w:rsidR="009973DE" w:rsidRPr="00140B63" w:rsidRDefault="00AE5814" w:rsidP="008701C9">
      <w:pPr>
        <w:pStyle w:val="Heading1"/>
      </w:pPr>
      <w:bookmarkStart w:id="57" w:name="_Toc111416509"/>
      <w:r>
        <w:t>5</w:t>
      </w:r>
      <w:r w:rsidR="009973DE" w:rsidRPr="00140B63">
        <w:t xml:space="preserve"> </w:t>
      </w:r>
      <w:r w:rsidR="00E26DBE" w:rsidRPr="00140B63">
        <w:t xml:space="preserve"> </w:t>
      </w:r>
      <w:r w:rsidR="00896AB7">
        <w:t>Quy ước</w:t>
      </w:r>
      <w:bookmarkEnd w:id="57"/>
      <w:r w:rsidR="00166669">
        <w:t xml:space="preserve"> </w:t>
      </w:r>
    </w:p>
    <w:p w:rsidR="00896AB7" w:rsidRPr="00896AB7" w:rsidRDefault="00896AB7" w:rsidP="00896AB7">
      <w:r w:rsidRPr="00896AB7">
        <w:t xml:space="preserve">Trong </w:t>
      </w:r>
      <w:r w:rsidR="00CD2DAD">
        <w:t xml:space="preserve">tiêu chuẩn </w:t>
      </w:r>
      <w:r w:rsidRPr="00896AB7">
        <w:t>này:</w:t>
      </w:r>
    </w:p>
    <w:p w:rsidR="00896AB7" w:rsidRPr="00896AB7" w:rsidRDefault="00896AB7" w:rsidP="00896AB7">
      <w:r w:rsidRPr="00896AB7">
        <w:t xml:space="preserve">- Các từ khóa "được yêu cầu" chỉ ra một yêu cầu phải được tuân thủ nghiêm ngặt và từ đó không cho phép sai lệch nếu sự phù hợp với </w:t>
      </w:r>
      <w:r w:rsidR="00FA56F1">
        <w:t>tiêu chuẩn</w:t>
      </w:r>
      <w:r w:rsidRPr="00896AB7">
        <w:t xml:space="preserve"> này được yêu cầu.</w:t>
      </w:r>
    </w:p>
    <w:p w:rsidR="00896AB7" w:rsidRPr="00896AB7" w:rsidRDefault="00896AB7" w:rsidP="00896AB7">
      <w:r w:rsidRPr="00896AB7">
        <w:t xml:space="preserve">- Các từ khóa "được khuyến nghị" chỉ ra một yêu cầu được </w:t>
      </w:r>
      <w:r w:rsidR="00CD2DAD">
        <w:t xml:space="preserve">tiêu chuẩn </w:t>
      </w:r>
      <w:r w:rsidRPr="00896AB7">
        <w:t>nhưng không hoàn toàn bắt buộc. Vì vậy, yêu cầu này không cần thiết để yêu cầu sự phù hợp.</w:t>
      </w:r>
    </w:p>
    <w:p w:rsidR="00896AB7" w:rsidRPr="00896AB7" w:rsidRDefault="00896AB7" w:rsidP="00896AB7">
      <w:r w:rsidRPr="00896AB7">
        <w:t>- Các từ khóa "có thể tùy chọn" và "có thể" chỉ ra một yêu cầu tùy chọn là</w:t>
      </w:r>
      <w:r w:rsidR="00CD2DAD">
        <w:t xml:space="preserve"> </w:t>
      </w:r>
      <w:r w:rsidRPr="00896AB7">
        <w:t>được phép, mà không ngụ ý bất kỳ ý nghĩa nào về việc được khuyến nghị. Các điều khoản này không</w:t>
      </w:r>
      <w:r w:rsidR="00CD2DAD">
        <w:t xml:space="preserve"> </w:t>
      </w:r>
      <w:r w:rsidRPr="00896AB7">
        <w:t xml:space="preserve">nhằm ngụ ý rằng việc triển khai của nhà cung cấp phải cung cấp tùy chọn và tính năng có thể được kích hoạt tùy chọn bởi nhà </w:t>
      </w:r>
      <w:r w:rsidR="007A4ACE">
        <w:t>khai thác</w:t>
      </w:r>
      <w:r w:rsidRPr="00896AB7">
        <w:t xml:space="preserve"> </w:t>
      </w:r>
      <w:r w:rsidR="007E576E">
        <w:t>mạng/</w:t>
      </w:r>
      <w:r w:rsidRPr="00896AB7">
        <w:t xml:space="preserve">nhà cung cấp dịch vụ. </w:t>
      </w:r>
      <w:r w:rsidR="007A4ACE">
        <w:t>Hơn nữa</w:t>
      </w:r>
      <w:r w:rsidRPr="00896AB7">
        <w:t xml:space="preserve">, nó có nghĩa là nhà cung cấp có thể tùy chọn cung cấp tính năng và vẫn yêu cầu tuân thủ với </w:t>
      </w:r>
      <w:r w:rsidR="007A4ACE">
        <w:t>đặc tả</w:t>
      </w:r>
      <w:r w:rsidRPr="00896AB7">
        <w:t>.</w:t>
      </w:r>
    </w:p>
    <w:p w:rsidR="00896AB7" w:rsidRPr="00896AB7" w:rsidRDefault="00896AB7" w:rsidP="00896AB7">
      <w:r w:rsidRPr="00896AB7">
        <w:t>- Thuật ngữ "</w:t>
      </w:r>
      <w:r w:rsidR="0095555B">
        <w:t xml:space="preserve">các </w:t>
      </w:r>
      <w:r w:rsidRPr="00896AB7">
        <w:t>ứng dụng IoT" được sử dụng để xác định các ứng dụng được vận hành qua hạ tầng IoT.</w:t>
      </w:r>
    </w:p>
    <w:p w:rsidR="00896AB7" w:rsidRPr="00896AB7" w:rsidRDefault="00896AB7" w:rsidP="00896AB7">
      <w:pPr>
        <w:pStyle w:val="Heading1"/>
      </w:pPr>
      <w:bookmarkStart w:id="58" w:name="_Toc111416510"/>
      <w:r w:rsidRPr="00896AB7">
        <w:t>6 Giới thiệu</w:t>
      </w:r>
      <w:bookmarkEnd w:id="58"/>
    </w:p>
    <w:p w:rsidR="00896AB7" w:rsidRPr="00896AB7" w:rsidRDefault="00896AB7" w:rsidP="00896AB7">
      <w:r w:rsidRPr="00896AB7">
        <w:t>Quản lý thiết bị (DM) là một tập hợp các khả năng quản lý thiết yếu trong Internet vạn vật (IoT), cung cấp hỗ trợ không giới hạn, kích hoạt và hủy kích hoạt từ xa của thiết bị, chẩn đo</w:t>
      </w:r>
      <w:r w:rsidR="006C238F">
        <w:t>án, cập nhật chương trình cơ sở/</w:t>
      </w:r>
      <w:r w:rsidRPr="00896AB7">
        <w:t>phần mềm và quản lý trạng thái làm việc của nút cảm biến [ITU-T Y.4000].</w:t>
      </w:r>
    </w:p>
    <w:p w:rsidR="00896AB7" w:rsidRPr="00896AB7" w:rsidRDefault="006C238F" w:rsidP="00896AB7">
      <w:r>
        <w:t>DM</w:t>
      </w:r>
      <w:r w:rsidR="00CD2DAD" w:rsidRPr="00896AB7">
        <w:t xml:space="preserve"> </w:t>
      </w:r>
      <w:r w:rsidR="00896AB7" w:rsidRPr="00896AB7">
        <w:t xml:space="preserve">cung cấp một tập hợp các khả năng mà qua đó người sử dụng các khả năng này có thể thực hiện các nhiệm vụ quản lý </w:t>
      </w:r>
      <w:r>
        <w:t xml:space="preserve">khác nhau </w:t>
      </w:r>
      <w:r w:rsidR="00896AB7" w:rsidRPr="00896AB7">
        <w:t xml:space="preserve">cho các thiết bị, cục bộ và từ xa. Thông qua </w:t>
      </w:r>
      <w:r>
        <w:t>DM</w:t>
      </w:r>
      <w:r w:rsidR="00896AB7" w:rsidRPr="00896AB7">
        <w:t>, các thiết bị trong IoT có thể được cấu hình và có thể hoạt động chính xác và hiệu quả thông qua các giao diện và thủ tục được tiêu chuẩn hóa.</w:t>
      </w:r>
      <w:r w:rsidR="00D86904">
        <w:t xml:space="preserve"> </w:t>
      </w:r>
      <w:r w:rsidR="00896AB7" w:rsidRPr="00896AB7">
        <w:t xml:space="preserve">Ngoài ra, người sử dụng các khả năng này có thể biết trạng thái hiện tại của thiết bị và nhận thông báo nếu có điều gì đó sai với các thiết bị. Mục đích cuối cùng của </w:t>
      </w:r>
      <w:r w:rsidR="00370DCE">
        <w:t>DM</w:t>
      </w:r>
      <w:r w:rsidR="00CD2DAD" w:rsidRPr="00896AB7">
        <w:t xml:space="preserve"> </w:t>
      </w:r>
      <w:r w:rsidR="00896AB7" w:rsidRPr="00896AB7">
        <w:t>là đảm bảo rằng các ứng dụng chạy trên một thiết bị nhất định hoạt động tốt.</w:t>
      </w:r>
    </w:p>
    <w:p w:rsidR="00896AB7" w:rsidRDefault="00896AB7" w:rsidP="00896AB7">
      <w:pPr>
        <w:jc w:val="center"/>
        <w:rPr>
          <w:sz w:val="28"/>
          <w:szCs w:val="28"/>
        </w:rPr>
      </w:pPr>
    </w:p>
    <w:p w:rsidR="00CC2328" w:rsidRDefault="00CC2328" w:rsidP="00896AB7">
      <w:pPr>
        <w:jc w:val="center"/>
        <w:rPr>
          <w:sz w:val="28"/>
          <w:szCs w:val="28"/>
        </w:rPr>
      </w:pPr>
    </w:p>
    <w:p w:rsidR="00CC2328" w:rsidRDefault="004E72A7" w:rsidP="00896AB7">
      <w:pPr>
        <w:jc w:val="center"/>
        <w:rPr>
          <w:sz w:val="28"/>
          <w:szCs w:val="28"/>
        </w:rPr>
      </w:pPr>
      <w:r>
        <w:rPr>
          <w:noProof/>
          <w:sz w:val="24"/>
        </w:rPr>
        <w:lastRenderedPageBreak/>
        <mc:AlternateContent>
          <mc:Choice Requires="wpg">
            <w:drawing>
              <wp:anchor distT="0" distB="0" distL="114300" distR="114300" simplePos="0" relativeHeight="251670528" behindDoc="0" locked="0" layoutInCell="1" allowOverlap="1" wp14:anchorId="3A9A965F" wp14:editId="5787977F">
                <wp:simplePos x="0" y="0"/>
                <wp:positionH relativeFrom="margin">
                  <wp:align>center</wp:align>
                </wp:positionH>
                <wp:positionV relativeFrom="paragraph">
                  <wp:posOffset>365760</wp:posOffset>
                </wp:positionV>
                <wp:extent cx="4464567" cy="4599042"/>
                <wp:effectExtent l="0" t="0" r="12700" b="11430"/>
                <wp:wrapNone/>
                <wp:docPr id="99" name="Group 99"/>
                <wp:cNvGraphicFramePr/>
                <a:graphic xmlns:a="http://schemas.openxmlformats.org/drawingml/2006/main">
                  <a:graphicData uri="http://schemas.microsoft.com/office/word/2010/wordprocessingGroup">
                    <wpg:wgp>
                      <wpg:cNvGrpSpPr/>
                      <wpg:grpSpPr>
                        <a:xfrm>
                          <a:off x="0" y="0"/>
                          <a:ext cx="4464567" cy="4599042"/>
                          <a:chOff x="-12461" y="-137880"/>
                          <a:chExt cx="5840936" cy="5635035"/>
                        </a:xfrm>
                      </wpg:grpSpPr>
                      <wps:wsp>
                        <wps:cNvPr id="100" name="Rectangle 100"/>
                        <wps:cNvSpPr/>
                        <wps:spPr>
                          <a:xfrm>
                            <a:off x="0" y="3633850"/>
                            <a:ext cx="5816600" cy="18633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59339" y="4011775"/>
                            <a:ext cx="996444" cy="635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5716" w:rsidRPr="0057211D" w:rsidRDefault="00925716" w:rsidP="00925716">
                              <w:pPr>
                                <w:spacing w:before="0" w:after="0" w:line="240" w:lineRule="auto"/>
                                <w:jc w:val="cente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11D">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thiết bị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1175657" y="3788229"/>
                            <a:ext cx="1097280" cy="651053"/>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5716" w:rsidRPr="0057211D" w:rsidRDefault="00925716" w:rsidP="00925716">
                              <w:pPr>
                                <w:spacing w:before="0" w:after="0"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11D">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Thiết bị</w:t>
                              </w:r>
                            </w:p>
                            <w:p w:rsidR="00925716" w:rsidRPr="00E85895" w:rsidRDefault="00925716" w:rsidP="00925716">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1282535" y="4085112"/>
                            <a:ext cx="871268" cy="262890"/>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925716" w:rsidRPr="00E85895" w:rsidRDefault="00925716" w:rsidP="00925716">
                              <w:pPr>
                                <w:spacing w:before="0" w:after="0" w:line="240" w:lineRule="auto"/>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895">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Đại lý 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2814452" y="4773881"/>
                            <a:ext cx="1097280" cy="650875"/>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5716" w:rsidRPr="0057211D" w:rsidRDefault="00925716" w:rsidP="00925716">
                              <w:pPr>
                                <w:spacing w:before="0" w:after="0"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11D">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Thiết bị</w:t>
                              </w:r>
                            </w:p>
                            <w:p w:rsidR="00925716" w:rsidRPr="00E85895" w:rsidRDefault="00925716" w:rsidP="00925716">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2921330" y="5070764"/>
                            <a:ext cx="871268" cy="262890"/>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925716" w:rsidRPr="00E85895" w:rsidRDefault="00925716" w:rsidP="00925716">
                              <w:pPr>
                                <w:spacing w:before="0" w:after="0" w:line="240" w:lineRule="auto"/>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895">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Đại lý 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2375065" y="3800104"/>
                            <a:ext cx="2743200" cy="650875"/>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5716" w:rsidRPr="0057211D" w:rsidRDefault="00925716" w:rsidP="00925716">
                              <w:pPr>
                                <w:spacing w:before="0" w:after="0"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11D">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Cổng</w:t>
                              </w:r>
                            </w:p>
                            <w:p w:rsidR="00925716" w:rsidRPr="00E85895" w:rsidRDefault="00925716" w:rsidP="00925716">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2553195" y="4085112"/>
                            <a:ext cx="1388853" cy="262890"/>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925716" w:rsidRPr="00E85895" w:rsidRDefault="00925716" w:rsidP="00925716">
                              <w:pPr>
                                <w:spacing w:before="0" w:after="0" w:line="240" w:lineRule="auto"/>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895">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Quản lý DM GW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4049486" y="4085112"/>
                            <a:ext cx="871220" cy="262890"/>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925716" w:rsidRPr="00E85895" w:rsidRDefault="00925716" w:rsidP="00925716">
                              <w:pPr>
                                <w:spacing w:before="0" w:after="0" w:line="240" w:lineRule="auto"/>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895">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Đại lý 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9" name="Group 109"/>
                        <wpg:cNvGrpSpPr/>
                        <wpg:grpSpPr>
                          <a:xfrm>
                            <a:off x="-12461" y="-137880"/>
                            <a:ext cx="5840936" cy="3738975"/>
                            <a:chOff x="-12461" y="-137880"/>
                            <a:chExt cx="5840936" cy="3738975"/>
                          </a:xfrm>
                        </wpg:grpSpPr>
                        <wps:wsp>
                          <wps:cNvPr id="110" name="Rectangle 110"/>
                          <wps:cNvSpPr/>
                          <wps:spPr>
                            <a:xfrm>
                              <a:off x="11875" y="1258785"/>
                              <a:ext cx="5816600" cy="933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59377" y="1330037"/>
                              <a:ext cx="1133856" cy="79004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5716" w:rsidRPr="00B84BF1" w:rsidRDefault="00925716" w:rsidP="00925716">
                                <w:pPr>
                                  <w:spacing w:before="0" w:after="0" w:line="240" w:lineRule="auto"/>
                                  <w:jc w:val="cente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BF1">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hỗ trợ dịch vụ và hỗ trợ ứng dụng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1520042" y="1555668"/>
                              <a:ext cx="1587260" cy="319177"/>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925716" w:rsidRPr="00B84BF1" w:rsidRDefault="00925716" w:rsidP="00925716">
                                <w:pPr>
                                  <w:spacing w:before="0" w:after="0"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BF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Quản lý 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0" y="2470068"/>
                              <a:ext cx="5816600" cy="933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59367" y="2759615"/>
                              <a:ext cx="978345" cy="3222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5716" w:rsidRPr="0057211D" w:rsidRDefault="00925716" w:rsidP="00925716">
                                <w:pPr>
                                  <w:spacing w:before="0" w:after="0" w:line="240" w:lineRule="auto"/>
                                  <w:jc w:val="cente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11D">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mạng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5" name="Group 115"/>
                          <wpg:cNvGrpSpPr/>
                          <wpg:grpSpPr>
                            <a:xfrm>
                              <a:off x="-12461" y="-137880"/>
                              <a:ext cx="5816600" cy="3738785"/>
                              <a:chOff x="-12461" y="-137880"/>
                              <a:chExt cx="5816600" cy="3738785"/>
                            </a:xfrm>
                          </wpg:grpSpPr>
                          <wps:wsp>
                            <wps:cNvPr id="116" name="Rectangle 116"/>
                            <wps:cNvSpPr/>
                            <wps:spPr>
                              <a:xfrm>
                                <a:off x="-12461" y="-137880"/>
                                <a:ext cx="5816600" cy="933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166255" y="74527"/>
                                <a:ext cx="87757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5716" w:rsidRPr="000D40DB" w:rsidRDefault="00925716" w:rsidP="00925716">
                                  <w:pPr>
                                    <w:spacing w:before="0" w:after="0" w:line="240" w:lineRule="auto"/>
                                    <w:jc w:val="cente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40DB">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ứng dụng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1496291" y="106878"/>
                                <a:ext cx="1097280" cy="651053"/>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5716" w:rsidRPr="00B84BF1" w:rsidRDefault="00925716" w:rsidP="00925716">
                                  <w:pPr>
                                    <w:spacing w:before="0" w:after="0"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BF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Ứng dụng IoT</w:t>
                                  </w:r>
                                </w:p>
                                <w:p w:rsidR="00925716" w:rsidRPr="00E85895" w:rsidRDefault="00925716" w:rsidP="00925716">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1615044" y="415637"/>
                                <a:ext cx="844378" cy="263347"/>
                              </a:xfrm>
                              <a:prstGeom prst="rect">
                                <a:avLst/>
                              </a:prstGeom>
                              <a:solidFill>
                                <a:schemeClr val="bg1"/>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25716" w:rsidRPr="00E85895" w:rsidRDefault="00925716" w:rsidP="00925716">
                                  <w:pPr>
                                    <w:spacing w:before="0" w:after="0" w:line="240" w:lineRule="auto"/>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895">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Khách 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4417621" y="106878"/>
                                <a:ext cx="1126363" cy="651053"/>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5716" w:rsidRPr="00B84BF1" w:rsidRDefault="00925716" w:rsidP="00925716">
                                  <w:pPr>
                                    <w:spacing w:before="0" w:after="0"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BF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Ứng dụng IoT</w:t>
                                  </w:r>
                                </w:p>
                                <w:p w:rsidR="00925716" w:rsidRPr="00E85895" w:rsidRDefault="00925716" w:rsidP="00925716">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524499" y="415637"/>
                                <a:ext cx="906678" cy="263347"/>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925716" w:rsidRPr="00E85895" w:rsidRDefault="00925716" w:rsidP="00925716">
                                  <w:pPr>
                                    <w:spacing w:before="0" w:after="0" w:line="240" w:lineRule="auto"/>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895">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Quản lý 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Up-Down Arrow 122"/>
                            <wps:cNvSpPr/>
                            <wps:spPr>
                              <a:xfrm flipH="1">
                                <a:off x="1982717" y="795563"/>
                                <a:ext cx="185571" cy="721617"/>
                              </a:xfrm>
                              <a:prstGeom prst="up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Up-Down Arrow 123"/>
                            <wps:cNvSpPr/>
                            <wps:spPr>
                              <a:xfrm flipH="1">
                                <a:off x="4903370" y="795563"/>
                                <a:ext cx="190186" cy="2805342"/>
                              </a:xfrm>
                              <a:prstGeom prst="up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4" name="Up-Down Arrow 124"/>
                          <wps:cNvSpPr/>
                          <wps:spPr>
                            <a:xfrm flipH="1">
                              <a:off x="2208554" y="1899516"/>
                              <a:ext cx="166234" cy="1701579"/>
                            </a:xfrm>
                            <a:prstGeom prst="up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5" name="Up-Down Arrow 125"/>
                        <wps:cNvSpPr/>
                        <wps:spPr>
                          <a:xfrm flipH="1">
                            <a:off x="3253839" y="4370120"/>
                            <a:ext cx="166978" cy="402880"/>
                          </a:xfrm>
                          <a:prstGeom prst="up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9A965F" id="Group 99" o:spid="_x0000_s1036" style="position:absolute;left:0;text-align:left;margin-left:0;margin-top:28.8pt;width:351.55pt;height:362.15pt;z-index:251670528;mso-position-horizontal:center;mso-position-horizontal-relative:margin;mso-width-relative:margin;mso-height-relative:margin" coordorigin="-124,-1378" coordsize="5840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">
                <v:rect id="Rectangle 100" o:spid="_x0000_s1037" style="position:absolute;top:36338;width:58166;height:18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" fillcolor="white [3212]" strokecolor="black [3213]" strokeweight="2pt"/>
                <v:rect id="Rectangle 101" o:spid="_x0000_s1038" style="position:absolute;left:593;top:40117;width:9964;height:6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" fillcolor="white [3212]" strokecolor="white [3212]" strokeweight="2pt">
                  <v:textbox>
                    <w:txbxContent>
                      <w:p w:rsidR="00925716" w:rsidRPr="0057211D" w:rsidRDefault="00925716" w:rsidP="00925716">
                        <w:pPr>
                          <w:spacing w:before="0" w:after="0" w:line="240" w:lineRule="auto"/>
                          <w:jc w:val="cente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11D">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thiết bị</w:t>
                        </w:r>
                      </w:p>
                    </w:txbxContent>
                  </v:textbox>
                </v:rect>
                <v:rect id="Rectangle 102" o:spid="_x0000_s1039" style="position:absolute;left:11756;top:37882;width:10973;height:6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" fillcolor="white [3212]" strokecolor="#1f497d [3215]" strokeweight="2pt">
                  <v:textbox>
                    <w:txbxContent>
                      <w:p w:rsidR="00925716" w:rsidRPr="0057211D" w:rsidRDefault="00925716" w:rsidP="00925716">
                        <w:pPr>
                          <w:spacing w:before="0" w:after="0"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11D">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Thiết bị</w:t>
                        </w:r>
                      </w:p>
                      <w:p w:rsidR="00925716" w:rsidRPr="00E85895" w:rsidRDefault="00925716" w:rsidP="00925716">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Rectangle 103" o:spid="_x0000_s1040" style="position:absolute;left:12825;top:40851;width:8713;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" fillcolor="white [3212]" strokecolor="black [3213]" strokeweight="2pt">
                  <v:textbox>
                    <w:txbxContent>
                      <w:p w:rsidR="00925716" w:rsidRPr="00E85895" w:rsidRDefault="00925716" w:rsidP="00925716">
                        <w:pPr>
                          <w:spacing w:before="0" w:after="0" w:line="240" w:lineRule="auto"/>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895">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Đại lý DM</w:t>
                        </w:r>
                      </w:p>
                    </w:txbxContent>
                  </v:textbox>
                </v:rect>
                <v:rect id="Rectangle 104" o:spid="_x0000_s1041" style="position:absolute;left:28144;top:47738;width:10973;height:6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" fillcolor="white [3212]" strokecolor="#1f497d [3215]" strokeweight="2pt">
                  <v:textbox>
                    <w:txbxContent>
                      <w:p w:rsidR="00925716" w:rsidRPr="0057211D" w:rsidRDefault="00925716" w:rsidP="00925716">
                        <w:pPr>
                          <w:spacing w:before="0" w:after="0"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11D">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Thiết bị</w:t>
                        </w:r>
                      </w:p>
                      <w:p w:rsidR="00925716" w:rsidRPr="00E85895" w:rsidRDefault="00925716" w:rsidP="00925716">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Rectangle 105" o:spid="_x0000_s1042" style="position:absolute;left:29213;top:50707;width:8712;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" fillcolor="white [3212]" strokecolor="black [3213]" strokeweight="2pt">
                  <v:textbox>
                    <w:txbxContent>
                      <w:p w:rsidR="00925716" w:rsidRPr="00E85895" w:rsidRDefault="00925716" w:rsidP="00925716">
                        <w:pPr>
                          <w:spacing w:before="0" w:after="0" w:line="240" w:lineRule="auto"/>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895">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Đại lý DM</w:t>
                        </w:r>
                      </w:p>
                    </w:txbxContent>
                  </v:textbox>
                </v:rect>
                <v:rect id="Rectangle 106" o:spid="_x0000_s1043" style="position:absolute;left:23750;top:38001;width:27432;height:6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" fillcolor="white [3212]" strokecolor="#1f497d [3215]" strokeweight="2pt">
                  <v:textbox>
                    <w:txbxContent>
                      <w:p w:rsidR="00925716" w:rsidRPr="0057211D" w:rsidRDefault="00925716" w:rsidP="00925716">
                        <w:pPr>
                          <w:spacing w:before="0" w:after="0"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11D">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Cổng</w:t>
                        </w:r>
                      </w:p>
                      <w:p w:rsidR="00925716" w:rsidRPr="00E85895" w:rsidRDefault="00925716" w:rsidP="00925716">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Rectangle 107" o:spid="_x0000_s1044" style="position:absolute;left:25531;top:40851;width:13889;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" fillcolor="white [3212]" strokecolor="black [3213]" strokeweight="2pt">
                  <v:textbox>
                    <w:txbxContent>
                      <w:p w:rsidR="00925716" w:rsidRPr="00E85895" w:rsidRDefault="00925716" w:rsidP="00925716">
                        <w:pPr>
                          <w:spacing w:before="0" w:after="0" w:line="240" w:lineRule="auto"/>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895">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Quản lý DM GW</w:t>
                        </w:r>
                      </w:p>
                    </w:txbxContent>
                  </v:textbox>
                </v:rect>
                <v:rect id="Rectangle 108" o:spid="_x0000_s1045" style="position:absolute;left:40494;top:40851;width:8713;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" fillcolor="white [3212]" strokecolor="black [3213]" strokeweight="2pt">
                  <v:textbox>
                    <w:txbxContent>
                      <w:p w:rsidR="00925716" w:rsidRPr="00E85895" w:rsidRDefault="00925716" w:rsidP="00925716">
                        <w:pPr>
                          <w:spacing w:before="0" w:after="0" w:line="240" w:lineRule="auto"/>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895">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Đại lý DM</w:t>
                        </w:r>
                      </w:p>
                    </w:txbxContent>
                  </v:textbox>
                </v:rect>
                <v:group id="Group 109" o:spid="_x0000_s1046" style="position:absolute;left:-124;top:-1378;width:58408;height:37388" coordorigin="-124,-1378" coordsize="58409,3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10" o:spid="_x0000_s1047" style="position:absolute;left:118;top:12587;width:58166;height:9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" fillcolor="white [3212]" strokecolor="black [3213]" strokeweight="2pt"/>
                  <v:rect id="Rectangle 111" o:spid="_x0000_s1048" style="position:absolute;left:593;top:13300;width:11339;height:7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" fillcolor="white [3212]" strokecolor="white [3212]" strokeweight="2pt">
                    <v:textbox>
                      <w:txbxContent>
                        <w:p w:rsidR="00925716" w:rsidRPr="00B84BF1" w:rsidRDefault="00925716" w:rsidP="00925716">
                          <w:pPr>
                            <w:spacing w:before="0" w:after="0" w:line="240" w:lineRule="auto"/>
                            <w:jc w:val="cente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BF1">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hỗ trợ dịch vụ và hỗ trợ ứng dụng</w:t>
                          </w:r>
                        </w:p>
                      </w:txbxContent>
                    </v:textbox>
                  </v:rect>
                  <v:rect id="Rectangle 112" o:spid="_x0000_s1049" style="position:absolute;left:15200;top:15556;width:15873;height:3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" fillcolor="white [3212]" strokecolor="black [3213]" strokeweight="2pt">
                    <v:textbox>
                      <w:txbxContent>
                        <w:p w:rsidR="00925716" w:rsidRPr="00B84BF1" w:rsidRDefault="00925716" w:rsidP="00925716">
                          <w:pPr>
                            <w:spacing w:before="0" w:after="0"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BF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Quản lý DM</w:t>
                          </w:r>
                        </w:p>
                      </w:txbxContent>
                    </v:textbox>
                  </v:rect>
                  <v:rect id="Rectangle 113" o:spid="_x0000_s1050" style="position:absolute;top:24700;width:58166;height:9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" fillcolor="white [3212]" strokecolor="black [3213]" strokeweight="2pt"/>
                  <v:rect id="Rectangle 114" o:spid="_x0000_s1051" style="position:absolute;left:593;top:27596;width:9784;height:3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" fillcolor="white [3212]" strokecolor="white [3212]" strokeweight="2pt">
                    <v:textbox>
                      <w:txbxContent>
                        <w:p w:rsidR="00925716" w:rsidRPr="0057211D" w:rsidRDefault="00925716" w:rsidP="00925716">
                          <w:pPr>
                            <w:spacing w:before="0" w:after="0" w:line="240" w:lineRule="auto"/>
                            <w:jc w:val="cente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11D">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mạng</w:t>
                          </w:r>
                        </w:p>
                      </w:txbxContent>
                    </v:textbox>
                  </v:rect>
                  <v:group id="Group 115" o:spid="_x0000_s1052" style="position:absolute;left:-124;top:-1378;width:58165;height:37387" coordorigin="-124,-1378" coordsize="58166,3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Rectangle 116" o:spid="_x0000_s1053" style="position:absolute;left:-124;top:-1378;width:58165;height:9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" fillcolor="white [3212]" strokecolor="black [3213]" strokeweight="2pt"/>
                    <v:rect id="Rectangle 117" o:spid="_x0000_s1054" style="position:absolute;left:1662;top:745;width:8776;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" fillcolor="white [3212]" strokecolor="white [3212]" strokeweight="2pt">
                      <v:textbox>
                        <w:txbxContent>
                          <w:p w:rsidR="00925716" w:rsidRPr="000D40DB" w:rsidRDefault="00925716" w:rsidP="00925716">
                            <w:pPr>
                              <w:spacing w:before="0" w:after="0" w:line="240" w:lineRule="auto"/>
                              <w:jc w:val="cente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40DB">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ứng dụng</w:t>
                            </w:r>
                          </w:p>
                        </w:txbxContent>
                      </v:textbox>
                    </v:rect>
                    <v:rect id="Rectangle 118" o:spid="_x0000_s1055" style="position:absolute;left:14962;top:1068;width:10973;height:6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" fillcolor="white [3212]" strokecolor="#1f497d [3215]" strokeweight="2pt">
                      <v:textbox>
                        <w:txbxContent>
                          <w:p w:rsidR="00925716" w:rsidRPr="00B84BF1" w:rsidRDefault="00925716" w:rsidP="00925716">
                            <w:pPr>
                              <w:spacing w:before="0" w:after="0"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BF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Ứng dụng IoT</w:t>
                            </w:r>
                          </w:p>
                          <w:p w:rsidR="00925716" w:rsidRPr="00E85895" w:rsidRDefault="00925716" w:rsidP="00925716">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Rectangle 119" o:spid="_x0000_s1056" style="position:absolute;left:16150;top:4156;width:8444;height:2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" fillcolor="white [3212]" strokecolor="#243f60 [1604]" strokeweight="2pt">
                      <v:stroke dashstyle="3 1"/>
                      <v:textbox>
                        <w:txbxContent>
                          <w:p w:rsidR="00925716" w:rsidRPr="00E85895" w:rsidRDefault="00925716" w:rsidP="00925716">
                            <w:pPr>
                              <w:spacing w:before="0" w:after="0" w:line="240" w:lineRule="auto"/>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895">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Khách DM</w:t>
                            </w:r>
                          </w:p>
                        </w:txbxContent>
                      </v:textbox>
                    </v:rect>
                    <v:rect id="Rectangle 120" o:spid="_x0000_s1057" style="position:absolute;left:44176;top:1068;width:11263;height:6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" fillcolor="white [3212]" strokecolor="#1f497d [3215]" strokeweight="2pt">
                      <v:textbox>
                        <w:txbxContent>
                          <w:p w:rsidR="00925716" w:rsidRPr="00B84BF1" w:rsidRDefault="00925716" w:rsidP="00925716">
                            <w:pPr>
                              <w:spacing w:before="0" w:after="0"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BF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Ứng dụng IoT</w:t>
                            </w:r>
                          </w:p>
                          <w:p w:rsidR="00925716" w:rsidRPr="00E85895" w:rsidRDefault="00925716" w:rsidP="00925716">
                            <w:pPr>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Rectangle 121" o:spid="_x0000_s1058" style="position:absolute;left:45244;top:4156;width:9067;height:2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" fillcolor="white [3212]" strokecolor="black [3213]" strokeweight="2pt">
                      <v:textbox>
                        <w:txbxContent>
                          <w:p w:rsidR="00925716" w:rsidRPr="00E85895" w:rsidRDefault="00925716" w:rsidP="00925716">
                            <w:pPr>
                              <w:spacing w:before="0" w:after="0" w:line="240" w:lineRule="auto"/>
                              <w:jc w:val="cente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895">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Quản lý DM</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22" o:spid="_x0000_s1059" type="#_x0000_t70" style="position:absolute;left:19827;top:7955;width:1855;height:721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" adj=",2777" fillcolor="white [3212]" strokecolor="black [3213]" strokeweight="2pt"/>
                    <v:shape id="Up-Down Arrow 123" o:spid="_x0000_s1060" type="#_x0000_t70" style="position:absolute;left:49033;top:7955;width:1902;height:2805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" adj=",732" fillcolor="white [3212]" strokecolor="black [3213]" strokeweight="2pt"/>
                  </v:group>
                  <v:shape id="Up-Down Arrow 124" o:spid="_x0000_s1061" type="#_x0000_t70" style="position:absolute;left:22085;top:18995;width:1662;height:1701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" adj=",1055" fillcolor="white [3212]" strokecolor="black [3213]" strokeweight="2pt"/>
                </v:group>
                <v:shape id="Up-Down Arrow 125" o:spid="_x0000_s1062" type="#_x0000_t70" style="position:absolute;left:32538;top:43701;width:1670;height:40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" adj=",4476" fillcolor="white [3212]" strokecolor="black [3213]" strokeweight="2pt"/>
                <w10:wrap anchorx="margin"/>
              </v:group>
            </w:pict>
          </mc:Fallback>
        </mc:AlternateContent>
      </w:r>
    </w:p>
    <w:p w:rsidR="00CC2328" w:rsidRDefault="00CC2328" w:rsidP="00896AB7">
      <w:pPr>
        <w:jc w:val="center"/>
        <w:rPr>
          <w:sz w:val="28"/>
          <w:szCs w:val="28"/>
        </w:rPr>
      </w:pPr>
    </w:p>
    <w:p w:rsidR="00CC2328" w:rsidRDefault="00CC2328" w:rsidP="00896AB7">
      <w:pPr>
        <w:jc w:val="center"/>
        <w:rPr>
          <w:sz w:val="28"/>
          <w:szCs w:val="28"/>
        </w:rPr>
      </w:pPr>
    </w:p>
    <w:p w:rsidR="00CC2328" w:rsidRDefault="00CC2328" w:rsidP="00896AB7">
      <w:pPr>
        <w:jc w:val="center"/>
        <w:rPr>
          <w:sz w:val="28"/>
          <w:szCs w:val="28"/>
        </w:rPr>
      </w:pPr>
    </w:p>
    <w:p w:rsidR="00CC2328" w:rsidRDefault="00CC2328" w:rsidP="00896AB7">
      <w:pPr>
        <w:jc w:val="center"/>
        <w:rPr>
          <w:sz w:val="28"/>
          <w:szCs w:val="28"/>
        </w:rPr>
      </w:pPr>
    </w:p>
    <w:p w:rsidR="00CC2328" w:rsidRPr="00EC721B" w:rsidRDefault="00CC2328" w:rsidP="00896AB7">
      <w:pPr>
        <w:jc w:val="center"/>
        <w:rPr>
          <w:sz w:val="28"/>
          <w:szCs w:val="28"/>
        </w:rPr>
      </w:pPr>
    </w:p>
    <w:p w:rsidR="00E85895" w:rsidRDefault="00E85895" w:rsidP="00896AB7"/>
    <w:p w:rsidR="00E85895" w:rsidRDefault="00E85895" w:rsidP="00896AB7"/>
    <w:p w:rsidR="00E85895" w:rsidRDefault="00E85895" w:rsidP="00896AB7"/>
    <w:p w:rsidR="00E85895" w:rsidRDefault="00E85895" w:rsidP="00896AB7"/>
    <w:p w:rsidR="00E85895" w:rsidRDefault="00E85895" w:rsidP="00896AB7"/>
    <w:p w:rsidR="004E72A7" w:rsidRDefault="004E72A7" w:rsidP="00E85895">
      <w:pPr>
        <w:jc w:val="center"/>
        <w:rPr>
          <w:b/>
        </w:rPr>
      </w:pPr>
    </w:p>
    <w:p w:rsidR="004E72A7" w:rsidRDefault="004E72A7" w:rsidP="00E85895">
      <w:pPr>
        <w:jc w:val="center"/>
        <w:rPr>
          <w:b/>
        </w:rPr>
      </w:pPr>
    </w:p>
    <w:p w:rsidR="004E72A7" w:rsidRDefault="004E72A7" w:rsidP="00E85895">
      <w:pPr>
        <w:jc w:val="center"/>
        <w:rPr>
          <w:b/>
        </w:rPr>
      </w:pPr>
    </w:p>
    <w:p w:rsidR="003303DE" w:rsidRDefault="003303DE" w:rsidP="00E85895">
      <w:pPr>
        <w:jc w:val="center"/>
        <w:rPr>
          <w:b/>
        </w:rPr>
      </w:pPr>
    </w:p>
    <w:p w:rsidR="00E85895" w:rsidRPr="00925716" w:rsidRDefault="00E85895" w:rsidP="00E85895">
      <w:pPr>
        <w:jc w:val="center"/>
        <w:rPr>
          <w:b/>
        </w:rPr>
      </w:pPr>
      <w:r w:rsidRPr="00925716">
        <w:rPr>
          <w:b/>
        </w:rPr>
        <w:t>Hình 1 - Các thành phần chức năng DM trong IoT từ góc độ phân lớp</w:t>
      </w:r>
    </w:p>
    <w:p w:rsidR="000D0885" w:rsidRDefault="000D0885" w:rsidP="00925716"/>
    <w:p w:rsidR="00925716" w:rsidRPr="00896AB7" w:rsidRDefault="00C5176F" w:rsidP="00925716">
      <w:r>
        <w:t>Theo truyền thống, c</w:t>
      </w:r>
      <w:r w:rsidR="00925716" w:rsidRPr="00896AB7">
        <w:t xml:space="preserve">ác ứng dụng IoT tương tác trực tiếp với các thiết bị (và các </w:t>
      </w:r>
      <w:r w:rsidR="008E43D3">
        <w:t>cổng kết nối</w:t>
      </w:r>
      <w:r w:rsidR="00925716" w:rsidRPr="00896AB7">
        <w:t xml:space="preserve">) để thực hiện các chức năng của DM. </w:t>
      </w:r>
      <w:r w:rsidR="003C39AD">
        <w:t>Ngày nay, v</w:t>
      </w:r>
      <w:r w:rsidR="00925716" w:rsidRPr="00896AB7">
        <w:t xml:space="preserve">ới sự ra đời của khả năng hỗ trợ dịch vụ và hỗ trợ ứng dụng (SSAS) [ITU-T Y.4000] trong hạ tầng IoT, các chức năng DM có thể được cung cấp như một dịch vụ chung cho các ứng dụng IoT. Các ứng dụng IoT có thể sử dụng trực tiếp dịch vụ DM </w:t>
      </w:r>
      <w:r w:rsidR="004D47DF">
        <w:t>được cung cấp bởi các</w:t>
      </w:r>
      <w:r w:rsidR="00925716" w:rsidRPr="00896AB7">
        <w:t xml:space="preserve"> khả năng DM của </w:t>
      </w:r>
      <w:r w:rsidR="004D47DF">
        <w:t xml:space="preserve">tập </w:t>
      </w:r>
      <w:r w:rsidR="00925716" w:rsidRPr="00896AB7">
        <w:t xml:space="preserve">khả năng SSAS để thực hiện các chức năng của DM mà không cần tương tác trực tiếp với các thiết bị (và </w:t>
      </w:r>
      <w:r w:rsidR="008E43D3">
        <w:t>cổng kết nối</w:t>
      </w:r>
      <w:r w:rsidR="00925716" w:rsidRPr="00896AB7">
        <w:t>). Đây là một cách đơn giản và hiệu quả hơn để hiện thực hóa các chức năng DM cho các ứng dụng IoT.</w:t>
      </w:r>
    </w:p>
    <w:p w:rsidR="00E85895" w:rsidRPr="00896AB7" w:rsidRDefault="00E85895" w:rsidP="00E85895">
      <w:r w:rsidRPr="00896AB7">
        <w:t xml:space="preserve">Trong IoT, các thành phần chức năng DM có thể được triển khai trong các thiết bị, </w:t>
      </w:r>
      <w:r w:rsidR="008E43D3">
        <w:t>cổng kết nối</w:t>
      </w:r>
      <w:r w:rsidRPr="00896AB7">
        <w:t xml:space="preserve">, thành phần cung cấp </w:t>
      </w:r>
      <w:r w:rsidR="007D0C96">
        <w:t xml:space="preserve">các </w:t>
      </w:r>
      <w:r w:rsidRPr="00896AB7">
        <w:t>khả năng SSAS và các ứng dụng IoT.</w:t>
      </w:r>
    </w:p>
    <w:p w:rsidR="00E85895" w:rsidRPr="00896AB7" w:rsidRDefault="00E85895" w:rsidP="00E85895">
      <w:r w:rsidRPr="00896AB7">
        <w:t xml:space="preserve">Bốn thành phần chức năng DM được xác định: </w:t>
      </w:r>
      <w:r w:rsidR="00540BC2">
        <w:t>trình</w:t>
      </w:r>
      <w:r w:rsidRPr="00896AB7">
        <w:t xml:space="preserve"> quản lý DM, đại lý DM,</w:t>
      </w:r>
      <w:r w:rsidR="00540BC2">
        <w:t xml:space="preserve"> trình</w:t>
      </w:r>
      <w:r w:rsidRPr="00896AB7">
        <w:t xml:space="preserve"> quản lý </w:t>
      </w:r>
      <w:r w:rsidR="008E43D3">
        <w:t>cổng kết nối</w:t>
      </w:r>
      <w:r w:rsidRPr="00896AB7">
        <w:t xml:space="preserve"> DM (GW) và máy khách DM. Hình 1 cho thấy vị trí của các thành phần này trong IoT từ quan điểm phân lớp của mô hình tham chiếu IoT [ITU-T Y.4000].</w:t>
      </w:r>
    </w:p>
    <w:p w:rsidR="00896AB7" w:rsidRPr="00896AB7" w:rsidRDefault="00896AB7" w:rsidP="00896AB7">
      <w:r w:rsidRPr="00896AB7">
        <w:lastRenderedPageBreak/>
        <w:t xml:space="preserve">Trình quản lý DM là một thành phần chức năng, chịu trách nhiệm quản lý các thiết bị và </w:t>
      </w:r>
      <w:r w:rsidR="009C7AF2">
        <w:t xml:space="preserve">các </w:t>
      </w:r>
      <w:r w:rsidR="008E43D3">
        <w:t>cổng kết nối</w:t>
      </w:r>
      <w:r w:rsidRPr="00896AB7">
        <w:t xml:space="preserve">. </w:t>
      </w:r>
      <w:r w:rsidR="009C7AF2">
        <w:t xml:space="preserve">Trình quản lý DM </w:t>
      </w:r>
      <w:r w:rsidRPr="00896AB7">
        <w:t xml:space="preserve">tương tác với các đại lý DM và </w:t>
      </w:r>
      <w:r w:rsidR="00B64F65">
        <w:t>trình quản lý cổng kết nối DM GW</w:t>
      </w:r>
      <w:r w:rsidRPr="00896AB7">
        <w:t xml:space="preserve"> để lấy thông tin liên quan đến DM của các thiết bị và </w:t>
      </w:r>
      <w:r w:rsidR="008E43D3">
        <w:t>cổng kết nối</w:t>
      </w:r>
      <w:r w:rsidRPr="00896AB7">
        <w:t xml:space="preserve"> và gửi cho </w:t>
      </w:r>
      <w:r w:rsidR="00612A96">
        <w:t>chúng</w:t>
      </w:r>
      <w:r w:rsidRPr="00896AB7">
        <w:t xml:space="preserve"> các lệnh để thực hiện các nhiệm vụ </w:t>
      </w:r>
      <w:r w:rsidR="007F1804">
        <w:t>liên quan đến DM. T</w:t>
      </w:r>
      <w:r w:rsidR="00925716">
        <w:t xml:space="preserve">heo </w:t>
      </w:r>
      <w:r w:rsidRPr="00896AB7">
        <w:t xml:space="preserve">các kịch bản triển khai ứng dụng IoT, một </w:t>
      </w:r>
      <w:r w:rsidR="009C7AF2">
        <w:t xml:space="preserve">trình quản lý DM </w:t>
      </w:r>
      <w:r w:rsidRPr="00896AB7">
        <w:t xml:space="preserve">có thể được </w:t>
      </w:r>
      <w:r w:rsidR="00C8709E">
        <w:t>thực hiện</w:t>
      </w:r>
      <w:r w:rsidRPr="00896AB7">
        <w:t xml:space="preserve"> bởi các khả năng DM của </w:t>
      </w:r>
      <w:r w:rsidR="00C415F7">
        <w:t>tập khả năng</w:t>
      </w:r>
      <w:r w:rsidRPr="00896AB7">
        <w:t xml:space="preserve"> SSAS IoT [ITU-T Y.4000] hoặc bởi chính các ứng dụng IoT.</w:t>
      </w:r>
    </w:p>
    <w:p w:rsidR="00896AB7" w:rsidRPr="00AE3FDC" w:rsidRDefault="00896AB7" w:rsidP="00896AB7">
      <w:pPr>
        <w:rPr>
          <w:sz w:val="18"/>
          <w:szCs w:val="18"/>
        </w:rPr>
      </w:pPr>
      <w:r w:rsidRPr="00896AB7">
        <w:rPr>
          <w:sz w:val="18"/>
          <w:szCs w:val="18"/>
        </w:rPr>
        <w:t>CHÚ THÍCH 1: Khi được triển</w:t>
      </w:r>
      <w:r w:rsidR="00806522">
        <w:rPr>
          <w:sz w:val="18"/>
          <w:szCs w:val="18"/>
        </w:rPr>
        <w:t xml:space="preserve"> khai bởi các khả năng DM của tập</w:t>
      </w:r>
      <w:r w:rsidRPr="00896AB7">
        <w:rPr>
          <w:sz w:val="18"/>
          <w:szCs w:val="18"/>
        </w:rPr>
        <w:t xml:space="preserve"> khả năng SSAS IoT, Trình quản lý DM cung cấp các khả năng DM cho các ứng dụng IoT như một dịch vụ chung, cho phép </w:t>
      </w:r>
      <w:r w:rsidR="00401477">
        <w:rPr>
          <w:sz w:val="18"/>
          <w:szCs w:val="18"/>
        </w:rPr>
        <w:t>phương thức</w:t>
      </w:r>
      <w:r w:rsidRPr="00896AB7">
        <w:rPr>
          <w:sz w:val="18"/>
          <w:szCs w:val="18"/>
        </w:rPr>
        <w:t xml:space="preserve"> tương tác gián tiếp giữa</w:t>
      </w:r>
      <w:r w:rsidR="00AE3FDC">
        <w:rPr>
          <w:sz w:val="18"/>
          <w:szCs w:val="18"/>
        </w:rPr>
        <w:t xml:space="preserve"> c</w:t>
      </w:r>
      <w:r w:rsidRPr="00AE3FDC">
        <w:rPr>
          <w:sz w:val="18"/>
          <w:szCs w:val="18"/>
        </w:rPr>
        <w:t xml:space="preserve">ác ứng dụng và </w:t>
      </w:r>
      <w:r w:rsidR="00401477">
        <w:rPr>
          <w:sz w:val="18"/>
          <w:szCs w:val="18"/>
        </w:rPr>
        <w:t xml:space="preserve">các </w:t>
      </w:r>
      <w:r w:rsidRPr="00AE3FDC">
        <w:rPr>
          <w:sz w:val="18"/>
          <w:szCs w:val="18"/>
        </w:rPr>
        <w:t xml:space="preserve">thiết bị IoT (và các </w:t>
      </w:r>
      <w:r w:rsidR="008E43D3">
        <w:rPr>
          <w:sz w:val="18"/>
          <w:szCs w:val="18"/>
        </w:rPr>
        <w:t>cổng kết nối</w:t>
      </w:r>
      <w:r w:rsidRPr="00AE3FDC">
        <w:rPr>
          <w:sz w:val="18"/>
          <w:szCs w:val="18"/>
        </w:rPr>
        <w:t>).</w:t>
      </w:r>
    </w:p>
    <w:p w:rsidR="00896AB7" w:rsidRPr="00DF4A1B" w:rsidRDefault="00A808B8" w:rsidP="00896AB7">
      <w:pPr>
        <w:rPr>
          <w:szCs w:val="22"/>
        </w:rPr>
      </w:pPr>
      <w:r w:rsidRPr="00DF4A1B">
        <w:rPr>
          <w:szCs w:val="22"/>
        </w:rPr>
        <w:t xml:space="preserve">Tác nhân DM </w:t>
      </w:r>
      <w:r w:rsidR="00896AB7" w:rsidRPr="00DF4A1B">
        <w:rPr>
          <w:szCs w:val="22"/>
        </w:rPr>
        <w:t xml:space="preserve">chịu trách nhiệm thu thập thông tin cục bộ liên quan đến DM tới các thiết bị và </w:t>
      </w:r>
      <w:r w:rsidR="008E43D3" w:rsidRPr="00DF4A1B">
        <w:rPr>
          <w:szCs w:val="22"/>
        </w:rPr>
        <w:t>cổng kết nối</w:t>
      </w:r>
      <w:r w:rsidR="00896AB7" w:rsidRPr="00DF4A1B">
        <w:rPr>
          <w:szCs w:val="22"/>
        </w:rPr>
        <w:t xml:space="preserve">, báo cáo trạng thái và thông tin lỗi cục bộ cho các thiết bị và </w:t>
      </w:r>
      <w:r w:rsidR="008E43D3" w:rsidRPr="00DF4A1B">
        <w:rPr>
          <w:szCs w:val="22"/>
        </w:rPr>
        <w:t>cổng kết nối</w:t>
      </w:r>
      <w:r w:rsidR="00896AB7" w:rsidRPr="00DF4A1B">
        <w:rPr>
          <w:szCs w:val="22"/>
        </w:rPr>
        <w:t xml:space="preserve"> và phân tích các lệnh từ </w:t>
      </w:r>
      <w:r w:rsidR="009C7AF2" w:rsidRPr="00DF4A1B">
        <w:rPr>
          <w:szCs w:val="22"/>
        </w:rPr>
        <w:t xml:space="preserve">trình quản lý DM </w:t>
      </w:r>
      <w:r w:rsidR="00896AB7" w:rsidRPr="00DF4A1B">
        <w:rPr>
          <w:szCs w:val="22"/>
        </w:rPr>
        <w:t xml:space="preserve">hoặc </w:t>
      </w:r>
      <w:r w:rsidR="009C7AF2" w:rsidRPr="00DF4A1B">
        <w:rPr>
          <w:szCs w:val="22"/>
        </w:rPr>
        <w:t xml:space="preserve">trình quản lý DM </w:t>
      </w:r>
      <w:r w:rsidR="00896AB7" w:rsidRPr="00DF4A1B">
        <w:rPr>
          <w:szCs w:val="22"/>
        </w:rPr>
        <w:t>GW để thực hiện các nhiệm vụ liên quan đến DM.</w:t>
      </w:r>
    </w:p>
    <w:p w:rsidR="00896AB7" w:rsidRPr="00DF4A1B" w:rsidRDefault="00896AB7" w:rsidP="00896AB7">
      <w:pPr>
        <w:rPr>
          <w:szCs w:val="22"/>
        </w:rPr>
      </w:pPr>
      <w:r w:rsidRPr="00DF4A1B">
        <w:rPr>
          <w:szCs w:val="22"/>
        </w:rPr>
        <w:t xml:space="preserve">Trình quản lý DM GW chịu trách nhiệm quản lý các thiết bị được kết nối với một </w:t>
      </w:r>
      <w:r w:rsidR="008E43D3" w:rsidRPr="00DF4A1B">
        <w:rPr>
          <w:szCs w:val="22"/>
        </w:rPr>
        <w:t>cổng kết nối</w:t>
      </w:r>
      <w:r w:rsidRPr="00DF4A1B">
        <w:rPr>
          <w:szCs w:val="22"/>
        </w:rPr>
        <w:t xml:space="preserve"> nhất định. Trình quản lý DM GW hoạt động như một proxy giữa các thiết bị và trình quản lý DM, </w:t>
      </w:r>
      <w:r w:rsidR="00A37BD2">
        <w:rPr>
          <w:szCs w:val="22"/>
        </w:rPr>
        <w:t xml:space="preserve">do đó </w:t>
      </w:r>
      <w:r w:rsidR="009C7AF2" w:rsidRPr="00DF4A1B">
        <w:rPr>
          <w:szCs w:val="22"/>
        </w:rPr>
        <w:t xml:space="preserve">trình quản lý DM </w:t>
      </w:r>
      <w:r w:rsidRPr="00DF4A1B">
        <w:rPr>
          <w:szCs w:val="22"/>
        </w:rPr>
        <w:t>và tác nhân DM tương tác với nhau thông qua trình quản lý DM GW.</w:t>
      </w:r>
    </w:p>
    <w:p w:rsidR="00896AB7" w:rsidRPr="00DF4A1B" w:rsidRDefault="00896AB7" w:rsidP="00896AB7">
      <w:pPr>
        <w:rPr>
          <w:szCs w:val="22"/>
        </w:rPr>
      </w:pPr>
      <w:r w:rsidRPr="00DF4A1B">
        <w:rPr>
          <w:szCs w:val="22"/>
        </w:rPr>
        <w:t xml:space="preserve">Ứng dụng khách DM là thành phần chức năng có mặt tùy chọn trong một số ứng dụng IoT và tương tác với trình quản lý DM được thực hiện bằng các khả năng cụ thể của </w:t>
      </w:r>
      <w:r w:rsidR="00A37BD2">
        <w:rPr>
          <w:szCs w:val="22"/>
        </w:rPr>
        <w:t>tập</w:t>
      </w:r>
      <w:r w:rsidRPr="00DF4A1B">
        <w:rPr>
          <w:szCs w:val="22"/>
        </w:rPr>
        <w:t xml:space="preserve"> khả năng SSAS IoT. Nó cung cấp quyền truy cập vào các khả năng DM để kích hoạt các chức năng quản lý thiết bị trong các ứng dụng IoT.</w:t>
      </w:r>
    </w:p>
    <w:p w:rsidR="00896AB7" w:rsidRPr="00AE3FDC" w:rsidRDefault="00896AB7" w:rsidP="00896AB7">
      <w:pPr>
        <w:rPr>
          <w:sz w:val="18"/>
          <w:szCs w:val="18"/>
        </w:rPr>
      </w:pPr>
      <w:r w:rsidRPr="00AE3FDC">
        <w:rPr>
          <w:sz w:val="18"/>
          <w:szCs w:val="18"/>
        </w:rPr>
        <w:t xml:space="preserve">CHÚ THÍCH 2: </w:t>
      </w:r>
      <w:r w:rsidR="00CD2DAD">
        <w:rPr>
          <w:sz w:val="18"/>
          <w:szCs w:val="18"/>
        </w:rPr>
        <w:t xml:space="preserve">Tiêu chuẩn </w:t>
      </w:r>
      <w:r w:rsidRPr="00AE3FDC">
        <w:rPr>
          <w:sz w:val="18"/>
          <w:szCs w:val="18"/>
        </w:rPr>
        <w:t xml:space="preserve">này tập trung vào các yêu cầu của DM đối với sự tương tác giữa các thiết bị và các thành phần chức năng DM khác nhau. </w:t>
      </w:r>
      <w:r w:rsidR="00950A15">
        <w:rPr>
          <w:sz w:val="18"/>
          <w:szCs w:val="18"/>
        </w:rPr>
        <w:t>Máy khách</w:t>
      </w:r>
      <w:r w:rsidRPr="00AE3FDC">
        <w:rPr>
          <w:sz w:val="18"/>
          <w:szCs w:val="18"/>
        </w:rPr>
        <w:t xml:space="preserve"> DM và các yêu cầu cụ thể của nó nằm ngoài phạm vi của </w:t>
      </w:r>
      <w:r w:rsidR="00CD2DAD">
        <w:rPr>
          <w:sz w:val="18"/>
          <w:szCs w:val="18"/>
        </w:rPr>
        <w:t xml:space="preserve">Tiêu chuẩn </w:t>
      </w:r>
      <w:r w:rsidRPr="00AE3FDC">
        <w:rPr>
          <w:sz w:val="18"/>
          <w:szCs w:val="18"/>
        </w:rPr>
        <w:t>này.</w:t>
      </w:r>
    </w:p>
    <w:p w:rsidR="00896AB7" w:rsidRPr="00C80008" w:rsidRDefault="00896AB7" w:rsidP="00C80008">
      <w:pPr>
        <w:spacing w:before="0" w:after="0"/>
        <w:rPr>
          <w:szCs w:val="22"/>
        </w:rPr>
      </w:pPr>
      <w:r w:rsidRPr="00C80008">
        <w:rPr>
          <w:szCs w:val="22"/>
        </w:rPr>
        <w:t>Liên quan đến việc triển khai, các thành phần chức năng DM khác nhau được triển khai như sau:</w:t>
      </w:r>
    </w:p>
    <w:p w:rsidR="00896AB7" w:rsidRPr="00C80008" w:rsidRDefault="00896AB7" w:rsidP="00C80008">
      <w:pPr>
        <w:spacing w:before="0" w:after="0"/>
        <w:rPr>
          <w:szCs w:val="22"/>
        </w:rPr>
      </w:pPr>
      <w:r w:rsidRPr="00C80008">
        <w:rPr>
          <w:szCs w:val="22"/>
        </w:rPr>
        <w:t xml:space="preserve">- Các tác nhân DM được triển khai trong các thiết bị và </w:t>
      </w:r>
      <w:r w:rsidR="00167483">
        <w:rPr>
          <w:szCs w:val="22"/>
        </w:rPr>
        <w:t xml:space="preserve">các </w:t>
      </w:r>
      <w:r w:rsidR="008E43D3" w:rsidRPr="00C80008">
        <w:rPr>
          <w:szCs w:val="22"/>
        </w:rPr>
        <w:t>cổng kết nối</w:t>
      </w:r>
      <w:r w:rsidRPr="00C80008">
        <w:rPr>
          <w:szCs w:val="22"/>
        </w:rPr>
        <w:t>.</w:t>
      </w:r>
    </w:p>
    <w:p w:rsidR="00896AB7" w:rsidRPr="00C80008" w:rsidRDefault="00896AB7" w:rsidP="00C80008">
      <w:pPr>
        <w:spacing w:before="0" w:after="0"/>
        <w:rPr>
          <w:szCs w:val="22"/>
        </w:rPr>
      </w:pPr>
      <w:r w:rsidRPr="00C80008">
        <w:rPr>
          <w:szCs w:val="22"/>
        </w:rPr>
        <w:t xml:space="preserve">- Các </w:t>
      </w:r>
      <w:r w:rsidR="00167483">
        <w:rPr>
          <w:szCs w:val="22"/>
        </w:rPr>
        <w:t xml:space="preserve">trình quản lý DM GW </w:t>
      </w:r>
      <w:r w:rsidRPr="00C80008">
        <w:rPr>
          <w:szCs w:val="22"/>
        </w:rPr>
        <w:t xml:space="preserve"> được triển khai tại các </w:t>
      </w:r>
      <w:r w:rsidR="008E43D3" w:rsidRPr="00C80008">
        <w:rPr>
          <w:szCs w:val="22"/>
        </w:rPr>
        <w:t>cổng kết nối</w:t>
      </w:r>
      <w:r w:rsidRPr="00C80008">
        <w:rPr>
          <w:szCs w:val="22"/>
        </w:rPr>
        <w:t>.</w:t>
      </w:r>
    </w:p>
    <w:p w:rsidR="00896AB7" w:rsidRPr="00C80008" w:rsidRDefault="00896AB7" w:rsidP="00C80008">
      <w:pPr>
        <w:spacing w:before="0" w:after="0"/>
        <w:rPr>
          <w:szCs w:val="22"/>
        </w:rPr>
      </w:pPr>
      <w:r w:rsidRPr="00C80008">
        <w:rPr>
          <w:szCs w:val="22"/>
        </w:rPr>
        <w:t>Theo các kịch bản triển khai ứng dụng IoT, trình quản lý DM có thể được triển khai trong các ứng dụng IoT hoặc trong các thành phần cung cấp</w:t>
      </w:r>
      <w:r w:rsidR="00EA05BA">
        <w:rPr>
          <w:szCs w:val="22"/>
        </w:rPr>
        <w:t xml:space="preserve"> các</w:t>
      </w:r>
      <w:r w:rsidRPr="00C80008">
        <w:rPr>
          <w:szCs w:val="22"/>
        </w:rPr>
        <w:t xml:space="preserve"> khả năng SSAS.</w:t>
      </w:r>
    </w:p>
    <w:p w:rsidR="00AE3FDC" w:rsidRPr="00DE7483" w:rsidRDefault="00AE3FDC" w:rsidP="00DE7483">
      <w:pPr>
        <w:pStyle w:val="Heading1"/>
      </w:pPr>
      <w:bookmarkStart w:id="59" w:name="_Toc111416511"/>
      <w:r w:rsidRPr="00DE7483">
        <w:t xml:space="preserve">7 </w:t>
      </w:r>
      <w:r w:rsidR="001E6449">
        <w:t>Các y</w:t>
      </w:r>
      <w:r w:rsidRPr="00DE7483">
        <w:t>êu cầu của quản lý thiết bị trong IoT</w:t>
      </w:r>
      <w:bookmarkEnd w:id="59"/>
    </w:p>
    <w:p w:rsidR="00AE3FDC" w:rsidRPr="000D0885" w:rsidRDefault="00AE3FDC" w:rsidP="00DE7483">
      <w:pPr>
        <w:pStyle w:val="Heading1"/>
        <w:rPr>
          <w:sz w:val="22"/>
          <w:szCs w:val="22"/>
        </w:rPr>
      </w:pPr>
      <w:bookmarkStart w:id="60" w:name="_Toc111416512"/>
      <w:r w:rsidRPr="000D0885">
        <w:rPr>
          <w:sz w:val="22"/>
          <w:szCs w:val="22"/>
        </w:rPr>
        <w:t>7.1 Các đặc điểm dành riêng cho quản lý thiết bị trong IoT</w:t>
      </w:r>
      <w:bookmarkEnd w:id="60"/>
    </w:p>
    <w:p w:rsidR="00AE3FDC" w:rsidRPr="00DE7483" w:rsidRDefault="00AE3FDC" w:rsidP="00AE3FDC">
      <w:r w:rsidRPr="00DE7483">
        <w:t>Quản lý thiết bị trong IoT có một số đặc điểm cụ thể (ngụ ý các yêu cầu tương ứng cần được đáp ứng).</w:t>
      </w:r>
    </w:p>
    <w:p w:rsidR="00AE3FDC" w:rsidRPr="00DE7483" w:rsidRDefault="00AE3FDC" w:rsidP="00AE3FDC">
      <w:r w:rsidRPr="00DE7483">
        <w:t>Các đặc điểm cụ thể sau được xác định:</w:t>
      </w:r>
    </w:p>
    <w:p w:rsidR="00AE3FDC" w:rsidRPr="00DE7483" w:rsidRDefault="00AE3FDC" w:rsidP="00AE3FDC">
      <w:r w:rsidRPr="00DE7483">
        <w:t xml:space="preserve">1) Trong một số </w:t>
      </w:r>
      <w:r w:rsidR="0047347D">
        <w:t>kịch bản</w:t>
      </w:r>
      <w:r w:rsidRPr="00DE7483">
        <w:t xml:space="preserve"> ứng dụng IoT, cần quản lý một số lượng lớn thiết bị [</w:t>
      </w:r>
      <w:r w:rsidR="00786842">
        <w:t>TCVN 13115:2020</w:t>
      </w:r>
      <w:r w:rsidRPr="00DE7483">
        <w:t>].</w:t>
      </w:r>
    </w:p>
    <w:p w:rsidR="00AE3FDC" w:rsidRPr="00DE7483" w:rsidRDefault="00AE3FDC" w:rsidP="00AE3FDC">
      <w:r w:rsidRPr="00DE7483">
        <w:t xml:space="preserve">2) Thường xuyên xảy ra các </w:t>
      </w:r>
      <w:r w:rsidR="00941D07">
        <w:t>kịch bản ứng dụng IoT</w:t>
      </w:r>
      <w:r w:rsidRPr="00DE7483">
        <w:t xml:space="preserve"> trong đó nhiều thiết bị được kết nối với cùng một </w:t>
      </w:r>
      <w:r w:rsidR="008E43D3">
        <w:t>cổng kết nối</w:t>
      </w:r>
      <w:r w:rsidRPr="00DE7483">
        <w:t xml:space="preserve">, với các đại lý DM </w:t>
      </w:r>
      <w:r w:rsidR="00EA68BD">
        <w:t>của chúng</w:t>
      </w:r>
      <w:r w:rsidRPr="00DE7483">
        <w:t xml:space="preserve"> tương tác với </w:t>
      </w:r>
      <w:r w:rsidR="009C7AF2">
        <w:t xml:space="preserve">trình quản lý DM </w:t>
      </w:r>
      <w:r w:rsidRPr="00DE7483">
        <w:t xml:space="preserve">GW nằm trong </w:t>
      </w:r>
      <w:r w:rsidR="008E43D3">
        <w:t>cổng kết nối</w:t>
      </w:r>
      <w:r w:rsidRPr="00DE7483">
        <w:t xml:space="preserve"> đó. Trong một số trường hợp</w:t>
      </w:r>
      <w:r w:rsidR="00C77280">
        <w:t xml:space="preserve"> này</w:t>
      </w:r>
      <w:r w:rsidRPr="00DE7483">
        <w:t xml:space="preserve">, những thiết bị này được quản lý trực tiếp bởi </w:t>
      </w:r>
      <w:r w:rsidR="009C7AF2">
        <w:t xml:space="preserve">trình quản lý DM </w:t>
      </w:r>
      <w:r w:rsidRPr="00DE7483">
        <w:t xml:space="preserve">GW, trong những trường hợp khác, chúng được quản lý bởi </w:t>
      </w:r>
      <w:r w:rsidR="009C7AF2">
        <w:t xml:space="preserve">trình quản lý DM </w:t>
      </w:r>
      <w:r w:rsidRPr="00DE7483">
        <w:t xml:space="preserve">thông qua </w:t>
      </w:r>
      <w:r w:rsidR="009C7AF2">
        <w:t xml:space="preserve">trình quản lý DM </w:t>
      </w:r>
      <w:r w:rsidRPr="00DE7483">
        <w:t>GW.</w:t>
      </w:r>
    </w:p>
    <w:p w:rsidR="00AE3FDC" w:rsidRPr="00DE7483" w:rsidRDefault="00AE3FDC" w:rsidP="00AE3FDC">
      <w:pPr>
        <w:rPr>
          <w:sz w:val="18"/>
          <w:szCs w:val="18"/>
        </w:rPr>
      </w:pPr>
      <w:r w:rsidRPr="00663A89">
        <w:rPr>
          <w:sz w:val="18"/>
          <w:szCs w:val="18"/>
        </w:rPr>
        <w:lastRenderedPageBreak/>
        <w:t>CHÚ THÍCH 1:</w:t>
      </w:r>
      <w:r w:rsidRPr="00DE7483">
        <w:rPr>
          <w:sz w:val="18"/>
          <w:szCs w:val="18"/>
        </w:rPr>
        <w:t xml:space="preserve"> Một </w:t>
      </w:r>
      <w:r w:rsidR="008E43D3">
        <w:rPr>
          <w:sz w:val="18"/>
          <w:szCs w:val="18"/>
        </w:rPr>
        <w:t>cổng kết nối</w:t>
      </w:r>
      <w:r w:rsidRPr="00DE7483">
        <w:rPr>
          <w:sz w:val="18"/>
          <w:szCs w:val="18"/>
        </w:rPr>
        <w:t xml:space="preserve"> quản lý thiết bị dựa trên các chính sách </w:t>
      </w:r>
      <w:r w:rsidR="008E43D3">
        <w:rPr>
          <w:sz w:val="18"/>
          <w:szCs w:val="18"/>
        </w:rPr>
        <w:t>cổng kết nối</w:t>
      </w:r>
      <w:r w:rsidRPr="00DE7483">
        <w:rPr>
          <w:sz w:val="18"/>
          <w:szCs w:val="18"/>
        </w:rPr>
        <w:t xml:space="preserve"> hoặc hướng dẫn nhận được từ các ứng dụng IoT.</w:t>
      </w:r>
    </w:p>
    <w:p w:rsidR="00AE3FDC" w:rsidRPr="00DE7483" w:rsidRDefault="00AE3FDC" w:rsidP="00AE3FDC">
      <w:r w:rsidRPr="00DE7483">
        <w:t xml:space="preserve">3) Các thiết bị khác nhau có thể có </w:t>
      </w:r>
      <w:r w:rsidR="005A2A0B">
        <w:t>các khả năng</w:t>
      </w:r>
      <w:r w:rsidRPr="00DE7483">
        <w:t xml:space="preserve"> khác nhau. Các thiết bị hạn chế tài nguyên có kh</w:t>
      </w:r>
      <w:r w:rsidR="002E3A74">
        <w:t>ả năng tính toán hạn chế (ví dụ: Đ</w:t>
      </w:r>
      <w:r w:rsidRPr="00DE7483">
        <w:t>ơn vị xử lý trung tâm (CPU)</w:t>
      </w:r>
      <w:r w:rsidR="0051286E">
        <w:t xml:space="preserve"> </w:t>
      </w:r>
      <w:r w:rsidR="0051286E" w:rsidRPr="00DE7483">
        <w:t>nhỏ</w:t>
      </w:r>
      <w:r w:rsidRPr="00DE7483">
        <w:t xml:space="preserve">, kích </w:t>
      </w:r>
      <w:r w:rsidR="00900F46">
        <w:t>thước</w:t>
      </w:r>
      <w:r w:rsidRPr="00DE7483">
        <w:t xml:space="preserve"> bộ nhớ nhỏ, pin hạn chế) hoặc khả năng </w:t>
      </w:r>
      <w:r w:rsidR="007F6F7A">
        <w:t>truyền thông</w:t>
      </w:r>
      <w:r w:rsidRPr="00DE7483">
        <w:t xml:space="preserve"> bị hạn chế (chẳng hạn như dịch vụ vô tuyến gói </w:t>
      </w:r>
      <w:r w:rsidR="00E16B1E">
        <w:t>tổng quát</w:t>
      </w:r>
      <w:r w:rsidRPr="00DE7483">
        <w:t xml:space="preserve"> (GPRS)): các thiết bị này </w:t>
      </w:r>
      <w:r w:rsidR="00E16B1E">
        <w:t>thường không thể hỗ trợ đầy đủ c</w:t>
      </w:r>
      <w:r w:rsidRPr="00DE7483">
        <w:t>ác chức năng DM. Các thiết bị khác có khả năng tính toán phong phú (ví dụ: CPU lớn, kích thước bộ nhớ lớn) hoặc</w:t>
      </w:r>
      <w:r w:rsidR="00857339">
        <w:t xml:space="preserve"> </w:t>
      </w:r>
      <w:r w:rsidRPr="00DE7483">
        <w:t xml:space="preserve">khả năng </w:t>
      </w:r>
      <w:r w:rsidR="0062578F">
        <w:t>truyền thông</w:t>
      </w:r>
      <w:r w:rsidRPr="00DE7483">
        <w:t xml:space="preserve"> </w:t>
      </w:r>
      <w:r w:rsidR="00857339">
        <w:t xml:space="preserve">phong phú </w:t>
      </w:r>
      <w:r w:rsidRPr="00DE7483">
        <w:t xml:space="preserve">(ví dụ: Thế hệ thứ ba (3G), Thế hệ thứ tư (4G), </w:t>
      </w:r>
      <w:r w:rsidR="002B5FE7">
        <w:t>có</w:t>
      </w:r>
      <w:r w:rsidRPr="00DE7483">
        <w:t xml:space="preserve"> dây) và có thể hỗ trợ đầy đủ các chức năng DM.</w:t>
      </w:r>
    </w:p>
    <w:p w:rsidR="00AE3FDC" w:rsidRPr="00DE7483" w:rsidRDefault="00AE3FDC" w:rsidP="00AE3FDC">
      <w:r w:rsidRPr="00DE7483">
        <w:t xml:space="preserve">4) Thường xuyên xảy ra các </w:t>
      </w:r>
      <w:r w:rsidR="00941D07">
        <w:t>kịch bản ứng dụng IoT</w:t>
      </w:r>
      <w:r w:rsidRPr="00DE7483">
        <w:t xml:space="preserve"> trong đó rất nhiều thiết bị được cung cấp năng lượng bằng pin. Các thiết bị này thường chạy ở chế độ </w:t>
      </w:r>
      <w:r w:rsidR="00B64EAF">
        <w:t>tiết kiệm công suất</w:t>
      </w:r>
      <w:r w:rsidRPr="00DE7483">
        <w:t>, chẳng hạn như chế độ ngủ [ITU-T Y.2061].</w:t>
      </w:r>
    </w:p>
    <w:p w:rsidR="00AE3FDC" w:rsidRPr="00DE7483" w:rsidRDefault="00AE3FDC" w:rsidP="00AE3FDC">
      <w:r w:rsidRPr="00DE7483">
        <w:t xml:space="preserve">5) Các thiết bị khác nhau có thể sử dụng các công nghệ truyền thông khác nhau, chẳng hạn như mạng truy cập không dây (ví dụ: GPRS, 3G, 4G, </w:t>
      </w:r>
      <w:r w:rsidR="00DB190B">
        <w:t>WiFi</w:t>
      </w:r>
      <w:r w:rsidRPr="00DE7483">
        <w:t>) và mạng truy cập có dây (ví dụ: đường dây thuê bao kỹ thuật số không đối xứng (ADSL), mạng cục bộ (LAN) ) và đường dây điện) [</w:t>
      </w:r>
      <w:r w:rsidR="00786842">
        <w:t>TCVN 13115:2020</w:t>
      </w:r>
      <w:r w:rsidRPr="00DE7483">
        <w:t>]. Đối với các thiết bị được đặc trưng bởi mộ</w:t>
      </w:r>
      <w:r w:rsidR="006978CB">
        <w:t>t lượng nhỏ dữ liệu được truyền, c</w:t>
      </w:r>
      <w:r w:rsidRPr="00DE7483">
        <w:t>ác mạng không dây hạn chế băng thông thường được sử dụng, chẳng hạn như GPRS, v.v. Trong những trường hợp này, các giao thức DM phải đơn giản và ngắn gọn.</w:t>
      </w:r>
    </w:p>
    <w:p w:rsidR="00AE3FDC" w:rsidRPr="00DE7483" w:rsidRDefault="00AE3FDC" w:rsidP="00AE3FDC">
      <w:r w:rsidRPr="00DE7483">
        <w:t xml:space="preserve">6) Có các </w:t>
      </w:r>
      <w:r w:rsidR="00941D07">
        <w:t>kịch bản ứng dụng IoT</w:t>
      </w:r>
      <w:r w:rsidRPr="00DE7483">
        <w:t xml:space="preserve"> không chỉ cần </w:t>
      </w:r>
      <w:r w:rsidR="0062578F">
        <w:t>truyền thông</w:t>
      </w:r>
      <w:r w:rsidRPr="00DE7483">
        <w:t xml:space="preserve"> với các thiết bị để lấy thông tin liên quan đến thiết bị mà còn cần </w:t>
      </w:r>
      <w:r w:rsidR="0062578F">
        <w:t>truyền thông</w:t>
      </w:r>
      <w:r w:rsidRPr="00DE7483">
        <w:t xml:space="preserve"> với mạng để lấy thông tin trạng thái kết nối.</w:t>
      </w:r>
    </w:p>
    <w:p w:rsidR="00AE3FDC" w:rsidRPr="00DE7483" w:rsidRDefault="00AE3FDC" w:rsidP="00AE3FDC">
      <w:pPr>
        <w:rPr>
          <w:sz w:val="18"/>
          <w:szCs w:val="18"/>
        </w:rPr>
      </w:pPr>
      <w:r w:rsidRPr="00DE7483">
        <w:rPr>
          <w:sz w:val="18"/>
          <w:szCs w:val="18"/>
        </w:rPr>
        <w:t xml:space="preserve">CHÚ THÍCH 2: Thông tin liên quan đến thiết bị bao gồm thông tin về trạng thái hoạt động, cấu hình, lỗi và </w:t>
      </w:r>
      <w:r w:rsidR="009C128F">
        <w:rPr>
          <w:sz w:val="18"/>
          <w:szCs w:val="18"/>
        </w:rPr>
        <w:t>hiệu năng</w:t>
      </w:r>
      <w:r w:rsidRPr="00DE7483">
        <w:rPr>
          <w:sz w:val="18"/>
          <w:szCs w:val="18"/>
        </w:rPr>
        <w:t xml:space="preserve"> của phần cứng thiết bị, thiết bị ngoại vi, hệ điều hành (OS), dịch vụ truyền thông, </w:t>
      </w:r>
      <w:r w:rsidR="00AB77CB">
        <w:rPr>
          <w:sz w:val="18"/>
          <w:szCs w:val="18"/>
        </w:rPr>
        <w:t xml:space="preserve">các </w:t>
      </w:r>
      <w:r w:rsidRPr="00DE7483">
        <w:rPr>
          <w:sz w:val="18"/>
          <w:szCs w:val="18"/>
        </w:rPr>
        <w:t>dịch vụ DM, các ứng dụng chạy trên thiết bị, v.v.</w:t>
      </w:r>
    </w:p>
    <w:p w:rsidR="00AE3FDC" w:rsidRPr="00DE7483" w:rsidRDefault="00AE3FDC" w:rsidP="00AE3FDC">
      <w:r w:rsidRPr="00DE7483">
        <w:t xml:space="preserve">7) Có các kịch bản ứng dụng IoT không chỉ với các thiết bị đa </w:t>
      </w:r>
      <w:r w:rsidR="00EF7F2F">
        <w:t xml:space="preserve">mục đích </w:t>
      </w:r>
      <w:r w:rsidRPr="00DE7483">
        <w:t xml:space="preserve">mà còn cả các thiết bị chuyên dụng. Các thiết bị đa mục đích có thể tương tác với nhiều ứng dụng IoT thông qua các khả năng SSAS của </w:t>
      </w:r>
      <w:r w:rsidR="00ED7DC5">
        <w:t>hạ tầng IoT</w:t>
      </w:r>
      <w:r w:rsidRPr="00DE7483">
        <w:t>. Các thiết bị chuyên dụng, từ lần kích hoạt ban đầu, chỉ hỗ trợ một ứng dụng IoT duy nhất mà không hỗ trợ các ứng dụng khác trong tương lai.</w:t>
      </w:r>
    </w:p>
    <w:p w:rsidR="00AE3FDC" w:rsidRPr="000D0885" w:rsidRDefault="00AE3FDC" w:rsidP="00DE7483">
      <w:pPr>
        <w:pStyle w:val="Heading1"/>
        <w:rPr>
          <w:sz w:val="22"/>
          <w:szCs w:val="22"/>
        </w:rPr>
      </w:pPr>
      <w:bookmarkStart w:id="61" w:name="_Toc111416513"/>
      <w:r w:rsidRPr="000D0885">
        <w:rPr>
          <w:sz w:val="22"/>
          <w:szCs w:val="22"/>
        </w:rPr>
        <w:t xml:space="preserve">7.2 Các yêu cầu chung </w:t>
      </w:r>
      <w:r w:rsidR="00101B56" w:rsidRPr="000D0885">
        <w:rPr>
          <w:sz w:val="22"/>
          <w:szCs w:val="22"/>
        </w:rPr>
        <w:t xml:space="preserve">của </w:t>
      </w:r>
      <w:r w:rsidRPr="000D0885">
        <w:rPr>
          <w:sz w:val="22"/>
          <w:szCs w:val="22"/>
        </w:rPr>
        <w:t>quản lý thiết bị trong IoT</w:t>
      </w:r>
      <w:bookmarkEnd w:id="61"/>
    </w:p>
    <w:p w:rsidR="00AE3FDC" w:rsidRPr="00DE7483" w:rsidRDefault="00AE3FDC" w:rsidP="00AE3FDC">
      <w:r w:rsidRPr="00DE7483">
        <w:t xml:space="preserve">Các yêu cầu </w:t>
      </w:r>
      <w:r w:rsidR="001B6A66">
        <w:t>chung</w:t>
      </w:r>
      <w:r w:rsidR="001B6A66" w:rsidRPr="00DE7483">
        <w:t xml:space="preserve"> </w:t>
      </w:r>
      <w:r w:rsidR="001B6A66">
        <w:t xml:space="preserve">của </w:t>
      </w:r>
      <w:r w:rsidRPr="00DE7483">
        <w:t>quản lý thiết bị trong IoT như sau:</w:t>
      </w:r>
    </w:p>
    <w:p w:rsidR="00AE3FDC" w:rsidRPr="00DE7483" w:rsidRDefault="00AE3FDC" w:rsidP="00AE3FDC">
      <w:r w:rsidRPr="00DE7483">
        <w:t xml:space="preserve">1) Mỗi ​​thiết bị do </w:t>
      </w:r>
      <w:r w:rsidR="009C7AF2">
        <w:t xml:space="preserve">trình quản lý DM </w:t>
      </w:r>
      <w:r w:rsidRPr="00DE7483">
        <w:t xml:space="preserve">quản lý </w:t>
      </w:r>
      <w:r w:rsidR="00AC40C0">
        <w:t>được yêu cầu</w:t>
      </w:r>
      <w:r w:rsidRPr="00DE7483">
        <w:t xml:space="preserve"> được </w:t>
      </w:r>
      <w:r w:rsidR="00282E6A">
        <w:t>định danh</w:t>
      </w:r>
      <w:r w:rsidRPr="00DE7483">
        <w:t xml:space="preserve"> hoặc định địa chỉ để được </w:t>
      </w:r>
      <w:r w:rsidR="00282E6A">
        <w:t>định danh</w:t>
      </w:r>
      <w:r w:rsidRPr="00DE7483">
        <w:t xml:space="preserve"> và quản lý.</w:t>
      </w:r>
    </w:p>
    <w:p w:rsidR="00AE3FDC" w:rsidRPr="00DE7483" w:rsidRDefault="00AE3FDC" w:rsidP="00AE3FDC">
      <w:r w:rsidRPr="00DE7483">
        <w:t xml:space="preserve">2) Phạm vi của sơ đồ </w:t>
      </w:r>
      <w:r w:rsidR="00282E6A">
        <w:t>định danh</w:t>
      </w:r>
      <w:r w:rsidRPr="00DE7483">
        <w:t xml:space="preserve"> thiết bị </w:t>
      </w:r>
      <w:r w:rsidR="0040790D">
        <w:t>được khuyến nghị</w:t>
      </w:r>
      <w:r w:rsidRPr="00DE7483">
        <w:t xml:space="preserve"> đủ lớn để hỗ trợ các tình huống có số lượng thiết bị khổng lồ được quản lý.</w:t>
      </w:r>
    </w:p>
    <w:p w:rsidR="00AE3FDC" w:rsidRPr="00DE7483" w:rsidRDefault="00AE3FDC" w:rsidP="00AE3FDC">
      <w:r w:rsidRPr="00DE7483">
        <w:t xml:space="preserve">3) </w:t>
      </w:r>
      <w:r w:rsidR="009C7AF2">
        <w:t xml:space="preserve">Trình quản lý DM </w:t>
      </w:r>
      <w:r w:rsidRPr="00DE7483">
        <w:t xml:space="preserve">và </w:t>
      </w:r>
      <w:r w:rsidR="00B64F65">
        <w:t>trình quản lý cổng kết nối DM GW</w:t>
      </w:r>
      <w:r w:rsidRPr="00DE7483">
        <w:t xml:space="preserve"> được yêu cầu quản lý các thiết bị một cách độc lập với khả năng của thiết bị, bao gồm các thiết bị có các khả năng </w:t>
      </w:r>
      <w:r w:rsidR="00707317" w:rsidRPr="00DE7483">
        <w:t xml:space="preserve">quản lý thiết bị </w:t>
      </w:r>
      <w:r w:rsidRPr="00DE7483">
        <w:t>DM khác nhau.</w:t>
      </w:r>
    </w:p>
    <w:p w:rsidR="00AE3FDC" w:rsidRPr="00DE7483" w:rsidRDefault="00AE3FDC" w:rsidP="00AE3FDC">
      <w:r w:rsidRPr="00DE7483">
        <w:t xml:space="preserve">4) </w:t>
      </w:r>
      <w:r w:rsidR="00C66069">
        <w:t>Yêu cầu</w:t>
      </w:r>
      <w:r w:rsidRPr="00DE7483">
        <w:t xml:space="preserve"> cho phép truy cập mở vào các khả năng </w:t>
      </w:r>
      <w:r w:rsidR="00707317" w:rsidRPr="00DE7483">
        <w:t xml:space="preserve">quản lý thiết bị </w:t>
      </w:r>
      <w:r w:rsidRPr="00DE7483">
        <w:t>DM.</w:t>
      </w:r>
    </w:p>
    <w:p w:rsidR="00AE3FDC" w:rsidRPr="00DE7483" w:rsidRDefault="00AE3FDC" w:rsidP="00AE3FDC">
      <w:pPr>
        <w:rPr>
          <w:sz w:val="18"/>
          <w:szCs w:val="18"/>
        </w:rPr>
      </w:pPr>
      <w:r w:rsidRPr="00DE7483">
        <w:rPr>
          <w:sz w:val="18"/>
          <w:szCs w:val="18"/>
        </w:rPr>
        <w:lastRenderedPageBreak/>
        <w:t>CHÚ THÍCH 1: Quyền truy cập mở vào các khả năng của DM cho phép một số ứng dụng IoT sử dụng trực tiếp các dịch vụ DM được cung cấp bởi các khả năng DM của</w:t>
      </w:r>
      <w:r w:rsidR="006759C2">
        <w:rPr>
          <w:sz w:val="18"/>
          <w:szCs w:val="18"/>
        </w:rPr>
        <w:t xml:space="preserve"> tập</w:t>
      </w:r>
      <w:r w:rsidRPr="00DE7483">
        <w:rPr>
          <w:sz w:val="18"/>
          <w:szCs w:val="18"/>
        </w:rPr>
        <w:t xml:space="preserve"> khả năng SSAS để thực hiện các chức năng của DM và quản trị viên của các ứng dụng IoT đó cũng sử dụng các dịch vụ DM thông qua </w:t>
      </w:r>
      <w:r w:rsidR="00217603">
        <w:rPr>
          <w:sz w:val="18"/>
          <w:szCs w:val="18"/>
        </w:rPr>
        <w:t>cổng thông tin điện tử</w:t>
      </w:r>
      <w:r w:rsidR="00B04CE6">
        <w:rPr>
          <w:sz w:val="18"/>
          <w:szCs w:val="18"/>
        </w:rPr>
        <w:t xml:space="preserve"> Web</w:t>
      </w:r>
      <w:r w:rsidRPr="00DE7483">
        <w:rPr>
          <w:sz w:val="18"/>
          <w:szCs w:val="18"/>
        </w:rPr>
        <w:t>.</w:t>
      </w:r>
    </w:p>
    <w:p w:rsidR="00AE3FDC" w:rsidRPr="00DE7483" w:rsidRDefault="00AE3FDC" w:rsidP="00AE3FDC">
      <w:r w:rsidRPr="00DE7483">
        <w:t xml:space="preserve">5) Trong trường hợp truy cập mở vào các khả năng của </w:t>
      </w:r>
      <w:r w:rsidR="00707317" w:rsidRPr="00DE7483">
        <w:t xml:space="preserve">quản lý thiết bị </w:t>
      </w:r>
      <w:r w:rsidRPr="00DE7483">
        <w:t xml:space="preserve">DM, </w:t>
      </w:r>
      <w:r w:rsidR="00C66069">
        <w:t>yêu cầu</w:t>
      </w:r>
      <w:r w:rsidRPr="00DE7483">
        <w:t xml:space="preserve"> phải cung cấp các giao diện lập trình ứng dụng mở (API) để các ứng dụng IoT truy cập.</w:t>
      </w:r>
    </w:p>
    <w:p w:rsidR="00AE3FDC" w:rsidRPr="00DE7483" w:rsidRDefault="00AE3FDC" w:rsidP="00AE3FDC">
      <w:r w:rsidRPr="00DE7483">
        <w:t xml:space="preserve">6) </w:t>
      </w:r>
      <w:r w:rsidR="00223963">
        <w:t>Khuyến nghị rằng c</w:t>
      </w:r>
      <w:r w:rsidRPr="00DE7483">
        <w:t xml:space="preserve">ác thiết bị có thể quản lý được theo nhóm và các cách khác nhau để nhóm các thiết bị được hỗ trợ, bao gồm theo </w:t>
      </w:r>
      <w:r w:rsidR="002F67D4">
        <w:t>định danh</w:t>
      </w:r>
      <w:r w:rsidRPr="00DE7483">
        <w:t xml:space="preserve"> thiết bị (ID), vị trí, phiên bản phần mềm và loại ứng dụng [ITU-T Y.2061].</w:t>
      </w:r>
    </w:p>
    <w:p w:rsidR="00AE3FDC" w:rsidRPr="00DE7483" w:rsidRDefault="00AE3FDC" w:rsidP="00AE3FDC">
      <w:r w:rsidRPr="00DE7483">
        <w:t xml:space="preserve">7) Trình quản lý DM và trình quản lý </w:t>
      </w:r>
      <w:r w:rsidR="008E43D3">
        <w:t>cổng kết nối</w:t>
      </w:r>
      <w:r w:rsidR="00707317">
        <w:t xml:space="preserve"> </w:t>
      </w:r>
      <w:r w:rsidRPr="00DE7483">
        <w:t xml:space="preserve">DM GW </w:t>
      </w:r>
      <w:r w:rsidR="00DA1B6E">
        <w:t>được khuyến nghị</w:t>
      </w:r>
      <w:r w:rsidRPr="00DE7483">
        <w:t xml:space="preserve"> đủ mạnh để hỗ trợ một số lượng lớn thiết bị truy cập đồng thời vào trình quản lý DM.</w:t>
      </w:r>
    </w:p>
    <w:p w:rsidR="00AE3FDC" w:rsidRPr="00DE7483" w:rsidRDefault="00AE3FDC" w:rsidP="00AE3FDC">
      <w:r w:rsidRPr="00DE7483">
        <w:t xml:space="preserve">8) </w:t>
      </w:r>
      <w:r w:rsidR="0096049E">
        <w:t>Khuyến nghị rằng c</w:t>
      </w:r>
      <w:r w:rsidRPr="00DE7483">
        <w:t xml:space="preserve">ác thiết bị khác nhau có các </w:t>
      </w:r>
      <w:r w:rsidR="00863812">
        <w:t>mức</w:t>
      </w:r>
      <w:r w:rsidRPr="00DE7483">
        <w:t xml:space="preserve"> độ truy cập dịch vụ DM khác nhau.</w:t>
      </w:r>
    </w:p>
    <w:p w:rsidR="00AE3FDC" w:rsidRPr="00DE7483" w:rsidRDefault="00AE3FDC" w:rsidP="00AE3FDC">
      <w:pPr>
        <w:rPr>
          <w:sz w:val="18"/>
          <w:szCs w:val="18"/>
        </w:rPr>
      </w:pPr>
      <w:r w:rsidRPr="00DE7483">
        <w:rPr>
          <w:sz w:val="18"/>
          <w:szCs w:val="18"/>
        </w:rPr>
        <w:t xml:space="preserve">CHÚ THÍCH 2: Các thiết bị có mức truy cập dịch vụ thấp có thể bị </w:t>
      </w:r>
      <w:r w:rsidR="009C7AF2">
        <w:rPr>
          <w:sz w:val="18"/>
          <w:szCs w:val="18"/>
        </w:rPr>
        <w:t xml:space="preserve">trình quản lý DM </w:t>
      </w:r>
      <w:r w:rsidRPr="00DE7483">
        <w:rPr>
          <w:sz w:val="18"/>
          <w:szCs w:val="18"/>
        </w:rPr>
        <w:t xml:space="preserve">hoặc </w:t>
      </w:r>
      <w:r w:rsidR="009C7AF2">
        <w:rPr>
          <w:sz w:val="18"/>
          <w:szCs w:val="18"/>
        </w:rPr>
        <w:t xml:space="preserve">trình quản lý DM </w:t>
      </w:r>
      <w:r w:rsidRPr="00DE7483">
        <w:rPr>
          <w:sz w:val="18"/>
          <w:szCs w:val="18"/>
        </w:rPr>
        <w:t>GW từ chối truy cập vào dịch vụ DM khi một số lượng lớn thiết bị truy cập dịch vụ cùng một lúc.</w:t>
      </w:r>
    </w:p>
    <w:p w:rsidR="00AE3FDC" w:rsidRPr="00DE7483" w:rsidRDefault="00AE3FDC" w:rsidP="00AE3FDC">
      <w:r w:rsidRPr="00DE7483">
        <w:t xml:space="preserve">9) </w:t>
      </w:r>
      <w:r w:rsidR="00C41B76">
        <w:t>Khuyến nghị rằng t</w:t>
      </w:r>
      <w:r w:rsidR="009C7AF2">
        <w:t xml:space="preserve">rình quản lý DM </w:t>
      </w:r>
      <w:r w:rsidRPr="00DE7483">
        <w:t xml:space="preserve">và </w:t>
      </w:r>
      <w:r w:rsidR="00B64F65">
        <w:t>trình quản lý cổng kết nối DM GW</w:t>
      </w:r>
      <w:r w:rsidRPr="00DE7483">
        <w:t xml:space="preserve"> nên sử dụng cơ chế lập lịch để tránh các vấn đề tắc nghẽn </w:t>
      </w:r>
      <w:r w:rsidR="0062578F">
        <w:t>truyền thông</w:t>
      </w:r>
      <w:r w:rsidRPr="00DE7483">
        <w:t>.</w:t>
      </w:r>
    </w:p>
    <w:p w:rsidR="00AE3FDC" w:rsidRPr="00DE7483" w:rsidRDefault="00AE3FDC" w:rsidP="00AE3FDC">
      <w:r w:rsidRPr="00DE7483">
        <w:t xml:space="preserve">10) Yêu cầu hỗ trợ các cơ chế phát hiện thiết bị khi các thiết bị kết nối với trình quản lý </w:t>
      </w:r>
      <w:r w:rsidR="008E43D3">
        <w:t>cổng kết nối</w:t>
      </w:r>
      <w:r w:rsidR="00707317">
        <w:t xml:space="preserve"> </w:t>
      </w:r>
      <w:r w:rsidRPr="00DE7483">
        <w:t>DM GW hoặc trình quản lý DM lần đầu tiên.</w:t>
      </w:r>
    </w:p>
    <w:p w:rsidR="00AE3FDC" w:rsidRPr="00DE7483" w:rsidRDefault="00AE3FDC" w:rsidP="00AE3FDC">
      <w:r w:rsidRPr="00DE7483">
        <w:t xml:space="preserve">11) </w:t>
      </w:r>
      <w:r w:rsidR="00AF1F83" w:rsidRPr="00DE7483">
        <w:t xml:space="preserve">Yêu cầu hỗ trợ </w:t>
      </w:r>
      <w:r w:rsidRPr="00DE7483">
        <w:t>các cơ chế để khám phá khả năng của thiết bị [OMA-RDLightweight M2M].</w:t>
      </w:r>
    </w:p>
    <w:p w:rsidR="00AE3FDC" w:rsidRPr="00DE7483" w:rsidRDefault="00AE3FDC" w:rsidP="00AE3FDC">
      <w:r w:rsidRPr="00DE7483">
        <w:t>12) Yêu cầu hỗ trợ các cơ chế khám phá dịch vụ khi các dịch vụ mới được xuất bản bởi các ứng dụng trong thiết bị [ITU-T Y.2067].</w:t>
      </w:r>
    </w:p>
    <w:p w:rsidR="00AE3FDC" w:rsidRPr="00DE7483" w:rsidRDefault="00AE3FDC" w:rsidP="00AE3FDC">
      <w:r w:rsidRPr="00DE7483">
        <w:t xml:space="preserve">13) </w:t>
      </w:r>
      <w:r w:rsidR="00AF1F83" w:rsidRPr="00DE7483">
        <w:t xml:space="preserve">Yêu cầu hỗ trợ </w:t>
      </w:r>
      <w:r w:rsidRPr="00DE7483">
        <w:t>các cơ chế đăng ký thiết bị và các chế độ đăng ký khác nhau, bao gồm đăng ký chủ động bằng thiết bị, đăng ký thủ công bởi quản trị viên, v.v.</w:t>
      </w:r>
    </w:p>
    <w:p w:rsidR="00AE3FDC" w:rsidRPr="00DE7483" w:rsidRDefault="00AE3FDC" w:rsidP="00AE3FDC">
      <w:r w:rsidRPr="00DE7483">
        <w:t xml:space="preserve">14) </w:t>
      </w:r>
      <w:r w:rsidR="007D5CD5">
        <w:t>Khuyến nghị</w:t>
      </w:r>
      <w:r w:rsidR="00AF1F83" w:rsidRPr="00DE7483">
        <w:t xml:space="preserve"> hỗ trợ </w:t>
      </w:r>
      <w:r w:rsidRPr="00DE7483">
        <w:t>các c</w:t>
      </w:r>
      <w:r w:rsidR="000023F8">
        <w:t>ơ chế quản lý hình ảnh phần mềm/</w:t>
      </w:r>
      <w:r w:rsidR="00BB0C7C" w:rsidRPr="00BB0C7C">
        <w:t xml:space="preserve"> </w:t>
      </w:r>
      <w:r w:rsidR="00BB0C7C" w:rsidRPr="00DE7483">
        <w:t xml:space="preserve">chương trình cơ sở của </w:t>
      </w:r>
      <w:r w:rsidRPr="00DE7483">
        <w:t xml:space="preserve">thiết bị, bao gồm quản lý </w:t>
      </w:r>
      <w:r w:rsidR="000023F8">
        <w:t>kiểm kê</w:t>
      </w:r>
      <w:r w:rsidRPr="00DE7483">
        <w:t xml:space="preserve"> hình ảnh, báo cáo </w:t>
      </w:r>
      <w:r w:rsidR="0065399D">
        <w:t xml:space="preserve">các </w:t>
      </w:r>
      <w:r w:rsidRPr="00DE7483">
        <w:t>kết quả cập nhật, kiểm tra tính toàn vẹn của hình ảnh trước quá trình cập nhật, giám sát quá trình cập nhật và dự phòng khi cập nhật không thành công [ITU-T Y.2061], [ITU-T Y.2067].</w:t>
      </w:r>
    </w:p>
    <w:p w:rsidR="00AE3FDC" w:rsidRPr="00DE7483" w:rsidRDefault="00AE3FDC" w:rsidP="00AE3FDC">
      <w:r w:rsidRPr="00DE7483">
        <w:t xml:space="preserve">15) </w:t>
      </w:r>
      <w:r w:rsidR="005B4FB1">
        <w:t>Khuyến nghị</w:t>
      </w:r>
      <w:r w:rsidR="00AF1F83" w:rsidRPr="00DE7483">
        <w:t xml:space="preserve"> hỗ trợ </w:t>
      </w:r>
      <w:r w:rsidRPr="00DE7483">
        <w:t>chế độ</w:t>
      </w:r>
      <w:r w:rsidR="00422A09">
        <w:t xml:space="preserve"> do người quản lý khởi tạo và/</w:t>
      </w:r>
      <w:r w:rsidRPr="00DE7483">
        <w:t>hoặc chế độ do thiết bị khởi tạo cho cơ c</w:t>
      </w:r>
      <w:r w:rsidR="00BB0C7C">
        <w:t>hế dự phòng hình ảnh phần mềm/</w:t>
      </w:r>
      <w:r w:rsidRPr="00DE7483">
        <w:t>chương trình cơ sở của thiết bị.</w:t>
      </w:r>
    </w:p>
    <w:p w:rsidR="00AE3FDC" w:rsidRPr="004A1788" w:rsidRDefault="00AE3FDC" w:rsidP="00AE3FDC">
      <w:pPr>
        <w:rPr>
          <w:sz w:val="18"/>
          <w:szCs w:val="18"/>
        </w:rPr>
      </w:pPr>
      <w:r w:rsidRPr="00DE7483">
        <w:rPr>
          <w:sz w:val="18"/>
          <w:szCs w:val="18"/>
        </w:rPr>
        <w:t xml:space="preserve">CHÚ THÍCH 3: Đối với chế độ do người quản lý khởi </w:t>
      </w:r>
      <w:r w:rsidR="00CD241B">
        <w:rPr>
          <w:sz w:val="18"/>
          <w:szCs w:val="18"/>
        </w:rPr>
        <w:t>tạo</w:t>
      </w:r>
      <w:r w:rsidRPr="00DE7483">
        <w:rPr>
          <w:sz w:val="18"/>
          <w:szCs w:val="18"/>
        </w:rPr>
        <w:t>, trình quản lý DM sẽ gửi yêu cầu đến các thiết bị để quay lạ</w:t>
      </w:r>
      <w:r w:rsidR="0047322D">
        <w:rPr>
          <w:sz w:val="18"/>
          <w:szCs w:val="18"/>
        </w:rPr>
        <w:t>i phiên bản hình ảnh phần mềm/</w:t>
      </w:r>
      <w:r w:rsidRPr="00DE7483">
        <w:rPr>
          <w:sz w:val="18"/>
          <w:szCs w:val="18"/>
        </w:rPr>
        <w:t>chương trình cơ sở cũ khi nó phát hiện ra các vấn đề liên quan đến thiết bị.</w:t>
      </w:r>
      <w:r w:rsidR="004A1788" w:rsidRPr="004A1788">
        <w:rPr>
          <w:sz w:val="18"/>
          <w:szCs w:val="18"/>
        </w:rPr>
        <w:t xml:space="preserve"> </w:t>
      </w:r>
      <w:r w:rsidRPr="004A1788">
        <w:rPr>
          <w:sz w:val="18"/>
          <w:szCs w:val="18"/>
        </w:rPr>
        <w:t>Đối với chế độ khởi tạo thiết bị, thiết bị yêu cầu khôi phục phiê</w:t>
      </w:r>
      <w:r w:rsidR="004A1788" w:rsidRPr="004A1788">
        <w:rPr>
          <w:sz w:val="18"/>
          <w:szCs w:val="18"/>
        </w:rPr>
        <w:t>n bản hình ảnh phần mềm/</w:t>
      </w:r>
      <w:r w:rsidRPr="004A1788">
        <w:rPr>
          <w:sz w:val="18"/>
          <w:szCs w:val="18"/>
        </w:rPr>
        <w:t xml:space="preserve">chương trình cơ sở cũ khi </w:t>
      </w:r>
      <w:r w:rsidR="004A1788" w:rsidRPr="004A1788">
        <w:rPr>
          <w:sz w:val="18"/>
          <w:szCs w:val="18"/>
        </w:rPr>
        <w:t>chúng</w:t>
      </w:r>
      <w:r w:rsidRPr="004A1788">
        <w:rPr>
          <w:sz w:val="18"/>
          <w:szCs w:val="18"/>
        </w:rPr>
        <w:t xml:space="preserve"> phát h</w:t>
      </w:r>
      <w:r w:rsidR="004A1788" w:rsidRPr="004A1788">
        <w:rPr>
          <w:sz w:val="18"/>
          <w:szCs w:val="18"/>
        </w:rPr>
        <w:t>iện ra rằng cập nhật phần mềm/</w:t>
      </w:r>
      <w:r w:rsidRPr="004A1788">
        <w:rPr>
          <w:sz w:val="18"/>
          <w:szCs w:val="18"/>
        </w:rPr>
        <w:t>chương trình cơ sở không thành công.</w:t>
      </w:r>
    </w:p>
    <w:p w:rsidR="00AE3FDC" w:rsidRPr="00DE7483" w:rsidRDefault="00AE3FDC" w:rsidP="00AE3FDC">
      <w:r w:rsidRPr="00DE7483">
        <w:t xml:space="preserve">16) </w:t>
      </w:r>
      <w:r w:rsidR="00ED36DD">
        <w:t>Khuyến nghị c</w:t>
      </w:r>
      <w:r w:rsidRPr="00DE7483">
        <w:t xml:space="preserve">ho phép kích hoạt và hủy kích hoạt báo cáo thông tin liên quan đến thiết bị từ các thiết bị cho </w:t>
      </w:r>
      <w:r w:rsidR="009C7AF2">
        <w:t xml:space="preserve">trình quản lý DM </w:t>
      </w:r>
      <w:r w:rsidRPr="00DE7483">
        <w:t xml:space="preserve">hoặc </w:t>
      </w:r>
      <w:r w:rsidR="00B64F65">
        <w:t>trình quản lý cổng kết nối DM GW</w:t>
      </w:r>
      <w:r w:rsidRPr="00DE7483">
        <w:t>.</w:t>
      </w:r>
    </w:p>
    <w:p w:rsidR="00AE3FDC" w:rsidRPr="00DE7483" w:rsidRDefault="00AE3FDC" w:rsidP="00AE3FDC">
      <w:r w:rsidRPr="00DE7483">
        <w:lastRenderedPageBreak/>
        <w:t xml:space="preserve">17) </w:t>
      </w:r>
      <w:r w:rsidR="00BB3599">
        <w:t>Khuyến nghị rằng m</w:t>
      </w:r>
      <w:r w:rsidRPr="00DE7483">
        <w:t xml:space="preserve">ột số thông số cấu hình của thiết bị có tác nhân DM của nó tương tác trực tiếp với </w:t>
      </w:r>
      <w:r w:rsidR="009C7AF2">
        <w:t xml:space="preserve">trình quản lý DM </w:t>
      </w:r>
      <w:r w:rsidRPr="00DE7483">
        <w:t xml:space="preserve">có thể được thiết lập cục bộ và từ xa bởi </w:t>
      </w:r>
      <w:r w:rsidR="00605E92">
        <w:t>trình quản lý DM</w:t>
      </w:r>
      <w:r w:rsidRPr="00DE7483">
        <w:t>.</w:t>
      </w:r>
    </w:p>
    <w:p w:rsidR="00AE3FDC" w:rsidRPr="00DE7483" w:rsidRDefault="00AE3FDC" w:rsidP="00AE3FDC">
      <w:r w:rsidRPr="00DE7483">
        <w:t xml:space="preserve">18) </w:t>
      </w:r>
      <w:r w:rsidR="0062120A">
        <w:t>Khuyến nghị rằng t</w:t>
      </w:r>
      <w:r w:rsidR="009C7AF2">
        <w:t xml:space="preserve">rình quản lý DM </w:t>
      </w:r>
      <w:r w:rsidRPr="00DE7483">
        <w:t xml:space="preserve">và </w:t>
      </w:r>
      <w:r w:rsidR="00B64F65">
        <w:t>trình quản lý cổng kết nối DM GW</w:t>
      </w:r>
      <w:r w:rsidRPr="00DE7483">
        <w:t xml:space="preserve"> có thể tải lên và tải xuố</w:t>
      </w:r>
      <w:r w:rsidR="00C122F5">
        <w:t>ng các tệp liên quan đến DM đến/</w:t>
      </w:r>
      <w:r w:rsidRPr="00DE7483">
        <w:t>từ các thiết bị.</w:t>
      </w:r>
    </w:p>
    <w:p w:rsidR="00AE3FDC" w:rsidRPr="00DE7483" w:rsidRDefault="00AE3FDC" w:rsidP="00AE3FDC">
      <w:pPr>
        <w:rPr>
          <w:sz w:val="18"/>
          <w:szCs w:val="18"/>
        </w:rPr>
      </w:pPr>
      <w:r w:rsidRPr="00DE7483">
        <w:rPr>
          <w:sz w:val="18"/>
          <w:szCs w:val="18"/>
        </w:rPr>
        <w:t>CHÚ THÍCH 4: Ví dụ về các tệp liên quan đến DM là tệp cấu hình thiết bị và tệp nhật ký thiết bị.</w:t>
      </w:r>
    </w:p>
    <w:p w:rsidR="00AE3FDC" w:rsidRPr="00DE7483" w:rsidRDefault="00AE3FDC" w:rsidP="00AE3FDC">
      <w:r w:rsidRPr="00DE7483">
        <w:t>19) Yêu cầu hỗ trợ khôi phục cài đặt gốc của thiết bị [OMA-RD LightweightM2M].</w:t>
      </w:r>
    </w:p>
    <w:p w:rsidR="00AE3FDC" w:rsidRPr="00DE7483" w:rsidRDefault="00AE3FDC" w:rsidP="00AE3FDC">
      <w:r w:rsidRPr="00DE7483">
        <w:t xml:space="preserve">20) </w:t>
      </w:r>
      <w:r w:rsidR="00956B66">
        <w:t>Yêu cầu rằng t</w:t>
      </w:r>
      <w:r w:rsidR="009C7AF2">
        <w:t xml:space="preserve">rình quản lý DM </w:t>
      </w:r>
      <w:r w:rsidRPr="00DE7483">
        <w:t xml:space="preserve">và </w:t>
      </w:r>
      <w:r w:rsidR="009C7AF2">
        <w:t xml:space="preserve">trình quản lý DM </w:t>
      </w:r>
      <w:r w:rsidRPr="00DE7483">
        <w:t>GW phải có thông tin liên quan đến thiết bị.</w:t>
      </w:r>
    </w:p>
    <w:p w:rsidR="00AE3FDC" w:rsidRPr="00DE7483" w:rsidRDefault="00AE3FDC" w:rsidP="00AE3FDC">
      <w:pPr>
        <w:rPr>
          <w:sz w:val="18"/>
          <w:szCs w:val="18"/>
        </w:rPr>
      </w:pPr>
      <w:r w:rsidRPr="00DE7483">
        <w:rPr>
          <w:sz w:val="18"/>
          <w:szCs w:val="18"/>
        </w:rPr>
        <w:t xml:space="preserve">CHÚ THÍCH 5: Thông tin như vậy có thể được báo cáo bởi các thiết bị và / hoặc được </w:t>
      </w:r>
      <w:r w:rsidR="009C7AF2">
        <w:rPr>
          <w:sz w:val="18"/>
          <w:szCs w:val="18"/>
        </w:rPr>
        <w:t xml:space="preserve">trình quản lý DM </w:t>
      </w:r>
      <w:r w:rsidRPr="00DE7483">
        <w:rPr>
          <w:sz w:val="18"/>
          <w:szCs w:val="18"/>
        </w:rPr>
        <w:t xml:space="preserve">và </w:t>
      </w:r>
      <w:r w:rsidR="009C7AF2">
        <w:rPr>
          <w:sz w:val="18"/>
          <w:szCs w:val="18"/>
        </w:rPr>
        <w:t xml:space="preserve">trình quản lý DM </w:t>
      </w:r>
      <w:r w:rsidRPr="00DE7483">
        <w:rPr>
          <w:sz w:val="18"/>
          <w:szCs w:val="18"/>
        </w:rPr>
        <w:t>GW truy xuất từ ​​các thiết bị [ITU-T Y.4000].</w:t>
      </w:r>
    </w:p>
    <w:p w:rsidR="00AE3FDC" w:rsidRPr="00DE7483" w:rsidRDefault="00AE3FDC" w:rsidP="00AE3FDC">
      <w:r w:rsidRPr="00DE7483">
        <w:t xml:space="preserve">21) </w:t>
      </w:r>
      <w:r w:rsidR="00D43017">
        <w:t>Khuyến nghị</w:t>
      </w:r>
      <w:r w:rsidR="00AF1F83" w:rsidRPr="00DE7483">
        <w:t xml:space="preserve"> hỗ trợ </w:t>
      </w:r>
      <w:r w:rsidRPr="00DE7483">
        <w:t>các cơ chế cắm và chạy để khởi tạo thiết bị [ITU-T Y.4000], [b-ITU-T Y.4112].</w:t>
      </w:r>
    </w:p>
    <w:p w:rsidR="00AE3FDC" w:rsidRPr="00DE7483" w:rsidRDefault="00AE3FDC" w:rsidP="00AE3FDC">
      <w:r w:rsidRPr="00DE7483">
        <w:t xml:space="preserve">22) </w:t>
      </w:r>
      <w:r w:rsidR="00A60055">
        <w:t>Khuyến nghị c</w:t>
      </w:r>
      <w:r w:rsidRPr="00DE7483">
        <w:t>ho phép cung cấp không chỉ thông tin liên quan đến thiết bị hiện tại cho một loạt thiết bị cụ thể, mà còn cả thông tin liên quan đến thiết bị lịch sử.</w:t>
      </w:r>
    </w:p>
    <w:p w:rsidR="00AE3FDC" w:rsidRPr="00DE7483" w:rsidRDefault="00AE3FDC" w:rsidP="00AE3FDC">
      <w:r w:rsidRPr="00DE7483">
        <w:t xml:space="preserve">23) </w:t>
      </w:r>
      <w:r w:rsidR="00F011F6">
        <w:t xml:space="preserve">Khuyến nghị cho phép </w:t>
      </w:r>
      <w:r w:rsidRPr="00DE7483">
        <w:t xml:space="preserve">thiết bị </w:t>
      </w:r>
      <w:r w:rsidR="00F011F6">
        <w:t xml:space="preserve">báo cáo </w:t>
      </w:r>
      <w:r w:rsidRPr="00DE7483">
        <w:t>về các sự kiện liên quan đến DM và các cơ chế báo cáo khác nhau được hỗ trợ (ví dụ: cơ chế dựa trên thời gian có thể cấu hình, cơ chế dựa trên ngưỡng có thể cấu hình).</w:t>
      </w:r>
    </w:p>
    <w:p w:rsidR="00AE3FDC" w:rsidRPr="00DE7483" w:rsidRDefault="00AE3FDC" w:rsidP="00AE3FDC">
      <w:pPr>
        <w:rPr>
          <w:sz w:val="18"/>
          <w:szCs w:val="18"/>
        </w:rPr>
      </w:pPr>
      <w:r w:rsidRPr="00DE7483">
        <w:rPr>
          <w:sz w:val="18"/>
          <w:szCs w:val="18"/>
        </w:rPr>
        <w:t>CHÚ THÍCH 6: Ví dụ về các sự kiện liên quan đến DM bao gồm một số thông số cấu hình chính bị thay đổi cục bộ hoặc tải CPU vượt quá ngưỡng.</w:t>
      </w:r>
    </w:p>
    <w:p w:rsidR="00AE3FDC" w:rsidRPr="00DE7483" w:rsidRDefault="00AE3FDC" w:rsidP="00AE3FDC">
      <w:r w:rsidRPr="00DE7483">
        <w:t xml:space="preserve">24) </w:t>
      </w:r>
      <w:r w:rsidR="00706C90">
        <w:t xml:space="preserve">Nếu được hỗ trợ bởi các thiết bị, </w:t>
      </w:r>
      <w:r w:rsidR="009C7AF2">
        <w:t xml:space="preserve">trình quản lý DM </w:t>
      </w:r>
      <w:r w:rsidRPr="00DE7483">
        <w:t xml:space="preserve">và </w:t>
      </w:r>
      <w:r w:rsidR="009C7AF2">
        <w:t xml:space="preserve">trình quản lý DM </w:t>
      </w:r>
      <w:r w:rsidRPr="00DE7483">
        <w:t xml:space="preserve">GW được yêu cầu hỗ trợ cài đặt chính sách của báo cáo thiết bị, bao gồm loại thông tin liên quan đến thiết bị cần được báo cáo và </w:t>
      </w:r>
      <w:r w:rsidR="008D5B50">
        <w:t>thời điểm</w:t>
      </w:r>
      <w:r w:rsidRPr="00DE7483">
        <w:t xml:space="preserve"> báo cáo.</w:t>
      </w:r>
    </w:p>
    <w:p w:rsidR="00AE3FDC" w:rsidRPr="00DE7483" w:rsidRDefault="00700136" w:rsidP="00AE3FDC">
      <w:r>
        <w:t xml:space="preserve">25) Yêu cầu các thiết bị, dịch vụ bất kỳ chạy trên các thiết bị và các ngoại vi </w:t>
      </w:r>
      <w:r w:rsidR="006A5532">
        <w:t xml:space="preserve">của </w:t>
      </w:r>
      <w:r>
        <w:t>thiết bị có thể được kích hoạt và hủy kích hoạt cục bộ và từ xa bằng t</w:t>
      </w:r>
      <w:r w:rsidR="009C7AF2">
        <w:t xml:space="preserve">rình quản lý DM </w:t>
      </w:r>
      <w:r w:rsidR="00AE3FDC" w:rsidRPr="00DE7483">
        <w:t>[ITU-T Y.4000], [</w:t>
      </w:r>
      <w:r w:rsidR="00786842">
        <w:t>TCVN 13115:2020</w:t>
      </w:r>
      <w:r>
        <w:t>], [</w:t>
      </w:r>
      <w:r w:rsidR="00AE3FDC" w:rsidRPr="00DE7483">
        <w:t>OMA-RD-LightweightM2M].</w:t>
      </w:r>
    </w:p>
    <w:p w:rsidR="00AE3FDC" w:rsidRPr="00DE7483" w:rsidRDefault="00AE3FDC" w:rsidP="00AE3FDC">
      <w:r w:rsidRPr="00DE7483">
        <w:t xml:space="preserve">26) </w:t>
      </w:r>
      <w:r w:rsidR="00BE50AA">
        <w:t>Yêu cầu t</w:t>
      </w:r>
      <w:r w:rsidR="009C7AF2">
        <w:t xml:space="preserve">rình quản lý DM </w:t>
      </w:r>
      <w:r w:rsidRPr="00DE7483">
        <w:t xml:space="preserve">phải có khả năng khởi động lại </w:t>
      </w:r>
      <w:r w:rsidR="006A5532" w:rsidRPr="00DE7483">
        <w:t xml:space="preserve">các thiết bị </w:t>
      </w:r>
      <w:r w:rsidRPr="00DE7483">
        <w:t xml:space="preserve">từ xa, dịch vụ </w:t>
      </w:r>
      <w:r w:rsidR="006A5532" w:rsidRPr="00DE7483">
        <w:t xml:space="preserve">bất kỳ </w:t>
      </w:r>
      <w:r w:rsidRPr="00DE7483">
        <w:t xml:space="preserve">đang chạy trên thiết bị và </w:t>
      </w:r>
      <w:r w:rsidR="006A5532">
        <w:t>các</w:t>
      </w:r>
      <w:r w:rsidRPr="00DE7483">
        <w:t xml:space="preserve"> ngoại vi của thiết bị [OMA-RD-LightweightM2M].</w:t>
      </w:r>
    </w:p>
    <w:p w:rsidR="00AE3FDC" w:rsidRPr="00DE7483" w:rsidRDefault="00AE3FDC" w:rsidP="00AE3FDC">
      <w:r w:rsidRPr="00DE7483">
        <w:t xml:space="preserve">27) </w:t>
      </w:r>
      <w:r w:rsidR="0072104E">
        <w:t>Khuyến nghị rằng t</w:t>
      </w:r>
      <w:r w:rsidR="009C7AF2">
        <w:t xml:space="preserve">rình quản lý DM </w:t>
      </w:r>
      <w:r w:rsidRPr="00DE7483">
        <w:t xml:space="preserve">có thể hỗ trợ một cơ chế để kích hoạt việc thiết lập thiết bị kết nối mức ứng dụng với </w:t>
      </w:r>
      <w:r w:rsidR="00605E92">
        <w:t>trình quản lý DM</w:t>
      </w:r>
      <w:r w:rsidRPr="00DE7483">
        <w:t>.</w:t>
      </w:r>
    </w:p>
    <w:p w:rsidR="00AE3FDC" w:rsidRPr="00DE7483" w:rsidRDefault="00AE3FDC" w:rsidP="00AE3FDC">
      <w:r w:rsidRPr="00DE7483">
        <w:t xml:space="preserve">28) </w:t>
      </w:r>
      <w:r w:rsidR="00592D9C">
        <w:t>Khuyến nghị rằng trạng thái công suất</w:t>
      </w:r>
      <w:r w:rsidRPr="00DE7483">
        <w:t xml:space="preserve"> của thiết bị</w:t>
      </w:r>
      <w:r w:rsidR="00592D9C">
        <w:t xml:space="preserve"> cần được báo cáo</w:t>
      </w:r>
      <w:r w:rsidRPr="00DE7483">
        <w:t xml:space="preserve"> ở một tần suất nhất định cho </w:t>
      </w:r>
      <w:r w:rsidR="009C7AF2">
        <w:t xml:space="preserve">trình quản lý DM </w:t>
      </w:r>
      <w:r w:rsidRPr="00DE7483">
        <w:t xml:space="preserve">hoặc </w:t>
      </w:r>
      <w:r w:rsidR="009C7AF2">
        <w:t xml:space="preserve">trình quản lý DM </w:t>
      </w:r>
      <w:r w:rsidRPr="00DE7483">
        <w:t>GW nếu thiết bị được cấp nguồn bằng pin.</w:t>
      </w:r>
    </w:p>
    <w:p w:rsidR="00AE3FDC" w:rsidRPr="00DE7483" w:rsidRDefault="00AE3FDC" w:rsidP="00AE3FDC">
      <w:r w:rsidRPr="00DE7483">
        <w:t xml:space="preserve">29) </w:t>
      </w:r>
      <w:r w:rsidR="00FC021A">
        <w:t>Khuyến nghị rằng t</w:t>
      </w:r>
      <w:r w:rsidR="009C7AF2">
        <w:t xml:space="preserve">rình quản lý DM </w:t>
      </w:r>
      <w:r w:rsidRPr="00DE7483">
        <w:t xml:space="preserve">và </w:t>
      </w:r>
      <w:r w:rsidR="009C7AF2">
        <w:t xml:space="preserve">trình quản lý DM </w:t>
      </w:r>
      <w:r w:rsidRPr="00DE7483">
        <w:t xml:space="preserve">GW có thể yêu cầu </w:t>
      </w:r>
      <w:r w:rsidR="006B51B5">
        <w:t>thiết lập</w:t>
      </w:r>
      <w:r w:rsidRPr="00DE7483">
        <w:t xml:space="preserve"> chế độ tiết kiệm năng lượng cho thiết </w:t>
      </w:r>
      <w:r w:rsidR="0013445B">
        <w:t>bị nếu thiết bị hỗ trợ chế độ này</w:t>
      </w:r>
      <w:r w:rsidRPr="00DE7483">
        <w:t>.</w:t>
      </w:r>
    </w:p>
    <w:p w:rsidR="00AE3FDC" w:rsidRPr="00DE7483" w:rsidRDefault="00AE3FDC" w:rsidP="00AE3FDC">
      <w:r w:rsidRPr="00DE7483">
        <w:t xml:space="preserve">30) </w:t>
      </w:r>
      <w:r w:rsidR="00505391">
        <w:t>Khuyến nghị rằng t</w:t>
      </w:r>
      <w:r w:rsidR="009C7AF2">
        <w:t xml:space="preserve">rình quản lý DM </w:t>
      </w:r>
      <w:r w:rsidR="00CD2DAD">
        <w:t xml:space="preserve">tiêu chuẩn </w:t>
      </w:r>
      <w:r w:rsidRPr="00DE7483">
        <w:t>có thể lấy thông tin vị trí của các thiết bị.</w:t>
      </w:r>
    </w:p>
    <w:p w:rsidR="00AE3FDC" w:rsidRPr="00DE7483" w:rsidRDefault="00AE3FDC" w:rsidP="00AE3FDC">
      <w:pPr>
        <w:rPr>
          <w:sz w:val="18"/>
          <w:szCs w:val="18"/>
        </w:rPr>
      </w:pPr>
      <w:r w:rsidRPr="00DE7483">
        <w:rPr>
          <w:sz w:val="18"/>
          <w:szCs w:val="18"/>
        </w:rPr>
        <w:t>CHÚ THÍCH 7: Thông tin vị trí thiết bị có thể được lấy từ các thiết bị hoặc từ mạng.</w:t>
      </w:r>
    </w:p>
    <w:p w:rsidR="00AE3FDC" w:rsidRPr="00DE7483" w:rsidRDefault="00AE3FDC" w:rsidP="00AE3FDC">
      <w:r w:rsidRPr="00DE7483">
        <w:lastRenderedPageBreak/>
        <w:t xml:space="preserve">31) </w:t>
      </w:r>
      <w:r w:rsidR="00310F97">
        <w:t>Khuyến nghị rằng t</w:t>
      </w:r>
      <w:r w:rsidR="009C7AF2">
        <w:t xml:space="preserve">rình quản lý DM </w:t>
      </w:r>
      <w:r w:rsidRPr="00DE7483">
        <w:t xml:space="preserve">và </w:t>
      </w:r>
      <w:r w:rsidR="009C7AF2">
        <w:t xml:space="preserve">trình quản lý DM </w:t>
      </w:r>
      <w:r w:rsidRPr="00DE7483">
        <w:t>GW có thể nhận và xử lý các kết quả tự chẩn đoán được báo cáo bởi các thiết bị.</w:t>
      </w:r>
    </w:p>
    <w:p w:rsidR="00AE3FDC" w:rsidRPr="00DE7483" w:rsidRDefault="00AE3FDC" w:rsidP="00AE3FDC">
      <w:r w:rsidRPr="00DE7483">
        <w:t xml:space="preserve">32) </w:t>
      </w:r>
      <w:r w:rsidR="006F6A5C">
        <w:t>Khuyến nghị rằng t</w:t>
      </w:r>
      <w:r w:rsidR="009C7AF2">
        <w:t xml:space="preserve">rình quản lý DM </w:t>
      </w:r>
      <w:r w:rsidRPr="00DE7483">
        <w:t xml:space="preserve">và </w:t>
      </w:r>
      <w:r w:rsidR="00B64F65">
        <w:t>trình quản lý cổng kết nối DM GW</w:t>
      </w:r>
      <w:r w:rsidRPr="00DE7483">
        <w:t xml:space="preserve"> cung cấp kết quả phân tích chẩn đoán.</w:t>
      </w:r>
    </w:p>
    <w:p w:rsidR="00AE3FDC" w:rsidRPr="00DE7483" w:rsidRDefault="00AE3FDC" w:rsidP="00AE3FDC">
      <w:r w:rsidRPr="00DE7483">
        <w:t xml:space="preserve">33) Các giao thức DM </w:t>
      </w:r>
      <w:r w:rsidR="00620E24">
        <w:t>được khuyến nghị</w:t>
      </w:r>
      <w:r w:rsidRPr="00DE7483">
        <w:t xml:space="preserve"> đơn giản và ngắn gọn, nếu sử dụng mạng kh</w:t>
      </w:r>
      <w:r w:rsidR="00DB378D">
        <w:t>ông dây hạn chế băng thông được sử dụng và/</w:t>
      </w:r>
      <w:r w:rsidRPr="00DE7483">
        <w:t>hoặc thiết bị bị hạn chế tài nguyên [ITU-T Y.2061].</w:t>
      </w:r>
    </w:p>
    <w:p w:rsidR="00AE3FDC" w:rsidRPr="00DE7483" w:rsidRDefault="00AE3FDC" w:rsidP="00AE3FDC">
      <w:r w:rsidRPr="00DE7483">
        <w:t xml:space="preserve">34) Các giao thức DM được </w:t>
      </w:r>
      <w:r w:rsidR="009D7102">
        <w:t>khuyến nghị</w:t>
      </w:r>
      <w:r w:rsidRPr="00DE7483">
        <w:t xml:space="preserve"> hỗ trợ </w:t>
      </w:r>
      <w:r w:rsidR="00FA28DC">
        <w:t xml:space="preserve">các </w:t>
      </w:r>
      <w:r w:rsidRPr="00DE7483">
        <w:t>cơ chế nén nếu sử dụng mạng không dây hạn chế băng thông [ITU-T Y.2061].</w:t>
      </w:r>
    </w:p>
    <w:p w:rsidR="00AE3FDC" w:rsidRPr="00DE7483" w:rsidRDefault="00AE3FDC" w:rsidP="00AE3FDC">
      <w:r w:rsidRPr="00DE7483">
        <w:t xml:space="preserve">35) Nếu một số tình trạng bất thường xảy ra, </w:t>
      </w:r>
      <w:r w:rsidR="00FA28DC">
        <w:t xml:space="preserve">khuyến nghị </w:t>
      </w:r>
      <w:r w:rsidR="009C7AF2">
        <w:t xml:space="preserve">trình quản lý DM </w:t>
      </w:r>
      <w:r w:rsidRPr="00DE7483">
        <w:t xml:space="preserve">và </w:t>
      </w:r>
      <w:r w:rsidR="00B64F65">
        <w:t>trình quản lý cổng kết nối DM GW</w:t>
      </w:r>
      <w:r w:rsidRPr="00DE7483">
        <w:t xml:space="preserve"> thực hiện quy trình xác định vị trí lỗi của thiết bị chẩn đoán, cách ly và khôi phục.</w:t>
      </w:r>
    </w:p>
    <w:p w:rsidR="00AE3FDC" w:rsidRPr="00DE7483" w:rsidRDefault="00AE3FDC" w:rsidP="00AE3FDC">
      <w:r w:rsidRPr="00DE7483">
        <w:t>36)</w:t>
      </w:r>
      <w:r w:rsidR="002E0EF6">
        <w:t xml:space="preserve"> Khuyến nghị rằng</w:t>
      </w:r>
      <w:r w:rsidRPr="00DE7483">
        <w:t xml:space="preserve"> </w:t>
      </w:r>
      <w:r w:rsidR="002E0EF6">
        <w:t>c</w:t>
      </w:r>
      <w:r w:rsidRPr="00DE7483">
        <w:t xml:space="preserve">ác phiếu sự cố được tạo ra bằng cách chủ động phát hiện lỗi của các thiết bị và được báo cáo cho người dùng </w:t>
      </w:r>
      <w:r w:rsidR="00C46ABF">
        <w:t xml:space="preserve">các </w:t>
      </w:r>
      <w:r w:rsidRPr="00DE7483">
        <w:t>khả năng của DM.</w:t>
      </w:r>
    </w:p>
    <w:p w:rsidR="00AE3FDC" w:rsidRPr="00DE7483" w:rsidRDefault="00AE3FDC" w:rsidP="00AE3FDC">
      <w:r w:rsidRPr="00DE7483">
        <w:t xml:space="preserve">37) Yêu cầu để có thể lấy thông tin kết nối mạng từ (các) mạng </w:t>
      </w:r>
      <w:r w:rsidR="00D93FB7">
        <w:t>và/</w:t>
      </w:r>
      <w:r w:rsidRPr="00DE7483">
        <w:t>hoặc kết nối thiết bị từ các thiết bị.</w:t>
      </w:r>
    </w:p>
    <w:p w:rsidR="00AE3FDC" w:rsidRPr="00DE7483" w:rsidRDefault="00AE3FDC" w:rsidP="00AE3FDC">
      <w:pPr>
        <w:rPr>
          <w:sz w:val="18"/>
          <w:szCs w:val="18"/>
        </w:rPr>
      </w:pPr>
      <w:r w:rsidRPr="00D93FB7">
        <w:rPr>
          <w:sz w:val="18"/>
          <w:szCs w:val="18"/>
        </w:rPr>
        <w:t>CHÚ THÍCH 8</w:t>
      </w:r>
      <w:r w:rsidRPr="00DE7483">
        <w:rPr>
          <w:sz w:val="18"/>
          <w:szCs w:val="18"/>
        </w:rPr>
        <w:t xml:space="preserve">: Thông tin kết nối mạng bao gồm việc liệu thiết bị đã kết nối với mạng hay chưa, </w:t>
      </w:r>
      <w:r w:rsidR="00282E6A">
        <w:rPr>
          <w:sz w:val="18"/>
          <w:szCs w:val="18"/>
        </w:rPr>
        <w:t>định danh</w:t>
      </w:r>
      <w:r w:rsidRPr="00DE7483">
        <w:rPr>
          <w:sz w:val="18"/>
          <w:szCs w:val="18"/>
        </w:rPr>
        <w:t xml:space="preserve"> ô vô tuyến trong trường hợp kết nối mạng di động, v.v.</w:t>
      </w:r>
    </w:p>
    <w:p w:rsidR="00AE3FDC" w:rsidRPr="00DE7483" w:rsidRDefault="00AE3FDC" w:rsidP="00AE3FDC">
      <w:r w:rsidRPr="00DE7483">
        <w:t xml:space="preserve">38) </w:t>
      </w:r>
      <w:r w:rsidR="0049001C">
        <w:t>Yêu cầu t</w:t>
      </w:r>
      <w:r w:rsidR="009C7AF2">
        <w:t xml:space="preserve">rình quản lý DM </w:t>
      </w:r>
      <w:r w:rsidRPr="00DE7483">
        <w:t xml:space="preserve">và </w:t>
      </w:r>
      <w:r w:rsidR="00B64F65">
        <w:t>trình quản lý cổng kết nối DM GW</w:t>
      </w:r>
      <w:r w:rsidRPr="00DE7483">
        <w:t xml:space="preserve"> hỗ trợ cơ chế cấm kết nối các thiết bị IoT với mạng trong một thời gian nhất định [OMA-RDLightweightM2M].</w:t>
      </w:r>
    </w:p>
    <w:p w:rsidR="00AE3FDC" w:rsidRPr="00DE7483" w:rsidRDefault="00AE3FDC" w:rsidP="00AE3FDC">
      <w:r w:rsidRPr="00DE7483">
        <w:t>39) Yêu cầu hỗ trợ cơ chế truy xuất thông tin nhật ký kết nối từ các thiết bị [OMA-RD-Lightweight M2M].</w:t>
      </w:r>
    </w:p>
    <w:p w:rsidR="00AE3FDC" w:rsidRPr="00DE7483" w:rsidRDefault="00AE3FDC" w:rsidP="00AE3FDC">
      <w:r w:rsidRPr="00DE7483">
        <w:t xml:space="preserve">40) </w:t>
      </w:r>
      <w:r w:rsidR="001C6822">
        <w:t>Khuyến nghị t</w:t>
      </w:r>
      <w:r w:rsidR="009C7AF2">
        <w:t xml:space="preserve">rình quản lý DM </w:t>
      </w:r>
      <w:r w:rsidRPr="00DE7483">
        <w:t xml:space="preserve">và </w:t>
      </w:r>
      <w:r w:rsidR="009C7AF2">
        <w:t xml:space="preserve">trình quản lý DM </w:t>
      </w:r>
      <w:r w:rsidRPr="00DE7483">
        <w:t>GW nên hỗ trợ các cơ chế để kiểm soát thiết bị truy cập v</w:t>
      </w:r>
      <w:r w:rsidR="002F1E53">
        <w:t>ào mạng dựa trên thời gian và/</w:t>
      </w:r>
      <w:r w:rsidRPr="00DE7483">
        <w:t>hoặc vị trí.</w:t>
      </w:r>
    </w:p>
    <w:p w:rsidR="00AE3FDC" w:rsidRPr="00DE7483" w:rsidRDefault="00AE3FDC" w:rsidP="00AE3FDC">
      <w:r w:rsidRPr="00DE7483">
        <w:t xml:space="preserve">41) Trong trường hợp truy cập mở vào các khả năng của DM, </w:t>
      </w:r>
      <w:r w:rsidR="007E5E59">
        <w:t>khuyến nghị</w:t>
      </w:r>
      <w:r w:rsidRPr="00DE7483">
        <w:t xml:space="preserve"> thực hiện quản lý kế toán dựa trên thời gian truy cập của các dịch vụ DM, việc sử dụng các dịch vụ DM và số lượng thiết bị được quản lý.</w:t>
      </w:r>
    </w:p>
    <w:p w:rsidR="00AE3FDC" w:rsidRPr="00DE7483" w:rsidRDefault="00AE3FDC" w:rsidP="00AE3FDC">
      <w:r w:rsidRPr="00DE7483">
        <w:t xml:space="preserve">42) </w:t>
      </w:r>
      <w:r w:rsidR="00B228D8">
        <w:t>Khuyến nghị t</w:t>
      </w:r>
      <w:r w:rsidR="009C7AF2">
        <w:t xml:space="preserve">rình quản lý DM </w:t>
      </w:r>
      <w:r w:rsidRPr="00DE7483">
        <w:t xml:space="preserve">và </w:t>
      </w:r>
      <w:r w:rsidR="00B64F65">
        <w:t>trình quản lý cổng kết nối DM GW</w:t>
      </w:r>
      <w:r w:rsidRPr="00DE7483">
        <w:t xml:space="preserve"> hỗ trợ cơ chế kế toán để thu thập dữ liệu sử dụng dịch vụ DM, để tính toán thông tin kế toán.</w:t>
      </w:r>
    </w:p>
    <w:p w:rsidR="00AE3FDC" w:rsidRPr="00DE7483" w:rsidRDefault="00AE3FDC" w:rsidP="00AE3FDC">
      <w:r w:rsidRPr="00DE7483">
        <w:t xml:space="preserve">43) </w:t>
      </w:r>
      <w:r w:rsidR="00EF36F7">
        <w:t>Khuyến nhgij rằng k</w:t>
      </w:r>
      <w:r w:rsidRPr="00DE7483">
        <w:t>hả năng ghi nhật ký các hoạt động liên quan đến DM được hỗ trợ.</w:t>
      </w:r>
    </w:p>
    <w:p w:rsidR="00AE3FDC" w:rsidRPr="00DE7483" w:rsidRDefault="00AE3FDC" w:rsidP="00AE3FDC">
      <w:r w:rsidRPr="00DE7483">
        <w:t xml:space="preserve">44) </w:t>
      </w:r>
      <w:r w:rsidR="00506727">
        <w:t>Khuyến nghị rằng c</w:t>
      </w:r>
      <w:r w:rsidRPr="00DE7483">
        <w:t xml:space="preserve">ác thông số cấu hình của thiết bị có tác nhân DM tương tác gián tiếp với </w:t>
      </w:r>
      <w:r w:rsidR="009C7AF2">
        <w:t xml:space="preserve">trình quản lý DM </w:t>
      </w:r>
      <w:r w:rsidRPr="00DE7483">
        <w:t xml:space="preserve">thông qua trình quản lý </w:t>
      </w:r>
      <w:r w:rsidR="008E43D3">
        <w:t>cổng kết nối</w:t>
      </w:r>
      <w:r w:rsidR="001C38F3">
        <w:t xml:space="preserve"> </w:t>
      </w:r>
      <w:r w:rsidR="009C0D76">
        <w:t>DM GW được lấy và/</w:t>
      </w:r>
      <w:r w:rsidRPr="00DE7483">
        <w:t xml:space="preserve">hoặc </w:t>
      </w:r>
      <w:r w:rsidR="009C0D76">
        <w:t>được thiết lập bởi</w:t>
      </w:r>
      <w:r w:rsidRPr="00DE7483">
        <w:t xml:space="preserve"> </w:t>
      </w:r>
      <w:r w:rsidR="00B64F65">
        <w:t>trình quản lý cổng kết nối DM GW</w:t>
      </w:r>
      <w:r w:rsidRPr="00DE7483">
        <w:t xml:space="preserve"> hoặc </w:t>
      </w:r>
      <w:r w:rsidR="009C7AF2">
        <w:t xml:space="preserve">trình quản lý DM </w:t>
      </w:r>
      <w:r w:rsidRPr="00DE7483">
        <w:t xml:space="preserve">thông qua trình quản lý </w:t>
      </w:r>
      <w:r w:rsidR="008E43D3">
        <w:t>cổng kết nối</w:t>
      </w:r>
      <w:r w:rsidR="001C38F3">
        <w:t xml:space="preserve"> </w:t>
      </w:r>
      <w:r w:rsidRPr="00DE7483">
        <w:t>DM GW.</w:t>
      </w:r>
    </w:p>
    <w:p w:rsidR="00AE3FDC" w:rsidRPr="00DE7483" w:rsidRDefault="00AE3FDC" w:rsidP="00AE3FDC">
      <w:r w:rsidRPr="00DE7483">
        <w:t xml:space="preserve">45) </w:t>
      </w:r>
      <w:r w:rsidR="00C810C6">
        <w:t>Khuyến nghị rằng đ</w:t>
      </w:r>
      <w:r w:rsidRPr="00DE7483">
        <w:t xml:space="preserve">ối với một thiết bị có </w:t>
      </w:r>
      <w:r w:rsidR="001C38F3">
        <w:t xml:space="preserve">tác </w:t>
      </w:r>
      <w:r w:rsidRPr="00DE7483">
        <w:t xml:space="preserve">nhân DM tương tác gián tiếp với trình quản lý DM thông qua trình quản lý </w:t>
      </w:r>
      <w:r w:rsidR="008E43D3">
        <w:t>cổng kết nối</w:t>
      </w:r>
      <w:r w:rsidR="001C38F3">
        <w:t xml:space="preserve"> </w:t>
      </w:r>
      <w:r w:rsidRPr="00DE7483">
        <w:t xml:space="preserve">DM GW, bất kỳ dịch vụ nào đang chạy trên thiết bị đó và các ngoại vi của thiết bị đó được kích hoạt và hủy kích hoạt cục bộ và từ xa bởi trình quản lý </w:t>
      </w:r>
      <w:r w:rsidR="008E43D3">
        <w:t>cổng kết nối</w:t>
      </w:r>
      <w:r w:rsidR="001C38F3">
        <w:t xml:space="preserve"> </w:t>
      </w:r>
      <w:r w:rsidRPr="00DE7483">
        <w:t xml:space="preserve">DM GW hoặc </w:t>
      </w:r>
      <w:r w:rsidR="009C7AF2">
        <w:t xml:space="preserve">trình quản lý DM </w:t>
      </w:r>
      <w:r w:rsidRPr="00DE7483">
        <w:t xml:space="preserve">thông qua </w:t>
      </w:r>
      <w:r w:rsidR="00B64F65">
        <w:t>trình quản lý cổng kết nối DM GW</w:t>
      </w:r>
      <w:r w:rsidRPr="00DE7483">
        <w:t>.</w:t>
      </w:r>
    </w:p>
    <w:p w:rsidR="00AE3FDC" w:rsidRPr="00DE7483" w:rsidRDefault="00AE3FDC" w:rsidP="00AE3FDC">
      <w:r w:rsidRPr="00DE7483">
        <w:lastRenderedPageBreak/>
        <w:t xml:space="preserve">46) Yêu cầu trình quản lý </w:t>
      </w:r>
      <w:r w:rsidR="008E43D3">
        <w:t>cổng kết nối</w:t>
      </w:r>
      <w:r w:rsidR="001C38F3">
        <w:t xml:space="preserve"> </w:t>
      </w:r>
      <w:r w:rsidRPr="00DE7483">
        <w:t xml:space="preserve">DM GW có thể khởi động lại từ xa một thiết bị với tác nhân DM tương tác gián tiếp với trình quản lý DM thông qua trình quản lý </w:t>
      </w:r>
      <w:r w:rsidR="008E43D3">
        <w:t>cổng kết nối</w:t>
      </w:r>
      <w:r w:rsidR="001C38F3">
        <w:t xml:space="preserve"> </w:t>
      </w:r>
      <w:r w:rsidRPr="00DE7483">
        <w:t xml:space="preserve">DM GW, bất kỳ dịch vụ nào chạy trên thiết bị đó và </w:t>
      </w:r>
      <w:r w:rsidR="005364A5">
        <w:t xml:space="preserve">các </w:t>
      </w:r>
      <w:r w:rsidRPr="00DE7483">
        <w:t>ngoại vi của thiết bị đó [OMA-RD-Lightweight M2M ].</w:t>
      </w:r>
    </w:p>
    <w:p w:rsidR="00AE3FDC" w:rsidRPr="00DE7483" w:rsidRDefault="00AE3FDC" w:rsidP="00AE3FDC">
      <w:r w:rsidRPr="00DE7483">
        <w:t xml:space="preserve">47) </w:t>
      </w:r>
      <w:r w:rsidR="00AB3B7B">
        <w:t>Khuyến nghị</w:t>
      </w:r>
      <w:r w:rsidR="00CD2DAD">
        <w:t xml:space="preserve"> </w:t>
      </w:r>
      <w:r w:rsidRPr="00DE7483">
        <w:t xml:space="preserve">hỗ trợ các cơ chế để khóa hoặc xóa từ xa nội dung của </w:t>
      </w:r>
      <w:r w:rsidR="00AB3B7B">
        <w:t xml:space="preserve">các </w:t>
      </w:r>
      <w:r w:rsidRPr="00DE7483">
        <w:t>thiết bị IoT (ví dụ: để bảo vệ thông tin cá nh</w:t>
      </w:r>
      <w:r w:rsidR="00AB3B7B">
        <w:t>ân nhạy cảm khỏi khả năng mất/</w:t>
      </w:r>
      <w:r w:rsidRPr="00DE7483">
        <w:t>trộm thiết bị).</w:t>
      </w:r>
    </w:p>
    <w:p w:rsidR="00AE3FDC" w:rsidRPr="00DE7483" w:rsidRDefault="00AE3FDC" w:rsidP="00AE3FDC">
      <w:r w:rsidRPr="00DE7483">
        <w:t xml:space="preserve">48) </w:t>
      </w:r>
      <w:r w:rsidR="001C38F3">
        <w:t xml:space="preserve">Yêu cầu </w:t>
      </w:r>
      <w:r w:rsidRPr="00DE7483">
        <w:t>hỗ trợ các mức độ bảo mật khác nhau theo yêu cầu của các ứng dụng IoT.</w:t>
      </w:r>
    </w:p>
    <w:p w:rsidR="00AE3FDC" w:rsidRPr="00DE7483" w:rsidRDefault="00AE3FDC" w:rsidP="00AE3FDC">
      <w:pPr>
        <w:rPr>
          <w:sz w:val="18"/>
          <w:szCs w:val="18"/>
        </w:rPr>
      </w:pPr>
      <w:r w:rsidRPr="00EA3CB2">
        <w:rPr>
          <w:sz w:val="18"/>
          <w:szCs w:val="18"/>
        </w:rPr>
        <w:t>CHÚ THÍCH 9</w:t>
      </w:r>
      <w:r w:rsidRPr="00DE7483">
        <w:rPr>
          <w:sz w:val="18"/>
          <w:szCs w:val="18"/>
        </w:rPr>
        <w:t xml:space="preserve">: </w:t>
      </w:r>
      <w:r w:rsidR="004F56B1">
        <w:rPr>
          <w:sz w:val="18"/>
          <w:szCs w:val="18"/>
        </w:rPr>
        <w:t>Các c</w:t>
      </w:r>
      <w:r w:rsidRPr="00DE7483">
        <w:rPr>
          <w:sz w:val="18"/>
          <w:szCs w:val="18"/>
        </w:rPr>
        <w:t xml:space="preserve">ơ chế bảo mật tiêu thụ tài nguyên thấp </w:t>
      </w:r>
      <w:r w:rsidR="004F56B1">
        <w:rPr>
          <w:sz w:val="18"/>
          <w:szCs w:val="18"/>
        </w:rPr>
        <w:t>phải</w:t>
      </w:r>
      <w:r w:rsidRPr="00DE7483">
        <w:rPr>
          <w:sz w:val="18"/>
          <w:szCs w:val="18"/>
        </w:rPr>
        <w:t xml:space="preserve"> được sử dụng cho các thiết bị hạn chế tài nguyên.</w:t>
      </w:r>
    </w:p>
    <w:p w:rsidR="00AE3FDC" w:rsidRPr="00DE7483" w:rsidRDefault="00AE3FDC" w:rsidP="00AE3FDC">
      <w:r w:rsidRPr="00DE7483">
        <w:t>49) Yêu cầu hỗ trợ kiểm tra tính toàn vẹn của thiết bị [</w:t>
      </w:r>
      <w:r w:rsidR="00786842">
        <w:t>TCVN 13115:2020</w:t>
      </w:r>
      <w:r w:rsidRPr="00DE7483">
        <w:t>].</w:t>
      </w:r>
    </w:p>
    <w:p w:rsidR="00AE3FDC" w:rsidRPr="00DE7483" w:rsidRDefault="00AE3FDC" w:rsidP="00AE3FDC">
      <w:r w:rsidRPr="00DE7483">
        <w:t xml:space="preserve">50) </w:t>
      </w:r>
      <w:r w:rsidR="004F56B1">
        <w:t>Khuyến nghị</w:t>
      </w:r>
      <w:r w:rsidR="001C38F3">
        <w:t xml:space="preserve"> </w:t>
      </w:r>
      <w:r w:rsidRPr="00DE7483">
        <w:t xml:space="preserve">hỗ trợ xác thực </w:t>
      </w:r>
      <w:r w:rsidR="00643DA5">
        <w:t>tương hỗ</w:t>
      </w:r>
      <w:r w:rsidRPr="00DE7483">
        <w:t xml:space="preserve"> giữa các thành phần chức năng DM.</w:t>
      </w:r>
    </w:p>
    <w:p w:rsidR="00AE3FDC" w:rsidRPr="00DE7483" w:rsidRDefault="00AE3FDC" w:rsidP="00AE3FDC">
      <w:r w:rsidRPr="00DE7483">
        <w:t xml:space="preserve">51) </w:t>
      </w:r>
      <w:r w:rsidR="00BC06DB">
        <w:t>Khuyến nghị</w:t>
      </w:r>
      <w:r w:rsidR="001C38F3">
        <w:t xml:space="preserve"> </w:t>
      </w:r>
      <w:r w:rsidRPr="00DE7483">
        <w:t xml:space="preserve">hỗ trợ tính năng không thoái thác và hỗ trợ các biện pháp đối phó chống lại các cuộc tấn công phát lại đối với </w:t>
      </w:r>
      <w:r w:rsidR="0062578F">
        <w:t>truyền thông</w:t>
      </w:r>
      <w:r w:rsidRPr="00DE7483">
        <w:t xml:space="preserve"> giữa các thành phần chức năng DM.</w:t>
      </w:r>
    </w:p>
    <w:p w:rsidR="00AE3FDC" w:rsidRPr="00DE7483" w:rsidRDefault="00AE3FDC" w:rsidP="00AE3FDC">
      <w:r w:rsidRPr="00DE7483">
        <w:t xml:space="preserve">52) </w:t>
      </w:r>
      <w:r w:rsidR="00BC06DB">
        <w:t>Khuyến nghị</w:t>
      </w:r>
      <w:r w:rsidR="001C38F3">
        <w:t xml:space="preserve"> </w:t>
      </w:r>
      <w:r w:rsidRPr="00DE7483">
        <w:t xml:space="preserve">hỗ trợ mã hóa các </w:t>
      </w:r>
      <w:r w:rsidR="00D05380">
        <w:t>truyền thông</w:t>
      </w:r>
      <w:r w:rsidRPr="00DE7483">
        <w:t xml:space="preserve"> liên quan đến DM.</w:t>
      </w:r>
    </w:p>
    <w:p w:rsidR="00AE3FDC" w:rsidRPr="00DE7483" w:rsidRDefault="00AE3FDC" w:rsidP="00AE3FDC">
      <w:r w:rsidRPr="00DE7483">
        <w:t>53) Yêu cầu thông tin xác thực của các thiết bị có cơ chế bảo vệ thích hợp.</w:t>
      </w:r>
    </w:p>
    <w:p w:rsidR="00AE3FDC" w:rsidRPr="00DE7483" w:rsidRDefault="00AE3FDC" w:rsidP="00AE3FDC">
      <w:r w:rsidRPr="00DE7483">
        <w:t xml:space="preserve">54) Trong trường hợp truy cập mở vào các khả năng của DM, yêu cầu các ứng dụng IoT và quản trị viên của các ứng dụng IoT được phép </w:t>
      </w:r>
      <w:r w:rsidR="00D46584">
        <w:t xml:space="preserve">chỉ </w:t>
      </w:r>
      <w:r w:rsidRPr="00DE7483">
        <w:t>quản lý các thiết bị được ủy quyền.</w:t>
      </w:r>
    </w:p>
    <w:p w:rsidR="00AE3FDC" w:rsidRPr="00DE7483" w:rsidRDefault="00AE3FDC" w:rsidP="00AE3FDC">
      <w:r w:rsidRPr="00DE7483">
        <w:t xml:space="preserve">55) </w:t>
      </w:r>
      <w:r w:rsidR="001C38F3">
        <w:t xml:space="preserve">Yêu cầu </w:t>
      </w:r>
      <w:r w:rsidRPr="00DE7483">
        <w:t>hỗ trợ các cơ chế bảo vệ của các thành phần chức năng DM trước các mối đe dọa như các cuộc tấn công từ chối dịch vụ.</w:t>
      </w:r>
    </w:p>
    <w:p w:rsidR="00AE3FDC" w:rsidRPr="00DE7483" w:rsidRDefault="00AE3FDC" w:rsidP="00DE7483">
      <w:pPr>
        <w:pStyle w:val="Heading1"/>
      </w:pPr>
      <w:bookmarkStart w:id="62" w:name="_Toc111416514"/>
      <w:r w:rsidRPr="00DE7483">
        <w:t xml:space="preserve">8 </w:t>
      </w:r>
      <w:r w:rsidR="009C128F">
        <w:t>Các khả năng</w:t>
      </w:r>
      <w:r w:rsidRPr="00DE7483">
        <w:t xml:space="preserve"> quản lý thiết bị </w:t>
      </w:r>
      <w:r w:rsidR="009C128F">
        <w:t xml:space="preserve">chung </w:t>
      </w:r>
      <w:r w:rsidRPr="00DE7483">
        <w:t>trong IoT</w:t>
      </w:r>
      <w:bookmarkEnd w:id="62"/>
    </w:p>
    <w:p w:rsidR="00AE3FDC" w:rsidRPr="00DE7483" w:rsidRDefault="00AE3FDC" w:rsidP="00AE3FDC">
      <w:r w:rsidRPr="00DE7483">
        <w:t xml:space="preserve">Các điều sau đây mô tả các khả năng quản lý thiết bị </w:t>
      </w:r>
      <w:r w:rsidR="00FD7A60">
        <w:t>chung</w:t>
      </w:r>
      <w:r w:rsidR="001C38F3">
        <w:t xml:space="preserve"> </w:t>
      </w:r>
      <w:r w:rsidRPr="00DE7483">
        <w:t>trong IoT.</w:t>
      </w:r>
    </w:p>
    <w:p w:rsidR="00AE3FDC" w:rsidRPr="00DE7483" w:rsidRDefault="00AE3FDC" w:rsidP="00AE3FDC">
      <w:pPr>
        <w:rPr>
          <w:sz w:val="18"/>
          <w:szCs w:val="18"/>
        </w:rPr>
      </w:pPr>
      <w:r w:rsidRPr="00DE7483">
        <w:rPr>
          <w:sz w:val="18"/>
          <w:szCs w:val="18"/>
        </w:rPr>
        <w:t>CHÚ THÍCH: Không phải tất cả các khả năng được liệt kê ở đây đều bắt buộc phải được thực hiện bởi tất cả các hệ thống hoặc ứng dụng IoT.</w:t>
      </w:r>
    </w:p>
    <w:p w:rsidR="00AE3FDC" w:rsidRPr="007B1D0B" w:rsidRDefault="00AE3FDC" w:rsidP="00DE7483">
      <w:pPr>
        <w:pStyle w:val="Heading1"/>
        <w:rPr>
          <w:sz w:val="22"/>
          <w:szCs w:val="22"/>
        </w:rPr>
      </w:pPr>
      <w:bookmarkStart w:id="63" w:name="_Toc111416515"/>
      <w:r w:rsidRPr="007B1D0B">
        <w:rPr>
          <w:sz w:val="22"/>
          <w:szCs w:val="22"/>
        </w:rPr>
        <w:t>8.1 Khả năng quản lý cấu hình</w:t>
      </w:r>
      <w:bookmarkEnd w:id="63"/>
    </w:p>
    <w:p w:rsidR="00AE3FDC" w:rsidRPr="00DE7483" w:rsidRDefault="00AE3FDC" w:rsidP="00AE3FDC">
      <w:r w:rsidRPr="00DE7483">
        <w:t>Khả năng quản lý cấu hình cung cấp các chức năng để xác định, thu thập và thực hiện quyền kiểm soát dữ liệu cấu hình từ các thiết bị và cung cấp dữ liệu cấu hình cho các thiết bị [b-ITU-T M.3400].</w:t>
      </w:r>
    </w:p>
    <w:p w:rsidR="00AE3FDC" w:rsidRPr="00DE7483" w:rsidRDefault="00AE3FDC" w:rsidP="00AE3FDC">
      <w:r w:rsidRPr="00DE7483">
        <w:t>Khả năng quản lý cấu hình hỗ trợ các chức năng sau:</w:t>
      </w:r>
    </w:p>
    <w:p w:rsidR="00AE3FDC" w:rsidRPr="00DE7483" w:rsidRDefault="00AE3FDC" w:rsidP="00AE3FDC">
      <w:r w:rsidRPr="00DE7483">
        <w:t>1) Khám phá, cung cấp và đăng ký</w:t>
      </w:r>
    </w:p>
    <w:p w:rsidR="00AE3FDC" w:rsidRPr="00DE7483" w:rsidRDefault="00AE3FDC" w:rsidP="00AE3FDC">
      <w:r w:rsidRPr="00DE7483">
        <w:t xml:space="preserve">(i) Khám phá là quá trình cho phép các thiết bị, khả năng của thiết bị và ứng dụng chạy trên thiết bị được </w:t>
      </w:r>
      <w:r w:rsidR="009C7AF2">
        <w:t xml:space="preserve">trình quản lý DM </w:t>
      </w:r>
      <w:r w:rsidR="003E4C93">
        <w:t>và/</w:t>
      </w:r>
      <w:r w:rsidRPr="00DE7483">
        <w:t xml:space="preserve">hoặc </w:t>
      </w:r>
      <w:r w:rsidR="009C7AF2">
        <w:t xml:space="preserve">trình quản lý DM </w:t>
      </w:r>
      <w:r w:rsidRPr="00DE7483">
        <w:t>GW tìm thấy và xác định.</w:t>
      </w:r>
    </w:p>
    <w:p w:rsidR="00AE3FDC" w:rsidRPr="00DE7483" w:rsidRDefault="00AE3FDC" w:rsidP="00AE3FDC">
      <w:r w:rsidRPr="00DE7483">
        <w:t xml:space="preserve">(ii) Việc cung cấp bao gồm các thủ tục cần thiết để đưa một thiết bị vào hoạt động, bao gồm thủ tục khởi </w:t>
      </w:r>
      <w:r w:rsidR="003E4C93">
        <w:t>động, cài đặt các thông số và/</w:t>
      </w:r>
      <w:r w:rsidRPr="00DE7483">
        <w:t xml:space="preserve">hoặc ứng dụng trên thiết bị để thiết lập các dịch vụ nhất định, chẳng hạn như </w:t>
      </w:r>
      <w:r w:rsidR="004E0DFE">
        <w:t xml:space="preserve">các </w:t>
      </w:r>
      <w:r w:rsidRPr="00DE7483">
        <w:t xml:space="preserve">dịch vụ DM, </w:t>
      </w:r>
      <w:r w:rsidR="004E0DFE">
        <w:t xml:space="preserve">các </w:t>
      </w:r>
      <w:r w:rsidRPr="00DE7483">
        <w:t>ứng dụng, v.v.</w:t>
      </w:r>
    </w:p>
    <w:p w:rsidR="00AE3FDC" w:rsidRPr="00DE7483" w:rsidRDefault="00AE3FDC" w:rsidP="00AE3FDC">
      <w:r w:rsidRPr="00DE7483">
        <w:lastRenderedPageBreak/>
        <w:t>(iii) Đăng ký là quá trình ghi lại thông tin của thiết</w:t>
      </w:r>
      <w:r w:rsidR="000207BA">
        <w:t xml:space="preserve"> bị trong trình quản lý DM và/</w:t>
      </w:r>
      <w:r w:rsidRPr="00DE7483">
        <w:t xml:space="preserve">hoặc </w:t>
      </w:r>
      <w:r w:rsidR="00B64F65">
        <w:t>trình quản lý cổng kết nối DM GW</w:t>
      </w:r>
      <w:r w:rsidRPr="00DE7483">
        <w:t xml:space="preserve"> lần đầu tiên thiết bị truy cập trình quản lý DM và / hoặc </w:t>
      </w:r>
      <w:r w:rsidR="00B64F65">
        <w:t>trình quản lý cổng kết nối DM GW</w:t>
      </w:r>
      <w:r w:rsidRPr="00DE7483">
        <w:t xml:space="preserve"> nếu đăng ký thành công, cho phép </w:t>
      </w:r>
      <w:r w:rsidR="009C7AF2">
        <w:t xml:space="preserve">trình quản lý DM </w:t>
      </w:r>
      <w:r w:rsidRPr="00DE7483">
        <w:t xml:space="preserve">và / hoặc trình quản lý </w:t>
      </w:r>
      <w:r w:rsidR="008E43D3">
        <w:t>cổng kết nối</w:t>
      </w:r>
      <w:r w:rsidR="008D3593">
        <w:t xml:space="preserve"> </w:t>
      </w:r>
      <w:r w:rsidRPr="00DE7483">
        <w:t>DM GW tương tác với thiết bị cho các dịch vụ DM.</w:t>
      </w:r>
    </w:p>
    <w:p w:rsidR="00AE3FDC" w:rsidRPr="00DE7483" w:rsidRDefault="00AE3FDC" w:rsidP="00AE3FDC">
      <w:pPr>
        <w:rPr>
          <w:sz w:val="18"/>
          <w:szCs w:val="18"/>
        </w:rPr>
      </w:pPr>
      <w:r w:rsidRPr="00DE7483">
        <w:rPr>
          <w:sz w:val="18"/>
          <w:szCs w:val="18"/>
        </w:rPr>
        <w:t xml:space="preserve">CHÚ THÍCH: Nếu đăng ký không thành công, </w:t>
      </w:r>
      <w:r w:rsidR="009C7AF2">
        <w:rPr>
          <w:sz w:val="18"/>
          <w:szCs w:val="18"/>
        </w:rPr>
        <w:t xml:space="preserve">trình quản lý DM </w:t>
      </w:r>
      <w:r w:rsidRPr="00DE7483">
        <w:rPr>
          <w:sz w:val="18"/>
          <w:szCs w:val="18"/>
        </w:rPr>
        <w:t xml:space="preserve">và / hoặc </w:t>
      </w:r>
      <w:r w:rsidR="00B64F65">
        <w:rPr>
          <w:sz w:val="18"/>
          <w:szCs w:val="18"/>
        </w:rPr>
        <w:t>trình quản lý cổng kết nối DM GW</w:t>
      </w:r>
      <w:r w:rsidRPr="00DE7483">
        <w:rPr>
          <w:sz w:val="18"/>
          <w:szCs w:val="18"/>
        </w:rPr>
        <w:t xml:space="preserve"> phải hỗ trợ việc ghi lại quá trình đăng ký. Ngoài ra, thiết bị sẽ không thể nhận các dịch vụ DM do </w:t>
      </w:r>
      <w:r w:rsidR="009C7AF2">
        <w:rPr>
          <w:sz w:val="18"/>
          <w:szCs w:val="18"/>
        </w:rPr>
        <w:t xml:space="preserve">trình quản lý DM </w:t>
      </w:r>
      <w:r w:rsidRPr="00DE7483">
        <w:rPr>
          <w:sz w:val="18"/>
          <w:szCs w:val="18"/>
        </w:rPr>
        <w:t xml:space="preserve">và / hoặc </w:t>
      </w:r>
      <w:r w:rsidR="00B64F65">
        <w:rPr>
          <w:sz w:val="18"/>
          <w:szCs w:val="18"/>
        </w:rPr>
        <w:t>trình quản lý cổng kết nối DM GW</w:t>
      </w:r>
      <w:r w:rsidRPr="00DE7483">
        <w:rPr>
          <w:sz w:val="18"/>
          <w:szCs w:val="18"/>
        </w:rPr>
        <w:t xml:space="preserve"> cung cấp.</w:t>
      </w:r>
    </w:p>
    <w:p w:rsidR="00AE3FDC" w:rsidRPr="00761B29" w:rsidRDefault="00AE3FDC" w:rsidP="00AE3FDC">
      <w:r w:rsidRPr="00761B29">
        <w:t>2) Quản lý hình ảnh</w:t>
      </w:r>
      <w:r w:rsidR="00B476EF">
        <w:t xml:space="preserve"> phần mềm</w:t>
      </w:r>
      <w:r w:rsidRPr="00761B29">
        <w:t xml:space="preserve"> / </w:t>
      </w:r>
      <w:r w:rsidR="004B68A0">
        <w:t>chương trình cơ sở</w:t>
      </w:r>
    </w:p>
    <w:p w:rsidR="00AE3FDC" w:rsidRPr="00761B29" w:rsidRDefault="00AE3FDC" w:rsidP="00AE3FDC">
      <w:r w:rsidRPr="00761B29">
        <w:t xml:space="preserve">Quản lý hình ảnh </w:t>
      </w:r>
      <w:r w:rsidR="00B476EF">
        <w:t>phần mềm</w:t>
      </w:r>
      <w:r w:rsidR="00B476EF" w:rsidRPr="00761B29">
        <w:t xml:space="preserve"> / </w:t>
      </w:r>
      <w:r w:rsidR="004B68A0">
        <w:t>chương trình cơ sở</w:t>
      </w:r>
      <w:r w:rsidRPr="00761B29">
        <w:t xml:space="preserve"> bao gồm quản lý </w:t>
      </w:r>
      <w:r w:rsidR="00F43645">
        <w:t xml:space="preserve">kiểm kê </w:t>
      </w:r>
      <w:r w:rsidRPr="00761B29">
        <w:t>hình ảnh, báo cáo kết quả cập nhật, kiểm tra tính toàn vẹn của hình ảnh trước quá trình cập nhật, giám sát quá trình cập nhật, cơ chế dự phòng khi cập nhật không thành công, v.v.</w:t>
      </w:r>
    </w:p>
    <w:p w:rsidR="00AE3FDC" w:rsidRPr="00761B29" w:rsidRDefault="00AE3FDC" w:rsidP="00AE3FDC">
      <w:r w:rsidRPr="00761B29">
        <w:t>3) Giám sát trạng thái cấu hình</w:t>
      </w:r>
    </w:p>
    <w:p w:rsidR="00AE3FDC" w:rsidRDefault="00AE3FDC" w:rsidP="00AE3FDC">
      <w:r w:rsidRPr="00761B29">
        <w:t>Giám sát trạng thái cấu hình là quá trình để có được trạng thái hiện tại của các thông số cấu hình thiết bị và các thành phần của thiết bị. Nó có thể diễn ra theo định kỳ, theo yêu cầu hoặc được kích hoạt bởi các sự kiện.</w:t>
      </w:r>
    </w:p>
    <w:p w:rsidR="00AE3FDC" w:rsidRPr="00761B29" w:rsidRDefault="00AE3FDC" w:rsidP="00AE3FDC">
      <w:r w:rsidRPr="00761B29">
        <w:t>4) Kiểm soát cấu hình</w:t>
      </w:r>
    </w:p>
    <w:p w:rsidR="00AE3FDC" w:rsidRDefault="00AE3FDC" w:rsidP="00AE3FDC">
      <w:r w:rsidRPr="00761B29">
        <w:t>Kiểm soát cấu hình cung cấp khả năng kiểm soát theo yêu cầu các khía cạnh nhất định của thiết bị, bao gồm cài đặt các thông số cấu hình thiết bị, thay đổi trạng thái hoạt động của thiết bị hoặc các thành phần của thiết bị, kích hoạt và hủy kích hoạt thiết bị, v.v.</w:t>
      </w:r>
    </w:p>
    <w:p w:rsidR="00AE3FDC" w:rsidRPr="007B1D0B" w:rsidRDefault="00AE3FDC" w:rsidP="00761B29">
      <w:pPr>
        <w:pStyle w:val="Heading1"/>
        <w:rPr>
          <w:sz w:val="22"/>
          <w:szCs w:val="22"/>
        </w:rPr>
      </w:pPr>
      <w:bookmarkStart w:id="64" w:name="_Toc111416516"/>
      <w:r w:rsidRPr="007B1D0B">
        <w:rPr>
          <w:sz w:val="22"/>
          <w:szCs w:val="22"/>
        </w:rPr>
        <w:t xml:space="preserve">8.2 Khả năng quản lý </w:t>
      </w:r>
      <w:r w:rsidR="009C128F" w:rsidRPr="007B1D0B">
        <w:rPr>
          <w:sz w:val="22"/>
          <w:szCs w:val="22"/>
        </w:rPr>
        <w:t>hiệu năng</w:t>
      </w:r>
      <w:bookmarkEnd w:id="64"/>
    </w:p>
    <w:p w:rsidR="00AE3FDC" w:rsidRDefault="00AE3FDC" w:rsidP="00AE3FDC">
      <w:r w:rsidRPr="00761B29">
        <w:t xml:space="preserve">Khả năng quản lý </w:t>
      </w:r>
      <w:r w:rsidR="009C128F">
        <w:t>hiệu năng</w:t>
      </w:r>
      <w:r w:rsidRPr="00761B29">
        <w:t xml:space="preserve"> cung cấp các chức năng để đánh giá và báo cáo về hoạt động của thiết bị. Vai trò của nó là thu thập và phân tích dữ liệu thống kê nhằm mục đích theo dõi và điều chỉnh hành vi cũng như hiệu quả của thiết bị và hỗ trợ lập kế hoạch, cung cấp, duy trì và đo lường chất lượng [b-ITU-T M.3400].</w:t>
      </w:r>
    </w:p>
    <w:p w:rsidR="00AE3FDC" w:rsidRPr="00761B29" w:rsidRDefault="00AE3FDC" w:rsidP="00AE3FDC">
      <w:r w:rsidRPr="00761B29">
        <w:t xml:space="preserve">Khả năng quản lý </w:t>
      </w:r>
      <w:r w:rsidR="009C128F">
        <w:t>hiệu năng</w:t>
      </w:r>
      <w:r w:rsidRPr="00761B29">
        <w:t xml:space="preserve"> hỗ trợ các chức năng sau:</w:t>
      </w:r>
    </w:p>
    <w:p w:rsidR="00AE3FDC" w:rsidRPr="00761B29" w:rsidRDefault="00AE3FDC" w:rsidP="00AE3FDC">
      <w:r w:rsidRPr="00761B29">
        <w:t xml:space="preserve">1) Giám sát </w:t>
      </w:r>
      <w:r w:rsidR="009C128F">
        <w:t>hiệu năng</w:t>
      </w:r>
    </w:p>
    <w:p w:rsidR="00AE3FDC" w:rsidRPr="00761B29" w:rsidRDefault="00AE3FDC" w:rsidP="00AE3FDC">
      <w:r w:rsidRPr="00761B29">
        <w:t xml:space="preserve">Giám sát </w:t>
      </w:r>
      <w:r w:rsidR="009C128F">
        <w:t>hiệu năng</w:t>
      </w:r>
      <w:r w:rsidRPr="00761B29">
        <w:t xml:space="preserve"> bao gồm việc thu thập dữ liệu liên quan đến </w:t>
      </w:r>
      <w:r w:rsidR="009C128F">
        <w:t>hiệu năng</w:t>
      </w:r>
      <w:r w:rsidRPr="00761B29">
        <w:t xml:space="preserve"> của thiết bị và đo lường chất lượng tổng thể để phát hiện sự xuống cấp của dịch vụ, bao gồm thiết lập chính sách giám sát </w:t>
      </w:r>
      <w:r w:rsidR="009C128F">
        <w:t>hiệu năng</w:t>
      </w:r>
      <w:r w:rsidRPr="00761B29">
        <w:t xml:space="preserve">, thu thập và xử lý dữ liệu </w:t>
      </w:r>
      <w:r w:rsidR="009C128F">
        <w:t>hiệu năng</w:t>
      </w:r>
      <w:r w:rsidRPr="00761B29">
        <w:t xml:space="preserve">, cài đặt quy tắc cảnh báo </w:t>
      </w:r>
      <w:r w:rsidR="009C128F">
        <w:t>hiệu năng</w:t>
      </w:r>
      <w:r w:rsidRPr="00761B29">
        <w:t xml:space="preserve">, thu thập và xử lý cảnh báo </w:t>
      </w:r>
      <w:r w:rsidR="009C128F">
        <w:t>hiệu năng</w:t>
      </w:r>
      <w:r w:rsidRPr="00761B29">
        <w:t xml:space="preserve">, </w:t>
      </w:r>
      <w:r w:rsidR="009C128F">
        <w:t>hiệu năng</w:t>
      </w:r>
      <w:r w:rsidRPr="00761B29">
        <w:t xml:space="preserve"> báo cáo trạng thái, v.v.</w:t>
      </w:r>
    </w:p>
    <w:p w:rsidR="00AE3FDC" w:rsidRPr="00761B29" w:rsidRDefault="00AE3FDC" w:rsidP="00AE3FDC">
      <w:r w:rsidRPr="00761B29">
        <w:t xml:space="preserve">2) Kiểm soát </w:t>
      </w:r>
      <w:r w:rsidR="009C128F">
        <w:t>hiệu năng</w:t>
      </w:r>
    </w:p>
    <w:p w:rsidR="00AE3FDC" w:rsidRPr="00761B29" w:rsidRDefault="00AE3FDC" w:rsidP="00AE3FDC">
      <w:r w:rsidRPr="00761B29">
        <w:t xml:space="preserve">Kiểm soát </w:t>
      </w:r>
      <w:r w:rsidR="009C128F">
        <w:t>hiệu năng</w:t>
      </w:r>
      <w:r w:rsidRPr="00761B29">
        <w:t xml:space="preserve"> hỗ trợ quản lý lịch biểu, ngưỡng và các thuộc tính khác để quản lý </w:t>
      </w:r>
      <w:r w:rsidR="009C128F">
        <w:t>hiệu năng</w:t>
      </w:r>
      <w:r w:rsidRPr="00761B29">
        <w:t>.</w:t>
      </w:r>
    </w:p>
    <w:p w:rsidR="00AE3FDC" w:rsidRPr="00761B29" w:rsidRDefault="00AE3FDC" w:rsidP="00AE3FDC">
      <w:r w:rsidRPr="00761B29">
        <w:t xml:space="preserve">3) Phân tích </w:t>
      </w:r>
      <w:r w:rsidR="009C128F">
        <w:t>hiệu năng</w:t>
      </w:r>
    </w:p>
    <w:p w:rsidR="00AE3FDC" w:rsidRPr="00761B29" w:rsidRDefault="00AE3FDC" w:rsidP="00AE3FDC">
      <w:r w:rsidRPr="00761B29">
        <w:lastRenderedPageBreak/>
        <w:t xml:space="preserve">Phân tích </w:t>
      </w:r>
      <w:r w:rsidR="009C128F">
        <w:t>hiệu năng</w:t>
      </w:r>
      <w:r w:rsidRPr="00761B29">
        <w:t xml:space="preserve"> bao gồm quá trình xử lý và phân tích bổ sung trên dữ liệu được thu thập từ các thiết bị để đánh giá mức </w:t>
      </w:r>
      <w:r w:rsidR="009C128F">
        <w:t>hiệu năng</w:t>
      </w:r>
      <w:r w:rsidRPr="00761B29">
        <w:t xml:space="preserve"> của thiết bị, chẳng hạn như tóm tắt </w:t>
      </w:r>
      <w:r w:rsidR="009C128F">
        <w:t>hiệu năng</w:t>
      </w:r>
      <w:r w:rsidRPr="00761B29">
        <w:t xml:space="preserve">, dự báo </w:t>
      </w:r>
      <w:r w:rsidR="009C128F">
        <w:t>hiệu năng</w:t>
      </w:r>
      <w:r w:rsidRPr="00761B29">
        <w:t xml:space="preserve">, phân tích ngoại lệ về </w:t>
      </w:r>
      <w:r w:rsidR="009C128F">
        <w:t>hiệu năng</w:t>
      </w:r>
      <w:r w:rsidRPr="00761B29">
        <w:t>, v.v.</w:t>
      </w:r>
    </w:p>
    <w:p w:rsidR="00AE3FDC" w:rsidRPr="007B1D0B" w:rsidRDefault="00AE3FDC" w:rsidP="00761B29">
      <w:pPr>
        <w:pStyle w:val="Heading1"/>
        <w:rPr>
          <w:sz w:val="22"/>
          <w:szCs w:val="22"/>
        </w:rPr>
      </w:pPr>
      <w:bookmarkStart w:id="65" w:name="_Toc111416517"/>
      <w:r w:rsidRPr="007B1D0B">
        <w:rPr>
          <w:sz w:val="22"/>
          <w:szCs w:val="22"/>
        </w:rPr>
        <w:t>8.3 Khả năng quản lý lỗi</w:t>
      </w:r>
      <w:bookmarkEnd w:id="65"/>
    </w:p>
    <w:p w:rsidR="00AE3FDC" w:rsidRPr="00761B29" w:rsidRDefault="00AE3FDC" w:rsidP="00AE3FDC">
      <w:r w:rsidRPr="00761B29">
        <w:t>Khả năng quản lý lỗi cung cấp các chức năng cho phép phát hiện, cách ly và sửa chữa hoạt động bất thường của thiết bị [b-ITU-T M.3400].</w:t>
      </w:r>
    </w:p>
    <w:p w:rsidR="00AE3FDC" w:rsidRPr="00761B29" w:rsidRDefault="00AE3FDC" w:rsidP="00AE3FDC">
      <w:r w:rsidRPr="00761B29">
        <w:t>Khả năng quản lý lỗi hỗ trợ các chức năng sau:</w:t>
      </w:r>
    </w:p>
    <w:p w:rsidR="00AE3FDC" w:rsidRPr="00761B29" w:rsidRDefault="00AE3FDC" w:rsidP="00AE3FDC">
      <w:r w:rsidRPr="00761B29">
        <w:t>1) Giám sát báo động</w:t>
      </w:r>
    </w:p>
    <w:p w:rsidR="00AE3FDC" w:rsidRPr="00761B29" w:rsidRDefault="00AE3FDC" w:rsidP="00AE3FDC">
      <w:r w:rsidRPr="00761B29">
        <w:t>Giám sát cảnh báo cung cấp khả năng giám sát các lỗi thiết bị kịp thời, bao gồm cài đặt chính sách cảnh báo, báo cáo cảnh báo, tóm tắt cảnh báo, tương quan và lọc cảnh báo, phát hiện và báo cáo sự kiện hỏng hóc, v.v.</w:t>
      </w:r>
    </w:p>
    <w:p w:rsidR="00AE3FDC" w:rsidRPr="00761B29" w:rsidRDefault="00AE3FDC" w:rsidP="00AE3FDC">
      <w:r w:rsidRPr="00761B29">
        <w:t xml:space="preserve">2) </w:t>
      </w:r>
      <w:r w:rsidR="00B476EF">
        <w:t>Khoanh vùng</w:t>
      </w:r>
      <w:r w:rsidRPr="00761B29">
        <w:t xml:space="preserve"> và chẩn đoán lỗi</w:t>
      </w:r>
    </w:p>
    <w:p w:rsidR="00AE3FDC" w:rsidRPr="00761B29" w:rsidRDefault="00AE3FDC" w:rsidP="00AE3FDC">
      <w:r w:rsidRPr="00761B29">
        <w:t xml:space="preserve">Trong trường hợp thông tin lỗi ban đầu không đủ để </w:t>
      </w:r>
      <w:r w:rsidR="00B476EF">
        <w:t>khoanh vùng</w:t>
      </w:r>
      <w:r w:rsidRPr="00761B29">
        <w:t xml:space="preserve"> lỗi, nó phải được bổ sung với thông tin thu được bằng các quy trình </w:t>
      </w:r>
      <w:r w:rsidR="00B476EF">
        <w:t>khoanh vùng định vị</w:t>
      </w:r>
      <w:r w:rsidRPr="00761B29">
        <w:t xml:space="preserve"> lỗi bổ sung. </w:t>
      </w:r>
      <w:r w:rsidR="00B476EF">
        <w:t xml:space="preserve">Tài liệu </w:t>
      </w:r>
      <w:r w:rsidRPr="00761B29">
        <w:t xml:space="preserve">ITU-T Y.4702 (03/2016) </w:t>
      </w:r>
      <w:r w:rsidR="00DB190B">
        <w:t>-</w:t>
      </w:r>
      <w:r w:rsidR="00DB190B" w:rsidRPr="00761B29">
        <w:t xml:space="preserve"> </w:t>
      </w:r>
      <w:r w:rsidR="00DB190B">
        <w:t>Khoanh vùng</w:t>
      </w:r>
      <w:r w:rsidR="00DB190B" w:rsidRPr="00761B29">
        <w:t xml:space="preserve"> </w:t>
      </w:r>
      <w:r w:rsidR="00DB190B">
        <w:t xml:space="preserve">lỗi </w:t>
      </w:r>
      <w:r w:rsidR="00DB190B" w:rsidRPr="00761B29">
        <w:t xml:space="preserve">hoặc chẩn đoán </w:t>
      </w:r>
      <w:r w:rsidR="00DB190B">
        <w:t xml:space="preserve">lỗi </w:t>
      </w:r>
      <w:r w:rsidRPr="00761B29">
        <w:t>bao gồm các chức năng chẩn đoán trong thiết bị, lấy thông tin kết nối mạng từ mạng bên dưới, tóm tắt tất cả thông tin từ các nguồn khác nhau và cung cấp báo cáo chẩn đoán.</w:t>
      </w:r>
    </w:p>
    <w:p w:rsidR="00AE3FDC" w:rsidRPr="00761B29" w:rsidRDefault="00AE3FDC" w:rsidP="00AE3FDC">
      <w:r w:rsidRPr="00761B29">
        <w:t>3) Sửa lỗi</w:t>
      </w:r>
    </w:p>
    <w:p w:rsidR="00AE3FDC" w:rsidRPr="00761B29" w:rsidRDefault="00AE3FDC" w:rsidP="00AE3FDC">
      <w:r w:rsidRPr="00761B29">
        <w:t>Sửa lỗi đề cập đến việc sửa chữa lỗi thiết bị nếu thiết bị hỗ trợ các chức năng sửa lỗi hoặc khôi phục, chẳng hạn như sử dụng thiết bị dự phòng, cách ly thiết bị bị lỗi, v.v.</w:t>
      </w:r>
    </w:p>
    <w:p w:rsidR="00AE3FDC" w:rsidRPr="00761B29" w:rsidRDefault="00AE3FDC" w:rsidP="00AE3FDC">
      <w:r w:rsidRPr="00761B29">
        <w:t>4) Rắc rối quản trị</w:t>
      </w:r>
    </w:p>
    <w:p w:rsidR="00AE3FDC" w:rsidRPr="00761B29" w:rsidRDefault="00AE3FDC" w:rsidP="00AE3FDC">
      <w:r w:rsidRPr="00761B29">
        <w:t>Quản trị sự cố giải quyết vấn đề điều tra và xóa các báo cáo lỗi do người dùng cuối bắt nguồn và vé sự cố bắt nguồn bằng cách chủ động phát hiện lỗi, bao gồm báo cáo lỗi, truy vấn thông tin lỗi, quản lý vé sự cố, v.v.</w:t>
      </w:r>
    </w:p>
    <w:p w:rsidR="00AE3FDC" w:rsidRPr="007B1D0B" w:rsidRDefault="00AE3FDC" w:rsidP="00761B29">
      <w:pPr>
        <w:pStyle w:val="Heading1"/>
        <w:rPr>
          <w:sz w:val="22"/>
          <w:szCs w:val="22"/>
        </w:rPr>
      </w:pPr>
      <w:bookmarkStart w:id="66" w:name="_Toc111416518"/>
      <w:r w:rsidRPr="007B1D0B">
        <w:rPr>
          <w:sz w:val="22"/>
          <w:szCs w:val="22"/>
        </w:rPr>
        <w:t>8.4 Khả năng quản lý bảo mật</w:t>
      </w:r>
      <w:bookmarkEnd w:id="66"/>
    </w:p>
    <w:p w:rsidR="00AE3FDC" w:rsidRPr="00761B29" w:rsidRDefault="00AE3FDC" w:rsidP="00AE3FDC">
      <w:r w:rsidRPr="00761B29">
        <w:t>Khả năng quản lý bảo mật cung cấp các chức năng sau:</w:t>
      </w:r>
    </w:p>
    <w:p w:rsidR="00AE3FDC" w:rsidRPr="00761B29" w:rsidRDefault="00AE3FDC" w:rsidP="00AE3FDC">
      <w:r w:rsidRPr="00761B29">
        <w:t>1) Quản lý bảo mật cho thông tin liên lạc</w:t>
      </w:r>
    </w:p>
    <w:p w:rsidR="00AE3FDC" w:rsidRPr="00761B29" w:rsidRDefault="00AE3FDC" w:rsidP="00AE3FDC">
      <w:r w:rsidRPr="00761B29">
        <w:t xml:space="preserve">Khả năng quản lý bảo mật cung cấp các cơ chế quản lý bảo mật cho truyền thông như xác thực, kiểm soát truy cập, bảo mật dữ liệu, tính toàn vẹn của dữ liệu và không từ chối, có thể được thực hiện trong quá trình liên lạc liên quan đến DM giữa các thiết bị và </w:t>
      </w:r>
      <w:r w:rsidR="009C7AF2">
        <w:t xml:space="preserve">trình quản lý DM </w:t>
      </w:r>
      <w:r w:rsidRPr="00761B29">
        <w:t xml:space="preserve">và / hoặc DM Người quản lý </w:t>
      </w:r>
      <w:r w:rsidR="008E43D3">
        <w:t>cổng kết nối</w:t>
      </w:r>
      <w:r w:rsidR="00DB190B">
        <w:t xml:space="preserve"> </w:t>
      </w:r>
      <w:r w:rsidRPr="00761B29">
        <w:t>GW.</w:t>
      </w:r>
    </w:p>
    <w:p w:rsidR="00AE3FDC" w:rsidRPr="00761B29" w:rsidRDefault="00AE3FDC" w:rsidP="00AE3FDC">
      <w:r w:rsidRPr="00761B29">
        <w:t>2) Phát hiện và báo cáo sự kiện bảo mật</w:t>
      </w:r>
    </w:p>
    <w:p w:rsidR="00AE3FDC" w:rsidRPr="00761B29" w:rsidRDefault="00AE3FDC" w:rsidP="00AE3FDC">
      <w:r w:rsidRPr="00761B29">
        <w:lastRenderedPageBreak/>
        <w:t>Khả năng quản lý bảo mật cung cấp các cơ chế phát hiện sự kiện bảo mật và báo cáo các kết quả liên quan liên quan đến bất kỳ hoạt động nào có thể được hiểu là vi phạm bảo mật, chẳng hạn như truy cập trái phép của người dùng, giả mạo thiết bị, v.v.</w:t>
      </w:r>
    </w:p>
    <w:p w:rsidR="00AE3FDC" w:rsidRPr="00761B29" w:rsidRDefault="00AE3FDC" w:rsidP="00AE3FDC">
      <w:r w:rsidRPr="00761B29">
        <w:t>3) Đảm bảo an ninh thiết bị</w:t>
      </w:r>
    </w:p>
    <w:p w:rsidR="00AE3FDC" w:rsidRPr="00761B29" w:rsidRDefault="00AE3FDC" w:rsidP="00AE3FDC">
      <w:r w:rsidRPr="00761B29">
        <w:t>Khả năng quản lý bảo mật cung cấp các cơ chế đảm bảo an ninh cho thiết bị để đảm bảo an ninh cho thiết bị không bị hư hỏng hoặc ít nhất là để đảm bảo thiết bị không bị xâm nhập bằng cách kiểm tra tính toàn vẹn của thiết bị.</w:t>
      </w:r>
    </w:p>
    <w:p w:rsidR="00AE3FDC" w:rsidRPr="00761B29" w:rsidRDefault="00AE3FDC" w:rsidP="00AE3FDC">
      <w:r w:rsidRPr="00761B29">
        <w:t>4) Kiểm soát an ninh thiết bị</w:t>
      </w:r>
    </w:p>
    <w:p w:rsidR="00AE3FDC" w:rsidRPr="00761B29" w:rsidRDefault="00AE3FDC" w:rsidP="00AE3FDC">
      <w:r w:rsidRPr="00761B29">
        <w:t>Khả năng quản lý bảo mật cung cấp các cơ chế để kiểm soát cài đặt bảo mật của thiết bị, chẳng hạn như khóa hoặc xóa từ xa nội dung của thiết bị nếu thiết bị đã bị đánh cắp.</w:t>
      </w:r>
    </w:p>
    <w:p w:rsidR="00AE3FDC" w:rsidRPr="007B1D0B" w:rsidRDefault="00AE3FDC" w:rsidP="00761B29">
      <w:pPr>
        <w:pStyle w:val="Heading1"/>
        <w:rPr>
          <w:sz w:val="22"/>
          <w:szCs w:val="22"/>
        </w:rPr>
      </w:pPr>
      <w:bookmarkStart w:id="67" w:name="_Toc111416519"/>
      <w:r w:rsidRPr="007B1D0B">
        <w:rPr>
          <w:sz w:val="22"/>
          <w:szCs w:val="22"/>
        </w:rPr>
        <w:t>8.5 Khả năng quản lý kết nối</w:t>
      </w:r>
      <w:bookmarkEnd w:id="67"/>
    </w:p>
    <w:p w:rsidR="00AE3FDC" w:rsidRPr="00761B29" w:rsidRDefault="00AE3FDC" w:rsidP="00AE3FDC">
      <w:r w:rsidRPr="00761B29">
        <w:t xml:space="preserve">Để quản lý thiết bị trong IoT, kết nối là rất quan trọng. Khả năng quản lý kết nối là điều cần thiết cho việc giám sát trạng thái làm việc của thiết bị và vị trí lỗi. Khả năng quản lý kết nối giải quyết vấn đề mang </w:t>
      </w:r>
      <w:r w:rsidR="0062578F">
        <w:t>truyền thông</w:t>
      </w:r>
      <w:r w:rsidRPr="00761B29">
        <w:t xml:space="preserve"> giữa thiết bị và trình quản lý DM (xử lý tổng thể và không xử lý với việc quản lý các phần tử mạng khác nhau và các liên kết </w:t>
      </w:r>
      <w:r w:rsidR="0062578F">
        <w:t>truyền thông</w:t>
      </w:r>
      <w:r w:rsidRPr="00761B29">
        <w:t xml:space="preserve"> giữa chúng, do người mang </w:t>
      </w:r>
      <w:r w:rsidR="0062578F">
        <w:t>truyền thông</w:t>
      </w:r>
      <w:r w:rsidRPr="00761B29">
        <w:t xml:space="preserve"> quan tâm).</w:t>
      </w:r>
    </w:p>
    <w:p w:rsidR="00AE3FDC" w:rsidRPr="00761B29" w:rsidRDefault="00AE3FDC" w:rsidP="00AE3FDC">
      <w:r w:rsidRPr="00761B29">
        <w:t>Khả năng quản lý kết nối hỗ trợ các chức năng sau:</w:t>
      </w:r>
    </w:p>
    <w:p w:rsidR="00AE3FDC" w:rsidRPr="00761B29" w:rsidRDefault="00AE3FDC" w:rsidP="00AE3FDC">
      <w:r w:rsidRPr="00761B29">
        <w:t>1) Giám sát trạng thái kết nối thiết bị</w:t>
      </w:r>
    </w:p>
    <w:p w:rsidR="00AE3FDC" w:rsidRPr="00761B29" w:rsidRDefault="00AE3FDC" w:rsidP="00AE3FDC">
      <w:r w:rsidRPr="00761B29">
        <w:t xml:space="preserve">Giám sát trạng thái kết nối thiết bị cung cấp khả năng nhận thông tin trạng thái kết nối thiết bị thông qua </w:t>
      </w:r>
      <w:r w:rsidR="0062578F">
        <w:t>truyền thông</w:t>
      </w:r>
      <w:r w:rsidRPr="00761B29">
        <w:t xml:space="preserve"> trực tiếp với thiết bị. Nó thường được thực hiện bởi cơ chế nhịp tim.</w:t>
      </w:r>
    </w:p>
    <w:p w:rsidR="00AE3FDC" w:rsidRPr="00761B29" w:rsidRDefault="00AE3FDC" w:rsidP="00AE3FDC">
      <w:r w:rsidRPr="00761B29">
        <w:t>2) Quản lý cấu hình kết nối thiết bị</w:t>
      </w:r>
    </w:p>
    <w:p w:rsidR="00AE3FDC" w:rsidRPr="00761B29" w:rsidRDefault="00AE3FDC" w:rsidP="00AE3FDC">
      <w:r w:rsidRPr="00761B29">
        <w:t>Quản lý cấu hình kết nối thiết bị cung cấp khả năng lấy và đặt các thông số liên quan đến cấu hình kết nối thiết bị.</w:t>
      </w:r>
    </w:p>
    <w:p w:rsidR="00AE3FDC" w:rsidRPr="00761B29" w:rsidRDefault="00AE3FDC" w:rsidP="00AE3FDC">
      <w:r w:rsidRPr="00761B29">
        <w:t>3) Giám sát trạng thái kết nối mạng</w:t>
      </w:r>
    </w:p>
    <w:p w:rsidR="00AE3FDC" w:rsidRPr="00761B29" w:rsidRDefault="00AE3FDC" w:rsidP="00AE3FDC">
      <w:r w:rsidRPr="00761B29">
        <w:t xml:space="preserve">Giám sát trạng thái kết nối mạng cung cấp khả năng lấy thông tin trạng thái của người mang </w:t>
      </w:r>
      <w:r w:rsidR="0062578F">
        <w:t>truyền thông</w:t>
      </w:r>
      <w:r w:rsidRPr="00761B29">
        <w:t xml:space="preserve"> giữa thiết bị và trình quản lý DM. Thông tin như vậy được thu thập từ mạng, thay vì các thiết bị.</w:t>
      </w:r>
    </w:p>
    <w:p w:rsidR="00AE3FDC" w:rsidRPr="00761B29" w:rsidRDefault="00AE3FDC" w:rsidP="00AE3FDC">
      <w:r w:rsidRPr="00761B29">
        <w:t>4) Kiểm soát kết nối mạng</w:t>
      </w:r>
    </w:p>
    <w:p w:rsidR="00AE3FDC" w:rsidRPr="00761B29" w:rsidRDefault="00AE3FDC" w:rsidP="00AE3FDC">
      <w:r w:rsidRPr="00761B29">
        <w:t xml:space="preserve">Kiểm soát kết nối mạng cung cấp khả năng cho </w:t>
      </w:r>
      <w:r w:rsidR="009C7AF2">
        <w:t xml:space="preserve">trình quản lý DM </w:t>
      </w:r>
      <w:r w:rsidRPr="00761B29">
        <w:t>cấm kết nối các thiết bị với mạng trong một khoảng thời gian nhất định nếu và khi cần thiết.</w:t>
      </w:r>
    </w:p>
    <w:p w:rsidR="00AE3FDC" w:rsidRPr="000E20C5" w:rsidRDefault="00AE3FDC" w:rsidP="00761B29">
      <w:pPr>
        <w:pStyle w:val="Heading1"/>
        <w:rPr>
          <w:sz w:val="22"/>
          <w:szCs w:val="22"/>
        </w:rPr>
      </w:pPr>
      <w:bookmarkStart w:id="68" w:name="_Toc111416520"/>
      <w:r w:rsidRPr="000E20C5">
        <w:rPr>
          <w:sz w:val="22"/>
          <w:szCs w:val="22"/>
        </w:rPr>
        <w:t>8.6 Khả năng của công cụ giao thức DM</w:t>
      </w:r>
      <w:bookmarkEnd w:id="68"/>
    </w:p>
    <w:p w:rsidR="00AE3FDC" w:rsidRPr="00761B29" w:rsidRDefault="00AE3FDC" w:rsidP="00AE3FDC">
      <w:r w:rsidRPr="00761B29">
        <w:t>Khả năng của công cụ giao thức DM cung cấp công cụ giao thức để xử lý các thông điệp giao thức DM.</w:t>
      </w:r>
    </w:p>
    <w:p w:rsidR="00AE3FDC" w:rsidRPr="00761B29" w:rsidRDefault="00AE3FDC" w:rsidP="00AE3FDC">
      <w:r w:rsidRPr="00761B29">
        <w:t>Khả năng công cụ giao thức DM hỗ trợ các chức năng sau:</w:t>
      </w:r>
    </w:p>
    <w:p w:rsidR="00AE3FDC" w:rsidRPr="00761B29" w:rsidRDefault="00AE3FDC" w:rsidP="00AE3FDC">
      <w:r w:rsidRPr="00761B29">
        <w:t>1) Đóng gói và loại bỏ thông điệp giao thức DM</w:t>
      </w:r>
      <w:r w:rsidR="00DB190B">
        <w:t>.</w:t>
      </w:r>
    </w:p>
    <w:p w:rsidR="00AE3FDC" w:rsidRPr="00761B29" w:rsidRDefault="00AE3FDC" w:rsidP="00AE3FDC">
      <w:r w:rsidRPr="00761B29">
        <w:lastRenderedPageBreak/>
        <w:t>2) Kiểm soát luồng giao thức DM</w:t>
      </w:r>
      <w:r w:rsidR="00DB190B">
        <w:t>.</w:t>
      </w:r>
    </w:p>
    <w:p w:rsidR="00AE3FDC" w:rsidRPr="00761B29" w:rsidRDefault="00AE3FDC" w:rsidP="00AE3FDC">
      <w:r w:rsidRPr="00761B29">
        <w:t>3) Thích ứng giao thức DM (giữa hai hoặc nhiều giao thức DM)</w:t>
      </w:r>
      <w:r w:rsidR="00DB190B">
        <w:t>.</w:t>
      </w:r>
    </w:p>
    <w:p w:rsidR="00AE3FDC" w:rsidRPr="00761B29" w:rsidRDefault="00AE3FDC" w:rsidP="00AE3FDC">
      <w:r w:rsidRPr="00761B29">
        <w:t>4) Thu thập và báo cáo thống kê giao thức DM</w:t>
      </w:r>
      <w:r w:rsidR="00DB190B">
        <w:t>.</w:t>
      </w:r>
    </w:p>
    <w:p w:rsidR="00AE3FDC" w:rsidRPr="000E20C5" w:rsidRDefault="00AE3FDC" w:rsidP="00761B29">
      <w:pPr>
        <w:pStyle w:val="Heading1"/>
        <w:rPr>
          <w:sz w:val="22"/>
          <w:szCs w:val="22"/>
        </w:rPr>
      </w:pPr>
      <w:bookmarkStart w:id="69" w:name="_Toc111416521"/>
      <w:r w:rsidRPr="000E20C5">
        <w:rPr>
          <w:sz w:val="22"/>
          <w:szCs w:val="22"/>
        </w:rPr>
        <w:t xml:space="preserve">8.7 </w:t>
      </w:r>
      <w:r w:rsidR="00251753" w:rsidRPr="000E20C5">
        <w:rPr>
          <w:sz w:val="22"/>
          <w:szCs w:val="22"/>
        </w:rPr>
        <w:t>Khả năng</w:t>
      </w:r>
      <w:r w:rsidRPr="000E20C5">
        <w:rPr>
          <w:sz w:val="22"/>
          <w:szCs w:val="22"/>
        </w:rPr>
        <w:t xml:space="preserve"> quản lý kế toán</w:t>
      </w:r>
      <w:bookmarkEnd w:id="69"/>
    </w:p>
    <w:p w:rsidR="00AE3FDC" w:rsidRPr="00761B29" w:rsidRDefault="00AE3FDC" w:rsidP="00AE3FDC">
      <w:r w:rsidRPr="00761B29">
        <w:t>Trong trường hợp truy cập mở vào các khả năng của DM, khả năng quản lý kế toán là cần thiết để cho phép đo lường việc sử dụng các dịch vụ DM và xác định thông tin kế toán liên quan.</w:t>
      </w:r>
    </w:p>
    <w:p w:rsidR="00AE3FDC" w:rsidRPr="00761B29" w:rsidRDefault="00AE3FDC" w:rsidP="00AE3FDC">
      <w:r w:rsidRPr="00761B29">
        <w:t>Năng lực quản lý kế toán bao gồm các chức năng sau:</w:t>
      </w:r>
    </w:p>
    <w:p w:rsidR="00AE3FDC" w:rsidRPr="00761B29" w:rsidRDefault="00AE3FDC" w:rsidP="00AE3FDC">
      <w:r w:rsidRPr="00761B29">
        <w:t>1) Đo lường sử dụng</w:t>
      </w:r>
    </w:p>
    <w:p w:rsidR="00AE3FDC" w:rsidRPr="00761B29" w:rsidRDefault="00AE3FDC" w:rsidP="00AE3FDC">
      <w:r w:rsidRPr="00761B29">
        <w:t>Đo lường mức sử dụng cung cấp khả năng thu thập dữ liệu sử dụng dịch vụ DM dựa trên thời gian truy cập dịch vụ DM, việc sử dụng dịch vụ DM và số lượng thiết bị được quản lý.</w:t>
      </w:r>
    </w:p>
    <w:p w:rsidR="00AE3FDC" w:rsidRPr="00761B29" w:rsidRDefault="00AE3FDC" w:rsidP="00AE3FDC">
      <w:r w:rsidRPr="00761B29">
        <w:t>2) Kế toán</w:t>
      </w:r>
    </w:p>
    <w:p w:rsidR="00AE3FDC" w:rsidRPr="00761B29" w:rsidRDefault="00AE3FDC" w:rsidP="00AE3FDC">
      <w:r w:rsidRPr="00761B29">
        <w:t>Kế toán liên quan đến các quy trình chịu trách nhiệm tính toán các số liệu liên quan đến dữ liệu sử dụng dịch vụ DM.</w:t>
      </w:r>
    </w:p>
    <w:p w:rsidR="00AE3FDC" w:rsidRPr="000E20C5" w:rsidRDefault="00575022" w:rsidP="00761B29">
      <w:pPr>
        <w:pStyle w:val="Heading1"/>
        <w:rPr>
          <w:sz w:val="22"/>
          <w:szCs w:val="22"/>
        </w:rPr>
      </w:pPr>
      <w:bookmarkStart w:id="70" w:name="_Toc111416522"/>
      <w:r w:rsidRPr="000E20C5">
        <w:rPr>
          <w:sz w:val="22"/>
          <w:szCs w:val="22"/>
        </w:rPr>
        <w:t>8.8 Tiếp xúc với dịch vụ - K</w:t>
      </w:r>
      <w:r w:rsidR="00AE3FDC" w:rsidRPr="000E20C5">
        <w:rPr>
          <w:sz w:val="22"/>
          <w:szCs w:val="22"/>
        </w:rPr>
        <w:t xml:space="preserve">hả năng của </w:t>
      </w:r>
      <w:r w:rsidR="008E43D3" w:rsidRPr="000E20C5">
        <w:rPr>
          <w:sz w:val="22"/>
          <w:szCs w:val="22"/>
        </w:rPr>
        <w:t>cổng kết nối</w:t>
      </w:r>
      <w:r w:rsidR="00AE3FDC" w:rsidRPr="000E20C5">
        <w:rPr>
          <w:sz w:val="22"/>
          <w:szCs w:val="22"/>
        </w:rPr>
        <w:t xml:space="preserve"> web</w:t>
      </w:r>
      <w:bookmarkEnd w:id="70"/>
    </w:p>
    <w:p w:rsidR="00AE3FDC" w:rsidRPr="00761B29" w:rsidRDefault="00AE3FDC" w:rsidP="00AE3FDC">
      <w:r w:rsidRPr="00761B29">
        <w:t xml:space="preserve">Trong trường hợp truy cập mở vào các khả năng DM, khả năng tiếp cận dịch vụ - </w:t>
      </w:r>
      <w:r w:rsidR="00217603">
        <w:t>cổng thông tin điện tử</w:t>
      </w:r>
      <w:r w:rsidRPr="00761B29">
        <w:t xml:space="preserve"> </w:t>
      </w:r>
      <w:r w:rsidR="00625FF8">
        <w:t xml:space="preserve">Web </w:t>
      </w:r>
      <w:r w:rsidRPr="00761B29">
        <w:t xml:space="preserve">là một điều cần thiết. Thông qua khả năng này, bất kỳ dịch vụ DM nào được cung cấp cho quản trị viên các ứng dụng IoT, chẳng hạn như quản lý cấu hình, quản lý </w:t>
      </w:r>
      <w:r w:rsidR="009C128F">
        <w:t>hiệu năng</w:t>
      </w:r>
      <w:r w:rsidRPr="00761B29">
        <w:t xml:space="preserve">, quản lý lỗi, v.v., đều có thể được truy cập thông qua </w:t>
      </w:r>
      <w:r w:rsidR="008E43D3">
        <w:t>cổng kết nối</w:t>
      </w:r>
      <w:r w:rsidRPr="00761B29">
        <w:t xml:space="preserve"> web.</w:t>
      </w:r>
    </w:p>
    <w:p w:rsidR="00AE3FDC" w:rsidRPr="000E20C5" w:rsidRDefault="00AE3FDC" w:rsidP="00761B29">
      <w:pPr>
        <w:pStyle w:val="Heading1"/>
        <w:rPr>
          <w:sz w:val="22"/>
          <w:szCs w:val="22"/>
        </w:rPr>
      </w:pPr>
      <w:bookmarkStart w:id="71" w:name="_Toc111416523"/>
      <w:r w:rsidRPr="000E20C5">
        <w:rPr>
          <w:sz w:val="22"/>
          <w:szCs w:val="22"/>
        </w:rPr>
        <w:t>8.9 Tiếp xúc với dịch vụ - Khả năng API</w:t>
      </w:r>
      <w:bookmarkEnd w:id="71"/>
    </w:p>
    <w:p w:rsidR="00AE3FDC" w:rsidRDefault="00AE3FDC" w:rsidP="00AE3FDC">
      <w:r w:rsidRPr="00761B29">
        <w:t xml:space="preserve">Trong trường hợp truy cập mở vào các khả năng DM, khả năng tiếp xúc với dịch vụ - API là điều cần thiết. Thông qua khả năng này, bất kỳ dịch vụ DM nào được cung cấp cho các ứng dụng IoT, chẳng hạn như quản lý cấu hình, quản lý </w:t>
      </w:r>
      <w:r w:rsidR="009C128F">
        <w:t>hiệu năng</w:t>
      </w:r>
      <w:r w:rsidRPr="00761B29">
        <w:t>, quản lý lỗi, v.v., đều có thể được truy cập thông qua các API mở bởi các ứng dụng IoT.</w:t>
      </w:r>
    </w:p>
    <w:p w:rsidR="00264E94" w:rsidRDefault="00264E94" w:rsidP="00AE3FDC"/>
    <w:p w:rsidR="00264E94" w:rsidRDefault="00264E94" w:rsidP="00AE3FDC"/>
    <w:p w:rsidR="00264E94" w:rsidRDefault="00264E94" w:rsidP="00AE3FDC"/>
    <w:p w:rsidR="0024204F" w:rsidRDefault="0024204F" w:rsidP="00AE3FDC"/>
    <w:p w:rsidR="0024204F" w:rsidRDefault="0024204F" w:rsidP="00AE3FDC"/>
    <w:p w:rsidR="0024204F" w:rsidRDefault="0024204F" w:rsidP="00AE3FDC"/>
    <w:p w:rsidR="0024204F" w:rsidRDefault="0024204F" w:rsidP="00AE3FDC"/>
    <w:p w:rsidR="0024204F" w:rsidRDefault="0024204F" w:rsidP="00AE3FDC"/>
    <w:p w:rsidR="00A751BE" w:rsidRDefault="00A751BE" w:rsidP="00510598">
      <w:pPr>
        <w:pStyle w:val="Heading1"/>
        <w:jc w:val="center"/>
      </w:pPr>
      <w:bookmarkStart w:id="72" w:name="_Toc111416524"/>
      <w:r w:rsidRPr="00140B63">
        <w:lastRenderedPageBreak/>
        <w:t>Thư mục tài liệu tham khảo</w:t>
      </w:r>
      <w:bookmarkEnd w:id="72"/>
    </w:p>
    <w:p w:rsidR="00761B29" w:rsidRDefault="00761B29" w:rsidP="00761B29"/>
    <w:p w:rsidR="00761B29" w:rsidRPr="00FA1FCD" w:rsidRDefault="00761B29" w:rsidP="00761B29">
      <w:pPr>
        <w:rPr>
          <w:sz w:val="24"/>
        </w:rPr>
      </w:pPr>
      <w:r w:rsidRPr="00FA1FCD">
        <w:rPr>
          <w:sz w:val="24"/>
        </w:rPr>
        <w:t xml:space="preserve">[1] [b-ITU-T M.3400] </w:t>
      </w:r>
      <w:r w:rsidR="00CD2DAD" w:rsidRPr="00FA1FCD">
        <w:rPr>
          <w:sz w:val="24"/>
        </w:rPr>
        <w:t xml:space="preserve">Tiêu chuẩn </w:t>
      </w:r>
      <w:r w:rsidRPr="00FA1FCD">
        <w:rPr>
          <w:sz w:val="24"/>
        </w:rPr>
        <w:t xml:space="preserve">ITU-T M.3400 (2000), </w:t>
      </w:r>
      <w:r w:rsidR="00DA157B">
        <w:rPr>
          <w:sz w:val="24"/>
        </w:rPr>
        <w:t xml:space="preserve">Các </w:t>
      </w:r>
      <w:bookmarkStart w:id="73" w:name="_GoBack"/>
      <w:bookmarkEnd w:id="73"/>
      <w:r w:rsidRPr="00FA1FCD">
        <w:rPr>
          <w:sz w:val="24"/>
        </w:rPr>
        <w:t>chức năng quản lý TMN.</w:t>
      </w:r>
    </w:p>
    <w:p w:rsidR="00761B29" w:rsidRPr="00FA1FCD" w:rsidRDefault="00761B29" w:rsidP="00761B29">
      <w:pPr>
        <w:rPr>
          <w:sz w:val="24"/>
        </w:rPr>
      </w:pPr>
      <w:r w:rsidRPr="00FA1FCD">
        <w:rPr>
          <w:sz w:val="24"/>
        </w:rPr>
        <w:t xml:space="preserve">[2] [b-ITU-T Y.4112] </w:t>
      </w:r>
      <w:r w:rsidR="00CD2DAD" w:rsidRPr="00FA1FCD">
        <w:rPr>
          <w:sz w:val="24"/>
        </w:rPr>
        <w:t xml:space="preserve">Tiêu chuẩn </w:t>
      </w:r>
      <w:r w:rsidRPr="00FA1FCD">
        <w:rPr>
          <w:sz w:val="24"/>
        </w:rPr>
        <w:t>ITU-T Y.4112 / Y.2077 (2016), Yêu cầu về khả năng cắm và chạy của Internet vạn vật.</w:t>
      </w:r>
    </w:p>
    <w:p w:rsidR="00761B29" w:rsidRPr="00FA1FCD" w:rsidRDefault="00761B29" w:rsidP="00761B29">
      <w:pPr>
        <w:rPr>
          <w:sz w:val="24"/>
        </w:rPr>
      </w:pPr>
      <w:r w:rsidRPr="00FA1FCD">
        <w:rPr>
          <w:sz w:val="24"/>
        </w:rPr>
        <w:t xml:space="preserve">[3] [b-ITU-T Y.4401] </w:t>
      </w:r>
      <w:r w:rsidR="00CD2DAD" w:rsidRPr="00FA1FCD">
        <w:rPr>
          <w:sz w:val="24"/>
        </w:rPr>
        <w:t xml:space="preserve">Tiêu chuẩn </w:t>
      </w:r>
      <w:r w:rsidRPr="00FA1FCD">
        <w:rPr>
          <w:sz w:val="24"/>
        </w:rPr>
        <w:t>ITU-T Y.4401 / Y.2068 (2015), Khung chức năng và các khả năng của Internet vạn vật.</w:t>
      </w:r>
    </w:p>
    <w:p w:rsidR="00761B29" w:rsidRPr="00FA1FCD" w:rsidRDefault="00761B29" w:rsidP="00761B29">
      <w:pPr>
        <w:rPr>
          <w:sz w:val="24"/>
        </w:rPr>
      </w:pPr>
      <w:r w:rsidRPr="00FA1FCD">
        <w:rPr>
          <w:sz w:val="24"/>
        </w:rPr>
        <w:t xml:space="preserve">[4] [b-OMA-RD-DM] </w:t>
      </w:r>
      <w:r w:rsidR="00CD2DAD" w:rsidRPr="00FA1FCD">
        <w:rPr>
          <w:sz w:val="24"/>
        </w:rPr>
        <w:t xml:space="preserve">Tiêu chuẩn </w:t>
      </w:r>
      <w:r w:rsidRPr="00FA1FCD">
        <w:rPr>
          <w:sz w:val="24"/>
        </w:rPr>
        <w:t xml:space="preserve">OMA-RD-DM (2013), </w:t>
      </w:r>
      <w:r w:rsidR="00FC69DB">
        <w:rPr>
          <w:sz w:val="24"/>
        </w:rPr>
        <w:t>Các yêu cầu q</w:t>
      </w:r>
      <w:r w:rsidRPr="00FA1FCD">
        <w:rPr>
          <w:sz w:val="24"/>
        </w:rPr>
        <w:t>uản lý thiết bị</w:t>
      </w:r>
      <w:r w:rsidR="00FC69DB">
        <w:rPr>
          <w:sz w:val="24"/>
        </w:rPr>
        <w:t xml:space="preserve"> </w:t>
      </w:r>
    </w:p>
    <w:p w:rsidR="00761B29" w:rsidRPr="00FA1FCD" w:rsidRDefault="00761B29" w:rsidP="00761B29">
      <w:pPr>
        <w:rPr>
          <w:sz w:val="24"/>
        </w:rPr>
      </w:pPr>
      <w:r w:rsidRPr="00FA1FCD">
        <w:rPr>
          <w:sz w:val="24"/>
        </w:rPr>
        <w:t xml:space="preserve">[5] [b-OneM2M TS-0002] </w:t>
      </w:r>
      <w:r w:rsidR="00CD2DAD" w:rsidRPr="00FA1FCD">
        <w:rPr>
          <w:sz w:val="24"/>
        </w:rPr>
        <w:t xml:space="preserve">Tiêu chuẩn </w:t>
      </w:r>
      <w:r w:rsidRPr="00FA1FCD">
        <w:rPr>
          <w:sz w:val="24"/>
        </w:rPr>
        <w:t>OneM2M TS-0002 (2015), Yêu cầu đặc điểm kỹ thuật OneM2M.</w:t>
      </w:r>
    </w:p>
    <w:p w:rsidR="00761B29" w:rsidRPr="00FA1FCD" w:rsidRDefault="00761B29" w:rsidP="00761B29">
      <w:pPr>
        <w:rPr>
          <w:sz w:val="24"/>
        </w:rPr>
      </w:pPr>
      <w:r w:rsidRPr="00FA1FCD">
        <w:rPr>
          <w:sz w:val="24"/>
        </w:rPr>
        <w:t>[6] [b-TR-069] Báo cáo kỹ thuật Diễn đàn DSL TR-069 (2004), Giao thức quản lý mạng WAN của CPE.</w:t>
      </w:r>
    </w:p>
    <w:p w:rsidR="009D1282" w:rsidRPr="00140B63" w:rsidRDefault="0049188B" w:rsidP="00A751BE">
      <w:pPr>
        <w:ind w:left="900" w:hanging="900"/>
        <w:rPr>
          <w:szCs w:val="22"/>
        </w:rPr>
      </w:pPr>
      <w:r>
        <w:rPr>
          <w:noProof/>
          <w:sz w:val="24"/>
        </w:rPr>
        <mc:AlternateContent>
          <mc:Choice Requires="wps">
            <w:drawing>
              <wp:anchor distT="4294967295" distB="4294967295" distL="114300" distR="114300" simplePos="0" relativeHeight="251659264" behindDoc="0" locked="0" layoutInCell="1" allowOverlap="1">
                <wp:simplePos x="0" y="0"/>
                <wp:positionH relativeFrom="column">
                  <wp:posOffset>1981200</wp:posOffset>
                </wp:positionH>
                <wp:positionV relativeFrom="paragraph">
                  <wp:posOffset>259714</wp:posOffset>
                </wp:positionV>
                <wp:extent cx="23622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C8372" id="Line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20.45pt" to="34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xEw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"/>
            </w:pict>
          </mc:Fallback>
        </mc:AlternateContent>
      </w:r>
    </w:p>
    <w:p w:rsidR="00B26C5E" w:rsidRPr="009973DE" w:rsidRDefault="00B26C5E" w:rsidP="00E90A41">
      <w:pPr>
        <w:rPr>
          <w:szCs w:val="22"/>
        </w:rPr>
      </w:pPr>
    </w:p>
    <w:p w:rsidR="00D238D5" w:rsidRDefault="00D238D5" w:rsidP="00283530">
      <w:pPr>
        <w:spacing w:after="0"/>
        <w:jc w:val="left"/>
        <w:rPr>
          <w:b/>
          <w:bCs/>
        </w:rPr>
      </w:pPr>
    </w:p>
    <w:p w:rsidR="00D238D5" w:rsidRPr="00D238D5" w:rsidRDefault="00D238D5" w:rsidP="00D238D5"/>
    <w:p w:rsidR="00D238D5" w:rsidRPr="00D238D5" w:rsidRDefault="00D238D5" w:rsidP="00D238D5"/>
    <w:p w:rsidR="00D238D5" w:rsidRPr="00D238D5" w:rsidRDefault="00D238D5" w:rsidP="00D238D5"/>
    <w:p w:rsidR="00D238D5" w:rsidRPr="00D238D5" w:rsidRDefault="00D238D5" w:rsidP="00D238D5"/>
    <w:p w:rsidR="00D238D5" w:rsidRPr="00D238D5" w:rsidRDefault="00D238D5" w:rsidP="00D238D5"/>
    <w:p w:rsidR="00D238D5" w:rsidRPr="00D238D5" w:rsidRDefault="00D238D5" w:rsidP="00D238D5"/>
    <w:p w:rsidR="00D238D5" w:rsidRPr="00D238D5" w:rsidRDefault="00D238D5" w:rsidP="00D238D5"/>
    <w:p w:rsidR="00D238D5" w:rsidRPr="00D238D5" w:rsidRDefault="00D238D5" w:rsidP="00D238D5"/>
    <w:p w:rsidR="00D238D5" w:rsidRDefault="00D238D5" w:rsidP="00D238D5"/>
    <w:p w:rsidR="004E2B99" w:rsidRPr="00D238D5" w:rsidRDefault="004E2B99" w:rsidP="00D238D5">
      <w:pPr>
        <w:jc w:val="right"/>
      </w:pPr>
    </w:p>
    <w:sectPr w:rsidR="004E2B99" w:rsidRPr="00D238D5" w:rsidSect="006416CB">
      <w:pgSz w:w="11907" w:h="16840" w:code="9"/>
      <w:pgMar w:top="1134" w:right="680" w:bottom="1134" w:left="1134" w:header="680" w:footer="1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F88" w:rsidRDefault="00F27F88" w:rsidP="00627464">
      <w:pPr>
        <w:spacing w:after="0"/>
      </w:pPr>
      <w:r>
        <w:separator/>
      </w:r>
    </w:p>
  </w:endnote>
  <w:endnote w:type="continuationSeparator" w:id="0">
    <w:p w:rsidR="00F27F88" w:rsidRDefault="00F27F88" w:rsidP="00627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Arial">
    <w:altName w:val="Courier New"/>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INFMFJ+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02075"/>
      <w:docPartObj>
        <w:docPartGallery w:val="Page Numbers (Bottom of Page)"/>
        <w:docPartUnique/>
      </w:docPartObj>
    </w:sdtPr>
    <w:sdtEndPr/>
    <w:sdtContent>
      <w:p w:rsidR="00FD2F04" w:rsidRDefault="00FD2F04" w:rsidP="00E76ED8">
        <w:pPr>
          <w:pStyle w:val="Footer"/>
        </w:pPr>
        <w:r>
          <w:fldChar w:fldCharType="begin"/>
        </w:r>
        <w:r>
          <w:instrText xml:space="preserve"> PAGE   \* MERGEFORMAT </w:instrText>
        </w:r>
        <w:r>
          <w:fldChar w:fldCharType="separate"/>
        </w:r>
        <w:r w:rsidR="00DA157B">
          <w:rPr>
            <w:noProof/>
          </w:rPr>
          <w:t>18</w:t>
        </w:r>
        <w:r>
          <w:rPr>
            <w:noProof/>
          </w:rPr>
          <w:fldChar w:fldCharType="end"/>
        </w:r>
      </w:p>
    </w:sdtContent>
  </w:sdt>
  <w:p w:rsidR="00FD2F04" w:rsidRDefault="00FD2F04" w:rsidP="006A7C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04" w:rsidRDefault="00FD2F04" w:rsidP="002E6496">
    <w:pPr>
      <w:pStyle w:val="Footer"/>
      <w:ind w:right="425"/>
      <w:jc w:val="right"/>
    </w:pPr>
    <w:r>
      <w:fldChar w:fldCharType="begin"/>
    </w:r>
    <w:r>
      <w:instrText xml:space="preserve"> PAGE   \* MERGEFORMAT </w:instrText>
    </w:r>
    <w:r>
      <w:fldChar w:fldCharType="separate"/>
    </w:r>
    <w:r w:rsidR="00DA157B">
      <w:rPr>
        <w:noProof/>
      </w:rPr>
      <w:t>17</w:t>
    </w:r>
    <w:r>
      <w:rPr>
        <w:noProof/>
      </w:rPr>
      <w:fldChar w:fldCharType="end"/>
    </w:r>
  </w:p>
  <w:p w:rsidR="00FD2F04" w:rsidRDefault="00FD2F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F88" w:rsidRDefault="00F27F88" w:rsidP="00627464">
      <w:pPr>
        <w:spacing w:after="0"/>
      </w:pPr>
      <w:r>
        <w:separator/>
      </w:r>
    </w:p>
  </w:footnote>
  <w:footnote w:type="continuationSeparator" w:id="0">
    <w:p w:rsidR="00F27F88" w:rsidRDefault="00F27F88" w:rsidP="0062746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04" w:rsidRPr="002B4DAE" w:rsidRDefault="00FD2F04" w:rsidP="00E76ED8">
    <w:pPr>
      <w:pStyle w:val="Header"/>
      <w:rPr>
        <w:b/>
        <w:bCs/>
        <w:sz w:val="24"/>
      </w:rPr>
    </w:pPr>
    <w:r w:rsidRPr="00F675C0">
      <w:rPr>
        <w:b/>
        <w:bCs/>
        <w:sz w:val="24"/>
      </w:rPr>
      <w:t xml:space="preserve">TCVN </w:t>
    </w:r>
    <w:r>
      <w:rPr>
        <w:b/>
        <w:bCs/>
        <w:sz w:val="24"/>
      </w:rPr>
      <w:t>xxxx</w:t>
    </w:r>
    <w:r w:rsidRPr="00F675C0">
      <w:rPr>
        <w:b/>
        <w:bCs/>
        <w:sz w:val="24"/>
      </w:rPr>
      <w:t>:202</w:t>
    </w:r>
    <w:r>
      <w:rPr>
        <w:b/>
        <w:bCs/>
        <w:sz w:val="24"/>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04" w:rsidRPr="002B4DAE" w:rsidRDefault="00FD2F04" w:rsidP="002E6496">
    <w:pPr>
      <w:pStyle w:val="Header"/>
      <w:ind w:right="141"/>
      <w:jc w:val="right"/>
      <w:rPr>
        <w:b/>
        <w:bCs/>
        <w:sz w:val="24"/>
      </w:rPr>
    </w:pPr>
    <w:r w:rsidRPr="00F675C0">
      <w:rPr>
        <w:b/>
        <w:bCs/>
        <w:sz w:val="24"/>
      </w:rPr>
      <w:t xml:space="preserve">TCVN </w:t>
    </w:r>
    <w:r>
      <w:rPr>
        <w:b/>
        <w:bCs/>
        <w:sz w:val="24"/>
      </w:rPr>
      <w:t>xx</w:t>
    </w:r>
    <w:r w:rsidR="004C7417">
      <w:rPr>
        <w:b/>
        <w:bCs/>
        <w:sz w:val="24"/>
      </w:rPr>
      <w:t>x</w:t>
    </w:r>
    <w:r>
      <w:rPr>
        <w:b/>
        <w:bCs/>
        <w:sz w:val="24"/>
      </w:rPr>
      <w:t>x:2022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4CE379E"/>
    <w:lvl w:ilvl="0">
      <w:start w:val="1"/>
      <w:numFmt w:val="decimal"/>
      <w:pStyle w:val="ListBullet3"/>
      <w:lvlText w:val="%1."/>
      <w:lvlJc w:val="left"/>
      <w:pPr>
        <w:tabs>
          <w:tab w:val="num" w:pos="720"/>
        </w:tabs>
        <w:ind w:left="720" w:hanging="360"/>
      </w:pPr>
    </w:lvl>
  </w:abstractNum>
  <w:abstractNum w:abstractNumId="1" w15:restartNumberingAfterBreak="0">
    <w:nsid w:val="FFFFFF81"/>
    <w:multiLevelType w:val="singleLevel"/>
    <w:tmpl w:val="E31427C4"/>
    <w:lvl w:ilvl="0">
      <w:start w:val="1"/>
      <w:numFmt w:val="bullet"/>
      <w:pStyle w:val="ListBullet2"/>
      <w:lvlText w:val=""/>
      <w:lvlJc w:val="left"/>
      <w:pPr>
        <w:tabs>
          <w:tab w:val="num" w:pos="1440"/>
        </w:tabs>
        <w:ind w:left="1440" w:hanging="360"/>
      </w:pPr>
      <w:rPr>
        <w:rFonts w:ascii="Symbol" w:hAnsi="Symbol" w:cs="Symbol" w:hint="default"/>
      </w:rPr>
    </w:lvl>
  </w:abstractNum>
  <w:abstractNum w:abstractNumId="2" w15:restartNumberingAfterBreak="0">
    <w:nsid w:val="FFFFFF83"/>
    <w:multiLevelType w:val="singleLevel"/>
    <w:tmpl w:val="AAD2AFE0"/>
    <w:lvl w:ilvl="0">
      <w:start w:val="1"/>
      <w:numFmt w:val="bullet"/>
      <w:pStyle w:val="ListNumber"/>
      <w:lvlText w:val=""/>
      <w:lvlJc w:val="left"/>
      <w:pPr>
        <w:tabs>
          <w:tab w:val="num" w:pos="720"/>
        </w:tabs>
        <w:ind w:left="720" w:hanging="360"/>
      </w:pPr>
      <w:rPr>
        <w:rFonts w:ascii="Symbol" w:hAnsi="Symbol" w:cs="Symbol" w:hint="default"/>
      </w:rPr>
    </w:lvl>
  </w:abstractNum>
  <w:abstractNum w:abstractNumId="3" w15:restartNumberingAfterBreak="0">
    <w:nsid w:val="FFFFFF88"/>
    <w:multiLevelType w:val="singleLevel"/>
    <w:tmpl w:val="904896F0"/>
    <w:lvl w:ilvl="0">
      <w:start w:val="1"/>
      <w:numFmt w:val="decimal"/>
      <w:pStyle w:val="ListBullet"/>
      <w:lvlText w:val="%1."/>
      <w:lvlJc w:val="left"/>
      <w:pPr>
        <w:tabs>
          <w:tab w:val="num" w:pos="360"/>
        </w:tabs>
        <w:ind w:left="360" w:hanging="360"/>
      </w:pPr>
    </w:lvl>
  </w:abstractNum>
  <w:abstractNum w:abstractNumId="4" w15:restartNumberingAfterBreak="0">
    <w:nsid w:val="FFFFFF89"/>
    <w:multiLevelType w:val="singleLevel"/>
    <w:tmpl w:val="6C764C4E"/>
    <w:lvl w:ilvl="0">
      <w:start w:val="1"/>
      <w:numFmt w:val="bullet"/>
      <w:pStyle w:val="ListNumber2"/>
      <w:lvlText w:val=""/>
      <w:lvlJc w:val="left"/>
      <w:pPr>
        <w:tabs>
          <w:tab w:val="num" w:pos="360"/>
        </w:tabs>
        <w:ind w:left="360" w:hanging="360"/>
      </w:pPr>
      <w:rPr>
        <w:rFonts w:ascii="Symbol" w:hAnsi="Symbol" w:cs="Symbol" w:hint="default"/>
      </w:rPr>
    </w:lvl>
  </w:abstractNum>
  <w:abstractNum w:abstractNumId="5" w15:restartNumberingAfterBreak="0">
    <w:nsid w:val="07C36232"/>
    <w:multiLevelType w:val="hybridMultilevel"/>
    <w:tmpl w:val="DC288240"/>
    <w:lvl w:ilvl="0" w:tplc="DD5836AC">
      <w:start w:val="2"/>
      <w:numFmt w:val="bullet"/>
      <w:lvlText w:val="-"/>
      <w:lvlJc w:val="left"/>
      <w:pPr>
        <w:ind w:left="1296" w:hanging="360"/>
      </w:pPr>
      <w:rPr>
        <w:rFonts w:ascii="Arial" w:eastAsiaTheme="minorEastAsia" w:hAnsi="Aria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0AC72FCA"/>
    <w:multiLevelType w:val="hybridMultilevel"/>
    <w:tmpl w:val="2AD22766"/>
    <w:lvl w:ilvl="0" w:tplc="4AF6587C">
      <w:start w:val="6"/>
      <w:numFmt w:val="bullet"/>
      <w:lvlText w:val="-"/>
      <w:lvlJc w:val="left"/>
      <w:pPr>
        <w:tabs>
          <w:tab w:val="num" w:pos="1269"/>
        </w:tabs>
        <w:ind w:left="1269" w:hanging="360"/>
      </w:pPr>
      <w:rPr>
        <w:rFonts w:ascii=".VnTime" w:eastAsia="Times New Roman" w:hAnsi=".VnTime" w:hint="default"/>
      </w:rPr>
    </w:lvl>
    <w:lvl w:ilvl="1" w:tplc="04090003">
      <w:start w:val="1"/>
      <w:numFmt w:val="bullet"/>
      <w:lvlText w:val="o"/>
      <w:lvlJc w:val="left"/>
      <w:pPr>
        <w:tabs>
          <w:tab w:val="num" w:pos="2274"/>
        </w:tabs>
        <w:ind w:left="2274" w:hanging="360"/>
      </w:pPr>
      <w:rPr>
        <w:rFonts w:ascii="Courier New" w:hAnsi="Courier New" w:cs="Courier New" w:hint="default"/>
      </w:rPr>
    </w:lvl>
    <w:lvl w:ilvl="2" w:tplc="04090005">
      <w:start w:val="1"/>
      <w:numFmt w:val="bullet"/>
      <w:lvlText w:val=""/>
      <w:lvlJc w:val="left"/>
      <w:pPr>
        <w:tabs>
          <w:tab w:val="num" w:pos="2994"/>
        </w:tabs>
        <w:ind w:left="2994" w:hanging="360"/>
      </w:pPr>
      <w:rPr>
        <w:rFonts w:ascii="Wingdings" w:hAnsi="Wingdings" w:cs="Wingdings" w:hint="default"/>
      </w:rPr>
    </w:lvl>
    <w:lvl w:ilvl="3" w:tplc="04090001">
      <w:start w:val="1"/>
      <w:numFmt w:val="bullet"/>
      <w:lvlText w:val=""/>
      <w:lvlJc w:val="left"/>
      <w:pPr>
        <w:tabs>
          <w:tab w:val="num" w:pos="3714"/>
        </w:tabs>
        <w:ind w:left="3714" w:hanging="360"/>
      </w:pPr>
      <w:rPr>
        <w:rFonts w:ascii="Symbol" w:hAnsi="Symbol" w:cs="Symbol" w:hint="default"/>
      </w:rPr>
    </w:lvl>
    <w:lvl w:ilvl="4" w:tplc="04090003">
      <w:start w:val="1"/>
      <w:numFmt w:val="bullet"/>
      <w:lvlText w:val="o"/>
      <w:lvlJc w:val="left"/>
      <w:pPr>
        <w:tabs>
          <w:tab w:val="num" w:pos="4434"/>
        </w:tabs>
        <w:ind w:left="4434" w:hanging="360"/>
      </w:pPr>
      <w:rPr>
        <w:rFonts w:ascii="Courier New" w:hAnsi="Courier New" w:cs="Courier New" w:hint="default"/>
      </w:rPr>
    </w:lvl>
    <w:lvl w:ilvl="5" w:tplc="04090005">
      <w:start w:val="1"/>
      <w:numFmt w:val="bullet"/>
      <w:lvlText w:val=""/>
      <w:lvlJc w:val="left"/>
      <w:pPr>
        <w:tabs>
          <w:tab w:val="num" w:pos="5154"/>
        </w:tabs>
        <w:ind w:left="5154" w:hanging="360"/>
      </w:pPr>
      <w:rPr>
        <w:rFonts w:ascii="Wingdings" w:hAnsi="Wingdings" w:cs="Wingdings" w:hint="default"/>
      </w:rPr>
    </w:lvl>
    <w:lvl w:ilvl="6" w:tplc="04090001">
      <w:start w:val="1"/>
      <w:numFmt w:val="bullet"/>
      <w:lvlText w:val=""/>
      <w:lvlJc w:val="left"/>
      <w:pPr>
        <w:tabs>
          <w:tab w:val="num" w:pos="5874"/>
        </w:tabs>
        <w:ind w:left="5874" w:hanging="360"/>
      </w:pPr>
      <w:rPr>
        <w:rFonts w:ascii="Symbol" w:hAnsi="Symbol" w:cs="Symbol" w:hint="default"/>
      </w:rPr>
    </w:lvl>
    <w:lvl w:ilvl="7" w:tplc="04090003">
      <w:start w:val="1"/>
      <w:numFmt w:val="bullet"/>
      <w:lvlText w:val="o"/>
      <w:lvlJc w:val="left"/>
      <w:pPr>
        <w:tabs>
          <w:tab w:val="num" w:pos="6594"/>
        </w:tabs>
        <w:ind w:left="6594" w:hanging="360"/>
      </w:pPr>
      <w:rPr>
        <w:rFonts w:ascii="Courier New" w:hAnsi="Courier New" w:cs="Courier New" w:hint="default"/>
      </w:rPr>
    </w:lvl>
    <w:lvl w:ilvl="8" w:tplc="04090005">
      <w:start w:val="1"/>
      <w:numFmt w:val="bullet"/>
      <w:lvlText w:val=""/>
      <w:lvlJc w:val="left"/>
      <w:pPr>
        <w:tabs>
          <w:tab w:val="num" w:pos="7314"/>
        </w:tabs>
        <w:ind w:left="7314" w:hanging="360"/>
      </w:pPr>
      <w:rPr>
        <w:rFonts w:ascii="Wingdings" w:hAnsi="Wingdings" w:cs="Wingdings" w:hint="default"/>
      </w:rPr>
    </w:lvl>
  </w:abstractNum>
  <w:abstractNum w:abstractNumId="7" w15:restartNumberingAfterBreak="0">
    <w:nsid w:val="0C4E3358"/>
    <w:multiLevelType w:val="hybridMultilevel"/>
    <w:tmpl w:val="D7F8FB88"/>
    <w:lvl w:ilvl="0" w:tplc="012A1EBE">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CD57F3F"/>
    <w:multiLevelType w:val="multilevel"/>
    <w:tmpl w:val="08C0089A"/>
    <w:lvl w:ilvl="0">
      <w:start w:val="1"/>
      <w:numFmt w:val="decimal"/>
      <w:pStyle w:val="StyleHeading1Justified"/>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9" w15:restartNumberingAfterBreak="0">
    <w:nsid w:val="11E24F4A"/>
    <w:multiLevelType w:val="hybridMultilevel"/>
    <w:tmpl w:val="0B5C0C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3C766A1"/>
    <w:multiLevelType w:val="hybridMultilevel"/>
    <w:tmpl w:val="12D253A2"/>
    <w:lvl w:ilvl="0" w:tplc="DE9C9898">
      <w:start w:val="1"/>
      <w:numFmt w:val="bullet"/>
      <w:lvlText w:val=""/>
      <w:lvlJc w:val="left"/>
      <w:pPr>
        <w:tabs>
          <w:tab w:val="num" w:pos="1368"/>
        </w:tabs>
        <w:ind w:left="1368" w:hanging="360"/>
      </w:pPr>
      <w:rPr>
        <w:rFonts w:ascii="Symbol" w:hAnsi="Symbol" w:cs="Symbol" w:hint="default"/>
      </w:rPr>
    </w:lvl>
    <w:lvl w:ilvl="1" w:tplc="73CE2F24">
      <w:start w:val="1"/>
      <w:numFmt w:val="bullet"/>
      <w:lvlText w:val="o"/>
      <w:lvlJc w:val="left"/>
      <w:pPr>
        <w:tabs>
          <w:tab w:val="num" w:pos="2160"/>
        </w:tabs>
        <w:ind w:left="2160" w:hanging="360"/>
      </w:pPr>
      <w:rPr>
        <w:rFonts w:ascii="Courier New" w:hAnsi="Courier New" w:cs="Courier New" w:hint="default"/>
      </w:rPr>
    </w:lvl>
    <w:lvl w:ilvl="2" w:tplc="BFDE29AE">
      <w:start w:val="1"/>
      <w:numFmt w:val="bullet"/>
      <w:pStyle w:val="StyleHeading3Before0ptLinespacingMultiple12li"/>
      <w:lvlText w:val=""/>
      <w:lvlJc w:val="left"/>
      <w:pPr>
        <w:tabs>
          <w:tab w:val="num" w:pos="2880"/>
        </w:tabs>
        <w:ind w:left="2880" w:hanging="360"/>
      </w:pPr>
      <w:rPr>
        <w:rFonts w:ascii="Wingdings" w:hAnsi="Wingdings" w:cs="Wingdings" w:hint="default"/>
      </w:rPr>
    </w:lvl>
    <w:lvl w:ilvl="3" w:tplc="7B201554">
      <w:start w:val="1"/>
      <w:numFmt w:val="bullet"/>
      <w:lvlText w:val=""/>
      <w:lvlJc w:val="left"/>
      <w:pPr>
        <w:tabs>
          <w:tab w:val="num" w:pos="3600"/>
        </w:tabs>
        <w:ind w:left="3600" w:hanging="360"/>
      </w:pPr>
      <w:rPr>
        <w:rFonts w:ascii="Symbol" w:hAnsi="Symbol" w:cs="Symbol" w:hint="default"/>
      </w:rPr>
    </w:lvl>
    <w:lvl w:ilvl="4" w:tplc="AFE0D5A6">
      <w:start w:val="1"/>
      <w:numFmt w:val="bullet"/>
      <w:lvlText w:val="o"/>
      <w:lvlJc w:val="left"/>
      <w:pPr>
        <w:tabs>
          <w:tab w:val="num" w:pos="4320"/>
        </w:tabs>
        <w:ind w:left="4320" w:hanging="360"/>
      </w:pPr>
      <w:rPr>
        <w:rFonts w:ascii="Courier New" w:hAnsi="Courier New" w:cs="Courier New" w:hint="default"/>
      </w:rPr>
    </w:lvl>
    <w:lvl w:ilvl="5" w:tplc="BE6CAC66">
      <w:start w:val="1"/>
      <w:numFmt w:val="bullet"/>
      <w:lvlText w:val=""/>
      <w:lvlJc w:val="left"/>
      <w:pPr>
        <w:tabs>
          <w:tab w:val="num" w:pos="5040"/>
        </w:tabs>
        <w:ind w:left="5040" w:hanging="360"/>
      </w:pPr>
      <w:rPr>
        <w:rFonts w:ascii="Wingdings" w:hAnsi="Wingdings" w:cs="Wingdings" w:hint="default"/>
      </w:rPr>
    </w:lvl>
    <w:lvl w:ilvl="6" w:tplc="3C86413C">
      <w:start w:val="1"/>
      <w:numFmt w:val="bullet"/>
      <w:lvlText w:val=""/>
      <w:lvlJc w:val="left"/>
      <w:pPr>
        <w:tabs>
          <w:tab w:val="num" w:pos="5760"/>
        </w:tabs>
        <w:ind w:left="5760" w:hanging="360"/>
      </w:pPr>
      <w:rPr>
        <w:rFonts w:ascii="Symbol" w:hAnsi="Symbol" w:cs="Symbol" w:hint="default"/>
      </w:rPr>
    </w:lvl>
    <w:lvl w:ilvl="7" w:tplc="EE0CD092">
      <w:start w:val="1"/>
      <w:numFmt w:val="bullet"/>
      <w:lvlText w:val="o"/>
      <w:lvlJc w:val="left"/>
      <w:pPr>
        <w:tabs>
          <w:tab w:val="num" w:pos="6480"/>
        </w:tabs>
        <w:ind w:left="6480" w:hanging="360"/>
      </w:pPr>
      <w:rPr>
        <w:rFonts w:ascii="Courier New" w:hAnsi="Courier New" w:cs="Courier New" w:hint="default"/>
      </w:rPr>
    </w:lvl>
    <w:lvl w:ilvl="8" w:tplc="E5D499A4">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6266DD9"/>
    <w:multiLevelType w:val="multilevel"/>
    <w:tmpl w:val="1C0A2ABA"/>
    <w:lvl w:ilvl="0">
      <w:start w:val="1"/>
      <w:numFmt w:val="upperLetter"/>
      <w:pStyle w:val="Style9"/>
      <w:lvlText w:val="%1."/>
      <w:lvlJc w:val="left"/>
      <w:pPr>
        <w:tabs>
          <w:tab w:val="num" w:pos="360"/>
        </w:tabs>
        <w:ind w:left="360" w:hanging="360"/>
      </w:pPr>
      <w:rPr>
        <w:rFonts w:hint="default"/>
        <w:b/>
        <w:bCs/>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bCs/>
        <w:i w:val="0"/>
        <w:iCs w:val="0"/>
        <w:sz w:val="28"/>
        <w:szCs w:val="28"/>
      </w:rPr>
    </w:lvl>
    <w:lvl w:ilvl="4">
      <w:start w:val="1"/>
      <w:numFmt w:val="decimal"/>
      <w:lvlText w:val="%1.%2.%3.%4.%5"/>
      <w:lvlJc w:val="left"/>
      <w:pPr>
        <w:tabs>
          <w:tab w:val="num" w:pos="1008"/>
        </w:tabs>
        <w:ind w:left="1008" w:hanging="1008"/>
      </w:pPr>
      <w:rPr>
        <w:rFonts w:hint="default"/>
        <w:b/>
        <w:bCs/>
        <w:i w:val="0"/>
        <w:iCs w:val="0"/>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B2E5F8D"/>
    <w:multiLevelType w:val="hybridMultilevel"/>
    <w:tmpl w:val="5AD65610"/>
    <w:lvl w:ilvl="0" w:tplc="AB40415E">
      <w:start w:val="5"/>
      <w:numFmt w:val="bullet"/>
      <w:lvlText w:val="-"/>
      <w:lvlJc w:val="left"/>
      <w:pPr>
        <w:ind w:left="474" w:hanging="360"/>
      </w:pPr>
      <w:rPr>
        <w:rFonts w:ascii="Times New Roman" w:eastAsia="Times New Roman" w:hAnsi="Times New Roman" w:hint="default"/>
      </w:rPr>
    </w:lvl>
    <w:lvl w:ilvl="1" w:tplc="04090003">
      <w:start w:val="1"/>
      <w:numFmt w:val="bullet"/>
      <w:lvlText w:val="o"/>
      <w:lvlJc w:val="left"/>
      <w:pPr>
        <w:ind w:left="1194" w:hanging="360"/>
      </w:pPr>
      <w:rPr>
        <w:rFonts w:ascii="Courier New" w:hAnsi="Courier New" w:cs="Courier New" w:hint="default"/>
      </w:rPr>
    </w:lvl>
    <w:lvl w:ilvl="2" w:tplc="0D5C0002">
      <w:numFmt w:val="bullet"/>
      <w:lvlText w:val=""/>
      <w:lvlJc w:val="left"/>
      <w:pPr>
        <w:ind w:left="1914" w:hanging="360"/>
      </w:pPr>
      <w:rPr>
        <w:rFonts w:ascii="Symbol" w:eastAsia="Times New Roman" w:hAnsi="Symbol" w:hint="default"/>
      </w:rPr>
    </w:lvl>
    <w:lvl w:ilvl="3" w:tplc="04090001">
      <w:start w:val="1"/>
      <w:numFmt w:val="bullet"/>
      <w:lvlText w:val=""/>
      <w:lvlJc w:val="left"/>
      <w:pPr>
        <w:ind w:left="2634" w:hanging="360"/>
      </w:pPr>
      <w:rPr>
        <w:rFonts w:ascii="Symbol" w:hAnsi="Symbol" w:cs="Symbol" w:hint="default"/>
      </w:rPr>
    </w:lvl>
    <w:lvl w:ilvl="4" w:tplc="04090003">
      <w:start w:val="1"/>
      <w:numFmt w:val="bullet"/>
      <w:lvlText w:val="o"/>
      <w:lvlJc w:val="left"/>
      <w:pPr>
        <w:ind w:left="3354" w:hanging="360"/>
      </w:pPr>
      <w:rPr>
        <w:rFonts w:ascii="Courier New" w:hAnsi="Courier New" w:cs="Courier New" w:hint="default"/>
      </w:rPr>
    </w:lvl>
    <w:lvl w:ilvl="5" w:tplc="04090005">
      <w:start w:val="1"/>
      <w:numFmt w:val="bullet"/>
      <w:lvlText w:val=""/>
      <w:lvlJc w:val="left"/>
      <w:pPr>
        <w:ind w:left="4074" w:hanging="360"/>
      </w:pPr>
      <w:rPr>
        <w:rFonts w:ascii="Wingdings" w:hAnsi="Wingdings" w:cs="Wingdings" w:hint="default"/>
      </w:rPr>
    </w:lvl>
    <w:lvl w:ilvl="6" w:tplc="04090001">
      <w:start w:val="1"/>
      <w:numFmt w:val="bullet"/>
      <w:lvlText w:val=""/>
      <w:lvlJc w:val="left"/>
      <w:pPr>
        <w:ind w:left="4794" w:hanging="360"/>
      </w:pPr>
      <w:rPr>
        <w:rFonts w:ascii="Symbol" w:hAnsi="Symbol" w:cs="Symbol" w:hint="default"/>
      </w:rPr>
    </w:lvl>
    <w:lvl w:ilvl="7" w:tplc="04090003">
      <w:start w:val="1"/>
      <w:numFmt w:val="bullet"/>
      <w:lvlText w:val="o"/>
      <w:lvlJc w:val="left"/>
      <w:pPr>
        <w:ind w:left="5514" w:hanging="360"/>
      </w:pPr>
      <w:rPr>
        <w:rFonts w:ascii="Courier New" w:hAnsi="Courier New" w:cs="Courier New" w:hint="default"/>
      </w:rPr>
    </w:lvl>
    <w:lvl w:ilvl="8" w:tplc="04090005">
      <w:start w:val="1"/>
      <w:numFmt w:val="bullet"/>
      <w:lvlText w:val=""/>
      <w:lvlJc w:val="left"/>
      <w:pPr>
        <w:ind w:left="6234" w:hanging="360"/>
      </w:pPr>
      <w:rPr>
        <w:rFonts w:ascii="Wingdings" w:hAnsi="Wingdings" w:cs="Wingdings" w:hint="default"/>
      </w:rPr>
    </w:lvl>
  </w:abstractNum>
  <w:abstractNum w:abstractNumId="13" w15:restartNumberingAfterBreak="0">
    <w:nsid w:val="1CD66CCF"/>
    <w:multiLevelType w:val="hybridMultilevel"/>
    <w:tmpl w:val="19A2BC5A"/>
    <w:lvl w:ilvl="0" w:tplc="AB40415E">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1FFC3384"/>
    <w:multiLevelType w:val="hybridMultilevel"/>
    <w:tmpl w:val="3E140C1A"/>
    <w:lvl w:ilvl="0" w:tplc="D54A266A">
      <w:start w:val="1"/>
      <w:numFmt w:val="decimal"/>
      <w:lvlText w:val="%1)"/>
      <w:lvlJc w:val="left"/>
      <w:pPr>
        <w:ind w:left="474" w:hanging="360"/>
      </w:pPr>
      <w:rPr>
        <w:rFonts w:hint="default"/>
      </w:rPr>
    </w:lvl>
    <w:lvl w:ilvl="1" w:tplc="04090019">
      <w:start w:val="1"/>
      <w:numFmt w:val="lowerLetter"/>
      <w:lvlText w:val="%2."/>
      <w:lvlJc w:val="left"/>
      <w:pPr>
        <w:ind w:left="1194" w:hanging="360"/>
      </w:pPr>
    </w:lvl>
    <w:lvl w:ilvl="2" w:tplc="0409001B">
      <w:start w:val="1"/>
      <w:numFmt w:val="lowerRoman"/>
      <w:lvlText w:val="%3."/>
      <w:lvlJc w:val="right"/>
      <w:pPr>
        <w:ind w:left="1914" w:hanging="180"/>
      </w:pPr>
    </w:lvl>
    <w:lvl w:ilvl="3" w:tplc="0409000F">
      <w:start w:val="1"/>
      <w:numFmt w:val="decimal"/>
      <w:lvlText w:val="%4."/>
      <w:lvlJc w:val="left"/>
      <w:pPr>
        <w:ind w:left="2634" w:hanging="360"/>
      </w:pPr>
    </w:lvl>
    <w:lvl w:ilvl="4" w:tplc="04090019">
      <w:start w:val="1"/>
      <w:numFmt w:val="lowerLetter"/>
      <w:lvlText w:val="%5."/>
      <w:lvlJc w:val="left"/>
      <w:pPr>
        <w:ind w:left="3354" w:hanging="360"/>
      </w:pPr>
    </w:lvl>
    <w:lvl w:ilvl="5" w:tplc="0409001B">
      <w:start w:val="1"/>
      <w:numFmt w:val="lowerRoman"/>
      <w:lvlText w:val="%6."/>
      <w:lvlJc w:val="right"/>
      <w:pPr>
        <w:ind w:left="4074" w:hanging="180"/>
      </w:pPr>
    </w:lvl>
    <w:lvl w:ilvl="6" w:tplc="0409000F">
      <w:start w:val="1"/>
      <w:numFmt w:val="decimal"/>
      <w:lvlText w:val="%7."/>
      <w:lvlJc w:val="left"/>
      <w:pPr>
        <w:ind w:left="4794" w:hanging="360"/>
      </w:pPr>
    </w:lvl>
    <w:lvl w:ilvl="7" w:tplc="04090019">
      <w:start w:val="1"/>
      <w:numFmt w:val="lowerLetter"/>
      <w:lvlText w:val="%8."/>
      <w:lvlJc w:val="left"/>
      <w:pPr>
        <w:ind w:left="5514" w:hanging="360"/>
      </w:pPr>
    </w:lvl>
    <w:lvl w:ilvl="8" w:tplc="0409001B">
      <w:start w:val="1"/>
      <w:numFmt w:val="lowerRoman"/>
      <w:lvlText w:val="%9."/>
      <w:lvlJc w:val="right"/>
      <w:pPr>
        <w:ind w:left="6234" w:hanging="180"/>
      </w:pPr>
    </w:lvl>
  </w:abstractNum>
  <w:abstractNum w:abstractNumId="15" w15:restartNumberingAfterBreak="0">
    <w:nsid w:val="27454320"/>
    <w:multiLevelType w:val="multilevel"/>
    <w:tmpl w:val="BADC06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294E46"/>
    <w:multiLevelType w:val="hybridMultilevel"/>
    <w:tmpl w:val="47447066"/>
    <w:lvl w:ilvl="0" w:tplc="012A1EBE">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0AC7BAA"/>
    <w:multiLevelType w:val="hybridMultilevel"/>
    <w:tmpl w:val="11682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95066"/>
    <w:multiLevelType w:val="multilevel"/>
    <w:tmpl w:val="68D89B24"/>
    <w:lvl w:ilvl="0">
      <w:start w:val="1"/>
      <w:numFmt w:val="decimal"/>
      <w:pStyle w:val="Style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Restart w:val="0"/>
      <w:lvlText w:val=""/>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65C2EE5"/>
    <w:multiLevelType w:val="hybridMultilevel"/>
    <w:tmpl w:val="ADC87D0C"/>
    <w:lvl w:ilvl="0" w:tplc="702EED5E">
      <w:start w:val="1"/>
      <w:numFmt w:val="lowerRoman"/>
      <w:lvlText w:val="%1)"/>
      <w:lvlJc w:val="left"/>
      <w:pPr>
        <w:ind w:left="834" w:hanging="720"/>
      </w:pPr>
      <w:rPr>
        <w:rFonts w:hint="default"/>
      </w:rPr>
    </w:lvl>
    <w:lvl w:ilvl="1" w:tplc="04090019">
      <w:start w:val="1"/>
      <w:numFmt w:val="lowerLetter"/>
      <w:lvlText w:val="%2."/>
      <w:lvlJc w:val="left"/>
      <w:pPr>
        <w:ind w:left="1194" w:hanging="360"/>
      </w:pPr>
    </w:lvl>
    <w:lvl w:ilvl="2" w:tplc="0409001B">
      <w:start w:val="1"/>
      <w:numFmt w:val="lowerRoman"/>
      <w:lvlText w:val="%3."/>
      <w:lvlJc w:val="right"/>
      <w:pPr>
        <w:ind w:left="1914" w:hanging="180"/>
      </w:pPr>
    </w:lvl>
    <w:lvl w:ilvl="3" w:tplc="0409000F">
      <w:start w:val="1"/>
      <w:numFmt w:val="decimal"/>
      <w:lvlText w:val="%4."/>
      <w:lvlJc w:val="left"/>
      <w:pPr>
        <w:ind w:left="2634" w:hanging="360"/>
      </w:pPr>
    </w:lvl>
    <w:lvl w:ilvl="4" w:tplc="04090019">
      <w:start w:val="1"/>
      <w:numFmt w:val="lowerLetter"/>
      <w:lvlText w:val="%5."/>
      <w:lvlJc w:val="left"/>
      <w:pPr>
        <w:ind w:left="3354" w:hanging="360"/>
      </w:pPr>
    </w:lvl>
    <w:lvl w:ilvl="5" w:tplc="0409001B">
      <w:start w:val="1"/>
      <w:numFmt w:val="lowerRoman"/>
      <w:lvlText w:val="%6."/>
      <w:lvlJc w:val="right"/>
      <w:pPr>
        <w:ind w:left="4074" w:hanging="180"/>
      </w:pPr>
    </w:lvl>
    <w:lvl w:ilvl="6" w:tplc="0409000F">
      <w:start w:val="1"/>
      <w:numFmt w:val="decimal"/>
      <w:lvlText w:val="%7."/>
      <w:lvlJc w:val="left"/>
      <w:pPr>
        <w:ind w:left="4794" w:hanging="360"/>
      </w:pPr>
    </w:lvl>
    <w:lvl w:ilvl="7" w:tplc="04090019">
      <w:start w:val="1"/>
      <w:numFmt w:val="lowerLetter"/>
      <w:lvlText w:val="%8."/>
      <w:lvlJc w:val="left"/>
      <w:pPr>
        <w:ind w:left="5514" w:hanging="360"/>
      </w:pPr>
    </w:lvl>
    <w:lvl w:ilvl="8" w:tplc="0409001B">
      <w:start w:val="1"/>
      <w:numFmt w:val="lowerRoman"/>
      <w:lvlText w:val="%9."/>
      <w:lvlJc w:val="right"/>
      <w:pPr>
        <w:ind w:left="6234" w:hanging="180"/>
      </w:pPr>
    </w:lvl>
  </w:abstractNum>
  <w:abstractNum w:abstractNumId="20" w15:restartNumberingAfterBreak="0">
    <w:nsid w:val="412E3CE8"/>
    <w:multiLevelType w:val="hybridMultilevel"/>
    <w:tmpl w:val="9FB2F2D2"/>
    <w:lvl w:ilvl="0" w:tplc="012A1EBE">
      <w:start w:val="1"/>
      <w:numFmt w:val="bullet"/>
      <w:lvlText w:val="-"/>
      <w:lvlJc w:val="left"/>
      <w:pPr>
        <w:tabs>
          <w:tab w:val="num" w:pos="2274"/>
        </w:tabs>
        <w:ind w:left="2274" w:hanging="360"/>
      </w:pPr>
      <w:rPr>
        <w:rFonts w:ascii="Times New Roman" w:hAnsi="Times New Roman" w:cs="Times New Roman" w:hint="default"/>
      </w:rPr>
    </w:lvl>
    <w:lvl w:ilvl="1" w:tplc="012A1EBE">
      <w:start w:val="1"/>
      <w:numFmt w:val="bullet"/>
      <w:lvlText w:val="-"/>
      <w:lvlJc w:val="left"/>
      <w:pPr>
        <w:tabs>
          <w:tab w:val="num" w:pos="2274"/>
        </w:tabs>
        <w:ind w:left="2274" w:hanging="360"/>
      </w:pPr>
      <w:rPr>
        <w:rFonts w:ascii="Times New Roman" w:hAnsi="Times New Roman" w:cs="Times New Roman" w:hint="default"/>
      </w:rPr>
    </w:lvl>
    <w:lvl w:ilvl="2" w:tplc="04090005">
      <w:start w:val="1"/>
      <w:numFmt w:val="bullet"/>
      <w:lvlText w:val=""/>
      <w:lvlJc w:val="left"/>
      <w:pPr>
        <w:tabs>
          <w:tab w:val="num" w:pos="2994"/>
        </w:tabs>
        <w:ind w:left="2994" w:hanging="360"/>
      </w:pPr>
      <w:rPr>
        <w:rFonts w:ascii="Wingdings" w:hAnsi="Wingdings" w:cs="Wingdings" w:hint="default"/>
      </w:rPr>
    </w:lvl>
    <w:lvl w:ilvl="3" w:tplc="04090001">
      <w:start w:val="1"/>
      <w:numFmt w:val="bullet"/>
      <w:lvlText w:val=""/>
      <w:lvlJc w:val="left"/>
      <w:pPr>
        <w:tabs>
          <w:tab w:val="num" w:pos="3714"/>
        </w:tabs>
        <w:ind w:left="3714" w:hanging="360"/>
      </w:pPr>
      <w:rPr>
        <w:rFonts w:ascii="Symbol" w:hAnsi="Symbol" w:cs="Symbol" w:hint="default"/>
      </w:rPr>
    </w:lvl>
    <w:lvl w:ilvl="4" w:tplc="04090003">
      <w:start w:val="1"/>
      <w:numFmt w:val="bullet"/>
      <w:lvlText w:val="o"/>
      <w:lvlJc w:val="left"/>
      <w:pPr>
        <w:tabs>
          <w:tab w:val="num" w:pos="4434"/>
        </w:tabs>
        <w:ind w:left="4434" w:hanging="360"/>
      </w:pPr>
      <w:rPr>
        <w:rFonts w:ascii="Courier New" w:hAnsi="Courier New" w:cs="Courier New" w:hint="default"/>
      </w:rPr>
    </w:lvl>
    <w:lvl w:ilvl="5" w:tplc="04090005">
      <w:start w:val="1"/>
      <w:numFmt w:val="bullet"/>
      <w:lvlText w:val=""/>
      <w:lvlJc w:val="left"/>
      <w:pPr>
        <w:tabs>
          <w:tab w:val="num" w:pos="5154"/>
        </w:tabs>
        <w:ind w:left="5154" w:hanging="360"/>
      </w:pPr>
      <w:rPr>
        <w:rFonts w:ascii="Wingdings" w:hAnsi="Wingdings" w:cs="Wingdings" w:hint="default"/>
      </w:rPr>
    </w:lvl>
    <w:lvl w:ilvl="6" w:tplc="04090001">
      <w:start w:val="1"/>
      <w:numFmt w:val="bullet"/>
      <w:lvlText w:val=""/>
      <w:lvlJc w:val="left"/>
      <w:pPr>
        <w:tabs>
          <w:tab w:val="num" w:pos="5874"/>
        </w:tabs>
        <w:ind w:left="5874" w:hanging="360"/>
      </w:pPr>
      <w:rPr>
        <w:rFonts w:ascii="Symbol" w:hAnsi="Symbol" w:cs="Symbol" w:hint="default"/>
      </w:rPr>
    </w:lvl>
    <w:lvl w:ilvl="7" w:tplc="04090003">
      <w:start w:val="1"/>
      <w:numFmt w:val="bullet"/>
      <w:lvlText w:val="o"/>
      <w:lvlJc w:val="left"/>
      <w:pPr>
        <w:tabs>
          <w:tab w:val="num" w:pos="6594"/>
        </w:tabs>
        <w:ind w:left="6594" w:hanging="360"/>
      </w:pPr>
      <w:rPr>
        <w:rFonts w:ascii="Courier New" w:hAnsi="Courier New" w:cs="Courier New" w:hint="default"/>
      </w:rPr>
    </w:lvl>
    <w:lvl w:ilvl="8" w:tplc="04090005">
      <w:start w:val="1"/>
      <w:numFmt w:val="bullet"/>
      <w:lvlText w:val=""/>
      <w:lvlJc w:val="left"/>
      <w:pPr>
        <w:tabs>
          <w:tab w:val="num" w:pos="7314"/>
        </w:tabs>
        <w:ind w:left="7314" w:hanging="360"/>
      </w:pPr>
      <w:rPr>
        <w:rFonts w:ascii="Wingdings" w:hAnsi="Wingdings" w:cs="Wingdings" w:hint="default"/>
      </w:rPr>
    </w:lvl>
  </w:abstractNum>
  <w:abstractNum w:abstractNumId="21" w15:restartNumberingAfterBreak="0">
    <w:nsid w:val="45FC10F9"/>
    <w:multiLevelType w:val="hybridMultilevel"/>
    <w:tmpl w:val="36CEE0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5A3B52"/>
    <w:multiLevelType w:val="hybridMultilevel"/>
    <w:tmpl w:val="321CE3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71A0131"/>
    <w:multiLevelType w:val="multilevel"/>
    <w:tmpl w:val="AA10AE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424C6B"/>
    <w:multiLevelType w:val="hybridMultilevel"/>
    <w:tmpl w:val="3926F0E6"/>
    <w:lvl w:ilvl="0" w:tplc="4AF6587C">
      <w:start w:val="6"/>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A08BA"/>
    <w:multiLevelType w:val="multilevel"/>
    <w:tmpl w:val="865CEB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4E46DE7"/>
    <w:multiLevelType w:val="hybridMultilevel"/>
    <w:tmpl w:val="CB4E0972"/>
    <w:lvl w:ilvl="0" w:tplc="012A1EBE">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7453F03"/>
    <w:multiLevelType w:val="hybridMultilevel"/>
    <w:tmpl w:val="37A41F28"/>
    <w:lvl w:ilvl="0" w:tplc="012A1EBE">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D0A15F3"/>
    <w:multiLevelType w:val="hybridMultilevel"/>
    <w:tmpl w:val="96281A54"/>
    <w:lvl w:ilvl="0" w:tplc="012A1EBE">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0B25638"/>
    <w:multiLevelType w:val="multilevel"/>
    <w:tmpl w:val="04090023"/>
    <w:styleLink w:val="ArticleSection"/>
    <w:lvl w:ilvl="0">
      <w:start w:val="1"/>
      <w:numFmt w:val="upperRoman"/>
      <w:lvlText w:val="Article %1."/>
      <w:lvlJc w:val="left"/>
      <w:pPr>
        <w:tabs>
          <w:tab w:val="num" w:pos="1800"/>
        </w:tabs>
      </w:pPr>
    </w:lvl>
    <w:lvl w:ilvl="1">
      <w:start w:val="1"/>
      <w:numFmt w:val="decimalZero"/>
      <w:isLgl/>
      <w:lvlText w:val="Section %1.%2"/>
      <w:lvlJc w:val="left"/>
      <w:pPr>
        <w:tabs>
          <w:tab w:val="num" w:pos="180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1A95F03"/>
    <w:multiLevelType w:val="hybridMultilevel"/>
    <w:tmpl w:val="BF024506"/>
    <w:lvl w:ilvl="0" w:tplc="6B4000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4345A"/>
    <w:multiLevelType w:val="hybridMultilevel"/>
    <w:tmpl w:val="A4FE1BD2"/>
    <w:lvl w:ilvl="0" w:tplc="DD5836A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745AA"/>
    <w:multiLevelType w:val="hybridMultilevel"/>
    <w:tmpl w:val="76645334"/>
    <w:lvl w:ilvl="0" w:tplc="CEEE030A">
      <w:start w:val="1"/>
      <w:numFmt w:val="upperLetter"/>
      <w:pStyle w:val="Style8"/>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64887E69"/>
    <w:multiLevelType w:val="hybridMultilevel"/>
    <w:tmpl w:val="42BA6984"/>
    <w:lvl w:ilvl="0" w:tplc="6246A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D031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DD340E"/>
    <w:multiLevelType w:val="hybridMultilevel"/>
    <w:tmpl w:val="04AC7FAA"/>
    <w:lvl w:ilvl="0" w:tplc="0762AAE8">
      <w:start w:val="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85EA7"/>
    <w:multiLevelType w:val="hybridMultilevel"/>
    <w:tmpl w:val="D220CFCA"/>
    <w:lvl w:ilvl="0" w:tplc="40BAA134">
      <w:numFmt w:val="bullet"/>
      <w:lvlText w:val="-"/>
      <w:lvlJc w:val="left"/>
      <w:pPr>
        <w:ind w:left="1287" w:hanging="360"/>
      </w:pPr>
      <w:rPr>
        <w:rFonts w:ascii="Arial" w:hAnsi="Arial" w:cs="Times New Roman" w:hint="default"/>
        <w:sz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DCE40AF"/>
    <w:multiLevelType w:val="hybridMultilevel"/>
    <w:tmpl w:val="65AE3872"/>
    <w:lvl w:ilvl="0" w:tplc="DD5836AC">
      <w:start w:val="2"/>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641C77"/>
    <w:multiLevelType w:val="hybridMultilevel"/>
    <w:tmpl w:val="3F924B3E"/>
    <w:lvl w:ilvl="0" w:tplc="924CF50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180848"/>
    <w:multiLevelType w:val="multilevel"/>
    <w:tmpl w:val="BBC2964E"/>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AF0A40"/>
    <w:multiLevelType w:val="multilevel"/>
    <w:tmpl w:val="0409001F"/>
    <w:styleLink w:val="111111"/>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5CA0769"/>
    <w:multiLevelType w:val="multilevel"/>
    <w:tmpl w:val="000E8A3C"/>
    <w:lvl w:ilvl="0">
      <w:start w:val="3"/>
      <w:numFmt w:val="decimal"/>
      <w:lvlText w:val="%1"/>
      <w:lvlJc w:val="left"/>
      <w:pPr>
        <w:ind w:left="360" w:hanging="360"/>
      </w:pPr>
      <w:rPr>
        <w:rFonts w:hint="default"/>
        <w:b/>
        <w:i/>
      </w:rPr>
    </w:lvl>
    <w:lvl w:ilvl="1">
      <w:start w:val="3"/>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42" w15:restartNumberingAfterBreak="0">
    <w:nsid w:val="7AAF5BCE"/>
    <w:multiLevelType w:val="multilevel"/>
    <w:tmpl w:val="D8B067AE"/>
    <w:lvl w:ilvl="0">
      <w:start w:val="1"/>
      <w:numFmt w:val="decimal"/>
      <w:pStyle w:val="1Heading1Justifie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15:restartNumberingAfterBreak="0">
    <w:nsid w:val="7E4144A0"/>
    <w:multiLevelType w:val="hybridMultilevel"/>
    <w:tmpl w:val="E80CBAAE"/>
    <w:lvl w:ilvl="0" w:tplc="4AF6587C">
      <w:start w:val="6"/>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0"/>
  </w:num>
  <w:num w:numId="4">
    <w:abstractNumId w:val="2"/>
  </w:num>
  <w:num w:numId="5">
    <w:abstractNumId w:val="1"/>
  </w:num>
  <w:num w:numId="6">
    <w:abstractNumId w:val="12"/>
  </w:num>
  <w:num w:numId="7">
    <w:abstractNumId w:val="18"/>
  </w:num>
  <w:num w:numId="8">
    <w:abstractNumId w:val="32"/>
  </w:num>
  <w:num w:numId="9">
    <w:abstractNumId w:val="11"/>
  </w:num>
  <w:num w:numId="10">
    <w:abstractNumId w:val="10"/>
  </w:num>
  <w:num w:numId="11">
    <w:abstractNumId w:val="25"/>
  </w:num>
  <w:num w:numId="12">
    <w:abstractNumId w:val="8"/>
  </w:num>
  <w:num w:numId="13">
    <w:abstractNumId w:val="40"/>
  </w:num>
  <w:num w:numId="14">
    <w:abstractNumId w:val="29"/>
  </w:num>
  <w:num w:numId="15">
    <w:abstractNumId w:val="34"/>
  </w:num>
  <w:num w:numId="16">
    <w:abstractNumId w:val="42"/>
  </w:num>
  <w:num w:numId="17">
    <w:abstractNumId w:val="14"/>
  </w:num>
  <w:num w:numId="18">
    <w:abstractNumId w:val="19"/>
  </w:num>
  <w:num w:numId="19">
    <w:abstractNumId w:val="22"/>
  </w:num>
  <w:num w:numId="20">
    <w:abstractNumId w:val="21"/>
  </w:num>
  <w:num w:numId="21">
    <w:abstractNumId w:val="39"/>
  </w:num>
  <w:num w:numId="22">
    <w:abstractNumId w:val="9"/>
  </w:num>
  <w:num w:numId="23">
    <w:abstractNumId w:val="13"/>
  </w:num>
  <w:num w:numId="24">
    <w:abstractNumId w:val="20"/>
  </w:num>
  <w:num w:numId="25">
    <w:abstractNumId w:val="43"/>
  </w:num>
  <w:num w:numId="26">
    <w:abstractNumId w:val="6"/>
  </w:num>
  <w:num w:numId="27">
    <w:abstractNumId w:val="28"/>
  </w:num>
  <w:num w:numId="28">
    <w:abstractNumId w:val="7"/>
  </w:num>
  <w:num w:numId="29">
    <w:abstractNumId w:val="27"/>
  </w:num>
  <w:num w:numId="30">
    <w:abstractNumId w:val="16"/>
  </w:num>
  <w:num w:numId="31">
    <w:abstractNumId w:val="26"/>
  </w:num>
  <w:num w:numId="32">
    <w:abstractNumId w:val="31"/>
  </w:num>
  <w:num w:numId="33">
    <w:abstractNumId w:val="24"/>
  </w:num>
  <w:num w:numId="34">
    <w:abstractNumId w:val="5"/>
  </w:num>
  <w:num w:numId="35">
    <w:abstractNumId w:val="37"/>
  </w:num>
  <w:num w:numId="36">
    <w:abstractNumId w:val="36"/>
  </w:num>
  <w:num w:numId="37">
    <w:abstractNumId w:val="15"/>
  </w:num>
  <w:num w:numId="38">
    <w:abstractNumId w:val="41"/>
  </w:num>
  <w:num w:numId="39">
    <w:abstractNumId w:val="33"/>
  </w:num>
  <w:num w:numId="40">
    <w:abstractNumId w:val="38"/>
  </w:num>
  <w:num w:numId="41">
    <w:abstractNumId w:val="30"/>
  </w:num>
  <w:num w:numId="42">
    <w:abstractNumId w:val="17"/>
  </w:num>
  <w:num w:numId="43">
    <w:abstractNumId w:val="23"/>
  </w:num>
  <w:num w:numId="44">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defaultTabStop w:val="720"/>
  <w:doNotHyphenateCaps/>
  <w:evenAndOddHeader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43"/>
    <w:rsid w:val="0000051D"/>
    <w:rsid w:val="000006BB"/>
    <w:rsid w:val="00000A7B"/>
    <w:rsid w:val="000023F8"/>
    <w:rsid w:val="00002C91"/>
    <w:rsid w:val="000038A1"/>
    <w:rsid w:val="00003E4A"/>
    <w:rsid w:val="0000507B"/>
    <w:rsid w:val="00006313"/>
    <w:rsid w:val="000067A7"/>
    <w:rsid w:val="00006FE3"/>
    <w:rsid w:val="00010902"/>
    <w:rsid w:val="00010FFE"/>
    <w:rsid w:val="00011082"/>
    <w:rsid w:val="000110F0"/>
    <w:rsid w:val="00011243"/>
    <w:rsid w:val="000114B7"/>
    <w:rsid w:val="00011959"/>
    <w:rsid w:val="0001207E"/>
    <w:rsid w:val="000125BC"/>
    <w:rsid w:val="0001345E"/>
    <w:rsid w:val="0001346F"/>
    <w:rsid w:val="00014CE6"/>
    <w:rsid w:val="00015303"/>
    <w:rsid w:val="00015445"/>
    <w:rsid w:val="0001655B"/>
    <w:rsid w:val="0001707C"/>
    <w:rsid w:val="000207BA"/>
    <w:rsid w:val="000231D1"/>
    <w:rsid w:val="00023915"/>
    <w:rsid w:val="000244DE"/>
    <w:rsid w:val="00024D58"/>
    <w:rsid w:val="000256F4"/>
    <w:rsid w:val="00025B9F"/>
    <w:rsid w:val="00025DC4"/>
    <w:rsid w:val="00031864"/>
    <w:rsid w:val="000318F1"/>
    <w:rsid w:val="00033612"/>
    <w:rsid w:val="00035E05"/>
    <w:rsid w:val="00036236"/>
    <w:rsid w:val="0004385E"/>
    <w:rsid w:val="00043E04"/>
    <w:rsid w:val="00044E16"/>
    <w:rsid w:val="00045813"/>
    <w:rsid w:val="000477DD"/>
    <w:rsid w:val="00047D86"/>
    <w:rsid w:val="00050BFB"/>
    <w:rsid w:val="00052630"/>
    <w:rsid w:val="00052D0D"/>
    <w:rsid w:val="00053D75"/>
    <w:rsid w:val="0005658B"/>
    <w:rsid w:val="00056FAF"/>
    <w:rsid w:val="000573FE"/>
    <w:rsid w:val="0006137F"/>
    <w:rsid w:val="000617C3"/>
    <w:rsid w:val="000664FB"/>
    <w:rsid w:val="00066A3D"/>
    <w:rsid w:val="000705EB"/>
    <w:rsid w:val="00070A2C"/>
    <w:rsid w:val="00071C0B"/>
    <w:rsid w:val="00072697"/>
    <w:rsid w:val="00072DF9"/>
    <w:rsid w:val="000730C9"/>
    <w:rsid w:val="00074443"/>
    <w:rsid w:val="00076249"/>
    <w:rsid w:val="00082566"/>
    <w:rsid w:val="00082FE0"/>
    <w:rsid w:val="00083008"/>
    <w:rsid w:val="00083A3A"/>
    <w:rsid w:val="0008409D"/>
    <w:rsid w:val="000853D7"/>
    <w:rsid w:val="00085D27"/>
    <w:rsid w:val="00090035"/>
    <w:rsid w:val="00090A1F"/>
    <w:rsid w:val="00090CD0"/>
    <w:rsid w:val="00090DCC"/>
    <w:rsid w:val="00091664"/>
    <w:rsid w:val="00092C37"/>
    <w:rsid w:val="00092CC6"/>
    <w:rsid w:val="00093D75"/>
    <w:rsid w:val="00093DBC"/>
    <w:rsid w:val="00094C58"/>
    <w:rsid w:val="0009679A"/>
    <w:rsid w:val="00096AAF"/>
    <w:rsid w:val="00096F2A"/>
    <w:rsid w:val="00097C70"/>
    <w:rsid w:val="000A0B59"/>
    <w:rsid w:val="000A2C6D"/>
    <w:rsid w:val="000A580A"/>
    <w:rsid w:val="000B1249"/>
    <w:rsid w:val="000B2256"/>
    <w:rsid w:val="000B2DB4"/>
    <w:rsid w:val="000B3751"/>
    <w:rsid w:val="000B3812"/>
    <w:rsid w:val="000B3ECD"/>
    <w:rsid w:val="000B4DB1"/>
    <w:rsid w:val="000B4DD7"/>
    <w:rsid w:val="000B5931"/>
    <w:rsid w:val="000B61C3"/>
    <w:rsid w:val="000B635C"/>
    <w:rsid w:val="000B7AAC"/>
    <w:rsid w:val="000C003E"/>
    <w:rsid w:val="000C05E0"/>
    <w:rsid w:val="000C141E"/>
    <w:rsid w:val="000C3CF5"/>
    <w:rsid w:val="000C4074"/>
    <w:rsid w:val="000C4A2A"/>
    <w:rsid w:val="000C6EDE"/>
    <w:rsid w:val="000C7388"/>
    <w:rsid w:val="000C7477"/>
    <w:rsid w:val="000C7D30"/>
    <w:rsid w:val="000D0617"/>
    <w:rsid w:val="000D0885"/>
    <w:rsid w:val="000D2183"/>
    <w:rsid w:val="000D40DB"/>
    <w:rsid w:val="000D4A56"/>
    <w:rsid w:val="000D4B25"/>
    <w:rsid w:val="000D52E0"/>
    <w:rsid w:val="000D5C90"/>
    <w:rsid w:val="000D7A6D"/>
    <w:rsid w:val="000D7AEA"/>
    <w:rsid w:val="000E0005"/>
    <w:rsid w:val="000E0681"/>
    <w:rsid w:val="000E173F"/>
    <w:rsid w:val="000E1817"/>
    <w:rsid w:val="000E1D38"/>
    <w:rsid w:val="000E20C5"/>
    <w:rsid w:val="000E2660"/>
    <w:rsid w:val="000E2E84"/>
    <w:rsid w:val="000E335A"/>
    <w:rsid w:val="000E352F"/>
    <w:rsid w:val="000E38B3"/>
    <w:rsid w:val="000E53FF"/>
    <w:rsid w:val="000E5BE1"/>
    <w:rsid w:val="000E5C8C"/>
    <w:rsid w:val="000E5D19"/>
    <w:rsid w:val="000E6013"/>
    <w:rsid w:val="000E78FA"/>
    <w:rsid w:val="000F20F1"/>
    <w:rsid w:val="000F2368"/>
    <w:rsid w:val="000F3218"/>
    <w:rsid w:val="000F6F9A"/>
    <w:rsid w:val="0010085A"/>
    <w:rsid w:val="00100D6E"/>
    <w:rsid w:val="001011B3"/>
    <w:rsid w:val="00101B56"/>
    <w:rsid w:val="001032AB"/>
    <w:rsid w:val="00105014"/>
    <w:rsid w:val="001053D6"/>
    <w:rsid w:val="001062E4"/>
    <w:rsid w:val="00106452"/>
    <w:rsid w:val="00106D23"/>
    <w:rsid w:val="00107E52"/>
    <w:rsid w:val="00110334"/>
    <w:rsid w:val="0011283C"/>
    <w:rsid w:val="00113630"/>
    <w:rsid w:val="0011414E"/>
    <w:rsid w:val="001157B2"/>
    <w:rsid w:val="00117627"/>
    <w:rsid w:val="0011763B"/>
    <w:rsid w:val="00120C98"/>
    <w:rsid w:val="001216AC"/>
    <w:rsid w:val="0012303E"/>
    <w:rsid w:val="00123AE7"/>
    <w:rsid w:val="00124E73"/>
    <w:rsid w:val="00125A2B"/>
    <w:rsid w:val="001261DB"/>
    <w:rsid w:val="00126F8B"/>
    <w:rsid w:val="001306A0"/>
    <w:rsid w:val="00130E32"/>
    <w:rsid w:val="00132FC5"/>
    <w:rsid w:val="00133006"/>
    <w:rsid w:val="00133B8C"/>
    <w:rsid w:val="0013445B"/>
    <w:rsid w:val="001350FE"/>
    <w:rsid w:val="00135D62"/>
    <w:rsid w:val="001360E6"/>
    <w:rsid w:val="001368E9"/>
    <w:rsid w:val="00136D0E"/>
    <w:rsid w:val="00136E34"/>
    <w:rsid w:val="00140B63"/>
    <w:rsid w:val="00140F87"/>
    <w:rsid w:val="00142281"/>
    <w:rsid w:val="00142574"/>
    <w:rsid w:val="0014413B"/>
    <w:rsid w:val="00145207"/>
    <w:rsid w:val="00146F0D"/>
    <w:rsid w:val="0015190E"/>
    <w:rsid w:val="00151B41"/>
    <w:rsid w:val="00151DCD"/>
    <w:rsid w:val="0015235A"/>
    <w:rsid w:val="00153032"/>
    <w:rsid w:val="001560AA"/>
    <w:rsid w:val="00157639"/>
    <w:rsid w:val="00157824"/>
    <w:rsid w:val="00157D50"/>
    <w:rsid w:val="00157EA9"/>
    <w:rsid w:val="001601FF"/>
    <w:rsid w:val="00160978"/>
    <w:rsid w:val="00161684"/>
    <w:rsid w:val="00161A45"/>
    <w:rsid w:val="00161C5D"/>
    <w:rsid w:val="00161C74"/>
    <w:rsid w:val="00164C97"/>
    <w:rsid w:val="00166300"/>
    <w:rsid w:val="00166669"/>
    <w:rsid w:val="00167099"/>
    <w:rsid w:val="00167483"/>
    <w:rsid w:val="00167CAC"/>
    <w:rsid w:val="00167D39"/>
    <w:rsid w:val="00170397"/>
    <w:rsid w:val="00173B53"/>
    <w:rsid w:val="001748CF"/>
    <w:rsid w:val="00176A8B"/>
    <w:rsid w:val="0018198D"/>
    <w:rsid w:val="00183138"/>
    <w:rsid w:val="00184357"/>
    <w:rsid w:val="00184F2E"/>
    <w:rsid w:val="00186B20"/>
    <w:rsid w:val="00187805"/>
    <w:rsid w:val="00187ED0"/>
    <w:rsid w:val="00192D3A"/>
    <w:rsid w:val="001931F6"/>
    <w:rsid w:val="00193FB9"/>
    <w:rsid w:val="0019421C"/>
    <w:rsid w:val="00194AB5"/>
    <w:rsid w:val="00195534"/>
    <w:rsid w:val="001A03A1"/>
    <w:rsid w:val="001A26CE"/>
    <w:rsid w:val="001A7048"/>
    <w:rsid w:val="001A70DF"/>
    <w:rsid w:val="001A775A"/>
    <w:rsid w:val="001B067C"/>
    <w:rsid w:val="001B19A1"/>
    <w:rsid w:val="001B3267"/>
    <w:rsid w:val="001B38F9"/>
    <w:rsid w:val="001B442E"/>
    <w:rsid w:val="001B5B1D"/>
    <w:rsid w:val="001B6A66"/>
    <w:rsid w:val="001B74E5"/>
    <w:rsid w:val="001C030B"/>
    <w:rsid w:val="001C0E44"/>
    <w:rsid w:val="001C117F"/>
    <w:rsid w:val="001C2565"/>
    <w:rsid w:val="001C2682"/>
    <w:rsid w:val="001C32E5"/>
    <w:rsid w:val="001C38F3"/>
    <w:rsid w:val="001C55B2"/>
    <w:rsid w:val="001C6124"/>
    <w:rsid w:val="001C6822"/>
    <w:rsid w:val="001C6D54"/>
    <w:rsid w:val="001D237B"/>
    <w:rsid w:val="001D249D"/>
    <w:rsid w:val="001D2A57"/>
    <w:rsid w:val="001D33D5"/>
    <w:rsid w:val="001D3F72"/>
    <w:rsid w:val="001D4907"/>
    <w:rsid w:val="001D490E"/>
    <w:rsid w:val="001D4DA8"/>
    <w:rsid w:val="001E0821"/>
    <w:rsid w:val="001E1668"/>
    <w:rsid w:val="001E2E7E"/>
    <w:rsid w:val="001E6449"/>
    <w:rsid w:val="001E687C"/>
    <w:rsid w:val="001F010B"/>
    <w:rsid w:val="001F0F3B"/>
    <w:rsid w:val="001F2534"/>
    <w:rsid w:val="001F35EE"/>
    <w:rsid w:val="001F3CDE"/>
    <w:rsid w:val="001F3DB1"/>
    <w:rsid w:val="001F418A"/>
    <w:rsid w:val="001F4E01"/>
    <w:rsid w:val="001F557F"/>
    <w:rsid w:val="001F5F9C"/>
    <w:rsid w:val="001F6707"/>
    <w:rsid w:val="001F6943"/>
    <w:rsid w:val="001F71F7"/>
    <w:rsid w:val="00201101"/>
    <w:rsid w:val="002028DA"/>
    <w:rsid w:val="002040BC"/>
    <w:rsid w:val="00204AB8"/>
    <w:rsid w:val="002063B0"/>
    <w:rsid w:val="00206681"/>
    <w:rsid w:val="002072BE"/>
    <w:rsid w:val="0020790B"/>
    <w:rsid w:val="00207A52"/>
    <w:rsid w:val="00210729"/>
    <w:rsid w:val="00210A21"/>
    <w:rsid w:val="00210E4E"/>
    <w:rsid w:val="0021271E"/>
    <w:rsid w:val="00213C75"/>
    <w:rsid w:val="00213D05"/>
    <w:rsid w:val="00214F24"/>
    <w:rsid w:val="002154FF"/>
    <w:rsid w:val="00215B75"/>
    <w:rsid w:val="002167E6"/>
    <w:rsid w:val="00217603"/>
    <w:rsid w:val="002203C3"/>
    <w:rsid w:val="00222BF8"/>
    <w:rsid w:val="00223009"/>
    <w:rsid w:val="002234C0"/>
    <w:rsid w:val="00223963"/>
    <w:rsid w:val="00223A79"/>
    <w:rsid w:val="00224107"/>
    <w:rsid w:val="00233183"/>
    <w:rsid w:val="002333F8"/>
    <w:rsid w:val="002334CE"/>
    <w:rsid w:val="00235F38"/>
    <w:rsid w:val="00236E6D"/>
    <w:rsid w:val="002375F6"/>
    <w:rsid w:val="00241E41"/>
    <w:rsid w:val="0024204F"/>
    <w:rsid w:val="0024310B"/>
    <w:rsid w:val="002439AD"/>
    <w:rsid w:val="00244E93"/>
    <w:rsid w:val="00245433"/>
    <w:rsid w:val="00245FEC"/>
    <w:rsid w:val="002471D2"/>
    <w:rsid w:val="002476DF"/>
    <w:rsid w:val="0024796B"/>
    <w:rsid w:val="00250472"/>
    <w:rsid w:val="00251753"/>
    <w:rsid w:val="002533A1"/>
    <w:rsid w:val="00253763"/>
    <w:rsid w:val="002542B1"/>
    <w:rsid w:val="00256A37"/>
    <w:rsid w:val="00256C55"/>
    <w:rsid w:val="00256CB0"/>
    <w:rsid w:val="00256F38"/>
    <w:rsid w:val="002573CA"/>
    <w:rsid w:val="002576A2"/>
    <w:rsid w:val="00260959"/>
    <w:rsid w:val="00261225"/>
    <w:rsid w:val="00263426"/>
    <w:rsid w:val="00263B91"/>
    <w:rsid w:val="00264389"/>
    <w:rsid w:val="00264D80"/>
    <w:rsid w:val="00264E10"/>
    <w:rsid w:val="00264E94"/>
    <w:rsid w:val="002650A4"/>
    <w:rsid w:val="00266914"/>
    <w:rsid w:val="00270721"/>
    <w:rsid w:val="0027090A"/>
    <w:rsid w:val="00270E47"/>
    <w:rsid w:val="002733DE"/>
    <w:rsid w:val="002747B1"/>
    <w:rsid w:val="0027515D"/>
    <w:rsid w:val="00275638"/>
    <w:rsid w:val="00276D9F"/>
    <w:rsid w:val="00277117"/>
    <w:rsid w:val="002772A7"/>
    <w:rsid w:val="00277D82"/>
    <w:rsid w:val="00277FFD"/>
    <w:rsid w:val="002812EF"/>
    <w:rsid w:val="002817DA"/>
    <w:rsid w:val="00282648"/>
    <w:rsid w:val="00282A86"/>
    <w:rsid w:val="00282E6A"/>
    <w:rsid w:val="00283391"/>
    <w:rsid w:val="00283530"/>
    <w:rsid w:val="00284ABE"/>
    <w:rsid w:val="00285FC4"/>
    <w:rsid w:val="00286228"/>
    <w:rsid w:val="00287316"/>
    <w:rsid w:val="00291695"/>
    <w:rsid w:val="00291F48"/>
    <w:rsid w:val="002920F5"/>
    <w:rsid w:val="002924BA"/>
    <w:rsid w:val="00295895"/>
    <w:rsid w:val="00295970"/>
    <w:rsid w:val="00295FD5"/>
    <w:rsid w:val="002966E6"/>
    <w:rsid w:val="00296B0B"/>
    <w:rsid w:val="002970D9"/>
    <w:rsid w:val="002A12CA"/>
    <w:rsid w:val="002A1E3E"/>
    <w:rsid w:val="002A369E"/>
    <w:rsid w:val="002A5096"/>
    <w:rsid w:val="002A5802"/>
    <w:rsid w:val="002A6041"/>
    <w:rsid w:val="002A7094"/>
    <w:rsid w:val="002B14C4"/>
    <w:rsid w:val="002B1927"/>
    <w:rsid w:val="002B4DAE"/>
    <w:rsid w:val="002B5AB9"/>
    <w:rsid w:val="002B5DFD"/>
    <w:rsid w:val="002B5FE7"/>
    <w:rsid w:val="002B7F05"/>
    <w:rsid w:val="002C08E0"/>
    <w:rsid w:val="002C2FF9"/>
    <w:rsid w:val="002C337B"/>
    <w:rsid w:val="002C3FB2"/>
    <w:rsid w:val="002C43BD"/>
    <w:rsid w:val="002C65AD"/>
    <w:rsid w:val="002C6B20"/>
    <w:rsid w:val="002C787E"/>
    <w:rsid w:val="002D0E10"/>
    <w:rsid w:val="002D2768"/>
    <w:rsid w:val="002D2AC8"/>
    <w:rsid w:val="002D33AB"/>
    <w:rsid w:val="002D5FAF"/>
    <w:rsid w:val="002D602D"/>
    <w:rsid w:val="002E04D4"/>
    <w:rsid w:val="002E0CA4"/>
    <w:rsid w:val="002E0EF6"/>
    <w:rsid w:val="002E14AC"/>
    <w:rsid w:val="002E1D06"/>
    <w:rsid w:val="002E397F"/>
    <w:rsid w:val="002E3A74"/>
    <w:rsid w:val="002E3B2D"/>
    <w:rsid w:val="002E6496"/>
    <w:rsid w:val="002E7BE3"/>
    <w:rsid w:val="002F00C2"/>
    <w:rsid w:val="002F06D4"/>
    <w:rsid w:val="002F16C1"/>
    <w:rsid w:val="002F1E53"/>
    <w:rsid w:val="002F28BD"/>
    <w:rsid w:val="002F3714"/>
    <w:rsid w:val="002F5629"/>
    <w:rsid w:val="002F67D4"/>
    <w:rsid w:val="002F6A5E"/>
    <w:rsid w:val="002F6D09"/>
    <w:rsid w:val="002F78FC"/>
    <w:rsid w:val="00301FBD"/>
    <w:rsid w:val="0030220F"/>
    <w:rsid w:val="00302B9E"/>
    <w:rsid w:val="00303810"/>
    <w:rsid w:val="00303A04"/>
    <w:rsid w:val="00306215"/>
    <w:rsid w:val="00306868"/>
    <w:rsid w:val="00306E0C"/>
    <w:rsid w:val="00306FD1"/>
    <w:rsid w:val="00310B3B"/>
    <w:rsid w:val="00310DBA"/>
    <w:rsid w:val="00310F97"/>
    <w:rsid w:val="00312759"/>
    <w:rsid w:val="00312C29"/>
    <w:rsid w:val="00314040"/>
    <w:rsid w:val="003145A7"/>
    <w:rsid w:val="00316524"/>
    <w:rsid w:val="00316804"/>
    <w:rsid w:val="003178F5"/>
    <w:rsid w:val="0032025F"/>
    <w:rsid w:val="00321A91"/>
    <w:rsid w:val="003241D7"/>
    <w:rsid w:val="003254B3"/>
    <w:rsid w:val="003259F3"/>
    <w:rsid w:val="00325BAD"/>
    <w:rsid w:val="00325CE0"/>
    <w:rsid w:val="00326FBF"/>
    <w:rsid w:val="003303DE"/>
    <w:rsid w:val="0033045A"/>
    <w:rsid w:val="00330951"/>
    <w:rsid w:val="00330F1E"/>
    <w:rsid w:val="00332251"/>
    <w:rsid w:val="003328A5"/>
    <w:rsid w:val="003340B7"/>
    <w:rsid w:val="0033451A"/>
    <w:rsid w:val="00334D5B"/>
    <w:rsid w:val="00336C01"/>
    <w:rsid w:val="00337A54"/>
    <w:rsid w:val="00337E8B"/>
    <w:rsid w:val="0034058A"/>
    <w:rsid w:val="00341FFC"/>
    <w:rsid w:val="00345823"/>
    <w:rsid w:val="0034585F"/>
    <w:rsid w:val="00346CC3"/>
    <w:rsid w:val="00350053"/>
    <w:rsid w:val="0035186B"/>
    <w:rsid w:val="00354709"/>
    <w:rsid w:val="0035583D"/>
    <w:rsid w:val="00355CAC"/>
    <w:rsid w:val="00356C1C"/>
    <w:rsid w:val="00357336"/>
    <w:rsid w:val="003606A1"/>
    <w:rsid w:val="00360F41"/>
    <w:rsid w:val="003610E6"/>
    <w:rsid w:val="00363DB2"/>
    <w:rsid w:val="003645DD"/>
    <w:rsid w:val="003645EF"/>
    <w:rsid w:val="003656E6"/>
    <w:rsid w:val="00366524"/>
    <w:rsid w:val="00366667"/>
    <w:rsid w:val="00366D3E"/>
    <w:rsid w:val="00370B09"/>
    <w:rsid w:val="00370DCE"/>
    <w:rsid w:val="00371110"/>
    <w:rsid w:val="00371CD7"/>
    <w:rsid w:val="00374BB4"/>
    <w:rsid w:val="0037619B"/>
    <w:rsid w:val="00376525"/>
    <w:rsid w:val="00377DE1"/>
    <w:rsid w:val="00380325"/>
    <w:rsid w:val="003804A5"/>
    <w:rsid w:val="00383967"/>
    <w:rsid w:val="00383B5B"/>
    <w:rsid w:val="00383F47"/>
    <w:rsid w:val="00387945"/>
    <w:rsid w:val="003901E3"/>
    <w:rsid w:val="0039108C"/>
    <w:rsid w:val="003920CF"/>
    <w:rsid w:val="003923D7"/>
    <w:rsid w:val="0039242D"/>
    <w:rsid w:val="00392780"/>
    <w:rsid w:val="00392A3E"/>
    <w:rsid w:val="00392F1D"/>
    <w:rsid w:val="0039556A"/>
    <w:rsid w:val="00396497"/>
    <w:rsid w:val="003972E5"/>
    <w:rsid w:val="00397B00"/>
    <w:rsid w:val="003A0D34"/>
    <w:rsid w:val="003A1578"/>
    <w:rsid w:val="003A169B"/>
    <w:rsid w:val="003A1D74"/>
    <w:rsid w:val="003A38A0"/>
    <w:rsid w:val="003A4987"/>
    <w:rsid w:val="003A5028"/>
    <w:rsid w:val="003A5A7E"/>
    <w:rsid w:val="003A5F07"/>
    <w:rsid w:val="003A6934"/>
    <w:rsid w:val="003A6C91"/>
    <w:rsid w:val="003A6CDE"/>
    <w:rsid w:val="003B18A9"/>
    <w:rsid w:val="003B28F5"/>
    <w:rsid w:val="003B31C9"/>
    <w:rsid w:val="003B328E"/>
    <w:rsid w:val="003B366F"/>
    <w:rsid w:val="003B3D86"/>
    <w:rsid w:val="003B62A2"/>
    <w:rsid w:val="003B6E24"/>
    <w:rsid w:val="003B79D7"/>
    <w:rsid w:val="003C03BB"/>
    <w:rsid w:val="003C0A82"/>
    <w:rsid w:val="003C0DCC"/>
    <w:rsid w:val="003C0DEB"/>
    <w:rsid w:val="003C17C2"/>
    <w:rsid w:val="003C1B39"/>
    <w:rsid w:val="003C1D38"/>
    <w:rsid w:val="003C21E5"/>
    <w:rsid w:val="003C251E"/>
    <w:rsid w:val="003C2BAF"/>
    <w:rsid w:val="003C39AD"/>
    <w:rsid w:val="003C4D7F"/>
    <w:rsid w:val="003C5ACD"/>
    <w:rsid w:val="003C5EFA"/>
    <w:rsid w:val="003C6012"/>
    <w:rsid w:val="003D31C3"/>
    <w:rsid w:val="003D3E5A"/>
    <w:rsid w:val="003D43BC"/>
    <w:rsid w:val="003D626B"/>
    <w:rsid w:val="003D73F3"/>
    <w:rsid w:val="003D7BD2"/>
    <w:rsid w:val="003D7CA1"/>
    <w:rsid w:val="003E04E2"/>
    <w:rsid w:val="003E1028"/>
    <w:rsid w:val="003E17E1"/>
    <w:rsid w:val="003E1F42"/>
    <w:rsid w:val="003E3854"/>
    <w:rsid w:val="003E4C93"/>
    <w:rsid w:val="003E4D9A"/>
    <w:rsid w:val="003E517A"/>
    <w:rsid w:val="003E5832"/>
    <w:rsid w:val="003E5CEA"/>
    <w:rsid w:val="003E6001"/>
    <w:rsid w:val="003E6ADC"/>
    <w:rsid w:val="003E71F7"/>
    <w:rsid w:val="003F01F7"/>
    <w:rsid w:val="003F0828"/>
    <w:rsid w:val="003F339C"/>
    <w:rsid w:val="003F367D"/>
    <w:rsid w:val="003F4116"/>
    <w:rsid w:val="003F4487"/>
    <w:rsid w:val="003F587F"/>
    <w:rsid w:val="003F5BC2"/>
    <w:rsid w:val="003F76B5"/>
    <w:rsid w:val="004009F0"/>
    <w:rsid w:val="00400D0F"/>
    <w:rsid w:val="00400E4A"/>
    <w:rsid w:val="00401477"/>
    <w:rsid w:val="004026C6"/>
    <w:rsid w:val="004029C1"/>
    <w:rsid w:val="0040323E"/>
    <w:rsid w:val="00403784"/>
    <w:rsid w:val="00403D82"/>
    <w:rsid w:val="00404F5B"/>
    <w:rsid w:val="0040790D"/>
    <w:rsid w:val="00407EB0"/>
    <w:rsid w:val="004100DA"/>
    <w:rsid w:val="00411842"/>
    <w:rsid w:val="00411E6E"/>
    <w:rsid w:val="00411F6A"/>
    <w:rsid w:val="00412871"/>
    <w:rsid w:val="00414466"/>
    <w:rsid w:val="00414617"/>
    <w:rsid w:val="004153CB"/>
    <w:rsid w:val="0041621E"/>
    <w:rsid w:val="004171B4"/>
    <w:rsid w:val="00417953"/>
    <w:rsid w:val="0042281A"/>
    <w:rsid w:val="00422A09"/>
    <w:rsid w:val="00422E45"/>
    <w:rsid w:val="004235B0"/>
    <w:rsid w:val="00424E04"/>
    <w:rsid w:val="00427309"/>
    <w:rsid w:val="00430DBD"/>
    <w:rsid w:val="004311C0"/>
    <w:rsid w:val="004317F5"/>
    <w:rsid w:val="00431E6E"/>
    <w:rsid w:val="00432793"/>
    <w:rsid w:val="0043473C"/>
    <w:rsid w:val="00434FDC"/>
    <w:rsid w:val="004449F2"/>
    <w:rsid w:val="00446242"/>
    <w:rsid w:val="00446C71"/>
    <w:rsid w:val="00446F52"/>
    <w:rsid w:val="00452AD2"/>
    <w:rsid w:val="00453C39"/>
    <w:rsid w:val="0045524D"/>
    <w:rsid w:val="00456A4B"/>
    <w:rsid w:val="00456EB8"/>
    <w:rsid w:val="004607E2"/>
    <w:rsid w:val="004628E8"/>
    <w:rsid w:val="004645C3"/>
    <w:rsid w:val="0046492D"/>
    <w:rsid w:val="00466E2C"/>
    <w:rsid w:val="004675AD"/>
    <w:rsid w:val="00470E2C"/>
    <w:rsid w:val="00470F16"/>
    <w:rsid w:val="00471219"/>
    <w:rsid w:val="00471586"/>
    <w:rsid w:val="004717F8"/>
    <w:rsid w:val="0047322D"/>
    <w:rsid w:val="004732D1"/>
    <w:rsid w:val="0047347D"/>
    <w:rsid w:val="0047403F"/>
    <w:rsid w:val="004748E4"/>
    <w:rsid w:val="004749D8"/>
    <w:rsid w:val="00475191"/>
    <w:rsid w:val="004830BA"/>
    <w:rsid w:val="00483EA5"/>
    <w:rsid w:val="004851D6"/>
    <w:rsid w:val="004862E1"/>
    <w:rsid w:val="00486AB0"/>
    <w:rsid w:val="00487ADD"/>
    <w:rsid w:val="0049001C"/>
    <w:rsid w:val="0049188B"/>
    <w:rsid w:val="004918ED"/>
    <w:rsid w:val="0049461C"/>
    <w:rsid w:val="00494E98"/>
    <w:rsid w:val="00495B0B"/>
    <w:rsid w:val="00495EBE"/>
    <w:rsid w:val="00496010"/>
    <w:rsid w:val="00496565"/>
    <w:rsid w:val="00497C48"/>
    <w:rsid w:val="004A1788"/>
    <w:rsid w:val="004A2961"/>
    <w:rsid w:val="004A4D26"/>
    <w:rsid w:val="004A616C"/>
    <w:rsid w:val="004A6B88"/>
    <w:rsid w:val="004A7F3A"/>
    <w:rsid w:val="004B0298"/>
    <w:rsid w:val="004B133B"/>
    <w:rsid w:val="004B2031"/>
    <w:rsid w:val="004B61F1"/>
    <w:rsid w:val="004B68A0"/>
    <w:rsid w:val="004C1326"/>
    <w:rsid w:val="004C1E2D"/>
    <w:rsid w:val="004C369F"/>
    <w:rsid w:val="004C5A01"/>
    <w:rsid w:val="004C5FAF"/>
    <w:rsid w:val="004C710D"/>
    <w:rsid w:val="004C7417"/>
    <w:rsid w:val="004C7EF2"/>
    <w:rsid w:val="004D1B03"/>
    <w:rsid w:val="004D425E"/>
    <w:rsid w:val="004D47DF"/>
    <w:rsid w:val="004D4911"/>
    <w:rsid w:val="004D4CB4"/>
    <w:rsid w:val="004D5623"/>
    <w:rsid w:val="004D5C75"/>
    <w:rsid w:val="004D7D4B"/>
    <w:rsid w:val="004E007F"/>
    <w:rsid w:val="004E0A2A"/>
    <w:rsid w:val="004E0DFE"/>
    <w:rsid w:val="004E1735"/>
    <w:rsid w:val="004E186C"/>
    <w:rsid w:val="004E264C"/>
    <w:rsid w:val="004E2B99"/>
    <w:rsid w:val="004E41C5"/>
    <w:rsid w:val="004E42CE"/>
    <w:rsid w:val="004E51EC"/>
    <w:rsid w:val="004E57B5"/>
    <w:rsid w:val="004E5945"/>
    <w:rsid w:val="004E67F5"/>
    <w:rsid w:val="004E6ECC"/>
    <w:rsid w:val="004E72A7"/>
    <w:rsid w:val="004E73AD"/>
    <w:rsid w:val="004F026F"/>
    <w:rsid w:val="004F04DA"/>
    <w:rsid w:val="004F20FB"/>
    <w:rsid w:val="004F56B1"/>
    <w:rsid w:val="004F6A5E"/>
    <w:rsid w:val="004F7E6D"/>
    <w:rsid w:val="005003D2"/>
    <w:rsid w:val="0050137A"/>
    <w:rsid w:val="005016AC"/>
    <w:rsid w:val="00502F2F"/>
    <w:rsid w:val="00503211"/>
    <w:rsid w:val="00503E17"/>
    <w:rsid w:val="00504B51"/>
    <w:rsid w:val="00505391"/>
    <w:rsid w:val="00505D5E"/>
    <w:rsid w:val="00506727"/>
    <w:rsid w:val="00506D0D"/>
    <w:rsid w:val="00507992"/>
    <w:rsid w:val="0051032E"/>
    <w:rsid w:val="00510598"/>
    <w:rsid w:val="0051286E"/>
    <w:rsid w:val="005152C1"/>
    <w:rsid w:val="005158EB"/>
    <w:rsid w:val="0051784C"/>
    <w:rsid w:val="005223A8"/>
    <w:rsid w:val="005230CF"/>
    <w:rsid w:val="00523710"/>
    <w:rsid w:val="005266A3"/>
    <w:rsid w:val="005266B7"/>
    <w:rsid w:val="00526D26"/>
    <w:rsid w:val="005274A8"/>
    <w:rsid w:val="00527A97"/>
    <w:rsid w:val="00527DF6"/>
    <w:rsid w:val="00530DA6"/>
    <w:rsid w:val="00531678"/>
    <w:rsid w:val="00531F0B"/>
    <w:rsid w:val="0053262D"/>
    <w:rsid w:val="00533D0F"/>
    <w:rsid w:val="00535948"/>
    <w:rsid w:val="005364A5"/>
    <w:rsid w:val="00536FE3"/>
    <w:rsid w:val="00537DCB"/>
    <w:rsid w:val="00540BC2"/>
    <w:rsid w:val="0054175F"/>
    <w:rsid w:val="00542652"/>
    <w:rsid w:val="00543480"/>
    <w:rsid w:val="005437CD"/>
    <w:rsid w:val="005438E2"/>
    <w:rsid w:val="00543AF6"/>
    <w:rsid w:val="00544D00"/>
    <w:rsid w:val="00544E85"/>
    <w:rsid w:val="00544F6D"/>
    <w:rsid w:val="00545F77"/>
    <w:rsid w:val="00546137"/>
    <w:rsid w:val="00546CE7"/>
    <w:rsid w:val="0055067D"/>
    <w:rsid w:val="00551A60"/>
    <w:rsid w:val="00553D9A"/>
    <w:rsid w:val="005564BA"/>
    <w:rsid w:val="005574C1"/>
    <w:rsid w:val="00557F8C"/>
    <w:rsid w:val="005606D6"/>
    <w:rsid w:val="005635BC"/>
    <w:rsid w:val="00564109"/>
    <w:rsid w:val="005658F3"/>
    <w:rsid w:val="00566FC1"/>
    <w:rsid w:val="0057127A"/>
    <w:rsid w:val="0057211D"/>
    <w:rsid w:val="005721EE"/>
    <w:rsid w:val="00572C4C"/>
    <w:rsid w:val="00575022"/>
    <w:rsid w:val="005768AC"/>
    <w:rsid w:val="005771D7"/>
    <w:rsid w:val="00577B7C"/>
    <w:rsid w:val="00581081"/>
    <w:rsid w:val="00581787"/>
    <w:rsid w:val="0058193C"/>
    <w:rsid w:val="00581F58"/>
    <w:rsid w:val="00583BD5"/>
    <w:rsid w:val="00586E5F"/>
    <w:rsid w:val="005923D1"/>
    <w:rsid w:val="00592D9C"/>
    <w:rsid w:val="00593E0C"/>
    <w:rsid w:val="00594239"/>
    <w:rsid w:val="00595D62"/>
    <w:rsid w:val="00597BF9"/>
    <w:rsid w:val="005A0400"/>
    <w:rsid w:val="005A09BC"/>
    <w:rsid w:val="005A296C"/>
    <w:rsid w:val="005A2A0B"/>
    <w:rsid w:val="005A3196"/>
    <w:rsid w:val="005A3CE3"/>
    <w:rsid w:val="005B08F4"/>
    <w:rsid w:val="005B2327"/>
    <w:rsid w:val="005B26A4"/>
    <w:rsid w:val="005B3E4E"/>
    <w:rsid w:val="005B4FB1"/>
    <w:rsid w:val="005B6386"/>
    <w:rsid w:val="005B63E4"/>
    <w:rsid w:val="005B6418"/>
    <w:rsid w:val="005B6703"/>
    <w:rsid w:val="005B6872"/>
    <w:rsid w:val="005B6AEC"/>
    <w:rsid w:val="005B6F06"/>
    <w:rsid w:val="005B6F4C"/>
    <w:rsid w:val="005C0C19"/>
    <w:rsid w:val="005C26B4"/>
    <w:rsid w:val="005C3E34"/>
    <w:rsid w:val="005C533E"/>
    <w:rsid w:val="005C56AC"/>
    <w:rsid w:val="005C6360"/>
    <w:rsid w:val="005C7B05"/>
    <w:rsid w:val="005D0782"/>
    <w:rsid w:val="005D1BCF"/>
    <w:rsid w:val="005D45C1"/>
    <w:rsid w:val="005D52C5"/>
    <w:rsid w:val="005D59C5"/>
    <w:rsid w:val="005D66F4"/>
    <w:rsid w:val="005D7D61"/>
    <w:rsid w:val="005E0905"/>
    <w:rsid w:val="005E308F"/>
    <w:rsid w:val="005E36AC"/>
    <w:rsid w:val="005E57EF"/>
    <w:rsid w:val="005E5F2E"/>
    <w:rsid w:val="005F5DBF"/>
    <w:rsid w:val="005F673A"/>
    <w:rsid w:val="00600460"/>
    <w:rsid w:val="0060058C"/>
    <w:rsid w:val="00600A7A"/>
    <w:rsid w:val="00600F1E"/>
    <w:rsid w:val="006014AB"/>
    <w:rsid w:val="0060329C"/>
    <w:rsid w:val="00603AD5"/>
    <w:rsid w:val="00603BEC"/>
    <w:rsid w:val="00605E92"/>
    <w:rsid w:val="006073FA"/>
    <w:rsid w:val="00607AC4"/>
    <w:rsid w:val="00607F53"/>
    <w:rsid w:val="00610BB6"/>
    <w:rsid w:val="00610E11"/>
    <w:rsid w:val="006118FB"/>
    <w:rsid w:val="006119E6"/>
    <w:rsid w:val="00612A96"/>
    <w:rsid w:val="00613A30"/>
    <w:rsid w:val="006142AB"/>
    <w:rsid w:val="00614963"/>
    <w:rsid w:val="00616469"/>
    <w:rsid w:val="00617346"/>
    <w:rsid w:val="006200C5"/>
    <w:rsid w:val="00620E24"/>
    <w:rsid w:val="0062120A"/>
    <w:rsid w:val="00622103"/>
    <w:rsid w:val="00622893"/>
    <w:rsid w:val="00622CFA"/>
    <w:rsid w:val="00623733"/>
    <w:rsid w:val="006250C7"/>
    <w:rsid w:val="0062578F"/>
    <w:rsid w:val="00625FF8"/>
    <w:rsid w:val="0062712D"/>
    <w:rsid w:val="00627464"/>
    <w:rsid w:val="00627EFD"/>
    <w:rsid w:val="006304DC"/>
    <w:rsid w:val="00631FDB"/>
    <w:rsid w:val="00636068"/>
    <w:rsid w:val="006401AC"/>
    <w:rsid w:val="00640709"/>
    <w:rsid w:val="00640855"/>
    <w:rsid w:val="006408F6"/>
    <w:rsid w:val="00641139"/>
    <w:rsid w:val="00641207"/>
    <w:rsid w:val="006416CB"/>
    <w:rsid w:val="00641F2E"/>
    <w:rsid w:val="00642699"/>
    <w:rsid w:val="006434D1"/>
    <w:rsid w:val="00643D97"/>
    <w:rsid w:val="00643DA5"/>
    <w:rsid w:val="00643F47"/>
    <w:rsid w:val="0064665B"/>
    <w:rsid w:val="006528DB"/>
    <w:rsid w:val="0065399D"/>
    <w:rsid w:val="00653D38"/>
    <w:rsid w:val="006551A4"/>
    <w:rsid w:val="00655371"/>
    <w:rsid w:val="006558B7"/>
    <w:rsid w:val="006558EE"/>
    <w:rsid w:val="00655B8E"/>
    <w:rsid w:val="00660DF7"/>
    <w:rsid w:val="0066110A"/>
    <w:rsid w:val="00662915"/>
    <w:rsid w:val="00663A89"/>
    <w:rsid w:val="00664E55"/>
    <w:rsid w:val="00665709"/>
    <w:rsid w:val="0066577C"/>
    <w:rsid w:val="00665E1F"/>
    <w:rsid w:val="006730BE"/>
    <w:rsid w:val="0067371A"/>
    <w:rsid w:val="00673FE5"/>
    <w:rsid w:val="00674428"/>
    <w:rsid w:val="006744C0"/>
    <w:rsid w:val="0067466E"/>
    <w:rsid w:val="006759C2"/>
    <w:rsid w:val="006759EB"/>
    <w:rsid w:val="006775E6"/>
    <w:rsid w:val="0068012B"/>
    <w:rsid w:val="00684A39"/>
    <w:rsid w:val="00684EE9"/>
    <w:rsid w:val="0068782C"/>
    <w:rsid w:val="00690A47"/>
    <w:rsid w:val="0069279D"/>
    <w:rsid w:val="00692874"/>
    <w:rsid w:val="00696DF0"/>
    <w:rsid w:val="006974C1"/>
    <w:rsid w:val="00697573"/>
    <w:rsid w:val="006978CB"/>
    <w:rsid w:val="00697ECE"/>
    <w:rsid w:val="006A0149"/>
    <w:rsid w:val="006A2C3B"/>
    <w:rsid w:val="006A3415"/>
    <w:rsid w:val="006A426F"/>
    <w:rsid w:val="006A47BE"/>
    <w:rsid w:val="006A4DBD"/>
    <w:rsid w:val="006A5177"/>
    <w:rsid w:val="006A5532"/>
    <w:rsid w:val="006A6826"/>
    <w:rsid w:val="006A6A4C"/>
    <w:rsid w:val="006A7CA5"/>
    <w:rsid w:val="006A7F28"/>
    <w:rsid w:val="006B30B5"/>
    <w:rsid w:val="006B4A87"/>
    <w:rsid w:val="006B51B5"/>
    <w:rsid w:val="006B5B4C"/>
    <w:rsid w:val="006B647A"/>
    <w:rsid w:val="006B6F2B"/>
    <w:rsid w:val="006B751D"/>
    <w:rsid w:val="006C04FE"/>
    <w:rsid w:val="006C0562"/>
    <w:rsid w:val="006C0BE3"/>
    <w:rsid w:val="006C2309"/>
    <w:rsid w:val="006C238F"/>
    <w:rsid w:val="006C350D"/>
    <w:rsid w:val="006C3D0B"/>
    <w:rsid w:val="006C47DA"/>
    <w:rsid w:val="006C4BE0"/>
    <w:rsid w:val="006C5348"/>
    <w:rsid w:val="006C5B55"/>
    <w:rsid w:val="006C656B"/>
    <w:rsid w:val="006D0738"/>
    <w:rsid w:val="006D1DA8"/>
    <w:rsid w:val="006D30E7"/>
    <w:rsid w:val="006D5D50"/>
    <w:rsid w:val="006D69C4"/>
    <w:rsid w:val="006D6D0B"/>
    <w:rsid w:val="006D75ED"/>
    <w:rsid w:val="006E152E"/>
    <w:rsid w:val="006E1F71"/>
    <w:rsid w:val="006E2375"/>
    <w:rsid w:val="006E2443"/>
    <w:rsid w:val="006E4958"/>
    <w:rsid w:val="006E64CC"/>
    <w:rsid w:val="006E77CF"/>
    <w:rsid w:val="006E7BC0"/>
    <w:rsid w:val="006F0EF6"/>
    <w:rsid w:val="006F1A90"/>
    <w:rsid w:val="006F1ADC"/>
    <w:rsid w:val="006F2873"/>
    <w:rsid w:val="006F3EDA"/>
    <w:rsid w:val="006F4BDB"/>
    <w:rsid w:val="006F569D"/>
    <w:rsid w:val="006F595F"/>
    <w:rsid w:val="006F5FC7"/>
    <w:rsid w:val="006F65F8"/>
    <w:rsid w:val="006F6A5C"/>
    <w:rsid w:val="006F6B6C"/>
    <w:rsid w:val="006F6DF9"/>
    <w:rsid w:val="006F79D9"/>
    <w:rsid w:val="00700136"/>
    <w:rsid w:val="0070160D"/>
    <w:rsid w:val="00701B4D"/>
    <w:rsid w:val="007022B4"/>
    <w:rsid w:val="0070290E"/>
    <w:rsid w:val="00702DD2"/>
    <w:rsid w:val="00703C38"/>
    <w:rsid w:val="00704636"/>
    <w:rsid w:val="00706183"/>
    <w:rsid w:val="00706C90"/>
    <w:rsid w:val="00707317"/>
    <w:rsid w:val="007077B5"/>
    <w:rsid w:val="00707902"/>
    <w:rsid w:val="00711BF3"/>
    <w:rsid w:val="0071346D"/>
    <w:rsid w:val="00714015"/>
    <w:rsid w:val="00714339"/>
    <w:rsid w:val="007151EC"/>
    <w:rsid w:val="0072104E"/>
    <w:rsid w:val="0072213A"/>
    <w:rsid w:val="007229C6"/>
    <w:rsid w:val="0072303D"/>
    <w:rsid w:val="00723EB0"/>
    <w:rsid w:val="00725C6E"/>
    <w:rsid w:val="00725EDB"/>
    <w:rsid w:val="00725FC2"/>
    <w:rsid w:val="0072797B"/>
    <w:rsid w:val="00732462"/>
    <w:rsid w:val="00732949"/>
    <w:rsid w:val="00732EF8"/>
    <w:rsid w:val="00733197"/>
    <w:rsid w:val="00733C93"/>
    <w:rsid w:val="00733FD4"/>
    <w:rsid w:val="00734C93"/>
    <w:rsid w:val="00734CB6"/>
    <w:rsid w:val="007360A1"/>
    <w:rsid w:val="0073740D"/>
    <w:rsid w:val="007378B4"/>
    <w:rsid w:val="00740216"/>
    <w:rsid w:val="00742CFE"/>
    <w:rsid w:val="00742F31"/>
    <w:rsid w:val="00743B83"/>
    <w:rsid w:val="00747EAF"/>
    <w:rsid w:val="0075030B"/>
    <w:rsid w:val="00751B90"/>
    <w:rsid w:val="007522B5"/>
    <w:rsid w:val="007535B6"/>
    <w:rsid w:val="00753F38"/>
    <w:rsid w:val="00754485"/>
    <w:rsid w:val="00754D1F"/>
    <w:rsid w:val="00755747"/>
    <w:rsid w:val="007574E0"/>
    <w:rsid w:val="0075773C"/>
    <w:rsid w:val="00757A2F"/>
    <w:rsid w:val="007608AB"/>
    <w:rsid w:val="00761B29"/>
    <w:rsid w:val="00762640"/>
    <w:rsid w:val="007638B5"/>
    <w:rsid w:val="00764A0B"/>
    <w:rsid w:val="0076517F"/>
    <w:rsid w:val="007662DD"/>
    <w:rsid w:val="00771B6B"/>
    <w:rsid w:val="007727AE"/>
    <w:rsid w:val="00776728"/>
    <w:rsid w:val="00776FC9"/>
    <w:rsid w:val="00780289"/>
    <w:rsid w:val="0078136B"/>
    <w:rsid w:val="00782592"/>
    <w:rsid w:val="0078402E"/>
    <w:rsid w:val="00786842"/>
    <w:rsid w:val="00791245"/>
    <w:rsid w:val="007924E0"/>
    <w:rsid w:val="00792CE0"/>
    <w:rsid w:val="007959E0"/>
    <w:rsid w:val="007961A1"/>
    <w:rsid w:val="007A12B9"/>
    <w:rsid w:val="007A1B9C"/>
    <w:rsid w:val="007A2337"/>
    <w:rsid w:val="007A2D0E"/>
    <w:rsid w:val="007A3247"/>
    <w:rsid w:val="007A3391"/>
    <w:rsid w:val="007A4ACE"/>
    <w:rsid w:val="007A6C01"/>
    <w:rsid w:val="007A715E"/>
    <w:rsid w:val="007B0D56"/>
    <w:rsid w:val="007B14D0"/>
    <w:rsid w:val="007B1672"/>
    <w:rsid w:val="007B1D0B"/>
    <w:rsid w:val="007B2938"/>
    <w:rsid w:val="007B2A14"/>
    <w:rsid w:val="007B2DA7"/>
    <w:rsid w:val="007B2F8A"/>
    <w:rsid w:val="007B30E4"/>
    <w:rsid w:val="007B4F6B"/>
    <w:rsid w:val="007B53D1"/>
    <w:rsid w:val="007B5A59"/>
    <w:rsid w:val="007B5BA5"/>
    <w:rsid w:val="007B64CE"/>
    <w:rsid w:val="007C19BA"/>
    <w:rsid w:val="007C1AE6"/>
    <w:rsid w:val="007C1DD8"/>
    <w:rsid w:val="007C3E54"/>
    <w:rsid w:val="007C3FEE"/>
    <w:rsid w:val="007C532A"/>
    <w:rsid w:val="007C66C5"/>
    <w:rsid w:val="007C6769"/>
    <w:rsid w:val="007C6987"/>
    <w:rsid w:val="007C6A67"/>
    <w:rsid w:val="007D0201"/>
    <w:rsid w:val="007D0C96"/>
    <w:rsid w:val="007D1CA8"/>
    <w:rsid w:val="007D3909"/>
    <w:rsid w:val="007D48EF"/>
    <w:rsid w:val="007D4973"/>
    <w:rsid w:val="007D4C55"/>
    <w:rsid w:val="007D551D"/>
    <w:rsid w:val="007D5CCB"/>
    <w:rsid w:val="007D5CD5"/>
    <w:rsid w:val="007E1073"/>
    <w:rsid w:val="007E1926"/>
    <w:rsid w:val="007E1C2E"/>
    <w:rsid w:val="007E23D1"/>
    <w:rsid w:val="007E28DE"/>
    <w:rsid w:val="007E3196"/>
    <w:rsid w:val="007E3842"/>
    <w:rsid w:val="007E38AC"/>
    <w:rsid w:val="007E41F5"/>
    <w:rsid w:val="007E5586"/>
    <w:rsid w:val="007E576E"/>
    <w:rsid w:val="007E5D92"/>
    <w:rsid w:val="007E5E59"/>
    <w:rsid w:val="007E5FDB"/>
    <w:rsid w:val="007E6ECF"/>
    <w:rsid w:val="007E73BF"/>
    <w:rsid w:val="007F1276"/>
    <w:rsid w:val="007F1681"/>
    <w:rsid w:val="007F1804"/>
    <w:rsid w:val="007F1E9A"/>
    <w:rsid w:val="007F3222"/>
    <w:rsid w:val="007F57D8"/>
    <w:rsid w:val="007F5A43"/>
    <w:rsid w:val="007F6055"/>
    <w:rsid w:val="007F6F7A"/>
    <w:rsid w:val="007F70E5"/>
    <w:rsid w:val="007F7D62"/>
    <w:rsid w:val="00800D37"/>
    <w:rsid w:val="00801410"/>
    <w:rsid w:val="00801D89"/>
    <w:rsid w:val="00802019"/>
    <w:rsid w:val="00802AE6"/>
    <w:rsid w:val="00803479"/>
    <w:rsid w:val="00803B25"/>
    <w:rsid w:val="00806081"/>
    <w:rsid w:val="00806522"/>
    <w:rsid w:val="00806C56"/>
    <w:rsid w:val="00807022"/>
    <w:rsid w:val="008101DE"/>
    <w:rsid w:val="0081068E"/>
    <w:rsid w:val="00810AAE"/>
    <w:rsid w:val="00810DDB"/>
    <w:rsid w:val="00811510"/>
    <w:rsid w:val="00811EE3"/>
    <w:rsid w:val="00812025"/>
    <w:rsid w:val="00813AFC"/>
    <w:rsid w:val="00814869"/>
    <w:rsid w:val="00820CD5"/>
    <w:rsid w:val="00821131"/>
    <w:rsid w:val="00821A7D"/>
    <w:rsid w:val="008242BC"/>
    <w:rsid w:val="00824D66"/>
    <w:rsid w:val="008250CB"/>
    <w:rsid w:val="008251E5"/>
    <w:rsid w:val="00825E29"/>
    <w:rsid w:val="008262D1"/>
    <w:rsid w:val="00826C94"/>
    <w:rsid w:val="00830153"/>
    <w:rsid w:val="00831C6E"/>
    <w:rsid w:val="008324C3"/>
    <w:rsid w:val="008324D8"/>
    <w:rsid w:val="00832586"/>
    <w:rsid w:val="00833453"/>
    <w:rsid w:val="008339B3"/>
    <w:rsid w:val="00834477"/>
    <w:rsid w:val="00835514"/>
    <w:rsid w:val="0083685B"/>
    <w:rsid w:val="00837A43"/>
    <w:rsid w:val="00840811"/>
    <w:rsid w:val="00842C35"/>
    <w:rsid w:val="00843AB2"/>
    <w:rsid w:val="00843ABB"/>
    <w:rsid w:val="00845B4C"/>
    <w:rsid w:val="00850398"/>
    <w:rsid w:val="00850953"/>
    <w:rsid w:val="0085142C"/>
    <w:rsid w:val="008525AF"/>
    <w:rsid w:val="00852CAF"/>
    <w:rsid w:val="00855FCE"/>
    <w:rsid w:val="00856D24"/>
    <w:rsid w:val="00857339"/>
    <w:rsid w:val="00857FFA"/>
    <w:rsid w:val="008601EB"/>
    <w:rsid w:val="00860D93"/>
    <w:rsid w:val="00861873"/>
    <w:rsid w:val="00862BD9"/>
    <w:rsid w:val="008635FA"/>
    <w:rsid w:val="00863812"/>
    <w:rsid w:val="008649D6"/>
    <w:rsid w:val="00864C90"/>
    <w:rsid w:val="0086634F"/>
    <w:rsid w:val="0086673C"/>
    <w:rsid w:val="00866FF8"/>
    <w:rsid w:val="008677F2"/>
    <w:rsid w:val="008701C9"/>
    <w:rsid w:val="008703F2"/>
    <w:rsid w:val="00870FA1"/>
    <w:rsid w:val="00871197"/>
    <w:rsid w:val="008712D1"/>
    <w:rsid w:val="00872D91"/>
    <w:rsid w:val="0087330F"/>
    <w:rsid w:val="0087387A"/>
    <w:rsid w:val="00874C39"/>
    <w:rsid w:val="008759E2"/>
    <w:rsid w:val="00875FB1"/>
    <w:rsid w:val="00880BCB"/>
    <w:rsid w:val="008811D2"/>
    <w:rsid w:val="008811FA"/>
    <w:rsid w:val="00881584"/>
    <w:rsid w:val="0088368A"/>
    <w:rsid w:val="00884852"/>
    <w:rsid w:val="008848FC"/>
    <w:rsid w:val="008849E9"/>
    <w:rsid w:val="008855F4"/>
    <w:rsid w:val="008863DF"/>
    <w:rsid w:val="00887F7C"/>
    <w:rsid w:val="00890F89"/>
    <w:rsid w:val="008910ED"/>
    <w:rsid w:val="0089301A"/>
    <w:rsid w:val="00893D22"/>
    <w:rsid w:val="00894834"/>
    <w:rsid w:val="00896690"/>
    <w:rsid w:val="00896AB7"/>
    <w:rsid w:val="008977B5"/>
    <w:rsid w:val="008A00E0"/>
    <w:rsid w:val="008A03A1"/>
    <w:rsid w:val="008A35BF"/>
    <w:rsid w:val="008A41DE"/>
    <w:rsid w:val="008A491D"/>
    <w:rsid w:val="008A4A07"/>
    <w:rsid w:val="008A6155"/>
    <w:rsid w:val="008A77A1"/>
    <w:rsid w:val="008B08BD"/>
    <w:rsid w:val="008B0A88"/>
    <w:rsid w:val="008B22E1"/>
    <w:rsid w:val="008B2EC6"/>
    <w:rsid w:val="008B55E8"/>
    <w:rsid w:val="008B60A1"/>
    <w:rsid w:val="008B64DD"/>
    <w:rsid w:val="008B6797"/>
    <w:rsid w:val="008B6876"/>
    <w:rsid w:val="008C1862"/>
    <w:rsid w:val="008C2393"/>
    <w:rsid w:val="008C3271"/>
    <w:rsid w:val="008C330C"/>
    <w:rsid w:val="008C4B57"/>
    <w:rsid w:val="008D05EE"/>
    <w:rsid w:val="008D0B1B"/>
    <w:rsid w:val="008D235E"/>
    <w:rsid w:val="008D2530"/>
    <w:rsid w:val="008D3593"/>
    <w:rsid w:val="008D432C"/>
    <w:rsid w:val="008D5888"/>
    <w:rsid w:val="008D5B50"/>
    <w:rsid w:val="008D789A"/>
    <w:rsid w:val="008D7F98"/>
    <w:rsid w:val="008E0012"/>
    <w:rsid w:val="008E0617"/>
    <w:rsid w:val="008E2801"/>
    <w:rsid w:val="008E2D64"/>
    <w:rsid w:val="008E317F"/>
    <w:rsid w:val="008E376C"/>
    <w:rsid w:val="008E43D3"/>
    <w:rsid w:val="008E4CD3"/>
    <w:rsid w:val="008E5A12"/>
    <w:rsid w:val="008F2156"/>
    <w:rsid w:val="008F5228"/>
    <w:rsid w:val="008F7EF0"/>
    <w:rsid w:val="00900CB3"/>
    <w:rsid w:val="00900F46"/>
    <w:rsid w:val="00901591"/>
    <w:rsid w:val="00901F84"/>
    <w:rsid w:val="00902E62"/>
    <w:rsid w:val="0090350D"/>
    <w:rsid w:val="0090367A"/>
    <w:rsid w:val="0090601D"/>
    <w:rsid w:val="0090607A"/>
    <w:rsid w:val="0090626C"/>
    <w:rsid w:val="00906521"/>
    <w:rsid w:val="0090704F"/>
    <w:rsid w:val="0090758E"/>
    <w:rsid w:val="00911018"/>
    <w:rsid w:val="00913CD6"/>
    <w:rsid w:val="00913E0D"/>
    <w:rsid w:val="00914902"/>
    <w:rsid w:val="00916214"/>
    <w:rsid w:val="009172EF"/>
    <w:rsid w:val="00920B08"/>
    <w:rsid w:val="009221A1"/>
    <w:rsid w:val="009243B3"/>
    <w:rsid w:val="009243EC"/>
    <w:rsid w:val="00924855"/>
    <w:rsid w:val="00925716"/>
    <w:rsid w:val="00926678"/>
    <w:rsid w:val="00926D52"/>
    <w:rsid w:val="00926E2E"/>
    <w:rsid w:val="00927378"/>
    <w:rsid w:val="009277BA"/>
    <w:rsid w:val="009307FB"/>
    <w:rsid w:val="0093317D"/>
    <w:rsid w:val="00934614"/>
    <w:rsid w:val="00937D2F"/>
    <w:rsid w:val="00937E72"/>
    <w:rsid w:val="00937FDE"/>
    <w:rsid w:val="009401DF"/>
    <w:rsid w:val="00940822"/>
    <w:rsid w:val="00940E7B"/>
    <w:rsid w:val="00941292"/>
    <w:rsid w:val="00941BD2"/>
    <w:rsid w:val="00941D07"/>
    <w:rsid w:val="00943551"/>
    <w:rsid w:val="009439B9"/>
    <w:rsid w:val="00943B4E"/>
    <w:rsid w:val="00946C16"/>
    <w:rsid w:val="00946DD2"/>
    <w:rsid w:val="00947667"/>
    <w:rsid w:val="00947E68"/>
    <w:rsid w:val="00950A15"/>
    <w:rsid w:val="00950B2F"/>
    <w:rsid w:val="009517CB"/>
    <w:rsid w:val="00951857"/>
    <w:rsid w:val="00951B89"/>
    <w:rsid w:val="00953261"/>
    <w:rsid w:val="009543EF"/>
    <w:rsid w:val="00954C3F"/>
    <w:rsid w:val="0095555B"/>
    <w:rsid w:val="00956B66"/>
    <w:rsid w:val="0096049E"/>
    <w:rsid w:val="00960876"/>
    <w:rsid w:val="009618B0"/>
    <w:rsid w:val="009622D3"/>
    <w:rsid w:val="0096284C"/>
    <w:rsid w:val="00963825"/>
    <w:rsid w:val="00963944"/>
    <w:rsid w:val="00964577"/>
    <w:rsid w:val="00964ACE"/>
    <w:rsid w:val="009668C0"/>
    <w:rsid w:val="0097080A"/>
    <w:rsid w:val="0097100D"/>
    <w:rsid w:val="0097154A"/>
    <w:rsid w:val="009716E7"/>
    <w:rsid w:val="00971D8D"/>
    <w:rsid w:val="00972536"/>
    <w:rsid w:val="009732F7"/>
    <w:rsid w:val="00974E62"/>
    <w:rsid w:val="00976CD8"/>
    <w:rsid w:val="00976DFF"/>
    <w:rsid w:val="00977102"/>
    <w:rsid w:val="0098091B"/>
    <w:rsid w:val="009813D7"/>
    <w:rsid w:val="00981C8E"/>
    <w:rsid w:val="00982116"/>
    <w:rsid w:val="00984236"/>
    <w:rsid w:val="009843A9"/>
    <w:rsid w:val="00985BA7"/>
    <w:rsid w:val="00986743"/>
    <w:rsid w:val="0098677F"/>
    <w:rsid w:val="00986C6B"/>
    <w:rsid w:val="009932F2"/>
    <w:rsid w:val="009939FB"/>
    <w:rsid w:val="009973DE"/>
    <w:rsid w:val="00997A02"/>
    <w:rsid w:val="009A0075"/>
    <w:rsid w:val="009A08E7"/>
    <w:rsid w:val="009A0D48"/>
    <w:rsid w:val="009A22E9"/>
    <w:rsid w:val="009A3D0E"/>
    <w:rsid w:val="009A4584"/>
    <w:rsid w:val="009A5E61"/>
    <w:rsid w:val="009A62EE"/>
    <w:rsid w:val="009A6392"/>
    <w:rsid w:val="009A648D"/>
    <w:rsid w:val="009A7410"/>
    <w:rsid w:val="009B0350"/>
    <w:rsid w:val="009B0E41"/>
    <w:rsid w:val="009B1689"/>
    <w:rsid w:val="009B290F"/>
    <w:rsid w:val="009B3164"/>
    <w:rsid w:val="009B5B96"/>
    <w:rsid w:val="009B70C3"/>
    <w:rsid w:val="009B753A"/>
    <w:rsid w:val="009B7872"/>
    <w:rsid w:val="009C0D76"/>
    <w:rsid w:val="009C128F"/>
    <w:rsid w:val="009C17A5"/>
    <w:rsid w:val="009C4709"/>
    <w:rsid w:val="009C4E41"/>
    <w:rsid w:val="009C5F80"/>
    <w:rsid w:val="009C6407"/>
    <w:rsid w:val="009C734C"/>
    <w:rsid w:val="009C75F4"/>
    <w:rsid w:val="009C7AF2"/>
    <w:rsid w:val="009D01F1"/>
    <w:rsid w:val="009D1046"/>
    <w:rsid w:val="009D1282"/>
    <w:rsid w:val="009D260C"/>
    <w:rsid w:val="009D394F"/>
    <w:rsid w:val="009D5136"/>
    <w:rsid w:val="009D5337"/>
    <w:rsid w:val="009D5AD2"/>
    <w:rsid w:val="009D656B"/>
    <w:rsid w:val="009D7102"/>
    <w:rsid w:val="009E242F"/>
    <w:rsid w:val="009E2FE2"/>
    <w:rsid w:val="009E36E1"/>
    <w:rsid w:val="009E3EDD"/>
    <w:rsid w:val="009E4714"/>
    <w:rsid w:val="009E5B97"/>
    <w:rsid w:val="009E69FA"/>
    <w:rsid w:val="009E6FEE"/>
    <w:rsid w:val="009F023F"/>
    <w:rsid w:val="009F0C08"/>
    <w:rsid w:val="009F0F8B"/>
    <w:rsid w:val="009F25D0"/>
    <w:rsid w:val="009F28F5"/>
    <w:rsid w:val="009F46B7"/>
    <w:rsid w:val="009F646D"/>
    <w:rsid w:val="009F6ADE"/>
    <w:rsid w:val="00A0194A"/>
    <w:rsid w:val="00A025C3"/>
    <w:rsid w:val="00A03186"/>
    <w:rsid w:val="00A04242"/>
    <w:rsid w:val="00A04B79"/>
    <w:rsid w:val="00A04CDD"/>
    <w:rsid w:val="00A0743B"/>
    <w:rsid w:val="00A10978"/>
    <w:rsid w:val="00A111F3"/>
    <w:rsid w:val="00A135B6"/>
    <w:rsid w:val="00A13784"/>
    <w:rsid w:val="00A13801"/>
    <w:rsid w:val="00A142D1"/>
    <w:rsid w:val="00A170C3"/>
    <w:rsid w:val="00A17516"/>
    <w:rsid w:val="00A1797D"/>
    <w:rsid w:val="00A215F9"/>
    <w:rsid w:val="00A21773"/>
    <w:rsid w:val="00A25245"/>
    <w:rsid w:val="00A254A4"/>
    <w:rsid w:val="00A263A0"/>
    <w:rsid w:val="00A27A81"/>
    <w:rsid w:val="00A27C0C"/>
    <w:rsid w:val="00A30DCE"/>
    <w:rsid w:val="00A32F2D"/>
    <w:rsid w:val="00A35F20"/>
    <w:rsid w:val="00A376D1"/>
    <w:rsid w:val="00A3791F"/>
    <w:rsid w:val="00A37BD2"/>
    <w:rsid w:val="00A401CD"/>
    <w:rsid w:val="00A412BB"/>
    <w:rsid w:val="00A4140D"/>
    <w:rsid w:val="00A41A03"/>
    <w:rsid w:val="00A43190"/>
    <w:rsid w:val="00A43725"/>
    <w:rsid w:val="00A476B0"/>
    <w:rsid w:val="00A47D2A"/>
    <w:rsid w:val="00A5121A"/>
    <w:rsid w:val="00A518F8"/>
    <w:rsid w:val="00A51BBB"/>
    <w:rsid w:val="00A52CC8"/>
    <w:rsid w:val="00A53385"/>
    <w:rsid w:val="00A5397A"/>
    <w:rsid w:val="00A54AD9"/>
    <w:rsid w:val="00A562CF"/>
    <w:rsid w:val="00A5643E"/>
    <w:rsid w:val="00A56495"/>
    <w:rsid w:val="00A56A70"/>
    <w:rsid w:val="00A57E3E"/>
    <w:rsid w:val="00A60055"/>
    <w:rsid w:val="00A600A0"/>
    <w:rsid w:val="00A60C49"/>
    <w:rsid w:val="00A610BF"/>
    <w:rsid w:val="00A622A5"/>
    <w:rsid w:val="00A63639"/>
    <w:rsid w:val="00A66578"/>
    <w:rsid w:val="00A67D33"/>
    <w:rsid w:val="00A70166"/>
    <w:rsid w:val="00A7069C"/>
    <w:rsid w:val="00A70E99"/>
    <w:rsid w:val="00A71819"/>
    <w:rsid w:val="00A7229C"/>
    <w:rsid w:val="00A74336"/>
    <w:rsid w:val="00A74723"/>
    <w:rsid w:val="00A751BE"/>
    <w:rsid w:val="00A75411"/>
    <w:rsid w:val="00A75C9E"/>
    <w:rsid w:val="00A76D0C"/>
    <w:rsid w:val="00A77417"/>
    <w:rsid w:val="00A7798E"/>
    <w:rsid w:val="00A77E74"/>
    <w:rsid w:val="00A804E3"/>
    <w:rsid w:val="00A808B8"/>
    <w:rsid w:val="00A81578"/>
    <w:rsid w:val="00A81ABA"/>
    <w:rsid w:val="00A820EA"/>
    <w:rsid w:val="00A83B3A"/>
    <w:rsid w:val="00A83B8A"/>
    <w:rsid w:val="00A84C0A"/>
    <w:rsid w:val="00A85A68"/>
    <w:rsid w:val="00A86381"/>
    <w:rsid w:val="00A87A62"/>
    <w:rsid w:val="00A9064B"/>
    <w:rsid w:val="00A9250F"/>
    <w:rsid w:val="00A926B9"/>
    <w:rsid w:val="00A92BD7"/>
    <w:rsid w:val="00A93E73"/>
    <w:rsid w:val="00A95F31"/>
    <w:rsid w:val="00AA0EE4"/>
    <w:rsid w:val="00AA1DEC"/>
    <w:rsid w:val="00AA3D5C"/>
    <w:rsid w:val="00AA6008"/>
    <w:rsid w:val="00AA6B7A"/>
    <w:rsid w:val="00AB0108"/>
    <w:rsid w:val="00AB1DC0"/>
    <w:rsid w:val="00AB39E5"/>
    <w:rsid w:val="00AB3B7B"/>
    <w:rsid w:val="00AB6D3C"/>
    <w:rsid w:val="00AB747E"/>
    <w:rsid w:val="00AB77CB"/>
    <w:rsid w:val="00AC1436"/>
    <w:rsid w:val="00AC1D9C"/>
    <w:rsid w:val="00AC24E3"/>
    <w:rsid w:val="00AC27D2"/>
    <w:rsid w:val="00AC32CE"/>
    <w:rsid w:val="00AC3FE3"/>
    <w:rsid w:val="00AC40C0"/>
    <w:rsid w:val="00AC585D"/>
    <w:rsid w:val="00AC58D0"/>
    <w:rsid w:val="00AC664E"/>
    <w:rsid w:val="00AD031D"/>
    <w:rsid w:val="00AD07DA"/>
    <w:rsid w:val="00AD277F"/>
    <w:rsid w:val="00AD3C2B"/>
    <w:rsid w:val="00AD4809"/>
    <w:rsid w:val="00AD4816"/>
    <w:rsid w:val="00AD614D"/>
    <w:rsid w:val="00AD7A17"/>
    <w:rsid w:val="00AE0255"/>
    <w:rsid w:val="00AE2893"/>
    <w:rsid w:val="00AE3FDC"/>
    <w:rsid w:val="00AE5814"/>
    <w:rsid w:val="00AE6BED"/>
    <w:rsid w:val="00AF1C92"/>
    <w:rsid w:val="00AF1F83"/>
    <w:rsid w:val="00AF2662"/>
    <w:rsid w:val="00AF3014"/>
    <w:rsid w:val="00AF43F6"/>
    <w:rsid w:val="00AF4E6A"/>
    <w:rsid w:val="00AF4F51"/>
    <w:rsid w:val="00AF54F3"/>
    <w:rsid w:val="00AF6014"/>
    <w:rsid w:val="00AF66BE"/>
    <w:rsid w:val="00AF6ABC"/>
    <w:rsid w:val="00AF73AB"/>
    <w:rsid w:val="00B0026F"/>
    <w:rsid w:val="00B009C4"/>
    <w:rsid w:val="00B00B76"/>
    <w:rsid w:val="00B02CC5"/>
    <w:rsid w:val="00B03BDC"/>
    <w:rsid w:val="00B04BEE"/>
    <w:rsid w:val="00B04CE6"/>
    <w:rsid w:val="00B05D16"/>
    <w:rsid w:val="00B0679C"/>
    <w:rsid w:val="00B07094"/>
    <w:rsid w:val="00B07B7D"/>
    <w:rsid w:val="00B07D11"/>
    <w:rsid w:val="00B1191D"/>
    <w:rsid w:val="00B119C1"/>
    <w:rsid w:val="00B11E8D"/>
    <w:rsid w:val="00B14DCF"/>
    <w:rsid w:val="00B17FED"/>
    <w:rsid w:val="00B20631"/>
    <w:rsid w:val="00B2088A"/>
    <w:rsid w:val="00B228D8"/>
    <w:rsid w:val="00B2330E"/>
    <w:rsid w:val="00B240CF"/>
    <w:rsid w:val="00B241B3"/>
    <w:rsid w:val="00B257AF"/>
    <w:rsid w:val="00B263EB"/>
    <w:rsid w:val="00B26C5E"/>
    <w:rsid w:val="00B26F03"/>
    <w:rsid w:val="00B3005F"/>
    <w:rsid w:val="00B308C5"/>
    <w:rsid w:val="00B30949"/>
    <w:rsid w:val="00B30DC1"/>
    <w:rsid w:val="00B31562"/>
    <w:rsid w:val="00B338E4"/>
    <w:rsid w:val="00B33ACA"/>
    <w:rsid w:val="00B33E6B"/>
    <w:rsid w:val="00B348D8"/>
    <w:rsid w:val="00B35754"/>
    <w:rsid w:val="00B3643F"/>
    <w:rsid w:val="00B373A7"/>
    <w:rsid w:val="00B37CC2"/>
    <w:rsid w:val="00B4489A"/>
    <w:rsid w:val="00B45ACD"/>
    <w:rsid w:val="00B464C7"/>
    <w:rsid w:val="00B46C9D"/>
    <w:rsid w:val="00B474EE"/>
    <w:rsid w:val="00B476EF"/>
    <w:rsid w:val="00B53CBA"/>
    <w:rsid w:val="00B54CB0"/>
    <w:rsid w:val="00B54D6A"/>
    <w:rsid w:val="00B54EB6"/>
    <w:rsid w:val="00B55AD5"/>
    <w:rsid w:val="00B5632B"/>
    <w:rsid w:val="00B56E61"/>
    <w:rsid w:val="00B57D77"/>
    <w:rsid w:val="00B60D40"/>
    <w:rsid w:val="00B60D6A"/>
    <w:rsid w:val="00B621C2"/>
    <w:rsid w:val="00B642FC"/>
    <w:rsid w:val="00B64618"/>
    <w:rsid w:val="00B64EAF"/>
    <w:rsid w:val="00B64F65"/>
    <w:rsid w:val="00B6536E"/>
    <w:rsid w:val="00B6562C"/>
    <w:rsid w:val="00B661EC"/>
    <w:rsid w:val="00B6655B"/>
    <w:rsid w:val="00B668C7"/>
    <w:rsid w:val="00B66CE7"/>
    <w:rsid w:val="00B67D30"/>
    <w:rsid w:val="00B714E2"/>
    <w:rsid w:val="00B72430"/>
    <w:rsid w:val="00B73897"/>
    <w:rsid w:val="00B76EA2"/>
    <w:rsid w:val="00B770F3"/>
    <w:rsid w:val="00B77C02"/>
    <w:rsid w:val="00B77D1B"/>
    <w:rsid w:val="00B77E78"/>
    <w:rsid w:val="00B834BE"/>
    <w:rsid w:val="00B83E96"/>
    <w:rsid w:val="00B84BF1"/>
    <w:rsid w:val="00B8747E"/>
    <w:rsid w:val="00B91815"/>
    <w:rsid w:val="00B92331"/>
    <w:rsid w:val="00B92D63"/>
    <w:rsid w:val="00B92FA0"/>
    <w:rsid w:val="00B95471"/>
    <w:rsid w:val="00B9561E"/>
    <w:rsid w:val="00BA0EFD"/>
    <w:rsid w:val="00BA41DF"/>
    <w:rsid w:val="00BA5537"/>
    <w:rsid w:val="00BA684D"/>
    <w:rsid w:val="00BA7449"/>
    <w:rsid w:val="00BA7E8B"/>
    <w:rsid w:val="00BB00EE"/>
    <w:rsid w:val="00BB0131"/>
    <w:rsid w:val="00BB09E7"/>
    <w:rsid w:val="00BB0C7C"/>
    <w:rsid w:val="00BB186B"/>
    <w:rsid w:val="00BB25F3"/>
    <w:rsid w:val="00BB3599"/>
    <w:rsid w:val="00BB7190"/>
    <w:rsid w:val="00BB74F4"/>
    <w:rsid w:val="00BC06DB"/>
    <w:rsid w:val="00BC0B84"/>
    <w:rsid w:val="00BC20C5"/>
    <w:rsid w:val="00BC355A"/>
    <w:rsid w:val="00BC363A"/>
    <w:rsid w:val="00BC4462"/>
    <w:rsid w:val="00BC4B06"/>
    <w:rsid w:val="00BC5C3E"/>
    <w:rsid w:val="00BC6CD4"/>
    <w:rsid w:val="00BC7A99"/>
    <w:rsid w:val="00BC7B44"/>
    <w:rsid w:val="00BC7D3D"/>
    <w:rsid w:val="00BD15CA"/>
    <w:rsid w:val="00BD16AA"/>
    <w:rsid w:val="00BD1F70"/>
    <w:rsid w:val="00BD30C2"/>
    <w:rsid w:val="00BD4828"/>
    <w:rsid w:val="00BD6A6F"/>
    <w:rsid w:val="00BD6B8F"/>
    <w:rsid w:val="00BD72B0"/>
    <w:rsid w:val="00BE03D2"/>
    <w:rsid w:val="00BE135E"/>
    <w:rsid w:val="00BE15CF"/>
    <w:rsid w:val="00BE182B"/>
    <w:rsid w:val="00BE343C"/>
    <w:rsid w:val="00BE50AA"/>
    <w:rsid w:val="00BF024E"/>
    <w:rsid w:val="00BF0B38"/>
    <w:rsid w:val="00BF4435"/>
    <w:rsid w:val="00BF46CD"/>
    <w:rsid w:val="00BF46E9"/>
    <w:rsid w:val="00BF48B9"/>
    <w:rsid w:val="00BF49E3"/>
    <w:rsid w:val="00BF557D"/>
    <w:rsid w:val="00BF578F"/>
    <w:rsid w:val="00BF584D"/>
    <w:rsid w:val="00BF6EEA"/>
    <w:rsid w:val="00C01A38"/>
    <w:rsid w:val="00C0358A"/>
    <w:rsid w:val="00C0599A"/>
    <w:rsid w:val="00C05BC5"/>
    <w:rsid w:val="00C07449"/>
    <w:rsid w:val="00C10D25"/>
    <w:rsid w:val="00C122F5"/>
    <w:rsid w:val="00C13769"/>
    <w:rsid w:val="00C14093"/>
    <w:rsid w:val="00C1549C"/>
    <w:rsid w:val="00C1724D"/>
    <w:rsid w:val="00C1775F"/>
    <w:rsid w:val="00C20DB9"/>
    <w:rsid w:val="00C213BD"/>
    <w:rsid w:val="00C2194D"/>
    <w:rsid w:val="00C23655"/>
    <w:rsid w:val="00C23E1F"/>
    <w:rsid w:val="00C2431D"/>
    <w:rsid w:val="00C24820"/>
    <w:rsid w:val="00C24F7A"/>
    <w:rsid w:val="00C26BFB"/>
    <w:rsid w:val="00C312B7"/>
    <w:rsid w:val="00C31407"/>
    <w:rsid w:val="00C3248D"/>
    <w:rsid w:val="00C33831"/>
    <w:rsid w:val="00C34686"/>
    <w:rsid w:val="00C35A6F"/>
    <w:rsid w:val="00C35BE0"/>
    <w:rsid w:val="00C40F8D"/>
    <w:rsid w:val="00C415F7"/>
    <w:rsid w:val="00C41B76"/>
    <w:rsid w:val="00C423B7"/>
    <w:rsid w:val="00C4353B"/>
    <w:rsid w:val="00C43F11"/>
    <w:rsid w:val="00C44BC8"/>
    <w:rsid w:val="00C450B7"/>
    <w:rsid w:val="00C4565E"/>
    <w:rsid w:val="00C45D90"/>
    <w:rsid w:val="00C46A3D"/>
    <w:rsid w:val="00C46ABF"/>
    <w:rsid w:val="00C46D2F"/>
    <w:rsid w:val="00C5176F"/>
    <w:rsid w:val="00C528A8"/>
    <w:rsid w:val="00C52E7A"/>
    <w:rsid w:val="00C52E7C"/>
    <w:rsid w:val="00C531FD"/>
    <w:rsid w:val="00C5393F"/>
    <w:rsid w:val="00C53F99"/>
    <w:rsid w:val="00C54DCB"/>
    <w:rsid w:val="00C57897"/>
    <w:rsid w:val="00C60730"/>
    <w:rsid w:val="00C66069"/>
    <w:rsid w:val="00C6774F"/>
    <w:rsid w:val="00C70D22"/>
    <w:rsid w:val="00C731FF"/>
    <w:rsid w:val="00C738DB"/>
    <w:rsid w:val="00C74E8D"/>
    <w:rsid w:val="00C7569F"/>
    <w:rsid w:val="00C767E0"/>
    <w:rsid w:val="00C77280"/>
    <w:rsid w:val="00C77803"/>
    <w:rsid w:val="00C77C55"/>
    <w:rsid w:val="00C80008"/>
    <w:rsid w:val="00C810C6"/>
    <w:rsid w:val="00C81DD9"/>
    <w:rsid w:val="00C843BF"/>
    <w:rsid w:val="00C84EA0"/>
    <w:rsid w:val="00C861F8"/>
    <w:rsid w:val="00C8709E"/>
    <w:rsid w:val="00C8724A"/>
    <w:rsid w:val="00C902C0"/>
    <w:rsid w:val="00C9034F"/>
    <w:rsid w:val="00C903CA"/>
    <w:rsid w:val="00C92A7E"/>
    <w:rsid w:val="00C9315C"/>
    <w:rsid w:val="00C937C5"/>
    <w:rsid w:val="00C93EF5"/>
    <w:rsid w:val="00C965AB"/>
    <w:rsid w:val="00C97EDC"/>
    <w:rsid w:val="00CA1C4D"/>
    <w:rsid w:val="00CA1C91"/>
    <w:rsid w:val="00CA6DC8"/>
    <w:rsid w:val="00CA709E"/>
    <w:rsid w:val="00CB0E9A"/>
    <w:rsid w:val="00CB14CE"/>
    <w:rsid w:val="00CB2368"/>
    <w:rsid w:val="00CB25AF"/>
    <w:rsid w:val="00CB2E61"/>
    <w:rsid w:val="00CB2FBD"/>
    <w:rsid w:val="00CB5EF7"/>
    <w:rsid w:val="00CB642F"/>
    <w:rsid w:val="00CB6A72"/>
    <w:rsid w:val="00CB6D48"/>
    <w:rsid w:val="00CC0D0A"/>
    <w:rsid w:val="00CC124D"/>
    <w:rsid w:val="00CC15D0"/>
    <w:rsid w:val="00CC2328"/>
    <w:rsid w:val="00CC3553"/>
    <w:rsid w:val="00CC62C4"/>
    <w:rsid w:val="00CC6C88"/>
    <w:rsid w:val="00CC7253"/>
    <w:rsid w:val="00CD083F"/>
    <w:rsid w:val="00CD1C77"/>
    <w:rsid w:val="00CD241B"/>
    <w:rsid w:val="00CD24F7"/>
    <w:rsid w:val="00CD261C"/>
    <w:rsid w:val="00CD2D71"/>
    <w:rsid w:val="00CD2DAD"/>
    <w:rsid w:val="00CD2FCE"/>
    <w:rsid w:val="00CD390B"/>
    <w:rsid w:val="00CD43B9"/>
    <w:rsid w:val="00CD5990"/>
    <w:rsid w:val="00CD59C1"/>
    <w:rsid w:val="00CD64FB"/>
    <w:rsid w:val="00CD698B"/>
    <w:rsid w:val="00CD7478"/>
    <w:rsid w:val="00CE0FA6"/>
    <w:rsid w:val="00CE14E1"/>
    <w:rsid w:val="00CE3F68"/>
    <w:rsid w:val="00CE3FAA"/>
    <w:rsid w:val="00CE42E7"/>
    <w:rsid w:val="00CE4D3B"/>
    <w:rsid w:val="00CE5540"/>
    <w:rsid w:val="00CE563B"/>
    <w:rsid w:val="00CE769F"/>
    <w:rsid w:val="00CE7E30"/>
    <w:rsid w:val="00CF0087"/>
    <w:rsid w:val="00CF10E8"/>
    <w:rsid w:val="00CF1751"/>
    <w:rsid w:val="00CF1D87"/>
    <w:rsid w:val="00CF2858"/>
    <w:rsid w:val="00CF376B"/>
    <w:rsid w:val="00CF4795"/>
    <w:rsid w:val="00CF7250"/>
    <w:rsid w:val="00CF776E"/>
    <w:rsid w:val="00CF7DC2"/>
    <w:rsid w:val="00D02A89"/>
    <w:rsid w:val="00D0378C"/>
    <w:rsid w:val="00D0468C"/>
    <w:rsid w:val="00D0505E"/>
    <w:rsid w:val="00D05380"/>
    <w:rsid w:val="00D05424"/>
    <w:rsid w:val="00D056C3"/>
    <w:rsid w:val="00D06C33"/>
    <w:rsid w:val="00D10397"/>
    <w:rsid w:val="00D10E5D"/>
    <w:rsid w:val="00D1275E"/>
    <w:rsid w:val="00D14292"/>
    <w:rsid w:val="00D156F1"/>
    <w:rsid w:val="00D17A9E"/>
    <w:rsid w:val="00D21157"/>
    <w:rsid w:val="00D21217"/>
    <w:rsid w:val="00D238D5"/>
    <w:rsid w:val="00D2415D"/>
    <w:rsid w:val="00D314E4"/>
    <w:rsid w:val="00D31C95"/>
    <w:rsid w:val="00D31DF4"/>
    <w:rsid w:val="00D31FF8"/>
    <w:rsid w:val="00D33251"/>
    <w:rsid w:val="00D33253"/>
    <w:rsid w:val="00D338F7"/>
    <w:rsid w:val="00D34860"/>
    <w:rsid w:val="00D34AE6"/>
    <w:rsid w:val="00D34B78"/>
    <w:rsid w:val="00D34E40"/>
    <w:rsid w:val="00D3558C"/>
    <w:rsid w:val="00D3575C"/>
    <w:rsid w:val="00D35788"/>
    <w:rsid w:val="00D357BD"/>
    <w:rsid w:val="00D41AF6"/>
    <w:rsid w:val="00D420C0"/>
    <w:rsid w:val="00D43017"/>
    <w:rsid w:val="00D440BB"/>
    <w:rsid w:val="00D457A2"/>
    <w:rsid w:val="00D45EEC"/>
    <w:rsid w:val="00D46584"/>
    <w:rsid w:val="00D46941"/>
    <w:rsid w:val="00D4717D"/>
    <w:rsid w:val="00D471A0"/>
    <w:rsid w:val="00D47576"/>
    <w:rsid w:val="00D47EC1"/>
    <w:rsid w:val="00D516CD"/>
    <w:rsid w:val="00D51D9D"/>
    <w:rsid w:val="00D5299E"/>
    <w:rsid w:val="00D52D95"/>
    <w:rsid w:val="00D52FDF"/>
    <w:rsid w:val="00D55953"/>
    <w:rsid w:val="00D57C2B"/>
    <w:rsid w:val="00D57CFE"/>
    <w:rsid w:val="00D57DD5"/>
    <w:rsid w:val="00D60B07"/>
    <w:rsid w:val="00D62057"/>
    <w:rsid w:val="00D627E5"/>
    <w:rsid w:val="00D62AEF"/>
    <w:rsid w:val="00D63352"/>
    <w:rsid w:val="00D64F42"/>
    <w:rsid w:val="00D66520"/>
    <w:rsid w:val="00D678E0"/>
    <w:rsid w:val="00D70BE7"/>
    <w:rsid w:val="00D70F93"/>
    <w:rsid w:val="00D71207"/>
    <w:rsid w:val="00D7274F"/>
    <w:rsid w:val="00D72B14"/>
    <w:rsid w:val="00D7397D"/>
    <w:rsid w:val="00D76DF4"/>
    <w:rsid w:val="00D8089E"/>
    <w:rsid w:val="00D82B85"/>
    <w:rsid w:val="00D8363B"/>
    <w:rsid w:val="00D838D2"/>
    <w:rsid w:val="00D84AC0"/>
    <w:rsid w:val="00D84B8D"/>
    <w:rsid w:val="00D8568B"/>
    <w:rsid w:val="00D86904"/>
    <w:rsid w:val="00D86C66"/>
    <w:rsid w:val="00D87498"/>
    <w:rsid w:val="00D8796A"/>
    <w:rsid w:val="00D91D50"/>
    <w:rsid w:val="00D926BA"/>
    <w:rsid w:val="00D9296D"/>
    <w:rsid w:val="00D93FB7"/>
    <w:rsid w:val="00DA157B"/>
    <w:rsid w:val="00DA1B6E"/>
    <w:rsid w:val="00DA1D76"/>
    <w:rsid w:val="00DA283C"/>
    <w:rsid w:val="00DA53FB"/>
    <w:rsid w:val="00DA59CC"/>
    <w:rsid w:val="00DA5F1D"/>
    <w:rsid w:val="00DA7C7A"/>
    <w:rsid w:val="00DB190B"/>
    <w:rsid w:val="00DB378D"/>
    <w:rsid w:val="00DB4073"/>
    <w:rsid w:val="00DB68EF"/>
    <w:rsid w:val="00DB7A2F"/>
    <w:rsid w:val="00DB7F6D"/>
    <w:rsid w:val="00DC06AE"/>
    <w:rsid w:val="00DC15F5"/>
    <w:rsid w:val="00DC30E2"/>
    <w:rsid w:val="00DC36CC"/>
    <w:rsid w:val="00DC4D53"/>
    <w:rsid w:val="00DC6A49"/>
    <w:rsid w:val="00DD03B9"/>
    <w:rsid w:val="00DD053C"/>
    <w:rsid w:val="00DD08AB"/>
    <w:rsid w:val="00DD30C2"/>
    <w:rsid w:val="00DD3538"/>
    <w:rsid w:val="00DD3980"/>
    <w:rsid w:val="00DD40FB"/>
    <w:rsid w:val="00DD4A23"/>
    <w:rsid w:val="00DD4B70"/>
    <w:rsid w:val="00DD4EEB"/>
    <w:rsid w:val="00DD57AD"/>
    <w:rsid w:val="00DD661D"/>
    <w:rsid w:val="00DD681F"/>
    <w:rsid w:val="00DD7464"/>
    <w:rsid w:val="00DE034B"/>
    <w:rsid w:val="00DE1A95"/>
    <w:rsid w:val="00DE3009"/>
    <w:rsid w:val="00DE334F"/>
    <w:rsid w:val="00DE33D1"/>
    <w:rsid w:val="00DE4659"/>
    <w:rsid w:val="00DE6E61"/>
    <w:rsid w:val="00DE714B"/>
    <w:rsid w:val="00DE7483"/>
    <w:rsid w:val="00DE7498"/>
    <w:rsid w:val="00DF03FF"/>
    <w:rsid w:val="00DF05D7"/>
    <w:rsid w:val="00DF1AA3"/>
    <w:rsid w:val="00DF2CC7"/>
    <w:rsid w:val="00DF35FD"/>
    <w:rsid w:val="00DF40A4"/>
    <w:rsid w:val="00DF4A1B"/>
    <w:rsid w:val="00DF4AF7"/>
    <w:rsid w:val="00DF5FC6"/>
    <w:rsid w:val="00E005DF"/>
    <w:rsid w:val="00E00972"/>
    <w:rsid w:val="00E037A1"/>
    <w:rsid w:val="00E04B9D"/>
    <w:rsid w:val="00E04CD1"/>
    <w:rsid w:val="00E04DB4"/>
    <w:rsid w:val="00E05094"/>
    <w:rsid w:val="00E05FF4"/>
    <w:rsid w:val="00E07300"/>
    <w:rsid w:val="00E07550"/>
    <w:rsid w:val="00E07E17"/>
    <w:rsid w:val="00E10A14"/>
    <w:rsid w:val="00E12217"/>
    <w:rsid w:val="00E13917"/>
    <w:rsid w:val="00E13940"/>
    <w:rsid w:val="00E13D0B"/>
    <w:rsid w:val="00E14024"/>
    <w:rsid w:val="00E15B37"/>
    <w:rsid w:val="00E161A8"/>
    <w:rsid w:val="00E16B1E"/>
    <w:rsid w:val="00E17F55"/>
    <w:rsid w:val="00E21445"/>
    <w:rsid w:val="00E21924"/>
    <w:rsid w:val="00E2306B"/>
    <w:rsid w:val="00E2395A"/>
    <w:rsid w:val="00E25B4B"/>
    <w:rsid w:val="00E268B4"/>
    <w:rsid w:val="00E26DBE"/>
    <w:rsid w:val="00E27BFF"/>
    <w:rsid w:val="00E33BE1"/>
    <w:rsid w:val="00E349AF"/>
    <w:rsid w:val="00E34CC5"/>
    <w:rsid w:val="00E3670F"/>
    <w:rsid w:val="00E377E4"/>
    <w:rsid w:val="00E40AF4"/>
    <w:rsid w:val="00E415A4"/>
    <w:rsid w:val="00E4277E"/>
    <w:rsid w:val="00E42EDF"/>
    <w:rsid w:val="00E43585"/>
    <w:rsid w:val="00E439DC"/>
    <w:rsid w:val="00E439FA"/>
    <w:rsid w:val="00E45E0A"/>
    <w:rsid w:val="00E460B9"/>
    <w:rsid w:val="00E51D9E"/>
    <w:rsid w:val="00E53028"/>
    <w:rsid w:val="00E53CD8"/>
    <w:rsid w:val="00E55651"/>
    <w:rsid w:val="00E562A7"/>
    <w:rsid w:val="00E56FD3"/>
    <w:rsid w:val="00E6325A"/>
    <w:rsid w:val="00E63B31"/>
    <w:rsid w:val="00E640EA"/>
    <w:rsid w:val="00E64A43"/>
    <w:rsid w:val="00E64B98"/>
    <w:rsid w:val="00E64E55"/>
    <w:rsid w:val="00E677A1"/>
    <w:rsid w:val="00E704E1"/>
    <w:rsid w:val="00E7238B"/>
    <w:rsid w:val="00E73FE9"/>
    <w:rsid w:val="00E74D03"/>
    <w:rsid w:val="00E75928"/>
    <w:rsid w:val="00E76ED8"/>
    <w:rsid w:val="00E77367"/>
    <w:rsid w:val="00E8015D"/>
    <w:rsid w:val="00E801ED"/>
    <w:rsid w:val="00E814D6"/>
    <w:rsid w:val="00E8248D"/>
    <w:rsid w:val="00E84B19"/>
    <w:rsid w:val="00E84DCC"/>
    <w:rsid w:val="00E85895"/>
    <w:rsid w:val="00E866D5"/>
    <w:rsid w:val="00E86800"/>
    <w:rsid w:val="00E86819"/>
    <w:rsid w:val="00E90A41"/>
    <w:rsid w:val="00E92C30"/>
    <w:rsid w:val="00E93388"/>
    <w:rsid w:val="00E9348B"/>
    <w:rsid w:val="00E93B55"/>
    <w:rsid w:val="00E93EEE"/>
    <w:rsid w:val="00E964C2"/>
    <w:rsid w:val="00EA05BA"/>
    <w:rsid w:val="00EA1319"/>
    <w:rsid w:val="00EA1D25"/>
    <w:rsid w:val="00EA2F9E"/>
    <w:rsid w:val="00EA39D3"/>
    <w:rsid w:val="00EA3AC9"/>
    <w:rsid w:val="00EA3CB2"/>
    <w:rsid w:val="00EA54F3"/>
    <w:rsid w:val="00EA57A9"/>
    <w:rsid w:val="00EA63CF"/>
    <w:rsid w:val="00EA68BD"/>
    <w:rsid w:val="00EA7518"/>
    <w:rsid w:val="00EB47AD"/>
    <w:rsid w:val="00EB4DD8"/>
    <w:rsid w:val="00EB6F29"/>
    <w:rsid w:val="00EB744D"/>
    <w:rsid w:val="00EC262B"/>
    <w:rsid w:val="00EC290F"/>
    <w:rsid w:val="00EC477C"/>
    <w:rsid w:val="00EC481F"/>
    <w:rsid w:val="00EC4909"/>
    <w:rsid w:val="00EC5BF6"/>
    <w:rsid w:val="00EC7BE2"/>
    <w:rsid w:val="00ED000C"/>
    <w:rsid w:val="00ED0E58"/>
    <w:rsid w:val="00ED3306"/>
    <w:rsid w:val="00ED36DD"/>
    <w:rsid w:val="00ED4484"/>
    <w:rsid w:val="00ED5809"/>
    <w:rsid w:val="00ED7474"/>
    <w:rsid w:val="00ED76BE"/>
    <w:rsid w:val="00ED7ABA"/>
    <w:rsid w:val="00ED7DC5"/>
    <w:rsid w:val="00EE00C2"/>
    <w:rsid w:val="00EE0B05"/>
    <w:rsid w:val="00EE3197"/>
    <w:rsid w:val="00EE39A6"/>
    <w:rsid w:val="00EE463B"/>
    <w:rsid w:val="00EE4922"/>
    <w:rsid w:val="00EE66AD"/>
    <w:rsid w:val="00EF02E5"/>
    <w:rsid w:val="00EF12A2"/>
    <w:rsid w:val="00EF1894"/>
    <w:rsid w:val="00EF2AB0"/>
    <w:rsid w:val="00EF2D5D"/>
    <w:rsid w:val="00EF36F7"/>
    <w:rsid w:val="00EF40E6"/>
    <w:rsid w:val="00EF431E"/>
    <w:rsid w:val="00EF63F2"/>
    <w:rsid w:val="00EF6465"/>
    <w:rsid w:val="00EF7435"/>
    <w:rsid w:val="00EF7F2F"/>
    <w:rsid w:val="00F00905"/>
    <w:rsid w:val="00F00AB9"/>
    <w:rsid w:val="00F011F6"/>
    <w:rsid w:val="00F02726"/>
    <w:rsid w:val="00F0318B"/>
    <w:rsid w:val="00F057EE"/>
    <w:rsid w:val="00F0582B"/>
    <w:rsid w:val="00F06112"/>
    <w:rsid w:val="00F06157"/>
    <w:rsid w:val="00F06859"/>
    <w:rsid w:val="00F077EA"/>
    <w:rsid w:val="00F1008C"/>
    <w:rsid w:val="00F118BE"/>
    <w:rsid w:val="00F12967"/>
    <w:rsid w:val="00F15870"/>
    <w:rsid w:val="00F15F2E"/>
    <w:rsid w:val="00F16A75"/>
    <w:rsid w:val="00F17FD8"/>
    <w:rsid w:val="00F20283"/>
    <w:rsid w:val="00F20B22"/>
    <w:rsid w:val="00F2123B"/>
    <w:rsid w:val="00F23C8B"/>
    <w:rsid w:val="00F23DE8"/>
    <w:rsid w:val="00F248DA"/>
    <w:rsid w:val="00F24A07"/>
    <w:rsid w:val="00F24F0C"/>
    <w:rsid w:val="00F24F8E"/>
    <w:rsid w:val="00F25178"/>
    <w:rsid w:val="00F25263"/>
    <w:rsid w:val="00F26D11"/>
    <w:rsid w:val="00F27F20"/>
    <w:rsid w:val="00F27F88"/>
    <w:rsid w:val="00F33E7C"/>
    <w:rsid w:val="00F34E7D"/>
    <w:rsid w:val="00F3503B"/>
    <w:rsid w:val="00F37BC9"/>
    <w:rsid w:val="00F4004E"/>
    <w:rsid w:val="00F418F0"/>
    <w:rsid w:val="00F41DAE"/>
    <w:rsid w:val="00F4211B"/>
    <w:rsid w:val="00F42B8B"/>
    <w:rsid w:val="00F43645"/>
    <w:rsid w:val="00F43670"/>
    <w:rsid w:val="00F43EAF"/>
    <w:rsid w:val="00F44DD5"/>
    <w:rsid w:val="00F4629D"/>
    <w:rsid w:val="00F46A8A"/>
    <w:rsid w:val="00F471B6"/>
    <w:rsid w:val="00F47CE8"/>
    <w:rsid w:val="00F5133A"/>
    <w:rsid w:val="00F51C72"/>
    <w:rsid w:val="00F56144"/>
    <w:rsid w:val="00F574D0"/>
    <w:rsid w:val="00F6024E"/>
    <w:rsid w:val="00F603E7"/>
    <w:rsid w:val="00F61558"/>
    <w:rsid w:val="00F61BBA"/>
    <w:rsid w:val="00F61BFD"/>
    <w:rsid w:val="00F6263E"/>
    <w:rsid w:val="00F629E1"/>
    <w:rsid w:val="00F635E0"/>
    <w:rsid w:val="00F64C10"/>
    <w:rsid w:val="00F6506A"/>
    <w:rsid w:val="00F651BC"/>
    <w:rsid w:val="00F665DC"/>
    <w:rsid w:val="00F675C0"/>
    <w:rsid w:val="00F73390"/>
    <w:rsid w:val="00F73731"/>
    <w:rsid w:val="00F74826"/>
    <w:rsid w:val="00F75529"/>
    <w:rsid w:val="00F75DEC"/>
    <w:rsid w:val="00F7660E"/>
    <w:rsid w:val="00F76A3D"/>
    <w:rsid w:val="00F805FF"/>
    <w:rsid w:val="00F81D8E"/>
    <w:rsid w:val="00F83D7D"/>
    <w:rsid w:val="00F83F88"/>
    <w:rsid w:val="00F86705"/>
    <w:rsid w:val="00F90239"/>
    <w:rsid w:val="00F90940"/>
    <w:rsid w:val="00F916F7"/>
    <w:rsid w:val="00F917EF"/>
    <w:rsid w:val="00F91855"/>
    <w:rsid w:val="00F93F0A"/>
    <w:rsid w:val="00F9543C"/>
    <w:rsid w:val="00F954C9"/>
    <w:rsid w:val="00F9726E"/>
    <w:rsid w:val="00F97526"/>
    <w:rsid w:val="00FA1FCD"/>
    <w:rsid w:val="00FA23C5"/>
    <w:rsid w:val="00FA2485"/>
    <w:rsid w:val="00FA2672"/>
    <w:rsid w:val="00FA28DC"/>
    <w:rsid w:val="00FA34DF"/>
    <w:rsid w:val="00FA3800"/>
    <w:rsid w:val="00FA56F1"/>
    <w:rsid w:val="00FA6278"/>
    <w:rsid w:val="00FA656D"/>
    <w:rsid w:val="00FA6874"/>
    <w:rsid w:val="00FA6EF8"/>
    <w:rsid w:val="00FA7278"/>
    <w:rsid w:val="00FA77C7"/>
    <w:rsid w:val="00FB00E2"/>
    <w:rsid w:val="00FB0C61"/>
    <w:rsid w:val="00FB1995"/>
    <w:rsid w:val="00FB2AF1"/>
    <w:rsid w:val="00FB4439"/>
    <w:rsid w:val="00FB5286"/>
    <w:rsid w:val="00FB6CFE"/>
    <w:rsid w:val="00FC021A"/>
    <w:rsid w:val="00FC090B"/>
    <w:rsid w:val="00FC2424"/>
    <w:rsid w:val="00FC26FD"/>
    <w:rsid w:val="00FC3765"/>
    <w:rsid w:val="00FC3D1B"/>
    <w:rsid w:val="00FC5995"/>
    <w:rsid w:val="00FC69DB"/>
    <w:rsid w:val="00FD0F36"/>
    <w:rsid w:val="00FD1A22"/>
    <w:rsid w:val="00FD2212"/>
    <w:rsid w:val="00FD2F04"/>
    <w:rsid w:val="00FD3910"/>
    <w:rsid w:val="00FD4054"/>
    <w:rsid w:val="00FD441A"/>
    <w:rsid w:val="00FD4D68"/>
    <w:rsid w:val="00FD552E"/>
    <w:rsid w:val="00FD5AA1"/>
    <w:rsid w:val="00FD61CE"/>
    <w:rsid w:val="00FD68D6"/>
    <w:rsid w:val="00FD69F8"/>
    <w:rsid w:val="00FD6F21"/>
    <w:rsid w:val="00FD77C2"/>
    <w:rsid w:val="00FD7A60"/>
    <w:rsid w:val="00FE1A51"/>
    <w:rsid w:val="00FE203F"/>
    <w:rsid w:val="00FE2AC0"/>
    <w:rsid w:val="00FE2F66"/>
    <w:rsid w:val="00FE387F"/>
    <w:rsid w:val="00FE4737"/>
    <w:rsid w:val="00FE50EA"/>
    <w:rsid w:val="00FE73F8"/>
    <w:rsid w:val="00FE7EB4"/>
    <w:rsid w:val="00FF1AED"/>
    <w:rsid w:val="00FF2CD1"/>
    <w:rsid w:val="00FF3648"/>
    <w:rsid w:val="00FF4F3C"/>
    <w:rsid w:val="00FF59B4"/>
    <w:rsid w:val="00FF5E15"/>
    <w:rsid w:val="00FF6A2A"/>
    <w:rsid w:val="00FF713C"/>
    <w:rsid w:val="00FF75B3"/>
    <w:rsid w:val="00FF7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A4167"/>
  <w15:docId w15:val="{7FCCFD70-AD3F-4D54-B50B-B98EA981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DE"/>
    <w:pPr>
      <w:spacing w:before="120" w:after="120" w:line="360" w:lineRule="auto"/>
      <w:jc w:val="both"/>
    </w:pPr>
    <w:rPr>
      <w:rFonts w:eastAsia="Times New Roman"/>
      <w:szCs w:val="24"/>
    </w:rPr>
  </w:style>
  <w:style w:type="paragraph" w:styleId="Heading1">
    <w:name w:val="heading 1"/>
    <w:basedOn w:val="Normal"/>
    <w:next w:val="Normal"/>
    <w:link w:val="Heading1Char"/>
    <w:uiPriority w:val="99"/>
    <w:qFormat/>
    <w:rsid w:val="001A26CE"/>
    <w:pPr>
      <w:keepNext/>
      <w:keepLines/>
      <w:spacing w:after="0"/>
      <w:outlineLvl w:val="0"/>
    </w:pPr>
    <w:rPr>
      <w:b/>
      <w:bCs/>
      <w:sz w:val="24"/>
    </w:rPr>
  </w:style>
  <w:style w:type="paragraph" w:styleId="Heading2">
    <w:name w:val="heading 2"/>
    <w:basedOn w:val="Normal"/>
    <w:next w:val="Normal"/>
    <w:link w:val="Heading2Char"/>
    <w:uiPriority w:val="99"/>
    <w:qFormat/>
    <w:rsid w:val="00E90A41"/>
    <w:pPr>
      <w:keepNext/>
      <w:keepLines/>
      <w:spacing w:after="0"/>
      <w:outlineLvl w:val="1"/>
    </w:pPr>
    <w:rPr>
      <w:b/>
      <w:bCs/>
    </w:rPr>
  </w:style>
  <w:style w:type="paragraph" w:styleId="Heading3">
    <w:name w:val="heading 3"/>
    <w:basedOn w:val="Normal"/>
    <w:next w:val="Normal"/>
    <w:link w:val="Heading3Char"/>
    <w:uiPriority w:val="99"/>
    <w:qFormat/>
    <w:rsid w:val="007B5A59"/>
    <w:pPr>
      <w:keepNext/>
      <w:keepLines/>
      <w:spacing w:after="0"/>
      <w:outlineLvl w:val="2"/>
    </w:pPr>
    <w:rPr>
      <w:b/>
      <w:bCs/>
      <w:szCs w:val="22"/>
    </w:rPr>
  </w:style>
  <w:style w:type="paragraph" w:styleId="Heading4">
    <w:name w:val="heading 4"/>
    <w:aliases w:val="h4"/>
    <w:basedOn w:val="Normal"/>
    <w:next w:val="Normal"/>
    <w:link w:val="Heading4Char1"/>
    <w:autoRedefine/>
    <w:uiPriority w:val="99"/>
    <w:qFormat/>
    <w:rsid w:val="003B3D86"/>
    <w:pPr>
      <w:spacing w:after="0"/>
      <w:outlineLvl w:val="3"/>
    </w:pPr>
    <w:rPr>
      <w:szCs w:val="22"/>
      <w:lang w:val="fr-FR"/>
    </w:rPr>
  </w:style>
  <w:style w:type="paragraph" w:styleId="Heading5">
    <w:name w:val="heading 5"/>
    <w:basedOn w:val="Normal"/>
    <w:next w:val="Normal"/>
    <w:link w:val="Heading5Char"/>
    <w:autoRedefine/>
    <w:uiPriority w:val="99"/>
    <w:qFormat/>
    <w:rsid w:val="003B3D86"/>
    <w:pPr>
      <w:numPr>
        <w:ilvl w:val="4"/>
        <w:numId w:val="11"/>
      </w:numPr>
      <w:spacing w:before="60" w:after="60"/>
      <w:jc w:val="center"/>
      <w:outlineLvl w:val="4"/>
    </w:pPr>
    <w:rPr>
      <w:b/>
      <w:bCs/>
      <w:sz w:val="28"/>
      <w:szCs w:val="28"/>
    </w:rPr>
  </w:style>
  <w:style w:type="paragraph" w:styleId="Heading6">
    <w:name w:val="heading 6"/>
    <w:basedOn w:val="Normal"/>
    <w:next w:val="Normal"/>
    <w:link w:val="Heading6Char"/>
    <w:autoRedefine/>
    <w:uiPriority w:val="99"/>
    <w:qFormat/>
    <w:rsid w:val="003B3D86"/>
    <w:pPr>
      <w:numPr>
        <w:ilvl w:val="5"/>
        <w:numId w:val="11"/>
      </w:numPr>
      <w:outlineLvl w:val="5"/>
    </w:pPr>
    <w:rPr>
      <w:rFonts w:ascii=".VnTime" w:hAnsi=".VnTime" w:cs=".VnTime"/>
      <w:b/>
      <w:bCs/>
      <w:sz w:val="28"/>
      <w:szCs w:val="28"/>
    </w:rPr>
  </w:style>
  <w:style w:type="paragraph" w:styleId="Heading7">
    <w:name w:val="heading 7"/>
    <w:basedOn w:val="Normal"/>
    <w:next w:val="Normal"/>
    <w:link w:val="Heading7Char"/>
    <w:autoRedefine/>
    <w:uiPriority w:val="99"/>
    <w:qFormat/>
    <w:rsid w:val="003B3D86"/>
    <w:pPr>
      <w:numPr>
        <w:ilvl w:val="6"/>
        <w:numId w:val="11"/>
      </w:numPr>
      <w:spacing w:before="60"/>
      <w:outlineLvl w:val="6"/>
    </w:pPr>
    <w:rPr>
      <w:b/>
      <w:bCs/>
      <w:color w:val="000000"/>
      <w:sz w:val="28"/>
      <w:szCs w:val="28"/>
    </w:rPr>
  </w:style>
  <w:style w:type="paragraph" w:styleId="Heading8">
    <w:name w:val="heading 8"/>
    <w:basedOn w:val="Normal"/>
    <w:next w:val="Normal"/>
    <w:link w:val="Heading8Char"/>
    <w:autoRedefine/>
    <w:uiPriority w:val="99"/>
    <w:qFormat/>
    <w:rsid w:val="003B3D86"/>
    <w:pPr>
      <w:numPr>
        <w:ilvl w:val="7"/>
        <w:numId w:val="11"/>
      </w:numPr>
      <w:tabs>
        <w:tab w:val="left" w:pos="1134"/>
      </w:tabs>
      <w:outlineLvl w:val="7"/>
    </w:pPr>
    <w:rPr>
      <w:b/>
      <w:bCs/>
      <w:sz w:val="28"/>
      <w:szCs w:val="28"/>
    </w:rPr>
  </w:style>
  <w:style w:type="paragraph" w:styleId="Heading9">
    <w:name w:val="heading 9"/>
    <w:basedOn w:val="Normal"/>
    <w:next w:val="Normal"/>
    <w:link w:val="Heading9Char"/>
    <w:uiPriority w:val="99"/>
    <w:qFormat/>
    <w:rsid w:val="003B3D86"/>
    <w:pPr>
      <w:numPr>
        <w:ilvl w:val="8"/>
        <w:numId w:val="1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26CE"/>
    <w:rPr>
      <w:rFonts w:eastAsia="Times New Roman"/>
      <w:b/>
      <w:bCs/>
      <w:sz w:val="24"/>
      <w:szCs w:val="24"/>
    </w:rPr>
  </w:style>
  <w:style w:type="character" w:customStyle="1" w:styleId="Heading2Char">
    <w:name w:val="Heading 2 Char"/>
    <w:basedOn w:val="DefaultParagraphFont"/>
    <w:link w:val="Heading2"/>
    <w:uiPriority w:val="99"/>
    <w:locked/>
    <w:rsid w:val="00E90A41"/>
    <w:rPr>
      <w:rFonts w:eastAsia="Times New Roman"/>
      <w:b/>
      <w:bCs/>
      <w:szCs w:val="24"/>
    </w:rPr>
  </w:style>
  <w:style w:type="character" w:customStyle="1" w:styleId="Heading3Char">
    <w:name w:val="Heading 3 Char"/>
    <w:basedOn w:val="DefaultParagraphFont"/>
    <w:link w:val="Heading3"/>
    <w:uiPriority w:val="99"/>
    <w:locked/>
    <w:rsid w:val="007B5A59"/>
    <w:rPr>
      <w:rFonts w:eastAsia="Times New Roman"/>
      <w:b/>
      <w:bCs/>
      <w:sz w:val="22"/>
      <w:szCs w:val="22"/>
    </w:rPr>
  </w:style>
  <w:style w:type="character" w:customStyle="1" w:styleId="Heading4Char">
    <w:name w:val="Heading 4 Char"/>
    <w:aliases w:val="h4 Char"/>
    <w:basedOn w:val="DefaultParagraphFont"/>
    <w:uiPriority w:val="99"/>
    <w:semiHidden/>
    <w:locked/>
    <w:rsid w:val="002C65AD"/>
    <w:rPr>
      <w:rFonts w:ascii="Calibri" w:hAnsi="Calibri" w:cs="Calibri"/>
      <w:b/>
      <w:bCs/>
      <w:sz w:val="28"/>
      <w:szCs w:val="28"/>
    </w:rPr>
  </w:style>
  <w:style w:type="character" w:customStyle="1" w:styleId="Heading5Char">
    <w:name w:val="Heading 5 Char"/>
    <w:basedOn w:val="DefaultParagraphFont"/>
    <w:link w:val="Heading5"/>
    <w:uiPriority w:val="99"/>
    <w:locked/>
    <w:rsid w:val="003B3D86"/>
    <w:rPr>
      <w:rFonts w:eastAsia="Times New Roman"/>
      <w:b/>
      <w:bCs/>
      <w:sz w:val="28"/>
      <w:szCs w:val="28"/>
    </w:rPr>
  </w:style>
  <w:style w:type="character" w:customStyle="1" w:styleId="Heading6Char">
    <w:name w:val="Heading 6 Char"/>
    <w:basedOn w:val="DefaultParagraphFont"/>
    <w:link w:val="Heading6"/>
    <w:uiPriority w:val="99"/>
    <w:locked/>
    <w:rsid w:val="003B3D86"/>
    <w:rPr>
      <w:rFonts w:ascii=".VnTime" w:eastAsia="Times New Roman" w:hAnsi=".VnTime" w:cs=".VnTime"/>
      <w:b/>
      <w:bCs/>
      <w:sz w:val="28"/>
      <w:szCs w:val="28"/>
    </w:rPr>
  </w:style>
  <w:style w:type="character" w:customStyle="1" w:styleId="Heading7Char">
    <w:name w:val="Heading 7 Char"/>
    <w:basedOn w:val="DefaultParagraphFont"/>
    <w:link w:val="Heading7"/>
    <w:uiPriority w:val="99"/>
    <w:locked/>
    <w:rsid w:val="003B3D86"/>
    <w:rPr>
      <w:rFonts w:eastAsia="Times New Roman"/>
      <w:b/>
      <w:bCs/>
      <w:color w:val="000000"/>
      <w:sz w:val="28"/>
      <w:szCs w:val="28"/>
    </w:rPr>
  </w:style>
  <w:style w:type="character" w:customStyle="1" w:styleId="Heading8Char">
    <w:name w:val="Heading 8 Char"/>
    <w:basedOn w:val="DefaultParagraphFont"/>
    <w:link w:val="Heading8"/>
    <w:uiPriority w:val="99"/>
    <w:locked/>
    <w:rsid w:val="003B3D86"/>
    <w:rPr>
      <w:rFonts w:eastAsia="Times New Roman"/>
      <w:b/>
      <w:bCs/>
      <w:sz w:val="28"/>
      <w:szCs w:val="28"/>
    </w:rPr>
  </w:style>
  <w:style w:type="character" w:customStyle="1" w:styleId="Heading9Char">
    <w:name w:val="Heading 9 Char"/>
    <w:basedOn w:val="DefaultParagraphFont"/>
    <w:link w:val="Heading9"/>
    <w:uiPriority w:val="99"/>
    <w:locked/>
    <w:rsid w:val="003B3D86"/>
    <w:rPr>
      <w:rFonts w:eastAsia="Times New Roman"/>
      <w:b/>
      <w:bCs/>
      <w:i/>
      <w:iCs/>
      <w:sz w:val="18"/>
      <w:szCs w:val="18"/>
    </w:rPr>
  </w:style>
  <w:style w:type="paragraph" w:customStyle="1" w:styleId="a11">
    <w:name w:val="a11"/>
    <w:basedOn w:val="Heading1"/>
    <w:next w:val="ListNumber"/>
    <w:autoRedefine/>
    <w:uiPriority w:val="99"/>
    <w:rsid w:val="001F6943"/>
    <w:pPr>
      <w:keepLines w:val="0"/>
      <w:widowControl w:val="0"/>
      <w:spacing w:before="240" w:after="240" w:line="480" w:lineRule="exact"/>
      <w:ind w:right="1318"/>
    </w:pPr>
    <w:rPr>
      <w:rFonts w:ascii=".VnArial" w:hAnsi=".VnArial" w:cs=".VnArial"/>
      <w:b w:val="0"/>
      <w:bCs w:val="0"/>
      <w:noProof/>
      <w:color w:val="000000"/>
      <w:kern w:val="32"/>
      <w:szCs w:val="22"/>
    </w:rPr>
  </w:style>
  <w:style w:type="paragraph" w:styleId="TOC1">
    <w:name w:val="toc 1"/>
    <w:basedOn w:val="Normal"/>
    <w:next w:val="Normal"/>
    <w:autoRedefine/>
    <w:uiPriority w:val="39"/>
    <w:rsid w:val="00D926BA"/>
    <w:pPr>
      <w:tabs>
        <w:tab w:val="left" w:pos="426"/>
        <w:tab w:val="left" w:pos="994"/>
        <w:tab w:val="right" w:leader="dot" w:pos="10065"/>
      </w:tabs>
    </w:pPr>
    <w:rPr>
      <w:b/>
    </w:rPr>
  </w:style>
  <w:style w:type="paragraph" w:customStyle="1" w:styleId="RefText">
    <w:name w:val="Ref_Text"/>
    <w:basedOn w:val="Normal"/>
    <w:autoRedefine/>
    <w:uiPriority w:val="99"/>
    <w:rsid w:val="000C4A2A"/>
    <w:pPr>
      <w:tabs>
        <w:tab w:val="left" w:pos="0"/>
      </w:tabs>
      <w:spacing w:after="0"/>
    </w:pPr>
    <w:rPr>
      <w:b/>
      <w:bCs/>
      <w:noProof/>
      <w:sz w:val="24"/>
    </w:rPr>
  </w:style>
  <w:style w:type="paragraph" w:styleId="Header">
    <w:name w:val="header"/>
    <w:aliases w:val="h,Header/Footer"/>
    <w:basedOn w:val="Normal"/>
    <w:link w:val="HeaderChar"/>
    <w:uiPriority w:val="99"/>
    <w:rsid w:val="00CD261C"/>
    <w:pPr>
      <w:tabs>
        <w:tab w:val="center" w:pos="4680"/>
        <w:tab w:val="right" w:pos="9360"/>
      </w:tabs>
      <w:spacing w:after="0"/>
    </w:pPr>
  </w:style>
  <w:style w:type="character" w:customStyle="1" w:styleId="HeaderChar">
    <w:name w:val="Header Char"/>
    <w:aliases w:val="h Char,Header/Footer Char"/>
    <w:basedOn w:val="DefaultParagraphFont"/>
    <w:link w:val="Header"/>
    <w:uiPriority w:val="99"/>
    <w:locked/>
    <w:rsid w:val="00CD261C"/>
    <w:rPr>
      <w:rFonts w:eastAsia="Times New Roman"/>
      <w:sz w:val="22"/>
      <w:szCs w:val="22"/>
    </w:rPr>
  </w:style>
  <w:style w:type="paragraph" w:styleId="Footer">
    <w:name w:val="footer"/>
    <w:basedOn w:val="Normal"/>
    <w:link w:val="FooterChar"/>
    <w:uiPriority w:val="99"/>
    <w:rsid w:val="00CD261C"/>
    <w:pPr>
      <w:tabs>
        <w:tab w:val="center" w:pos="4680"/>
        <w:tab w:val="right" w:pos="9360"/>
      </w:tabs>
      <w:spacing w:after="0"/>
    </w:pPr>
  </w:style>
  <w:style w:type="character" w:customStyle="1" w:styleId="FooterChar">
    <w:name w:val="Footer Char"/>
    <w:basedOn w:val="DefaultParagraphFont"/>
    <w:link w:val="Footer"/>
    <w:uiPriority w:val="99"/>
    <w:locked/>
    <w:rsid w:val="00CD261C"/>
    <w:rPr>
      <w:rFonts w:eastAsia="Times New Roman"/>
      <w:sz w:val="22"/>
      <w:szCs w:val="22"/>
    </w:rPr>
  </w:style>
  <w:style w:type="paragraph" w:customStyle="1" w:styleId="muclucmuc1">
    <w:name w:val="muc luc muc 1"/>
    <w:basedOn w:val="Normal"/>
    <w:uiPriority w:val="99"/>
    <w:rsid w:val="00214F24"/>
    <w:pPr>
      <w:spacing w:after="0" w:line="264" w:lineRule="auto"/>
      <w:jc w:val="left"/>
    </w:pPr>
    <w:rPr>
      <w:rFonts w:ascii=".VnTimeH" w:hAnsi=".VnTimeH" w:cs=".VnTimeH"/>
    </w:rPr>
  </w:style>
  <w:style w:type="paragraph" w:styleId="ListParagraph">
    <w:name w:val="List Paragraph"/>
    <w:basedOn w:val="Normal"/>
    <w:link w:val="ListParagraphChar"/>
    <w:uiPriority w:val="34"/>
    <w:qFormat/>
    <w:rsid w:val="00214F24"/>
    <w:pPr>
      <w:spacing w:line="276" w:lineRule="auto"/>
      <w:ind w:left="720"/>
      <w:jc w:val="left"/>
    </w:pPr>
    <w:rPr>
      <w:rFonts w:ascii="Calibri" w:eastAsia="Calibri" w:hAnsi="Calibri" w:cs="Calibri"/>
      <w:szCs w:val="22"/>
    </w:rPr>
  </w:style>
  <w:style w:type="character" w:customStyle="1" w:styleId="ListParagraphChar">
    <w:name w:val="List Paragraph Char"/>
    <w:basedOn w:val="DefaultParagraphFont"/>
    <w:link w:val="ListParagraph"/>
    <w:uiPriority w:val="34"/>
    <w:locked/>
    <w:rsid w:val="00214F24"/>
    <w:rPr>
      <w:rFonts w:ascii="Calibri" w:hAnsi="Calibri" w:cs="Calibri"/>
      <w:sz w:val="22"/>
      <w:szCs w:val="22"/>
    </w:rPr>
  </w:style>
  <w:style w:type="paragraph" w:styleId="ListNumber">
    <w:name w:val="List Number"/>
    <w:basedOn w:val="Normal"/>
    <w:uiPriority w:val="99"/>
    <w:rsid w:val="00214F24"/>
    <w:pPr>
      <w:numPr>
        <w:numId w:val="4"/>
      </w:numPr>
      <w:tabs>
        <w:tab w:val="clear" w:pos="720"/>
        <w:tab w:val="num" w:pos="360"/>
      </w:tabs>
      <w:spacing w:after="0"/>
      <w:ind w:left="360"/>
    </w:pPr>
    <w:rPr>
      <w:sz w:val="28"/>
      <w:szCs w:val="28"/>
    </w:rPr>
  </w:style>
  <w:style w:type="paragraph" w:customStyle="1" w:styleId="Style1">
    <w:name w:val="Style1"/>
    <w:basedOn w:val="Heading3"/>
    <w:link w:val="Style1Char"/>
    <w:uiPriority w:val="99"/>
    <w:rsid w:val="00A025C3"/>
  </w:style>
  <w:style w:type="character" w:customStyle="1" w:styleId="Heading4Char1">
    <w:name w:val="Heading 4 Char1"/>
    <w:aliases w:val="h4 Char1"/>
    <w:basedOn w:val="DefaultParagraphFont"/>
    <w:link w:val="Heading4"/>
    <w:uiPriority w:val="99"/>
    <w:locked/>
    <w:rsid w:val="003B3D86"/>
    <w:rPr>
      <w:rFonts w:eastAsia="Times New Roman"/>
      <w:sz w:val="22"/>
      <w:szCs w:val="22"/>
      <w:lang w:val="fr-FR"/>
    </w:rPr>
  </w:style>
  <w:style w:type="paragraph" w:styleId="BodyText3">
    <w:name w:val="Body Text 3"/>
    <w:basedOn w:val="Normal"/>
    <w:link w:val="BodyText3Char"/>
    <w:uiPriority w:val="99"/>
    <w:rsid w:val="003B3D86"/>
    <w:rPr>
      <w:sz w:val="16"/>
      <w:szCs w:val="16"/>
    </w:rPr>
  </w:style>
  <w:style w:type="character" w:customStyle="1" w:styleId="BodyText3Char">
    <w:name w:val="Body Text 3 Char"/>
    <w:basedOn w:val="DefaultParagraphFont"/>
    <w:link w:val="BodyText3"/>
    <w:uiPriority w:val="99"/>
    <w:locked/>
    <w:rsid w:val="003B3D86"/>
    <w:rPr>
      <w:rFonts w:eastAsia="Times New Roman"/>
      <w:sz w:val="16"/>
      <w:szCs w:val="16"/>
    </w:rPr>
  </w:style>
  <w:style w:type="paragraph" w:styleId="ListBullet">
    <w:name w:val="List Bullet"/>
    <w:basedOn w:val="Normal"/>
    <w:autoRedefine/>
    <w:uiPriority w:val="99"/>
    <w:rsid w:val="003B3D86"/>
    <w:pPr>
      <w:numPr>
        <w:numId w:val="1"/>
      </w:numPr>
      <w:spacing w:after="0"/>
    </w:pPr>
    <w:rPr>
      <w:rFonts w:ascii=".VnTime" w:hAnsi=".VnTime" w:cs=".VnTime"/>
      <w:sz w:val="28"/>
      <w:szCs w:val="28"/>
    </w:rPr>
  </w:style>
  <w:style w:type="paragraph" w:styleId="Caption">
    <w:name w:val="caption"/>
    <w:basedOn w:val="Normal"/>
    <w:next w:val="Normal"/>
    <w:autoRedefine/>
    <w:uiPriority w:val="99"/>
    <w:qFormat/>
    <w:rsid w:val="003B3D86"/>
    <w:pPr>
      <w:jc w:val="center"/>
    </w:pPr>
    <w:rPr>
      <w:b/>
      <w:bCs/>
      <w:szCs w:val="22"/>
    </w:rPr>
  </w:style>
  <w:style w:type="paragraph" w:styleId="TOC2">
    <w:name w:val="toc 2"/>
    <w:basedOn w:val="Normal"/>
    <w:next w:val="Normal"/>
    <w:autoRedefine/>
    <w:uiPriority w:val="39"/>
    <w:rsid w:val="00DD661D"/>
    <w:pPr>
      <w:tabs>
        <w:tab w:val="left" w:pos="993"/>
        <w:tab w:val="right" w:leader="dot" w:pos="10065"/>
      </w:tabs>
    </w:pPr>
    <w:rPr>
      <w:bCs/>
      <w:noProof/>
      <w:szCs w:val="26"/>
    </w:rPr>
  </w:style>
  <w:style w:type="paragraph" w:styleId="TOC3">
    <w:name w:val="toc 3"/>
    <w:basedOn w:val="Normal"/>
    <w:next w:val="Normal"/>
    <w:autoRedefine/>
    <w:uiPriority w:val="99"/>
    <w:semiHidden/>
    <w:rsid w:val="003B3D86"/>
    <w:pPr>
      <w:tabs>
        <w:tab w:val="left" w:pos="993"/>
        <w:tab w:val="right" w:leader="dot" w:pos="9356"/>
      </w:tabs>
      <w:spacing w:after="60"/>
      <w:ind w:left="992" w:right="1" w:hanging="992"/>
    </w:pPr>
    <w:rPr>
      <w:noProof/>
    </w:rPr>
  </w:style>
  <w:style w:type="paragraph" w:styleId="TOC4">
    <w:name w:val="toc 4"/>
    <w:basedOn w:val="Normal"/>
    <w:next w:val="Normal"/>
    <w:autoRedefine/>
    <w:uiPriority w:val="99"/>
    <w:semiHidden/>
    <w:rsid w:val="003B3D86"/>
    <w:pPr>
      <w:tabs>
        <w:tab w:val="left" w:pos="993"/>
        <w:tab w:val="right" w:leader="dot" w:pos="8789"/>
      </w:tabs>
      <w:spacing w:before="60" w:after="0"/>
      <w:ind w:left="993" w:right="1220" w:hanging="993"/>
    </w:pPr>
    <w:rPr>
      <w:noProof/>
      <w:sz w:val="28"/>
      <w:szCs w:val="28"/>
    </w:rPr>
  </w:style>
  <w:style w:type="paragraph" w:styleId="TOC5">
    <w:name w:val="toc 5"/>
    <w:basedOn w:val="TOC1"/>
    <w:next w:val="Normal"/>
    <w:autoRedefine/>
    <w:uiPriority w:val="99"/>
    <w:semiHidden/>
    <w:rsid w:val="003B3D86"/>
    <w:pPr>
      <w:tabs>
        <w:tab w:val="left" w:pos="1134"/>
        <w:tab w:val="right" w:leader="dot" w:pos="9356"/>
      </w:tabs>
      <w:spacing w:after="60"/>
      <w:ind w:left="1134" w:right="228" w:hanging="1134"/>
    </w:pPr>
    <w:rPr>
      <w:bCs/>
      <w:i/>
      <w:iCs/>
      <w:noProof/>
      <w:sz w:val="28"/>
      <w:szCs w:val="28"/>
    </w:rPr>
  </w:style>
  <w:style w:type="paragraph" w:styleId="TOC6">
    <w:name w:val="toc 6"/>
    <w:basedOn w:val="Normal"/>
    <w:next w:val="Normal"/>
    <w:autoRedefine/>
    <w:uiPriority w:val="99"/>
    <w:semiHidden/>
    <w:rsid w:val="003B3D86"/>
    <w:pPr>
      <w:spacing w:after="0"/>
      <w:ind w:left="1400"/>
    </w:pPr>
    <w:rPr>
      <w:sz w:val="18"/>
      <w:szCs w:val="18"/>
    </w:rPr>
  </w:style>
  <w:style w:type="paragraph" w:styleId="TOC7">
    <w:name w:val="toc 7"/>
    <w:basedOn w:val="Normal"/>
    <w:next w:val="Normal"/>
    <w:autoRedefine/>
    <w:uiPriority w:val="99"/>
    <w:semiHidden/>
    <w:rsid w:val="003B3D86"/>
    <w:pPr>
      <w:spacing w:after="0"/>
      <w:ind w:left="1680"/>
    </w:pPr>
    <w:rPr>
      <w:sz w:val="18"/>
      <w:szCs w:val="18"/>
    </w:rPr>
  </w:style>
  <w:style w:type="paragraph" w:styleId="TOC8">
    <w:name w:val="toc 8"/>
    <w:basedOn w:val="Normal"/>
    <w:next w:val="Normal"/>
    <w:autoRedefine/>
    <w:uiPriority w:val="99"/>
    <w:semiHidden/>
    <w:rsid w:val="003B3D86"/>
    <w:pPr>
      <w:spacing w:after="0"/>
      <w:ind w:left="1960"/>
    </w:pPr>
    <w:rPr>
      <w:sz w:val="18"/>
      <w:szCs w:val="18"/>
    </w:rPr>
  </w:style>
  <w:style w:type="paragraph" w:styleId="TOC9">
    <w:name w:val="toc 9"/>
    <w:basedOn w:val="Normal"/>
    <w:next w:val="Normal"/>
    <w:autoRedefine/>
    <w:uiPriority w:val="99"/>
    <w:semiHidden/>
    <w:rsid w:val="003B3D86"/>
    <w:pPr>
      <w:spacing w:after="0"/>
      <w:ind w:left="2240"/>
    </w:pPr>
    <w:rPr>
      <w:sz w:val="18"/>
      <w:szCs w:val="18"/>
    </w:rPr>
  </w:style>
  <w:style w:type="paragraph" w:styleId="Title">
    <w:name w:val="Title"/>
    <w:basedOn w:val="Normal"/>
    <w:next w:val="Normal"/>
    <w:link w:val="TitleChar"/>
    <w:autoRedefine/>
    <w:uiPriority w:val="99"/>
    <w:qFormat/>
    <w:rsid w:val="003B3D86"/>
    <w:pPr>
      <w:jc w:val="center"/>
    </w:pPr>
    <w:rPr>
      <w:b/>
      <w:bCs/>
    </w:rPr>
  </w:style>
  <w:style w:type="character" w:customStyle="1" w:styleId="TitleChar">
    <w:name w:val="Title Char"/>
    <w:basedOn w:val="DefaultParagraphFont"/>
    <w:link w:val="Title"/>
    <w:uiPriority w:val="99"/>
    <w:locked/>
    <w:rsid w:val="003B3D86"/>
    <w:rPr>
      <w:rFonts w:eastAsia="Times New Roman"/>
      <w:b/>
      <w:bCs/>
      <w:sz w:val="24"/>
      <w:szCs w:val="24"/>
    </w:rPr>
  </w:style>
  <w:style w:type="paragraph" w:customStyle="1" w:styleId="Blanc">
    <w:name w:val="Blanc"/>
    <w:basedOn w:val="TableTitle"/>
    <w:next w:val="TableText"/>
    <w:uiPriority w:val="99"/>
    <w:rsid w:val="003B3D86"/>
    <w:pPr>
      <w:spacing w:line="12" w:lineRule="exact"/>
    </w:pPr>
    <w:rPr>
      <w:b w:val="0"/>
      <w:bCs w:val="0"/>
      <w:sz w:val="8"/>
      <w:szCs w:val="8"/>
    </w:rPr>
  </w:style>
  <w:style w:type="paragraph" w:customStyle="1" w:styleId="TableTitle">
    <w:name w:val="Table_Title"/>
    <w:basedOn w:val="Normal"/>
    <w:next w:val="Normal"/>
    <w:uiPriority w:val="99"/>
    <w:rsid w:val="003B3D86"/>
    <w:pPr>
      <w:keepNext/>
      <w:jc w:val="center"/>
    </w:pPr>
    <w:rPr>
      <w:b/>
      <w:bCs/>
      <w:sz w:val="28"/>
      <w:szCs w:val="28"/>
    </w:rPr>
  </w:style>
  <w:style w:type="paragraph" w:customStyle="1" w:styleId="TableText">
    <w:name w:val="Table_Text"/>
    <w:basedOn w:val="Normal"/>
    <w:uiPriority w:val="99"/>
    <w:rsid w:val="003B3D86"/>
    <w:pPr>
      <w:keepLines/>
      <w:spacing w:before="40" w:after="40"/>
      <w:jc w:val="center"/>
    </w:pPr>
    <w:rPr>
      <w:sz w:val="28"/>
      <w:szCs w:val="28"/>
    </w:rPr>
  </w:style>
  <w:style w:type="character" w:styleId="PageNumber">
    <w:name w:val="page number"/>
    <w:basedOn w:val="DefaultParagraphFont"/>
    <w:uiPriority w:val="99"/>
    <w:rsid w:val="003B3D86"/>
  </w:style>
  <w:style w:type="paragraph" w:styleId="Index1">
    <w:name w:val="index 1"/>
    <w:basedOn w:val="Normal"/>
    <w:next w:val="Normal"/>
    <w:autoRedefine/>
    <w:uiPriority w:val="99"/>
    <w:semiHidden/>
    <w:rsid w:val="003B3D86"/>
    <w:pPr>
      <w:spacing w:after="0"/>
      <w:ind w:left="280" w:hanging="280"/>
    </w:pPr>
    <w:rPr>
      <w:rFonts w:ascii=".VnTime" w:hAnsi=".VnTime" w:cs=".VnTime"/>
      <w:sz w:val="28"/>
      <w:szCs w:val="28"/>
    </w:rPr>
  </w:style>
  <w:style w:type="paragraph" w:styleId="Index2">
    <w:name w:val="index 2"/>
    <w:basedOn w:val="Normal"/>
    <w:next w:val="Normal"/>
    <w:autoRedefine/>
    <w:uiPriority w:val="99"/>
    <w:semiHidden/>
    <w:rsid w:val="003B3D86"/>
    <w:pPr>
      <w:spacing w:after="0"/>
      <w:ind w:left="560" w:hanging="280"/>
    </w:pPr>
    <w:rPr>
      <w:rFonts w:ascii=".VnTime" w:hAnsi=".VnTime" w:cs=".VnTime"/>
      <w:sz w:val="28"/>
      <w:szCs w:val="28"/>
    </w:rPr>
  </w:style>
  <w:style w:type="paragraph" w:styleId="Index3">
    <w:name w:val="index 3"/>
    <w:basedOn w:val="Normal"/>
    <w:next w:val="Normal"/>
    <w:autoRedefine/>
    <w:uiPriority w:val="99"/>
    <w:semiHidden/>
    <w:rsid w:val="003B3D86"/>
    <w:pPr>
      <w:spacing w:after="0"/>
      <w:ind w:left="840" w:hanging="280"/>
    </w:pPr>
    <w:rPr>
      <w:rFonts w:ascii=".VnTime" w:hAnsi=".VnTime" w:cs=".VnTime"/>
      <w:sz w:val="28"/>
      <w:szCs w:val="28"/>
    </w:rPr>
  </w:style>
  <w:style w:type="paragraph" w:styleId="Index4">
    <w:name w:val="index 4"/>
    <w:basedOn w:val="Normal"/>
    <w:next w:val="Normal"/>
    <w:autoRedefine/>
    <w:uiPriority w:val="99"/>
    <w:semiHidden/>
    <w:rsid w:val="003B3D86"/>
    <w:pPr>
      <w:spacing w:after="0"/>
      <w:ind w:left="1120" w:hanging="280"/>
    </w:pPr>
    <w:rPr>
      <w:rFonts w:ascii=".VnTime" w:hAnsi=".VnTime" w:cs=".VnTime"/>
      <w:sz w:val="28"/>
      <w:szCs w:val="28"/>
    </w:rPr>
  </w:style>
  <w:style w:type="paragraph" w:styleId="Index5">
    <w:name w:val="index 5"/>
    <w:basedOn w:val="Normal"/>
    <w:next w:val="Normal"/>
    <w:autoRedefine/>
    <w:uiPriority w:val="99"/>
    <w:semiHidden/>
    <w:rsid w:val="003B3D86"/>
    <w:pPr>
      <w:spacing w:after="0"/>
      <w:ind w:left="1400" w:hanging="280"/>
    </w:pPr>
    <w:rPr>
      <w:rFonts w:ascii=".VnTime" w:hAnsi=".VnTime" w:cs=".VnTime"/>
      <w:sz w:val="28"/>
      <w:szCs w:val="28"/>
    </w:rPr>
  </w:style>
  <w:style w:type="paragraph" w:styleId="Index6">
    <w:name w:val="index 6"/>
    <w:basedOn w:val="Normal"/>
    <w:next w:val="Normal"/>
    <w:autoRedefine/>
    <w:uiPriority w:val="99"/>
    <w:semiHidden/>
    <w:rsid w:val="003B3D86"/>
    <w:pPr>
      <w:spacing w:after="0"/>
      <w:ind w:left="1680" w:hanging="280"/>
    </w:pPr>
    <w:rPr>
      <w:rFonts w:ascii=".VnTime" w:hAnsi=".VnTime" w:cs=".VnTime"/>
      <w:sz w:val="28"/>
      <w:szCs w:val="28"/>
    </w:rPr>
  </w:style>
  <w:style w:type="paragraph" w:styleId="Index7">
    <w:name w:val="index 7"/>
    <w:basedOn w:val="Normal"/>
    <w:next w:val="Normal"/>
    <w:autoRedefine/>
    <w:uiPriority w:val="99"/>
    <w:semiHidden/>
    <w:rsid w:val="003B3D86"/>
    <w:pPr>
      <w:spacing w:after="0"/>
      <w:ind w:left="1960" w:hanging="280"/>
    </w:pPr>
    <w:rPr>
      <w:rFonts w:ascii=".VnTime" w:hAnsi=".VnTime" w:cs=".VnTime"/>
      <w:sz w:val="28"/>
      <w:szCs w:val="28"/>
    </w:rPr>
  </w:style>
  <w:style w:type="paragraph" w:styleId="Index8">
    <w:name w:val="index 8"/>
    <w:basedOn w:val="Normal"/>
    <w:next w:val="Normal"/>
    <w:autoRedefine/>
    <w:uiPriority w:val="99"/>
    <w:semiHidden/>
    <w:rsid w:val="003B3D86"/>
    <w:pPr>
      <w:spacing w:after="0"/>
      <w:ind w:left="2240" w:hanging="280"/>
    </w:pPr>
    <w:rPr>
      <w:rFonts w:ascii=".VnTime" w:hAnsi=".VnTime" w:cs=".VnTime"/>
      <w:sz w:val="28"/>
      <w:szCs w:val="28"/>
    </w:rPr>
  </w:style>
  <w:style w:type="paragraph" w:styleId="Index9">
    <w:name w:val="index 9"/>
    <w:basedOn w:val="Normal"/>
    <w:next w:val="Normal"/>
    <w:autoRedefine/>
    <w:uiPriority w:val="99"/>
    <w:semiHidden/>
    <w:rsid w:val="003B3D86"/>
    <w:pPr>
      <w:spacing w:after="0"/>
      <w:ind w:left="2520" w:hanging="280"/>
    </w:pPr>
    <w:rPr>
      <w:rFonts w:ascii=".VnTime" w:hAnsi=".VnTime" w:cs=".VnTime"/>
      <w:sz w:val="28"/>
      <w:szCs w:val="28"/>
    </w:rPr>
  </w:style>
  <w:style w:type="paragraph" w:styleId="IndexHeading">
    <w:name w:val="index heading"/>
    <w:basedOn w:val="Normal"/>
    <w:next w:val="Index1"/>
    <w:uiPriority w:val="99"/>
    <w:semiHidden/>
    <w:rsid w:val="003B3D86"/>
    <w:pPr>
      <w:spacing w:after="0"/>
    </w:pPr>
    <w:rPr>
      <w:rFonts w:ascii=".VnTime" w:hAnsi=".VnTime" w:cs=".VnTime"/>
      <w:sz w:val="28"/>
      <w:szCs w:val="28"/>
    </w:rPr>
  </w:style>
  <w:style w:type="paragraph" w:customStyle="1" w:styleId="TableLegend">
    <w:name w:val="Table_Legend"/>
    <w:basedOn w:val="Normal"/>
    <w:next w:val="Normal"/>
    <w:autoRedefine/>
    <w:uiPriority w:val="99"/>
    <w:rsid w:val="003B3D86"/>
    <w:pPr>
      <w:keepNext/>
      <w:tabs>
        <w:tab w:val="left" w:pos="454"/>
      </w:tabs>
      <w:spacing w:before="40" w:after="40"/>
    </w:pPr>
    <w:rPr>
      <w:sz w:val="28"/>
      <w:szCs w:val="28"/>
    </w:rPr>
  </w:style>
  <w:style w:type="paragraph" w:customStyle="1" w:styleId="Figure">
    <w:name w:val="Figure"/>
    <w:basedOn w:val="Caption"/>
    <w:next w:val="FigureTitle"/>
    <w:autoRedefine/>
    <w:uiPriority w:val="99"/>
    <w:rsid w:val="003B3D86"/>
    <w:rPr>
      <w:b w:val="0"/>
      <w:bCs w:val="0"/>
    </w:rPr>
  </w:style>
  <w:style w:type="paragraph" w:customStyle="1" w:styleId="FigureTitle">
    <w:name w:val="Figure_Title"/>
    <w:basedOn w:val="Caption"/>
    <w:autoRedefine/>
    <w:uiPriority w:val="99"/>
    <w:rsid w:val="003B3D86"/>
    <w:pPr>
      <w:spacing w:before="0"/>
      <w:ind w:left="567" w:right="568"/>
    </w:pPr>
  </w:style>
  <w:style w:type="paragraph" w:styleId="BodyTextIndent">
    <w:name w:val="Body Text Indent"/>
    <w:basedOn w:val="Normal"/>
    <w:link w:val="BodyTextIndentChar"/>
    <w:uiPriority w:val="99"/>
    <w:rsid w:val="003B3D86"/>
    <w:pPr>
      <w:spacing w:before="40" w:after="40"/>
      <w:ind w:firstLine="426"/>
    </w:pPr>
    <w:rPr>
      <w:rFonts w:ascii=".VnTime" w:hAnsi=".VnTime" w:cs=".VnTime"/>
      <w:sz w:val="28"/>
      <w:szCs w:val="28"/>
    </w:rPr>
  </w:style>
  <w:style w:type="character" w:customStyle="1" w:styleId="BodyTextIndentChar">
    <w:name w:val="Body Text Indent Char"/>
    <w:basedOn w:val="DefaultParagraphFont"/>
    <w:link w:val="BodyTextIndent"/>
    <w:uiPriority w:val="99"/>
    <w:locked/>
    <w:rsid w:val="003B3D86"/>
    <w:rPr>
      <w:rFonts w:ascii=".VnTime" w:hAnsi=".VnTime" w:cs=".VnTime"/>
      <w:sz w:val="28"/>
      <w:szCs w:val="28"/>
    </w:rPr>
  </w:style>
  <w:style w:type="paragraph" w:styleId="BodyTextIndent2">
    <w:name w:val="Body Text Indent 2"/>
    <w:basedOn w:val="Normal"/>
    <w:link w:val="BodyTextIndent2Char"/>
    <w:uiPriority w:val="99"/>
    <w:rsid w:val="003B3D86"/>
    <w:pPr>
      <w:spacing w:before="60" w:after="60"/>
      <w:ind w:firstLine="680"/>
    </w:pPr>
    <w:rPr>
      <w:sz w:val="28"/>
      <w:szCs w:val="28"/>
    </w:rPr>
  </w:style>
  <w:style w:type="character" w:customStyle="1" w:styleId="BodyTextIndent2Char">
    <w:name w:val="Body Text Indent 2 Char"/>
    <w:basedOn w:val="DefaultParagraphFont"/>
    <w:link w:val="BodyTextIndent2"/>
    <w:uiPriority w:val="99"/>
    <w:locked/>
    <w:rsid w:val="003B3D86"/>
    <w:rPr>
      <w:rFonts w:eastAsia="Times New Roman"/>
      <w:sz w:val="28"/>
      <w:szCs w:val="28"/>
    </w:rPr>
  </w:style>
  <w:style w:type="paragraph" w:styleId="List">
    <w:name w:val="List"/>
    <w:basedOn w:val="Normal"/>
    <w:autoRedefine/>
    <w:uiPriority w:val="99"/>
    <w:rsid w:val="003B3D86"/>
    <w:pPr>
      <w:spacing w:after="0"/>
      <w:ind w:left="1134" w:hanging="1134"/>
    </w:pPr>
    <w:rPr>
      <w:sz w:val="28"/>
      <w:szCs w:val="28"/>
    </w:rPr>
  </w:style>
  <w:style w:type="paragraph" w:customStyle="1" w:styleId="TableHead">
    <w:name w:val="Table_Head"/>
    <w:basedOn w:val="Normal"/>
    <w:uiPriority w:val="99"/>
    <w:rsid w:val="003B3D86"/>
    <w:pPr>
      <w:spacing w:before="40" w:after="40"/>
      <w:jc w:val="center"/>
    </w:pPr>
    <w:rPr>
      <w:b/>
      <w:bCs/>
      <w:sz w:val="28"/>
      <w:szCs w:val="28"/>
    </w:rPr>
  </w:style>
  <w:style w:type="paragraph" w:styleId="BodyTextIndent3">
    <w:name w:val="Body Text Indent 3"/>
    <w:basedOn w:val="Normal"/>
    <w:link w:val="BodyTextIndent3Char"/>
    <w:uiPriority w:val="99"/>
    <w:rsid w:val="003B3D86"/>
    <w:pPr>
      <w:spacing w:before="60" w:after="60"/>
      <w:ind w:left="709" w:hanging="349"/>
    </w:pPr>
    <w:rPr>
      <w:color w:val="000000"/>
      <w:sz w:val="28"/>
      <w:szCs w:val="28"/>
    </w:rPr>
  </w:style>
  <w:style w:type="character" w:customStyle="1" w:styleId="BodyTextIndent3Char">
    <w:name w:val="Body Text Indent 3 Char"/>
    <w:basedOn w:val="DefaultParagraphFont"/>
    <w:link w:val="BodyTextIndent3"/>
    <w:uiPriority w:val="99"/>
    <w:locked/>
    <w:rsid w:val="003B3D86"/>
    <w:rPr>
      <w:rFonts w:eastAsia="Times New Roman"/>
      <w:color w:val="000000"/>
      <w:sz w:val="28"/>
      <w:szCs w:val="28"/>
    </w:rPr>
  </w:style>
  <w:style w:type="paragraph" w:customStyle="1" w:styleId="MTDisplayEquation">
    <w:name w:val="MTDisplayEquation"/>
    <w:basedOn w:val="Normal"/>
    <w:uiPriority w:val="99"/>
    <w:rsid w:val="003B3D86"/>
    <w:pPr>
      <w:tabs>
        <w:tab w:val="center" w:pos="4390"/>
        <w:tab w:val="right" w:pos="8780"/>
      </w:tabs>
      <w:spacing w:after="0"/>
    </w:pPr>
    <w:rPr>
      <w:rFonts w:ascii="Times New Roman" w:hAnsi="Times New Roman" w:cs="Times New Roman"/>
    </w:rPr>
  </w:style>
  <w:style w:type="paragraph" w:styleId="BodyText2">
    <w:name w:val="Body Text 2"/>
    <w:basedOn w:val="Normal"/>
    <w:link w:val="BodyText2Char"/>
    <w:uiPriority w:val="99"/>
    <w:rsid w:val="003B3D86"/>
    <w:pPr>
      <w:spacing w:before="60" w:after="60"/>
      <w:ind w:right="-1"/>
    </w:pPr>
    <w:rPr>
      <w:sz w:val="28"/>
      <w:szCs w:val="28"/>
    </w:rPr>
  </w:style>
  <w:style w:type="character" w:customStyle="1" w:styleId="BodyText2Char">
    <w:name w:val="Body Text 2 Char"/>
    <w:basedOn w:val="DefaultParagraphFont"/>
    <w:link w:val="BodyText2"/>
    <w:uiPriority w:val="99"/>
    <w:locked/>
    <w:rsid w:val="003B3D86"/>
    <w:rPr>
      <w:rFonts w:eastAsia="Times New Roman"/>
      <w:sz w:val="28"/>
      <w:szCs w:val="28"/>
    </w:rPr>
  </w:style>
  <w:style w:type="paragraph" w:styleId="BodyText">
    <w:name w:val="Body Text"/>
    <w:basedOn w:val="Normal"/>
    <w:link w:val="BodyTextChar"/>
    <w:uiPriority w:val="99"/>
    <w:rsid w:val="003B3D86"/>
    <w:pPr>
      <w:spacing w:after="0"/>
    </w:pPr>
    <w:rPr>
      <w:rFonts w:eastAsia="MS Mincho"/>
      <w:sz w:val="28"/>
      <w:szCs w:val="28"/>
      <w:lang w:eastAsia="ja-JP"/>
    </w:rPr>
  </w:style>
  <w:style w:type="character" w:customStyle="1" w:styleId="BodyTextChar">
    <w:name w:val="Body Text Char"/>
    <w:basedOn w:val="DefaultParagraphFont"/>
    <w:link w:val="BodyText"/>
    <w:uiPriority w:val="99"/>
    <w:locked/>
    <w:rsid w:val="003B3D86"/>
    <w:rPr>
      <w:rFonts w:eastAsia="MS Mincho"/>
      <w:sz w:val="28"/>
      <w:szCs w:val="28"/>
      <w:lang w:eastAsia="ja-JP"/>
    </w:rPr>
  </w:style>
  <w:style w:type="paragraph" w:styleId="BlockText">
    <w:name w:val="Block Text"/>
    <w:basedOn w:val="Normal"/>
    <w:uiPriority w:val="99"/>
    <w:rsid w:val="003B3D86"/>
    <w:pPr>
      <w:spacing w:before="40" w:after="40"/>
      <w:ind w:left="720" w:right="-1"/>
    </w:pPr>
    <w:rPr>
      <w:sz w:val="28"/>
      <w:szCs w:val="28"/>
    </w:rPr>
  </w:style>
  <w:style w:type="paragraph" w:styleId="DocumentMap">
    <w:name w:val="Document Map"/>
    <w:basedOn w:val="Normal"/>
    <w:link w:val="DocumentMapChar"/>
    <w:uiPriority w:val="99"/>
    <w:semiHidden/>
    <w:rsid w:val="003B3D86"/>
    <w:pPr>
      <w:shd w:val="clear" w:color="auto" w:fill="000080"/>
      <w:spacing w:after="0"/>
    </w:pPr>
    <w:rPr>
      <w:rFonts w:ascii="Tahoma" w:hAnsi="Tahoma" w:cs="Tahoma"/>
      <w:sz w:val="28"/>
      <w:szCs w:val="28"/>
    </w:rPr>
  </w:style>
  <w:style w:type="character" w:customStyle="1" w:styleId="DocumentMapChar">
    <w:name w:val="Document Map Char"/>
    <w:basedOn w:val="DefaultParagraphFont"/>
    <w:link w:val="DocumentMap"/>
    <w:uiPriority w:val="99"/>
    <w:semiHidden/>
    <w:locked/>
    <w:rsid w:val="003B3D86"/>
    <w:rPr>
      <w:rFonts w:ascii="Tahoma" w:hAnsi="Tahoma" w:cs="Tahoma"/>
      <w:sz w:val="28"/>
      <w:szCs w:val="28"/>
      <w:shd w:val="clear" w:color="auto" w:fill="000080"/>
    </w:rPr>
  </w:style>
  <w:style w:type="table" w:styleId="TableGrid">
    <w:name w:val="Table Grid"/>
    <w:basedOn w:val="TableNormal"/>
    <w:uiPriority w:val="39"/>
    <w:rsid w:val="003B3D8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
    <w:name w:val="Style Heading 1 + Times New Roman"/>
    <w:basedOn w:val="Heading1"/>
    <w:autoRedefine/>
    <w:uiPriority w:val="99"/>
    <w:rsid w:val="003B3D86"/>
    <w:pPr>
      <w:keepLines w:val="0"/>
      <w:spacing w:before="240" w:after="60"/>
    </w:pPr>
    <w:rPr>
      <w:rFonts w:ascii="Times New Roman" w:hAnsi="Times New Roman" w:cs="Times New Roman"/>
      <w:color w:val="000000"/>
      <w:kern w:val="28"/>
      <w:sz w:val="32"/>
      <w:szCs w:val="32"/>
      <w:lang w:val="en-GB"/>
    </w:rPr>
  </w:style>
  <w:style w:type="paragraph" w:customStyle="1" w:styleId="StyleHeading1TimesNewRomanBefore6ptAfter4pt">
    <w:name w:val="Style Heading 1 + Times New Roman Before:  6 pt After:  4 pt"/>
    <w:basedOn w:val="Heading1"/>
    <w:autoRedefine/>
    <w:uiPriority w:val="99"/>
    <w:rsid w:val="003B3D86"/>
    <w:pPr>
      <w:keepLines w:val="0"/>
      <w:spacing w:after="80"/>
    </w:pPr>
    <w:rPr>
      <w:rFonts w:ascii="Times New Roman" w:hAnsi="Times New Roman" w:cs="Times New Roman"/>
      <w:color w:val="000000"/>
      <w:kern w:val="28"/>
      <w:sz w:val="30"/>
      <w:szCs w:val="30"/>
      <w:lang w:val="en-GB"/>
    </w:rPr>
  </w:style>
  <w:style w:type="paragraph" w:customStyle="1" w:styleId="Heading20">
    <w:name w:val="Heading2"/>
    <w:basedOn w:val="StyleHeading1TimesNewRoman"/>
    <w:uiPriority w:val="99"/>
    <w:rsid w:val="003B3D86"/>
  </w:style>
  <w:style w:type="paragraph" w:customStyle="1" w:styleId="StyleTOC1Before4ptAfter4pt">
    <w:name w:val="Style TOC 1 + Before:  4 pt After:  4 pt"/>
    <w:basedOn w:val="TOC1"/>
    <w:autoRedefine/>
    <w:uiPriority w:val="99"/>
    <w:rsid w:val="003B3D86"/>
    <w:pPr>
      <w:tabs>
        <w:tab w:val="right" w:leader="dot" w:pos="9356"/>
      </w:tabs>
      <w:spacing w:before="80" w:after="80"/>
      <w:ind w:right="735"/>
    </w:pPr>
    <w:rPr>
      <w:rFonts w:ascii=".VnTimeH" w:hAnsi=".VnTimeH" w:cs=".VnTimeH"/>
      <w:bCs/>
      <w:i/>
      <w:iCs/>
      <w:noProof/>
      <w:spacing w:val="-2"/>
      <w:sz w:val="30"/>
      <w:szCs w:val="30"/>
      <w:lang w:val="vi-VN" w:eastAsia="vi-VN"/>
    </w:rPr>
  </w:style>
  <w:style w:type="paragraph" w:customStyle="1" w:styleId="Style2">
    <w:name w:val="Style2"/>
    <w:basedOn w:val="Heading1"/>
    <w:link w:val="Style2Char"/>
    <w:autoRedefine/>
    <w:uiPriority w:val="99"/>
    <w:rsid w:val="002650A4"/>
    <w:pPr>
      <w:keepLines w:val="0"/>
      <w:spacing w:before="360" w:after="120"/>
      <w:jc w:val="center"/>
    </w:pPr>
    <w:rPr>
      <w:color w:val="000000"/>
      <w:spacing w:val="-2"/>
      <w:kern w:val="28"/>
      <w:szCs w:val="22"/>
      <w:lang w:val="vi-VN" w:eastAsia="vi-VN"/>
    </w:rPr>
  </w:style>
  <w:style w:type="paragraph" w:customStyle="1" w:styleId="Style3">
    <w:name w:val="Style3"/>
    <w:basedOn w:val="TOC2"/>
    <w:autoRedefine/>
    <w:uiPriority w:val="99"/>
    <w:rsid w:val="003B3D86"/>
    <w:pPr>
      <w:numPr>
        <w:numId w:val="7"/>
      </w:numPr>
    </w:pPr>
    <w:rPr>
      <w:spacing w:val="-2"/>
      <w:lang w:val="vi-VN" w:eastAsia="vi-VN"/>
    </w:rPr>
  </w:style>
  <w:style w:type="paragraph" w:customStyle="1" w:styleId="Style4">
    <w:name w:val="Style4"/>
    <w:basedOn w:val="Heading1"/>
    <w:autoRedefine/>
    <w:uiPriority w:val="99"/>
    <w:rsid w:val="003B3D86"/>
    <w:pPr>
      <w:keepLines w:val="0"/>
      <w:tabs>
        <w:tab w:val="num" w:pos="720"/>
      </w:tabs>
      <w:spacing w:before="240" w:after="60"/>
      <w:ind w:left="720" w:hanging="360"/>
    </w:pPr>
    <w:rPr>
      <w:color w:val="000000"/>
      <w:spacing w:val="-2"/>
      <w:kern w:val="28"/>
      <w:szCs w:val="22"/>
      <w:lang w:val="vi-VN" w:eastAsia="vi-VN"/>
    </w:rPr>
  </w:style>
  <w:style w:type="paragraph" w:customStyle="1" w:styleId="Style8">
    <w:name w:val="Style8"/>
    <w:basedOn w:val="Normal"/>
    <w:uiPriority w:val="99"/>
    <w:rsid w:val="003B3D86"/>
    <w:pPr>
      <w:numPr>
        <w:numId w:val="8"/>
      </w:numPr>
      <w:spacing w:line="264" w:lineRule="auto"/>
    </w:pPr>
    <w:rPr>
      <w:b/>
      <w:bCs/>
      <w:sz w:val="28"/>
      <w:szCs w:val="28"/>
    </w:rPr>
  </w:style>
  <w:style w:type="paragraph" w:customStyle="1" w:styleId="Style9">
    <w:name w:val="Style9"/>
    <w:basedOn w:val="Normal"/>
    <w:uiPriority w:val="99"/>
    <w:rsid w:val="003B3D86"/>
    <w:pPr>
      <w:numPr>
        <w:numId w:val="9"/>
      </w:numPr>
      <w:spacing w:line="264" w:lineRule="auto"/>
    </w:pPr>
    <w:rPr>
      <w:b/>
      <w:bCs/>
      <w:sz w:val="28"/>
      <w:szCs w:val="28"/>
    </w:rPr>
  </w:style>
  <w:style w:type="paragraph" w:customStyle="1" w:styleId="Style90">
    <w:name w:val="Style 9"/>
    <w:basedOn w:val="Normal"/>
    <w:uiPriority w:val="99"/>
    <w:rsid w:val="003B3D86"/>
    <w:pPr>
      <w:spacing w:line="264" w:lineRule="auto"/>
    </w:pPr>
    <w:rPr>
      <w:b/>
      <w:bCs/>
      <w:sz w:val="28"/>
      <w:szCs w:val="28"/>
    </w:rPr>
  </w:style>
  <w:style w:type="paragraph" w:customStyle="1" w:styleId="StyleHeading2Before6ptAfter0ptLinespacingMulti">
    <w:name w:val="Style Heading 2 + Before:  6 pt After:  0 pt Line spacing:  Multi..."/>
    <w:basedOn w:val="Heading2"/>
    <w:uiPriority w:val="99"/>
    <w:rsid w:val="003B3D86"/>
    <w:pPr>
      <w:keepLines w:val="0"/>
      <w:spacing w:before="240" w:line="312" w:lineRule="auto"/>
      <w:jc w:val="left"/>
    </w:pPr>
    <w:rPr>
      <w:b w:val="0"/>
      <w:bCs w:val="0"/>
      <w:szCs w:val="22"/>
      <w:lang w:val="fr-FR"/>
    </w:rPr>
  </w:style>
  <w:style w:type="paragraph" w:customStyle="1" w:styleId="TableTextHeading">
    <w:name w:val="Table Text Heading"/>
    <w:basedOn w:val="TableText0"/>
    <w:uiPriority w:val="99"/>
    <w:rsid w:val="003B3D86"/>
    <w:pPr>
      <w:autoSpaceDE w:val="0"/>
      <w:autoSpaceDN w:val="0"/>
      <w:spacing w:before="0" w:after="220"/>
    </w:pPr>
    <w:rPr>
      <w:b/>
      <w:bCs/>
      <w:color w:val="000000"/>
      <w:spacing w:val="0"/>
      <w:lang w:eastAsia="ja-JP"/>
    </w:rPr>
  </w:style>
  <w:style w:type="paragraph" w:customStyle="1" w:styleId="TableText0">
    <w:name w:val="Table Text"/>
    <w:basedOn w:val="Normal"/>
    <w:uiPriority w:val="99"/>
    <w:rsid w:val="003B3D86"/>
    <w:pPr>
      <w:spacing w:before="60" w:after="0"/>
      <w:jc w:val="left"/>
    </w:pPr>
    <w:rPr>
      <w:rFonts w:eastAsia="MS Mincho"/>
      <w:spacing w:val="-5"/>
      <w:sz w:val="16"/>
      <w:szCs w:val="16"/>
      <w:lang w:eastAsia="pt-BR"/>
    </w:rPr>
  </w:style>
  <w:style w:type="paragraph" w:customStyle="1" w:styleId="TableTitle0">
    <w:name w:val="Table Title"/>
    <w:basedOn w:val="Normal"/>
    <w:uiPriority w:val="99"/>
    <w:rsid w:val="003B3D86"/>
    <w:pPr>
      <w:keepNext/>
      <w:spacing w:after="220"/>
      <w:jc w:val="left"/>
    </w:pPr>
    <w:rPr>
      <w:rFonts w:eastAsia="MS Mincho"/>
      <w:sz w:val="16"/>
      <w:szCs w:val="16"/>
      <w:lang w:eastAsia="pt-BR"/>
    </w:rPr>
  </w:style>
  <w:style w:type="paragraph" w:customStyle="1" w:styleId="Figurefootnote">
    <w:name w:val="Figure footnote"/>
    <w:basedOn w:val="Normal"/>
    <w:uiPriority w:val="99"/>
    <w:rsid w:val="003B3D86"/>
    <w:pPr>
      <w:keepNext/>
      <w:tabs>
        <w:tab w:val="left" w:pos="284"/>
      </w:tabs>
      <w:spacing w:before="200" w:after="220" w:line="200" w:lineRule="exact"/>
    </w:pPr>
    <w:rPr>
      <w:rFonts w:eastAsia="MS Mincho"/>
      <w:sz w:val="18"/>
      <w:szCs w:val="18"/>
      <w:lang w:eastAsia="pt-BR"/>
    </w:rPr>
  </w:style>
  <w:style w:type="paragraph" w:customStyle="1" w:styleId="Note">
    <w:name w:val="Note"/>
    <w:basedOn w:val="Normal"/>
    <w:uiPriority w:val="99"/>
    <w:rsid w:val="003B3D86"/>
    <w:pPr>
      <w:tabs>
        <w:tab w:val="left" w:pos="783"/>
      </w:tabs>
      <w:spacing w:after="220" w:line="200" w:lineRule="exact"/>
    </w:pPr>
    <w:rPr>
      <w:rFonts w:eastAsia="MS Mincho"/>
      <w:sz w:val="18"/>
      <w:szCs w:val="18"/>
      <w:lang w:val="en-GB" w:eastAsia="pt-BR"/>
    </w:rPr>
  </w:style>
  <w:style w:type="paragraph" w:customStyle="1" w:styleId="NoteList1">
    <w:name w:val="Note List 1"/>
    <w:basedOn w:val="Normal"/>
    <w:autoRedefine/>
    <w:uiPriority w:val="99"/>
    <w:rsid w:val="003B3D86"/>
    <w:pPr>
      <w:tabs>
        <w:tab w:val="left" w:pos="210"/>
      </w:tabs>
      <w:spacing w:after="220"/>
      <w:ind w:left="210" w:right="397" w:hanging="210"/>
    </w:pPr>
    <w:rPr>
      <w:rFonts w:eastAsia="MS Mincho"/>
      <w:i/>
      <w:iCs/>
      <w:sz w:val="18"/>
      <w:szCs w:val="18"/>
      <w:lang w:eastAsia="pt-BR"/>
    </w:rPr>
  </w:style>
  <w:style w:type="paragraph" w:customStyle="1" w:styleId="Definition">
    <w:name w:val="Definition"/>
    <w:basedOn w:val="Normal"/>
    <w:uiPriority w:val="99"/>
    <w:rsid w:val="003B3D86"/>
    <w:pPr>
      <w:spacing w:after="220" w:line="260" w:lineRule="exact"/>
    </w:pPr>
    <w:rPr>
      <w:rFonts w:eastAsia="MS Mincho"/>
      <w:sz w:val="20"/>
      <w:szCs w:val="20"/>
      <w:lang w:eastAsia="pt-BR"/>
    </w:rPr>
  </w:style>
  <w:style w:type="character" w:styleId="Hyperlink">
    <w:name w:val="Hyperlink"/>
    <w:basedOn w:val="DefaultParagraphFont"/>
    <w:uiPriority w:val="99"/>
    <w:rsid w:val="003B3D86"/>
    <w:rPr>
      <w:color w:val="0000FF"/>
      <w:u w:val="single"/>
    </w:rPr>
  </w:style>
  <w:style w:type="paragraph" w:customStyle="1" w:styleId="Tabletitle1">
    <w:name w:val="Table title"/>
    <w:basedOn w:val="Normal"/>
    <w:next w:val="Normal"/>
    <w:uiPriority w:val="99"/>
    <w:rsid w:val="003B3D86"/>
    <w:pPr>
      <w:keepNext/>
      <w:spacing w:after="110" w:line="220" w:lineRule="exact"/>
      <w:jc w:val="center"/>
    </w:pPr>
    <w:rPr>
      <w:rFonts w:eastAsia="MS Mincho"/>
      <w:sz w:val="20"/>
      <w:szCs w:val="20"/>
      <w:lang w:eastAsia="pt-BR"/>
    </w:rPr>
  </w:style>
  <w:style w:type="paragraph" w:customStyle="1" w:styleId="a2">
    <w:name w:val="a2"/>
    <w:basedOn w:val="Heading1"/>
    <w:next w:val="Normal"/>
    <w:uiPriority w:val="99"/>
    <w:rsid w:val="003B3D86"/>
    <w:pPr>
      <w:keepLines w:val="0"/>
      <w:tabs>
        <w:tab w:val="left" w:pos="360"/>
      </w:tabs>
      <w:spacing w:before="260" w:after="260" w:line="260" w:lineRule="exact"/>
      <w:outlineLvl w:val="9"/>
    </w:pPr>
    <w:rPr>
      <w:rFonts w:ascii="Helvetica" w:eastAsia="MS Mincho" w:hAnsi="Helvetica" w:cs="Helvetica"/>
      <w:lang w:val="en-GB" w:eastAsia="pt-BR"/>
    </w:rPr>
  </w:style>
  <w:style w:type="paragraph" w:customStyle="1" w:styleId="a">
    <w:name w:val="___"/>
    <w:uiPriority w:val="99"/>
    <w:rsid w:val="003B3D86"/>
    <w:pPr>
      <w:jc w:val="both"/>
    </w:pPr>
    <w:rPr>
      <w:rFonts w:eastAsia="MS Mincho"/>
      <w:sz w:val="24"/>
      <w:szCs w:val="24"/>
      <w:lang w:eastAsia="pt-BR"/>
    </w:rPr>
  </w:style>
  <w:style w:type="paragraph" w:styleId="BalloonText">
    <w:name w:val="Balloon Text"/>
    <w:basedOn w:val="Normal"/>
    <w:link w:val="BalloonTextChar"/>
    <w:uiPriority w:val="99"/>
    <w:semiHidden/>
    <w:rsid w:val="003B3D86"/>
    <w:pPr>
      <w:spacing w:after="0"/>
      <w:jc w:val="left"/>
    </w:pPr>
    <w:rPr>
      <w:rFonts w:ascii="Tahoma" w:eastAsia="Batang" w:hAnsi="Tahoma" w:cs="Tahoma"/>
      <w:sz w:val="16"/>
      <w:szCs w:val="16"/>
      <w:lang w:eastAsia="ko-KR"/>
    </w:rPr>
  </w:style>
  <w:style w:type="character" w:customStyle="1" w:styleId="BalloonTextChar">
    <w:name w:val="Balloon Text Char"/>
    <w:basedOn w:val="DefaultParagraphFont"/>
    <w:link w:val="BalloonText"/>
    <w:uiPriority w:val="99"/>
    <w:semiHidden/>
    <w:locked/>
    <w:rsid w:val="003B3D86"/>
    <w:rPr>
      <w:rFonts w:ascii="Tahoma" w:eastAsia="Batang" w:hAnsi="Tahoma" w:cs="Tahoma"/>
      <w:sz w:val="16"/>
      <w:szCs w:val="16"/>
      <w:lang w:eastAsia="ko-KR"/>
    </w:rPr>
  </w:style>
  <w:style w:type="paragraph" w:customStyle="1" w:styleId="zzCover">
    <w:name w:val="zzCover"/>
    <w:basedOn w:val="Normal"/>
    <w:uiPriority w:val="99"/>
    <w:rsid w:val="003B3D86"/>
    <w:pPr>
      <w:spacing w:after="220"/>
      <w:jc w:val="right"/>
    </w:pPr>
    <w:rPr>
      <w:rFonts w:eastAsia="MS Mincho"/>
      <w:b/>
      <w:bCs/>
      <w:lang w:eastAsia="pt-BR"/>
    </w:rPr>
  </w:style>
  <w:style w:type="paragraph" w:customStyle="1" w:styleId="Default">
    <w:name w:val="Default"/>
    <w:uiPriority w:val="99"/>
    <w:rsid w:val="003B3D86"/>
    <w:pPr>
      <w:autoSpaceDE w:val="0"/>
      <w:autoSpaceDN w:val="0"/>
      <w:adjustRightInd w:val="0"/>
    </w:pPr>
    <w:rPr>
      <w:rFonts w:ascii="INFMFJ+Arial" w:eastAsia="Batang" w:hAnsi="INFMFJ+Arial" w:cs="INFMFJ+Arial"/>
      <w:color w:val="000000"/>
      <w:sz w:val="24"/>
      <w:szCs w:val="24"/>
      <w:lang w:val="vi-VN" w:eastAsia="ja-JP"/>
    </w:rPr>
  </w:style>
  <w:style w:type="character" w:styleId="FollowedHyperlink">
    <w:name w:val="FollowedHyperlink"/>
    <w:basedOn w:val="DefaultParagraphFont"/>
    <w:uiPriority w:val="99"/>
    <w:rsid w:val="003B3D86"/>
    <w:rPr>
      <w:color w:val="800080"/>
      <w:u w:val="single"/>
    </w:rPr>
  </w:style>
  <w:style w:type="paragraph" w:customStyle="1" w:styleId="Style5">
    <w:name w:val="Style5"/>
    <w:basedOn w:val="Normal"/>
    <w:uiPriority w:val="99"/>
    <w:rsid w:val="003B3D86"/>
    <w:pPr>
      <w:spacing w:line="264" w:lineRule="auto"/>
    </w:pPr>
    <w:rPr>
      <w:szCs w:val="22"/>
    </w:rPr>
  </w:style>
  <w:style w:type="paragraph" w:customStyle="1" w:styleId="StyleHeading1Justified">
    <w:name w:val="Style Heading 1 + Justified"/>
    <w:basedOn w:val="Heading1"/>
    <w:uiPriority w:val="99"/>
    <w:rsid w:val="003B3D86"/>
    <w:pPr>
      <w:keepLines w:val="0"/>
      <w:numPr>
        <w:numId w:val="12"/>
      </w:numPr>
      <w:spacing w:before="240" w:after="60"/>
    </w:pPr>
    <w:rPr>
      <w:color w:val="000000"/>
      <w:kern w:val="28"/>
      <w:szCs w:val="22"/>
      <w:lang w:val="en-GB"/>
    </w:rPr>
  </w:style>
  <w:style w:type="paragraph" w:styleId="ListNumber2">
    <w:name w:val="List Number 2"/>
    <w:basedOn w:val="Normal"/>
    <w:uiPriority w:val="99"/>
    <w:rsid w:val="003B3D86"/>
    <w:pPr>
      <w:numPr>
        <w:numId w:val="2"/>
      </w:numPr>
      <w:tabs>
        <w:tab w:val="clear" w:pos="360"/>
        <w:tab w:val="num" w:pos="720"/>
      </w:tabs>
      <w:spacing w:after="0"/>
      <w:ind w:left="720"/>
    </w:pPr>
    <w:rPr>
      <w:sz w:val="28"/>
      <w:szCs w:val="28"/>
    </w:rPr>
  </w:style>
  <w:style w:type="paragraph" w:styleId="TableofFigures">
    <w:name w:val="table of figures"/>
    <w:basedOn w:val="Normal"/>
    <w:next w:val="Normal"/>
    <w:link w:val="TableofFiguresChar"/>
    <w:autoRedefine/>
    <w:uiPriority w:val="99"/>
    <w:semiHidden/>
    <w:rsid w:val="003B3D86"/>
    <w:rPr>
      <w:b/>
      <w:bCs/>
      <w:i/>
      <w:iCs/>
      <w:szCs w:val="22"/>
    </w:rPr>
  </w:style>
  <w:style w:type="paragraph" w:styleId="Date">
    <w:name w:val="Date"/>
    <w:basedOn w:val="Normal"/>
    <w:next w:val="Normal"/>
    <w:link w:val="DateChar"/>
    <w:uiPriority w:val="99"/>
    <w:rsid w:val="003B3D86"/>
    <w:pPr>
      <w:spacing w:after="0"/>
    </w:pPr>
    <w:rPr>
      <w:sz w:val="28"/>
      <w:szCs w:val="28"/>
    </w:rPr>
  </w:style>
  <w:style w:type="character" w:customStyle="1" w:styleId="DateChar">
    <w:name w:val="Date Char"/>
    <w:basedOn w:val="DefaultParagraphFont"/>
    <w:link w:val="Date"/>
    <w:uiPriority w:val="99"/>
    <w:locked/>
    <w:rsid w:val="003B3D86"/>
    <w:rPr>
      <w:rFonts w:eastAsia="Times New Roman"/>
      <w:sz w:val="28"/>
      <w:szCs w:val="28"/>
    </w:rPr>
  </w:style>
  <w:style w:type="paragraph" w:styleId="TOCHeading">
    <w:name w:val="TOC Heading"/>
    <w:basedOn w:val="Heading1"/>
    <w:next w:val="Normal"/>
    <w:uiPriority w:val="99"/>
    <w:qFormat/>
    <w:rsid w:val="003B3D86"/>
    <w:pPr>
      <w:spacing w:line="276" w:lineRule="auto"/>
      <w:outlineLvl w:val="9"/>
    </w:pPr>
    <w:rPr>
      <w:rFonts w:ascii="Cambria" w:hAnsi="Cambria" w:cs="Cambria"/>
      <w:color w:val="365F91"/>
      <w:sz w:val="28"/>
      <w:szCs w:val="28"/>
    </w:rPr>
  </w:style>
  <w:style w:type="paragraph" w:customStyle="1" w:styleId="Char">
    <w:name w:val="Char"/>
    <w:basedOn w:val="Normal"/>
    <w:uiPriority w:val="99"/>
    <w:rsid w:val="003B3D86"/>
    <w:pPr>
      <w:spacing w:after="160" w:line="240" w:lineRule="exact"/>
      <w:jc w:val="left"/>
    </w:pPr>
    <w:rPr>
      <w:rFonts w:ascii="Verdana" w:hAnsi="Verdana" w:cs="Verdana"/>
      <w:sz w:val="20"/>
      <w:szCs w:val="20"/>
    </w:rPr>
  </w:style>
  <w:style w:type="character" w:styleId="Strong">
    <w:name w:val="Strong"/>
    <w:basedOn w:val="DefaultParagraphFont"/>
    <w:uiPriority w:val="99"/>
    <w:qFormat/>
    <w:rsid w:val="003B3D86"/>
    <w:rPr>
      <w:b/>
      <w:bCs/>
    </w:rPr>
  </w:style>
  <w:style w:type="character" w:customStyle="1" w:styleId="CharChar">
    <w:name w:val="Char Char"/>
    <w:uiPriority w:val="99"/>
    <w:rsid w:val="003B3D86"/>
    <w:rPr>
      <w:rFonts w:ascii=".VnTime" w:hAnsi=".VnTime" w:cs=".VnTime"/>
      <w:b/>
      <w:bCs/>
      <w:sz w:val="28"/>
      <w:szCs w:val="28"/>
      <w:lang w:val="en-US" w:eastAsia="en-US"/>
    </w:rPr>
  </w:style>
  <w:style w:type="character" w:styleId="CommentReference">
    <w:name w:val="annotation reference"/>
    <w:basedOn w:val="DefaultParagraphFont"/>
    <w:uiPriority w:val="99"/>
    <w:semiHidden/>
    <w:rsid w:val="003B3D86"/>
    <w:rPr>
      <w:sz w:val="16"/>
      <w:szCs w:val="16"/>
    </w:rPr>
  </w:style>
  <w:style w:type="paragraph" w:styleId="CommentText">
    <w:name w:val="annotation text"/>
    <w:basedOn w:val="Normal"/>
    <w:link w:val="CommentTextChar"/>
    <w:uiPriority w:val="99"/>
    <w:semiHidden/>
    <w:rsid w:val="003B3D86"/>
    <w:pPr>
      <w:spacing w:after="0"/>
    </w:pPr>
    <w:rPr>
      <w:sz w:val="20"/>
      <w:szCs w:val="20"/>
    </w:rPr>
  </w:style>
  <w:style w:type="character" w:customStyle="1" w:styleId="CommentTextChar">
    <w:name w:val="Comment Text Char"/>
    <w:basedOn w:val="DefaultParagraphFont"/>
    <w:link w:val="CommentText"/>
    <w:uiPriority w:val="99"/>
    <w:locked/>
    <w:rsid w:val="003B3D86"/>
    <w:rPr>
      <w:rFonts w:eastAsia="Times New Roman"/>
      <w:sz w:val="20"/>
      <w:szCs w:val="20"/>
    </w:rPr>
  </w:style>
  <w:style w:type="paragraph" w:styleId="CommentSubject">
    <w:name w:val="annotation subject"/>
    <w:basedOn w:val="CommentText"/>
    <w:next w:val="CommentText"/>
    <w:link w:val="CommentSubjectChar"/>
    <w:uiPriority w:val="99"/>
    <w:semiHidden/>
    <w:rsid w:val="003B3D86"/>
    <w:rPr>
      <w:b/>
      <w:bCs/>
    </w:rPr>
  </w:style>
  <w:style w:type="character" w:customStyle="1" w:styleId="CommentSubjectChar">
    <w:name w:val="Comment Subject Char"/>
    <w:basedOn w:val="CommentTextChar"/>
    <w:link w:val="CommentSubject"/>
    <w:uiPriority w:val="99"/>
    <w:locked/>
    <w:rsid w:val="003B3D86"/>
    <w:rPr>
      <w:rFonts w:eastAsia="Times New Roman"/>
      <w:b/>
      <w:bCs/>
      <w:sz w:val="20"/>
      <w:szCs w:val="20"/>
    </w:rPr>
  </w:style>
  <w:style w:type="paragraph" w:customStyle="1" w:styleId="StyleHeading2Left0Firstline0">
    <w:name w:val="Style Heading 2 + Left:  0&quot; First line:  0&quot;"/>
    <w:basedOn w:val="Heading2"/>
    <w:uiPriority w:val="99"/>
    <w:rsid w:val="003B3D86"/>
    <w:pPr>
      <w:keepLines w:val="0"/>
      <w:numPr>
        <w:ilvl w:val="1"/>
      </w:numPr>
      <w:tabs>
        <w:tab w:val="num" w:pos="576"/>
      </w:tabs>
      <w:jc w:val="left"/>
    </w:pPr>
    <w:rPr>
      <w:i/>
      <w:iCs/>
      <w:color w:val="000000"/>
      <w:szCs w:val="22"/>
    </w:rPr>
  </w:style>
  <w:style w:type="paragraph" w:styleId="ListBullet2">
    <w:name w:val="List Bullet 2"/>
    <w:basedOn w:val="Normal"/>
    <w:uiPriority w:val="99"/>
    <w:rsid w:val="003B3D86"/>
    <w:pPr>
      <w:numPr>
        <w:numId w:val="5"/>
      </w:numPr>
      <w:tabs>
        <w:tab w:val="clear" w:pos="1440"/>
        <w:tab w:val="num" w:pos="720"/>
      </w:tabs>
      <w:spacing w:after="0"/>
      <w:ind w:left="720"/>
    </w:pPr>
    <w:rPr>
      <w:sz w:val="28"/>
      <w:szCs w:val="28"/>
    </w:rPr>
  </w:style>
  <w:style w:type="paragraph" w:customStyle="1" w:styleId="enumlev1Char">
    <w:name w:val="enumlev1 Char"/>
    <w:basedOn w:val="Normal"/>
    <w:link w:val="enumlev1CharChar"/>
    <w:uiPriority w:val="99"/>
    <w:semiHidden/>
    <w:rsid w:val="003B3D86"/>
    <w:pPr>
      <w:tabs>
        <w:tab w:val="left" w:pos="794"/>
        <w:tab w:val="left" w:pos="1191"/>
        <w:tab w:val="left" w:pos="1588"/>
        <w:tab w:val="left" w:pos="1985"/>
      </w:tabs>
      <w:overflowPunct w:val="0"/>
      <w:autoSpaceDE w:val="0"/>
      <w:autoSpaceDN w:val="0"/>
      <w:adjustRightInd w:val="0"/>
      <w:spacing w:before="86" w:after="0"/>
      <w:ind w:left="1191" w:hanging="397"/>
      <w:textAlignment w:val="baseline"/>
    </w:pPr>
    <w:rPr>
      <w:sz w:val="20"/>
      <w:szCs w:val="20"/>
      <w:lang w:val="en-GB"/>
    </w:rPr>
  </w:style>
  <w:style w:type="character" w:customStyle="1" w:styleId="enumlev1CharChar">
    <w:name w:val="enumlev1 Char Char"/>
    <w:basedOn w:val="DefaultParagraphFont"/>
    <w:link w:val="enumlev1Char"/>
    <w:uiPriority w:val="99"/>
    <w:semiHidden/>
    <w:locked/>
    <w:rsid w:val="003B3D86"/>
    <w:rPr>
      <w:rFonts w:eastAsia="Times New Roman"/>
      <w:sz w:val="20"/>
      <w:szCs w:val="20"/>
      <w:lang w:val="en-GB"/>
    </w:rPr>
  </w:style>
  <w:style w:type="paragraph" w:customStyle="1" w:styleId="StyleHeading3Before0ptLinespacingMultiple12li">
    <w:name w:val="Style Heading 3 + Before:  0 pt Line spacing:  Multiple 1.2 li"/>
    <w:basedOn w:val="Heading3"/>
    <w:uiPriority w:val="99"/>
    <w:semiHidden/>
    <w:rsid w:val="003B3D86"/>
    <w:pPr>
      <w:keepNext w:val="0"/>
      <w:keepLines w:val="0"/>
      <w:numPr>
        <w:ilvl w:val="2"/>
        <w:numId w:val="10"/>
      </w:numPr>
      <w:tabs>
        <w:tab w:val="left" w:pos="851"/>
      </w:tabs>
      <w:spacing w:before="0" w:line="288" w:lineRule="auto"/>
      <w:ind w:left="851" w:hanging="851"/>
    </w:pPr>
    <w:rPr>
      <w:rFonts w:ascii="Times New Roman" w:eastAsia="Batang" w:hAnsi="Times New Roman" w:cs="Times New Roman"/>
      <w:b w:val="0"/>
      <w:bCs w:val="0"/>
      <w:sz w:val="28"/>
      <w:szCs w:val="28"/>
      <w:lang w:eastAsia="ko-KR"/>
    </w:rPr>
  </w:style>
  <w:style w:type="paragraph" w:styleId="NormalWeb">
    <w:name w:val="Normal (Web)"/>
    <w:basedOn w:val="Normal"/>
    <w:uiPriority w:val="99"/>
    <w:rsid w:val="003B3D86"/>
    <w:pPr>
      <w:spacing w:before="100" w:beforeAutospacing="1" w:after="100" w:afterAutospacing="1"/>
      <w:jc w:val="left"/>
    </w:pPr>
  </w:style>
  <w:style w:type="character" w:customStyle="1" w:styleId="asnChar">
    <w:name w:val="asn Char"/>
    <w:basedOn w:val="DefaultParagraphFont"/>
    <w:uiPriority w:val="99"/>
    <w:semiHidden/>
    <w:rsid w:val="003B3D86"/>
    <w:rPr>
      <w:rFonts w:ascii="Helvetica" w:hAnsi="Helvetica" w:cs="Helvetica"/>
      <w:b/>
      <w:bCs/>
      <w:sz w:val="18"/>
      <w:szCs w:val="18"/>
      <w:lang w:val="en-US"/>
    </w:rPr>
  </w:style>
  <w:style w:type="paragraph" w:customStyle="1" w:styleId="Note1">
    <w:name w:val="Note 1"/>
    <w:basedOn w:val="Normal"/>
    <w:uiPriority w:val="99"/>
    <w:semiHidden/>
    <w:rsid w:val="003B3D86"/>
    <w:pPr>
      <w:overflowPunct w:val="0"/>
      <w:autoSpaceDE w:val="0"/>
      <w:autoSpaceDN w:val="0"/>
      <w:adjustRightInd w:val="0"/>
      <w:spacing w:before="60" w:after="0" w:line="199" w:lineRule="exact"/>
      <w:ind w:left="284"/>
      <w:textAlignment w:val="baseline"/>
    </w:pPr>
    <w:rPr>
      <w:sz w:val="18"/>
      <w:szCs w:val="18"/>
      <w:lang w:val="en-GB"/>
    </w:rPr>
  </w:style>
  <w:style w:type="paragraph" w:customStyle="1" w:styleId="ASN1Char">
    <w:name w:val="ASN.1 Char"/>
    <w:basedOn w:val="Normal"/>
    <w:next w:val="Normal"/>
    <w:link w:val="ASN1CharChar"/>
    <w:uiPriority w:val="99"/>
    <w:semiHidden/>
    <w:rsid w:val="003B3D86"/>
    <w:pPr>
      <w:tabs>
        <w:tab w:val="left" w:pos="284"/>
        <w:tab w:val="left" w:pos="56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right" w:pos="9735"/>
      </w:tabs>
      <w:overflowPunct w:val="0"/>
      <w:autoSpaceDE w:val="0"/>
      <w:autoSpaceDN w:val="0"/>
      <w:adjustRightInd w:val="0"/>
      <w:spacing w:before="136" w:after="0"/>
      <w:jc w:val="left"/>
      <w:textAlignment w:val="baseline"/>
    </w:pPr>
    <w:rPr>
      <w:b/>
      <w:bCs/>
      <w:sz w:val="18"/>
      <w:szCs w:val="18"/>
      <w:lang w:val="en-GB"/>
    </w:rPr>
  </w:style>
  <w:style w:type="character" w:customStyle="1" w:styleId="ASN1CharChar">
    <w:name w:val="ASN.1 Char Char"/>
    <w:basedOn w:val="DefaultParagraphFont"/>
    <w:link w:val="ASN1Char"/>
    <w:uiPriority w:val="99"/>
    <w:semiHidden/>
    <w:locked/>
    <w:rsid w:val="003B3D86"/>
    <w:rPr>
      <w:rFonts w:eastAsia="Times New Roman"/>
      <w:b/>
      <w:bCs/>
      <w:sz w:val="24"/>
      <w:szCs w:val="24"/>
      <w:lang w:val="en-GB"/>
    </w:rPr>
  </w:style>
  <w:style w:type="paragraph" w:styleId="HTMLPreformatted">
    <w:name w:val="HTML Preformatted"/>
    <w:basedOn w:val="Normal"/>
    <w:link w:val="HTMLPreformattedChar"/>
    <w:uiPriority w:val="99"/>
    <w:rsid w:val="003B3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B3D86"/>
    <w:rPr>
      <w:rFonts w:ascii="Courier New" w:hAnsi="Courier New" w:cs="Courier New"/>
      <w:sz w:val="20"/>
      <w:szCs w:val="20"/>
    </w:rPr>
  </w:style>
  <w:style w:type="paragraph" w:customStyle="1" w:styleId="ASN1Cont">
    <w:name w:val="ASN.1 Cont."/>
    <w:basedOn w:val="ASN1Char"/>
    <w:uiPriority w:val="99"/>
    <w:semiHidden/>
    <w:rsid w:val="003B3D86"/>
    <w:pPr>
      <w:tabs>
        <w:tab w:val="clear" w:pos="794"/>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350"/>
        <w:tab w:val="clear" w:pos="9735"/>
        <w:tab w:val="left" w:pos="510"/>
        <w:tab w:val="left" w:pos="1021"/>
        <w:tab w:val="left" w:pos="2155"/>
        <w:tab w:val="left" w:pos="2835"/>
        <w:tab w:val="left" w:pos="3402"/>
        <w:tab w:val="left" w:pos="4111"/>
        <w:tab w:val="left" w:pos="5216"/>
      </w:tabs>
      <w:overflowPunct/>
      <w:autoSpaceDE/>
      <w:autoSpaceDN/>
      <w:adjustRightInd/>
      <w:spacing w:before="0"/>
      <w:textAlignment w:val="auto"/>
    </w:pPr>
    <w:rPr>
      <w:rFonts w:ascii="Helvetica" w:hAnsi="Helvetica" w:cs="Helvetica"/>
    </w:rPr>
  </w:style>
  <w:style w:type="paragraph" w:customStyle="1" w:styleId="Tablehead0">
    <w:name w:val="Table_head"/>
    <w:basedOn w:val="Tabletext1"/>
    <w:next w:val="Tabletext1"/>
    <w:uiPriority w:val="99"/>
    <w:semiHidden/>
    <w:rsid w:val="003B3D86"/>
    <w:pPr>
      <w:keepLines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bCs/>
      <w:noProof/>
    </w:rPr>
  </w:style>
  <w:style w:type="paragraph" w:customStyle="1" w:styleId="Tabletext1">
    <w:name w:val="Table_text"/>
    <w:basedOn w:val="Normal"/>
    <w:uiPriority w:val="99"/>
    <w:semiHidden/>
    <w:rsid w:val="003B3D86"/>
    <w:pPr>
      <w:keepLines/>
      <w:overflowPunct w:val="0"/>
      <w:autoSpaceDE w:val="0"/>
      <w:autoSpaceDN w:val="0"/>
      <w:adjustRightInd w:val="0"/>
      <w:spacing w:before="40" w:after="40" w:line="190" w:lineRule="exact"/>
      <w:jc w:val="left"/>
      <w:textAlignment w:val="baseline"/>
    </w:pPr>
    <w:rPr>
      <w:sz w:val="18"/>
      <w:szCs w:val="18"/>
      <w:lang w:val="en-GB"/>
    </w:rPr>
  </w:style>
  <w:style w:type="paragraph" w:customStyle="1" w:styleId="heading40">
    <w:name w:val="heading4"/>
    <w:basedOn w:val="Normal"/>
    <w:next w:val="Heading4"/>
    <w:uiPriority w:val="99"/>
    <w:semiHidden/>
    <w:rsid w:val="003B3D86"/>
    <w:pPr>
      <w:spacing w:after="0" w:line="312" w:lineRule="auto"/>
    </w:pPr>
    <w:rPr>
      <w:b/>
      <w:bCs/>
      <w:lang w:val="vi-VN"/>
    </w:rPr>
  </w:style>
  <w:style w:type="paragraph" w:customStyle="1" w:styleId="level1">
    <w:name w:val="level 1"/>
    <w:basedOn w:val="Normal"/>
    <w:uiPriority w:val="99"/>
    <w:semiHidden/>
    <w:rsid w:val="003B3D86"/>
    <w:pPr>
      <w:widowControl w:val="0"/>
      <w:spacing w:after="0"/>
    </w:pPr>
    <w:rPr>
      <w:rFonts w:eastAsia="MS Mincho"/>
      <w:kern w:val="2"/>
      <w:lang w:eastAsia="ja-JP"/>
    </w:rPr>
  </w:style>
  <w:style w:type="paragraph" w:customStyle="1" w:styleId="ASN1Continue">
    <w:name w:val="ASN.1 Continue"/>
    <w:basedOn w:val="ASN1Char"/>
    <w:uiPriority w:val="99"/>
    <w:semiHidden/>
    <w:rsid w:val="003B3D86"/>
    <w:pPr>
      <w:spacing w:before="0"/>
    </w:pPr>
  </w:style>
  <w:style w:type="paragraph" w:customStyle="1" w:styleId="ASN1ital">
    <w:name w:val="ASN.1 ital"/>
    <w:basedOn w:val="Normal"/>
    <w:next w:val="ASN1Cont"/>
    <w:uiPriority w:val="99"/>
    <w:semiHidden/>
    <w:rsid w:val="003B3D86"/>
    <w:pPr>
      <w:tabs>
        <w:tab w:val="left" w:pos="794"/>
        <w:tab w:val="left" w:pos="1191"/>
        <w:tab w:val="left" w:pos="1588"/>
        <w:tab w:val="left" w:pos="1985"/>
      </w:tabs>
      <w:spacing w:after="0"/>
    </w:pPr>
    <w:rPr>
      <w:rFonts w:ascii="Times" w:hAnsi="Times" w:cs="Times"/>
      <w:i/>
      <w:iCs/>
      <w:sz w:val="20"/>
      <w:szCs w:val="20"/>
      <w:lang w:val="en-GB"/>
    </w:rPr>
  </w:style>
  <w:style w:type="paragraph" w:customStyle="1" w:styleId="ASN1">
    <w:name w:val="ASN.1"/>
    <w:basedOn w:val="Normal"/>
    <w:next w:val="ASN1Continue"/>
    <w:uiPriority w:val="99"/>
    <w:semiHidden/>
    <w:rsid w:val="003B3D86"/>
    <w:pPr>
      <w:tabs>
        <w:tab w:val="left" w:pos="284"/>
        <w:tab w:val="left" w:pos="56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right" w:pos="9735"/>
      </w:tabs>
      <w:overflowPunct w:val="0"/>
      <w:autoSpaceDE w:val="0"/>
      <w:autoSpaceDN w:val="0"/>
      <w:adjustRightInd w:val="0"/>
      <w:spacing w:before="136" w:after="0"/>
      <w:jc w:val="left"/>
      <w:textAlignment w:val="baseline"/>
    </w:pPr>
    <w:rPr>
      <w:b/>
      <w:bCs/>
      <w:sz w:val="18"/>
      <w:szCs w:val="18"/>
      <w:lang w:val="en-GB"/>
    </w:rPr>
  </w:style>
  <w:style w:type="paragraph" w:customStyle="1" w:styleId="StyleHeading3Before0pt">
    <w:name w:val="Style Heading 3 + Before:  0 pt"/>
    <w:basedOn w:val="Heading3"/>
    <w:autoRedefine/>
    <w:uiPriority w:val="99"/>
    <w:semiHidden/>
    <w:rsid w:val="003B3D86"/>
    <w:pPr>
      <w:keepLines w:val="0"/>
      <w:tabs>
        <w:tab w:val="left" w:pos="851"/>
        <w:tab w:val="num" w:pos="2160"/>
        <w:tab w:val="num" w:pos="2880"/>
      </w:tabs>
      <w:spacing w:before="0" w:line="288" w:lineRule="auto"/>
      <w:ind w:left="851" w:hanging="851"/>
    </w:pPr>
    <w:rPr>
      <w:rFonts w:ascii="Times New Roman" w:eastAsia="SimSun" w:hAnsi="Times New Roman" w:cs="Times New Roman"/>
      <w:b w:val="0"/>
      <w:bCs w:val="0"/>
      <w:sz w:val="28"/>
      <w:szCs w:val="28"/>
      <w:lang w:eastAsia="zh-CN"/>
    </w:rPr>
  </w:style>
  <w:style w:type="paragraph" w:styleId="ListBullet4">
    <w:name w:val="List Bullet 4"/>
    <w:basedOn w:val="Normal"/>
    <w:uiPriority w:val="99"/>
    <w:rsid w:val="003B3D86"/>
    <w:pPr>
      <w:tabs>
        <w:tab w:val="num" w:pos="1440"/>
      </w:tabs>
      <w:spacing w:after="0"/>
      <w:ind w:left="1440" w:hanging="360"/>
      <w:jc w:val="left"/>
    </w:pPr>
  </w:style>
  <w:style w:type="paragraph" w:styleId="BodyTextFirstIndent">
    <w:name w:val="Body Text First Indent"/>
    <w:basedOn w:val="BodyText"/>
    <w:link w:val="BodyTextFirstIndentChar"/>
    <w:uiPriority w:val="99"/>
    <w:rsid w:val="003B3D86"/>
    <w:pPr>
      <w:spacing w:after="120"/>
      <w:ind w:firstLine="210"/>
      <w:jc w:val="left"/>
    </w:pPr>
    <w:rPr>
      <w:rFonts w:eastAsia="Times New Roman"/>
      <w:sz w:val="24"/>
      <w:szCs w:val="24"/>
      <w:lang w:eastAsia="en-US"/>
    </w:rPr>
  </w:style>
  <w:style w:type="character" w:customStyle="1" w:styleId="BodyTextFirstIndentChar">
    <w:name w:val="Body Text First Indent Char"/>
    <w:basedOn w:val="BodyTextChar"/>
    <w:link w:val="BodyTextFirstIndent"/>
    <w:uiPriority w:val="99"/>
    <w:locked/>
    <w:rsid w:val="003B3D86"/>
    <w:rPr>
      <w:rFonts w:eastAsia="Times New Roman"/>
      <w:sz w:val="24"/>
      <w:szCs w:val="24"/>
      <w:lang w:eastAsia="ja-JP"/>
    </w:rPr>
  </w:style>
  <w:style w:type="character" w:customStyle="1" w:styleId="ASN1Char1">
    <w:name w:val="ASN.1 Char1"/>
    <w:basedOn w:val="DefaultParagraphFont"/>
    <w:uiPriority w:val="99"/>
    <w:semiHidden/>
    <w:rsid w:val="003B3D86"/>
    <w:rPr>
      <w:rFonts w:ascii="Arial" w:hAnsi="Arial" w:cs="Arial"/>
      <w:b/>
      <w:bCs/>
      <w:sz w:val="18"/>
      <w:szCs w:val="18"/>
      <w:lang w:val="en-GB" w:eastAsia="en-US"/>
    </w:rPr>
  </w:style>
  <w:style w:type="paragraph" w:customStyle="1" w:styleId="Fig">
    <w:name w:val="Fig"/>
    <w:basedOn w:val="Normal"/>
    <w:next w:val="Fig0"/>
    <w:uiPriority w:val="99"/>
    <w:semiHidden/>
    <w:rsid w:val="003B3D86"/>
    <w:pPr>
      <w:tabs>
        <w:tab w:val="left" w:pos="794"/>
        <w:tab w:val="left" w:pos="1191"/>
        <w:tab w:val="left" w:pos="1588"/>
        <w:tab w:val="left" w:pos="1985"/>
      </w:tabs>
      <w:overflowPunct w:val="0"/>
      <w:autoSpaceDE w:val="0"/>
      <w:autoSpaceDN w:val="0"/>
      <w:adjustRightInd w:val="0"/>
      <w:spacing w:before="136" w:after="0"/>
      <w:jc w:val="center"/>
      <w:textAlignment w:val="baseline"/>
    </w:pPr>
    <w:rPr>
      <w:sz w:val="20"/>
      <w:szCs w:val="20"/>
    </w:rPr>
  </w:style>
  <w:style w:type="paragraph" w:customStyle="1" w:styleId="Fig0">
    <w:name w:val="Fig_#"/>
    <w:basedOn w:val="Fig"/>
    <w:next w:val="Normal"/>
    <w:uiPriority w:val="99"/>
    <w:semiHidden/>
    <w:rsid w:val="003B3D86"/>
    <w:pPr>
      <w:jc w:val="left"/>
    </w:pPr>
    <w:rPr>
      <w:color w:val="FFFFFF"/>
    </w:rPr>
  </w:style>
  <w:style w:type="paragraph" w:customStyle="1" w:styleId="enumlev2">
    <w:name w:val="enumlev2"/>
    <w:basedOn w:val="enumlev1Char"/>
    <w:uiPriority w:val="99"/>
    <w:semiHidden/>
    <w:rsid w:val="003B3D86"/>
    <w:pPr>
      <w:ind w:left="1588"/>
    </w:pPr>
  </w:style>
  <w:style w:type="paragraph" w:customStyle="1" w:styleId="enumlev3">
    <w:name w:val="enumlev3"/>
    <w:basedOn w:val="enumlev2"/>
    <w:uiPriority w:val="99"/>
    <w:semiHidden/>
    <w:rsid w:val="003B3D86"/>
    <w:pPr>
      <w:ind w:left="1985"/>
    </w:pPr>
  </w:style>
  <w:style w:type="character" w:customStyle="1" w:styleId="notenotes">
    <w:name w:val="note&amp;notes"/>
    <w:uiPriority w:val="99"/>
    <w:semiHidden/>
    <w:rsid w:val="003B3D86"/>
    <w:rPr>
      <w:smallCaps/>
    </w:rPr>
  </w:style>
  <w:style w:type="paragraph" w:customStyle="1" w:styleId="ClearfomatingChar">
    <w:name w:val="Clearfomating Char"/>
    <w:basedOn w:val="Normal"/>
    <w:link w:val="ClearfomatingCharChar"/>
    <w:uiPriority w:val="99"/>
    <w:semiHidden/>
    <w:rsid w:val="003B3D86"/>
    <w:pPr>
      <w:spacing w:line="288" w:lineRule="auto"/>
      <w:jc w:val="left"/>
      <w:outlineLvl w:val="0"/>
    </w:pPr>
  </w:style>
  <w:style w:type="character" w:customStyle="1" w:styleId="href">
    <w:name w:val="href"/>
    <w:basedOn w:val="DefaultParagraphFont"/>
    <w:uiPriority w:val="99"/>
    <w:semiHidden/>
    <w:rsid w:val="003B3D86"/>
    <w:rPr>
      <w:lang w:val="fr-FR"/>
    </w:rPr>
  </w:style>
  <w:style w:type="paragraph" w:customStyle="1" w:styleId="RecNo">
    <w:name w:val="Rec_No"/>
    <w:basedOn w:val="Normal"/>
    <w:next w:val="Title"/>
    <w:uiPriority w:val="99"/>
    <w:semiHidden/>
    <w:rsid w:val="003B3D86"/>
    <w:pPr>
      <w:keepNext/>
      <w:keepLines/>
      <w:tabs>
        <w:tab w:val="left" w:pos="794"/>
        <w:tab w:val="left" w:pos="1191"/>
        <w:tab w:val="left" w:pos="1588"/>
        <w:tab w:val="left" w:pos="1985"/>
      </w:tabs>
      <w:overflowPunct w:val="0"/>
      <w:autoSpaceDE w:val="0"/>
      <w:autoSpaceDN w:val="0"/>
      <w:adjustRightInd w:val="0"/>
      <w:spacing w:after="0"/>
      <w:jc w:val="left"/>
      <w:textAlignment w:val="baseline"/>
    </w:pPr>
    <w:rPr>
      <w:b/>
      <w:bCs/>
      <w:sz w:val="20"/>
      <w:szCs w:val="20"/>
      <w:lang w:val="en-GB"/>
    </w:rPr>
  </w:style>
  <w:style w:type="character" w:customStyle="1" w:styleId="ClearfomatingCharChar">
    <w:name w:val="Clearfomating Char Char"/>
    <w:basedOn w:val="DefaultParagraphFont"/>
    <w:link w:val="ClearfomatingChar"/>
    <w:uiPriority w:val="99"/>
    <w:semiHidden/>
    <w:locked/>
    <w:rsid w:val="003B3D86"/>
    <w:rPr>
      <w:rFonts w:eastAsia="Times New Roman"/>
      <w:sz w:val="24"/>
      <w:szCs w:val="24"/>
    </w:rPr>
  </w:style>
  <w:style w:type="character" w:styleId="Emphasis">
    <w:name w:val="Emphasis"/>
    <w:basedOn w:val="DefaultParagraphFont"/>
    <w:uiPriority w:val="99"/>
    <w:qFormat/>
    <w:rsid w:val="003B3D86"/>
    <w:rPr>
      <w:i/>
      <w:iCs/>
    </w:rPr>
  </w:style>
  <w:style w:type="character" w:customStyle="1" w:styleId="textmenu">
    <w:name w:val="textmenu"/>
    <w:basedOn w:val="DefaultParagraphFont"/>
    <w:uiPriority w:val="99"/>
    <w:semiHidden/>
    <w:rsid w:val="003B3D86"/>
  </w:style>
  <w:style w:type="paragraph" w:customStyle="1" w:styleId="1Heading1Justified">
    <w:name w:val="1.Heading 1 + Justified"/>
    <w:basedOn w:val="Heading1"/>
    <w:uiPriority w:val="99"/>
    <w:rsid w:val="003B3D86"/>
    <w:pPr>
      <w:keepNext w:val="0"/>
      <w:keepLines w:val="0"/>
      <w:numPr>
        <w:numId w:val="16"/>
      </w:numPr>
      <w:tabs>
        <w:tab w:val="left" w:pos="0"/>
      </w:tabs>
      <w:spacing w:before="240" w:line="288" w:lineRule="auto"/>
    </w:pPr>
    <w:rPr>
      <w:rFonts w:ascii="Times New Roman Bold" w:hAnsi="Times New Roman Bold" w:cs="Times New Roman Bold"/>
      <w:sz w:val="36"/>
      <w:szCs w:val="36"/>
    </w:rPr>
  </w:style>
  <w:style w:type="paragraph" w:customStyle="1" w:styleId="11StyleHeading2JustifiedLinespacingMultiple12li">
    <w:name w:val="1.1Style Heading 2 + Justified Line spacing:  Multiple 1.2 li"/>
    <w:basedOn w:val="Heading2"/>
    <w:uiPriority w:val="99"/>
    <w:semiHidden/>
    <w:rsid w:val="003B3D86"/>
    <w:pPr>
      <w:keepLines w:val="0"/>
      <w:spacing w:before="0" w:after="60" w:line="288" w:lineRule="auto"/>
    </w:pPr>
    <w:rPr>
      <w:rFonts w:ascii="Times New Roman Bold" w:hAnsi="Times New Roman Bold" w:cs="Times New Roman Bold"/>
      <w:i/>
      <w:iCs/>
      <w:sz w:val="32"/>
      <w:szCs w:val="32"/>
    </w:rPr>
  </w:style>
  <w:style w:type="paragraph" w:customStyle="1" w:styleId="StyleCaption12ptChar">
    <w:name w:val="Style Caption + 12 pt Char"/>
    <w:basedOn w:val="Caption"/>
    <w:link w:val="StyleCaption12ptCharChar"/>
    <w:uiPriority w:val="99"/>
    <w:semiHidden/>
    <w:rsid w:val="003B3D86"/>
    <w:pPr>
      <w:spacing w:before="0" w:after="0"/>
      <w:jc w:val="left"/>
    </w:pPr>
    <w:rPr>
      <w:rFonts w:ascii="Times New Roman" w:hAnsi="Times New Roman" w:cs="Times New Roman"/>
      <w:b w:val="0"/>
      <w:bCs w:val="0"/>
      <w:color w:val="000000"/>
      <w:sz w:val="24"/>
      <w:szCs w:val="24"/>
    </w:rPr>
  </w:style>
  <w:style w:type="character" w:customStyle="1" w:styleId="StyleCaption12ptCharChar">
    <w:name w:val="Style Caption + 12 pt Char Char"/>
    <w:basedOn w:val="Heading4Char1"/>
    <w:link w:val="StyleCaption12ptChar"/>
    <w:uiPriority w:val="99"/>
    <w:semiHidden/>
    <w:locked/>
    <w:rsid w:val="003B3D86"/>
    <w:rPr>
      <w:rFonts w:ascii="Times New Roman" w:eastAsia="Times New Roman" w:hAnsi="Times New Roman" w:cs="Times New Roman"/>
      <w:snapToGrid w:val="0"/>
      <w:color w:val="000000"/>
      <w:sz w:val="24"/>
      <w:szCs w:val="24"/>
      <w:lang w:val="fr-FR"/>
    </w:rPr>
  </w:style>
  <w:style w:type="paragraph" w:customStyle="1" w:styleId="StyleHeading3Before0ptLinespacingMultiple12li1">
    <w:name w:val="Style Heading 3 + Before:  0 pt Line spacing:  Multiple 1.2 li1"/>
    <w:basedOn w:val="Heading3"/>
    <w:uiPriority w:val="99"/>
    <w:semiHidden/>
    <w:rsid w:val="003B3D86"/>
    <w:pPr>
      <w:keepLines w:val="0"/>
      <w:tabs>
        <w:tab w:val="left" w:pos="851"/>
        <w:tab w:val="num" w:pos="2880"/>
      </w:tabs>
      <w:spacing w:before="60" w:after="60" w:line="288" w:lineRule="auto"/>
      <w:ind w:left="851" w:hanging="851"/>
      <w:jc w:val="left"/>
    </w:pPr>
    <w:rPr>
      <w:rFonts w:ascii="Times New Roman" w:eastAsia="Batang" w:hAnsi="Times New Roman" w:cs="Times New Roman"/>
      <w:b w:val="0"/>
      <w:bCs w:val="0"/>
      <w:sz w:val="28"/>
      <w:szCs w:val="28"/>
      <w:lang w:eastAsia="ko-KR"/>
    </w:rPr>
  </w:style>
  <w:style w:type="paragraph" w:customStyle="1" w:styleId="StyleHeading3Before0ptLinespacingMultiple12li2">
    <w:name w:val="Style Heading 3 + Before:  0 pt Line spacing:  Multiple 1.2 li2"/>
    <w:basedOn w:val="Heading3"/>
    <w:autoRedefine/>
    <w:uiPriority w:val="99"/>
    <w:semiHidden/>
    <w:rsid w:val="003B3D86"/>
    <w:pPr>
      <w:keepLines w:val="0"/>
      <w:tabs>
        <w:tab w:val="left" w:pos="851"/>
        <w:tab w:val="num" w:pos="2880"/>
      </w:tabs>
      <w:spacing w:after="60" w:line="288" w:lineRule="auto"/>
      <w:ind w:left="851" w:hanging="851"/>
      <w:jc w:val="left"/>
    </w:pPr>
    <w:rPr>
      <w:rFonts w:ascii="Times New Roman" w:eastAsia="Batang" w:hAnsi="Times New Roman" w:cs="Times New Roman"/>
      <w:b w:val="0"/>
      <w:bCs w:val="0"/>
      <w:sz w:val="28"/>
      <w:szCs w:val="28"/>
      <w:lang w:eastAsia="ko-KR"/>
    </w:rPr>
  </w:style>
  <w:style w:type="paragraph" w:customStyle="1" w:styleId="StyleHeading1After3pt">
    <w:name w:val="Style Heading 1 + After:  3 pt"/>
    <w:basedOn w:val="Heading1"/>
    <w:uiPriority w:val="99"/>
    <w:rsid w:val="003B3D86"/>
    <w:pPr>
      <w:keepLines w:val="0"/>
      <w:spacing w:before="240" w:line="288" w:lineRule="auto"/>
      <w:jc w:val="left"/>
    </w:pPr>
    <w:rPr>
      <w:rFonts w:ascii="Times New Roman Bold" w:hAnsi="Times New Roman Bold" w:cs="Times New Roman Bold"/>
      <w:kern w:val="32"/>
      <w:sz w:val="28"/>
      <w:szCs w:val="28"/>
      <w:lang w:eastAsia="ko-KR"/>
    </w:rPr>
  </w:style>
  <w:style w:type="paragraph" w:customStyle="1" w:styleId="Styleenumlev112ptItalicChar">
    <w:name w:val="Style enumlev1 + 12 pt Italic Char"/>
    <w:basedOn w:val="enumlev1Char"/>
    <w:link w:val="Styleenumlev112ptItalicCharChar"/>
    <w:uiPriority w:val="99"/>
    <w:semiHidden/>
    <w:rsid w:val="003B3D86"/>
    <w:pPr>
      <w:ind w:left="1361" w:hanging="567"/>
    </w:pPr>
    <w:rPr>
      <w:i/>
      <w:iCs/>
      <w:sz w:val="24"/>
      <w:szCs w:val="24"/>
    </w:rPr>
  </w:style>
  <w:style w:type="character" w:customStyle="1" w:styleId="Styleenumlev112ptItalicCharChar">
    <w:name w:val="Style enumlev1 + 12 pt Italic Char Char"/>
    <w:basedOn w:val="enumlev1CharChar"/>
    <w:link w:val="Styleenumlev112ptItalicChar"/>
    <w:uiPriority w:val="99"/>
    <w:semiHidden/>
    <w:locked/>
    <w:rsid w:val="003B3D86"/>
    <w:rPr>
      <w:rFonts w:eastAsia="Times New Roman"/>
      <w:i/>
      <w:iCs/>
      <w:sz w:val="24"/>
      <w:szCs w:val="24"/>
      <w:lang w:val="en-GB"/>
    </w:rPr>
  </w:style>
  <w:style w:type="paragraph" w:customStyle="1" w:styleId="StyleStyleHeading3Before0ptLeft0cmFirstline0">
    <w:name w:val="Style Style Heading 3 + Before:  0 pt + Left:  0 cm First line:  0..."/>
    <w:basedOn w:val="StyleHeading3Before0pt"/>
    <w:uiPriority w:val="99"/>
    <w:semiHidden/>
    <w:rsid w:val="003B3D86"/>
    <w:pPr>
      <w:spacing w:after="120"/>
      <w:ind w:left="0" w:firstLine="0"/>
    </w:pPr>
  </w:style>
  <w:style w:type="paragraph" w:styleId="List2">
    <w:name w:val="List 2"/>
    <w:basedOn w:val="Normal"/>
    <w:uiPriority w:val="99"/>
    <w:rsid w:val="003B3D86"/>
    <w:pPr>
      <w:spacing w:after="0"/>
      <w:ind w:left="720" w:hanging="360"/>
      <w:jc w:val="left"/>
    </w:pPr>
    <w:rPr>
      <w:rFonts w:eastAsia="Batang"/>
      <w:lang w:eastAsia="ko-KR"/>
    </w:rPr>
  </w:style>
  <w:style w:type="paragraph" w:styleId="List3">
    <w:name w:val="List 3"/>
    <w:basedOn w:val="Normal"/>
    <w:uiPriority w:val="99"/>
    <w:rsid w:val="003B3D86"/>
    <w:pPr>
      <w:spacing w:after="0"/>
      <w:ind w:left="1080" w:hanging="360"/>
      <w:jc w:val="left"/>
    </w:pPr>
    <w:rPr>
      <w:rFonts w:eastAsia="Batang"/>
      <w:lang w:eastAsia="ko-KR"/>
    </w:rPr>
  </w:style>
  <w:style w:type="paragraph" w:styleId="ListBullet3">
    <w:name w:val="List Bullet 3"/>
    <w:basedOn w:val="Normal"/>
    <w:autoRedefine/>
    <w:uiPriority w:val="99"/>
    <w:rsid w:val="003B3D86"/>
    <w:pPr>
      <w:numPr>
        <w:numId w:val="3"/>
      </w:numPr>
      <w:tabs>
        <w:tab w:val="clear" w:pos="720"/>
        <w:tab w:val="num" w:pos="1080"/>
      </w:tabs>
      <w:spacing w:after="0"/>
      <w:ind w:left="1080"/>
      <w:jc w:val="left"/>
    </w:pPr>
    <w:rPr>
      <w:rFonts w:eastAsia="Batang"/>
      <w:lang w:eastAsia="ko-KR"/>
    </w:rPr>
  </w:style>
  <w:style w:type="paragraph" w:styleId="ListContinue">
    <w:name w:val="List Continue"/>
    <w:basedOn w:val="Normal"/>
    <w:uiPriority w:val="99"/>
    <w:rsid w:val="003B3D86"/>
    <w:pPr>
      <w:ind w:left="360"/>
      <w:jc w:val="left"/>
    </w:pPr>
    <w:rPr>
      <w:rFonts w:eastAsia="Batang"/>
      <w:lang w:eastAsia="ko-KR"/>
    </w:rPr>
  </w:style>
  <w:style w:type="paragraph" w:styleId="ListContinue2">
    <w:name w:val="List Continue 2"/>
    <w:basedOn w:val="Normal"/>
    <w:uiPriority w:val="99"/>
    <w:rsid w:val="003B3D86"/>
    <w:pPr>
      <w:ind w:left="720"/>
      <w:jc w:val="left"/>
    </w:pPr>
    <w:rPr>
      <w:rFonts w:eastAsia="Batang"/>
      <w:lang w:eastAsia="ko-KR"/>
    </w:rPr>
  </w:style>
  <w:style w:type="paragraph" w:customStyle="1" w:styleId="phuluc">
    <w:name w:val="phuluc"/>
    <w:basedOn w:val="Heading2"/>
    <w:link w:val="phulucChar"/>
    <w:uiPriority w:val="99"/>
    <w:semiHidden/>
    <w:rsid w:val="003B3D86"/>
    <w:pPr>
      <w:keepLines w:val="0"/>
      <w:spacing w:before="240" w:after="60" w:line="312" w:lineRule="auto"/>
      <w:jc w:val="left"/>
    </w:pPr>
    <w:rPr>
      <w:color w:val="000000"/>
      <w:szCs w:val="22"/>
      <w:lang w:val="fr-FR"/>
    </w:rPr>
  </w:style>
  <w:style w:type="character" w:customStyle="1" w:styleId="phulucChar">
    <w:name w:val="phuluc Char"/>
    <w:basedOn w:val="Heading2Char"/>
    <w:link w:val="phuluc"/>
    <w:uiPriority w:val="99"/>
    <w:semiHidden/>
    <w:locked/>
    <w:rsid w:val="003B3D86"/>
    <w:rPr>
      <w:rFonts w:eastAsia="Times New Roman"/>
      <w:b/>
      <w:bCs/>
      <w:color w:val="000000"/>
      <w:sz w:val="22"/>
      <w:szCs w:val="22"/>
      <w:lang w:val="fr-FR"/>
    </w:rPr>
  </w:style>
  <w:style w:type="paragraph" w:customStyle="1" w:styleId="m-body">
    <w:name w:val="m-body"/>
    <w:basedOn w:val="Normal"/>
    <w:uiPriority w:val="99"/>
    <w:semiHidden/>
    <w:rsid w:val="003B3D86"/>
    <w:pPr>
      <w:spacing w:before="60" w:after="0" w:line="288" w:lineRule="auto"/>
      <w:ind w:firstLine="567"/>
    </w:pPr>
    <w:rPr>
      <w:rFonts w:ascii=".VnTime" w:hAnsi=".VnTime" w:cs=".VnTime"/>
      <w:sz w:val="28"/>
      <w:szCs w:val="28"/>
    </w:rPr>
  </w:style>
  <w:style w:type="paragraph" w:customStyle="1" w:styleId="Norma">
    <w:name w:val="Norma"/>
    <w:basedOn w:val="Heading3"/>
    <w:uiPriority w:val="99"/>
    <w:rsid w:val="003B3D86"/>
    <w:pPr>
      <w:keepNext w:val="0"/>
      <w:keepLines w:val="0"/>
      <w:spacing w:before="100" w:beforeAutospacing="1" w:after="100" w:afterAutospacing="1" w:line="312" w:lineRule="auto"/>
      <w:ind w:left="840" w:hanging="720"/>
      <w:jc w:val="left"/>
    </w:pPr>
    <w:rPr>
      <w:b w:val="0"/>
      <w:bCs w:val="0"/>
      <w:i/>
      <w:iCs/>
      <w:sz w:val="26"/>
      <w:szCs w:val="26"/>
    </w:rPr>
  </w:style>
  <w:style w:type="paragraph" w:customStyle="1" w:styleId="NormalArial">
    <w:name w:val="Normal + Arial"/>
    <w:aliases w:val="13 pt,Justified,Line spacing:  Multiple 1.3 li"/>
    <w:basedOn w:val="Norma"/>
    <w:uiPriority w:val="99"/>
    <w:rsid w:val="003B3D86"/>
  </w:style>
  <w:style w:type="paragraph" w:styleId="Revision">
    <w:name w:val="Revision"/>
    <w:hidden/>
    <w:uiPriority w:val="99"/>
    <w:semiHidden/>
    <w:rsid w:val="003B3D86"/>
    <w:rPr>
      <w:rFonts w:eastAsia="Times New Roman"/>
      <w:sz w:val="28"/>
      <w:szCs w:val="28"/>
    </w:rPr>
  </w:style>
  <w:style w:type="character" w:customStyle="1" w:styleId="Style1Char">
    <w:name w:val="Style1 Char"/>
    <w:basedOn w:val="DefaultParagraphFont"/>
    <w:link w:val="Style1"/>
    <w:uiPriority w:val="99"/>
    <w:locked/>
    <w:rsid w:val="003B3D86"/>
    <w:rPr>
      <w:rFonts w:eastAsia="Times New Roman"/>
      <w:b/>
      <w:bCs/>
      <w:sz w:val="22"/>
      <w:szCs w:val="22"/>
    </w:rPr>
  </w:style>
  <w:style w:type="character" w:customStyle="1" w:styleId="Style2Char">
    <w:name w:val="Style2 Char"/>
    <w:basedOn w:val="ListParagraphChar"/>
    <w:link w:val="Style2"/>
    <w:uiPriority w:val="99"/>
    <w:locked/>
    <w:rsid w:val="002650A4"/>
    <w:rPr>
      <w:rFonts w:ascii="Calibri" w:hAnsi="Calibri" w:cs="Calibri"/>
      <w:b/>
      <w:bCs/>
      <w:color w:val="000000"/>
      <w:spacing w:val="-2"/>
      <w:kern w:val="28"/>
      <w:sz w:val="22"/>
      <w:szCs w:val="22"/>
      <w:lang w:val="vi-VN" w:eastAsia="vi-VN"/>
    </w:rPr>
  </w:style>
  <w:style w:type="character" w:customStyle="1" w:styleId="TableofFiguresChar">
    <w:name w:val="Table of Figures Char"/>
    <w:basedOn w:val="DefaultParagraphFont"/>
    <w:link w:val="TableofFigures"/>
    <w:uiPriority w:val="99"/>
    <w:semiHidden/>
    <w:locked/>
    <w:rsid w:val="003B3D86"/>
    <w:rPr>
      <w:rFonts w:eastAsia="Times New Roman"/>
      <w:b/>
      <w:bCs/>
      <w:i/>
      <w:iCs/>
    </w:rPr>
  </w:style>
  <w:style w:type="character" w:styleId="PlaceholderText">
    <w:name w:val="Placeholder Text"/>
    <w:basedOn w:val="DefaultParagraphFont"/>
    <w:uiPriority w:val="99"/>
    <w:semiHidden/>
    <w:rsid w:val="003B3D86"/>
    <w:rPr>
      <w:color w:val="808080"/>
    </w:rPr>
  </w:style>
  <w:style w:type="paragraph" w:styleId="FootnoteText">
    <w:name w:val="footnote text"/>
    <w:basedOn w:val="Normal"/>
    <w:link w:val="FootnoteTextChar"/>
    <w:uiPriority w:val="99"/>
    <w:semiHidden/>
    <w:rsid w:val="003B3D86"/>
    <w:pPr>
      <w:spacing w:after="0"/>
      <w:jc w:val="left"/>
    </w:pPr>
    <w:rPr>
      <w:rFonts w:ascii="Calibri" w:hAnsi="Calibri" w:cs="Calibri"/>
      <w:sz w:val="20"/>
      <w:szCs w:val="20"/>
    </w:rPr>
  </w:style>
  <w:style w:type="character" w:customStyle="1" w:styleId="FootnoteTextChar">
    <w:name w:val="Footnote Text Char"/>
    <w:basedOn w:val="DefaultParagraphFont"/>
    <w:link w:val="FootnoteText"/>
    <w:uiPriority w:val="99"/>
    <w:locked/>
    <w:rsid w:val="003B3D86"/>
    <w:rPr>
      <w:rFonts w:ascii="Calibri" w:hAnsi="Calibri" w:cs="Calibri"/>
      <w:sz w:val="20"/>
      <w:szCs w:val="20"/>
    </w:rPr>
  </w:style>
  <w:style w:type="paragraph" w:styleId="TableofAuthorities">
    <w:name w:val="table of authorities"/>
    <w:basedOn w:val="Normal"/>
    <w:next w:val="Normal"/>
    <w:uiPriority w:val="99"/>
    <w:semiHidden/>
    <w:rsid w:val="003B3D86"/>
    <w:pPr>
      <w:spacing w:after="0" w:line="276" w:lineRule="auto"/>
      <w:ind w:left="220" w:hanging="220"/>
      <w:jc w:val="left"/>
    </w:pPr>
    <w:rPr>
      <w:rFonts w:ascii="Calibri" w:hAnsi="Calibri" w:cs="Calibri"/>
      <w:szCs w:val="22"/>
    </w:rPr>
  </w:style>
  <w:style w:type="character" w:styleId="FootnoteReference">
    <w:name w:val="footnote reference"/>
    <w:basedOn w:val="DefaultParagraphFont"/>
    <w:uiPriority w:val="99"/>
    <w:semiHidden/>
    <w:rsid w:val="003B3D86"/>
    <w:rPr>
      <w:vertAlign w:val="superscript"/>
    </w:rPr>
  </w:style>
  <w:style w:type="numbering" w:styleId="ArticleSection">
    <w:name w:val="Outline List 3"/>
    <w:basedOn w:val="NoList"/>
    <w:uiPriority w:val="99"/>
    <w:semiHidden/>
    <w:unhideWhenUsed/>
    <w:locked/>
    <w:rsid w:val="00641CC1"/>
    <w:pPr>
      <w:numPr>
        <w:numId w:val="14"/>
      </w:numPr>
    </w:pPr>
  </w:style>
  <w:style w:type="numbering" w:styleId="1ai">
    <w:name w:val="Outline List 1"/>
    <w:basedOn w:val="NoList"/>
    <w:uiPriority w:val="99"/>
    <w:semiHidden/>
    <w:unhideWhenUsed/>
    <w:locked/>
    <w:rsid w:val="00641CC1"/>
    <w:pPr>
      <w:numPr>
        <w:numId w:val="15"/>
      </w:numPr>
    </w:pPr>
  </w:style>
  <w:style w:type="numbering" w:styleId="111111">
    <w:name w:val="Outline List 2"/>
    <w:basedOn w:val="NoList"/>
    <w:uiPriority w:val="99"/>
    <w:semiHidden/>
    <w:unhideWhenUsed/>
    <w:locked/>
    <w:rsid w:val="00641CC1"/>
    <w:pPr>
      <w:numPr>
        <w:numId w:val="13"/>
      </w:numPr>
    </w:pPr>
  </w:style>
  <w:style w:type="character" w:customStyle="1" w:styleId="apple-converted-space">
    <w:name w:val="apple-converted-space"/>
    <w:basedOn w:val="DefaultParagraphFont"/>
    <w:rsid w:val="00A600A0"/>
  </w:style>
  <w:style w:type="character" w:customStyle="1" w:styleId="hps">
    <w:name w:val="hps"/>
    <w:basedOn w:val="DefaultParagraphFont"/>
    <w:rsid w:val="00AF54F3"/>
  </w:style>
  <w:style w:type="character" w:customStyle="1" w:styleId="fontstyle01">
    <w:name w:val="fontstyle01"/>
    <w:basedOn w:val="DefaultParagraphFont"/>
    <w:rsid w:val="00F43EAF"/>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F43EAF"/>
    <w:rPr>
      <w:rFonts w:ascii="Times New Roman" w:hAnsi="Times New Roman" w:cs="Times New Roman" w:hint="default"/>
      <w:b w:val="0"/>
      <w:bCs w:val="0"/>
      <w:i/>
      <w:iCs/>
      <w:color w:val="000000"/>
      <w:sz w:val="24"/>
      <w:szCs w:val="24"/>
    </w:rPr>
  </w:style>
  <w:style w:type="character" w:customStyle="1" w:styleId="y2iqfc">
    <w:name w:val="y2iqfc"/>
    <w:basedOn w:val="DefaultParagraphFont"/>
    <w:rsid w:val="00F6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4059">
      <w:bodyDiv w:val="1"/>
      <w:marLeft w:val="0"/>
      <w:marRight w:val="0"/>
      <w:marTop w:val="0"/>
      <w:marBottom w:val="0"/>
      <w:divBdr>
        <w:top w:val="none" w:sz="0" w:space="0" w:color="auto"/>
        <w:left w:val="none" w:sz="0" w:space="0" w:color="auto"/>
        <w:bottom w:val="none" w:sz="0" w:space="0" w:color="auto"/>
        <w:right w:val="none" w:sz="0" w:space="0" w:color="auto"/>
      </w:divBdr>
    </w:div>
    <w:div w:id="116721702">
      <w:bodyDiv w:val="1"/>
      <w:marLeft w:val="0"/>
      <w:marRight w:val="0"/>
      <w:marTop w:val="0"/>
      <w:marBottom w:val="0"/>
      <w:divBdr>
        <w:top w:val="none" w:sz="0" w:space="0" w:color="auto"/>
        <w:left w:val="none" w:sz="0" w:space="0" w:color="auto"/>
        <w:bottom w:val="none" w:sz="0" w:space="0" w:color="auto"/>
        <w:right w:val="none" w:sz="0" w:space="0" w:color="auto"/>
      </w:divBdr>
    </w:div>
    <w:div w:id="165365265">
      <w:bodyDiv w:val="1"/>
      <w:marLeft w:val="0"/>
      <w:marRight w:val="0"/>
      <w:marTop w:val="0"/>
      <w:marBottom w:val="0"/>
      <w:divBdr>
        <w:top w:val="none" w:sz="0" w:space="0" w:color="auto"/>
        <w:left w:val="none" w:sz="0" w:space="0" w:color="auto"/>
        <w:bottom w:val="none" w:sz="0" w:space="0" w:color="auto"/>
        <w:right w:val="none" w:sz="0" w:space="0" w:color="auto"/>
      </w:divBdr>
    </w:div>
    <w:div w:id="304505094">
      <w:bodyDiv w:val="1"/>
      <w:marLeft w:val="0"/>
      <w:marRight w:val="0"/>
      <w:marTop w:val="0"/>
      <w:marBottom w:val="0"/>
      <w:divBdr>
        <w:top w:val="none" w:sz="0" w:space="0" w:color="auto"/>
        <w:left w:val="none" w:sz="0" w:space="0" w:color="auto"/>
        <w:bottom w:val="none" w:sz="0" w:space="0" w:color="auto"/>
        <w:right w:val="none" w:sz="0" w:space="0" w:color="auto"/>
      </w:divBdr>
    </w:div>
    <w:div w:id="413279082">
      <w:bodyDiv w:val="1"/>
      <w:marLeft w:val="0"/>
      <w:marRight w:val="0"/>
      <w:marTop w:val="0"/>
      <w:marBottom w:val="0"/>
      <w:divBdr>
        <w:top w:val="none" w:sz="0" w:space="0" w:color="auto"/>
        <w:left w:val="none" w:sz="0" w:space="0" w:color="auto"/>
        <w:bottom w:val="none" w:sz="0" w:space="0" w:color="auto"/>
        <w:right w:val="none" w:sz="0" w:space="0" w:color="auto"/>
      </w:divBdr>
    </w:div>
    <w:div w:id="1018239933">
      <w:bodyDiv w:val="1"/>
      <w:marLeft w:val="0"/>
      <w:marRight w:val="0"/>
      <w:marTop w:val="0"/>
      <w:marBottom w:val="0"/>
      <w:divBdr>
        <w:top w:val="none" w:sz="0" w:space="0" w:color="auto"/>
        <w:left w:val="none" w:sz="0" w:space="0" w:color="auto"/>
        <w:bottom w:val="none" w:sz="0" w:space="0" w:color="auto"/>
        <w:right w:val="none" w:sz="0" w:space="0" w:color="auto"/>
      </w:divBdr>
    </w:div>
    <w:div w:id="1537353584">
      <w:bodyDiv w:val="1"/>
      <w:marLeft w:val="0"/>
      <w:marRight w:val="0"/>
      <w:marTop w:val="0"/>
      <w:marBottom w:val="0"/>
      <w:divBdr>
        <w:top w:val="none" w:sz="0" w:space="0" w:color="auto"/>
        <w:left w:val="none" w:sz="0" w:space="0" w:color="auto"/>
        <w:bottom w:val="none" w:sz="0" w:space="0" w:color="auto"/>
        <w:right w:val="none" w:sz="0" w:space="0" w:color="auto"/>
      </w:divBdr>
    </w:div>
    <w:div w:id="1830517379">
      <w:bodyDiv w:val="1"/>
      <w:marLeft w:val="0"/>
      <w:marRight w:val="0"/>
      <w:marTop w:val="0"/>
      <w:marBottom w:val="0"/>
      <w:divBdr>
        <w:top w:val="none" w:sz="0" w:space="0" w:color="auto"/>
        <w:left w:val="none" w:sz="0" w:space="0" w:color="auto"/>
        <w:bottom w:val="none" w:sz="0" w:space="0" w:color="auto"/>
        <w:right w:val="none" w:sz="0" w:space="0" w:color="auto"/>
      </w:divBdr>
    </w:div>
    <w:div w:id="2082211402">
      <w:bodyDiv w:val="1"/>
      <w:marLeft w:val="0"/>
      <w:marRight w:val="0"/>
      <w:marTop w:val="0"/>
      <w:marBottom w:val="0"/>
      <w:divBdr>
        <w:top w:val="none" w:sz="0" w:space="0" w:color="auto"/>
        <w:left w:val="none" w:sz="0" w:space="0" w:color="auto"/>
        <w:bottom w:val="none" w:sz="0" w:space="0" w:color="auto"/>
        <w:right w:val="none" w:sz="0" w:space="0" w:color="auto"/>
      </w:divBdr>
    </w:div>
    <w:div w:id="20913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4F4EF-79F7-46B3-B66E-5D4C2FE5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19</Pages>
  <Words>5438</Words>
  <Characters>30999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2022-08-15T06:22:00Z</cp:lastPrinted>
  <dcterms:created xsi:type="dcterms:W3CDTF">2022-07-29T07:18:00Z</dcterms:created>
  <dcterms:modified xsi:type="dcterms:W3CDTF">2022-08-15T06:25:00Z</dcterms:modified>
</cp:coreProperties>
</file>