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113E6" w14:textId="388D2E71" w:rsidR="00353631" w:rsidRDefault="00353631" w:rsidP="00353631">
      <w:pPr>
        <w:spacing w:line="240" w:lineRule="auto"/>
        <w:rPr>
          <w:rFonts w:eastAsia="Times New Roman" w:cs="Times New Roman"/>
          <w:b/>
          <w:bCs/>
          <w:color w:val="000000"/>
          <w:szCs w:val="28"/>
        </w:rPr>
      </w:pPr>
      <w:r>
        <w:rPr>
          <w:rFonts w:eastAsia="Times New Roman" w:cs="Times New Roman"/>
          <w:b/>
          <w:bCs/>
          <w:color w:val="000000"/>
          <w:szCs w:val="28"/>
        </w:rPr>
        <w:t>Mẫu 1:</w:t>
      </w:r>
      <w:bookmarkStart w:id="0" w:name="_GoBack"/>
      <w:bookmarkEnd w:id="0"/>
    </w:p>
    <w:p w14:paraId="629A454E" w14:textId="6C008F29" w:rsidR="00E02A82" w:rsidRPr="00E02A82" w:rsidRDefault="00E02A82" w:rsidP="00E02A82">
      <w:pPr>
        <w:spacing w:line="240" w:lineRule="auto"/>
        <w:jc w:val="center"/>
        <w:rPr>
          <w:rFonts w:eastAsia="Times New Roman" w:cs="Times New Roman"/>
          <w:sz w:val="24"/>
          <w:szCs w:val="24"/>
        </w:rPr>
      </w:pPr>
      <w:r w:rsidRPr="00E02A82">
        <w:rPr>
          <w:rFonts w:eastAsia="Times New Roman" w:cs="Times New Roman"/>
          <w:b/>
          <w:bCs/>
          <w:color w:val="000000"/>
          <w:szCs w:val="28"/>
        </w:rPr>
        <w:t>MẪU BÁO CÁO ĐẦY ĐỦ TỔNG KẾT NĂM</w:t>
      </w:r>
    </w:p>
    <w:p w14:paraId="5361B15A" w14:textId="77777777" w:rsidR="00E02A82" w:rsidRPr="00E02A82" w:rsidRDefault="00E02A82" w:rsidP="00E02A82">
      <w:pPr>
        <w:spacing w:line="240" w:lineRule="auto"/>
        <w:rPr>
          <w:rFonts w:eastAsia="Times New Roman" w:cs="Times New Roman"/>
          <w:sz w:val="24"/>
          <w:szCs w:val="24"/>
        </w:rPr>
      </w:pPr>
      <w:r w:rsidRPr="00E02A82">
        <w:rPr>
          <w:rFonts w:eastAsia="Times New Roman" w:cs="Times New Roman"/>
          <w:b/>
          <w:bCs/>
          <w:color w:val="000000"/>
          <w:szCs w:val="28"/>
        </w:rPr>
        <w:t> </w:t>
      </w:r>
    </w:p>
    <w:tbl>
      <w:tblPr>
        <w:tblW w:w="9922" w:type="dxa"/>
        <w:jc w:val="center"/>
        <w:tblCellMar>
          <w:top w:w="15" w:type="dxa"/>
          <w:left w:w="15" w:type="dxa"/>
          <w:bottom w:w="15" w:type="dxa"/>
          <w:right w:w="15" w:type="dxa"/>
        </w:tblCellMar>
        <w:tblLook w:val="04A0" w:firstRow="1" w:lastRow="0" w:firstColumn="1" w:lastColumn="0" w:noHBand="0" w:noVBand="1"/>
      </w:tblPr>
      <w:tblGrid>
        <w:gridCol w:w="4536"/>
        <w:gridCol w:w="5386"/>
      </w:tblGrid>
      <w:tr w:rsidR="00E02A82" w:rsidRPr="00E02A82" w14:paraId="588105F8" w14:textId="77777777" w:rsidTr="00135DDC">
        <w:trPr>
          <w:jc w:val="center"/>
        </w:trPr>
        <w:tc>
          <w:tcPr>
            <w:tcW w:w="4536" w:type="dxa"/>
            <w:tcMar>
              <w:top w:w="0" w:type="dxa"/>
              <w:left w:w="108" w:type="dxa"/>
              <w:bottom w:w="0" w:type="dxa"/>
              <w:right w:w="108" w:type="dxa"/>
            </w:tcMar>
            <w:hideMark/>
          </w:tcPr>
          <w:p w14:paraId="65DDB8BD" w14:textId="77777777" w:rsidR="00E02A82" w:rsidRPr="00E02A82" w:rsidRDefault="00E02A82" w:rsidP="00135DDC">
            <w:pPr>
              <w:spacing w:after="0" w:line="240" w:lineRule="auto"/>
              <w:jc w:val="center"/>
              <w:rPr>
                <w:rFonts w:eastAsia="Times New Roman" w:cs="Times New Roman"/>
                <w:sz w:val="24"/>
                <w:szCs w:val="24"/>
              </w:rPr>
            </w:pPr>
            <w:r w:rsidRPr="00E02A82">
              <w:rPr>
                <w:rFonts w:eastAsia="Times New Roman" w:cs="Times New Roman"/>
                <w:b/>
                <w:bCs/>
                <w:color w:val="000000"/>
                <w:sz w:val="24"/>
                <w:szCs w:val="24"/>
              </w:rPr>
              <w:t>BỘ THÔNG TIN VÀ TRUYỀN THÔNG</w:t>
            </w:r>
          </w:p>
        </w:tc>
        <w:tc>
          <w:tcPr>
            <w:tcW w:w="5386" w:type="dxa"/>
            <w:tcMar>
              <w:top w:w="0" w:type="dxa"/>
              <w:left w:w="108" w:type="dxa"/>
              <w:bottom w:w="0" w:type="dxa"/>
              <w:right w:w="108" w:type="dxa"/>
            </w:tcMar>
            <w:hideMark/>
          </w:tcPr>
          <w:p w14:paraId="06050BD9" w14:textId="77777777" w:rsidR="00E02A82" w:rsidRPr="00E02A82" w:rsidRDefault="00E02A82" w:rsidP="00E02A82">
            <w:pPr>
              <w:spacing w:after="0" w:line="240" w:lineRule="auto"/>
              <w:jc w:val="center"/>
              <w:rPr>
                <w:rFonts w:eastAsia="Times New Roman" w:cs="Times New Roman"/>
                <w:sz w:val="24"/>
                <w:szCs w:val="24"/>
              </w:rPr>
            </w:pPr>
            <w:r w:rsidRPr="00E02A82">
              <w:rPr>
                <w:rFonts w:eastAsia="Times New Roman" w:cs="Times New Roman"/>
                <w:b/>
                <w:bCs/>
                <w:color w:val="000000"/>
                <w:sz w:val="24"/>
                <w:szCs w:val="24"/>
              </w:rPr>
              <w:t>CỘNG HÒA XÃ HỘI CHỦ NGHĨA VIỆT NAM</w:t>
            </w:r>
          </w:p>
          <w:p w14:paraId="0AA42780" w14:textId="77777777" w:rsidR="00E02A82" w:rsidRPr="00E02A82" w:rsidRDefault="00E02A82" w:rsidP="00E02A82">
            <w:pPr>
              <w:spacing w:after="0" w:line="240" w:lineRule="auto"/>
              <w:jc w:val="center"/>
              <w:rPr>
                <w:rFonts w:eastAsia="Times New Roman" w:cs="Times New Roman"/>
                <w:sz w:val="24"/>
                <w:szCs w:val="24"/>
              </w:rPr>
            </w:pPr>
            <w:r w:rsidRPr="00E02A82">
              <w:rPr>
                <w:rFonts w:eastAsia="Times New Roman" w:cs="Times New Roman"/>
                <w:b/>
                <w:bCs/>
                <w:color w:val="000000"/>
                <w:sz w:val="24"/>
                <w:szCs w:val="24"/>
              </w:rPr>
              <w:t>Độc lập - Tự do - Hạnh phúc</w:t>
            </w:r>
          </w:p>
          <w:p w14:paraId="568C1EA8" w14:textId="77777777" w:rsidR="00E02A82" w:rsidRPr="00E02A82" w:rsidRDefault="00E02A82" w:rsidP="00E02A82">
            <w:pPr>
              <w:spacing w:after="0" w:line="240" w:lineRule="auto"/>
              <w:rPr>
                <w:rFonts w:eastAsia="Times New Roman" w:cs="Times New Roman"/>
                <w:sz w:val="24"/>
                <w:szCs w:val="24"/>
              </w:rPr>
            </w:pPr>
          </w:p>
        </w:tc>
      </w:tr>
      <w:tr w:rsidR="00E02A82" w:rsidRPr="00E02A82" w14:paraId="60BD3E5E" w14:textId="77777777" w:rsidTr="00135DDC">
        <w:trPr>
          <w:jc w:val="center"/>
        </w:trPr>
        <w:tc>
          <w:tcPr>
            <w:tcW w:w="4536" w:type="dxa"/>
            <w:tcMar>
              <w:top w:w="0" w:type="dxa"/>
              <w:left w:w="108" w:type="dxa"/>
              <w:bottom w:w="0" w:type="dxa"/>
              <w:right w:w="108" w:type="dxa"/>
            </w:tcMar>
            <w:hideMark/>
          </w:tcPr>
          <w:p w14:paraId="68CEED5B" w14:textId="77777777" w:rsidR="00E02A82" w:rsidRPr="00E02A82" w:rsidRDefault="00E02A82" w:rsidP="00E02A82">
            <w:pPr>
              <w:spacing w:after="0" w:line="240" w:lineRule="auto"/>
              <w:rPr>
                <w:rFonts w:eastAsia="Times New Roman" w:cs="Times New Roman"/>
                <w:sz w:val="24"/>
                <w:szCs w:val="24"/>
              </w:rPr>
            </w:pPr>
          </w:p>
        </w:tc>
        <w:tc>
          <w:tcPr>
            <w:tcW w:w="5386" w:type="dxa"/>
            <w:tcMar>
              <w:top w:w="0" w:type="dxa"/>
              <w:left w:w="108" w:type="dxa"/>
              <w:bottom w:w="0" w:type="dxa"/>
              <w:right w:w="108" w:type="dxa"/>
            </w:tcMar>
            <w:hideMark/>
          </w:tcPr>
          <w:p w14:paraId="6574BC55" w14:textId="77777777" w:rsidR="00E02A82" w:rsidRPr="00E02A82" w:rsidRDefault="00E02A82" w:rsidP="00E02A82">
            <w:pPr>
              <w:spacing w:after="0" w:line="240" w:lineRule="auto"/>
              <w:jc w:val="center"/>
              <w:rPr>
                <w:rFonts w:eastAsia="Times New Roman" w:cs="Times New Roman"/>
                <w:sz w:val="24"/>
                <w:szCs w:val="24"/>
              </w:rPr>
            </w:pPr>
            <w:r w:rsidRPr="00E02A82">
              <w:rPr>
                <w:rFonts w:eastAsia="Times New Roman" w:cs="Times New Roman"/>
                <w:i/>
                <w:iCs/>
                <w:color w:val="000000"/>
                <w:sz w:val="24"/>
                <w:szCs w:val="24"/>
              </w:rPr>
              <w:t>Hà Nội, ngày       tháng     năm   </w:t>
            </w:r>
          </w:p>
          <w:p w14:paraId="4A6A07E2" w14:textId="77777777" w:rsidR="00E02A82" w:rsidRPr="00E02A82" w:rsidRDefault="00E02A82" w:rsidP="00E02A82">
            <w:pPr>
              <w:spacing w:after="0" w:line="240" w:lineRule="auto"/>
              <w:rPr>
                <w:rFonts w:eastAsia="Times New Roman" w:cs="Times New Roman"/>
                <w:sz w:val="24"/>
                <w:szCs w:val="24"/>
              </w:rPr>
            </w:pPr>
          </w:p>
        </w:tc>
      </w:tr>
    </w:tbl>
    <w:p w14:paraId="570E911C" w14:textId="77777777" w:rsidR="00E02A82" w:rsidRPr="00E02A82" w:rsidRDefault="00E02A82" w:rsidP="00E02A82">
      <w:pPr>
        <w:spacing w:after="0" w:line="240" w:lineRule="auto"/>
        <w:rPr>
          <w:rFonts w:eastAsia="Times New Roman" w:cs="Times New Roman"/>
          <w:sz w:val="24"/>
          <w:szCs w:val="24"/>
        </w:rPr>
      </w:pPr>
    </w:p>
    <w:p w14:paraId="64E1CDC4" w14:textId="77777777" w:rsidR="00E02A82" w:rsidRPr="00E02A82" w:rsidRDefault="00E02A82" w:rsidP="00E02A82">
      <w:pPr>
        <w:spacing w:after="120" w:line="240" w:lineRule="auto"/>
        <w:jc w:val="center"/>
        <w:rPr>
          <w:rFonts w:eastAsia="Times New Roman" w:cs="Times New Roman"/>
          <w:sz w:val="24"/>
          <w:szCs w:val="24"/>
        </w:rPr>
      </w:pPr>
      <w:r w:rsidRPr="00E02A82">
        <w:rPr>
          <w:rFonts w:eastAsia="Times New Roman" w:cs="Times New Roman"/>
          <w:b/>
          <w:bCs/>
          <w:color w:val="000000"/>
          <w:szCs w:val="28"/>
        </w:rPr>
        <w:t>KHUNG BÁO CÁO</w:t>
      </w:r>
    </w:p>
    <w:p w14:paraId="459FB5F0" w14:textId="77777777" w:rsidR="00E02A82" w:rsidRPr="00E02A82" w:rsidRDefault="00E02A82" w:rsidP="00E02A82">
      <w:pPr>
        <w:spacing w:after="120" w:line="240" w:lineRule="auto"/>
        <w:jc w:val="center"/>
        <w:rPr>
          <w:rFonts w:eastAsia="Times New Roman" w:cs="Times New Roman"/>
          <w:sz w:val="24"/>
          <w:szCs w:val="24"/>
        </w:rPr>
      </w:pPr>
      <w:r w:rsidRPr="00E02A82">
        <w:rPr>
          <w:rFonts w:eastAsia="Times New Roman" w:cs="Times New Roman"/>
          <w:b/>
          <w:bCs/>
          <w:color w:val="000000"/>
          <w:szCs w:val="28"/>
        </w:rPr>
        <w:t>TỔNG KẾT CÔNG TÁC NĂM …</w:t>
      </w:r>
    </w:p>
    <w:p w14:paraId="1B139AF2" w14:textId="77777777" w:rsidR="00E02A82" w:rsidRPr="00E02A82" w:rsidRDefault="00E02A82" w:rsidP="00E02A82">
      <w:pPr>
        <w:spacing w:after="120" w:line="240" w:lineRule="auto"/>
        <w:jc w:val="center"/>
        <w:rPr>
          <w:rFonts w:eastAsia="Times New Roman" w:cs="Times New Roman"/>
          <w:sz w:val="24"/>
          <w:szCs w:val="24"/>
        </w:rPr>
      </w:pPr>
      <w:r w:rsidRPr="00E02A82">
        <w:rPr>
          <w:rFonts w:eastAsia="Times New Roman" w:cs="Times New Roman"/>
          <w:b/>
          <w:bCs/>
          <w:color w:val="000000"/>
          <w:szCs w:val="28"/>
        </w:rPr>
        <w:t>KẾ HOẠCH PHÁT TRIỂN NGÀNH TT&amp;TT NĂM …</w:t>
      </w:r>
    </w:p>
    <w:p w14:paraId="5A2BF8D3" w14:textId="77777777" w:rsidR="00E02A82" w:rsidRDefault="00E02A82" w:rsidP="00E02A82">
      <w:pPr>
        <w:spacing w:after="0" w:line="240" w:lineRule="auto"/>
        <w:rPr>
          <w:rFonts w:eastAsia="Times New Roman" w:cs="Times New Roman"/>
          <w:sz w:val="24"/>
          <w:szCs w:val="24"/>
        </w:rPr>
      </w:pPr>
    </w:p>
    <w:p w14:paraId="63F5985B" w14:textId="77777777" w:rsidR="005C5CB0" w:rsidRPr="00E02A82" w:rsidRDefault="005C5CB0" w:rsidP="00E02A82">
      <w:pPr>
        <w:spacing w:after="0" w:line="240" w:lineRule="auto"/>
        <w:rPr>
          <w:rFonts w:eastAsia="Times New Roman" w:cs="Times New Roman"/>
          <w:sz w:val="24"/>
          <w:szCs w:val="24"/>
        </w:rPr>
      </w:pPr>
    </w:p>
    <w:p w14:paraId="5FE2D5DD" w14:textId="77777777" w:rsidR="00E02A82" w:rsidRPr="00E02A82" w:rsidRDefault="00E02A82" w:rsidP="00E02A82">
      <w:pPr>
        <w:spacing w:line="240" w:lineRule="auto"/>
        <w:rPr>
          <w:rFonts w:eastAsia="Times New Roman" w:cs="Times New Roman"/>
          <w:sz w:val="24"/>
          <w:szCs w:val="24"/>
        </w:rPr>
      </w:pPr>
      <w:r w:rsidRPr="00E02A82">
        <w:rPr>
          <w:rFonts w:eastAsia="Times New Roman" w:cs="Times New Roman"/>
          <w:b/>
          <w:bCs/>
          <w:color w:val="000000"/>
          <w:szCs w:val="28"/>
        </w:rPr>
        <w:t>A. CÔNG TÁC ĐOÀN THỂ</w:t>
      </w:r>
    </w:p>
    <w:p w14:paraId="1C337453" w14:textId="77777777" w:rsidR="00E02A82" w:rsidRPr="00E02A82" w:rsidRDefault="00E02A82" w:rsidP="00E02A82">
      <w:pPr>
        <w:spacing w:line="240" w:lineRule="auto"/>
        <w:rPr>
          <w:rFonts w:eastAsia="Times New Roman" w:cs="Times New Roman"/>
          <w:sz w:val="24"/>
          <w:szCs w:val="24"/>
        </w:rPr>
      </w:pPr>
      <w:r w:rsidRPr="00E02A82">
        <w:rPr>
          <w:rFonts w:eastAsia="Times New Roman" w:cs="Times New Roman"/>
          <w:b/>
          <w:bCs/>
          <w:color w:val="000000"/>
          <w:szCs w:val="28"/>
        </w:rPr>
        <w:t>B. CÁC LĨNH VỰC QUẢN LÝ NHÀ NƯỚC</w:t>
      </w:r>
    </w:p>
    <w:p w14:paraId="7D026359" w14:textId="77777777" w:rsidR="00E02A82" w:rsidRPr="00E02A82" w:rsidRDefault="00E02A82" w:rsidP="004000EC">
      <w:pPr>
        <w:spacing w:line="240" w:lineRule="auto"/>
        <w:ind w:firstLine="567"/>
        <w:rPr>
          <w:rFonts w:eastAsia="Times New Roman" w:cs="Times New Roman"/>
          <w:sz w:val="24"/>
          <w:szCs w:val="24"/>
        </w:rPr>
      </w:pPr>
      <w:r w:rsidRPr="00E02A82">
        <w:rPr>
          <w:rFonts w:eastAsia="Times New Roman" w:cs="Times New Roman"/>
          <w:b/>
          <w:bCs/>
          <w:color w:val="000000"/>
          <w:szCs w:val="28"/>
        </w:rPr>
        <w:t>I. Lĩnh vực bưu chính</w:t>
      </w:r>
    </w:p>
    <w:p w14:paraId="7FE35FE9" w14:textId="0E79CB3A" w:rsidR="00813C12" w:rsidRPr="00813C12" w:rsidRDefault="00813C12" w:rsidP="004000EC">
      <w:pPr>
        <w:spacing w:line="240" w:lineRule="auto"/>
        <w:ind w:firstLine="567"/>
        <w:rPr>
          <w:rFonts w:eastAsia="Times New Roman" w:cs="Times New Roman"/>
          <w:i/>
          <w:iCs/>
          <w:color w:val="000000"/>
          <w:szCs w:val="28"/>
        </w:rPr>
      </w:pPr>
      <w:r w:rsidRPr="00813C12">
        <w:rPr>
          <w:rFonts w:eastAsia="Times New Roman" w:cs="Times New Roman"/>
          <w:i/>
          <w:iCs/>
          <w:color w:val="000000"/>
          <w:szCs w:val="28"/>
        </w:rPr>
        <w:t>- Doanh thu</w:t>
      </w:r>
      <w:r>
        <w:rPr>
          <w:rFonts w:eastAsia="Times New Roman" w:cs="Times New Roman"/>
          <w:i/>
          <w:iCs/>
          <w:color w:val="000000"/>
          <w:szCs w:val="28"/>
        </w:rPr>
        <w:t xml:space="preserve"> dịch vụ Bưu chính</w:t>
      </w:r>
    </w:p>
    <w:p w14:paraId="50E358DE" w14:textId="75EB4CDB" w:rsidR="00813C12" w:rsidRDefault="00813C12" w:rsidP="004000EC">
      <w:pPr>
        <w:spacing w:line="240" w:lineRule="auto"/>
        <w:ind w:firstLine="567"/>
        <w:rPr>
          <w:rFonts w:eastAsia="Times New Roman" w:cs="Times New Roman"/>
          <w:i/>
          <w:iCs/>
          <w:color w:val="000000"/>
          <w:szCs w:val="28"/>
        </w:rPr>
      </w:pPr>
      <w:r w:rsidRPr="00813C12">
        <w:rPr>
          <w:rFonts w:eastAsia="Times New Roman" w:cs="Times New Roman"/>
          <w:i/>
          <w:iCs/>
          <w:color w:val="000000"/>
          <w:szCs w:val="28"/>
        </w:rPr>
        <w:t>- Sản lượng bưu gửi</w:t>
      </w:r>
    </w:p>
    <w:p w14:paraId="5EF05AE1" w14:textId="34C69D8A" w:rsidR="00813C12" w:rsidRPr="00813C12" w:rsidRDefault="00813C12" w:rsidP="004000EC">
      <w:pPr>
        <w:spacing w:line="240" w:lineRule="auto"/>
        <w:ind w:firstLine="567"/>
        <w:rPr>
          <w:rFonts w:eastAsia="Times New Roman" w:cs="Times New Roman"/>
          <w:i/>
          <w:iCs/>
          <w:color w:val="000000"/>
          <w:szCs w:val="28"/>
        </w:rPr>
      </w:pPr>
      <w:r>
        <w:rPr>
          <w:rFonts w:eastAsia="Times New Roman" w:cs="Times New Roman"/>
          <w:i/>
          <w:iCs/>
          <w:color w:val="000000"/>
          <w:szCs w:val="28"/>
        </w:rPr>
        <w:t>- Số lao động</w:t>
      </w:r>
    </w:p>
    <w:p w14:paraId="3CD513CA" w14:textId="179BFC51" w:rsidR="00813C12" w:rsidRDefault="00813C12" w:rsidP="004000EC">
      <w:pPr>
        <w:spacing w:line="240" w:lineRule="auto"/>
        <w:ind w:firstLine="567"/>
        <w:rPr>
          <w:rFonts w:eastAsia="Times New Roman" w:cs="Times New Roman"/>
          <w:i/>
          <w:iCs/>
          <w:color w:val="000000"/>
          <w:szCs w:val="28"/>
        </w:rPr>
      </w:pPr>
      <w:r w:rsidRPr="00813C12">
        <w:rPr>
          <w:rFonts w:eastAsia="Times New Roman" w:cs="Times New Roman"/>
          <w:i/>
          <w:iCs/>
          <w:color w:val="000000"/>
          <w:szCs w:val="28"/>
        </w:rPr>
        <w:t>- S</w:t>
      </w:r>
      <w:r>
        <w:rPr>
          <w:rFonts w:eastAsia="Times New Roman" w:cs="Times New Roman"/>
          <w:i/>
          <w:iCs/>
          <w:color w:val="000000"/>
          <w:szCs w:val="28"/>
        </w:rPr>
        <w:t>ố doanh nghiệp được cấp phép/xác nhận thông báo</w:t>
      </w:r>
    </w:p>
    <w:p w14:paraId="562B71F6" w14:textId="3E21B4C0" w:rsidR="00813C12" w:rsidRDefault="00813C12" w:rsidP="004000EC">
      <w:pPr>
        <w:spacing w:line="240" w:lineRule="auto"/>
        <w:ind w:firstLine="567"/>
        <w:rPr>
          <w:rFonts w:eastAsia="Times New Roman" w:cs="Times New Roman"/>
          <w:i/>
          <w:iCs/>
          <w:color w:val="000000"/>
          <w:szCs w:val="28"/>
        </w:rPr>
      </w:pPr>
      <w:r>
        <w:rPr>
          <w:rFonts w:eastAsia="Times New Roman" w:cs="Times New Roman"/>
          <w:i/>
          <w:iCs/>
          <w:color w:val="000000"/>
          <w:szCs w:val="28"/>
        </w:rPr>
        <w:t>- Lợi nhuận</w:t>
      </w:r>
    </w:p>
    <w:p w14:paraId="2E20120D" w14:textId="3EAFB088" w:rsidR="00813C12" w:rsidRDefault="00813C12" w:rsidP="004000EC">
      <w:pPr>
        <w:spacing w:line="240" w:lineRule="auto"/>
        <w:ind w:firstLine="567"/>
        <w:rPr>
          <w:rFonts w:eastAsia="Times New Roman" w:cs="Times New Roman"/>
          <w:i/>
          <w:iCs/>
          <w:color w:val="000000"/>
          <w:szCs w:val="28"/>
        </w:rPr>
      </w:pPr>
      <w:r>
        <w:rPr>
          <w:rFonts w:eastAsia="Times New Roman" w:cs="Times New Roman"/>
          <w:i/>
          <w:iCs/>
          <w:color w:val="000000"/>
          <w:szCs w:val="28"/>
        </w:rPr>
        <w:t>- Nộp NSNN</w:t>
      </w:r>
    </w:p>
    <w:p w14:paraId="7B77CF05" w14:textId="40299893" w:rsidR="00813C12" w:rsidRPr="00813C12" w:rsidRDefault="00813C12" w:rsidP="004000EC">
      <w:pPr>
        <w:spacing w:line="240" w:lineRule="auto"/>
        <w:ind w:firstLine="567"/>
        <w:rPr>
          <w:rFonts w:eastAsia="Times New Roman" w:cs="Times New Roman"/>
          <w:i/>
          <w:iCs/>
          <w:color w:val="000000"/>
          <w:szCs w:val="28"/>
        </w:rPr>
      </w:pPr>
      <w:r>
        <w:rPr>
          <w:rFonts w:eastAsia="Times New Roman" w:cs="Times New Roman"/>
          <w:i/>
          <w:iCs/>
          <w:color w:val="000000"/>
          <w:szCs w:val="28"/>
        </w:rPr>
        <w:t>- Xếp hạng của Việt Nam đối với chỉ số 2IPD và UPU</w:t>
      </w:r>
    </w:p>
    <w:p w14:paraId="0310321C" w14:textId="77777777" w:rsidR="00CE2C21" w:rsidRPr="00E02A82" w:rsidRDefault="00CE2C21" w:rsidP="004000EC">
      <w:pPr>
        <w:spacing w:line="240" w:lineRule="auto"/>
        <w:ind w:firstLine="567"/>
        <w:rPr>
          <w:rFonts w:eastAsia="Times New Roman" w:cs="Times New Roman"/>
          <w:sz w:val="24"/>
          <w:szCs w:val="24"/>
        </w:rPr>
      </w:pPr>
      <w:r w:rsidRPr="00E02A82">
        <w:rPr>
          <w:rFonts w:eastAsia="Times New Roman" w:cs="Times New Roman"/>
          <w:color w:val="000000"/>
          <w:szCs w:val="28"/>
        </w:rPr>
        <w:t>1. Kết quả công tác chỉ đạo, điều hành</w:t>
      </w:r>
    </w:p>
    <w:p w14:paraId="1F5F15CB" w14:textId="77777777" w:rsidR="00E02A82" w:rsidRPr="00E02A82" w:rsidRDefault="00E02A82" w:rsidP="004000EC">
      <w:pPr>
        <w:spacing w:line="240" w:lineRule="auto"/>
        <w:ind w:firstLine="567"/>
        <w:rPr>
          <w:rFonts w:eastAsia="Times New Roman" w:cs="Times New Roman"/>
          <w:sz w:val="24"/>
          <w:szCs w:val="24"/>
        </w:rPr>
      </w:pPr>
      <w:r w:rsidRPr="00E02A82">
        <w:rPr>
          <w:rFonts w:eastAsia="Times New Roman" w:cs="Times New Roman"/>
          <w:color w:val="000000"/>
          <w:szCs w:val="28"/>
        </w:rPr>
        <w:t>2. Tồn tại, hạn chế và giải pháp</w:t>
      </w:r>
    </w:p>
    <w:p w14:paraId="1DD3DA60" w14:textId="77777777" w:rsidR="00CE2C21" w:rsidRDefault="00E02A82" w:rsidP="004000EC">
      <w:pPr>
        <w:spacing w:line="240" w:lineRule="auto"/>
        <w:ind w:firstLine="567"/>
        <w:rPr>
          <w:rFonts w:eastAsia="Times New Roman" w:cs="Times New Roman"/>
          <w:color w:val="000000"/>
          <w:szCs w:val="28"/>
        </w:rPr>
      </w:pPr>
      <w:r w:rsidRPr="00E02A82">
        <w:rPr>
          <w:rFonts w:eastAsia="Times New Roman" w:cs="Times New Roman"/>
          <w:color w:val="000000"/>
          <w:szCs w:val="28"/>
        </w:rPr>
        <w:t xml:space="preserve">3. </w:t>
      </w:r>
      <w:r w:rsidR="00CE2C21">
        <w:rPr>
          <w:rFonts w:eastAsia="Times New Roman" w:cs="Times New Roman"/>
          <w:color w:val="000000"/>
          <w:szCs w:val="28"/>
        </w:rPr>
        <w:t>Bài học kinh nghiệm</w:t>
      </w:r>
    </w:p>
    <w:p w14:paraId="636D663F" w14:textId="77777777" w:rsidR="00E02A82" w:rsidRPr="00E02A82" w:rsidRDefault="00CE2C21" w:rsidP="004000EC">
      <w:pPr>
        <w:spacing w:line="240" w:lineRule="auto"/>
        <w:ind w:firstLine="567"/>
        <w:rPr>
          <w:rFonts w:eastAsia="Times New Roman" w:cs="Times New Roman"/>
          <w:sz w:val="24"/>
          <w:szCs w:val="24"/>
        </w:rPr>
      </w:pPr>
      <w:r>
        <w:rPr>
          <w:rFonts w:eastAsia="Times New Roman" w:cs="Times New Roman"/>
          <w:color w:val="000000"/>
          <w:szCs w:val="28"/>
        </w:rPr>
        <w:t xml:space="preserve">4. </w:t>
      </w:r>
      <w:r w:rsidR="00E02A82" w:rsidRPr="00E02A82">
        <w:rPr>
          <w:rFonts w:eastAsia="Times New Roman" w:cs="Times New Roman"/>
          <w:color w:val="000000"/>
          <w:szCs w:val="28"/>
        </w:rPr>
        <w:t>Nhiệm vụ trọng tâm năm</w:t>
      </w:r>
      <w:r>
        <w:rPr>
          <w:rFonts w:eastAsia="Times New Roman" w:cs="Times New Roman"/>
          <w:color w:val="000000"/>
          <w:szCs w:val="28"/>
        </w:rPr>
        <w:t xml:space="preserve"> kế tiếp</w:t>
      </w:r>
      <w:r w:rsidR="00E02A82" w:rsidRPr="00E02A82">
        <w:rPr>
          <w:rFonts w:eastAsia="Times New Roman" w:cs="Times New Roman"/>
          <w:color w:val="000000"/>
          <w:szCs w:val="28"/>
        </w:rPr>
        <w:t xml:space="preserve"> …</w:t>
      </w:r>
    </w:p>
    <w:p w14:paraId="76F862C3" w14:textId="77777777" w:rsidR="00E02A82" w:rsidRPr="00E02A82" w:rsidRDefault="00E02A82" w:rsidP="004000EC">
      <w:pPr>
        <w:spacing w:line="240" w:lineRule="auto"/>
        <w:ind w:firstLine="567"/>
        <w:rPr>
          <w:rFonts w:eastAsia="Times New Roman" w:cs="Times New Roman"/>
          <w:sz w:val="24"/>
          <w:szCs w:val="24"/>
        </w:rPr>
      </w:pPr>
      <w:r w:rsidRPr="00E02A82">
        <w:rPr>
          <w:rFonts w:eastAsia="Times New Roman" w:cs="Times New Roman"/>
          <w:b/>
          <w:bCs/>
          <w:color w:val="000000"/>
          <w:szCs w:val="28"/>
        </w:rPr>
        <w:t>II. Lĩnh vực viễn thông</w:t>
      </w:r>
    </w:p>
    <w:p w14:paraId="2BB29C90"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Tổng doanh thu lĩnh vực viễn thông</w:t>
      </w:r>
    </w:p>
    <w:p w14:paraId="7E2D18B9"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Số tiền DNVT nộp Ngân sách nhà nước</w:t>
      </w:r>
    </w:p>
    <w:p w14:paraId="231A7E4D"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Lợi nhuận sau thuế</w:t>
      </w:r>
    </w:p>
    <w:p w14:paraId="4A6C04A6"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Số lao động trong lĩnh vực viễn thông</w:t>
      </w:r>
    </w:p>
    <w:p w14:paraId="2CFB2262"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lastRenderedPageBreak/>
        <w:t>Tổng doanh thu dịch vụ viễn thông</w:t>
      </w:r>
    </w:p>
    <w:p w14:paraId="3962C76B"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Số doanh nghiệp được cấp giấy phép kinh doanh dịch vụ viễn thông</w:t>
      </w:r>
    </w:p>
    <w:p w14:paraId="1D892818"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Tỷ trọng doanh thu dịch vụ di động so với tổng doanh thu dịch vụ viễn thông</w:t>
      </w:r>
    </w:p>
    <w:p w14:paraId="31D3DA7D"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Tỷ trọng doanh thu dịch vụ data so với tổng doanh thu dịch vụ di động</w:t>
      </w:r>
    </w:p>
    <w:p w14:paraId="2771C8F9"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Chỉ số ARPU tính trên các thuê bao di động đang hoạt động (vnđ/thuê bao/tháng)</w:t>
      </w:r>
    </w:p>
    <w:p w14:paraId="5337D0F2"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Tỷ lệ hộ gia đình sử dụng cáp quang</w:t>
      </w:r>
    </w:p>
    <w:p w14:paraId="1F57C19D"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Số thuê bao điện thoại di động trên 100 dân</w:t>
      </w:r>
    </w:p>
    <w:p w14:paraId="04AB5485"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Số thuê bao điện thoại cố định trên 100 dân</w:t>
      </w:r>
    </w:p>
    <w:p w14:paraId="3BD6136F"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Số thuê bao băng rộng di động trên 100 dân</w:t>
      </w:r>
    </w:p>
    <w:p w14:paraId="1EB46E1B"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Số thuê bao băng rộng cố định trên 100 dân</w:t>
      </w:r>
    </w:p>
    <w:p w14:paraId="0AF0C10D"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Số thuê bao smartphone/số thuê bao di động</w:t>
      </w:r>
    </w:p>
    <w:p w14:paraId="512ACEE3"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Lưu lượng BRDĐ/thuê bao/tháng</w:t>
      </w:r>
    </w:p>
    <w:p w14:paraId="724FB906"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Lưu lượng BRCĐ/thuê bao/tháng</w:t>
      </w:r>
    </w:p>
    <w:p w14:paraId="7779FDDB" w14:textId="0E7C65CC"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Tỷ lệ th</w:t>
      </w:r>
      <w:r w:rsidR="00D851D0">
        <w:rPr>
          <w:rFonts w:eastAsia="Times New Roman" w:cs="Times New Roman"/>
          <w:i/>
          <w:iCs/>
          <w:color w:val="000000"/>
          <w:szCs w:val="28"/>
        </w:rPr>
        <w:t>uê bao di động sử dụng dịch vụ M</w:t>
      </w:r>
      <w:r w:rsidRPr="000B25C1">
        <w:rPr>
          <w:rFonts w:eastAsia="Times New Roman" w:cs="Times New Roman"/>
          <w:i/>
          <w:iCs/>
          <w:color w:val="000000"/>
          <w:szCs w:val="28"/>
        </w:rPr>
        <w:t>obilemoney/tổng số thuê bao di động</w:t>
      </w:r>
    </w:p>
    <w:p w14:paraId="1E0CC34E"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Số lượng điểm kinh doanh dịch vụ Mobilemoney</w:t>
      </w:r>
    </w:p>
    <w:p w14:paraId="6AAD4DD7"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Dung lượng băng thông quốc tế sử dụng</w:t>
      </w:r>
    </w:p>
    <w:p w14:paraId="15902E63"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Tỷ lệ dân số được phủ sóng mạng di động tế bào (2G, 3G, 4G, 5G)</w:t>
      </w:r>
    </w:p>
    <w:p w14:paraId="57505A6A"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Tốc độ trung bình của thuê bao truy nhập Internet băng rộng cố định</w:t>
      </w:r>
    </w:p>
    <w:p w14:paraId="40A9752A"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Tốc độ trung bình của thuê bao truy nhập Internet băng rộng di động</w:t>
      </w:r>
    </w:p>
    <w:p w14:paraId="4000B23C"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Tỷ lệ thuê bao chuyển mạng giữ nguyên số so với thuê bao điện thoại di động</w:t>
      </w:r>
    </w:p>
    <w:p w14:paraId="75C289CD"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Tỷ lệ thôn được phủ sóng di động 3G/4G</w:t>
      </w:r>
    </w:p>
    <w:p w14:paraId="432D6DCA"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Tỷ lệ người chỉ sử dụng điện thoại di động feature phone – điện thoại dùng phím bấm(%)</w:t>
      </w:r>
    </w:p>
    <w:p w14:paraId="40D9C303"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Tỷ lệ hộ gia đình có kết nối Internet (%)</w:t>
      </w:r>
    </w:p>
    <w:p w14:paraId="7D1B21C1"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Tỷ lệ người sử dụng Internet (%)</w:t>
      </w:r>
    </w:p>
    <w:p w14:paraId="14EAD6E3"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lastRenderedPageBreak/>
        <w:t>Tỷ lệ người trưởng thành sử dụng điện thoại di động smartphone(%)</w:t>
      </w:r>
    </w:p>
    <w:p w14:paraId="104279FD"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Số máy tính đã bàn giao (chương trình sóng và máy tính cho em)</w:t>
      </w:r>
    </w:p>
    <w:p w14:paraId="614EA93D"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Số liệu sim bàn giao cùng máy tính (chương trình sóng và máy tính cho em)</w:t>
      </w:r>
    </w:p>
    <w:p w14:paraId="21BF6A32"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Số SIM rác (SIM có thông tin thuê bao có dấu hiệu vi phạm các tiêu chí về rà soát, xác định TTTB không hợp lý, hợp lệ)</w:t>
      </w:r>
    </w:p>
    <w:p w14:paraId="4759BC42"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Số cuộc gọi phát sinh từ thuê bao spam call</w:t>
      </w:r>
    </w:p>
    <w:p w14:paraId="5897FD60" w14:textId="77777777" w:rsidR="000B25C1" w:rsidRP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Số TB bị chặn do phát tán gọi rác</w:t>
      </w:r>
    </w:p>
    <w:p w14:paraId="67985EAD" w14:textId="77777777" w:rsidR="000B25C1" w:rsidRDefault="000B25C1" w:rsidP="000B25C1">
      <w:pPr>
        <w:spacing w:line="288" w:lineRule="auto"/>
        <w:ind w:firstLine="567"/>
        <w:jc w:val="both"/>
        <w:rPr>
          <w:rFonts w:eastAsia="Times New Roman" w:cs="Times New Roman"/>
          <w:i/>
          <w:iCs/>
          <w:color w:val="000000"/>
          <w:szCs w:val="28"/>
        </w:rPr>
      </w:pPr>
      <w:r w:rsidRPr="000B25C1">
        <w:rPr>
          <w:rFonts w:eastAsia="Times New Roman" w:cs="Times New Roman"/>
          <w:i/>
          <w:iCs/>
          <w:color w:val="000000"/>
          <w:szCs w:val="28"/>
        </w:rPr>
        <w:t>Tỷ lệ thuê bao rời mạng/thuê bao phát triển mới (tỷ lệ chunt rate) (%</w:t>
      </w:r>
    </w:p>
    <w:p w14:paraId="01A5A880" w14:textId="1843441A" w:rsidR="008B366B" w:rsidRPr="00E03721" w:rsidRDefault="008B366B" w:rsidP="000B25C1">
      <w:pPr>
        <w:spacing w:line="288" w:lineRule="auto"/>
        <w:ind w:firstLine="567"/>
        <w:jc w:val="both"/>
        <w:rPr>
          <w:szCs w:val="28"/>
        </w:rPr>
      </w:pPr>
      <w:r w:rsidRPr="00E03721">
        <w:rPr>
          <w:color w:val="000000"/>
          <w:szCs w:val="28"/>
        </w:rPr>
        <w:t>- Số l</w:t>
      </w:r>
      <w:r w:rsidRPr="00E03721">
        <w:rPr>
          <w:rFonts w:hint="eastAsia"/>
          <w:color w:val="000000"/>
          <w:szCs w:val="28"/>
        </w:rPr>
        <w:t>ư</w:t>
      </w:r>
      <w:r w:rsidRPr="00E03721">
        <w:rPr>
          <w:color w:val="000000"/>
          <w:szCs w:val="28"/>
        </w:rPr>
        <w:t xml:space="preserve">ợng thành viên </w:t>
      </w:r>
      <w:r w:rsidRPr="00E03721">
        <w:rPr>
          <w:rFonts w:hint="eastAsia"/>
          <w:color w:val="000000"/>
          <w:szCs w:val="28"/>
        </w:rPr>
        <w:t>đ</w:t>
      </w:r>
      <w:r w:rsidRPr="00E03721">
        <w:rPr>
          <w:color w:val="000000"/>
          <w:szCs w:val="28"/>
        </w:rPr>
        <w:t>ịa chỉ Internet đạt………, tăng/giảm……% so với năm trước;</w:t>
      </w:r>
    </w:p>
    <w:p w14:paraId="4B3DE854" w14:textId="77777777" w:rsidR="008B366B" w:rsidRPr="00E03721" w:rsidRDefault="008B366B" w:rsidP="008B366B">
      <w:pPr>
        <w:spacing w:line="288" w:lineRule="auto"/>
        <w:ind w:firstLine="567"/>
        <w:jc w:val="both"/>
        <w:rPr>
          <w:szCs w:val="28"/>
        </w:rPr>
      </w:pPr>
      <w:r w:rsidRPr="00E03721">
        <w:rPr>
          <w:color w:val="000000"/>
          <w:szCs w:val="28"/>
        </w:rPr>
        <w:t>- Số l</w:t>
      </w:r>
      <w:r w:rsidRPr="00E03721">
        <w:rPr>
          <w:rFonts w:hint="eastAsia"/>
          <w:color w:val="000000"/>
          <w:szCs w:val="28"/>
        </w:rPr>
        <w:t>ư</w:t>
      </w:r>
      <w:r w:rsidRPr="00E03721">
        <w:rPr>
          <w:color w:val="000000"/>
          <w:szCs w:val="28"/>
        </w:rPr>
        <w:t>ợng tên miền quốc gia đạt………, tăng/giảm……% so với năm trước;</w:t>
      </w:r>
    </w:p>
    <w:p w14:paraId="2106B057" w14:textId="77777777" w:rsidR="008B366B" w:rsidRPr="00E03721" w:rsidRDefault="008B366B" w:rsidP="008B366B">
      <w:pPr>
        <w:spacing w:line="288" w:lineRule="auto"/>
        <w:ind w:firstLine="567"/>
        <w:jc w:val="both"/>
        <w:rPr>
          <w:szCs w:val="28"/>
        </w:rPr>
      </w:pPr>
      <w:r w:rsidRPr="00E03721">
        <w:rPr>
          <w:color w:val="000000"/>
          <w:szCs w:val="28"/>
        </w:rPr>
        <w:t xml:space="preserve">- Số lượng </w:t>
      </w:r>
      <w:r w:rsidRPr="00E03721">
        <w:rPr>
          <w:szCs w:val="28"/>
        </w:rPr>
        <w:t xml:space="preserve">địa chỉ Internet IPV4 </w:t>
      </w:r>
      <w:r w:rsidRPr="00E03721">
        <w:rPr>
          <w:color w:val="000000"/>
          <w:szCs w:val="28"/>
        </w:rPr>
        <w:t>đạt………, tăng/giảm……% so với năm trước;</w:t>
      </w:r>
    </w:p>
    <w:p w14:paraId="18A7C609" w14:textId="77777777" w:rsidR="008B366B" w:rsidRPr="00E03721" w:rsidRDefault="008B366B" w:rsidP="008B366B">
      <w:pPr>
        <w:spacing w:line="288" w:lineRule="auto"/>
        <w:ind w:firstLine="567"/>
        <w:jc w:val="both"/>
        <w:rPr>
          <w:color w:val="000000"/>
          <w:szCs w:val="28"/>
        </w:rPr>
      </w:pPr>
      <w:r w:rsidRPr="00E03721">
        <w:rPr>
          <w:color w:val="000000"/>
          <w:szCs w:val="28"/>
        </w:rPr>
        <w:t xml:space="preserve">- Số lượng </w:t>
      </w:r>
      <w:r w:rsidRPr="00E03721">
        <w:rPr>
          <w:szCs w:val="28"/>
        </w:rPr>
        <w:t xml:space="preserve">địa chỉ Internet IPV6 </w:t>
      </w:r>
      <w:r w:rsidRPr="00E03721">
        <w:rPr>
          <w:color w:val="000000"/>
          <w:szCs w:val="28"/>
        </w:rPr>
        <w:t>đạt………, tăng/giảm……% so với năm trước;</w:t>
      </w:r>
    </w:p>
    <w:p w14:paraId="7765053B" w14:textId="77777777" w:rsidR="008B366B" w:rsidRPr="00E03721" w:rsidRDefault="008B366B" w:rsidP="008B366B">
      <w:pPr>
        <w:spacing w:line="288" w:lineRule="auto"/>
        <w:ind w:firstLine="567"/>
        <w:jc w:val="both"/>
        <w:rPr>
          <w:color w:val="000000"/>
          <w:szCs w:val="28"/>
        </w:rPr>
      </w:pPr>
      <w:r w:rsidRPr="00E03721">
        <w:rPr>
          <w:color w:val="000000"/>
          <w:szCs w:val="28"/>
        </w:rPr>
        <w:t xml:space="preserve">- </w:t>
      </w:r>
      <w:r w:rsidRPr="00E03721">
        <w:rPr>
          <w:szCs w:val="28"/>
        </w:rPr>
        <w:t>Tỷ lệ sử</w:t>
      </w:r>
      <w:r w:rsidRPr="00E03721">
        <w:rPr>
          <w:color w:val="FF0000"/>
          <w:szCs w:val="28"/>
        </w:rPr>
        <w:t xml:space="preserve"> </w:t>
      </w:r>
      <w:r w:rsidRPr="00E03721">
        <w:rPr>
          <w:szCs w:val="28"/>
        </w:rPr>
        <w:t>dụng IPv6 trên mạng Internet của Việt Nam</w:t>
      </w:r>
      <w:r w:rsidRPr="00E03721">
        <w:rPr>
          <w:color w:val="000000"/>
          <w:szCs w:val="28"/>
        </w:rPr>
        <w:t xml:space="preserve"> đạt……%, tăng/giảm……% so với năm trước;</w:t>
      </w:r>
    </w:p>
    <w:p w14:paraId="7986B0F3" w14:textId="77777777" w:rsidR="008B366B" w:rsidRPr="00E03721" w:rsidRDefault="008B366B" w:rsidP="008B366B">
      <w:pPr>
        <w:spacing w:line="288" w:lineRule="auto"/>
        <w:ind w:firstLine="567"/>
        <w:jc w:val="both"/>
        <w:rPr>
          <w:color w:val="000000"/>
          <w:szCs w:val="28"/>
        </w:rPr>
      </w:pPr>
      <w:r w:rsidRPr="00E03721">
        <w:rPr>
          <w:color w:val="000000"/>
          <w:szCs w:val="28"/>
        </w:rPr>
        <w:t xml:space="preserve">- </w:t>
      </w:r>
      <w:r w:rsidRPr="00E03721">
        <w:rPr>
          <w:szCs w:val="28"/>
        </w:rPr>
        <w:t>Số lượng số hiệu mạng</w:t>
      </w:r>
      <w:r w:rsidRPr="00E03721">
        <w:rPr>
          <w:color w:val="000000"/>
          <w:szCs w:val="28"/>
        </w:rPr>
        <w:t xml:space="preserve"> đạt……, tăng/giảm……% so với năm trước;</w:t>
      </w:r>
    </w:p>
    <w:p w14:paraId="3F3F58AF" w14:textId="77777777" w:rsidR="008B366B" w:rsidRPr="00E03721" w:rsidRDefault="008B366B" w:rsidP="008B366B">
      <w:pPr>
        <w:spacing w:line="288" w:lineRule="auto"/>
        <w:ind w:firstLine="567"/>
        <w:jc w:val="both"/>
        <w:rPr>
          <w:szCs w:val="28"/>
        </w:rPr>
      </w:pPr>
      <w:r w:rsidRPr="00E03721">
        <w:rPr>
          <w:color w:val="000000"/>
          <w:szCs w:val="28"/>
        </w:rPr>
        <w:t>- Tổng b</w:t>
      </w:r>
      <w:r w:rsidRPr="00E03721">
        <w:rPr>
          <w:rFonts w:hint="eastAsia"/>
          <w:color w:val="000000"/>
          <w:szCs w:val="28"/>
        </w:rPr>
        <w:t>ă</w:t>
      </w:r>
      <w:r w:rsidRPr="00E03721">
        <w:rPr>
          <w:color w:val="000000"/>
          <w:szCs w:val="28"/>
        </w:rPr>
        <w:t>ng thông kết nối VNIX đạt………, tăng/giảm……% so với năm trước;</w:t>
      </w:r>
    </w:p>
    <w:p w14:paraId="7C39F588" w14:textId="77777777" w:rsidR="008B366B" w:rsidRPr="00E03721" w:rsidRDefault="008B366B" w:rsidP="008B366B">
      <w:pPr>
        <w:spacing w:line="288" w:lineRule="auto"/>
        <w:ind w:firstLine="567"/>
        <w:jc w:val="both"/>
        <w:rPr>
          <w:szCs w:val="28"/>
        </w:rPr>
      </w:pPr>
      <w:r w:rsidRPr="00E03721">
        <w:rPr>
          <w:color w:val="000000"/>
          <w:szCs w:val="28"/>
        </w:rPr>
        <w:t>- Số l</w:t>
      </w:r>
      <w:r w:rsidRPr="00E03721">
        <w:rPr>
          <w:rFonts w:hint="eastAsia"/>
          <w:color w:val="000000"/>
          <w:szCs w:val="28"/>
        </w:rPr>
        <w:t>ư</w:t>
      </w:r>
      <w:r w:rsidRPr="00E03721">
        <w:rPr>
          <w:color w:val="000000"/>
          <w:szCs w:val="28"/>
        </w:rPr>
        <w:t xml:space="preserve">ợng bộ, ngành, tỉnh/TP </w:t>
      </w:r>
      <w:r w:rsidRPr="00E03721">
        <w:rPr>
          <w:rFonts w:hint="eastAsia"/>
          <w:color w:val="000000"/>
          <w:szCs w:val="28"/>
        </w:rPr>
        <w:t>đã</w:t>
      </w:r>
      <w:r w:rsidRPr="00E03721">
        <w:rPr>
          <w:color w:val="000000"/>
          <w:szCs w:val="28"/>
        </w:rPr>
        <w:t xml:space="preserve"> ban hành kế hoạch chuyển </w:t>
      </w:r>
      <w:r w:rsidRPr="00E03721">
        <w:rPr>
          <w:rFonts w:hint="eastAsia"/>
          <w:color w:val="000000"/>
          <w:szCs w:val="28"/>
        </w:rPr>
        <w:t>đ</w:t>
      </w:r>
      <w:r w:rsidRPr="00E03721">
        <w:rPr>
          <w:color w:val="000000"/>
          <w:szCs w:val="28"/>
        </w:rPr>
        <w:t>ổi IPv6 đạt………, tăng/giảm……% so với năm trước;</w:t>
      </w:r>
    </w:p>
    <w:p w14:paraId="568D58F1" w14:textId="77777777" w:rsidR="008B366B" w:rsidRPr="00E03721" w:rsidRDefault="008B366B" w:rsidP="008B366B">
      <w:pPr>
        <w:spacing w:line="288" w:lineRule="auto"/>
        <w:ind w:firstLine="567"/>
        <w:jc w:val="both"/>
        <w:rPr>
          <w:szCs w:val="28"/>
        </w:rPr>
      </w:pPr>
      <w:r w:rsidRPr="00E03721">
        <w:rPr>
          <w:color w:val="000000"/>
          <w:szCs w:val="28"/>
        </w:rPr>
        <w:t>- Số l</w:t>
      </w:r>
      <w:r w:rsidRPr="00E03721">
        <w:rPr>
          <w:rFonts w:hint="eastAsia"/>
          <w:color w:val="000000"/>
          <w:szCs w:val="28"/>
        </w:rPr>
        <w:t>ư</w:t>
      </w:r>
      <w:r w:rsidRPr="00E03721">
        <w:rPr>
          <w:color w:val="000000"/>
          <w:szCs w:val="28"/>
        </w:rPr>
        <w:t xml:space="preserve">ợng bộ, nghành, </w:t>
      </w:r>
      <w:r w:rsidRPr="00E03721">
        <w:rPr>
          <w:rFonts w:hint="eastAsia"/>
          <w:color w:val="000000"/>
          <w:szCs w:val="28"/>
        </w:rPr>
        <w:t>đ</w:t>
      </w:r>
      <w:r w:rsidRPr="00E03721">
        <w:rPr>
          <w:color w:val="000000"/>
          <w:szCs w:val="28"/>
        </w:rPr>
        <w:t>ịa ph</w:t>
      </w:r>
      <w:r w:rsidRPr="00E03721">
        <w:rPr>
          <w:rFonts w:hint="eastAsia"/>
          <w:color w:val="000000"/>
          <w:szCs w:val="28"/>
        </w:rPr>
        <w:t>ươ</w:t>
      </w:r>
      <w:r w:rsidRPr="00E03721">
        <w:rPr>
          <w:color w:val="000000"/>
          <w:szCs w:val="28"/>
        </w:rPr>
        <w:t xml:space="preserve">ng có cổng thông tin </w:t>
      </w:r>
      <w:r w:rsidRPr="00E03721">
        <w:rPr>
          <w:rFonts w:hint="eastAsia"/>
          <w:color w:val="000000"/>
          <w:szCs w:val="28"/>
        </w:rPr>
        <w:t>đ</w:t>
      </w:r>
      <w:r w:rsidRPr="00E03721">
        <w:rPr>
          <w:color w:val="000000"/>
          <w:szCs w:val="28"/>
        </w:rPr>
        <w:t>iện tử hoặc cổng dịch vụ hành chính công triển khai IPv6 đạt………, tăng/giảm……% so với năm trước;</w:t>
      </w:r>
    </w:p>
    <w:p w14:paraId="0799FD2E" w14:textId="77777777" w:rsidR="008B366B" w:rsidRPr="00E03721" w:rsidRDefault="008B366B" w:rsidP="008B366B">
      <w:pPr>
        <w:spacing w:line="288" w:lineRule="auto"/>
        <w:ind w:firstLine="567"/>
        <w:jc w:val="both"/>
        <w:rPr>
          <w:szCs w:val="28"/>
        </w:rPr>
      </w:pPr>
      <w:r w:rsidRPr="00E03721">
        <w:rPr>
          <w:color w:val="000000"/>
          <w:szCs w:val="28"/>
        </w:rPr>
        <w:t xml:space="preserve">- Tốc </w:t>
      </w:r>
      <w:r w:rsidRPr="00E03721">
        <w:rPr>
          <w:rFonts w:hint="eastAsia"/>
          <w:color w:val="000000"/>
          <w:szCs w:val="28"/>
        </w:rPr>
        <w:t>đ</w:t>
      </w:r>
      <w:r w:rsidRPr="00E03721">
        <w:rPr>
          <w:color w:val="000000"/>
          <w:szCs w:val="28"/>
        </w:rPr>
        <w:t>ộ truy cập Internet trung bình theo số liệu hệ  thống VNNIC Speedtest đạt………, tăng/giảm……% so với năm trước;</w:t>
      </w:r>
    </w:p>
    <w:p w14:paraId="39928934" w14:textId="77777777" w:rsidR="008B366B" w:rsidRPr="00E03721" w:rsidRDefault="008B366B" w:rsidP="008B366B">
      <w:pPr>
        <w:spacing w:line="288" w:lineRule="auto"/>
        <w:ind w:firstLine="567"/>
        <w:jc w:val="both"/>
        <w:rPr>
          <w:color w:val="000000"/>
          <w:szCs w:val="28"/>
        </w:rPr>
      </w:pPr>
      <w:r w:rsidRPr="00E03721">
        <w:rPr>
          <w:color w:val="000000"/>
          <w:szCs w:val="28"/>
        </w:rPr>
        <w:t>- Thứ hạng lĩnh vực viễn thông, Internet.</w:t>
      </w:r>
    </w:p>
    <w:p w14:paraId="45A67245" w14:textId="77777777" w:rsidR="008B366B" w:rsidRPr="00E03721" w:rsidRDefault="008B366B" w:rsidP="008B366B">
      <w:pPr>
        <w:spacing w:line="288" w:lineRule="auto"/>
        <w:ind w:firstLine="567"/>
        <w:jc w:val="both"/>
        <w:rPr>
          <w:i/>
          <w:iCs/>
          <w:color w:val="000000"/>
          <w:szCs w:val="28"/>
        </w:rPr>
      </w:pPr>
      <w:r w:rsidRPr="00E03721">
        <w:rPr>
          <w:i/>
          <w:iCs/>
          <w:color w:val="000000"/>
          <w:szCs w:val="28"/>
        </w:rPr>
        <w:t>+ Xếp hạng về tỷ lệ sử dụng IPv6 trên mạng Internet;</w:t>
      </w:r>
    </w:p>
    <w:p w14:paraId="1D7AADDD" w14:textId="77777777" w:rsidR="008B366B" w:rsidRPr="00E03721" w:rsidRDefault="008B366B" w:rsidP="008B366B">
      <w:pPr>
        <w:spacing w:line="288" w:lineRule="auto"/>
        <w:ind w:firstLine="567"/>
        <w:jc w:val="both"/>
        <w:rPr>
          <w:i/>
          <w:iCs/>
          <w:color w:val="000000"/>
          <w:szCs w:val="28"/>
        </w:rPr>
      </w:pPr>
      <w:r w:rsidRPr="00E03721">
        <w:rPr>
          <w:i/>
          <w:iCs/>
          <w:color w:val="000000"/>
          <w:szCs w:val="28"/>
        </w:rPr>
        <w:t>+ Xếp hạng về số lượng IPv4/IPv6;</w:t>
      </w:r>
    </w:p>
    <w:p w14:paraId="066CC73D" w14:textId="014E5814" w:rsidR="008B366B" w:rsidRDefault="008B366B" w:rsidP="008B366B">
      <w:pPr>
        <w:spacing w:line="288" w:lineRule="auto"/>
        <w:ind w:firstLine="567"/>
        <w:jc w:val="both"/>
        <w:rPr>
          <w:i/>
          <w:iCs/>
          <w:color w:val="000000"/>
          <w:szCs w:val="28"/>
        </w:rPr>
      </w:pPr>
      <w:r w:rsidRPr="00E03721">
        <w:rPr>
          <w:i/>
          <w:iCs/>
          <w:color w:val="000000"/>
          <w:szCs w:val="28"/>
        </w:rPr>
        <w:lastRenderedPageBreak/>
        <w:t>+ Xếp hạng tên miền quốc gia “.vn”</w:t>
      </w:r>
    </w:p>
    <w:p w14:paraId="04414AE8" w14:textId="77777777" w:rsidR="00736B49" w:rsidRPr="0038793D" w:rsidRDefault="00736B49" w:rsidP="00736B49">
      <w:pPr>
        <w:spacing w:line="240" w:lineRule="auto"/>
        <w:ind w:firstLine="720"/>
        <w:jc w:val="both"/>
        <w:rPr>
          <w:rFonts w:eastAsia="Times New Roman" w:cs="Times New Roman"/>
          <w:b/>
          <w:i/>
          <w:iCs/>
          <w:color w:val="000000"/>
          <w:szCs w:val="28"/>
        </w:rPr>
      </w:pPr>
      <w:r w:rsidRPr="0038793D">
        <w:rPr>
          <w:rFonts w:eastAsia="Times New Roman" w:cs="Times New Roman"/>
          <w:b/>
          <w:i/>
          <w:iCs/>
          <w:color w:val="000000"/>
          <w:szCs w:val="28"/>
        </w:rPr>
        <w:t>- Số liệu về quản lý tần số VTĐ</w:t>
      </w:r>
    </w:p>
    <w:tbl>
      <w:tblPr>
        <w:tblW w:w="9545" w:type="dxa"/>
        <w:tblInd w:w="103" w:type="dxa"/>
        <w:tblLook w:val="04A0" w:firstRow="1" w:lastRow="0" w:firstColumn="1" w:lastColumn="0" w:noHBand="0" w:noVBand="1"/>
      </w:tblPr>
      <w:tblGrid>
        <w:gridCol w:w="746"/>
        <w:gridCol w:w="4389"/>
        <w:gridCol w:w="1440"/>
        <w:gridCol w:w="1440"/>
        <w:gridCol w:w="1530"/>
      </w:tblGrid>
      <w:tr w:rsidR="00736B49" w:rsidRPr="0038793D" w14:paraId="22B62BEB" w14:textId="77777777" w:rsidTr="004816BE">
        <w:trPr>
          <w:trHeight w:val="323"/>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57E34BE5" w14:textId="77777777" w:rsidR="00736B49" w:rsidRPr="0038793D" w:rsidRDefault="00736B49" w:rsidP="004816BE">
            <w:pPr>
              <w:spacing w:before="60"/>
              <w:jc w:val="both"/>
              <w:rPr>
                <w:b/>
                <w:szCs w:val="28"/>
              </w:rPr>
            </w:pPr>
            <w:r w:rsidRPr="0038793D">
              <w:rPr>
                <w:b/>
                <w:szCs w:val="28"/>
              </w:rPr>
              <w:t>STT</w:t>
            </w:r>
          </w:p>
        </w:tc>
        <w:tc>
          <w:tcPr>
            <w:tcW w:w="4389" w:type="dxa"/>
            <w:tcBorders>
              <w:top w:val="single" w:sz="4" w:space="0" w:color="auto"/>
              <w:left w:val="nil"/>
              <w:bottom w:val="single" w:sz="4" w:space="0" w:color="auto"/>
              <w:right w:val="single" w:sz="4" w:space="0" w:color="auto"/>
            </w:tcBorders>
            <w:shd w:val="clear" w:color="auto" w:fill="auto"/>
            <w:vAlign w:val="center"/>
          </w:tcPr>
          <w:p w14:paraId="45E37113" w14:textId="77777777" w:rsidR="00736B49" w:rsidRPr="0038793D" w:rsidRDefault="00736B49" w:rsidP="004816BE">
            <w:pPr>
              <w:spacing w:before="60"/>
              <w:jc w:val="center"/>
              <w:rPr>
                <w:b/>
                <w:szCs w:val="28"/>
              </w:rPr>
            </w:pPr>
            <w:r w:rsidRPr="0038793D">
              <w:rPr>
                <w:b/>
                <w:szCs w:val="28"/>
              </w:rPr>
              <w:t>Tiêu chí</w:t>
            </w:r>
          </w:p>
        </w:tc>
        <w:tc>
          <w:tcPr>
            <w:tcW w:w="1440" w:type="dxa"/>
            <w:tcBorders>
              <w:top w:val="single" w:sz="4" w:space="0" w:color="auto"/>
              <w:left w:val="nil"/>
              <w:bottom w:val="single" w:sz="4" w:space="0" w:color="auto"/>
              <w:right w:val="single" w:sz="4" w:space="0" w:color="auto"/>
            </w:tcBorders>
            <w:shd w:val="clear" w:color="auto" w:fill="auto"/>
            <w:vAlign w:val="center"/>
          </w:tcPr>
          <w:p w14:paraId="4175BA6C" w14:textId="77777777" w:rsidR="00736B49" w:rsidRPr="0038793D" w:rsidRDefault="00736B49" w:rsidP="004816BE">
            <w:pPr>
              <w:spacing w:before="60"/>
              <w:jc w:val="center"/>
              <w:rPr>
                <w:b/>
                <w:szCs w:val="28"/>
              </w:rPr>
            </w:pPr>
            <w:r w:rsidRPr="0038793D">
              <w:rPr>
                <w:b/>
                <w:szCs w:val="28"/>
              </w:rPr>
              <w:t>Đơn vị</w:t>
            </w:r>
          </w:p>
        </w:tc>
        <w:tc>
          <w:tcPr>
            <w:tcW w:w="1440" w:type="dxa"/>
            <w:tcBorders>
              <w:top w:val="single" w:sz="4" w:space="0" w:color="auto"/>
              <w:left w:val="nil"/>
              <w:bottom w:val="single" w:sz="4" w:space="0" w:color="auto"/>
              <w:right w:val="single" w:sz="4" w:space="0" w:color="auto"/>
            </w:tcBorders>
            <w:shd w:val="clear" w:color="auto" w:fill="auto"/>
            <w:vAlign w:val="center"/>
          </w:tcPr>
          <w:p w14:paraId="5C7D96E0" w14:textId="77777777" w:rsidR="00736B49" w:rsidRPr="0038793D" w:rsidRDefault="00736B49" w:rsidP="004816BE">
            <w:pPr>
              <w:spacing w:before="60"/>
              <w:jc w:val="center"/>
              <w:rPr>
                <w:b/>
                <w:szCs w:val="28"/>
              </w:rPr>
            </w:pPr>
            <w:r w:rsidRPr="0038793D">
              <w:rPr>
                <w:b/>
                <w:szCs w:val="28"/>
              </w:rPr>
              <w:t>Năm đánh giá</w:t>
            </w:r>
          </w:p>
        </w:tc>
        <w:tc>
          <w:tcPr>
            <w:tcW w:w="1530" w:type="dxa"/>
            <w:tcBorders>
              <w:top w:val="single" w:sz="4" w:space="0" w:color="auto"/>
              <w:left w:val="nil"/>
              <w:bottom w:val="single" w:sz="4" w:space="0" w:color="auto"/>
              <w:right w:val="single" w:sz="4" w:space="0" w:color="auto"/>
            </w:tcBorders>
          </w:tcPr>
          <w:p w14:paraId="591200D1" w14:textId="77777777" w:rsidR="00736B49" w:rsidRPr="0038793D" w:rsidRDefault="00736B49" w:rsidP="004816BE">
            <w:pPr>
              <w:spacing w:before="60"/>
              <w:jc w:val="center"/>
              <w:rPr>
                <w:b/>
                <w:szCs w:val="28"/>
              </w:rPr>
            </w:pPr>
            <w:r w:rsidRPr="0038793D">
              <w:rPr>
                <w:b/>
                <w:szCs w:val="28"/>
              </w:rPr>
              <w:t>Năm trước liền kề</w:t>
            </w:r>
          </w:p>
        </w:tc>
      </w:tr>
      <w:tr w:rsidR="00736B49" w:rsidRPr="0038793D" w14:paraId="52B6E27A" w14:textId="77777777" w:rsidTr="004816BE">
        <w:trPr>
          <w:trHeight w:val="63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F8F9E" w14:textId="77777777" w:rsidR="00736B49" w:rsidRPr="0038793D" w:rsidRDefault="00736B49" w:rsidP="004816BE">
            <w:pPr>
              <w:spacing w:before="60"/>
              <w:jc w:val="center"/>
              <w:rPr>
                <w:szCs w:val="28"/>
              </w:rPr>
            </w:pPr>
            <w:r w:rsidRPr="0038793D">
              <w:rPr>
                <w:szCs w:val="28"/>
              </w:rPr>
              <w:t>1</w:t>
            </w:r>
          </w:p>
        </w:tc>
        <w:tc>
          <w:tcPr>
            <w:tcW w:w="4389" w:type="dxa"/>
            <w:tcBorders>
              <w:top w:val="single" w:sz="4" w:space="0" w:color="auto"/>
              <w:left w:val="nil"/>
              <w:bottom w:val="single" w:sz="4" w:space="0" w:color="auto"/>
              <w:right w:val="single" w:sz="4" w:space="0" w:color="auto"/>
            </w:tcBorders>
            <w:shd w:val="clear" w:color="auto" w:fill="auto"/>
            <w:vAlign w:val="center"/>
            <w:hideMark/>
          </w:tcPr>
          <w:p w14:paraId="6CF5718B" w14:textId="77777777" w:rsidR="00736B49" w:rsidRPr="0038793D" w:rsidRDefault="00736B49" w:rsidP="004816BE">
            <w:pPr>
              <w:spacing w:before="60"/>
              <w:jc w:val="both"/>
              <w:rPr>
                <w:szCs w:val="28"/>
              </w:rPr>
            </w:pPr>
            <w:r w:rsidRPr="0038793D">
              <w:rPr>
                <w:szCs w:val="28"/>
              </w:rPr>
              <w:t xml:space="preserve"> Số doanh nghiệp được cấp phép băng tần triển khai thử nghiệm 5G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F11D6D6" w14:textId="77777777" w:rsidR="00736B49" w:rsidRPr="0038793D" w:rsidRDefault="00736B49" w:rsidP="004816BE">
            <w:pPr>
              <w:spacing w:before="60"/>
              <w:jc w:val="center"/>
              <w:rPr>
                <w:szCs w:val="28"/>
              </w:rPr>
            </w:pPr>
            <w:r w:rsidRPr="0038793D">
              <w:rPr>
                <w:szCs w:val="28"/>
              </w:rPr>
              <w:t>Doanh nghiệp</w:t>
            </w:r>
          </w:p>
        </w:tc>
        <w:tc>
          <w:tcPr>
            <w:tcW w:w="1440" w:type="dxa"/>
            <w:tcBorders>
              <w:top w:val="single" w:sz="4" w:space="0" w:color="auto"/>
              <w:left w:val="nil"/>
              <w:bottom w:val="single" w:sz="4" w:space="0" w:color="auto"/>
              <w:right w:val="single" w:sz="4" w:space="0" w:color="auto"/>
            </w:tcBorders>
            <w:shd w:val="clear" w:color="auto" w:fill="auto"/>
            <w:vAlign w:val="center"/>
          </w:tcPr>
          <w:p w14:paraId="0A6B949B" w14:textId="77777777" w:rsidR="00736B49" w:rsidRPr="0038793D" w:rsidRDefault="00736B49" w:rsidP="004816BE">
            <w:pPr>
              <w:spacing w:before="60"/>
              <w:jc w:val="center"/>
              <w:rPr>
                <w:szCs w:val="28"/>
              </w:rPr>
            </w:pPr>
          </w:p>
        </w:tc>
        <w:tc>
          <w:tcPr>
            <w:tcW w:w="1530" w:type="dxa"/>
            <w:tcBorders>
              <w:top w:val="single" w:sz="4" w:space="0" w:color="auto"/>
              <w:left w:val="nil"/>
              <w:bottom w:val="single" w:sz="4" w:space="0" w:color="auto"/>
              <w:right w:val="single" w:sz="4" w:space="0" w:color="auto"/>
            </w:tcBorders>
            <w:vAlign w:val="center"/>
          </w:tcPr>
          <w:p w14:paraId="5C30AF03" w14:textId="77777777" w:rsidR="00736B49" w:rsidRPr="0038793D" w:rsidRDefault="00736B49" w:rsidP="004816BE">
            <w:pPr>
              <w:spacing w:before="60"/>
              <w:jc w:val="center"/>
              <w:rPr>
                <w:szCs w:val="28"/>
              </w:rPr>
            </w:pPr>
          </w:p>
        </w:tc>
      </w:tr>
      <w:tr w:rsidR="00736B49" w:rsidRPr="0038793D" w14:paraId="2D0AAB9D" w14:textId="77777777" w:rsidTr="004816BE">
        <w:trPr>
          <w:trHeight w:val="31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D1B3ABC" w14:textId="77777777" w:rsidR="00736B49" w:rsidRPr="0038793D" w:rsidRDefault="00736B49" w:rsidP="004816BE">
            <w:pPr>
              <w:spacing w:before="60"/>
              <w:jc w:val="center"/>
              <w:rPr>
                <w:szCs w:val="28"/>
              </w:rPr>
            </w:pPr>
            <w:r w:rsidRPr="0038793D">
              <w:rPr>
                <w:szCs w:val="28"/>
              </w:rPr>
              <w:t>2</w:t>
            </w:r>
          </w:p>
        </w:tc>
        <w:tc>
          <w:tcPr>
            <w:tcW w:w="4389" w:type="dxa"/>
            <w:tcBorders>
              <w:top w:val="nil"/>
              <w:left w:val="nil"/>
              <w:bottom w:val="single" w:sz="4" w:space="0" w:color="auto"/>
              <w:right w:val="single" w:sz="4" w:space="0" w:color="auto"/>
            </w:tcBorders>
            <w:shd w:val="clear" w:color="auto" w:fill="auto"/>
            <w:vAlign w:val="center"/>
            <w:hideMark/>
          </w:tcPr>
          <w:p w14:paraId="28A92506" w14:textId="77777777" w:rsidR="00736B49" w:rsidRPr="0038793D" w:rsidRDefault="00736B49" w:rsidP="004816BE">
            <w:pPr>
              <w:spacing w:before="60"/>
              <w:jc w:val="both"/>
              <w:rPr>
                <w:szCs w:val="28"/>
              </w:rPr>
            </w:pPr>
            <w:r w:rsidRPr="0038793D">
              <w:rPr>
                <w:szCs w:val="28"/>
              </w:rPr>
              <w:t xml:space="preserve"> Số lượng trạm kiểm soát tần số</w:t>
            </w:r>
            <w:r w:rsidRPr="0038793D">
              <w:rPr>
                <w:szCs w:val="28"/>
                <w:lang w:val="vi-VN"/>
              </w:rPr>
              <w:t xml:space="preserve"> vô tuyến điện</w:t>
            </w:r>
          </w:p>
        </w:tc>
        <w:tc>
          <w:tcPr>
            <w:tcW w:w="1440" w:type="dxa"/>
            <w:tcBorders>
              <w:top w:val="nil"/>
              <w:left w:val="nil"/>
              <w:bottom w:val="single" w:sz="4" w:space="0" w:color="auto"/>
              <w:right w:val="single" w:sz="4" w:space="0" w:color="auto"/>
            </w:tcBorders>
            <w:shd w:val="clear" w:color="auto" w:fill="auto"/>
            <w:vAlign w:val="center"/>
            <w:hideMark/>
          </w:tcPr>
          <w:p w14:paraId="7BFE3224" w14:textId="77777777" w:rsidR="00736B49" w:rsidRPr="0038793D" w:rsidRDefault="00736B49" w:rsidP="004816BE">
            <w:pPr>
              <w:spacing w:before="60"/>
              <w:jc w:val="center"/>
              <w:rPr>
                <w:szCs w:val="28"/>
              </w:rPr>
            </w:pPr>
            <w:r w:rsidRPr="0038793D">
              <w:rPr>
                <w:szCs w:val="28"/>
              </w:rPr>
              <w:t>Trạm KS</w:t>
            </w:r>
          </w:p>
        </w:tc>
        <w:tc>
          <w:tcPr>
            <w:tcW w:w="1440" w:type="dxa"/>
            <w:tcBorders>
              <w:top w:val="nil"/>
              <w:left w:val="nil"/>
              <w:bottom w:val="single" w:sz="4" w:space="0" w:color="auto"/>
              <w:right w:val="single" w:sz="4" w:space="0" w:color="auto"/>
            </w:tcBorders>
            <w:shd w:val="clear" w:color="auto" w:fill="auto"/>
            <w:vAlign w:val="center"/>
          </w:tcPr>
          <w:p w14:paraId="61D67C8C" w14:textId="77777777" w:rsidR="00736B49" w:rsidRPr="0038793D" w:rsidRDefault="00736B49" w:rsidP="004816BE">
            <w:pPr>
              <w:spacing w:before="60"/>
              <w:jc w:val="center"/>
              <w:rPr>
                <w:szCs w:val="28"/>
              </w:rPr>
            </w:pPr>
          </w:p>
        </w:tc>
        <w:tc>
          <w:tcPr>
            <w:tcW w:w="1530" w:type="dxa"/>
            <w:tcBorders>
              <w:top w:val="nil"/>
              <w:left w:val="nil"/>
              <w:bottom w:val="single" w:sz="4" w:space="0" w:color="auto"/>
              <w:right w:val="single" w:sz="4" w:space="0" w:color="auto"/>
            </w:tcBorders>
            <w:vAlign w:val="center"/>
          </w:tcPr>
          <w:p w14:paraId="7C74EF3B" w14:textId="77777777" w:rsidR="00736B49" w:rsidRPr="0038793D" w:rsidRDefault="00736B49" w:rsidP="004816BE">
            <w:pPr>
              <w:spacing w:before="60"/>
              <w:jc w:val="center"/>
              <w:rPr>
                <w:szCs w:val="28"/>
              </w:rPr>
            </w:pPr>
          </w:p>
        </w:tc>
      </w:tr>
      <w:tr w:rsidR="00736B49" w:rsidRPr="0038793D" w14:paraId="073EE440" w14:textId="77777777" w:rsidTr="004816BE">
        <w:trPr>
          <w:trHeight w:val="94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D665F35" w14:textId="77777777" w:rsidR="00736B49" w:rsidRPr="0038793D" w:rsidRDefault="00736B49" w:rsidP="004816BE">
            <w:pPr>
              <w:spacing w:before="60"/>
              <w:jc w:val="center"/>
              <w:rPr>
                <w:szCs w:val="28"/>
              </w:rPr>
            </w:pPr>
            <w:r w:rsidRPr="0038793D">
              <w:rPr>
                <w:szCs w:val="28"/>
              </w:rPr>
              <w:t>3</w:t>
            </w:r>
          </w:p>
        </w:tc>
        <w:tc>
          <w:tcPr>
            <w:tcW w:w="4389" w:type="dxa"/>
            <w:tcBorders>
              <w:top w:val="nil"/>
              <w:left w:val="nil"/>
              <w:bottom w:val="single" w:sz="4" w:space="0" w:color="auto"/>
              <w:right w:val="single" w:sz="4" w:space="0" w:color="auto"/>
            </w:tcBorders>
            <w:shd w:val="clear" w:color="auto" w:fill="auto"/>
            <w:vAlign w:val="center"/>
            <w:hideMark/>
          </w:tcPr>
          <w:p w14:paraId="2B5F3E6F" w14:textId="77777777" w:rsidR="00736B49" w:rsidRPr="0038793D" w:rsidRDefault="00736B49" w:rsidP="004816BE">
            <w:pPr>
              <w:spacing w:before="60"/>
              <w:jc w:val="both"/>
              <w:rPr>
                <w:szCs w:val="28"/>
              </w:rPr>
            </w:pPr>
            <w:r w:rsidRPr="0038793D">
              <w:rPr>
                <w:szCs w:val="28"/>
              </w:rPr>
              <w:t xml:space="preserve"> Lượng phổ tần số vô tuyến điện quy hoạch cho hệ thống thông tin di động IMT </w:t>
            </w:r>
          </w:p>
        </w:tc>
        <w:tc>
          <w:tcPr>
            <w:tcW w:w="1440" w:type="dxa"/>
            <w:tcBorders>
              <w:top w:val="nil"/>
              <w:left w:val="nil"/>
              <w:bottom w:val="single" w:sz="4" w:space="0" w:color="auto"/>
              <w:right w:val="single" w:sz="4" w:space="0" w:color="auto"/>
            </w:tcBorders>
            <w:shd w:val="clear" w:color="auto" w:fill="auto"/>
            <w:vAlign w:val="center"/>
            <w:hideMark/>
          </w:tcPr>
          <w:p w14:paraId="7FEAFB6B" w14:textId="77777777" w:rsidR="00736B49" w:rsidRPr="0038793D" w:rsidRDefault="00736B49" w:rsidP="004816BE">
            <w:pPr>
              <w:spacing w:before="60"/>
              <w:jc w:val="center"/>
              <w:rPr>
                <w:szCs w:val="28"/>
              </w:rPr>
            </w:pPr>
            <w:r w:rsidRPr="0038793D">
              <w:rPr>
                <w:szCs w:val="28"/>
              </w:rPr>
              <w:t>MHz</w:t>
            </w:r>
          </w:p>
        </w:tc>
        <w:tc>
          <w:tcPr>
            <w:tcW w:w="1440" w:type="dxa"/>
            <w:tcBorders>
              <w:top w:val="nil"/>
              <w:left w:val="nil"/>
              <w:bottom w:val="single" w:sz="4" w:space="0" w:color="auto"/>
              <w:right w:val="single" w:sz="4" w:space="0" w:color="auto"/>
            </w:tcBorders>
            <w:shd w:val="clear" w:color="auto" w:fill="auto"/>
            <w:vAlign w:val="center"/>
          </w:tcPr>
          <w:p w14:paraId="74BC2291" w14:textId="77777777" w:rsidR="00736B49" w:rsidRPr="0038793D" w:rsidRDefault="00736B49" w:rsidP="004816BE">
            <w:pPr>
              <w:spacing w:before="60"/>
              <w:jc w:val="center"/>
              <w:rPr>
                <w:szCs w:val="28"/>
              </w:rPr>
            </w:pPr>
          </w:p>
        </w:tc>
        <w:tc>
          <w:tcPr>
            <w:tcW w:w="1530" w:type="dxa"/>
            <w:tcBorders>
              <w:top w:val="nil"/>
              <w:left w:val="nil"/>
              <w:bottom w:val="single" w:sz="4" w:space="0" w:color="auto"/>
              <w:right w:val="single" w:sz="4" w:space="0" w:color="auto"/>
            </w:tcBorders>
            <w:vAlign w:val="center"/>
          </w:tcPr>
          <w:p w14:paraId="708707B0" w14:textId="77777777" w:rsidR="00736B49" w:rsidRPr="0038793D" w:rsidRDefault="00736B49" w:rsidP="004816BE">
            <w:pPr>
              <w:spacing w:before="60"/>
              <w:jc w:val="center"/>
              <w:rPr>
                <w:szCs w:val="28"/>
              </w:rPr>
            </w:pPr>
          </w:p>
        </w:tc>
      </w:tr>
      <w:tr w:rsidR="00736B49" w:rsidRPr="0038793D" w14:paraId="54F0DD59" w14:textId="77777777" w:rsidTr="004816BE">
        <w:trPr>
          <w:trHeight w:val="63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2C721BA" w14:textId="77777777" w:rsidR="00736B49" w:rsidRPr="0038793D" w:rsidRDefault="00736B49" w:rsidP="004816BE">
            <w:pPr>
              <w:spacing w:before="60"/>
              <w:jc w:val="center"/>
              <w:rPr>
                <w:szCs w:val="28"/>
              </w:rPr>
            </w:pPr>
            <w:r w:rsidRPr="0038793D">
              <w:rPr>
                <w:szCs w:val="28"/>
              </w:rPr>
              <w:t>4</w:t>
            </w:r>
          </w:p>
        </w:tc>
        <w:tc>
          <w:tcPr>
            <w:tcW w:w="4389" w:type="dxa"/>
            <w:tcBorders>
              <w:top w:val="nil"/>
              <w:left w:val="nil"/>
              <w:bottom w:val="single" w:sz="4" w:space="0" w:color="auto"/>
              <w:right w:val="single" w:sz="4" w:space="0" w:color="auto"/>
            </w:tcBorders>
            <w:shd w:val="clear" w:color="auto" w:fill="auto"/>
            <w:vAlign w:val="center"/>
            <w:hideMark/>
          </w:tcPr>
          <w:p w14:paraId="7C659211" w14:textId="77777777" w:rsidR="00736B49" w:rsidRPr="0038793D" w:rsidRDefault="00736B49" w:rsidP="004816BE">
            <w:pPr>
              <w:spacing w:before="60"/>
              <w:jc w:val="both"/>
              <w:rPr>
                <w:szCs w:val="28"/>
              </w:rPr>
            </w:pPr>
            <w:r w:rsidRPr="0038793D">
              <w:rPr>
                <w:szCs w:val="28"/>
              </w:rPr>
              <w:t xml:space="preserve"> Lượng phổ tần số vô tuyến điện đã cấp phép cho IMT </w:t>
            </w:r>
          </w:p>
        </w:tc>
        <w:tc>
          <w:tcPr>
            <w:tcW w:w="1440" w:type="dxa"/>
            <w:tcBorders>
              <w:top w:val="nil"/>
              <w:left w:val="nil"/>
              <w:bottom w:val="single" w:sz="4" w:space="0" w:color="auto"/>
              <w:right w:val="single" w:sz="4" w:space="0" w:color="auto"/>
            </w:tcBorders>
            <w:shd w:val="clear" w:color="auto" w:fill="auto"/>
            <w:vAlign w:val="center"/>
            <w:hideMark/>
          </w:tcPr>
          <w:p w14:paraId="5FA18A8A" w14:textId="77777777" w:rsidR="00736B49" w:rsidRPr="0038793D" w:rsidRDefault="00736B49" w:rsidP="004816BE">
            <w:pPr>
              <w:spacing w:before="60"/>
              <w:jc w:val="center"/>
              <w:rPr>
                <w:szCs w:val="28"/>
              </w:rPr>
            </w:pPr>
            <w:r w:rsidRPr="0038793D">
              <w:rPr>
                <w:szCs w:val="28"/>
              </w:rPr>
              <w:t>MHz</w:t>
            </w:r>
          </w:p>
        </w:tc>
        <w:tc>
          <w:tcPr>
            <w:tcW w:w="1440" w:type="dxa"/>
            <w:tcBorders>
              <w:top w:val="nil"/>
              <w:left w:val="nil"/>
              <w:bottom w:val="single" w:sz="4" w:space="0" w:color="auto"/>
              <w:right w:val="single" w:sz="4" w:space="0" w:color="auto"/>
            </w:tcBorders>
            <w:shd w:val="clear" w:color="auto" w:fill="auto"/>
            <w:vAlign w:val="center"/>
          </w:tcPr>
          <w:p w14:paraId="534CAD6B" w14:textId="77777777" w:rsidR="00736B49" w:rsidRPr="0038793D" w:rsidRDefault="00736B49" w:rsidP="004816BE">
            <w:pPr>
              <w:spacing w:before="60"/>
              <w:jc w:val="center"/>
              <w:rPr>
                <w:szCs w:val="28"/>
              </w:rPr>
            </w:pPr>
          </w:p>
        </w:tc>
        <w:tc>
          <w:tcPr>
            <w:tcW w:w="1530" w:type="dxa"/>
            <w:tcBorders>
              <w:top w:val="nil"/>
              <w:left w:val="nil"/>
              <w:bottom w:val="single" w:sz="4" w:space="0" w:color="auto"/>
              <w:right w:val="single" w:sz="4" w:space="0" w:color="auto"/>
            </w:tcBorders>
            <w:vAlign w:val="center"/>
          </w:tcPr>
          <w:p w14:paraId="3FA5C12E" w14:textId="77777777" w:rsidR="00736B49" w:rsidRPr="0038793D" w:rsidRDefault="00736B49" w:rsidP="004816BE">
            <w:pPr>
              <w:spacing w:before="60"/>
              <w:jc w:val="center"/>
              <w:rPr>
                <w:szCs w:val="28"/>
              </w:rPr>
            </w:pPr>
          </w:p>
        </w:tc>
      </w:tr>
      <w:tr w:rsidR="00736B49" w:rsidRPr="0038793D" w14:paraId="1FEE0CE0" w14:textId="77777777" w:rsidTr="004816BE">
        <w:trPr>
          <w:trHeight w:val="63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7687ECB" w14:textId="77777777" w:rsidR="00736B49" w:rsidRPr="0038793D" w:rsidRDefault="00736B49" w:rsidP="004816BE">
            <w:pPr>
              <w:spacing w:before="60"/>
              <w:jc w:val="center"/>
              <w:rPr>
                <w:szCs w:val="28"/>
              </w:rPr>
            </w:pPr>
            <w:r w:rsidRPr="0038793D">
              <w:rPr>
                <w:szCs w:val="28"/>
              </w:rPr>
              <w:t>5</w:t>
            </w:r>
          </w:p>
        </w:tc>
        <w:tc>
          <w:tcPr>
            <w:tcW w:w="4389" w:type="dxa"/>
            <w:tcBorders>
              <w:top w:val="nil"/>
              <w:left w:val="nil"/>
              <w:bottom w:val="single" w:sz="4" w:space="0" w:color="auto"/>
              <w:right w:val="single" w:sz="4" w:space="0" w:color="auto"/>
            </w:tcBorders>
            <w:shd w:val="clear" w:color="auto" w:fill="auto"/>
            <w:vAlign w:val="center"/>
            <w:hideMark/>
          </w:tcPr>
          <w:p w14:paraId="3ED4F4F5" w14:textId="77777777" w:rsidR="00736B49" w:rsidRPr="0038793D" w:rsidRDefault="00736B49" w:rsidP="004816BE">
            <w:pPr>
              <w:spacing w:before="60"/>
              <w:jc w:val="both"/>
              <w:rPr>
                <w:szCs w:val="28"/>
              </w:rPr>
            </w:pPr>
            <w:r w:rsidRPr="0038793D">
              <w:rPr>
                <w:szCs w:val="28"/>
              </w:rPr>
              <w:t xml:space="preserve"> </w:t>
            </w:r>
            <w:r w:rsidRPr="0038793D">
              <w:rPr>
                <w:sz w:val="27"/>
                <w:szCs w:val="27"/>
              </w:rPr>
              <w:t>Số lượng thiết bị vô tuyến điện đã cấp phép tần số</w:t>
            </w:r>
          </w:p>
        </w:tc>
        <w:tc>
          <w:tcPr>
            <w:tcW w:w="1440" w:type="dxa"/>
            <w:tcBorders>
              <w:top w:val="nil"/>
              <w:left w:val="nil"/>
              <w:bottom w:val="single" w:sz="4" w:space="0" w:color="auto"/>
              <w:right w:val="single" w:sz="4" w:space="0" w:color="auto"/>
            </w:tcBorders>
            <w:shd w:val="clear" w:color="auto" w:fill="auto"/>
            <w:vAlign w:val="center"/>
            <w:hideMark/>
          </w:tcPr>
          <w:p w14:paraId="0AC63239" w14:textId="77777777" w:rsidR="00736B49" w:rsidRPr="0038793D" w:rsidRDefault="00736B49" w:rsidP="004816BE">
            <w:pPr>
              <w:spacing w:before="60"/>
              <w:jc w:val="center"/>
              <w:rPr>
                <w:szCs w:val="28"/>
              </w:rPr>
            </w:pPr>
            <w:r w:rsidRPr="0038793D">
              <w:rPr>
                <w:szCs w:val="28"/>
              </w:rPr>
              <w:t>Thiết bị</w:t>
            </w:r>
          </w:p>
        </w:tc>
        <w:tc>
          <w:tcPr>
            <w:tcW w:w="1440" w:type="dxa"/>
            <w:tcBorders>
              <w:top w:val="nil"/>
              <w:left w:val="nil"/>
              <w:bottom w:val="single" w:sz="4" w:space="0" w:color="auto"/>
              <w:right w:val="single" w:sz="4" w:space="0" w:color="auto"/>
            </w:tcBorders>
            <w:shd w:val="clear" w:color="auto" w:fill="auto"/>
            <w:vAlign w:val="center"/>
          </w:tcPr>
          <w:p w14:paraId="708178AA" w14:textId="77777777" w:rsidR="00736B49" w:rsidRPr="0038793D" w:rsidRDefault="00736B49" w:rsidP="004816BE">
            <w:pPr>
              <w:spacing w:before="60"/>
              <w:jc w:val="center"/>
              <w:rPr>
                <w:szCs w:val="28"/>
              </w:rPr>
            </w:pPr>
          </w:p>
        </w:tc>
        <w:tc>
          <w:tcPr>
            <w:tcW w:w="1530" w:type="dxa"/>
            <w:tcBorders>
              <w:top w:val="nil"/>
              <w:left w:val="nil"/>
              <w:bottom w:val="single" w:sz="4" w:space="0" w:color="auto"/>
              <w:right w:val="single" w:sz="4" w:space="0" w:color="auto"/>
            </w:tcBorders>
            <w:vAlign w:val="center"/>
          </w:tcPr>
          <w:p w14:paraId="31FF084C" w14:textId="77777777" w:rsidR="00736B49" w:rsidRPr="0038793D" w:rsidRDefault="00736B49" w:rsidP="004816BE">
            <w:pPr>
              <w:spacing w:before="60"/>
              <w:jc w:val="center"/>
              <w:rPr>
                <w:szCs w:val="28"/>
              </w:rPr>
            </w:pPr>
          </w:p>
        </w:tc>
      </w:tr>
      <w:tr w:rsidR="00736B49" w:rsidRPr="0038793D" w14:paraId="2EAAEDD1" w14:textId="77777777" w:rsidTr="004816BE">
        <w:trPr>
          <w:trHeight w:val="31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0A70A8DF" w14:textId="77777777" w:rsidR="00736B49" w:rsidRPr="0038793D" w:rsidRDefault="00736B49" w:rsidP="004816BE">
            <w:pPr>
              <w:spacing w:before="60"/>
              <w:jc w:val="center"/>
              <w:rPr>
                <w:szCs w:val="28"/>
              </w:rPr>
            </w:pPr>
            <w:r w:rsidRPr="0038793D">
              <w:rPr>
                <w:szCs w:val="28"/>
              </w:rPr>
              <w:t>6</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tcPr>
          <w:p w14:paraId="1F0B2F08" w14:textId="77777777" w:rsidR="00736B49" w:rsidRPr="0038793D" w:rsidRDefault="00736B49" w:rsidP="004816BE">
            <w:pPr>
              <w:spacing w:before="60"/>
              <w:jc w:val="both"/>
              <w:rPr>
                <w:i/>
                <w:szCs w:val="28"/>
              </w:rPr>
            </w:pPr>
            <w:r w:rsidRPr="0038793D">
              <w:rPr>
                <w:szCs w:val="28"/>
                <w:shd w:val="clear" w:color="auto" w:fill="FFFFFF"/>
              </w:rPr>
              <w:t>Chứng chỉ vô tuyến điện viên hàng hải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180C58" w14:textId="77777777" w:rsidR="00736B49" w:rsidRPr="0038793D" w:rsidRDefault="00736B49" w:rsidP="004816BE">
            <w:pPr>
              <w:spacing w:before="60"/>
              <w:jc w:val="center"/>
              <w:rPr>
                <w:szCs w:val="28"/>
              </w:rPr>
            </w:pPr>
            <w:r w:rsidRPr="0038793D">
              <w:rPr>
                <w:szCs w:val="28"/>
              </w:rPr>
              <w:t>Chứng chỉ</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9E358E" w14:textId="77777777" w:rsidR="00736B49" w:rsidRPr="0038793D" w:rsidRDefault="00736B49" w:rsidP="004816BE">
            <w:pPr>
              <w:spacing w:before="60"/>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34795B28" w14:textId="77777777" w:rsidR="00736B49" w:rsidRPr="0038793D" w:rsidRDefault="00736B49" w:rsidP="004816BE">
            <w:pPr>
              <w:spacing w:before="60"/>
              <w:jc w:val="center"/>
              <w:rPr>
                <w:szCs w:val="28"/>
              </w:rPr>
            </w:pPr>
          </w:p>
        </w:tc>
      </w:tr>
      <w:tr w:rsidR="00736B49" w:rsidRPr="0038793D" w14:paraId="5B20AE02" w14:textId="77777777" w:rsidTr="004816BE">
        <w:trPr>
          <w:trHeight w:val="63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22E0F" w14:textId="77777777" w:rsidR="00736B49" w:rsidRPr="0038793D" w:rsidRDefault="00736B49" w:rsidP="004816BE">
            <w:pPr>
              <w:spacing w:before="60"/>
              <w:jc w:val="center"/>
              <w:rPr>
                <w:szCs w:val="28"/>
              </w:rPr>
            </w:pPr>
            <w:r w:rsidRPr="0038793D">
              <w:rPr>
                <w:szCs w:val="28"/>
              </w:rPr>
              <w:t>7</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DEC10" w14:textId="77777777" w:rsidR="00736B49" w:rsidRPr="0038793D" w:rsidRDefault="00736B49" w:rsidP="004816BE">
            <w:pPr>
              <w:spacing w:before="60"/>
              <w:jc w:val="both"/>
              <w:rPr>
                <w:szCs w:val="28"/>
              </w:rPr>
            </w:pPr>
            <w:r w:rsidRPr="0038793D">
              <w:rPr>
                <w:szCs w:val="28"/>
              </w:rPr>
              <w:t xml:space="preserve"> Số lượng ấn định tần số vô tuyến điện đã đăng ký quốc tế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5E9F9" w14:textId="77777777" w:rsidR="00736B49" w:rsidRPr="0038793D" w:rsidRDefault="00736B49" w:rsidP="004816BE">
            <w:pPr>
              <w:spacing w:before="60"/>
              <w:jc w:val="center"/>
              <w:rPr>
                <w:szCs w:val="28"/>
              </w:rPr>
            </w:pPr>
            <w:r w:rsidRPr="0038793D">
              <w:rPr>
                <w:szCs w:val="28"/>
              </w:rPr>
              <w:t>Ấn định tần số</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5DA5DD" w14:textId="77777777" w:rsidR="00736B49" w:rsidRPr="0038793D" w:rsidRDefault="00736B49" w:rsidP="004816BE">
            <w:pPr>
              <w:spacing w:before="60"/>
              <w:jc w:val="center"/>
              <w:rPr>
                <w:szCs w:val="28"/>
              </w:rPr>
            </w:pPr>
          </w:p>
        </w:tc>
        <w:tc>
          <w:tcPr>
            <w:tcW w:w="1530" w:type="dxa"/>
            <w:tcBorders>
              <w:top w:val="single" w:sz="4" w:space="0" w:color="auto"/>
              <w:left w:val="single" w:sz="4" w:space="0" w:color="auto"/>
              <w:bottom w:val="single" w:sz="4" w:space="0" w:color="auto"/>
              <w:right w:val="single" w:sz="4" w:space="0" w:color="auto"/>
            </w:tcBorders>
            <w:vAlign w:val="center"/>
          </w:tcPr>
          <w:p w14:paraId="35B0CFCD" w14:textId="77777777" w:rsidR="00736B49" w:rsidRPr="0038793D" w:rsidRDefault="00736B49" w:rsidP="004816BE">
            <w:pPr>
              <w:spacing w:before="60"/>
              <w:jc w:val="center"/>
              <w:rPr>
                <w:szCs w:val="28"/>
              </w:rPr>
            </w:pPr>
          </w:p>
        </w:tc>
      </w:tr>
      <w:tr w:rsidR="00736B49" w:rsidRPr="0038793D" w14:paraId="6EB1DD18" w14:textId="77777777" w:rsidTr="004816BE">
        <w:trPr>
          <w:trHeight w:val="63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067F5" w14:textId="77777777" w:rsidR="00736B49" w:rsidRPr="0038793D" w:rsidRDefault="00736B49" w:rsidP="004816BE">
            <w:pPr>
              <w:spacing w:before="60"/>
              <w:jc w:val="center"/>
              <w:rPr>
                <w:szCs w:val="28"/>
              </w:rPr>
            </w:pPr>
            <w:r w:rsidRPr="0038793D">
              <w:rPr>
                <w:szCs w:val="28"/>
              </w:rPr>
              <w:t>8</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0E4B0" w14:textId="77777777" w:rsidR="00736B49" w:rsidRPr="0038793D" w:rsidRDefault="00736B49" w:rsidP="004816BE">
            <w:pPr>
              <w:spacing w:before="60"/>
              <w:jc w:val="both"/>
              <w:rPr>
                <w:szCs w:val="28"/>
              </w:rPr>
            </w:pPr>
            <w:r w:rsidRPr="0038793D">
              <w:rPr>
                <w:szCs w:val="28"/>
              </w:rPr>
              <w:t xml:space="preserve"> Số lượng phát xạ bất hợp pháp kiểm soát được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2271B" w14:textId="77777777" w:rsidR="00736B49" w:rsidRPr="0038793D" w:rsidRDefault="00736B49" w:rsidP="004816BE">
            <w:pPr>
              <w:spacing w:before="60"/>
              <w:jc w:val="center"/>
              <w:rPr>
                <w:szCs w:val="28"/>
              </w:rPr>
            </w:pPr>
            <w:r w:rsidRPr="0038793D">
              <w:rPr>
                <w:szCs w:val="28"/>
              </w:rPr>
              <w:t>Phát xạ</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12F140" w14:textId="77777777" w:rsidR="00736B49" w:rsidRPr="0038793D" w:rsidRDefault="00736B49" w:rsidP="004816BE">
            <w:pPr>
              <w:spacing w:before="60"/>
              <w:jc w:val="center"/>
              <w:rPr>
                <w:szCs w:val="28"/>
              </w:rPr>
            </w:pPr>
          </w:p>
        </w:tc>
        <w:tc>
          <w:tcPr>
            <w:tcW w:w="1530" w:type="dxa"/>
            <w:tcBorders>
              <w:top w:val="single" w:sz="4" w:space="0" w:color="auto"/>
              <w:left w:val="single" w:sz="4" w:space="0" w:color="auto"/>
              <w:bottom w:val="single" w:sz="4" w:space="0" w:color="auto"/>
              <w:right w:val="single" w:sz="4" w:space="0" w:color="auto"/>
            </w:tcBorders>
            <w:vAlign w:val="center"/>
          </w:tcPr>
          <w:p w14:paraId="43BE182A" w14:textId="77777777" w:rsidR="00736B49" w:rsidRPr="0038793D" w:rsidRDefault="00736B49" w:rsidP="004816BE">
            <w:pPr>
              <w:spacing w:before="60"/>
              <w:jc w:val="center"/>
              <w:rPr>
                <w:szCs w:val="28"/>
              </w:rPr>
            </w:pPr>
          </w:p>
        </w:tc>
      </w:tr>
      <w:tr w:rsidR="00736B49" w:rsidRPr="0038793D" w14:paraId="598716CC" w14:textId="77777777" w:rsidTr="004816BE">
        <w:trPr>
          <w:trHeight w:val="63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387BD9C1" w14:textId="77777777" w:rsidR="00736B49" w:rsidRPr="0038793D" w:rsidRDefault="00736B49" w:rsidP="004816BE">
            <w:pPr>
              <w:spacing w:before="60"/>
              <w:jc w:val="center"/>
              <w:rPr>
                <w:szCs w:val="28"/>
              </w:rPr>
            </w:pPr>
            <w:r w:rsidRPr="0038793D">
              <w:rPr>
                <w:szCs w:val="28"/>
              </w:rPr>
              <w:t>9</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tcPr>
          <w:p w14:paraId="025D9AA8" w14:textId="77777777" w:rsidR="00736B49" w:rsidRPr="0038793D" w:rsidRDefault="00736B49" w:rsidP="004816BE">
            <w:pPr>
              <w:spacing w:before="60"/>
              <w:jc w:val="both"/>
              <w:rPr>
                <w:szCs w:val="28"/>
              </w:rPr>
            </w:pPr>
            <w:r w:rsidRPr="0038793D">
              <w:rPr>
                <w:szCs w:val="28"/>
              </w:rPr>
              <w:t xml:space="preserve"> Số vụ can nhiễu </w:t>
            </w:r>
            <w:r w:rsidRPr="0038793D">
              <w:rPr>
                <w:szCs w:val="28"/>
                <w:lang w:val="vi-VN"/>
              </w:rPr>
              <w:t xml:space="preserve">tần số vô tuyến điện </w:t>
            </w:r>
            <w:r w:rsidRPr="0038793D">
              <w:rPr>
                <w:szCs w:val="28"/>
              </w:rPr>
              <w:t>có hại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02D4D4" w14:textId="77777777" w:rsidR="00736B49" w:rsidRPr="0038793D" w:rsidRDefault="00736B49" w:rsidP="004816BE">
            <w:pPr>
              <w:spacing w:before="60"/>
              <w:jc w:val="center"/>
              <w:rPr>
                <w:szCs w:val="28"/>
              </w:rPr>
            </w:pPr>
            <w:r w:rsidRPr="0038793D">
              <w:rPr>
                <w:szCs w:val="28"/>
              </w:rPr>
              <w:t>Vụ can nhiễu</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ABB2E4" w14:textId="77777777" w:rsidR="00736B49" w:rsidRPr="0038793D" w:rsidRDefault="00736B49" w:rsidP="004816BE">
            <w:pPr>
              <w:spacing w:before="60"/>
              <w:jc w:val="center"/>
              <w:rPr>
                <w:szCs w:val="28"/>
              </w:rPr>
            </w:pPr>
          </w:p>
        </w:tc>
        <w:tc>
          <w:tcPr>
            <w:tcW w:w="1530" w:type="dxa"/>
            <w:tcBorders>
              <w:top w:val="single" w:sz="4" w:space="0" w:color="auto"/>
              <w:left w:val="single" w:sz="4" w:space="0" w:color="auto"/>
              <w:bottom w:val="single" w:sz="4" w:space="0" w:color="auto"/>
              <w:right w:val="single" w:sz="4" w:space="0" w:color="auto"/>
            </w:tcBorders>
            <w:vAlign w:val="center"/>
          </w:tcPr>
          <w:p w14:paraId="1CFAB88F" w14:textId="77777777" w:rsidR="00736B49" w:rsidRPr="0038793D" w:rsidRDefault="00736B49" w:rsidP="004816BE">
            <w:pPr>
              <w:spacing w:before="60"/>
              <w:jc w:val="center"/>
              <w:rPr>
                <w:szCs w:val="28"/>
              </w:rPr>
            </w:pPr>
          </w:p>
        </w:tc>
      </w:tr>
      <w:tr w:rsidR="00736B49" w:rsidRPr="0038793D" w14:paraId="7E11306F" w14:textId="77777777" w:rsidTr="004816BE">
        <w:trPr>
          <w:trHeight w:val="63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2E826993" w14:textId="77777777" w:rsidR="00736B49" w:rsidRPr="0038793D" w:rsidRDefault="00736B49" w:rsidP="004816BE">
            <w:pPr>
              <w:spacing w:before="60"/>
              <w:jc w:val="center"/>
              <w:rPr>
                <w:szCs w:val="28"/>
              </w:rPr>
            </w:pPr>
            <w:r w:rsidRPr="0038793D">
              <w:rPr>
                <w:szCs w:val="28"/>
              </w:rPr>
              <w:t>10</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tcPr>
          <w:p w14:paraId="5C190198" w14:textId="77777777" w:rsidR="00736B49" w:rsidRPr="0038793D" w:rsidRDefault="00736B49" w:rsidP="004816BE">
            <w:pPr>
              <w:spacing w:before="60"/>
              <w:jc w:val="both"/>
              <w:rPr>
                <w:rFonts w:eastAsia="Batang"/>
                <w:szCs w:val="28"/>
              </w:rPr>
            </w:pPr>
            <w:r w:rsidRPr="0038793D">
              <w:rPr>
                <w:szCs w:val="28"/>
                <w:lang w:val="vi-VN"/>
              </w:rPr>
              <w:t>Số vụ vi phạm sử dụng tần số và thiết bị vô tuyến điện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5F1237" w14:textId="77777777" w:rsidR="00736B49" w:rsidRPr="0038793D" w:rsidRDefault="00736B49" w:rsidP="004816BE">
            <w:pPr>
              <w:spacing w:before="60"/>
              <w:jc w:val="center"/>
              <w:rPr>
                <w:rFonts w:eastAsia="Batang"/>
                <w:szCs w:val="28"/>
              </w:rPr>
            </w:pPr>
            <w:r w:rsidRPr="0038793D">
              <w:rPr>
                <w:rFonts w:eastAsia="Batang"/>
                <w:szCs w:val="28"/>
              </w:rPr>
              <w:t>Vụ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4A9455" w14:textId="77777777" w:rsidR="00736B49" w:rsidRPr="0038793D" w:rsidRDefault="00736B49" w:rsidP="004816BE">
            <w:pPr>
              <w:spacing w:before="60"/>
              <w:ind w:hanging="25"/>
              <w:jc w:val="center"/>
              <w:rPr>
                <w:rFonts w:eastAsia="Batang"/>
                <w:szCs w:val="28"/>
                <w:lang w:eastAsia="vi-VN"/>
              </w:rPr>
            </w:pPr>
          </w:p>
        </w:tc>
        <w:tc>
          <w:tcPr>
            <w:tcW w:w="1530" w:type="dxa"/>
            <w:tcBorders>
              <w:top w:val="single" w:sz="4" w:space="0" w:color="auto"/>
              <w:left w:val="single" w:sz="4" w:space="0" w:color="auto"/>
              <w:bottom w:val="single" w:sz="4" w:space="0" w:color="auto"/>
              <w:right w:val="single" w:sz="4" w:space="0" w:color="auto"/>
            </w:tcBorders>
            <w:vAlign w:val="center"/>
          </w:tcPr>
          <w:p w14:paraId="70295E3D" w14:textId="77777777" w:rsidR="00736B49" w:rsidRPr="0038793D" w:rsidRDefault="00736B49" w:rsidP="004816BE">
            <w:pPr>
              <w:spacing w:before="60"/>
              <w:ind w:hanging="25"/>
              <w:jc w:val="center"/>
              <w:rPr>
                <w:rFonts w:eastAsia="Batang"/>
                <w:szCs w:val="28"/>
                <w:lang w:eastAsia="vi-VN"/>
              </w:rPr>
            </w:pPr>
          </w:p>
        </w:tc>
      </w:tr>
      <w:tr w:rsidR="00736B49" w:rsidRPr="0038793D" w14:paraId="3E87905D" w14:textId="77777777" w:rsidTr="004816BE">
        <w:trPr>
          <w:trHeight w:val="63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747C1047" w14:textId="77777777" w:rsidR="00736B49" w:rsidRPr="0038793D" w:rsidRDefault="00736B49" w:rsidP="004816BE">
            <w:pPr>
              <w:spacing w:before="60"/>
              <w:jc w:val="center"/>
              <w:rPr>
                <w:i/>
                <w:szCs w:val="28"/>
              </w:rPr>
            </w:pPr>
            <w:r w:rsidRPr="0038793D">
              <w:rPr>
                <w:i/>
                <w:szCs w:val="28"/>
              </w:rPr>
              <w:t>a</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tcPr>
          <w:p w14:paraId="56895AAB" w14:textId="77777777" w:rsidR="00736B49" w:rsidRPr="0038793D" w:rsidRDefault="00736B49" w:rsidP="004816BE">
            <w:pPr>
              <w:spacing w:before="60"/>
              <w:jc w:val="both"/>
              <w:rPr>
                <w:rFonts w:eastAsia="Batang"/>
                <w:i/>
                <w:szCs w:val="28"/>
              </w:rPr>
            </w:pPr>
            <w:r w:rsidRPr="0038793D">
              <w:rPr>
                <w:rFonts w:eastAsia="Batang"/>
                <w:i/>
                <w:szCs w:val="28"/>
              </w:rPr>
              <w:t>Số vụ phạt tiền/số tiền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683B18" w14:textId="77777777" w:rsidR="00736B49" w:rsidRPr="0038793D" w:rsidRDefault="00736B49" w:rsidP="004816BE">
            <w:pPr>
              <w:spacing w:before="60"/>
              <w:jc w:val="center"/>
              <w:rPr>
                <w:rFonts w:eastAsia="Batang"/>
                <w:i/>
                <w:szCs w:val="28"/>
              </w:rPr>
            </w:pPr>
            <w:r w:rsidRPr="0038793D">
              <w:rPr>
                <w:rFonts w:eastAsia="Batang"/>
                <w:i/>
                <w:szCs w:val="28"/>
              </w:rPr>
              <w:t>Vụ/triệu đồng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AFF3EB" w14:textId="77777777" w:rsidR="00736B49" w:rsidRPr="0038793D" w:rsidRDefault="00736B49" w:rsidP="004816BE">
            <w:pPr>
              <w:spacing w:before="60"/>
              <w:ind w:hanging="25"/>
              <w:jc w:val="center"/>
              <w:rPr>
                <w:rFonts w:eastAsia="Batang"/>
                <w:szCs w:val="28"/>
              </w:rPr>
            </w:pPr>
          </w:p>
        </w:tc>
        <w:tc>
          <w:tcPr>
            <w:tcW w:w="1530" w:type="dxa"/>
            <w:tcBorders>
              <w:top w:val="single" w:sz="4" w:space="0" w:color="auto"/>
              <w:left w:val="single" w:sz="4" w:space="0" w:color="auto"/>
              <w:bottom w:val="single" w:sz="4" w:space="0" w:color="auto"/>
              <w:right w:val="single" w:sz="4" w:space="0" w:color="auto"/>
            </w:tcBorders>
            <w:vAlign w:val="center"/>
          </w:tcPr>
          <w:p w14:paraId="0C2D3CF1" w14:textId="77777777" w:rsidR="00736B49" w:rsidRPr="0038793D" w:rsidRDefault="00736B49" w:rsidP="004816BE">
            <w:pPr>
              <w:spacing w:before="60"/>
              <w:ind w:hanging="25"/>
              <w:jc w:val="center"/>
              <w:rPr>
                <w:rFonts w:eastAsia="Batang"/>
                <w:szCs w:val="28"/>
              </w:rPr>
            </w:pPr>
          </w:p>
        </w:tc>
      </w:tr>
      <w:tr w:rsidR="00736B49" w:rsidRPr="0038793D" w14:paraId="5E9733D3" w14:textId="77777777" w:rsidTr="004816BE">
        <w:trPr>
          <w:trHeight w:val="63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71BA1D11" w14:textId="77777777" w:rsidR="00736B49" w:rsidRPr="0038793D" w:rsidRDefault="00736B49" w:rsidP="004816BE">
            <w:pPr>
              <w:spacing w:before="60"/>
              <w:jc w:val="center"/>
              <w:rPr>
                <w:szCs w:val="28"/>
              </w:rPr>
            </w:pPr>
            <w:r w:rsidRPr="0038793D">
              <w:rPr>
                <w:szCs w:val="28"/>
              </w:rPr>
              <w:t>b</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tcPr>
          <w:p w14:paraId="0BFA1ADA" w14:textId="77777777" w:rsidR="00736B49" w:rsidRPr="0038793D" w:rsidRDefault="00736B49" w:rsidP="004816BE">
            <w:pPr>
              <w:spacing w:before="60"/>
              <w:jc w:val="both"/>
              <w:rPr>
                <w:rFonts w:eastAsia="Batang"/>
                <w:i/>
                <w:szCs w:val="28"/>
              </w:rPr>
            </w:pPr>
            <w:r w:rsidRPr="0038793D">
              <w:rPr>
                <w:rFonts w:eastAsia="Batang"/>
                <w:i/>
                <w:szCs w:val="28"/>
              </w:rPr>
              <w:t>Cảnh cáo/nhắc nhở</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E4D279" w14:textId="77777777" w:rsidR="00736B49" w:rsidRPr="0038793D" w:rsidRDefault="00736B49" w:rsidP="004816BE">
            <w:pPr>
              <w:spacing w:before="60"/>
              <w:jc w:val="center"/>
              <w:rPr>
                <w:rFonts w:eastAsia="Batang"/>
                <w:i/>
                <w:szCs w:val="28"/>
              </w:rPr>
            </w:pPr>
            <w:r w:rsidRPr="0038793D">
              <w:rPr>
                <w:rFonts w:eastAsia="Batang"/>
                <w:i/>
                <w:szCs w:val="28"/>
              </w:rPr>
              <w:t>Vụ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6B250E" w14:textId="77777777" w:rsidR="00736B49" w:rsidRPr="0038793D" w:rsidRDefault="00736B49" w:rsidP="004816BE">
            <w:pPr>
              <w:spacing w:before="60"/>
              <w:ind w:hanging="25"/>
              <w:jc w:val="center"/>
              <w:rPr>
                <w:rFonts w:eastAsia="Batang"/>
                <w:szCs w:val="28"/>
              </w:rPr>
            </w:pPr>
          </w:p>
        </w:tc>
        <w:tc>
          <w:tcPr>
            <w:tcW w:w="1530" w:type="dxa"/>
            <w:tcBorders>
              <w:top w:val="single" w:sz="4" w:space="0" w:color="auto"/>
              <w:left w:val="single" w:sz="4" w:space="0" w:color="auto"/>
              <w:bottom w:val="single" w:sz="4" w:space="0" w:color="auto"/>
              <w:right w:val="single" w:sz="4" w:space="0" w:color="auto"/>
            </w:tcBorders>
            <w:vAlign w:val="center"/>
          </w:tcPr>
          <w:p w14:paraId="0E794D4D" w14:textId="77777777" w:rsidR="00736B49" w:rsidRPr="0038793D" w:rsidRDefault="00736B49" w:rsidP="004816BE">
            <w:pPr>
              <w:spacing w:before="60"/>
              <w:ind w:hanging="25"/>
              <w:jc w:val="center"/>
              <w:rPr>
                <w:rFonts w:eastAsia="Batang"/>
                <w:szCs w:val="28"/>
              </w:rPr>
            </w:pPr>
          </w:p>
        </w:tc>
      </w:tr>
      <w:tr w:rsidR="00736B49" w:rsidRPr="0038793D" w14:paraId="5EBD8412" w14:textId="77777777" w:rsidTr="004816BE">
        <w:trPr>
          <w:trHeight w:val="63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C0FF9" w14:textId="77777777" w:rsidR="00736B49" w:rsidRPr="0038793D" w:rsidRDefault="00736B49" w:rsidP="004816BE">
            <w:pPr>
              <w:spacing w:before="60"/>
              <w:jc w:val="center"/>
              <w:rPr>
                <w:szCs w:val="28"/>
              </w:rPr>
            </w:pPr>
            <w:r w:rsidRPr="0038793D">
              <w:rPr>
                <w:szCs w:val="28"/>
              </w:rPr>
              <w:t>11</w:t>
            </w:r>
          </w:p>
        </w:tc>
        <w:tc>
          <w:tcPr>
            <w:tcW w:w="4389" w:type="dxa"/>
            <w:tcBorders>
              <w:top w:val="single" w:sz="4" w:space="0" w:color="auto"/>
              <w:left w:val="nil"/>
              <w:bottom w:val="single" w:sz="4" w:space="0" w:color="auto"/>
              <w:right w:val="single" w:sz="4" w:space="0" w:color="auto"/>
            </w:tcBorders>
            <w:shd w:val="clear" w:color="auto" w:fill="auto"/>
            <w:vAlign w:val="center"/>
            <w:hideMark/>
          </w:tcPr>
          <w:p w14:paraId="08EDB9FF" w14:textId="77777777" w:rsidR="00736B49" w:rsidRPr="0038793D" w:rsidRDefault="00736B49" w:rsidP="004816BE">
            <w:pPr>
              <w:spacing w:before="60"/>
              <w:jc w:val="both"/>
              <w:rPr>
                <w:szCs w:val="28"/>
              </w:rPr>
            </w:pPr>
            <w:r w:rsidRPr="0038793D">
              <w:rPr>
                <w:szCs w:val="28"/>
              </w:rPr>
              <w:t xml:space="preserve"> Tổng thu lệ phí cấp phép và phí sử dụng tần số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3052CC0" w14:textId="77777777" w:rsidR="00736B49" w:rsidRPr="0038793D" w:rsidRDefault="00736B49" w:rsidP="004816BE">
            <w:pPr>
              <w:spacing w:before="60"/>
              <w:jc w:val="center"/>
              <w:rPr>
                <w:szCs w:val="28"/>
              </w:rPr>
            </w:pPr>
            <w:r w:rsidRPr="0038793D">
              <w:rPr>
                <w:szCs w:val="28"/>
              </w:rPr>
              <w:t>Tỷ đồng</w:t>
            </w:r>
          </w:p>
        </w:tc>
        <w:tc>
          <w:tcPr>
            <w:tcW w:w="1440" w:type="dxa"/>
            <w:tcBorders>
              <w:top w:val="single" w:sz="4" w:space="0" w:color="auto"/>
              <w:left w:val="nil"/>
              <w:bottom w:val="single" w:sz="4" w:space="0" w:color="auto"/>
              <w:right w:val="single" w:sz="4" w:space="0" w:color="auto"/>
            </w:tcBorders>
            <w:shd w:val="clear" w:color="auto" w:fill="auto"/>
            <w:vAlign w:val="center"/>
          </w:tcPr>
          <w:p w14:paraId="189295AC" w14:textId="77777777" w:rsidR="00736B49" w:rsidRPr="0038793D" w:rsidRDefault="00736B49" w:rsidP="004816BE">
            <w:pPr>
              <w:spacing w:before="60"/>
              <w:jc w:val="center"/>
              <w:rPr>
                <w:szCs w:val="28"/>
              </w:rPr>
            </w:pPr>
          </w:p>
        </w:tc>
        <w:tc>
          <w:tcPr>
            <w:tcW w:w="1530" w:type="dxa"/>
            <w:tcBorders>
              <w:top w:val="single" w:sz="4" w:space="0" w:color="auto"/>
              <w:left w:val="nil"/>
              <w:bottom w:val="single" w:sz="4" w:space="0" w:color="auto"/>
              <w:right w:val="single" w:sz="4" w:space="0" w:color="auto"/>
            </w:tcBorders>
            <w:vAlign w:val="center"/>
          </w:tcPr>
          <w:p w14:paraId="4A84ABBE" w14:textId="77777777" w:rsidR="00736B49" w:rsidRPr="0038793D" w:rsidRDefault="00736B49" w:rsidP="004816BE">
            <w:pPr>
              <w:spacing w:before="60"/>
              <w:jc w:val="center"/>
              <w:rPr>
                <w:szCs w:val="28"/>
              </w:rPr>
            </w:pPr>
          </w:p>
        </w:tc>
      </w:tr>
      <w:tr w:rsidR="00736B49" w:rsidRPr="0038793D" w14:paraId="715A1C5C" w14:textId="77777777" w:rsidTr="004816BE">
        <w:trPr>
          <w:trHeight w:val="94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7807D88" w14:textId="77777777" w:rsidR="00736B49" w:rsidRPr="0038793D" w:rsidRDefault="00736B49" w:rsidP="004816BE">
            <w:pPr>
              <w:spacing w:before="60"/>
              <w:jc w:val="center"/>
              <w:rPr>
                <w:szCs w:val="28"/>
              </w:rPr>
            </w:pPr>
            <w:r w:rsidRPr="0038793D">
              <w:rPr>
                <w:szCs w:val="28"/>
              </w:rPr>
              <w:lastRenderedPageBreak/>
              <w:t>12</w:t>
            </w:r>
          </w:p>
        </w:tc>
        <w:tc>
          <w:tcPr>
            <w:tcW w:w="4389" w:type="dxa"/>
            <w:tcBorders>
              <w:top w:val="nil"/>
              <w:left w:val="nil"/>
              <w:bottom w:val="single" w:sz="4" w:space="0" w:color="auto"/>
              <w:right w:val="single" w:sz="4" w:space="0" w:color="auto"/>
            </w:tcBorders>
            <w:shd w:val="clear" w:color="auto" w:fill="auto"/>
            <w:vAlign w:val="center"/>
            <w:hideMark/>
          </w:tcPr>
          <w:p w14:paraId="075C9FD4" w14:textId="77777777" w:rsidR="00736B49" w:rsidRPr="0038793D" w:rsidRDefault="00736B49" w:rsidP="004816BE">
            <w:pPr>
              <w:spacing w:before="60"/>
              <w:jc w:val="both"/>
              <w:rPr>
                <w:szCs w:val="28"/>
              </w:rPr>
            </w:pPr>
            <w:r w:rsidRPr="0038793D">
              <w:rPr>
                <w:szCs w:val="28"/>
              </w:rPr>
              <w:t xml:space="preserve"> Nộp ngân sách nhà nước từ lệ phí cấp phép và phí sử dụng tần số </w:t>
            </w:r>
          </w:p>
        </w:tc>
        <w:tc>
          <w:tcPr>
            <w:tcW w:w="1440" w:type="dxa"/>
            <w:tcBorders>
              <w:top w:val="nil"/>
              <w:left w:val="nil"/>
              <w:bottom w:val="single" w:sz="4" w:space="0" w:color="auto"/>
              <w:right w:val="single" w:sz="4" w:space="0" w:color="auto"/>
            </w:tcBorders>
            <w:shd w:val="clear" w:color="auto" w:fill="auto"/>
            <w:vAlign w:val="center"/>
            <w:hideMark/>
          </w:tcPr>
          <w:p w14:paraId="076C3E31" w14:textId="77777777" w:rsidR="00736B49" w:rsidRPr="0038793D" w:rsidRDefault="00736B49" w:rsidP="004816BE">
            <w:pPr>
              <w:spacing w:before="60"/>
              <w:jc w:val="center"/>
              <w:rPr>
                <w:szCs w:val="28"/>
              </w:rPr>
            </w:pPr>
            <w:r w:rsidRPr="0038793D">
              <w:rPr>
                <w:szCs w:val="28"/>
              </w:rPr>
              <w:t>Tỷ đồng</w:t>
            </w:r>
          </w:p>
        </w:tc>
        <w:tc>
          <w:tcPr>
            <w:tcW w:w="1440" w:type="dxa"/>
            <w:tcBorders>
              <w:top w:val="nil"/>
              <w:left w:val="nil"/>
              <w:bottom w:val="single" w:sz="4" w:space="0" w:color="auto"/>
              <w:right w:val="single" w:sz="4" w:space="0" w:color="auto"/>
            </w:tcBorders>
            <w:shd w:val="clear" w:color="auto" w:fill="auto"/>
            <w:vAlign w:val="center"/>
          </w:tcPr>
          <w:p w14:paraId="5E9A9DCA" w14:textId="77777777" w:rsidR="00736B49" w:rsidRPr="0038793D" w:rsidRDefault="00736B49" w:rsidP="004816BE">
            <w:pPr>
              <w:spacing w:before="60"/>
              <w:jc w:val="center"/>
              <w:rPr>
                <w:szCs w:val="28"/>
              </w:rPr>
            </w:pPr>
          </w:p>
        </w:tc>
        <w:tc>
          <w:tcPr>
            <w:tcW w:w="1530" w:type="dxa"/>
            <w:tcBorders>
              <w:top w:val="nil"/>
              <w:left w:val="nil"/>
              <w:bottom w:val="single" w:sz="4" w:space="0" w:color="auto"/>
              <w:right w:val="single" w:sz="4" w:space="0" w:color="auto"/>
            </w:tcBorders>
            <w:vAlign w:val="center"/>
          </w:tcPr>
          <w:p w14:paraId="6CA42CDD" w14:textId="77777777" w:rsidR="00736B49" w:rsidRPr="0038793D" w:rsidRDefault="00736B49" w:rsidP="004816BE">
            <w:pPr>
              <w:spacing w:before="60"/>
              <w:jc w:val="center"/>
              <w:rPr>
                <w:szCs w:val="28"/>
              </w:rPr>
            </w:pPr>
          </w:p>
        </w:tc>
      </w:tr>
      <w:tr w:rsidR="00736B49" w:rsidRPr="00526461" w14:paraId="5DC0A98D" w14:textId="77777777" w:rsidTr="004816BE">
        <w:trPr>
          <w:trHeight w:val="94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28FEDBDA" w14:textId="77777777" w:rsidR="00736B49" w:rsidRPr="0038793D" w:rsidRDefault="00736B49" w:rsidP="004816BE">
            <w:pPr>
              <w:spacing w:before="60"/>
              <w:jc w:val="center"/>
              <w:rPr>
                <w:szCs w:val="28"/>
              </w:rPr>
            </w:pPr>
            <w:r w:rsidRPr="0038793D">
              <w:rPr>
                <w:szCs w:val="28"/>
              </w:rPr>
              <w:t>13</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tcPr>
          <w:p w14:paraId="5444F95C" w14:textId="77777777" w:rsidR="00736B49" w:rsidRPr="0038793D" w:rsidRDefault="00736B49" w:rsidP="004816BE">
            <w:pPr>
              <w:spacing w:before="60"/>
              <w:jc w:val="both"/>
              <w:rPr>
                <w:szCs w:val="28"/>
              </w:rPr>
            </w:pPr>
            <w:r w:rsidRPr="0038793D">
              <w:rPr>
                <w:sz w:val="27"/>
                <w:szCs w:val="27"/>
                <w:lang w:val="vi-VN"/>
              </w:rPr>
              <w:t>Số tiền cấp quyền sử dụng tần số vô tuyến điện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1F1CFA" w14:textId="77777777" w:rsidR="00736B49" w:rsidRPr="0038793D" w:rsidRDefault="00736B49" w:rsidP="004816BE">
            <w:pPr>
              <w:spacing w:before="60"/>
              <w:jc w:val="center"/>
              <w:rPr>
                <w:szCs w:val="28"/>
              </w:rPr>
            </w:pPr>
            <w:r w:rsidRPr="0038793D">
              <w:rPr>
                <w:szCs w:val="28"/>
              </w:rPr>
              <w:t>Tỷ đồng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A7ABDD" w14:textId="77777777" w:rsidR="00736B49" w:rsidRPr="0038793D" w:rsidRDefault="00736B49" w:rsidP="004816BE">
            <w:pPr>
              <w:spacing w:before="60"/>
              <w:jc w:val="center"/>
              <w:rPr>
                <w:szCs w:val="28"/>
              </w:rPr>
            </w:pPr>
          </w:p>
        </w:tc>
        <w:tc>
          <w:tcPr>
            <w:tcW w:w="1530" w:type="dxa"/>
            <w:tcBorders>
              <w:top w:val="single" w:sz="4" w:space="0" w:color="auto"/>
              <w:left w:val="single" w:sz="4" w:space="0" w:color="auto"/>
              <w:bottom w:val="single" w:sz="4" w:space="0" w:color="auto"/>
              <w:right w:val="single" w:sz="4" w:space="0" w:color="auto"/>
            </w:tcBorders>
            <w:vAlign w:val="center"/>
          </w:tcPr>
          <w:p w14:paraId="4C791FAA" w14:textId="77777777" w:rsidR="00736B49" w:rsidRPr="0038793D" w:rsidRDefault="00736B49" w:rsidP="004816BE">
            <w:pPr>
              <w:spacing w:before="60"/>
              <w:jc w:val="center"/>
              <w:rPr>
                <w:szCs w:val="28"/>
              </w:rPr>
            </w:pPr>
          </w:p>
        </w:tc>
      </w:tr>
    </w:tbl>
    <w:p w14:paraId="3595B2E9" w14:textId="77777777" w:rsidR="00736B49" w:rsidRDefault="00736B49" w:rsidP="0038793D">
      <w:pPr>
        <w:spacing w:line="288" w:lineRule="auto"/>
        <w:jc w:val="both"/>
        <w:rPr>
          <w:i/>
          <w:iCs/>
          <w:color w:val="000000"/>
          <w:szCs w:val="28"/>
        </w:rPr>
      </w:pPr>
    </w:p>
    <w:p w14:paraId="40CF5A90" w14:textId="77777777" w:rsidR="00CE2C21" w:rsidRPr="00E02A82" w:rsidRDefault="00CE2C21" w:rsidP="00CE2C21">
      <w:pPr>
        <w:spacing w:line="240" w:lineRule="auto"/>
        <w:rPr>
          <w:rFonts w:eastAsia="Times New Roman" w:cs="Times New Roman"/>
          <w:sz w:val="24"/>
          <w:szCs w:val="24"/>
        </w:rPr>
      </w:pPr>
      <w:r w:rsidRPr="00E02A82">
        <w:rPr>
          <w:rFonts w:eastAsia="Times New Roman" w:cs="Times New Roman"/>
          <w:color w:val="000000"/>
          <w:szCs w:val="28"/>
        </w:rPr>
        <w:t>1. Kết quả công tác chỉ đạo, điều hành</w:t>
      </w:r>
    </w:p>
    <w:p w14:paraId="6DD224B8" w14:textId="77777777" w:rsidR="00CE2C21" w:rsidRPr="00E02A82" w:rsidRDefault="00CE2C21" w:rsidP="00CE2C21">
      <w:pPr>
        <w:spacing w:line="240" w:lineRule="auto"/>
        <w:rPr>
          <w:rFonts w:eastAsia="Times New Roman" w:cs="Times New Roman"/>
          <w:sz w:val="24"/>
          <w:szCs w:val="24"/>
        </w:rPr>
      </w:pPr>
      <w:r w:rsidRPr="00E02A82">
        <w:rPr>
          <w:rFonts w:eastAsia="Times New Roman" w:cs="Times New Roman"/>
          <w:color w:val="000000"/>
          <w:szCs w:val="28"/>
        </w:rPr>
        <w:t>2. Tồn tại, hạn chế và giải pháp</w:t>
      </w:r>
    </w:p>
    <w:p w14:paraId="31D7A1F4" w14:textId="77777777" w:rsidR="00CE2C21" w:rsidRDefault="00CE2C21" w:rsidP="00CE2C21">
      <w:pPr>
        <w:spacing w:line="240" w:lineRule="auto"/>
        <w:rPr>
          <w:rFonts w:eastAsia="Times New Roman" w:cs="Times New Roman"/>
          <w:color w:val="000000"/>
          <w:szCs w:val="28"/>
        </w:rPr>
      </w:pPr>
      <w:r w:rsidRPr="00E02A82">
        <w:rPr>
          <w:rFonts w:eastAsia="Times New Roman" w:cs="Times New Roman"/>
          <w:color w:val="000000"/>
          <w:szCs w:val="28"/>
        </w:rPr>
        <w:t xml:space="preserve">3. </w:t>
      </w:r>
      <w:r>
        <w:rPr>
          <w:rFonts w:eastAsia="Times New Roman" w:cs="Times New Roman"/>
          <w:color w:val="000000"/>
          <w:szCs w:val="28"/>
        </w:rPr>
        <w:t>Bài học kinh nghiệm</w:t>
      </w:r>
    </w:p>
    <w:p w14:paraId="386CD1E7" w14:textId="77777777" w:rsidR="00CE2C21" w:rsidRPr="00E02A82" w:rsidRDefault="00CE2C21" w:rsidP="00CE2C21">
      <w:pPr>
        <w:spacing w:line="240" w:lineRule="auto"/>
        <w:rPr>
          <w:rFonts w:eastAsia="Times New Roman" w:cs="Times New Roman"/>
          <w:sz w:val="24"/>
          <w:szCs w:val="24"/>
        </w:rPr>
      </w:pPr>
      <w:r>
        <w:rPr>
          <w:rFonts w:eastAsia="Times New Roman" w:cs="Times New Roman"/>
          <w:color w:val="000000"/>
          <w:szCs w:val="28"/>
        </w:rPr>
        <w:t xml:space="preserve">4. </w:t>
      </w:r>
      <w:r w:rsidRPr="00E02A82">
        <w:rPr>
          <w:rFonts w:eastAsia="Times New Roman" w:cs="Times New Roman"/>
          <w:color w:val="000000"/>
          <w:szCs w:val="28"/>
        </w:rPr>
        <w:t>Nhiệm vụ trọng tâm năm</w:t>
      </w:r>
      <w:r>
        <w:rPr>
          <w:rFonts w:eastAsia="Times New Roman" w:cs="Times New Roman"/>
          <w:color w:val="000000"/>
          <w:szCs w:val="28"/>
        </w:rPr>
        <w:t xml:space="preserve"> kế tiếp</w:t>
      </w:r>
      <w:r w:rsidRPr="00E02A82">
        <w:rPr>
          <w:rFonts w:eastAsia="Times New Roman" w:cs="Times New Roman"/>
          <w:color w:val="000000"/>
          <w:szCs w:val="28"/>
        </w:rPr>
        <w:t xml:space="preserve"> …</w:t>
      </w:r>
    </w:p>
    <w:p w14:paraId="41BD509A" w14:textId="77777777" w:rsidR="00E02A82" w:rsidRPr="00E02A82" w:rsidRDefault="00E02A82" w:rsidP="004000EC">
      <w:pPr>
        <w:spacing w:line="240" w:lineRule="auto"/>
        <w:ind w:firstLine="567"/>
        <w:rPr>
          <w:rFonts w:eastAsia="Times New Roman" w:cs="Times New Roman"/>
          <w:sz w:val="24"/>
          <w:szCs w:val="24"/>
        </w:rPr>
      </w:pPr>
      <w:r w:rsidRPr="00E02A82">
        <w:rPr>
          <w:rFonts w:eastAsia="Times New Roman" w:cs="Times New Roman"/>
          <w:b/>
          <w:bCs/>
          <w:color w:val="000000"/>
          <w:szCs w:val="28"/>
        </w:rPr>
        <w:t>III. Lĩnh vực ứng dụng CNTT</w:t>
      </w:r>
    </w:p>
    <w:p w14:paraId="16C9FAF1" w14:textId="77777777" w:rsidR="00135DDC" w:rsidRPr="0038793D" w:rsidRDefault="00135DDC" w:rsidP="0038793D">
      <w:pPr>
        <w:spacing w:line="240" w:lineRule="auto"/>
        <w:ind w:firstLine="567"/>
        <w:jc w:val="both"/>
        <w:rPr>
          <w:rFonts w:eastAsia="Times New Roman" w:cs="Times New Roman"/>
          <w:iCs/>
          <w:color w:val="000000"/>
          <w:szCs w:val="28"/>
        </w:rPr>
      </w:pPr>
      <w:r w:rsidRPr="0038793D">
        <w:rPr>
          <w:rFonts w:eastAsia="Times New Roman" w:cs="Times New Roman"/>
          <w:iCs/>
          <w:color w:val="000000"/>
          <w:szCs w:val="28"/>
        </w:rPr>
        <w:t>* Số liệu phát triển Ngành</w:t>
      </w:r>
    </w:p>
    <w:p w14:paraId="5DAC9E9B" w14:textId="77777777" w:rsidR="00E02A82" w:rsidRPr="00EB3E34" w:rsidRDefault="00E02A82" w:rsidP="0038793D">
      <w:pPr>
        <w:spacing w:line="240" w:lineRule="auto"/>
        <w:ind w:firstLine="567"/>
        <w:jc w:val="both"/>
        <w:rPr>
          <w:rFonts w:eastAsia="Times New Roman" w:cs="Times New Roman"/>
          <w:i/>
          <w:sz w:val="24"/>
          <w:szCs w:val="24"/>
        </w:rPr>
      </w:pPr>
      <w:r w:rsidRPr="00EB3E34">
        <w:rPr>
          <w:rFonts w:eastAsia="Times New Roman" w:cs="Times New Roman"/>
          <w:i/>
          <w:iCs/>
          <w:color w:val="000000"/>
          <w:szCs w:val="28"/>
        </w:rPr>
        <w:t>- Tỷ lệ gửi nhận văn bản điện tử tại bộ, ngành, địa phương đạt……….%, tăng/giảm……% so với năm trước.</w:t>
      </w:r>
    </w:p>
    <w:p w14:paraId="424D7CD8" w14:textId="77777777" w:rsidR="00E02A82" w:rsidRPr="00EB3E34" w:rsidRDefault="00E02A82" w:rsidP="0038793D">
      <w:pPr>
        <w:spacing w:line="240" w:lineRule="auto"/>
        <w:ind w:firstLine="567"/>
        <w:jc w:val="both"/>
        <w:rPr>
          <w:rFonts w:eastAsia="Times New Roman" w:cs="Times New Roman"/>
          <w:i/>
          <w:sz w:val="24"/>
          <w:szCs w:val="24"/>
        </w:rPr>
      </w:pPr>
      <w:r w:rsidRPr="00EB3E34">
        <w:rPr>
          <w:rFonts w:eastAsia="Times New Roman" w:cs="Times New Roman"/>
          <w:i/>
          <w:iCs/>
          <w:color w:val="000000"/>
          <w:szCs w:val="28"/>
        </w:rPr>
        <w:t>- Tỷ lệ bộ, ngành, địa phương có nền tảng tích hợp, chia sẻ dữ liệu cấp bộ/tỉnh đạt…….%, tăng/giảm……% so với năm trước.</w:t>
      </w:r>
    </w:p>
    <w:p w14:paraId="31BB50D2" w14:textId="77777777" w:rsidR="00E02A82" w:rsidRPr="00EB3E34" w:rsidRDefault="00E02A82" w:rsidP="0038793D">
      <w:pPr>
        <w:spacing w:line="240" w:lineRule="auto"/>
        <w:ind w:firstLine="567"/>
        <w:jc w:val="both"/>
        <w:rPr>
          <w:rFonts w:eastAsia="Times New Roman" w:cs="Times New Roman"/>
          <w:i/>
          <w:sz w:val="24"/>
          <w:szCs w:val="24"/>
        </w:rPr>
      </w:pPr>
      <w:r w:rsidRPr="00EB3E34">
        <w:rPr>
          <w:rFonts w:eastAsia="Times New Roman" w:cs="Times New Roman"/>
          <w:i/>
          <w:iCs/>
          <w:color w:val="000000"/>
          <w:szCs w:val="28"/>
        </w:rPr>
        <w:t>- Tỷ lệ dịch vụ công trực tuyến mức 4 đạt……..%, tăng/giảm……% so với năm trước.</w:t>
      </w:r>
    </w:p>
    <w:p w14:paraId="7A1866C5" w14:textId="77777777" w:rsidR="00E02A82" w:rsidRPr="00EB3E34" w:rsidRDefault="00E02A82" w:rsidP="0038793D">
      <w:pPr>
        <w:spacing w:line="240" w:lineRule="auto"/>
        <w:ind w:firstLine="567"/>
        <w:jc w:val="both"/>
        <w:rPr>
          <w:rFonts w:eastAsia="Times New Roman" w:cs="Times New Roman"/>
          <w:i/>
          <w:sz w:val="24"/>
          <w:szCs w:val="24"/>
        </w:rPr>
      </w:pPr>
      <w:r w:rsidRPr="00EB3E34">
        <w:rPr>
          <w:rFonts w:eastAsia="Times New Roman" w:cs="Times New Roman"/>
          <w:i/>
          <w:iCs/>
          <w:color w:val="000000"/>
          <w:szCs w:val="28"/>
        </w:rPr>
        <w:t>- Tỷ lệ dịch vụ công mức 3,4 có phát sinh hồ sơ trực tuyến đạt……..%, tăng/giảm……% so với năm trước.</w:t>
      </w:r>
    </w:p>
    <w:p w14:paraId="152B95A5" w14:textId="77777777" w:rsidR="00E02A82" w:rsidRPr="00EB3E34" w:rsidRDefault="00E02A82" w:rsidP="0038793D">
      <w:pPr>
        <w:spacing w:line="240" w:lineRule="auto"/>
        <w:ind w:firstLine="567"/>
        <w:jc w:val="both"/>
        <w:rPr>
          <w:rFonts w:eastAsia="Times New Roman" w:cs="Times New Roman"/>
          <w:i/>
          <w:sz w:val="24"/>
          <w:szCs w:val="24"/>
        </w:rPr>
      </w:pPr>
      <w:r w:rsidRPr="00EB3E34">
        <w:rPr>
          <w:rFonts w:eastAsia="Times New Roman" w:cs="Times New Roman"/>
          <w:i/>
          <w:iCs/>
          <w:color w:val="000000"/>
          <w:szCs w:val="28"/>
        </w:rPr>
        <w:t>- Tỷ lệ bộ/tỉnh đã ban hành kế hoạch chuyển đổi số đạt...../…..bộ và …../…. tỉnh, tăng/giảm……bộ và …….tỉnh so với năm trước.</w:t>
      </w:r>
    </w:p>
    <w:p w14:paraId="44189B01" w14:textId="77777777" w:rsidR="00E02A82" w:rsidRPr="00EB3E34" w:rsidRDefault="00E02A82" w:rsidP="0038793D">
      <w:pPr>
        <w:spacing w:line="240" w:lineRule="auto"/>
        <w:ind w:firstLine="567"/>
        <w:jc w:val="both"/>
        <w:rPr>
          <w:rFonts w:eastAsia="Times New Roman" w:cs="Times New Roman"/>
          <w:i/>
          <w:sz w:val="24"/>
          <w:szCs w:val="24"/>
        </w:rPr>
      </w:pPr>
      <w:r w:rsidRPr="00EB3E34">
        <w:rPr>
          <w:rFonts w:eastAsia="Times New Roman" w:cs="Times New Roman"/>
          <w:i/>
          <w:iCs/>
          <w:color w:val="000000"/>
          <w:szCs w:val="28"/>
        </w:rPr>
        <w:t>- Tỷ lệ địa phương đã triển khai dịch vụ đô thị thông minh đạt….../…..tỉnh, tăng/giảm……tỉnh so với năm trước.</w:t>
      </w:r>
    </w:p>
    <w:p w14:paraId="36930266" w14:textId="7F9E3547" w:rsidR="00A31613" w:rsidRPr="00EB3E34" w:rsidRDefault="00A31613" w:rsidP="0038793D">
      <w:pPr>
        <w:spacing w:line="240" w:lineRule="auto"/>
        <w:ind w:firstLine="567"/>
        <w:jc w:val="both"/>
        <w:rPr>
          <w:rFonts w:eastAsia="Times New Roman" w:cs="Times New Roman"/>
          <w:i/>
          <w:iCs/>
          <w:color w:val="000000"/>
          <w:szCs w:val="28"/>
        </w:rPr>
      </w:pPr>
      <w:r w:rsidRPr="00EB3E34">
        <w:rPr>
          <w:rFonts w:eastAsia="Times New Roman" w:cs="Times New Roman"/>
          <w:i/>
          <w:iCs/>
          <w:color w:val="000000"/>
          <w:szCs w:val="28"/>
        </w:rPr>
        <w:t>+ Số DVCTT mức độ 3, 4 đã tích hợp, cung cấp trên Cổng DVCQG;</w:t>
      </w:r>
    </w:p>
    <w:p w14:paraId="40CFC6F1" w14:textId="39EBFA79" w:rsidR="00A31613" w:rsidRPr="00EB3E34" w:rsidRDefault="00A31613" w:rsidP="0038793D">
      <w:pPr>
        <w:spacing w:line="240" w:lineRule="auto"/>
        <w:ind w:firstLine="567"/>
        <w:jc w:val="both"/>
        <w:rPr>
          <w:rFonts w:eastAsia="Times New Roman" w:cs="Times New Roman"/>
          <w:i/>
          <w:iCs/>
          <w:color w:val="000000"/>
          <w:szCs w:val="28"/>
        </w:rPr>
      </w:pPr>
      <w:r w:rsidRPr="00EB3E34">
        <w:rPr>
          <w:rFonts w:eastAsia="Times New Roman" w:cs="Times New Roman"/>
          <w:i/>
          <w:iCs/>
          <w:color w:val="000000"/>
          <w:szCs w:val="28"/>
        </w:rPr>
        <w:t>+ Số lượng giao dịch trên nền tảng NDXP (đơn vị triệu giao dịch);</w:t>
      </w:r>
    </w:p>
    <w:p w14:paraId="7E0FD4C1" w14:textId="4897F245" w:rsidR="00A31613" w:rsidRPr="00EB3E34" w:rsidRDefault="00A31613" w:rsidP="0038793D">
      <w:pPr>
        <w:spacing w:line="240" w:lineRule="auto"/>
        <w:ind w:firstLine="567"/>
        <w:jc w:val="both"/>
        <w:rPr>
          <w:rFonts w:eastAsia="Times New Roman" w:cs="Times New Roman"/>
          <w:i/>
          <w:iCs/>
          <w:color w:val="000000"/>
          <w:szCs w:val="28"/>
        </w:rPr>
      </w:pPr>
      <w:r w:rsidRPr="00EB3E34">
        <w:rPr>
          <w:rFonts w:eastAsia="Times New Roman" w:cs="Times New Roman"/>
          <w:i/>
          <w:iCs/>
          <w:color w:val="000000"/>
          <w:szCs w:val="28"/>
        </w:rPr>
        <w:t>+ Số địa phương đã triển khai xây dựng mô hình Tổ công nghệ số cộng đồng đến cấp cơ sở;</w:t>
      </w:r>
    </w:p>
    <w:p w14:paraId="4061DBB6" w14:textId="526931DB" w:rsidR="00A31613" w:rsidRPr="00EB3E34" w:rsidRDefault="00A31613" w:rsidP="0038793D">
      <w:pPr>
        <w:spacing w:line="240" w:lineRule="auto"/>
        <w:ind w:firstLine="567"/>
        <w:jc w:val="both"/>
        <w:rPr>
          <w:rFonts w:eastAsia="Times New Roman" w:cs="Times New Roman"/>
          <w:i/>
          <w:iCs/>
          <w:color w:val="000000"/>
          <w:szCs w:val="28"/>
        </w:rPr>
      </w:pPr>
      <w:r w:rsidRPr="00EB3E34">
        <w:rPr>
          <w:rFonts w:eastAsia="Times New Roman" w:cs="Times New Roman"/>
          <w:i/>
          <w:iCs/>
          <w:color w:val="000000"/>
          <w:szCs w:val="28"/>
        </w:rPr>
        <w:t>+ Số doanh nghiệp sử dụng các nền tảng trong chương trình Chuyển đổi số doanh nghiệp nhỏ và vừa SMEdx;</w:t>
      </w:r>
    </w:p>
    <w:p w14:paraId="0536A8AB" w14:textId="48901C4E" w:rsidR="00A31613" w:rsidRPr="00EB3E34" w:rsidRDefault="00A31613" w:rsidP="0038793D">
      <w:pPr>
        <w:spacing w:line="240" w:lineRule="auto"/>
        <w:ind w:firstLine="567"/>
        <w:jc w:val="both"/>
        <w:rPr>
          <w:rFonts w:eastAsia="Times New Roman" w:cs="Times New Roman"/>
          <w:i/>
          <w:iCs/>
          <w:color w:val="000000"/>
          <w:szCs w:val="28"/>
        </w:rPr>
      </w:pPr>
      <w:r w:rsidRPr="00EB3E34">
        <w:rPr>
          <w:rFonts w:eastAsia="Times New Roman" w:cs="Times New Roman"/>
          <w:i/>
          <w:iCs/>
          <w:color w:val="000000"/>
          <w:szCs w:val="28"/>
        </w:rPr>
        <w:t xml:space="preserve">+ Số các Bộ, ngành kiện toàn Ban chỉ đạo về Chuyển đổi số;  </w:t>
      </w:r>
    </w:p>
    <w:p w14:paraId="1CF1498B" w14:textId="2044EEB0" w:rsidR="00A31613" w:rsidRPr="00EB3E34" w:rsidRDefault="00A31613" w:rsidP="0038793D">
      <w:pPr>
        <w:spacing w:line="240" w:lineRule="auto"/>
        <w:ind w:firstLine="567"/>
        <w:jc w:val="both"/>
        <w:rPr>
          <w:rFonts w:eastAsia="Times New Roman" w:cs="Times New Roman"/>
          <w:i/>
          <w:iCs/>
          <w:color w:val="000000"/>
          <w:szCs w:val="28"/>
        </w:rPr>
      </w:pPr>
      <w:r w:rsidRPr="00EB3E34">
        <w:rPr>
          <w:rFonts w:eastAsia="Times New Roman" w:cs="Times New Roman"/>
          <w:i/>
          <w:iCs/>
          <w:color w:val="000000"/>
          <w:szCs w:val="28"/>
        </w:rPr>
        <w:t xml:space="preserve">+ Số các địa phương kiện toàn Ban chỉ đạo về Chuyển đổi số;  </w:t>
      </w:r>
    </w:p>
    <w:p w14:paraId="6F9F0D6B" w14:textId="7662D3BC" w:rsidR="00A31613" w:rsidRPr="00EB3E34" w:rsidRDefault="00A31613" w:rsidP="0038793D">
      <w:pPr>
        <w:spacing w:line="240" w:lineRule="auto"/>
        <w:ind w:firstLine="567"/>
        <w:jc w:val="both"/>
        <w:rPr>
          <w:rFonts w:eastAsia="Times New Roman" w:cs="Times New Roman"/>
          <w:i/>
          <w:iCs/>
          <w:color w:val="000000"/>
          <w:szCs w:val="28"/>
        </w:rPr>
      </w:pPr>
      <w:r w:rsidRPr="00EB3E34">
        <w:rPr>
          <w:rFonts w:eastAsia="Times New Roman" w:cs="Times New Roman"/>
          <w:i/>
          <w:iCs/>
          <w:color w:val="000000"/>
          <w:szCs w:val="28"/>
        </w:rPr>
        <w:t xml:space="preserve">+ Số các Bộ, ngành kết nối vào Hệ thống giám sát Chính phủ điện tử EMC;  </w:t>
      </w:r>
    </w:p>
    <w:p w14:paraId="37447564" w14:textId="77777777" w:rsidR="00A31613" w:rsidRPr="00EB3E34" w:rsidRDefault="00A31613" w:rsidP="0038793D">
      <w:pPr>
        <w:spacing w:line="240" w:lineRule="auto"/>
        <w:ind w:firstLine="567"/>
        <w:jc w:val="both"/>
        <w:rPr>
          <w:rFonts w:eastAsia="Times New Roman" w:cs="Times New Roman"/>
          <w:i/>
          <w:iCs/>
          <w:color w:val="000000"/>
          <w:szCs w:val="28"/>
        </w:rPr>
      </w:pPr>
      <w:r w:rsidRPr="00EB3E34">
        <w:rPr>
          <w:rFonts w:eastAsia="Times New Roman" w:cs="Times New Roman"/>
          <w:i/>
          <w:iCs/>
          <w:color w:val="000000"/>
          <w:szCs w:val="28"/>
        </w:rPr>
        <w:t xml:space="preserve">+ Số các địa phương kết nối vào Hệ thống giám sát Chính phủ điện tử EMC; </w:t>
      </w:r>
    </w:p>
    <w:p w14:paraId="6A313DD4" w14:textId="0CD089D5" w:rsidR="00E02A82" w:rsidRPr="00EB3E34" w:rsidRDefault="00A31613" w:rsidP="0038793D">
      <w:pPr>
        <w:spacing w:line="240" w:lineRule="auto"/>
        <w:ind w:firstLine="567"/>
        <w:jc w:val="both"/>
        <w:rPr>
          <w:rFonts w:eastAsia="Times New Roman" w:cs="Times New Roman"/>
          <w:i/>
          <w:sz w:val="24"/>
          <w:szCs w:val="24"/>
        </w:rPr>
      </w:pPr>
      <w:r w:rsidRPr="00EB3E34">
        <w:rPr>
          <w:rFonts w:eastAsia="Times New Roman" w:cs="Times New Roman"/>
          <w:i/>
          <w:iCs/>
          <w:color w:val="000000"/>
          <w:szCs w:val="28"/>
        </w:rPr>
        <w:lastRenderedPageBreak/>
        <w:t xml:space="preserve"> </w:t>
      </w:r>
      <w:r w:rsidR="00E02A82" w:rsidRPr="00EB3E34">
        <w:rPr>
          <w:rFonts w:eastAsia="Times New Roman" w:cs="Times New Roman"/>
          <w:i/>
          <w:iCs/>
          <w:color w:val="000000"/>
          <w:szCs w:val="28"/>
        </w:rPr>
        <w:t>- Thứ hạng Chính phủ điện tử.</w:t>
      </w:r>
    </w:p>
    <w:p w14:paraId="7E1DD6E9" w14:textId="77777777" w:rsidR="00CE2C21" w:rsidRPr="00E02A82" w:rsidRDefault="00CE2C21" w:rsidP="00EB3E34">
      <w:pPr>
        <w:spacing w:line="240" w:lineRule="auto"/>
        <w:ind w:firstLine="567"/>
        <w:rPr>
          <w:rFonts w:eastAsia="Times New Roman" w:cs="Times New Roman"/>
          <w:sz w:val="24"/>
          <w:szCs w:val="24"/>
        </w:rPr>
      </w:pPr>
      <w:r w:rsidRPr="00E02A82">
        <w:rPr>
          <w:rFonts w:eastAsia="Times New Roman" w:cs="Times New Roman"/>
          <w:color w:val="000000"/>
          <w:szCs w:val="28"/>
        </w:rPr>
        <w:t>1. Kết quả công tác chỉ đạo, điều hành</w:t>
      </w:r>
    </w:p>
    <w:p w14:paraId="59CAB43C" w14:textId="77777777" w:rsidR="00CE2C21" w:rsidRPr="00E02A82" w:rsidRDefault="00CE2C21" w:rsidP="00EB3E34">
      <w:pPr>
        <w:spacing w:line="240" w:lineRule="auto"/>
        <w:ind w:firstLine="567"/>
        <w:rPr>
          <w:rFonts w:eastAsia="Times New Roman" w:cs="Times New Roman"/>
          <w:sz w:val="24"/>
          <w:szCs w:val="24"/>
        </w:rPr>
      </w:pPr>
      <w:r w:rsidRPr="00E02A82">
        <w:rPr>
          <w:rFonts w:eastAsia="Times New Roman" w:cs="Times New Roman"/>
          <w:color w:val="000000"/>
          <w:szCs w:val="28"/>
        </w:rPr>
        <w:t>2. Tồn tại, hạn chế và giải pháp</w:t>
      </w:r>
    </w:p>
    <w:p w14:paraId="50714AEC" w14:textId="77777777" w:rsidR="00CE2C21" w:rsidRDefault="00CE2C21" w:rsidP="00EB3E34">
      <w:pPr>
        <w:spacing w:line="240" w:lineRule="auto"/>
        <w:ind w:firstLine="567"/>
        <w:rPr>
          <w:rFonts w:eastAsia="Times New Roman" w:cs="Times New Roman"/>
          <w:color w:val="000000"/>
          <w:szCs w:val="28"/>
        </w:rPr>
      </w:pPr>
      <w:r w:rsidRPr="00E02A82">
        <w:rPr>
          <w:rFonts w:eastAsia="Times New Roman" w:cs="Times New Roman"/>
          <w:color w:val="000000"/>
          <w:szCs w:val="28"/>
        </w:rPr>
        <w:t xml:space="preserve">3. </w:t>
      </w:r>
      <w:r>
        <w:rPr>
          <w:rFonts w:eastAsia="Times New Roman" w:cs="Times New Roman"/>
          <w:color w:val="000000"/>
          <w:szCs w:val="28"/>
        </w:rPr>
        <w:t>Bài học kinh nghiệm</w:t>
      </w:r>
    </w:p>
    <w:p w14:paraId="25541382" w14:textId="77777777" w:rsidR="00CE2C21" w:rsidRPr="00E02A82" w:rsidRDefault="00CE2C21" w:rsidP="00EB3E34">
      <w:pPr>
        <w:spacing w:line="240" w:lineRule="auto"/>
        <w:ind w:firstLine="567"/>
        <w:rPr>
          <w:rFonts w:eastAsia="Times New Roman" w:cs="Times New Roman"/>
          <w:sz w:val="24"/>
          <w:szCs w:val="24"/>
        </w:rPr>
      </w:pPr>
      <w:r>
        <w:rPr>
          <w:rFonts w:eastAsia="Times New Roman" w:cs="Times New Roman"/>
          <w:color w:val="000000"/>
          <w:szCs w:val="28"/>
        </w:rPr>
        <w:t xml:space="preserve">4. </w:t>
      </w:r>
      <w:r w:rsidRPr="00E02A82">
        <w:rPr>
          <w:rFonts w:eastAsia="Times New Roman" w:cs="Times New Roman"/>
          <w:color w:val="000000"/>
          <w:szCs w:val="28"/>
        </w:rPr>
        <w:t>Nhiệm vụ trọng tâm năm</w:t>
      </w:r>
      <w:r>
        <w:rPr>
          <w:rFonts w:eastAsia="Times New Roman" w:cs="Times New Roman"/>
          <w:color w:val="000000"/>
          <w:szCs w:val="28"/>
        </w:rPr>
        <w:t xml:space="preserve"> kế tiếp</w:t>
      </w:r>
      <w:r w:rsidRPr="00E02A82">
        <w:rPr>
          <w:rFonts w:eastAsia="Times New Roman" w:cs="Times New Roman"/>
          <w:color w:val="000000"/>
          <w:szCs w:val="28"/>
        </w:rPr>
        <w:t xml:space="preserve"> …</w:t>
      </w:r>
    </w:p>
    <w:p w14:paraId="257D188D" w14:textId="3F413C26" w:rsidR="00E02A82" w:rsidRPr="00E02A82" w:rsidRDefault="00E02A82" w:rsidP="00E02A82">
      <w:pPr>
        <w:spacing w:line="240" w:lineRule="auto"/>
        <w:rPr>
          <w:rFonts w:eastAsia="Times New Roman" w:cs="Times New Roman"/>
          <w:sz w:val="24"/>
          <w:szCs w:val="24"/>
        </w:rPr>
      </w:pPr>
      <w:r w:rsidRPr="00E02A82">
        <w:rPr>
          <w:rFonts w:eastAsia="Times New Roman" w:cs="Times New Roman"/>
          <w:b/>
          <w:bCs/>
          <w:color w:val="000000"/>
          <w:szCs w:val="28"/>
        </w:rPr>
        <w:t>IV. Lĩnh vực an toàn</w:t>
      </w:r>
      <w:r w:rsidR="004000EC">
        <w:rPr>
          <w:rFonts w:eastAsia="Times New Roman" w:cs="Times New Roman"/>
          <w:b/>
          <w:bCs/>
          <w:color w:val="000000"/>
          <w:szCs w:val="28"/>
        </w:rPr>
        <w:t xml:space="preserve"> thông tin mạng</w:t>
      </w:r>
    </w:p>
    <w:p w14:paraId="4B23A726" w14:textId="77777777" w:rsidR="00135DDC" w:rsidRDefault="00135DDC" w:rsidP="0038793D">
      <w:pPr>
        <w:spacing w:line="240" w:lineRule="auto"/>
        <w:ind w:firstLine="567"/>
        <w:jc w:val="both"/>
        <w:rPr>
          <w:rFonts w:eastAsia="Times New Roman" w:cs="Times New Roman"/>
          <w:i/>
          <w:iCs/>
          <w:color w:val="000000"/>
          <w:szCs w:val="28"/>
        </w:rPr>
      </w:pPr>
      <w:r>
        <w:rPr>
          <w:rFonts w:eastAsia="Times New Roman" w:cs="Times New Roman"/>
          <w:i/>
          <w:iCs/>
          <w:color w:val="000000"/>
          <w:szCs w:val="28"/>
        </w:rPr>
        <w:t>* Số liệu phát triển Ngành</w:t>
      </w:r>
    </w:p>
    <w:p w14:paraId="31D0330C" w14:textId="3A768880" w:rsidR="00E02A82" w:rsidRPr="00E02A82" w:rsidRDefault="00E02A82" w:rsidP="0038793D">
      <w:pPr>
        <w:spacing w:line="240" w:lineRule="auto"/>
        <w:ind w:firstLine="567"/>
        <w:jc w:val="both"/>
        <w:rPr>
          <w:rFonts w:eastAsia="Times New Roman" w:cs="Times New Roman"/>
          <w:sz w:val="24"/>
          <w:szCs w:val="24"/>
        </w:rPr>
      </w:pPr>
      <w:r w:rsidRPr="00E02A82">
        <w:rPr>
          <w:rFonts w:eastAsia="Times New Roman" w:cs="Times New Roman"/>
          <w:i/>
          <w:iCs/>
          <w:color w:val="000000"/>
          <w:szCs w:val="28"/>
        </w:rPr>
        <w:t xml:space="preserve">- Doanh thu an </w:t>
      </w:r>
      <w:r w:rsidR="004000EC">
        <w:rPr>
          <w:rFonts w:eastAsia="Times New Roman" w:cs="Times New Roman"/>
          <w:i/>
          <w:iCs/>
          <w:color w:val="000000"/>
          <w:szCs w:val="28"/>
        </w:rPr>
        <w:t>toàn thông tin mạng</w:t>
      </w:r>
      <w:r w:rsidRPr="00E02A82">
        <w:rPr>
          <w:rFonts w:eastAsia="Times New Roman" w:cs="Times New Roman"/>
          <w:i/>
          <w:iCs/>
          <w:color w:val="000000"/>
          <w:szCs w:val="28"/>
        </w:rPr>
        <w:t xml:space="preserve"> đạt………tỷ đồng, tăng/giảm…….% so với năm trước.</w:t>
      </w:r>
    </w:p>
    <w:p w14:paraId="1B432FD3" w14:textId="0832A235" w:rsidR="00E02A82" w:rsidRPr="00E02A82" w:rsidRDefault="00E02A82" w:rsidP="0038793D">
      <w:pPr>
        <w:spacing w:line="240" w:lineRule="auto"/>
        <w:ind w:firstLine="567"/>
        <w:jc w:val="both"/>
        <w:rPr>
          <w:rFonts w:eastAsia="Times New Roman" w:cs="Times New Roman"/>
          <w:sz w:val="24"/>
          <w:szCs w:val="24"/>
        </w:rPr>
      </w:pPr>
      <w:r w:rsidRPr="00E02A82">
        <w:rPr>
          <w:rFonts w:eastAsia="Times New Roman" w:cs="Times New Roman"/>
          <w:i/>
          <w:iCs/>
          <w:color w:val="000000"/>
          <w:szCs w:val="28"/>
        </w:rPr>
        <w:t xml:space="preserve">- Tỷ lệ doanh thu sản phẩm an </w:t>
      </w:r>
      <w:r w:rsidR="004000EC">
        <w:rPr>
          <w:rFonts w:eastAsia="Times New Roman" w:cs="Times New Roman"/>
          <w:i/>
          <w:iCs/>
          <w:color w:val="000000"/>
          <w:szCs w:val="28"/>
        </w:rPr>
        <w:t>toàn thông tin</w:t>
      </w:r>
      <w:r w:rsidRPr="00E02A82">
        <w:rPr>
          <w:rFonts w:eastAsia="Times New Roman" w:cs="Times New Roman"/>
          <w:i/>
          <w:iCs/>
          <w:color w:val="000000"/>
          <w:szCs w:val="28"/>
        </w:rPr>
        <w:t xml:space="preserve"> mạng nội địa so với sản phẩm nước ngoài đạt………%, tăng/giảm…….% so với năm trước.</w:t>
      </w:r>
    </w:p>
    <w:p w14:paraId="7B8E6AAB" w14:textId="3965B43E" w:rsidR="00E02A82" w:rsidRPr="00E02A82" w:rsidRDefault="00E02A82" w:rsidP="0038793D">
      <w:pPr>
        <w:spacing w:line="240" w:lineRule="auto"/>
        <w:ind w:firstLine="567"/>
        <w:jc w:val="both"/>
        <w:rPr>
          <w:rFonts w:eastAsia="Times New Roman" w:cs="Times New Roman"/>
          <w:sz w:val="24"/>
          <w:szCs w:val="24"/>
        </w:rPr>
      </w:pPr>
      <w:r w:rsidRPr="00E02A82">
        <w:rPr>
          <w:rFonts w:eastAsia="Times New Roman" w:cs="Times New Roman"/>
          <w:i/>
          <w:iCs/>
          <w:color w:val="000000"/>
          <w:szCs w:val="28"/>
        </w:rPr>
        <w:t xml:space="preserve">- Số doanh nghiệp an </w:t>
      </w:r>
      <w:r w:rsidR="004000EC">
        <w:rPr>
          <w:rFonts w:eastAsia="Times New Roman" w:cs="Times New Roman"/>
          <w:i/>
          <w:iCs/>
          <w:color w:val="000000"/>
          <w:szCs w:val="28"/>
        </w:rPr>
        <w:t>toàn thông tin</w:t>
      </w:r>
      <w:r w:rsidRPr="00E02A82">
        <w:rPr>
          <w:rFonts w:eastAsia="Times New Roman" w:cs="Times New Roman"/>
          <w:i/>
          <w:iCs/>
          <w:color w:val="000000"/>
          <w:szCs w:val="28"/>
        </w:rPr>
        <w:t xml:space="preserve"> mạng đạt……doanh nghiệp, tăng/giảm…….% so với năm trước.</w:t>
      </w:r>
    </w:p>
    <w:p w14:paraId="219F2B18" w14:textId="409981B5" w:rsidR="00E02A82" w:rsidRPr="00E02A82" w:rsidRDefault="00E02A82" w:rsidP="0038793D">
      <w:pPr>
        <w:spacing w:line="240" w:lineRule="auto"/>
        <w:ind w:firstLine="567"/>
        <w:jc w:val="both"/>
        <w:rPr>
          <w:rFonts w:eastAsia="Times New Roman" w:cs="Times New Roman"/>
          <w:sz w:val="24"/>
          <w:szCs w:val="24"/>
        </w:rPr>
      </w:pPr>
      <w:r w:rsidRPr="00E02A82">
        <w:rPr>
          <w:rFonts w:eastAsia="Times New Roman" w:cs="Times New Roman"/>
          <w:i/>
          <w:iCs/>
          <w:color w:val="000000"/>
          <w:szCs w:val="28"/>
        </w:rPr>
        <w:t xml:space="preserve">- Tỷ lệ các chủng loại sản phẩm, giải pháp </w:t>
      </w:r>
      <w:r w:rsidR="004000EC" w:rsidRPr="00E02A82">
        <w:rPr>
          <w:rFonts w:eastAsia="Times New Roman" w:cs="Times New Roman"/>
          <w:i/>
          <w:iCs/>
          <w:color w:val="000000"/>
          <w:szCs w:val="28"/>
        </w:rPr>
        <w:t xml:space="preserve">an </w:t>
      </w:r>
      <w:r w:rsidR="004000EC">
        <w:rPr>
          <w:rFonts w:eastAsia="Times New Roman" w:cs="Times New Roman"/>
          <w:i/>
          <w:iCs/>
          <w:color w:val="000000"/>
          <w:szCs w:val="28"/>
        </w:rPr>
        <w:t>toàn thông tin</w:t>
      </w:r>
      <w:r w:rsidR="004000EC" w:rsidRPr="00E02A82">
        <w:rPr>
          <w:rFonts w:eastAsia="Times New Roman" w:cs="Times New Roman"/>
          <w:i/>
          <w:iCs/>
          <w:color w:val="000000"/>
          <w:szCs w:val="28"/>
        </w:rPr>
        <w:t xml:space="preserve"> mạng </w:t>
      </w:r>
      <w:r w:rsidRPr="00E02A82">
        <w:rPr>
          <w:rFonts w:eastAsia="Times New Roman" w:cs="Times New Roman"/>
          <w:i/>
          <w:iCs/>
          <w:color w:val="000000"/>
          <w:szCs w:val="28"/>
        </w:rPr>
        <w:t>do doanh nghiệp Việt Nam sản xuất đạt……%, tăng/giảm…….% so với năm trước.</w:t>
      </w:r>
    </w:p>
    <w:p w14:paraId="7244ECB1" w14:textId="43E38B35" w:rsidR="00E02A82" w:rsidRDefault="00E02A82" w:rsidP="0038793D">
      <w:pPr>
        <w:spacing w:line="240" w:lineRule="auto"/>
        <w:ind w:firstLine="567"/>
        <w:jc w:val="both"/>
        <w:rPr>
          <w:rFonts w:eastAsia="Times New Roman" w:cs="Times New Roman"/>
          <w:i/>
          <w:iCs/>
          <w:color w:val="000000"/>
          <w:szCs w:val="28"/>
        </w:rPr>
      </w:pPr>
      <w:r w:rsidRPr="00E02A82">
        <w:rPr>
          <w:rFonts w:eastAsia="Times New Roman" w:cs="Times New Roman"/>
          <w:i/>
          <w:iCs/>
          <w:color w:val="000000"/>
          <w:szCs w:val="28"/>
        </w:rPr>
        <w:t>- Tỷ lệ bộ, ngành, địa phương đã hoàn thành triển khai mô hình bảo vệ 4 lớp đạt…….%, tăng/giảm…….% so với năm trước.</w:t>
      </w:r>
    </w:p>
    <w:p w14:paraId="0B6058C8" w14:textId="0AEA1A6B" w:rsidR="00BD3F29" w:rsidRPr="00BD3F29" w:rsidRDefault="00BD3F29" w:rsidP="00BD3F29">
      <w:pPr>
        <w:spacing w:line="240" w:lineRule="auto"/>
        <w:ind w:firstLine="567"/>
        <w:jc w:val="both"/>
        <w:rPr>
          <w:rFonts w:eastAsia="Times New Roman" w:cs="Times New Roman"/>
          <w:szCs w:val="24"/>
        </w:rPr>
      </w:pPr>
      <w:r w:rsidRPr="00BD3F29">
        <w:rPr>
          <w:rFonts w:eastAsia="Times New Roman" w:cs="Times New Roman"/>
          <w:i/>
          <w:iCs/>
          <w:szCs w:val="24"/>
        </w:rPr>
        <w:t>- Tỷ lệ làm chủ hệ sinh thái sản phẩm an toàn thông tin mạng Việt Nam đạt …….%, tăng/giảm…….% so với năm trước.</w:t>
      </w:r>
    </w:p>
    <w:p w14:paraId="59392C40" w14:textId="77777777" w:rsidR="00E02A82" w:rsidRPr="00E02A82" w:rsidRDefault="00E02A82" w:rsidP="0038793D">
      <w:pPr>
        <w:spacing w:line="240" w:lineRule="auto"/>
        <w:ind w:firstLine="567"/>
        <w:jc w:val="both"/>
        <w:rPr>
          <w:rFonts w:eastAsia="Times New Roman" w:cs="Times New Roman"/>
          <w:sz w:val="24"/>
          <w:szCs w:val="24"/>
        </w:rPr>
      </w:pPr>
      <w:r w:rsidRPr="00E02A82">
        <w:rPr>
          <w:rFonts w:eastAsia="Times New Roman" w:cs="Times New Roman"/>
          <w:i/>
          <w:iCs/>
          <w:color w:val="000000"/>
          <w:szCs w:val="28"/>
        </w:rPr>
        <w:t>- Số lượng cuộc tấn công mạng trong năm là ……….cuộc, tăng/giảm…….% so với năm trước.</w:t>
      </w:r>
    </w:p>
    <w:p w14:paraId="01636719" w14:textId="26BC2E35" w:rsidR="00E02A82" w:rsidRDefault="00E02A82" w:rsidP="0038793D">
      <w:pPr>
        <w:spacing w:line="240" w:lineRule="auto"/>
        <w:ind w:firstLine="567"/>
        <w:jc w:val="both"/>
        <w:rPr>
          <w:rFonts w:eastAsia="Times New Roman" w:cs="Times New Roman"/>
          <w:i/>
          <w:iCs/>
          <w:color w:val="000000"/>
          <w:szCs w:val="28"/>
        </w:rPr>
      </w:pPr>
      <w:r w:rsidRPr="00E02A82">
        <w:rPr>
          <w:rFonts w:eastAsia="Times New Roman" w:cs="Times New Roman"/>
          <w:i/>
          <w:iCs/>
          <w:color w:val="000000"/>
          <w:szCs w:val="28"/>
        </w:rPr>
        <w:t>- Số lượng địa chỉ IP của Việt Nam nằm trong mạng máy tính ma là……..địa chỉ, tăng/giảm…….% so với năm trước.</w:t>
      </w:r>
    </w:p>
    <w:p w14:paraId="1CD12524" w14:textId="77777777" w:rsidR="00BD3F29" w:rsidRPr="00BD3F29" w:rsidRDefault="00BD3F29" w:rsidP="00BD3F29">
      <w:pPr>
        <w:spacing w:line="240" w:lineRule="auto"/>
        <w:ind w:firstLine="567"/>
        <w:jc w:val="both"/>
        <w:rPr>
          <w:rFonts w:eastAsia="Times New Roman" w:cs="Times New Roman"/>
          <w:i/>
          <w:iCs/>
          <w:szCs w:val="24"/>
        </w:rPr>
      </w:pPr>
      <w:r w:rsidRPr="00BD3F29">
        <w:rPr>
          <w:rFonts w:eastAsia="Times New Roman" w:cs="Times New Roman"/>
          <w:i/>
          <w:iCs/>
          <w:szCs w:val="24"/>
        </w:rPr>
        <w:t>- Số thiết bị đầu cuối của Cơ quan nhàn nước được cài đặt giải pháp bảo vệ …….%, tăng/giảm…….% so với năm trước.</w:t>
      </w:r>
    </w:p>
    <w:p w14:paraId="1C456692" w14:textId="614E9B9B" w:rsidR="00BD3F29" w:rsidRPr="00BD3F29" w:rsidRDefault="00BD3F29" w:rsidP="00BD3F29">
      <w:pPr>
        <w:spacing w:line="240" w:lineRule="auto"/>
        <w:ind w:firstLine="567"/>
        <w:jc w:val="both"/>
        <w:rPr>
          <w:rFonts w:eastAsia="Times New Roman" w:cs="Times New Roman"/>
          <w:szCs w:val="24"/>
        </w:rPr>
      </w:pPr>
      <w:r w:rsidRPr="00BD3F29">
        <w:rPr>
          <w:rFonts w:eastAsia="Times New Roman" w:cs="Times New Roman"/>
          <w:i/>
          <w:iCs/>
          <w:szCs w:val="24"/>
        </w:rPr>
        <w:t>- Số Hệ thống thông tin được phân loại và thực hiện bảo vệ theo cấp độ …….%, tăng/giảm…….% so với năm trước.</w:t>
      </w:r>
    </w:p>
    <w:p w14:paraId="0074504C" w14:textId="4D6D2B07" w:rsidR="00E02A82" w:rsidRDefault="00E02A82" w:rsidP="0038793D">
      <w:pPr>
        <w:spacing w:line="240" w:lineRule="auto"/>
        <w:ind w:firstLine="567"/>
        <w:jc w:val="both"/>
        <w:rPr>
          <w:rFonts w:eastAsia="Times New Roman" w:cs="Times New Roman"/>
          <w:i/>
          <w:iCs/>
          <w:color w:val="000000"/>
          <w:szCs w:val="28"/>
        </w:rPr>
      </w:pPr>
      <w:r w:rsidRPr="00E02A82">
        <w:rPr>
          <w:rFonts w:eastAsia="Times New Roman" w:cs="Times New Roman"/>
          <w:i/>
          <w:iCs/>
          <w:color w:val="000000"/>
          <w:szCs w:val="28"/>
        </w:rPr>
        <w:t>- Số thành viên thuộc mạng lưới ứng cứu sự cố đạt………..thành viên, tăng/giảm…….thành viên so với năm trước.</w:t>
      </w:r>
    </w:p>
    <w:p w14:paraId="70189005" w14:textId="3188BD15" w:rsidR="00BD3F29" w:rsidRPr="00BD3F29" w:rsidRDefault="00BD3F29" w:rsidP="00BD3F29">
      <w:pPr>
        <w:spacing w:line="240" w:lineRule="auto"/>
        <w:ind w:firstLine="720"/>
        <w:jc w:val="both"/>
        <w:rPr>
          <w:rFonts w:eastAsia="Times New Roman" w:cs="Times New Roman"/>
          <w:sz w:val="24"/>
          <w:szCs w:val="24"/>
        </w:rPr>
      </w:pPr>
      <w:r w:rsidRPr="00BD3F29">
        <w:rPr>
          <w:rFonts w:eastAsia="Times New Roman" w:cs="Times New Roman"/>
          <w:i/>
          <w:iCs/>
          <w:szCs w:val="28"/>
        </w:rPr>
        <w:t>- Số cán bộ chuyên trách …. tăng/giảm……. so với năm trước; Số cán bộ bán chuyên trách …. tăng/giảm……. so với năm trước</w:t>
      </w:r>
    </w:p>
    <w:p w14:paraId="09391E2C" w14:textId="4BE79879" w:rsidR="00E02A82" w:rsidRDefault="00E02A82" w:rsidP="0038793D">
      <w:pPr>
        <w:spacing w:line="240" w:lineRule="auto"/>
        <w:ind w:firstLine="567"/>
        <w:jc w:val="both"/>
        <w:rPr>
          <w:rFonts w:eastAsia="Times New Roman" w:cs="Times New Roman"/>
          <w:i/>
          <w:iCs/>
          <w:color w:val="000000"/>
          <w:szCs w:val="28"/>
        </w:rPr>
      </w:pPr>
      <w:r w:rsidRPr="00E02A82">
        <w:rPr>
          <w:rFonts w:eastAsia="Times New Roman" w:cs="Times New Roman"/>
          <w:i/>
          <w:iCs/>
          <w:color w:val="000000"/>
          <w:szCs w:val="28"/>
        </w:rPr>
        <w:t xml:space="preserve">- Thứ hạng </w:t>
      </w:r>
      <w:r w:rsidR="004000EC" w:rsidRPr="00E02A82">
        <w:rPr>
          <w:rFonts w:eastAsia="Times New Roman" w:cs="Times New Roman"/>
          <w:i/>
          <w:iCs/>
          <w:color w:val="000000"/>
          <w:szCs w:val="28"/>
        </w:rPr>
        <w:t xml:space="preserve">an </w:t>
      </w:r>
      <w:r w:rsidR="004000EC">
        <w:rPr>
          <w:rFonts w:eastAsia="Times New Roman" w:cs="Times New Roman"/>
          <w:i/>
          <w:iCs/>
          <w:color w:val="000000"/>
          <w:szCs w:val="28"/>
        </w:rPr>
        <w:t>toàn thông tin</w:t>
      </w:r>
      <w:r w:rsidR="004000EC" w:rsidRPr="00E02A82">
        <w:rPr>
          <w:rFonts w:eastAsia="Times New Roman" w:cs="Times New Roman"/>
          <w:i/>
          <w:iCs/>
          <w:color w:val="000000"/>
          <w:szCs w:val="28"/>
        </w:rPr>
        <w:t xml:space="preserve"> </w:t>
      </w:r>
      <w:r w:rsidRPr="00E02A82">
        <w:rPr>
          <w:rFonts w:eastAsia="Times New Roman" w:cs="Times New Roman"/>
          <w:i/>
          <w:iCs/>
          <w:color w:val="000000"/>
          <w:szCs w:val="28"/>
        </w:rPr>
        <w:t>mạng.</w:t>
      </w:r>
    </w:p>
    <w:p w14:paraId="065CA9D5" w14:textId="77777777" w:rsidR="00E240B7" w:rsidRPr="00E240B7" w:rsidRDefault="00E240B7" w:rsidP="00E240B7">
      <w:pPr>
        <w:spacing w:line="240" w:lineRule="auto"/>
        <w:ind w:firstLine="720"/>
        <w:jc w:val="both"/>
        <w:rPr>
          <w:rFonts w:eastAsia="Times New Roman" w:cs="Times New Roman"/>
          <w:szCs w:val="24"/>
        </w:rPr>
      </w:pPr>
      <w:r w:rsidRPr="00E240B7">
        <w:rPr>
          <w:rFonts w:eastAsia="Times New Roman" w:cs="Times New Roman"/>
          <w:szCs w:val="24"/>
        </w:rPr>
        <w:t>- Số lượng tổ chức cung cấp dịch vụ chứng thực chữ ký số công cộng đang hoạt động, tăng/giảm … tổ chức so với năm trước.</w:t>
      </w:r>
    </w:p>
    <w:p w14:paraId="2BEC1637" w14:textId="77777777" w:rsidR="00E240B7" w:rsidRPr="00E240B7" w:rsidRDefault="00E240B7" w:rsidP="00E240B7">
      <w:pPr>
        <w:spacing w:line="240" w:lineRule="auto"/>
        <w:ind w:firstLine="720"/>
        <w:jc w:val="both"/>
        <w:rPr>
          <w:rFonts w:eastAsia="Times New Roman" w:cs="Times New Roman"/>
          <w:szCs w:val="24"/>
        </w:rPr>
      </w:pPr>
      <w:r w:rsidRPr="00E240B7">
        <w:rPr>
          <w:rFonts w:eastAsia="Times New Roman" w:cs="Times New Roman"/>
          <w:szCs w:val="24"/>
        </w:rPr>
        <w:lastRenderedPageBreak/>
        <w:t>- Số lượng chứng thư số công cộng cấp (phân tổ theo tổ chức, doanh nghiệp và cá nhân), tăng/giảm … chứng thư số so với năm trước.</w:t>
      </w:r>
    </w:p>
    <w:p w14:paraId="1B1CFA8C" w14:textId="77777777" w:rsidR="00E240B7" w:rsidRPr="00E240B7" w:rsidRDefault="00E240B7" w:rsidP="00E240B7">
      <w:pPr>
        <w:spacing w:line="240" w:lineRule="auto"/>
        <w:ind w:firstLine="720"/>
        <w:jc w:val="both"/>
        <w:rPr>
          <w:rFonts w:eastAsia="Times New Roman" w:cs="Times New Roman"/>
          <w:szCs w:val="24"/>
        </w:rPr>
      </w:pPr>
      <w:r w:rsidRPr="00E240B7">
        <w:rPr>
          <w:rFonts w:eastAsia="Times New Roman" w:cs="Times New Roman"/>
          <w:szCs w:val="24"/>
        </w:rPr>
        <w:t>- Số lượng chứng thư số công cộng đang hoạt động (phân tổ theo tổ chức, doanh nghiệp và cá nhân), tăng/giảm … chứng thư số so với năm trước.</w:t>
      </w:r>
    </w:p>
    <w:p w14:paraId="41C49A09" w14:textId="77777777" w:rsidR="00E240B7" w:rsidRPr="00E240B7" w:rsidRDefault="00E240B7" w:rsidP="00E240B7">
      <w:pPr>
        <w:spacing w:line="240" w:lineRule="auto"/>
        <w:ind w:firstLine="720"/>
        <w:jc w:val="both"/>
        <w:rPr>
          <w:rFonts w:eastAsia="Times New Roman" w:cs="Times New Roman"/>
          <w:szCs w:val="24"/>
        </w:rPr>
      </w:pPr>
      <w:r w:rsidRPr="00E240B7">
        <w:rPr>
          <w:rFonts w:eastAsia="Times New Roman" w:cs="Times New Roman"/>
          <w:szCs w:val="24"/>
        </w:rPr>
        <w:t>- Số lượng chứng thư số chuyên dùng Chính phủ đang hoạt động, tăng/giảm … chứng thư số so với năm trước.</w:t>
      </w:r>
    </w:p>
    <w:p w14:paraId="2E56288F" w14:textId="77777777" w:rsidR="00E240B7" w:rsidRPr="00E240B7" w:rsidRDefault="00E240B7" w:rsidP="00E240B7">
      <w:pPr>
        <w:spacing w:line="240" w:lineRule="auto"/>
        <w:ind w:firstLine="720"/>
        <w:jc w:val="both"/>
        <w:rPr>
          <w:rFonts w:eastAsia="Times New Roman" w:cs="Times New Roman"/>
          <w:szCs w:val="24"/>
        </w:rPr>
      </w:pPr>
      <w:r w:rsidRPr="00E240B7">
        <w:rPr>
          <w:rFonts w:eastAsia="Times New Roman" w:cs="Times New Roman"/>
          <w:szCs w:val="24"/>
        </w:rPr>
        <w:t>- Đóng góp vào ngân sách nhà nước từ nguồn thu phí, tăng/giảm … tỷ đồng so với năm trước.</w:t>
      </w:r>
    </w:p>
    <w:p w14:paraId="3A5EAEE5" w14:textId="77777777" w:rsidR="00E240B7" w:rsidRPr="00E240B7" w:rsidRDefault="00E240B7" w:rsidP="00E240B7">
      <w:pPr>
        <w:spacing w:line="240" w:lineRule="auto"/>
        <w:ind w:firstLine="720"/>
        <w:jc w:val="both"/>
        <w:rPr>
          <w:rFonts w:eastAsia="Times New Roman" w:cs="Times New Roman"/>
          <w:szCs w:val="24"/>
        </w:rPr>
      </w:pPr>
      <w:r w:rsidRPr="00E240B7">
        <w:rPr>
          <w:rFonts w:eastAsia="Times New Roman" w:cs="Times New Roman"/>
          <w:szCs w:val="24"/>
        </w:rPr>
        <w:t>- Số lượng tổ chức, doanh nghiệp được cấp giấy phép cung cấp dịch vụ chứng thực chữ ký số theo mô hình ký số trên thiết bị di động và ký số từ xa, tăng giảm …tổ chức, doanh nghiệp so với năm trước.</w:t>
      </w:r>
    </w:p>
    <w:p w14:paraId="04326394" w14:textId="5D6862D4" w:rsidR="00E240B7" w:rsidRPr="00E240B7" w:rsidRDefault="00E240B7" w:rsidP="00E240B7">
      <w:pPr>
        <w:spacing w:line="240" w:lineRule="auto"/>
        <w:ind w:firstLine="720"/>
        <w:jc w:val="both"/>
        <w:rPr>
          <w:rFonts w:eastAsia="Times New Roman" w:cs="Times New Roman"/>
          <w:szCs w:val="24"/>
        </w:rPr>
      </w:pPr>
      <w:r w:rsidRPr="00E240B7">
        <w:rPr>
          <w:rFonts w:eastAsia="Times New Roman" w:cs="Times New Roman"/>
          <w:szCs w:val="24"/>
        </w:rPr>
        <w:t>- Số lượng thuê bao sử dụng dịch vụ chứng thực chữ ký số theo mô hình ký số trên thiết bị di động và ký số từ xa, tăng giảm… thuê bao so với năm trước.”</w:t>
      </w:r>
    </w:p>
    <w:p w14:paraId="6F47380D" w14:textId="77777777" w:rsidR="00CE2C21" w:rsidRPr="00E02A82" w:rsidRDefault="00CE2C21" w:rsidP="008B6215">
      <w:pPr>
        <w:spacing w:line="240" w:lineRule="auto"/>
        <w:ind w:firstLine="567"/>
        <w:rPr>
          <w:rFonts w:eastAsia="Times New Roman" w:cs="Times New Roman"/>
          <w:sz w:val="24"/>
          <w:szCs w:val="24"/>
        </w:rPr>
      </w:pPr>
      <w:r w:rsidRPr="00E02A82">
        <w:rPr>
          <w:rFonts w:eastAsia="Times New Roman" w:cs="Times New Roman"/>
          <w:color w:val="000000"/>
          <w:szCs w:val="28"/>
        </w:rPr>
        <w:t>1. Kết quả công tác chỉ đạo, điều hành</w:t>
      </w:r>
    </w:p>
    <w:p w14:paraId="1A3E4DAA" w14:textId="77777777" w:rsidR="00CE2C21" w:rsidRPr="00E02A82" w:rsidRDefault="00CE2C21" w:rsidP="008B6215">
      <w:pPr>
        <w:spacing w:line="240" w:lineRule="auto"/>
        <w:ind w:firstLine="567"/>
        <w:rPr>
          <w:rFonts w:eastAsia="Times New Roman" w:cs="Times New Roman"/>
          <w:sz w:val="24"/>
          <w:szCs w:val="24"/>
        </w:rPr>
      </w:pPr>
      <w:r w:rsidRPr="00E02A82">
        <w:rPr>
          <w:rFonts w:eastAsia="Times New Roman" w:cs="Times New Roman"/>
          <w:color w:val="000000"/>
          <w:szCs w:val="28"/>
        </w:rPr>
        <w:t>2. Tồn tại, hạn chế và giải pháp</w:t>
      </w:r>
    </w:p>
    <w:p w14:paraId="63362316" w14:textId="77777777" w:rsidR="00CE2C21" w:rsidRDefault="00CE2C21" w:rsidP="008B6215">
      <w:pPr>
        <w:spacing w:line="240" w:lineRule="auto"/>
        <w:ind w:firstLine="567"/>
        <w:rPr>
          <w:rFonts w:eastAsia="Times New Roman" w:cs="Times New Roman"/>
          <w:color w:val="000000"/>
          <w:szCs w:val="28"/>
        </w:rPr>
      </w:pPr>
      <w:r w:rsidRPr="00E02A82">
        <w:rPr>
          <w:rFonts w:eastAsia="Times New Roman" w:cs="Times New Roman"/>
          <w:color w:val="000000"/>
          <w:szCs w:val="28"/>
        </w:rPr>
        <w:t xml:space="preserve">3. </w:t>
      </w:r>
      <w:r>
        <w:rPr>
          <w:rFonts w:eastAsia="Times New Roman" w:cs="Times New Roman"/>
          <w:color w:val="000000"/>
          <w:szCs w:val="28"/>
        </w:rPr>
        <w:t>Bài học kinh nghiệm</w:t>
      </w:r>
    </w:p>
    <w:p w14:paraId="2EECE2E7" w14:textId="77777777" w:rsidR="00CE2C21" w:rsidRPr="00E02A82" w:rsidRDefault="00CE2C21" w:rsidP="008B6215">
      <w:pPr>
        <w:spacing w:line="240" w:lineRule="auto"/>
        <w:ind w:firstLine="567"/>
        <w:rPr>
          <w:rFonts w:eastAsia="Times New Roman" w:cs="Times New Roman"/>
          <w:sz w:val="24"/>
          <w:szCs w:val="24"/>
        </w:rPr>
      </w:pPr>
      <w:r>
        <w:rPr>
          <w:rFonts w:eastAsia="Times New Roman" w:cs="Times New Roman"/>
          <w:color w:val="000000"/>
          <w:szCs w:val="28"/>
        </w:rPr>
        <w:t xml:space="preserve">4. </w:t>
      </w:r>
      <w:r w:rsidRPr="00E02A82">
        <w:rPr>
          <w:rFonts w:eastAsia="Times New Roman" w:cs="Times New Roman"/>
          <w:color w:val="000000"/>
          <w:szCs w:val="28"/>
        </w:rPr>
        <w:t>Nhiệm vụ trọng tâm năm</w:t>
      </w:r>
      <w:r>
        <w:rPr>
          <w:rFonts w:eastAsia="Times New Roman" w:cs="Times New Roman"/>
          <w:color w:val="000000"/>
          <w:szCs w:val="28"/>
        </w:rPr>
        <w:t xml:space="preserve"> kế tiếp</w:t>
      </w:r>
      <w:r w:rsidRPr="00E02A82">
        <w:rPr>
          <w:rFonts w:eastAsia="Times New Roman" w:cs="Times New Roman"/>
          <w:color w:val="000000"/>
          <w:szCs w:val="28"/>
        </w:rPr>
        <w:t xml:space="preserve"> …</w:t>
      </w:r>
    </w:p>
    <w:p w14:paraId="50C97E93" w14:textId="77777777" w:rsidR="00135DDC" w:rsidRDefault="00E02A82" w:rsidP="004000EC">
      <w:pPr>
        <w:spacing w:line="240" w:lineRule="auto"/>
        <w:ind w:firstLine="567"/>
        <w:rPr>
          <w:rFonts w:eastAsia="Times New Roman" w:cs="Times New Roman"/>
          <w:b/>
          <w:bCs/>
          <w:color w:val="000000"/>
          <w:szCs w:val="28"/>
        </w:rPr>
      </w:pPr>
      <w:r w:rsidRPr="00E02A82">
        <w:rPr>
          <w:rFonts w:eastAsia="Times New Roman" w:cs="Times New Roman"/>
          <w:b/>
          <w:bCs/>
          <w:color w:val="000000"/>
          <w:szCs w:val="28"/>
        </w:rPr>
        <w:t xml:space="preserve">V. </w:t>
      </w:r>
      <w:r w:rsidR="00135DDC">
        <w:rPr>
          <w:rFonts w:eastAsia="Times New Roman" w:cs="Times New Roman"/>
          <w:b/>
          <w:bCs/>
          <w:color w:val="000000"/>
          <w:szCs w:val="28"/>
        </w:rPr>
        <w:t>Lĩnh vực Kinh tế số</w:t>
      </w:r>
    </w:p>
    <w:p w14:paraId="5D09B241" w14:textId="77777777" w:rsidR="00135DDC" w:rsidRDefault="00135DDC" w:rsidP="00135DDC">
      <w:pPr>
        <w:spacing w:line="240" w:lineRule="auto"/>
        <w:ind w:firstLine="720"/>
        <w:jc w:val="both"/>
        <w:rPr>
          <w:rFonts w:eastAsia="Times New Roman" w:cs="Times New Roman"/>
          <w:i/>
          <w:iCs/>
          <w:color w:val="000000"/>
          <w:szCs w:val="28"/>
        </w:rPr>
      </w:pPr>
      <w:r>
        <w:rPr>
          <w:rFonts w:eastAsia="Times New Roman" w:cs="Times New Roman"/>
          <w:i/>
          <w:iCs/>
          <w:color w:val="000000"/>
          <w:szCs w:val="28"/>
        </w:rPr>
        <w:t>* Số liệu phát triển Ngành</w:t>
      </w:r>
    </w:p>
    <w:p w14:paraId="5A59E004" w14:textId="77777777" w:rsidR="00450310" w:rsidRDefault="00450310" w:rsidP="00450310">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Pr="00256CBE">
        <w:rPr>
          <w:rFonts w:eastAsia="Times New Roman" w:cs="Times New Roman"/>
          <w:color w:val="000000"/>
          <w:szCs w:val="28"/>
        </w:rPr>
        <w:t xml:space="preserve"> Doanh thu dịch vụ nền tảng số và kinh doanh trực tuyến. </w:t>
      </w:r>
    </w:p>
    <w:p w14:paraId="44F3E1E7" w14:textId="77777777" w:rsidR="00450310" w:rsidRDefault="00450310" w:rsidP="00450310">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Pr="00256CBE">
        <w:rPr>
          <w:rFonts w:eastAsia="Times New Roman" w:cs="Times New Roman"/>
          <w:color w:val="000000"/>
          <w:szCs w:val="28"/>
        </w:rPr>
        <w:t xml:space="preserve"> Các khoản phải nộp NSNN từ hoạt động kinh doanh nền tảng số và dịch vụ trực tuyến. </w:t>
      </w:r>
    </w:p>
    <w:p w14:paraId="5B2E3CB3" w14:textId="77777777" w:rsidR="00450310" w:rsidRDefault="00450310" w:rsidP="00450310">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Pr="00256CBE">
        <w:rPr>
          <w:rFonts w:eastAsia="Times New Roman" w:cs="Times New Roman"/>
          <w:color w:val="000000"/>
          <w:szCs w:val="28"/>
        </w:rPr>
        <w:t xml:space="preserve"> Tỷ trọng kinh tế số trong GDP </w:t>
      </w:r>
    </w:p>
    <w:p w14:paraId="17DB7A71" w14:textId="77777777" w:rsidR="00450310" w:rsidRPr="00256CBE" w:rsidRDefault="00450310" w:rsidP="00450310">
      <w:pPr>
        <w:spacing w:before="120" w:after="120" w:line="240" w:lineRule="auto"/>
        <w:ind w:firstLine="720"/>
        <w:jc w:val="both"/>
        <w:rPr>
          <w:rFonts w:eastAsia="Times New Roman" w:cs="Times New Roman"/>
          <w:i/>
          <w:color w:val="000000"/>
          <w:szCs w:val="28"/>
        </w:rPr>
      </w:pPr>
      <w:r w:rsidRPr="00256CBE">
        <w:rPr>
          <w:rFonts w:eastAsia="Times New Roman" w:cs="Times New Roman"/>
          <w:i/>
          <w:color w:val="000000"/>
          <w:szCs w:val="28"/>
        </w:rPr>
        <w:t xml:space="preserve">- Số lượng doanh ngiệp tham gia đánh giá chuyển đổi số trên Cổng </w:t>
      </w:r>
      <w:hyperlink r:id="rId7" w:history="1">
        <w:r w:rsidRPr="00256CBE">
          <w:rPr>
            <w:rStyle w:val="Hyperlink"/>
            <w:rFonts w:eastAsia="Times New Roman" w:cs="Times New Roman"/>
            <w:i/>
            <w:szCs w:val="28"/>
          </w:rPr>
          <w:t>www.dbi.gov.vn</w:t>
        </w:r>
      </w:hyperlink>
      <w:r w:rsidRPr="00256CBE">
        <w:rPr>
          <w:rFonts w:eastAsia="Times New Roman" w:cs="Times New Roman"/>
          <w:i/>
          <w:color w:val="000000"/>
          <w:szCs w:val="28"/>
        </w:rPr>
        <w:t xml:space="preserve">. </w:t>
      </w:r>
    </w:p>
    <w:p w14:paraId="59F50B9A" w14:textId="77777777" w:rsidR="00450310" w:rsidRPr="00256CBE" w:rsidRDefault="00450310" w:rsidP="00450310">
      <w:pPr>
        <w:spacing w:before="120" w:after="120" w:line="240" w:lineRule="auto"/>
        <w:ind w:firstLine="720"/>
        <w:jc w:val="both"/>
        <w:rPr>
          <w:rFonts w:eastAsia="Times New Roman" w:cs="Times New Roman"/>
          <w:i/>
          <w:color w:val="000000"/>
          <w:szCs w:val="28"/>
        </w:rPr>
      </w:pPr>
      <w:r w:rsidRPr="00256CBE">
        <w:rPr>
          <w:rFonts w:eastAsia="Times New Roman" w:cs="Times New Roman"/>
          <w:i/>
          <w:color w:val="000000"/>
          <w:szCs w:val="28"/>
        </w:rPr>
        <w:t xml:space="preserve">- Tổng số người tiếp cận chương trình Hỗ trợ doanh nghiệp nhỏ và vừa chuyển đổi số qua nền tảng SMEdx.vn. </w:t>
      </w:r>
    </w:p>
    <w:p w14:paraId="28CB08E2" w14:textId="77777777" w:rsidR="00450310" w:rsidRPr="00256CBE" w:rsidRDefault="00450310" w:rsidP="00450310">
      <w:pPr>
        <w:spacing w:before="120" w:after="120" w:line="240" w:lineRule="auto"/>
        <w:ind w:firstLine="720"/>
        <w:jc w:val="both"/>
        <w:rPr>
          <w:rFonts w:eastAsia="Times New Roman" w:cs="Times New Roman"/>
          <w:i/>
          <w:color w:val="000000"/>
          <w:szCs w:val="28"/>
        </w:rPr>
      </w:pPr>
      <w:r w:rsidRPr="00256CBE">
        <w:rPr>
          <w:rFonts w:eastAsia="Times New Roman" w:cs="Times New Roman"/>
          <w:i/>
          <w:color w:val="000000"/>
          <w:szCs w:val="28"/>
        </w:rPr>
        <w:t>- Tổng số lượt đăng ký nền tảng SMEdx.vn.</w:t>
      </w:r>
    </w:p>
    <w:p w14:paraId="10209C33" w14:textId="77777777" w:rsidR="00450310" w:rsidRPr="00256CBE" w:rsidRDefault="00450310" w:rsidP="00450310">
      <w:pPr>
        <w:spacing w:before="120" w:after="120" w:line="240" w:lineRule="auto"/>
        <w:ind w:firstLine="720"/>
        <w:jc w:val="both"/>
        <w:rPr>
          <w:rFonts w:eastAsia="Times New Roman" w:cs="Times New Roman"/>
          <w:i/>
          <w:color w:val="000000"/>
          <w:szCs w:val="28"/>
        </w:rPr>
      </w:pPr>
      <w:r w:rsidRPr="00256CBE">
        <w:rPr>
          <w:rFonts w:eastAsia="Times New Roman" w:cs="Times New Roman"/>
          <w:i/>
          <w:color w:val="000000"/>
          <w:szCs w:val="28"/>
        </w:rPr>
        <w:t xml:space="preserve">- Số hộ gia đình, cơ quan tổ chức được thông báo địa chỉ số. </w:t>
      </w:r>
    </w:p>
    <w:p w14:paraId="56F1FD9E" w14:textId="77777777" w:rsidR="0048588F" w:rsidRPr="00E02A82" w:rsidRDefault="0048588F" w:rsidP="008B6215">
      <w:pPr>
        <w:spacing w:line="240" w:lineRule="auto"/>
        <w:ind w:firstLine="567"/>
        <w:rPr>
          <w:rFonts w:eastAsia="Times New Roman" w:cs="Times New Roman"/>
          <w:sz w:val="24"/>
          <w:szCs w:val="24"/>
        </w:rPr>
      </w:pPr>
      <w:r w:rsidRPr="00E02A82">
        <w:rPr>
          <w:rFonts w:eastAsia="Times New Roman" w:cs="Times New Roman"/>
          <w:color w:val="000000"/>
          <w:szCs w:val="28"/>
        </w:rPr>
        <w:t>1. Kết quả công tác chỉ đạo, điều hành</w:t>
      </w:r>
    </w:p>
    <w:p w14:paraId="1C9B758F" w14:textId="77777777" w:rsidR="0048588F" w:rsidRPr="00E02A82" w:rsidRDefault="0048588F" w:rsidP="008B6215">
      <w:pPr>
        <w:spacing w:line="240" w:lineRule="auto"/>
        <w:ind w:firstLine="567"/>
        <w:rPr>
          <w:rFonts w:eastAsia="Times New Roman" w:cs="Times New Roman"/>
          <w:sz w:val="24"/>
          <w:szCs w:val="24"/>
        </w:rPr>
      </w:pPr>
      <w:r w:rsidRPr="00E02A82">
        <w:rPr>
          <w:rFonts w:eastAsia="Times New Roman" w:cs="Times New Roman"/>
          <w:color w:val="000000"/>
          <w:szCs w:val="28"/>
        </w:rPr>
        <w:t>2. Tồn tại, hạn chế và giải pháp</w:t>
      </w:r>
    </w:p>
    <w:p w14:paraId="12F9BCA7" w14:textId="77777777" w:rsidR="0048588F" w:rsidRDefault="0048588F" w:rsidP="008B6215">
      <w:pPr>
        <w:spacing w:line="240" w:lineRule="auto"/>
        <w:ind w:firstLine="567"/>
        <w:rPr>
          <w:rFonts w:eastAsia="Times New Roman" w:cs="Times New Roman"/>
          <w:color w:val="000000"/>
          <w:szCs w:val="28"/>
        </w:rPr>
      </w:pPr>
      <w:r w:rsidRPr="00E02A82">
        <w:rPr>
          <w:rFonts w:eastAsia="Times New Roman" w:cs="Times New Roman"/>
          <w:color w:val="000000"/>
          <w:szCs w:val="28"/>
        </w:rPr>
        <w:t xml:space="preserve">3. </w:t>
      </w:r>
      <w:r>
        <w:rPr>
          <w:rFonts w:eastAsia="Times New Roman" w:cs="Times New Roman"/>
          <w:color w:val="000000"/>
          <w:szCs w:val="28"/>
        </w:rPr>
        <w:t>Bài học kinh nghiệm</w:t>
      </w:r>
    </w:p>
    <w:p w14:paraId="11C71402" w14:textId="77777777" w:rsidR="0048588F" w:rsidRPr="00E02A82" w:rsidRDefault="0048588F" w:rsidP="008B6215">
      <w:pPr>
        <w:spacing w:line="240" w:lineRule="auto"/>
        <w:ind w:firstLine="567"/>
        <w:rPr>
          <w:rFonts w:eastAsia="Times New Roman" w:cs="Times New Roman"/>
          <w:sz w:val="24"/>
          <w:szCs w:val="24"/>
        </w:rPr>
      </w:pPr>
      <w:r>
        <w:rPr>
          <w:rFonts w:eastAsia="Times New Roman" w:cs="Times New Roman"/>
          <w:color w:val="000000"/>
          <w:szCs w:val="28"/>
        </w:rPr>
        <w:t xml:space="preserve">4. </w:t>
      </w:r>
      <w:r w:rsidRPr="00E02A82">
        <w:rPr>
          <w:rFonts w:eastAsia="Times New Roman" w:cs="Times New Roman"/>
          <w:color w:val="000000"/>
          <w:szCs w:val="28"/>
        </w:rPr>
        <w:t>Nhiệm vụ trọng tâm năm</w:t>
      </w:r>
      <w:r>
        <w:rPr>
          <w:rFonts w:eastAsia="Times New Roman" w:cs="Times New Roman"/>
          <w:color w:val="000000"/>
          <w:szCs w:val="28"/>
        </w:rPr>
        <w:t xml:space="preserve"> kế tiếp</w:t>
      </w:r>
      <w:r w:rsidRPr="00E02A82">
        <w:rPr>
          <w:rFonts w:eastAsia="Times New Roman" w:cs="Times New Roman"/>
          <w:color w:val="000000"/>
          <w:szCs w:val="28"/>
        </w:rPr>
        <w:t xml:space="preserve"> …</w:t>
      </w:r>
    </w:p>
    <w:p w14:paraId="1D575331" w14:textId="77777777" w:rsidR="00E02A82" w:rsidRPr="00E02A82" w:rsidRDefault="00135DDC" w:rsidP="004000EC">
      <w:pPr>
        <w:spacing w:line="240" w:lineRule="auto"/>
        <w:ind w:firstLine="567"/>
        <w:rPr>
          <w:rFonts w:eastAsia="Times New Roman" w:cs="Times New Roman"/>
          <w:sz w:val="24"/>
          <w:szCs w:val="24"/>
        </w:rPr>
      </w:pPr>
      <w:r>
        <w:rPr>
          <w:rFonts w:eastAsia="Times New Roman" w:cs="Times New Roman"/>
          <w:b/>
          <w:bCs/>
          <w:color w:val="000000"/>
          <w:szCs w:val="28"/>
        </w:rPr>
        <w:t xml:space="preserve">VI. </w:t>
      </w:r>
      <w:r w:rsidR="00E02A82" w:rsidRPr="00E02A82">
        <w:rPr>
          <w:rFonts w:eastAsia="Times New Roman" w:cs="Times New Roman"/>
          <w:b/>
          <w:bCs/>
          <w:color w:val="000000"/>
          <w:szCs w:val="28"/>
        </w:rPr>
        <w:t>Lĩnh vực công nghiệp ICT</w:t>
      </w:r>
    </w:p>
    <w:p w14:paraId="3A1F36B3" w14:textId="77777777" w:rsidR="00135DDC" w:rsidRDefault="00135DDC" w:rsidP="00135DDC">
      <w:pPr>
        <w:spacing w:line="240" w:lineRule="auto"/>
        <w:ind w:firstLine="720"/>
        <w:jc w:val="both"/>
        <w:rPr>
          <w:rFonts w:eastAsia="Times New Roman" w:cs="Times New Roman"/>
          <w:i/>
          <w:iCs/>
          <w:color w:val="000000"/>
          <w:szCs w:val="28"/>
        </w:rPr>
      </w:pPr>
      <w:r>
        <w:rPr>
          <w:rFonts w:eastAsia="Times New Roman" w:cs="Times New Roman"/>
          <w:i/>
          <w:iCs/>
          <w:color w:val="000000"/>
          <w:szCs w:val="28"/>
        </w:rPr>
        <w:lastRenderedPageBreak/>
        <w:t>* Số liệu phát triển Ngành</w:t>
      </w:r>
    </w:p>
    <w:p w14:paraId="5A8237D5" w14:textId="77777777" w:rsidR="00E02A82" w:rsidRPr="00E02A82" w:rsidRDefault="00E02A82" w:rsidP="00E02A82">
      <w:pPr>
        <w:spacing w:line="240" w:lineRule="auto"/>
        <w:ind w:firstLine="720"/>
        <w:jc w:val="both"/>
        <w:rPr>
          <w:rFonts w:eastAsia="Times New Roman" w:cs="Times New Roman"/>
          <w:sz w:val="24"/>
          <w:szCs w:val="24"/>
        </w:rPr>
      </w:pPr>
      <w:r w:rsidRPr="00E02A82">
        <w:rPr>
          <w:rFonts w:eastAsia="Times New Roman" w:cs="Times New Roman"/>
          <w:i/>
          <w:iCs/>
          <w:color w:val="000000"/>
          <w:szCs w:val="28"/>
        </w:rPr>
        <w:t>- Doanh thu công nghiệp ICT đạt………tỷ USD, tăng/giảm…….% so với năm trước, trong đó:</w:t>
      </w:r>
    </w:p>
    <w:p w14:paraId="50A4D92B" w14:textId="77777777" w:rsidR="00E02A82" w:rsidRPr="00E02A82" w:rsidRDefault="00E02A82" w:rsidP="00E02A82">
      <w:pPr>
        <w:spacing w:line="240" w:lineRule="auto"/>
        <w:ind w:firstLine="720"/>
        <w:jc w:val="both"/>
        <w:rPr>
          <w:rFonts w:eastAsia="Times New Roman" w:cs="Times New Roman"/>
          <w:sz w:val="24"/>
          <w:szCs w:val="24"/>
        </w:rPr>
      </w:pPr>
      <w:r w:rsidRPr="00E02A82">
        <w:rPr>
          <w:rFonts w:eastAsia="Times New Roman" w:cs="Times New Roman"/>
          <w:i/>
          <w:iCs/>
          <w:color w:val="000000"/>
          <w:szCs w:val="28"/>
        </w:rPr>
        <w:t>+ Công nghiệp phần cứng, điện tử - viễn thông đạt………tỷ USD, tăng/giảm…….% so với năm trước.</w:t>
      </w:r>
    </w:p>
    <w:p w14:paraId="5F2C2AF3" w14:textId="77777777" w:rsidR="00E02A82" w:rsidRPr="00E02A82" w:rsidRDefault="00E02A82" w:rsidP="00E02A82">
      <w:pPr>
        <w:spacing w:line="240" w:lineRule="auto"/>
        <w:ind w:firstLine="720"/>
        <w:jc w:val="both"/>
        <w:rPr>
          <w:rFonts w:eastAsia="Times New Roman" w:cs="Times New Roman"/>
          <w:sz w:val="24"/>
          <w:szCs w:val="24"/>
        </w:rPr>
      </w:pPr>
      <w:r w:rsidRPr="00E02A82">
        <w:rPr>
          <w:rFonts w:eastAsia="Times New Roman" w:cs="Times New Roman"/>
          <w:i/>
          <w:iCs/>
          <w:color w:val="000000"/>
          <w:szCs w:val="28"/>
        </w:rPr>
        <w:t>+ Công nghiệp phần mềm đạt………tỷ USD, tăng/giảm…….% so với năm trước.</w:t>
      </w:r>
    </w:p>
    <w:p w14:paraId="3C788E6F" w14:textId="77777777" w:rsidR="00E02A82" w:rsidRPr="00E02A82" w:rsidRDefault="00E02A82" w:rsidP="00E02A82">
      <w:pPr>
        <w:spacing w:line="240" w:lineRule="auto"/>
        <w:ind w:firstLine="720"/>
        <w:jc w:val="both"/>
        <w:rPr>
          <w:rFonts w:eastAsia="Times New Roman" w:cs="Times New Roman"/>
          <w:sz w:val="24"/>
          <w:szCs w:val="24"/>
        </w:rPr>
      </w:pPr>
      <w:r w:rsidRPr="00E02A82">
        <w:rPr>
          <w:rFonts w:eastAsia="Times New Roman" w:cs="Times New Roman"/>
          <w:i/>
          <w:iCs/>
          <w:color w:val="000000"/>
          <w:szCs w:val="28"/>
        </w:rPr>
        <w:t>+ Công nghiệp nội dung số đạt………tỷ USD, tăng/giảm…….% so với năm trước.</w:t>
      </w:r>
    </w:p>
    <w:p w14:paraId="77FD1036" w14:textId="77777777" w:rsidR="00E02A82" w:rsidRPr="00E02A82" w:rsidRDefault="00E02A82" w:rsidP="00E02A82">
      <w:pPr>
        <w:spacing w:line="240" w:lineRule="auto"/>
        <w:ind w:firstLine="720"/>
        <w:jc w:val="both"/>
        <w:rPr>
          <w:rFonts w:eastAsia="Times New Roman" w:cs="Times New Roman"/>
          <w:sz w:val="24"/>
          <w:szCs w:val="24"/>
        </w:rPr>
      </w:pPr>
      <w:r w:rsidRPr="00E02A82">
        <w:rPr>
          <w:rFonts w:eastAsia="Times New Roman" w:cs="Times New Roman"/>
          <w:i/>
          <w:iCs/>
          <w:color w:val="000000"/>
          <w:szCs w:val="28"/>
        </w:rPr>
        <w:t>- Kim ngạch xuất khẩu phần cứng, điện tử đạt………tỷ USD, tăng/giảm…….% so với năm trước.</w:t>
      </w:r>
    </w:p>
    <w:p w14:paraId="4263EA4B" w14:textId="77777777" w:rsidR="00E02A82" w:rsidRPr="00E02A82" w:rsidRDefault="00E02A82" w:rsidP="00E02A82">
      <w:pPr>
        <w:spacing w:line="240" w:lineRule="auto"/>
        <w:ind w:firstLine="720"/>
        <w:jc w:val="both"/>
        <w:rPr>
          <w:rFonts w:eastAsia="Times New Roman" w:cs="Times New Roman"/>
          <w:sz w:val="24"/>
          <w:szCs w:val="24"/>
        </w:rPr>
      </w:pPr>
      <w:r w:rsidRPr="00E02A82">
        <w:rPr>
          <w:rFonts w:eastAsia="Times New Roman" w:cs="Times New Roman"/>
          <w:i/>
          <w:iCs/>
          <w:color w:val="000000"/>
          <w:szCs w:val="28"/>
        </w:rPr>
        <w:t>- Xuất siêu lĩnh vực phần cứng, điện tử đạt………tỷ USD, tăng/giảm…….% so với năm trước.</w:t>
      </w:r>
    </w:p>
    <w:p w14:paraId="7F2D4125" w14:textId="77777777" w:rsidR="00E02A82" w:rsidRPr="00E02A82" w:rsidRDefault="00E02A82" w:rsidP="00E02A82">
      <w:pPr>
        <w:spacing w:line="240" w:lineRule="auto"/>
        <w:ind w:firstLine="720"/>
        <w:jc w:val="both"/>
        <w:rPr>
          <w:rFonts w:eastAsia="Times New Roman" w:cs="Times New Roman"/>
          <w:sz w:val="24"/>
          <w:szCs w:val="24"/>
        </w:rPr>
      </w:pPr>
      <w:r w:rsidRPr="00E02A82">
        <w:rPr>
          <w:rFonts w:eastAsia="Times New Roman" w:cs="Times New Roman"/>
          <w:i/>
          <w:iCs/>
          <w:color w:val="000000"/>
          <w:szCs w:val="28"/>
        </w:rPr>
        <w:t>- Số doanh nghiệp công nghệ số đạt……doanh nghiệp, tăng/giảm…….% so với năm trước.</w:t>
      </w:r>
    </w:p>
    <w:p w14:paraId="06292966" w14:textId="77777777" w:rsidR="00E02A82" w:rsidRPr="00E02A82" w:rsidRDefault="00E02A82" w:rsidP="00E02A82">
      <w:pPr>
        <w:spacing w:line="240" w:lineRule="auto"/>
        <w:ind w:firstLine="720"/>
        <w:jc w:val="both"/>
        <w:rPr>
          <w:rFonts w:eastAsia="Times New Roman" w:cs="Times New Roman"/>
          <w:sz w:val="24"/>
          <w:szCs w:val="24"/>
        </w:rPr>
      </w:pPr>
      <w:r w:rsidRPr="00E02A82">
        <w:rPr>
          <w:rFonts w:eastAsia="Times New Roman" w:cs="Times New Roman"/>
          <w:i/>
          <w:iCs/>
          <w:color w:val="000000"/>
          <w:szCs w:val="28"/>
        </w:rPr>
        <w:t>- Số doanh nghiệp công nghệ số/1.000 dân đạt……doanh nghiệp, tăng/giảm…….% so với năm trước.</w:t>
      </w:r>
    </w:p>
    <w:p w14:paraId="7425D264" w14:textId="77777777" w:rsidR="00E02A82" w:rsidRPr="00E02A82" w:rsidRDefault="00E02A82" w:rsidP="00E02A82">
      <w:pPr>
        <w:spacing w:line="240" w:lineRule="auto"/>
        <w:ind w:firstLine="720"/>
        <w:jc w:val="both"/>
        <w:rPr>
          <w:rFonts w:eastAsia="Times New Roman" w:cs="Times New Roman"/>
          <w:sz w:val="24"/>
          <w:szCs w:val="24"/>
        </w:rPr>
      </w:pPr>
      <w:r w:rsidRPr="00E02A82">
        <w:rPr>
          <w:rFonts w:eastAsia="Times New Roman" w:cs="Times New Roman"/>
          <w:i/>
          <w:iCs/>
          <w:color w:val="000000"/>
          <w:szCs w:val="28"/>
        </w:rPr>
        <w:t>- Số khu CNTT tập trung và các thành viên chuỗi Khu Công viên phần mềm Quang Trung</w:t>
      </w:r>
    </w:p>
    <w:p w14:paraId="6A054A33" w14:textId="77777777" w:rsidR="00E02A82" w:rsidRDefault="00E02A82" w:rsidP="00E02A82">
      <w:pPr>
        <w:spacing w:line="240" w:lineRule="auto"/>
        <w:ind w:firstLine="720"/>
        <w:jc w:val="both"/>
        <w:rPr>
          <w:rFonts w:eastAsia="Times New Roman" w:cs="Times New Roman"/>
          <w:i/>
          <w:iCs/>
          <w:color w:val="000000"/>
          <w:szCs w:val="28"/>
        </w:rPr>
      </w:pPr>
      <w:r w:rsidRPr="00E02A82">
        <w:rPr>
          <w:rFonts w:eastAsia="Times New Roman" w:cs="Times New Roman"/>
          <w:i/>
          <w:iCs/>
          <w:color w:val="000000"/>
          <w:szCs w:val="28"/>
        </w:rPr>
        <w:t>- Số nhân lực lĩnh vực công nghiệp ICT số đạt……người, tăng/giảm…….% so với năm trước.</w:t>
      </w:r>
    </w:p>
    <w:p w14:paraId="67FC7ABD" w14:textId="77777777" w:rsidR="0048588F" w:rsidRPr="00E02A82" w:rsidRDefault="0048588F" w:rsidP="00E02A82">
      <w:pPr>
        <w:spacing w:line="240" w:lineRule="auto"/>
        <w:ind w:firstLine="720"/>
        <w:jc w:val="both"/>
        <w:rPr>
          <w:rFonts w:eastAsia="Times New Roman" w:cs="Times New Roman"/>
          <w:sz w:val="24"/>
          <w:szCs w:val="24"/>
        </w:rPr>
      </w:pPr>
      <w:r>
        <w:rPr>
          <w:rFonts w:eastAsia="Times New Roman" w:cs="Times New Roman"/>
          <w:i/>
          <w:iCs/>
          <w:color w:val="000000"/>
          <w:szCs w:val="28"/>
        </w:rPr>
        <w:t>-………………………………………</w:t>
      </w:r>
    </w:p>
    <w:p w14:paraId="5BFD9A4C" w14:textId="77777777" w:rsidR="00E02A82" w:rsidRPr="00E02A82" w:rsidRDefault="00E02A82" w:rsidP="00E02A82">
      <w:pPr>
        <w:spacing w:line="240" w:lineRule="auto"/>
        <w:ind w:firstLine="720"/>
        <w:jc w:val="both"/>
        <w:rPr>
          <w:rFonts w:eastAsia="Times New Roman" w:cs="Times New Roman"/>
          <w:sz w:val="24"/>
          <w:szCs w:val="24"/>
        </w:rPr>
      </w:pPr>
      <w:r w:rsidRPr="00E02A82">
        <w:rPr>
          <w:rFonts w:eastAsia="Times New Roman" w:cs="Times New Roman"/>
          <w:i/>
          <w:iCs/>
          <w:color w:val="000000"/>
          <w:szCs w:val="28"/>
        </w:rPr>
        <w:t>- Thứ hạng công nghiệp ICT.</w:t>
      </w:r>
    </w:p>
    <w:p w14:paraId="2B153632" w14:textId="77777777" w:rsidR="0048588F" w:rsidRPr="00E02A82" w:rsidRDefault="0048588F" w:rsidP="008B6215">
      <w:pPr>
        <w:spacing w:line="240" w:lineRule="auto"/>
        <w:ind w:firstLine="567"/>
        <w:rPr>
          <w:rFonts w:eastAsia="Times New Roman" w:cs="Times New Roman"/>
          <w:sz w:val="24"/>
          <w:szCs w:val="24"/>
        </w:rPr>
      </w:pPr>
      <w:r w:rsidRPr="00E02A82">
        <w:rPr>
          <w:rFonts w:eastAsia="Times New Roman" w:cs="Times New Roman"/>
          <w:color w:val="000000"/>
          <w:szCs w:val="28"/>
        </w:rPr>
        <w:t>1. Kết quả công tác chỉ đạo, điều hành</w:t>
      </w:r>
    </w:p>
    <w:p w14:paraId="67CCD4CF" w14:textId="77777777" w:rsidR="0048588F" w:rsidRPr="00E02A82" w:rsidRDefault="0048588F" w:rsidP="008B6215">
      <w:pPr>
        <w:spacing w:line="240" w:lineRule="auto"/>
        <w:ind w:firstLine="567"/>
        <w:rPr>
          <w:rFonts w:eastAsia="Times New Roman" w:cs="Times New Roman"/>
          <w:sz w:val="24"/>
          <w:szCs w:val="24"/>
        </w:rPr>
      </w:pPr>
      <w:r w:rsidRPr="00E02A82">
        <w:rPr>
          <w:rFonts w:eastAsia="Times New Roman" w:cs="Times New Roman"/>
          <w:color w:val="000000"/>
          <w:szCs w:val="28"/>
        </w:rPr>
        <w:t>2. Tồn tại, hạn chế và giải pháp</w:t>
      </w:r>
    </w:p>
    <w:p w14:paraId="380CEF54" w14:textId="77777777" w:rsidR="0048588F" w:rsidRDefault="0048588F" w:rsidP="008B6215">
      <w:pPr>
        <w:spacing w:line="240" w:lineRule="auto"/>
        <w:ind w:firstLine="567"/>
        <w:rPr>
          <w:rFonts w:eastAsia="Times New Roman" w:cs="Times New Roman"/>
          <w:color w:val="000000"/>
          <w:szCs w:val="28"/>
        </w:rPr>
      </w:pPr>
      <w:r w:rsidRPr="00E02A82">
        <w:rPr>
          <w:rFonts w:eastAsia="Times New Roman" w:cs="Times New Roman"/>
          <w:color w:val="000000"/>
          <w:szCs w:val="28"/>
        </w:rPr>
        <w:t xml:space="preserve">3. </w:t>
      </w:r>
      <w:r>
        <w:rPr>
          <w:rFonts w:eastAsia="Times New Roman" w:cs="Times New Roman"/>
          <w:color w:val="000000"/>
          <w:szCs w:val="28"/>
        </w:rPr>
        <w:t>Bài học kinh nghiệm</w:t>
      </w:r>
    </w:p>
    <w:p w14:paraId="63463318" w14:textId="77777777" w:rsidR="0048588F" w:rsidRPr="00E02A82" w:rsidRDefault="0048588F" w:rsidP="008B6215">
      <w:pPr>
        <w:spacing w:line="240" w:lineRule="auto"/>
        <w:ind w:firstLine="567"/>
        <w:rPr>
          <w:rFonts w:eastAsia="Times New Roman" w:cs="Times New Roman"/>
          <w:sz w:val="24"/>
          <w:szCs w:val="24"/>
        </w:rPr>
      </w:pPr>
      <w:r>
        <w:rPr>
          <w:rFonts w:eastAsia="Times New Roman" w:cs="Times New Roman"/>
          <w:color w:val="000000"/>
          <w:szCs w:val="28"/>
        </w:rPr>
        <w:t xml:space="preserve">4. </w:t>
      </w:r>
      <w:r w:rsidRPr="00E02A82">
        <w:rPr>
          <w:rFonts w:eastAsia="Times New Roman" w:cs="Times New Roman"/>
          <w:color w:val="000000"/>
          <w:szCs w:val="28"/>
        </w:rPr>
        <w:t>Nhiệm vụ trọng tâm năm</w:t>
      </w:r>
      <w:r>
        <w:rPr>
          <w:rFonts w:eastAsia="Times New Roman" w:cs="Times New Roman"/>
          <w:color w:val="000000"/>
          <w:szCs w:val="28"/>
        </w:rPr>
        <w:t xml:space="preserve"> kế tiếp</w:t>
      </w:r>
      <w:r w:rsidRPr="00E02A82">
        <w:rPr>
          <w:rFonts w:eastAsia="Times New Roman" w:cs="Times New Roman"/>
          <w:color w:val="000000"/>
          <w:szCs w:val="28"/>
        </w:rPr>
        <w:t xml:space="preserve"> …</w:t>
      </w:r>
    </w:p>
    <w:p w14:paraId="172307CC" w14:textId="3BCD84D7" w:rsidR="00E02A82" w:rsidRDefault="00E02A82" w:rsidP="008B6215">
      <w:pPr>
        <w:spacing w:line="240" w:lineRule="auto"/>
        <w:ind w:firstLine="567"/>
        <w:rPr>
          <w:rFonts w:eastAsia="Times New Roman" w:cs="Times New Roman"/>
          <w:b/>
          <w:bCs/>
          <w:color w:val="000000"/>
          <w:szCs w:val="28"/>
        </w:rPr>
      </w:pPr>
      <w:r w:rsidRPr="00E02A82">
        <w:rPr>
          <w:rFonts w:eastAsia="Times New Roman" w:cs="Times New Roman"/>
          <w:b/>
          <w:bCs/>
          <w:color w:val="000000"/>
          <w:szCs w:val="28"/>
        </w:rPr>
        <w:t>V</w:t>
      </w:r>
      <w:r w:rsidR="00135DDC">
        <w:rPr>
          <w:rFonts w:eastAsia="Times New Roman" w:cs="Times New Roman"/>
          <w:b/>
          <w:bCs/>
          <w:color w:val="000000"/>
          <w:szCs w:val="28"/>
        </w:rPr>
        <w:t>I</w:t>
      </w:r>
      <w:r w:rsidRPr="00E02A82">
        <w:rPr>
          <w:rFonts w:eastAsia="Times New Roman" w:cs="Times New Roman"/>
          <w:b/>
          <w:bCs/>
          <w:color w:val="000000"/>
          <w:szCs w:val="28"/>
        </w:rPr>
        <w:t>I. Lĩnh vực báo chí, truyền thông</w:t>
      </w:r>
    </w:p>
    <w:p w14:paraId="566E0618" w14:textId="3D721969" w:rsidR="00835A59" w:rsidRPr="00835A59" w:rsidRDefault="00835A59" w:rsidP="00835A59">
      <w:pPr>
        <w:spacing w:line="240" w:lineRule="auto"/>
        <w:ind w:firstLine="567"/>
        <w:rPr>
          <w:rFonts w:eastAsia="Times New Roman" w:cs="Times New Roman"/>
          <w:b/>
          <w:bCs/>
          <w:i/>
          <w:color w:val="000000"/>
          <w:szCs w:val="28"/>
        </w:rPr>
      </w:pPr>
      <w:r w:rsidRPr="00835A59">
        <w:rPr>
          <w:rFonts w:eastAsia="Times New Roman" w:cs="Times New Roman"/>
          <w:b/>
          <w:bCs/>
          <w:i/>
          <w:color w:val="000000"/>
          <w:szCs w:val="28"/>
        </w:rPr>
        <w:t>Về Báo chí</w:t>
      </w:r>
    </w:p>
    <w:p w14:paraId="77254902" w14:textId="77777777" w:rsidR="00835A59" w:rsidRPr="00835A59" w:rsidRDefault="00835A59" w:rsidP="00835A59">
      <w:pPr>
        <w:ind w:firstLine="567"/>
        <w:rPr>
          <w:i/>
        </w:rPr>
      </w:pPr>
      <w:r w:rsidRPr="00835A59">
        <w:rPr>
          <w:i/>
        </w:rPr>
        <w:t>Số lượng cơ quan báo chí</w:t>
      </w:r>
    </w:p>
    <w:p w14:paraId="6C6EB707" w14:textId="77777777" w:rsidR="00835A59" w:rsidRPr="00835A59" w:rsidRDefault="00835A59" w:rsidP="00835A59">
      <w:pPr>
        <w:ind w:firstLine="567"/>
        <w:rPr>
          <w:i/>
        </w:rPr>
      </w:pPr>
      <w:r w:rsidRPr="00835A59">
        <w:rPr>
          <w:i/>
        </w:rPr>
        <w:t>Số lượng tạp chí</w:t>
      </w:r>
    </w:p>
    <w:p w14:paraId="6E70778F" w14:textId="77777777" w:rsidR="00835A59" w:rsidRPr="00835A59" w:rsidRDefault="00835A59" w:rsidP="00835A59">
      <w:pPr>
        <w:ind w:firstLine="567"/>
        <w:rPr>
          <w:i/>
        </w:rPr>
      </w:pPr>
      <w:r w:rsidRPr="00835A59">
        <w:rPr>
          <w:i/>
        </w:rPr>
        <w:t>Số lượng thẻ nhà báo đã cấp</w:t>
      </w:r>
    </w:p>
    <w:p w14:paraId="6BA79811" w14:textId="77777777" w:rsidR="00835A59" w:rsidRPr="00835A59" w:rsidRDefault="00835A59" w:rsidP="00835A59">
      <w:pPr>
        <w:ind w:firstLine="567"/>
        <w:rPr>
          <w:i/>
        </w:rPr>
      </w:pPr>
      <w:r w:rsidRPr="00835A59">
        <w:rPr>
          <w:i/>
        </w:rPr>
        <w:t>Tổng số pageview báo, tạp chí điện tử bình quân một ngày</w:t>
      </w:r>
    </w:p>
    <w:p w14:paraId="64BFB85E" w14:textId="77777777" w:rsidR="00835A59" w:rsidRPr="00835A59" w:rsidRDefault="00835A59" w:rsidP="00835A59">
      <w:pPr>
        <w:ind w:firstLine="567"/>
        <w:rPr>
          <w:i/>
        </w:rPr>
      </w:pPr>
      <w:r w:rsidRPr="00835A59">
        <w:rPr>
          <w:i/>
        </w:rPr>
        <w:lastRenderedPageBreak/>
        <w:t>Tỷ lệ người đọc báo, tạp chí</w:t>
      </w:r>
    </w:p>
    <w:p w14:paraId="2A10DCE5" w14:textId="77777777" w:rsidR="00835A59" w:rsidRPr="00835A59" w:rsidRDefault="00835A59" w:rsidP="00835A59">
      <w:pPr>
        <w:ind w:firstLine="567"/>
        <w:rPr>
          <w:i/>
        </w:rPr>
      </w:pPr>
      <w:r w:rsidRPr="00835A59">
        <w:rPr>
          <w:i/>
        </w:rPr>
        <w:t>Tỷ lệ bài viết có nội dung phản ánh tiêu cực</w:t>
      </w:r>
    </w:p>
    <w:p w14:paraId="1627C304" w14:textId="77777777" w:rsidR="00835A59" w:rsidRPr="00835A59" w:rsidRDefault="00835A59" w:rsidP="00835A59">
      <w:pPr>
        <w:ind w:firstLine="567"/>
        <w:rPr>
          <w:i/>
        </w:rPr>
      </w:pPr>
      <w:r w:rsidRPr="00835A59">
        <w:rPr>
          <w:i/>
        </w:rPr>
        <w:t xml:space="preserve">Doanh thu của các cơ quan báo, tạp chí </w:t>
      </w:r>
    </w:p>
    <w:p w14:paraId="0E71341E" w14:textId="77777777" w:rsidR="00835A59" w:rsidRPr="00835A59" w:rsidRDefault="00835A59" w:rsidP="00835A59">
      <w:pPr>
        <w:ind w:firstLine="567"/>
        <w:rPr>
          <w:i/>
        </w:rPr>
      </w:pPr>
      <w:r w:rsidRPr="00835A59">
        <w:rPr>
          <w:i/>
        </w:rPr>
        <w:t>Tổng số tiền nộp ngân sách nhà nước trong lĩnh vực báo chí</w:t>
      </w:r>
    </w:p>
    <w:p w14:paraId="27E91733" w14:textId="77777777" w:rsidR="00835A59" w:rsidRPr="00835A59" w:rsidRDefault="00835A59" w:rsidP="00835A59">
      <w:pPr>
        <w:ind w:firstLine="567"/>
        <w:rPr>
          <w:i/>
        </w:rPr>
      </w:pPr>
      <w:r w:rsidRPr="00835A59">
        <w:rPr>
          <w:i/>
        </w:rPr>
        <w:t>Tỷ lệ người dân ở Vùng sâu, vùng xa, biên giới, hải đảo được tiếp cận ít nhất một loại hình báo chí, phục vụ nhiệm vụ chính trị, thông tin tuyên truyền thiết yếu</w:t>
      </w:r>
    </w:p>
    <w:p w14:paraId="342BD120" w14:textId="77777777" w:rsidR="00835A59" w:rsidRPr="00835A59" w:rsidRDefault="00835A59" w:rsidP="00835A59">
      <w:pPr>
        <w:ind w:firstLine="567"/>
        <w:rPr>
          <w:i/>
        </w:rPr>
      </w:pPr>
      <w:r w:rsidRPr="00835A59">
        <w:rPr>
          <w:i/>
        </w:rPr>
        <w:t>Số cơ quan thường trú báo chí VN tại các tỉnh/TP trực thuộc TW</w:t>
      </w:r>
    </w:p>
    <w:p w14:paraId="10028B0D" w14:textId="77777777" w:rsidR="00835A59" w:rsidRPr="00835A59" w:rsidRDefault="00835A59" w:rsidP="00835A59">
      <w:pPr>
        <w:ind w:firstLine="567"/>
        <w:rPr>
          <w:i/>
        </w:rPr>
      </w:pPr>
      <w:r w:rsidRPr="00835A59">
        <w:rPr>
          <w:i/>
        </w:rPr>
        <w:t>Số vụ khiếu nại về hoạt động báo chí</w:t>
      </w:r>
    </w:p>
    <w:p w14:paraId="4C9D1DB5" w14:textId="77777777" w:rsidR="00835A59" w:rsidRPr="00835A59" w:rsidRDefault="00835A59" w:rsidP="00835A59">
      <w:pPr>
        <w:ind w:firstLine="567"/>
        <w:rPr>
          <w:i/>
        </w:rPr>
      </w:pPr>
      <w:r w:rsidRPr="00835A59">
        <w:rPr>
          <w:i/>
        </w:rPr>
        <w:t>Số vụ khiếu nại về hoạt động báo chí đã được giải quyết</w:t>
      </w:r>
    </w:p>
    <w:p w14:paraId="42897422" w14:textId="77777777" w:rsidR="00835A59" w:rsidRPr="00835A59" w:rsidRDefault="00835A59" w:rsidP="00835A59">
      <w:pPr>
        <w:ind w:firstLine="567"/>
        <w:rPr>
          <w:i/>
        </w:rPr>
      </w:pPr>
      <w:r w:rsidRPr="00835A59">
        <w:rPr>
          <w:i/>
        </w:rPr>
        <w:t>Số lượng cơ quan báo chí thực hiện không đúng tôn chỉ, mục đích bị xử phạt</w:t>
      </w:r>
    </w:p>
    <w:p w14:paraId="6E390B93" w14:textId="28895B3E" w:rsidR="00835A59" w:rsidRPr="00835A59" w:rsidRDefault="00835A59" w:rsidP="00835A59">
      <w:pPr>
        <w:ind w:firstLine="567"/>
        <w:rPr>
          <w:i/>
        </w:rPr>
      </w:pPr>
      <w:r w:rsidRPr="00835A59">
        <w:rPr>
          <w:i/>
        </w:rPr>
        <w:t>Số cơ quan báo chí bị xử phạt</w:t>
      </w:r>
    </w:p>
    <w:p w14:paraId="55D74936" w14:textId="7783D98A" w:rsidR="007D0D2E" w:rsidRPr="001A3900" w:rsidRDefault="007D0D2E" w:rsidP="001A3900">
      <w:pPr>
        <w:spacing w:line="240" w:lineRule="auto"/>
        <w:ind w:firstLine="567"/>
        <w:jc w:val="both"/>
        <w:rPr>
          <w:rFonts w:eastAsia="Times New Roman" w:cs="Times New Roman"/>
          <w:b/>
          <w:i/>
          <w:iCs/>
          <w:color w:val="000000"/>
          <w:szCs w:val="28"/>
        </w:rPr>
      </w:pPr>
      <w:r w:rsidRPr="001A3900">
        <w:rPr>
          <w:rFonts w:eastAsia="Times New Roman" w:cs="Times New Roman"/>
          <w:b/>
          <w:i/>
          <w:iCs/>
          <w:color w:val="000000"/>
          <w:szCs w:val="28"/>
        </w:rPr>
        <w:t>Về PTTH</w:t>
      </w:r>
    </w:p>
    <w:p w14:paraId="2EC3B157" w14:textId="77777777" w:rsidR="001A3900" w:rsidRPr="001A3900" w:rsidRDefault="001A3900" w:rsidP="001A3900">
      <w:pPr>
        <w:ind w:firstLine="567"/>
        <w:rPr>
          <w:i/>
        </w:rPr>
      </w:pPr>
      <w:r w:rsidRPr="001A3900">
        <w:rPr>
          <w:i/>
        </w:rPr>
        <w:t>Số lượng thẻ nhà báo đã cấp (báo nói, báo hình)</w:t>
      </w:r>
    </w:p>
    <w:p w14:paraId="2477183F" w14:textId="77777777" w:rsidR="001A3900" w:rsidRPr="001A3900" w:rsidRDefault="001A3900" w:rsidP="001A3900">
      <w:pPr>
        <w:ind w:firstLine="567"/>
        <w:rPr>
          <w:i/>
        </w:rPr>
      </w:pPr>
      <w:r w:rsidRPr="001A3900">
        <w:rPr>
          <w:i/>
        </w:rPr>
        <w:t>Số kênh phát thanh được cấp phép hoạt động</w:t>
      </w:r>
    </w:p>
    <w:p w14:paraId="07E9E0DD" w14:textId="77777777" w:rsidR="001A3900" w:rsidRPr="001A3900" w:rsidRDefault="001A3900" w:rsidP="001A3900">
      <w:pPr>
        <w:ind w:firstLine="567"/>
        <w:rPr>
          <w:i/>
        </w:rPr>
      </w:pPr>
      <w:r w:rsidRPr="001A3900">
        <w:rPr>
          <w:i/>
        </w:rPr>
        <w:t>Số kênh truyền hình được cấp phép hoạt động</w:t>
      </w:r>
    </w:p>
    <w:p w14:paraId="326425B3" w14:textId="77777777" w:rsidR="001A3900" w:rsidRPr="001A3900" w:rsidRDefault="001A3900" w:rsidP="001A3900">
      <w:pPr>
        <w:ind w:firstLine="567"/>
        <w:rPr>
          <w:i/>
        </w:rPr>
      </w:pPr>
      <w:r w:rsidRPr="001A3900">
        <w:rPr>
          <w:i/>
        </w:rPr>
        <w:t>Tổng thời lượng phát sóng truyền hình</w:t>
      </w:r>
    </w:p>
    <w:p w14:paraId="587F62D6" w14:textId="77777777" w:rsidR="007D0D2E" w:rsidRPr="001A3900" w:rsidRDefault="007D0D2E" w:rsidP="001A3900">
      <w:pPr>
        <w:spacing w:line="240" w:lineRule="auto"/>
        <w:ind w:firstLine="567"/>
        <w:jc w:val="both"/>
        <w:rPr>
          <w:rFonts w:eastAsia="Times New Roman" w:cs="Times New Roman"/>
          <w:b/>
          <w:i/>
          <w:iCs/>
          <w:color w:val="000000"/>
          <w:szCs w:val="28"/>
        </w:rPr>
      </w:pPr>
      <w:r w:rsidRPr="001A3900">
        <w:rPr>
          <w:rFonts w:eastAsia="Times New Roman" w:cs="Times New Roman"/>
          <w:b/>
          <w:i/>
          <w:iCs/>
          <w:color w:val="000000"/>
          <w:szCs w:val="28"/>
        </w:rPr>
        <w:t>Truyền hình trả tiền</w:t>
      </w:r>
    </w:p>
    <w:p w14:paraId="11C27808" w14:textId="77777777" w:rsidR="001A3900" w:rsidRPr="001A3900" w:rsidRDefault="001A3900" w:rsidP="001A3900">
      <w:pPr>
        <w:ind w:firstLine="567"/>
        <w:rPr>
          <w:i/>
        </w:rPr>
      </w:pPr>
      <w:r w:rsidRPr="001A3900">
        <w:rPr>
          <w:i/>
        </w:rPr>
        <w:t>Số lượng doanh nghiệp cung cấp dịch vụ (CCDV) truyền hình trả tiền (THTT)</w:t>
      </w:r>
    </w:p>
    <w:p w14:paraId="6C837B9B" w14:textId="77777777" w:rsidR="001A3900" w:rsidRPr="001A3900" w:rsidRDefault="001A3900" w:rsidP="001A3900">
      <w:pPr>
        <w:ind w:firstLine="567"/>
        <w:rPr>
          <w:i/>
        </w:rPr>
      </w:pPr>
      <w:r w:rsidRPr="001A3900">
        <w:rPr>
          <w:i/>
        </w:rPr>
        <w:t>Trong đó, số doanh nghiệp OTT-VOD</w:t>
      </w:r>
    </w:p>
    <w:p w14:paraId="0B29EC10" w14:textId="77777777" w:rsidR="001A3900" w:rsidRPr="001A3900" w:rsidRDefault="001A3900" w:rsidP="001A3900">
      <w:pPr>
        <w:ind w:firstLine="567"/>
        <w:rPr>
          <w:i/>
        </w:rPr>
      </w:pPr>
      <w:r w:rsidRPr="001A3900">
        <w:rPr>
          <w:i/>
        </w:rPr>
        <w:t>Số lượng lao động của doanh nghiệp cung cấp dịch vụ truyền hình trả tiền</w:t>
      </w:r>
    </w:p>
    <w:p w14:paraId="6251D3F0" w14:textId="77777777" w:rsidR="001A3900" w:rsidRPr="001A3900" w:rsidRDefault="001A3900" w:rsidP="001A3900">
      <w:pPr>
        <w:ind w:firstLine="567"/>
        <w:rPr>
          <w:i/>
        </w:rPr>
      </w:pPr>
      <w:r w:rsidRPr="001A3900">
        <w:rPr>
          <w:i/>
        </w:rPr>
        <w:t>Số lượng thuê bao truyền hình trả tiền</w:t>
      </w:r>
    </w:p>
    <w:p w14:paraId="783C8BE1" w14:textId="77777777" w:rsidR="001A3900" w:rsidRPr="001A3900" w:rsidRDefault="001A3900" w:rsidP="001A3900">
      <w:pPr>
        <w:ind w:firstLine="567"/>
        <w:rPr>
          <w:i/>
        </w:rPr>
      </w:pPr>
      <w:r w:rsidRPr="001A3900">
        <w:rPr>
          <w:i/>
        </w:rPr>
        <w:t>Doanh thu cung cấp dịch vụ truyền hình trả tiền</w:t>
      </w:r>
    </w:p>
    <w:p w14:paraId="45CF33F2" w14:textId="77777777" w:rsidR="001A3900" w:rsidRPr="001A3900" w:rsidRDefault="001A3900" w:rsidP="001A3900">
      <w:pPr>
        <w:ind w:firstLine="567"/>
        <w:rPr>
          <w:i/>
        </w:rPr>
      </w:pPr>
      <w:r w:rsidRPr="001A3900">
        <w:rPr>
          <w:i/>
        </w:rPr>
        <w:t>Doanh thu cung cấp dịch vụ truyền hình trả tiền trên mạng Internet</w:t>
      </w:r>
    </w:p>
    <w:p w14:paraId="39089279" w14:textId="77777777" w:rsidR="001A3900" w:rsidRPr="001A3900" w:rsidRDefault="001A3900" w:rsidP="001A3900">
      <w:pPr>
        <w:ind w:firstLine="567"/>
        <w:rPr>
          <w:i/>
        </w:rPr>
      </w:pPr>
      <w:r w:rsidRPr="001A3900">
        <w:rPr>
          <w:i/>
        </w:rPr>
        <w:t>Số tiền doanh nghiệp THTT nộp ngân sách nhà nước</w:t>
      </w:r>
    </w:p>
    <w:p w14:paraId="18E7F158" w14:textId="77777777" w:rsidR="001A3900" w:rsidRPr="001A3900" w:rsidRDefault="001A3900" w:rsidP="001A3900">
      <w:pPr>
        <w:ind w:firstLine="567"/>
        <w:rPr>
          <w:i/>
        </w:rPr>
      </w:pPr>
      <w:r w:rsidRPr="001A3900">
        <w:rPr>
          <w:i/>
        </w:rPr>
        <w:t>Lợi nhuận sau thuế của doanh nghiệp THTT</w:t>
      </w:r>
    </w:p>
    <w:p w14:paraId="77403908" w14:textId="77777777" w:rsidR="007D0D2E" w:rsidRPr="001A3900" w:rsidRDefault="007D0D2E" w:rsidP="001A3900">
      <w:pPr>
        <w:spacing w:line="240" w:lineRule="auto"/>
        <w:ind w:firstLine="567"/>
        <w:jc w:val="both"/>
        <w:rPr>
          <w:rFonts w:eastAsia="Times New Roman" w:cs="Times New Roman"/>
          <w:b/>
          <w:i/>
          <w:iCs/>
          <w:color w:val="000000"/>
          <w:szCs w:val="28"/>
        </w:rPr>
      </w:pPr>
      <w:r w:rsidRPr="001A3900">
        <w:rPr>
          <w:rFonts w:eastAsia="Times New Roman" w:cs="Times New Roman"/>
          <w:b/>
          <w:i/>
          <w:iCs/>
          <w:color w:val="000000"/>
          <w:szCs w:val="28"/>
        </w:rPr>
        <w:t>Thông tin điện tử</w:t>
      </w:r>
    </w:p>
    <w:p w14:paraId="0DAD7BD0" w14:textId="77777777" w:rsidR="001A3900" w:rsidRPr="001A3900" w:rsidRDefault="001A3900" w:rsidP="001A3900">
      <w:pPr>
        <w:ind w:firstLine="567"/>
        <w:rPr>
          <w:i/>
        </w:rPr>
      </w:pPr>
      <w:r w:rsidRPr="001A3900">
        <w:rPr>
          <w:i/>
        </w:rPr>
        <w:t>Số lượng Mạng xã hội Việt Nam được cấp phép</w:t>
      </w:r>
    </w:p>
    <w:p w14:paraId="53738C04" w14:textId="77777777" w:rsidR="001A3900" w:rsidRPr="001A3900" w:rsidRDefault="001A3900" w:rsidP="001A3900">
      <w:pPr>
        <w:ind w:firstLine="567"/>
        <w:rPr>
          <w:i/>
        </w:rPr>
      </w:pPr>
      <w:r w:rsidRPr="001A3900">
        <w:rPr>
          <w:i/>
        </w:rPr>
        <w:lastRenderedPageBreak/>
        <w:t>Số lượng tài khoản người dùng của trang mạng xã hội Việt Nam</w:t>
      </w:r>
    </w:p>
    <w:p w14:paraId="12CF4ACD" w14:textId="77777777" w:rsidR="001A3900" w:rsidRPr="001A3900" w:rsidRDefault="001A3900" w:rsidP="001A3900">
      <w:pPr>
        <w:ind w:firstLine="567"/>
        <w:rPr>
          <w:i/>
        </w:rPr>
      </w:pPr>
      <w:r w:rsidRPr="001A3900">
        <w:rPr>
          <w:i/>
        </w:rPr>
        <w:t>Số lượng trang TTĐT tổng hợp được cấp phép thiết lập</w:t>
      </w:r>
    </w:p>
    <w:p w14:paraId="357549AE" w14:textId="77777777" w:rsidR="001A3900" w:rsidRPr="001A3900" w:rsidRDefault="001A3900" w:rsidP="001A3900">
      <w:pPr>
        <w:ind w:firstLine="567"/>
        <w:rPr>
          <w:i/>
        </w:rPr>
      </w:pPr>
      <w:r w:rsidRPr="001A3900">
        <w:rPr>
          <w:i/>
        </w:rPr>
        <w:t>Tỷ lệ tin xấu, độc, sai sự thật mà phát hiện và xác minh được trên mạng xã hội được ngăn chặn, xử lý nghiêm, kịp thời</w:t>
      </w:r>
    </w:p>
    <w:p w14:paraId="6F985C51" w14:textId="77777777" w:rsidR="001A3900" w:rsidRPr="001A3900" w:rsidRDefault="001A3900" w:rsidP="001A3900">
      <w:pPr>
        <w:ind w:firstLine="567"/>
        <w:rPr>
          <w:i/>
        </w:rPr>
      </w:pPr>
      <w:r w:rsidRPr="001A3900">
        <w:rPr>
          <w:i/>
        </w:rPr>
        <w:t>Số lượng doanh nghiệp được cấp giấy phép, giấy chứng nhận CCDV trò chơi điện tử trên mạng</w:t>
      </w:r>
    </w:p>
    <w:p w14:paraId="431A93E6" w14:textId="77777777" w:rsidR="001A3900" w:rsidRPr="001A3900" w:rsidRDefault="001A3900" w:rsidP="001A3900">
      <w:pPr>
        <w:ind w:firstLine="567"/>
        <w:rPr>
          <w:i/>
        </w:rPr>
      </w:pPr>
      <w:r w:rsidRPr="001A3900">
        <w:rPr>
          <w:i/>
        </w:rPr>
        <w:t>Số lượng trò chơi điện tử được cấp quyết định phê duyệt nội dung kịch bản</w:t>
      </w:r>
    </w:p>
    <w:p w14:paraId="6DA8BDC9" w14:textId="77777777" w:rsidR="001A3900" w:rsidRPr="001A3900" w:rsidRDefault="001A3900" w:rsidP="001A3900">
      <w:pPr>
        <w:ind w:firstLine="567"/>
        <w:rPr>
          <w:i/>
        </w:rPr>
      </w:pPr>
      <w:r w:rsidRPr="001A3900">
        <w:rPr>
          <w:i/>
        </w:rPr>
        <w:t>Tỉ lệ thông tin xấu độc về Lãnh đạo Đảng, Nhà nước</w:t>
      </w:r>
    </w:p>
    <w:p w14:paraId="7D85C30C" w14:textId="77777777" w:rsidR="001A3900" w:rsidRPr="001A3900" w:rsidRDefault="001A3900" w:rsidP="001A3900">
      <w:pPr>
        <w:ind w:firstLine="567"/>
        <w:rPr>
          <w:i/>
        </w:rPr>
      </w:pPr>
      <w:r w:rsidRPr="001A3900">
        <w:rPr>
          <w:i/>
        </w:rPr>
        <w:t>Tỷ lệ thông tin tiêu cực về đất nước, con người Việt Nam</w:t>
      </w:r>
    </w:p>
    <w:p w14:paraId="6F430BFC" w14:textId="3598DCC8" w:rsidR="001A3900" w:rsidRPr="001A3900" w:rsidRDefault="001A3900" w:rsidP="001A3900">
      <w:pPr>
        <w:ind w:firstLine="567"/>
        <w:rPr>
          <w:i/>
        </w:rPr>
      </w:pPr>
      <w:r w:rsidRPr="001A3900">
        <w:rPr>
          <w:i/>
        </w:rPr>
        <w:t>Số vụ khiếu nại về hoạt động phát thanh, truyền hình và thông tin điện tử</w:t>
      </w:r>
    </w:p>
    <w:p w14:paraId="7A2FC25F" w14:textId="77777777" w:rsidR="001A3900" w:rsidRPr="001A3900" w:rsidRDefault="001A3900" w:rsidP="001A3900">
      <w:pPr>
        <w:ind w:firstLine="567"/>
        <w:rPr>
          <w:i/>
        </w:rPr>
      </w:pPr>
      <w:r w:rsidRPr="001A3900">
        <w:rPr>
          <w:i/>
        </w:rPr>
        <w:t>Số vụ khiếu nại về hoạt động phát thanh, truyền hình và thông tin điện tử đã được giải quyết</w:t>
      </w:r>
    </w:p>
    <w:p w14:paraId="1540B239" w14:textId="77777777" w:rsidR="001A3900" w:rsidRPr="001A3900" w:rsidRDefault="001A3900" w:rsidP="001A3900">
      <w:pPr>
        <w:ind w:firstLine="567"/>
        <w:rPr>
          <w:i/>
        </w:rPr>
      </w:pPr>
      <w:r w:rsidRPr="001A3900">
        <w:rPr>
          <w:i/>
        </w:rPr>
        <w:t>Số lượng tổ chức bị xử phạt trong hoạt động phát thanh, truyền hình và thông tin điện tử</w:t>
      </w:r>
    </w:p>
    <w:p w14:paraId="6E01E3FC" w14:textId="77777777" w:rsidR="001A3900" w:rsidRPr="001A3900" w:rsidRDefault="001A3900" w:rsidP="001A3900">
      <w:pPr>
        <w:ind w:firstLine="567"/>
        <w:rPr>
          <w:i/>
        </w:rPr>
      </w:pPr>
      <w:r w:rsidRPr="001A3900">
        <w:rPr>
          <w:i/>
        </w:rPr>
        <w:t>Tỷ lệ người VN sử dụng MXH</w:t>
      </w:r>
    </w:p>
    <w:p w14:paraId="59942BFD" w14:textId="77777777" w:rsidR="001A3900" w:rsidRPr="001A3900" w:rsidRDefault="001A3900" w:rsidP="001A3900">
      <w:pPr>
        <w:ind w:firstLine="567"/>
        <w:rPr>
          <w:i/>
        </w:rPr>
      </w:pPr>
      <w:r w:rsidRPr="001A3900">
        <w:rPr>
          <w:i/>
        </w:rPr>
        <w:t>Số lao động của DN CCDV trò chơi điện tử (G1)</w:t>
      </w:r>
    </w:p>
    <w:p w14:paraId="2468630D" w14:textId="77777777" w:rsidR="001A3900" w:rsidRPr="001A3900" w:rsidRDefault="001A3900" w:rsidP="001A3900">
      <w:pPr>
        <w:ind w:firstLine="567"/>
        <w:rPr>
          <w:i/>
        </w:rPr>
      </w:pPr>
      <w:r w:rsidRPr="001A3900">
        <w:rPr>
          <w:i/>
        </w:rPr>
        <w:t>Doanh thu của DN CCDV trò chơi điện tử (G1)</w:t>
      </w:r>
    </w:p>
    <w:p w14:paraId="53ACB0E7" w14:textId="77777777" w:rsidR="001A3900" w:rsidRPr="001A3900" w:rsidRDefault="001A3900" w:rsidP="001A3900">
      <w:pPr>
        <w:ind w:firstLine="567"/>
        <w:rPr>
          <w:i/>
        </w:rPr>
      </w:pPr>
      <w:r w:rsidRPr="001A3900">
        <w:rPr>
          <w:i/>
        </w:rPr>
        <w:t>Số tiền của DN CCDV trò chơi điện tử (G1) nộp NSNN</w:t>
      </w:r>
    </w:p>
    <w:p w14:paraId="6A672A2E" w14:textId="72156FE4" w:rsidR="007D0D2E" w:rsidRPr="009B7B00" w:rsidRDefault="009B7B00" w:rsidP="00835A59">
      <w:pPr>
        <w:spacing w:line="240" w:lineRule="auto"/>
        <w:ind w:firstLine="567"/>
        <w:jc w:val="both"/>
        <w:rPr>
          <w:rFonts w:eastAsia="Times New Roman" w:cs="Times New Roman"/>
          <w:b/>
          <w:i/>
          <w:iCs/>
          <w:color w:val="000000"/>
          <w:szCs w:val="28"/>
        </w:rPr>
      </w:pPr>
      <w:r w:rsidRPr="009B7B00">
        <w:rPr>
          <w:rFonts w:eastAsia="Times New Roman" w:cs="Times New Roman"/>
          <w:b/>
          <w:i/>
          <w:iCs/>
          <w:color w:val="000000"/>
          <w:szCs w:val="28"/>
        </w:rPr>
        <w:t>Về XBIPH</w:t>
      </w:r>
    </w:p>
    <w:p w14:paraId="2219AAB1" w14:textId="7D240881" w:rsidR="00E02A82" w:rsidRPr="00E02A82" w:rsidRDefault="00E02A82" w:rsidP="00835A59">
      <w:pPr>
        <w:spacing w:line="240" w:lineRule="auto"/>
        <w:ind w:firstLine="567"/>
        <w:jc w:val="both"/>
        <w:rPr>
          <w:rFonts w:eastAsia="Times New Roman" w:cs="Times New Roman"/>
          <w:sz w:val="24"/>
          <w:szCs w:val="24"/>
        </w:rPr>
      </w:pPr>
      <w:r w:rsidRPr="00E02A82">
        <w:rPr>
          <w:rFonts w:eastAsia="Times New Roman" w:cs="Times New Roman"/>
          <w:i/>
          <w:iCs/>
          <w:color w:val="000000"/>
          <w:szCs w:val="28"/>
        </w:rPr>
        <w:t>- Doanh thu lĩnh vực xuất bản đạt………, tăng/giảm…….% so với năm trước.</w:t>
      </w:r>
    </w:p>
    <w:p w14:paraId="4DB6146D" w14:textId="77777777" w:rsidR="00E02A82" w:rsidRPr="00E02A82" w:rsidRDefault="00E02A82" w:rsidP="00835A59">
      <w:pPr>
        <w:spacing w:line="240" w:lineRule="auto"/>
        <w:ind w:firstLine="567"/>
        <w:jc w:val="both"/>
        <w:rPr>
          <w:rFonts w:eastAsia="Times New Roman" w:cs="Times New Roman"/>
          <w:sz w:val="24"/>
          <w:szCs w:val="24"/>
        </w:rPr>
      </w:pPr>
      <w:r w:rsidRPr="00E02A82">
        <w:rPr>
          <w:rFonts w:eastAsia="Times New Roman" w:cs="Times New Roman"/>
          <w:i/>
          <w:iCs/>
          <w:color w:val="000000"/>
          <w:szCs w:val="28"/>
        </w:rPr>
        <w:t>- Doanh thu lĩnh vực in đạt…….., tăng/giảm…….% so với năm trước.</w:t>
      </w:r>
    </w:p>
    <w:p w14:paraId="5D3A886A" w14:textId="77777777" w:rsidR="00E02A82" w:rsidRPr="00E02A82" w:rsidRDefault="00E02A82" w:rsidP="00835A59">
      <w:pPr>
        <w:spacing w:line="240" w:lineRule="auto"/>
        <w:ind w:firstLine="567"/>
        <w:jc w:val="both"/>
        <w:rPr>
          <w:rFonts w:eastAsia="Times New Roman" w:cs="Times New Roman"/>
          <w:sz w:val="24"/>
          <w:szCs w:val="24"/>
        </w:rPr>
      </w:pPr>
      <w:r w:rsidRPr="00E02A82">
        <w:rPr>
          <w:rFonts w:eastAsia="Times New Roman" w:cs="Times New Roman"/>
          <w:i/>
          <w:iCs/>
          <w:color w:val="000000"/>
          <w:szCs w:val="28"/>
        </w:rPr>
        <w:t>- Doanh thu lĩnh vực phát hành đạt…….., tăng/giảm…….% so với năm trước.</w:t>
      </w:r>
    </w:p>
    <w:p w14:paraId="1D86B133" w14:textId="77777777" w:rsidR="00E02A82" w:rsidRPr="00E02A82" w:rsidRDefault="00E02A82" w:rsidP="00835A59">
      <w:pPr>
        <w:spacing w:line="240" w:lineRule="auto"/>
        <w:ind w:firstLine="567"/>
        <w:rPr>
          <w:rFonts w:eastAsia="Times New Roman" w:cs="Times New Roman"/>
          <w:sz w:val="24"/>
          <w:szCs w:val="24"/>
        </w:rPr>
      </w:pPr>
      <w:r w:rsidRPr="00E02A82">
        <w:rPr>
          <w:rFonts w:eastAsia="Times New Roman" w:cs="Times New Roman"/>
          <w:i/>
          <w:iCs/>
          <w:color w:val="000000"/>
          <w:szCs w:val="28"/>
        </w:rPr>
        <w:t>- Số lượng xuất bản phẩm đạt…..bản, tăng/giảm…….% so với năm trước.</w:t>
      </w:r>
    </w:p>
    <w:p w14:paraId="5348B590" w14:textId="44316004" w:rsidR="00E02A82" w:rsidRDefault="00E02A82" w:rsidP="00835A59">
      <w:pPr>
        <w:spacing w:line="240" w:lineRule="auto"/>
        <w:ind w:firstLine="567"/>
        <w:rPr>
          <w:rFonts w:eastAsia="Times New Roman" w:cs="Times New Roman"/>
          <w:i/>
          <w:iCs/>
          <w:color w:val="000000"/>
          <w:szCs w:val="28"/>
        </w:rPr>
      </w:pPr>
      <w:r w:rsidRPr="00E02A82">
        <w:rPr>
          <w:rFonts w:eastAsia="Times New Roman" w:cs="Times New Roman"/>
          <w:i/>
          <w:iCs/>
          <w:color w:val="000000"/>
          <w:szCs w:val="28"/>
        </w:rPr>
        <w:t>- Số lượng xuất bản phẩm/người đạt………..bản, tăng/giảm…….% so với năm trước.</w:t>
      </w:r>
    </w:p>
    <w:p w14:paraId="353D4A01" w14:textId="3B458EF9" w:rsidR="009B7B00" w:rsidRPr="009B7B00" w:rsidRDefault="009B7B00" w:rsidP="00835A59">
      <w:pPr>
        <w:spacing w:line="240" w:lineRule="auto"/>
        <w:ind w:firstLine="567"/>
        <w:rPr>
          <w:rFonts w:eastAsia="Times New Roman" w:cs="Times New Roman"/>
          <w:b/>
          <w:sz w:val="24"/>
          <w:szCs w:val="24"/>
        </w:rPr>
      </w:pPr>
      <w:r w:rsidRPr="009B7B00">
        <w:rPr>
          <w:rFonts w:eastAsia="Times New Roman" w:cs="Times New Roman"/>
          <w:b/>
          <w:i/>
          <w:iCs/>
          <w:color w:val="000000"/>
          <w:szCs w:val="28"/>
        </w:rPr>
        <w:t>Về TTCS</w:t>
      </w:r>
    </w:p>
    <w:p w14:paraId="1C35796F" w14:textId="77777777" w:rsidR="00E02A82" w:rsidRPr="00E02A82" w:rsidRDefault="00E02A82" w:rsidP="00835A59">
      <w:pPr>
        <w:spacing w:line="240" w:lineRule="auto"/>
        <w:ind w:firstLine="567"/>
        <w:jc w:val="both"/>
        <w:rPr>
          <w:rFonts w:eastAsia="Times New Roman" w:cs="Times New Roman"/>
          <w:sz w:val="24"/>
          <w:szCs w:val="24"/>
        </w:rPr>
      </w:pPr>
      <w:r w:rsidRPr="00E02A82">
        <w:rPr>
          <w:rFonts w:eastAsia="Times New Roman" w:cs="Times New Roman"/>
          <w:i/>
          <w:iCs/>
          <w:color w:val="000000"/>
          <w:szCs w:val="28"/>
        </w:rPr>
        <w:t>- Tỷ lệ xã, phường, thị trấn có đài truyền thanh đạt……%, tăng/giảm…….% so với năm trước.</w:t>
      </w:r>
    </w:p>
    <w:p w14:paraId="4A805810" w14:textId="77777777" w:rsidR="00E02A82" w:rsidRDefault="00E02A82" w:rsidP="00835A59">
      <w:pPr>
        <w:spacing w:line="240" w:lineRule="auto"/>
        <w:ind w:firstLine="567"/>
        <w:jc w:val="both"/>
        <w:rPr>
          <w:rFonts w:eastAsia="Times New Roman" w:cs="Times New Roman"/>
          <w:i/>
          <w:iCs/>
          <w:color w:val="000000"/>
          <w:szCs w:val="28"/>
        </w:rPr>
      </w:pPr>
      <w:r w:rsidRPr="00E02A82">
        <w:rPr>
          <w:rFonts w:eastAsia="Times New Roman" w:cs="Times New Roman"/>
          <w:i/>
          <w:iCs/>
          <w:color w:val="000000"/>
          <w:szCs w:val="28"/>
        </w:rPr>
        <w:t>- Tỷ lệ xã có đài truyền thanh có ứng dụng CNTT-VT đạt……%, tăng/giảm…….% so với năm trước.</w:t>
      </w:r>
    </w:p>
    <w:p w14:paraId="5D8AC467" w14:textId="7E690408" w:rsidR="00E65F26" w:rsidRPr="00E65F26" w:rsidRDefault="00E65F26" w:rsidP="00E65F26">
      <w:pPr>
        <w:spacing w:line="240" w:lineRule="auto"/>
        <w:ind w:firstLine="720"/>
        <w:jc w:val="both"/>
        <w:rPr>
          <w:rFonts w:eastAsia="Times New Roman" w:cs="Times New Roman"/>
          <w:i/>
          <w:iCs/>
          <w:color w:val="000000"/>
          <w:szCs w:val="28"/>
        </w:rPr>
      </w:pPr>
      <w:r>
        <w:rPr>
          <w:rFonts w:eastAsia="Times New Roman" w:cs="Times New Roman"/>
          <w:i/>
          <w:iCs/>
          <w:color w:val="000000"/>
          <w:szCs w:val="28"/>
        </w:rPr>
        <w:t>- …………………………</w:t>
      </w:r>
    </w:p>
    <w:p w14:paraId="1A6AD77B" w14:textId="77777777" w:rsidR="0048588F" w:rsidRPr="00E02A82" w:rsidRDefault="0048588F" w:rsidP="005E32D0">
      <w:pPr>
        <w:spacing w:line="240" w:lineRule="auto"/>
        <w:ind w:firstLine="567"/>
        <w:rPr>
          <w:rFonts w:eastAsia="Times New Roman" w:cs="Times New Roman"/>
          <w:sz w:val="24"/>
          <w:szCs w:val="24"/>
        </w:rPr>
      </w:pPr>
      <w:r w:rsidRPr="00E02A82">
        <w:rPr>
          <w:rFonts w:eastAsia="Times New Roman" w:cs="Times New Roman"/>
          <w:color w:val="000000"/>
          <w:szCs w:val="28"/>
        </w:rPr>
        <w:lastRenderedPageBreak/>
        <w:t>1. Kết quả công tác chỉ đạo, điều hành</w:t>
      </w:r>
    </w:p>
    <w:p w14:paraId="0FD94D7F" w14:textId="77777777" w:rsidR="0048588F" w:rsidRPr="00E02A82" w:rsidRDefault="0048588F" w:rsidP="005E32D0">
      <w:pPr>
        <w:spacing w:line="240" w:lineRule="auto"/>
        <w:ind w:firstLine="567"/>
        <w:rPr>
          <w:rFonts w:eastAsia="Times New Roman" w:cs="Times New Roman"/>
          <w:sz w:val="24"/>
          <w:szCs w:val="24"/>
        </w:rPr>
      </w:pPr>
      <w:r w:rsidRPr="00E02A82">
        <w:rPr>
          <w:rFonts w:eastAsia="Times New Roman" w:cs="Times New Roman"/>
          <w:color w:val="000000"/>
          <w:szCs w:val="28"/>
        </w:rPr>
        <w:t>2. Tồn tại, hạn chế và giải pháp</w:t>
      </w:r>
    </w:p>
    <w:p w14:paraId="1E7EC360" w14:textId="77777777" w:rsidR="0048588F" w:rsidRDefault="0048588F" w:rsidP="005E32D0">
      <w:pPr>
        <w:spacing w:line="240" w:lineRule="auto"/>
        <w:ind w:firstLine="567"/>
        <w:rPr>
          <w:rFonts w:eastAsia="Times New Roman" w:cs="Times New Roman"/>
          <w:color w:val="000000"/>
          <w:szCs w:val="28"/>
        </w:rPr>
      </w:pPr>
      <w:r w:rsidRPr="00E02A82">
        <w:rPr>
          <w:rFonts w:eastAsia="Times New Roman" w:cs="Times New Roman"/>
          <w:color w:val="000000"/>
          <w:szCs w:val="28"/>
        </w:rPr>
        <w:t xml:space="preserve">3. </w:t>
      </w:r>
      <w:r>
        <w:rPr>
          <w:rFonts w:eastAsia="Times New Roman" w:cs="Times New Roman"/>
          <w:color w:val="000000"/>
          <w:szCs w:val="28"/>
        </w:rPr>
        <w:t>Bài học kinh nghiệm</w:t>
      </w:r>
    </w:p>
    <w:p w14:paraId="001A033C" w14:textId="77777777" w:rsidR="0048588F" w:rsidRPr="00E02A82" w:rsidRDefault="0048588F" w:rsidP="005E32D0">
      <w:pPr>
        <w:spacing w:line="240" w:lineRule="auto"/>
        <w:ind w:firstLine="567"/>
        <w:rPr>
          <w:rFonts w:eastAsia="Times New Roman" w:cs="Times New Roman"/>
          <w:sz w:val="24"/>
          <w:szCs w:val="24"/>
        </w:rPr>
      </w:pPr>
      <w:r>
        <w:rPr>
          <w:rFonts w:eastAsia="Times New Roman" w:cs="Times New Roman"/>
          <w:color w:val="000000"/>
          <w:szCs w:val="28"/>
        </w:rPr>
        <w:t xml:space="preserve">4. </w:t>
      </w:r>
      <w:r w:rsidRPr="00E02A82">
        <w:rPr>
          <w:rFonts w:eastAsia="Times New Roman" w:cs="Times New Roman"/>
          <w:color w:val="000000"/>
          <w:szCs w:val="28"/>
        </w:rPr>
        <w:t>Nhiệm vụ trọng tâm năm</w:t>
      </w:r>
      <w:r>
        <w:rPr>
          <w:rFonts w:eastAsia="Times New Roman" w:cs="Times New Roman"/>
          <w:color w:val="000000"/>
          <w:szCs w:val="28"/>
        </w:rPr>
        <w:t xml:space="preserve"> kế tiếp</w:t>
      </w:r>
      <w:r w:rsidRPr="00E02A82">
        <w:rPr>
          <w:rFonts w:eastAsia="Times New Roman" w:cs="Times New Roman"/>
          <w:color w:val="000000"/>
          <w:szCs w:val="28"/>
        </w:rPr>
        <w:t xml:space="preserve"> …</w:t>
      </w:r>
    </w:p>
    <w:p w14:paraId="00FAC19C" w14:textId="77777777" w:rsidR="00E02A82" w:rsidRPr="00FB4EAA" w:rsidRDefault="0048588F" w:rsidP="0048588F">
      <w:pPr>
        <w:spacing w:line="240" w:lineRule="auto"/>
        <w:rPr>
          <w:rFonts w:eastAsia="Times New Roman" w:cs="Times New Roman"/>
          <w:b/>
          <w:szCs w:val="28"/>
        </w:rPr>
      </w:pPr>
      <w:r w:rsidRPr="00FB4EAA">
        <w:rPr>
          <w:rFonts w:eastAsia="Times New Roman" w:cs="Times New Roman"/>
          <w:b/>
          <w:sz w:val="24"/>
          <w:szCs w:val="24"/>
        </w:rPr>
        <w:t xml:space="preserve">C. </w:t>
      </w:r>
      <w:r w:rsidRPr="00FB4EAA">
        <w:rPr>
          <w:rFonts w:eastAsia="Times New Roman" w:cs="Times New Roman"/>
          <w:b/>
          <w:szCs w:val="28"/>
        </w:rPr>
        <w:t>CÔNG TÁC TỔNG HỢP</w:t>
      </w:r>
    </w:p>
    <w:p w14:paraId="2EE2229D" w14:textId="77777777" w:rsidR="0048588F" w:rsidRPr="00FB4EAA" w:rsidRDefault="0048588F" w:rsidP="005E32D0">
      <w:pPr>
        <w:spacing w:before="120" w:after="120" w:line="240" w:lineRule="auto"/>
        <w:ind w:right="23" w:firstLine="567"/>
        <w:jc w:val="both"/>
        <w:outlineLvl w:val="2"/>
        <w:rPr>
          <w:rFonts w:eastAsia="Times New Roman" w:cs="Times New Roman"/>
          <w:b/>
          <w:bCs/>
          <w:color w:val="000000"/>
          <w:szCs w:val="28"/>
        </w:rPr>
      </w:pPr>
      <w:r w:rsidRPr="00FB4EAA">
        <w:rPr>
          <w:rFonts w:eastAsia="Times New Roman" w:cs="Times New Roman"/>
          <w:b/>
          <w:bCs/>
          <w:color w:val="000000"/>
          <w:szCs w:val="28"/>
        </w:rPr>
        <w:t>1. Pháp chế: </w:t>
      </w:r>
    </w:p>
    <w:p w14:paraId="3456B7F1" w14:textId="77777777" w:rsidR="0048588F" w:rsidRPr="00FB4EAA" w:rsidRDefault="0048588F"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
          <w:bCs/>
          <w:szCs w:val="28"/>
        </w:rPr>
        <w:tab/>
      </w:r>
      <w:r w:rsidRPr="00FB4EAA">
        <w:rPr>
          <w:rFonts w:eastAsia="Times New Roman" w:cs="Times New Roman"/>
          <w:bCs/>
          <w:szCs w:val="28"/>
        </w:rPr>
        <w:t>- Kết quả hoạt động:</w:t>
      </w:r>
    </w:p>
    <w:p w14:paraId="7DDB5B9C" w14:textId="77777777" w:rsidR="0048588F" w:rsidRPr="00FB4EAA" w:rsidRDefault="0048588F"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w:t>
      </w:r>
      <w:r w:rsidR="00FB4EAA" w:rsidRPr="00FB4EAA">
        <w:rPr>
          <w:rFonts w:eastAsia="Times New Roman" w:cs="Times New Roman"/>
          <w:bCs/>
          <w:szCs w:val="28"/>
        </w:rPr>
        <w:t xml:space="preserve"> Khó khăn, tồn tại và giải pháp</w:t>
      </w:r>
      <w:r w:rsidR="00FB4EAA">
        <w:rPr>
          <w:rFonts w:eastAsia="Times New Roman" w:cs="Times New Roman"/>
          <w:bCs/>
          <w:szCs w:val="28"/>
        </w:rPr>
        <w:t>:</w:t>
      </w:r>
    </w:p>
    <w:p w14:paraId="63565F50"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Định hướng hoạt động năm kế tiếp</w:t>
      </w:r>
      <w:r>
        <w:rPr>
          <w:rFonts w:eastAsia="Times New Roman" w:cs="Times New Roman"/>
          <w:bCs/>
          <w:szCs w:val="28"/>
        </w:rPr>
        <w:t>:</w:t>
      </w:r>
    </w:p>
    <w:p w14:paraId="039372C8" w14:textId="77777777" w:rsidR="0048588F" w:rsidRDefault="0048588F" w:rsidP="005E32D0">
      <w:pPr>
        <w:spacing w:before="120" w:after="120" w:line="240" w:lineRule="auto"/>
        <w:ind w:right="23" w:firstLine="567"/>
        <w:jc w:val="both"/>
        <w:outlineLvl w:val="2"/>
        <w:rPr>
          <w:rFonts w:eastAsia="Times New Roman" w:cs="Times New Roman"/>
          <w:b/>
          <w:bCs/>
          <w:color w:val="000000"/>
          <w:szCs w:val="28"/>
        </w:rPr>
      </w:pPr>
      <w:r w:rsidRPr="00FB4EAA">
        <w:rPr>
          <w:rFonts w:eastAsia="Times New Roman" w:cs="Times New Roman"/>
          <w:b/>
          <w:bCs/>
          <w:color w:val="000000"/>
          <w:szCs w:val="28"/>
        </w:rPr>
        <w:t>2. Tổ chức cán bộ: </w:t>
      </w:r>
    </w:p>
    <w:p w14:paraId="4AA719A7"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Kết quả hoạt động:</w:t>
      </w:r>
    </w:p>
    <w:p w14:paraId="079001F3"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Khó khăn, tồn tại và giải pháp</w:t>
      </w:r>
      <w:r>
        <w:rPr>
          <w:rFonts w:eastAsia="Times New Roman" w:cs="Times New Roman"/>
          <w:bCs/>
          <w:szCs w:val="28"/>
        </w:rPr>
        <w:t>:</w:t>
      </w:r>
    </w:p>
    <w:p w14:paraId="3AA7786E"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Định hướng hoạt động năm kế tiếp</w:t>
      </w:r>
      <w:r>
        <w:rPr>
          <w:rFonts w:eastAsia="Times New Roman" w:cs="Times New Roman"/>
          <w:bCs/>
          <w:szCs w:val="28"/>
        </w:rPr>
        <w:t>:</w:t>
      </w:r>
    </w:p>
    <w:p w14:paraId="45C3F3CB" w14:textId="77777777" w:rsidR="0048588F" w:rsidRDefault="0048588F" w:rsidP="005E32D0">
      <w:pPr>
        <w:spacing w:before="120" w:after="120" w:line="240" w:lineRule="auto"/>
        <w:ind w:right="23" w:firstLine="567"/>
        <w:jc w:val="both"/>
        <w:outlineLvl w:val="2"/>
        <w:rPr>
          <w:rFonts w:eastAsia="Times New Roman" w:cs="Times New Roman"/>
          <w:b/>
          <w:bCs/>
          <w:color w:val="000000"/>
          <w:szCs w:val="28"/>
        </w:rPr>
      </w:pPr>
      <w:r w:rsidRPr="00FB4EAA">
        <w:rPr>
          <w:rFonts w:eastAsia="Times New Roman" w:cs="Times New Roman"/>
          <w:b/>
          <w:bCs/>
          <w:color w:val="000000"/>
          <w:szCs w:val="28"/>
        </w:rPr>
        <w:t>3. Kế hoạch - Tài chính:</w:t>
      </w:r>
    </w:p>
    <w:p w14:paraId="096C98CD"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Kết quả hoạt động:</w:t>
      </w:r>
    </w:p>
    <w:p w14:paraId="262EB316"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Khó khăn, tồn tại và giải pháp</w:t>
      </w:r>
      <w:r>
        <w:rPr>
          <w:rFonts w:eastAsia="Times New Roman" w:cs="Times New Roman"/>
          <w:bCs/>
          <w:szCs w:val="28"/>
        </w:rPr>
        <w:t>:</w:t>
      </w:r>
    </w:p>
    <w:p w14:paraId="689918D3"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Định hướng hoạt động năm kế tiếp</w:t>
      </w:r>
      <w:r>
        <w:rPr>
          <w:rFonts w:eastAsia="Times New Roman" w:cs="Times New Roman"/>
          <w:bCs/>
          <w:szCs w:val="28"/>
        </w:rPr>
        <w:t>:</w:t>
      </w:r>
    </w:p>
    <w:p w14:paraId="545A3B94" w14:textId="77777777" w:rsidR="0048588F" w:rsidRDefault="0048588F" w:rsidP="005E32D0">
      <w:pPr>
        <w:spacing w:before="120" w:after="120" w:line="240" w:lineRule="auto"/>
        <w:ind w:right="23" w:firstLine="567"/>
        <w:jc w:val="both"/>
        <w:outlineLvl w:val="2"/>
        <w:rPr>
          <w:rFonts w:eastAsia="Times New Roman" w:cs="Times New Roman"/>
          <w:b/>
          <w:bCs/>
          <w:color w:val="000000"/>
          <w:szCs w:val="28"/>
        </w:rPr>
      </w:pPr>
      <w:r w:rsidRPr="00FB4EAA">
        <w:rPr>
          <w:rFonts w:eastAsia="Times New Roman" w:cs="Times New Roman"/>
          <w:b/>
          <w:bCs/>
          <w:color w:val="000000"/>
          <w:szCs w:val="28"/>
        </w:rPr>
        <w:t>4. Khoa học và</w:t>
      </w:r>
      <w:r w:rsidRPr="00182325">
        <w:rPr>
          <w:rFonts w:eastAsia="Times New Roman" w:cs="Times New Roman"/>
          <w:b/>
          <w:bCs/>
          <w:color w:val="000000"/>
          <w:szCs w:val="28"/>
        </w:rPr>
        <w:t xml:space="preserve"> Công nghệ: </w:t>
      </w:r>
    </w:p>
    <w:p w14:paraId="24AC904F"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Kết quả hoạt động:</w:t>
      </w:r>
    </w:p>
    <w:p w14:paraId="0B28DDA0"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Khó khăn, tồn tại và giải pháp</w:t>
      </w:r>
      <w:r>
        <w:rPr>
          <w:rFonts w:eastAsia="Times New Roman" w:cs="Times New Roman"/>
          <w:bCs/>
          <w:szCs w:val="28"/>
        </w:rPr>
        <w:t>:</w:t>
      </w:r>
    </w:p>
    <w:p w14:paraId="39CAFC12"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Định hướng hoạt động năm kế tiếp</w:t>
      </w:r>
      <w:r>
        <w:rPr>
          <w:rFonts w:eastAsia="Times New Roman" w:cs="Times New Roman"/>
          <w:bCs/>
          <w:szCs w:val="28"/>
        </w:rPr>
        <w:t>:</w:t>
      </w:r>
    </w:p>
    <w:p w14:paraId="3B351A2D" w14:textId="77777777" w:rsidR="0048588F" w:rsidRDefault="0048588F" w:rsidP="005E32D0">
      <w:pPr>
        <w:spacing w:before="120" w:after="120" w:line="240" w:lineRule="auto"/>
        <w:ind w:right="23" w:firstLine="567"/>
        <w:jc w:val="both"/>
        <w:outlineLvl w:val="2"/>
        <w:rPr>
          <w:rFonts w:eastAsia="Times New Roman" w:cs="Times New Roman"/>
          <w:b/>
          <w:bCs/>
          <w:color w:val="000000"/>
          <w:szCs w:val="28"/>
        </w:rPr>
      </w:pPr>
      <w:r>
        <w:rPr>
          <w:rFonts w:eastAsia="Times New Roman" w:cs="Times New Roman"/>
          <w:b/>
          <w:bCs/>
          <w:color w:val="000000"/>
          <w:szCs w:val="28"/>
        </w:rPr>
        <w:t>5</w:t>
      </w:r>
      <w:r w:rsidRPr="00182325">
        <w:rPr>
          <w:rFonts w:eastAsia="Times New Roman" w:cs="Times New Roman"/>
          <w:b/>
          <w:bCs/>
          <w:color w:val="000000"/>
          <w:szCs w:val="28"/>
        </w:rPr>
        <w:t>. Thanh tra: </w:t>
      </w:r>
    </w:p>
    <w:p w14:paraId="7F3A0FCE"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Kết quả hoạt động:</w:t>
      </w:r>
    </w:p>
    <w:p w14:paraId="717D3B68"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Khó khăn, tồn tại và giải pháp</w:t>
      </w:r>
      <w:r>
        <w:rPr>
          <w:rFonts w:eastAsia="Times New Roman" w:cs="Times New Roman"/>
          <w:bCs/>
          <w:szCs w:val="28"/>
        </w:rPr>
        <w:t>:</w:t>
      </w:r>
    </w:p>
    <w:p w14:paraId="6C5D026F"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Định hướng hoạt động năm kế tiếp</w:t>
      </w:r>
      <w:r>
        <w:rPr>
          <w:rFonts w:eastAsia="Times New Roman" w:cs="Times New Roman"/>
          <w:bCs/>
          <w:szCs w:val="28"/>
        </w:rPr>
        <w:t>:</w:t>
      </w:r>
    </w:p>
    <w:p w14:paraId="47334DB1" w14:textId="77777777" w:rsidR="0048588F" w:rsidRDefault="0048588F" w:rsidP="005E32D0">
      <w:pPr>
        <w:spacing w:before="120" w:after="120" w:line="240" w:lineRule="auto"/>
        <w:ind w:right="23" w:firstLine="567"/>
        <w:jc w:val="both"/>
        <w:outlineLvl w:val="2"/>
        <w:rPr>
          <w:rFonts w:eastAsia="Times New Roman" w:cs="Times New Roman"/>
          <w:b/>
          <w:bCs/>
          <w:color w:val="000000"/>
          <w:szCs w:val="28"/>
        </w:rPr>
      </w:pPr>
      <w:r>
        <w:rPr>
          <w:rFonts w:eastAsia="Times New Roman" w:cs="Times New Roman"/>
          <w:b/>
          <w:bCs/>
          <w:color w:val="000000"/>
          <w:szCs w:val="28"/>
        </w:rPr>
        <w:t>6</w:t>
      </w:r>
      <w:r w:rsidRPr="00182325">
        <w:rPr>
          <w:rFonts w:eastAsia="Times New Roman" w:cs="Times New Roman"/>
          <w:b/>
          <w:bCs/>
          <w:color w:val="000000"/>
          <w:szCs w:val="28"/>
        </w:rPr>
        <w:t>. Quản lý doanh nghiệp:</w:t>
      </w:r>
    </w:p>
    <w:p w14:paraId="16385266"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Kết quả hoạt động:</w:t>
      </w:r>
    </w:p>
    <w:p w14:paraId="09BDD765"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Khó khăn, tồn tại và giải pháp</w:t>
      </w:r>
      <w:r>
        <w:rPr>
          <w:rFonts w:eastAsia="Times New Roman" w:cs="Times New Roman"/>
          <w:bCs/>
          <w:szCs w:val="28"/>
        </w:rPr>
        <w:t>:</w:t>
      </w:r>
    </w:p>
    <w:p w14:paraId="52FCE3FB"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Định hướng hoạt động năm kế tiếp</w:t>
      </w:r>
      <w:r>
        <w:rPr>
          <w:rFonts w:eastAsia="Times New Roman" w:cs="Times New Roman"/>
          <w:bCs/>
          <w:szCs w:val="28"/>
        </w:rPr>
        <w:t>:</w:t>
      </w:r>
    </w:p>
    <w:p w14:paraId="4AC2E70E" w14:textId="77777777" w:rsidR="0048588F" w:rsidRDefault="0048588F" w:rsidP="005E32D0">
      <w:pPr>
        <w:spacing w:before="120" w:after="120" w:line="240" w:lineRule="auto"/>
        <w:ind w:right="23" w:firstLine="567"/>
        <w:jc w:val="both"/>
        <w:outlineLvl w:val="2"/>
        <w:rPr>
          <w:rFonts w:eastAsia="Times New Roman" w:cs="Times New Roman"/>
          <w:b/>
          <w:bCs/>
          <w:color w:val="000000"/>
          <w:szCs w:val="28"/>
        </w:rPr>
      </w:pPr>
      <w:r>
        <w:rPr>
          <w:rFonts w:eastAsia="Times New Roman" w:cs="Times New Roman"/>
          <w:b/>
          <w:bCs/>
          <w:color w:val="000000"/>
          <w:szCs w:val="28"/>
        </w:rPr>
        <w:t>7</w:t>
      </w:r>
      <w:r w:rsidRPr="00182325">
        <w:rPr>
          <w:rFonts w:eastAsia="Times New Roman" w:cs="Times New Roman"/>
          <w:b/>
          <w:bCs/>
          <w:color w:val="000000"/>
          <w:szCs w:val="28"/>
        </w:rPr>
        <w:t>. Hợp tác quốc tế:</w:t>
      </w:r>
    </w:p>
    <w:p w14:paraId="3226D9E1"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Kết quả hoạt động:</w:t>
      </w:r>
    </w:p>
    <w:p w14:paraId="178165C2"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Khó khăn, tồn tại và giải pháp</w:t>
      </w:r>
      <w:r>
        <w:rPr>
          <w:rFonts w:eastAsia="Times New Roman" w:cs="Times New Roman"/>
          <w:bCs/>
          <w:szCs w:val="28"/>
        </w:rPr>
        <w:t>:</w:t>
      </w:r>
    </w:p>
    <w:p w14:paraId="5A296EDC"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lastRenderedPageBreak/>
        <w:t>- Định hướng hoạt động năm kế tiếp</w:t>
      </w:r>
      <w:r>
        <w:rPr>
          <w:rFonts w:eastAsia="Times New Roman" w:cs="Times New Roman"/>
          <w:bCs/>
          <w:szCs w:val="28"/>
        </w:rPr>
        <w:t>:</w:t>
      </w:r>
    </w:p>
    <w:p w14:paraId="028ECE49" w14:textId="77777777" w:rsidR="0048588F" w:rsidRDefault="0048588F" w:rsidP="005E32D0">
      <w:pPr>
        <w:spacing w:before="120" w:after="120" w:line="240" w:lineRule="auto"/>
        <w:ind w:right="23" w:firstLine="567"/>
        <w:jc w:val="both"/>
        <w:outlineLvl w:val="2"/>
        <w:rPr>
          <w:rFonts w:eastAsia="Times New Roman" w:cs="Times New Roman"/>
          <w:b/>
          <w:bCs/>
          <w:color w:val="000000"/>
          <w:szCs w:val="28"/>
        </w:rPr>
      </w:pPr>
      <w:r>
        <w:rPr>
          <w:rFonts w:eastAsia="Times New Roman" w:cs="Times New Roman"/>
          <w:b/>
          <w:bCs/>
          <w:color w:val="000000"/>
          <w:szCs w:val="28"/>
        </w:rPr>
        <w:t>8</w:t>
      </w:r>
      <w:r w:rsidRPr="00182325">
        <w:rPr>
          <w:rFonts w:eastAsia="Times New Roman" w:cs="Times New Roman"/>
          <w:b/>
          <w:bCs/>
          <w:color w:val="000000"/>
          <w:szCs w:val="28"/>
        </w:rPr>
        <w:t>. Thi đua - Khen thưởng:</w:t>
      </w:r>
    </w:p>
    <w:p w14:paraId="3B8C6A43"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Kết quả hoạt động:</w:t>
      </w:r>
    </w:p>
    <w:p w14:paraId="14D55879"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Khó khăn, tồn tại và giải pháp</w:t>
      </w:r>
      <w:r>
        <w:rPr>
          <w:rFonts w:eastAsia="Times New Roman" w:cs="Times New Roman"/>
          <w:bCs/>
          <w:szCs w:val="28"/>
        </w:rPr>
        <w:t>:</w:t>
      </w:r>
    </w:p>
    <w:p w14:paraId="57AFD30D"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Định hướng hoạt động năm kế tiếp</w:t>
      </w:r>
      <w:r>
        <w:rPr>
          <w:rFonts w:eastAsia="Times New Roman" w:cs="Times New Roman"/>
          <w:bCs/>
          <w:szCs w:val="28"/>
        </w:rPr>
        <w:t>:</w:t>
      </w:r>
    </w:p>
    <w:p w14:paraId="0F40834D" w14:textId="77777777" w:rsidR="0048588F" w:rsidRDefault="0048588F" w:rsidP="005E32D0">
      <w:pPr>
        <w:spacing w:before="120" w:after="120" w:line="240" w:lineRule="auto"/>
        <w:ind w:right="23" w:firstLine="567"/>
        <w:jc w:val="both"/>
        <w:outlineLvl w:val="2"/>
        <w:rPr>
          <w:rFonts w:eastAsia="Times New Roman" w:cs="Times New Roman"/>
          <w:b/>
          <w:bCs/>
          <w:color w:val="000000"/>
          <w:szCs w:val="28"/>
        </w:rPr>
      </w:pPr>
      <w:r>
        <w:rPr>
          <w:rFonts w:eastAsia="Times New Roman" w:cs="Times New Roman"/>
          <w:b/>
          <w:bCs/>
          <w:color w:val="000000"/>
          <w:szCs w:val="28"/>
        </w:rPr>
        <w:t>9</w:t>
      </w:r>
      <w:r w:rsidRPr="00182325">
        <w:rPr>
          <w:rFonts w:eastAsia="Times New Roman" w:cs="Times New Roman"/>
          <w:b/>
          <w:bCs/>
          <w:color w:val="000000"/>
          <w:szCs w:val="28"/>
        </w:rPr>
        <w:t>. Công tác Nhà trường:</w:t>
      </w:r>
    </w:p>
    <w:p w14:paraId="38F9D1D4"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Kết quả hoạt động:</w:t>
      </w:r>
    </w:p>
    <w:p w14:paraId="62F375F9"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Khó khăn, tồn tại và giải pháp</w:t>
      </w:r>
      <w:r>
        <w:rPr>
          <w:rFonts w:eastAsia="Times New Roman" w:cs="Times New Roman"/>
          <w:bCs/>
          <w:szCs w:val="28"/>
        </w:rPr>
        <w:t>:</w:t>
      </w:r>
    </w:p>
    <w:p w14:paraId="3101C7FF"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Định hướng hoạt động năm kế tiếp</w:t>
      </w:r>
      <w:r>
        <w:rPr>
          <w:rFonts w:eastAsia="Times New Roman" w:cs="Times New Roman"/>
          <w:bCs/>
          <w:szCs w:val="28"/>
        </w:rPr>
        <w:t>:</w:t>
      </w:r>
    </w:p>
    <w:p w14:paraId="2C6242C0" w14:textId="77777777" w:rsidR="0048588F" w:rsidRDefault="0048588F" w:rsidP="005E32D0">
      <w:pPr>
        <w:spacing w:before="120" w:after="120" w:line="240" w:lineRule="auto"/>
        <w:ind w:right="23" w:firstLine="567"/>
        <w:jc w:val="both"/>
        <w:outlineLvl w:val="2"/>
        <w:rPr>
          <w:rFonts w:eastAsia="Times New Roman" w:cs="Times New Roman"/>
          <w:b/>
          <w:bCs/>
          <w:color w:val="000000"/>
          <w:szCs w:val="28"/>
        </w:rPr>
      </w:pPr>
      <w:r w:rsidRPr="00182325">
        <w:rPr>
          <w:rFonts w:eastAsia="Times New Roman" w:cs="Times New Roman"/>
          <w:b/>
          <w:bCs/>
          <w:color w:val="000000"/>
          <w:szCs w:val="28"/>
        </w:rPr>
        <w:t>1</w:t>
      </w:r>
      <w:r>
        <w:rPr>
          <w:rFonts w:eastAsia="Times New Roman" w:cs="Times New Roman"/>
          <w:b/>
          <w:bCs/>
          <w:color w:val="000000"/>
          <w:szCs w:val="28"/>
        </w:rPr>
        <w:t>0</w:t>
      </w:r>
      <w:r w:rsidRPr="00182325">
        <w:rPr>
          <w:rFonts w:eastAsia="Times New Roman" w:cs="Times New Roman"/>
          <w:b/>
          <w:bCs/>
          <w:color w:val="000000"/>
          <w:szCs w:val="28"/>
        </w:rPr>
        <w:t>. Văn phòng và các hoạt động khác:</w:t>
      </w:r>
    </w:p>
    <w:p w14:paraId="50A793AB"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Kết quả hoạt động:</w:t>
      </w:r>
    </w:p>
    <w:p w14:paraId="47D8F1BE"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Khó khăn, tồn tại và giải pháp</w:t>
      </w:r>
      <w:r>
        <w:rPr>
          <w:rFonts w:eastAsia="Times New Roman" w:cs="Times New Roman"/>
          <w:bCs/>
          <w:szCs w:val="28"/>
        </w:rPr>
        <w:t>:</w:t>
      </w:r>
    </w:p>
    <w:p w14:paraId="68BEF211" w14:textId="77777777" w:rsidR="00FB4EAA" w:rsidRPr="00FB4EAA" w:rsidRDefault="00FB4EAA" w:rsidP="005E32D0">
      <w:pPr>
        <w:spacing w:before="120" w:after="120" w:line="240" w:lineRule="auto"/>
        <w:ind w:right="23" w:firstLine="567"/>
        <w:jc w:val="both"/>
        <w:outlineLvl w:val="2"/>
        <w:rPr>
          <w:rFonts w:eastAsia="Times New Roman" w:cs="Times New Roman"/>
          <w:bCs/>
          <w:szCs w:val="28"/>
        </w:rPr>
      </w:pPr>
      <w:r w:rsidRPr="00FB4EAA">
        <w:rPr>
          <w:rFonts w:eastAsia="Times New Roman" w:cs="Times New Roman"/>
          <w:bCs/>
          <w:szCs w:val="28"/>
        </w:rPr>
        <w:t>- Định hướng hoạt động năm kế tiếp</w:t>
      </w:r>
      <w:r>
        <w:rPr>
          <w:rFonts w:eastAsia="Times New Roman" w:cs="Times New Roman"/>
          <w:bCs/>
          <w:szCs w:val="28"/>
        </w:rPr>
        <w:t>:</w:t>
      </w:r>
    </w:p>
    <w:p w14:paraId="00597389" w14:textId="77777777" w:rsidR="0048588F" w:rsidRDefault="003D0778" w:rsidP="005E32D0">
      <w:pPr>
        <w:spacing w:line="240" w:lineRule="auto"/>
        <w:ind w:firstLine="567"/>
        <w:rPr>
          <w:rFonts w:eastAsia="Times New Roman" w:cs="Times New Roman"/>
          <w:b/>
          <w:bCs/>
          <w:color w:val="000000"/>
          <w:szCs w:val="28"/>
        </w:rPr>
      </w:pPr>
      <w:r>
        <w:rPr>
          <w:rFonts w:eastAsia="Times New Roman" w:cs="Times New Roman"/>
          <w:b/>
          <w:bCs/>
          <w:sz w:val="27"/>
          <w:szCs w:val="27"/>
        </w:rPr>
        <w:t xml:space="preserve">11. </w:t>
      </w:r>
      <w:r w:rsidRPr="00A47CA0">
        <w:rPr>
          <w:rFonts w:eastAsia="Times New Roman" w:cs="Times New Roman"/>
          <w:b/>
          <w:bCs/>
          <w:color w:val="000000"/>
          <w:szCs w:val="28"/>
        </w:rPr>
        <w:t>Nhiệm vụ trọng tâm trong thời gian tới:</w:t>
      </w:r>
    </w:p>
    <w:p w14:paraId="02B1FDD4" w14:textId="77777777" w:rsidR="003D0778" w:rsidRDefault="003D0778" w:rsidP="005E32D0">
      <w:pPr>
        <w:spacing w:line="240" w:lineRule="auto"/>
        <w:ind w:firstLine="567"/>
        <w:rPr>
          <w:rFonts w:eastAsia="Times New Roman" w:cs="Times New Roman"/>
          <w:b/>
          <w:bCs/>
          <w:color w:val="000000"/>
          <w:szCs w:val="28"/>
        </w:rPr>
      </w:pPr>
      <w:r>
        <w:rPr>
          <w:rFonts w:eastAsia="Times New Roman" w:cs="Times New Roman"/>
          <w:b/>
          <w:bCs/>
          <w:color w:val="000000"/>
          <w:szCs w:val="28"/>
        </w:rPr>
        <w:t>……………………</w:t>
      </w:r>
    </w:p>
    <w:p w14:paraId="01636432" w14:textId="77777777" w:rsidR="00131C42" w:rsidRDefault="003D0778" w:rsidP="0048588F">
      <w:pPr>
        <w:spacing w:line="240" w:lineRule="auto"/>
        <w:rPr>
          <w:rFonts w:eastAsia="Times New Roman" w:cs="Times New Roman"/>
          <w:b/>
          <w:bCs/>
          <w:color w:val="000000"/>
          <w:szCs w:val="28"/>
        </w:rPr>
      </w:pPr>
      <w:r>
        <w:rPr>
          <w:rFonts w:eastAsia="Times New Roman" w:cs="Times New Roman"/>
          <w:b/>
          <w:bCs/>
          <w:color w:val="000000"/>
          <w:szCs w:val="28"/>
        </w:rPr>
        <w:t>D. CÔNG TÁC QUẢN LÝ NHÀ NƯỚC TẠI ĐỊA PHƯƠNG</w:t>
      </w:r>
    </w:p>
    <w:p w14:paraId="5D077A2A" w14:textId="77777777" w:rsidR="00131C42" w:rsidRDefault="00131C42" w:rsidP="00131C42">
      <w:pPr>
        <w:spacing w:line="240" w:lineRule="auto"/>
        <w:ind w:firstLine="720"/>
        <w:rPr>
          <w:rFonts w:eastAsia="Times New Roman" w:cs="Times New Roman"/>
          <w:b/>
          <w:bCs/>
          <w:color w:val="000000"/>
          <w:szCs w:val="28"/>
        </w:rPr>
      </w:pPr>
      <w:r>
        <w:rPr>
          <w:rFonts w:eastAsia="Times New Roman" w:cs="Times New Roman"/>
          <w:b/>
          <w:bCs/>
          <w:color w:val="000000"/>
          <w:szCs w:val="28"/>
        </w:rPr>
        <w:t>* Đánh giá chung</w:t>
      </w:r>
    </w:p>
    <w:p w14:paraId="02E67710" w14:textId="77777777" w:rsidR="00131C42" w:rsidRDefault="00131C42" w:rsidP="00131C42">
      <w:pPr>
        <w:spacing w:line="240" w:lineRule="auto"/>
        <w:ind w:firstLine="720"/>
        <w:rPr>
          <w:rFonts w:eastAsia="Times New Roman" w:cs="Times New Roman"/>
          <w:b/>
          <w:bCs/>
          <w:color w:val="000000"/>
          <w:szCs w:val="28"/>
        </w:rPr>
      </w:pPr>
      <w:r>
        <w:rPr>
          <w:rFonts w:eastAsia="Times New Roman" w:cs="Times New Roman"/>
          <w:b/>
          <w:bCs/>
          <w:color w:val="000000"/>
          <w:szCs w:val="28"/>
        </w:rPr>
        <w:t>1. Lĩnh vực Bưu chính</w:t>
      </w:r>
    </w:p>
    <w:p w14:paraId="5E725051" w14:textId="77777777" w:rsidR="00131C42" w:rsidRPr="0062202E" w:rsidRDefault="00131C42" w:rsidP="00131C42">
      <w:pPr>
        <w:spacing w:line="240" w:lineRule="auto"/>
        <w:ind w:firstLine="720"/>
        <w:rPr>
          <w:rFonts w:eastAsia="Times New Roman" w:cs="Times New Roman"/>
          <w:sz w:val="24"/>
          <w:szCs w:val="24"/>
        </w:rPr>
      </w:pPr>
      <w:r w:rsidRPr="0062202E">
        <w:rPr>
          <w:rFonts w:eastAsia="Times New Roman" w:cs="Times New Roman"/>
          <w:b/>
          <w:bCs/>
          <w:color w:val="000000"/>
          <w:szCs w:val="28"/>
        </w:rPr>
        <w:t>2. Lĩnh vực viễn thông</w:t>
      </w:r>
    </w:p>
    <w:p w14:paraId="62801369" w14:textId="77777777" w:rsidR="00131C42" w:rsidRPr="0062202E" w:rsidRDefault="00131C42" w:rsidP="00131C42">
      <w:pPr>
        <w:spacing w:line="240" w:lineRule="auto"/>
        <w:ind w:firstLine="720"/>
        <w:rPr>
          <w:rFonts w:eastAsia="Times New Roman" w:cs="Times New Roman"/>
          <w:sz w:val="24"/>
          <w:szCs w:val="24"/>
        </w:rPr>
      </w:pPr>
      <w:r w:rsidRPr="0062202E">
        <w:rPr>
          <w:rFonts w:eastAsia="Times New Roman" w:cs="Times New Roman"/>
          <w:b/>
          <w:bCs/>
          <w:color w:val="000000"/>
          <w:szCs w:val="28"/>
        </w:rPr>
        <w:t>3. Lĩnh vực ứng dụng CNTT</w:t>
      </w:r>
    </w:p>
    <w:p w14:paraId="667587C5" w14:textId="77777777" w:rsidR="00131C42" w:rsidRPr="0062202E" w:rsidRDefault="00131C42" w:rsidP="00131C42">
      <w:pPr>
        <w:spacing w:line="240" w:lineRule="auto"/>
        <w:ind w:firstLine="720"/>
        <w:rPr>
          <w:rFonts w:eastAsia="Times New Roman" w:cs="Times New Roman"/>
          <w:sz w:val="24"/>
          <w:szCs w:val="24"/>
        </w:rPr>
      </w:pPr>
      <w:r w:rsidRPr="0062202E">
        <w:rPr>
          <w:rFonts w:eastAsia="Times New Roman" w:cs="Times New Roman"/>
          <w:b/>
          <w:bCs/>
          <w:color w:val="000000"/>
          <w:szCs w:val="28"/>
        </w:rPr>
        <w:t>4. Lĩnh vực an toàn, an ninh mạng</w:t>
      </w:r>
    </w:p>
    <w:p w14:paraId="45E68E99" w14:textId="77777777" w:rsidR="005C5CB0" w:rsidRDefault="00131C42" w:rsidP="00131C42">
      <w:pPr>
        <w:spacing w:line="240" w:lineRule="auto"/>
        <w:ind w:firstLine="720"/>
        <w:rPr>
          <w:rFonts w:eastAsia="Times New Roman" w:cs="Times New Roman"/>
          <w:b/>
          <w:bCs/>
          <w:color w:val="000000"/>
          <w:szCs w:val="28"/>
        </w:rPr>
      </w:pPr>
      <w:r w:rsidRPr="0062202E">
        <w:rPr>
          <w:rFonts w:eastAsia="Times New Roman" w:cs="Times New Roman"/>
          <w:b/>
          <w:bCs/>
          <w:color w:val="000000"/>
          <w:szCs w:val="28"/>
        </w:rPr>
        <w:t xml:space="preserve">5. </w:t>
      </w:r>
      <w:r w:rsidR="005C5CB0">
        <w:rPr>
          <w:rFonts w:eastAsia="Times New Roman" w:cs="Times New Roman"/>
          <w:b/>
          <w:bCs/>
          <w:color w:val="000000"/>
          <w:szCs w:val="28"/>
        </w:rPr>
        <w:t>Lĩnh vực Kinh tế số</w:t>
      </w:r>
    </w:p>
    <w:p w14:paraId="38F94AFD" w14:textId="77777777" w:rsidR="00131C42" w:rsidRPr="0062202E" w:rsidRDefault="005C5CB0" w:rsidP="00131C42">
      <w:pPr>
        <w:spacing w:line="240" w:lineRule="auto"/>
        <w:ind w:firstLine="720"/>
        <w:rPr>
          <w:rFonts w:eastAsia="Times New Roman" w:cs="Times New Roman"/>
          <w:sz w:val="24"/>
          <w:szCs w:val="24"/>
        </w:rPr>
      </w:pPr>
      <w:r>
        <w:rPr>
          <w:rFonts w:eastAsia="Times New Roman" w:cs="Times New Roman"/>
          <w:b/>
          <w:bCs/>
          <w:color w:val="000000"/>
          <w:szCs w:val="28"/>
        </w:rPr>
        <w:t xml:space="preserve">6. </w:t>
      </w:r>
      <w:r w:rsidR="00131C42" w:rsidRPr="0062202E">
        <w:rPr>
          <w:rFonts w:eastAsia="Times New Roman" w:cs="Times New Roman"/>
          <w:b/>
          <w:bCs/>
          <w:color w:val="000000"/>
          <w:szCs w:val="28"/>
        </w:rPr>
        <w:t>Lĩnh vực công nghiệp ICT</w:t>
      </w:r>
    </w:p>
    <w:p w14:paraId="4EBEA9B8" w14:textId="77777777" w:rsidR="00131C42" w:rsidRPr="0062202E" w:rsidRDefault="005C5CB0" w:rsidP="00131C42">
      <w:pPr>
        <w:spacing w:line="240" w:lineRule="auto"/>
        <w:ind w:firstLine="720"/>
        <w:rPr>
          <w:rFonts w:eastAsia="Times New Roman" w:cs="Times New Roman"/>
          <w:sz w:val="24"/>
          <w:szCs w:val="24"/>
        </w:rPr>
      </w:pPr>
      <w:r>
        <w:rPr>
          <w:rFonts w:eastAsia="Times New Roman" w:cs="Times New Roman"/>
          <w:b/>
          <w:bCs/>
          <w:color w:val="000000"/>
          <w:szCs w:val="28"/>
        </w:rPr>
        <w:t>7</w:t>
      </w:r>
      <w:r w:rsidR="00131C42" w:rsidRPr="0062202E">
        <w:rPr>
          <w:rFonts w:eastAsia="Times New Roman" w:cs="Times New Roman"/>
          <w:b/>
          <w:bCs/>
          <w:color w:val="000000"/>
          <w:szCs w:val="28"/>
        </w:rPr>
        <w:t>. Lĩnh vực báo chí, truyền thông</w:t>
      </w:r>
    </w:p>
    <w:p w14:paraId="0381E192" w14:textId="77777777" w:rsidR="00961F06" w:rsidRDefault="00961F06" w:rsidP="00961F06">
      <w:pPr>
        <w:pStyle w:val="Heading1"/>
      </w:pPr>
      <w:r>
        <w:t>E. KIẾN NGHỊ ĐỀ XUẤT VỚI CHÍNH PHỦ, THỦ TƯỚNG CHÍNH PHỦ</w:t>
      </w:r>
    </w:p>
    <w:p w14:paraId="28B75CD5" w14:textId="77777777" w:rsidR="00961F06" w:rsidRDefault="00961F06" w:rsidP="005C5CB0">
      <w:pPr>
        <w:jc w:val="center"/>
        <w:rPr>
          <w:rFonts w:eastAsia="Times New Roman" w:cs="Times New Roman"/>
          <w:b/>
          <w:szCs w:val="28"/>
        </w:rPr>
      </w:pPr>
      <w:r>
        <w:rPr>
          <w:rFonts w:eastAsia="Times New Roman" w:cs="Times New Roman"/>
          <w:b/>
          <w:szCs w:val="28"/>
        </w:rPr>
        <w:br w:type="page"/>
      </w:r>
      <w:r>
        <w:rPr>
          <w:rFonts w:eastAsia="Times New Roman" w:cs="Times New Roman"/>
          <w:b/>
          <w:szCs w:val="28"/>
        </w:rPr>
        <w:lastRenderedPageBreak/>
        <w:t>Phụ lục I:</w:t>
      </w:r>
    </w:p>
    <w:p w14:paraId="1D711319" w14:textId="77777777" w:rsidR="00961F06" w:rsidRDefault="00961F06" w:rsidP="00961F06">
      <w:pPr>
        <w:spacing w:before="120" w:after="120" w:line="240" w:lineRule="auto"/>
        <w:jc w:val="center"/>
        <w:rPr>
          <w:rFonts w:eastAsia="Times New Roman" w:cs="Times New Roman"/>
          <w:b/>
          <w:szCs w:val="28"/>
        </w:rPr>
      </w:pPr>
      <w:r>
        <w:rPr>
          <w:rFonts w:eastAsia="Times New Roman" w:cs="Times New Roman"/>
          <w:b/>
          <w:szCs w:val="28"/>
        </w:rPr>
        <w:t>Danh mục văn bản đã được Bộ Chính trị, Ban Bí thư, Quốc hội, Chính phủ, Thủ tướng Chính phủ ban hành</w:t>
      </w:r>
    </w:p>
    <w:tbl>
      <w:tblPr>
        <w:tblW w:w="9634" w:type="dxa"/>
        <w:jc w:val="center"/>
        <w:tblLayout w:type="fixed"/>
        <w:tblLook w:val="0400" w:firstRow="0" w:lastRow="0" w:firstColumn="0" w:lastColumn="0" w:noHBand="0" w:noVBand="1"/>
      </w:tblPr>
      <w:tblGrid>
        <w:gridCol w:w="551"/>
        <w:gridCol w:w="1996"/>
        <w:gridCol w:w="1360"/>
        <w:gridCol w:w="5727"/>
      </w:tblGrid>
      <w:tr w:rsidR="00961F06" w14:paraId="3AC69576" w14:textId="77777777" w:rsidTr="00A47E8F">
        <w:trPr>
          <w:trHeight w:val="636"/>
          <w:jc w:val="center"/>
        </w:trPr>
        <w:tc>
          <w:tcPr>
            <w:tcW w:w="551" w:type="dxa"/>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14:paraId="15F67702" w14:textId="77777777" w:rsidR="00961F06" w:rsidRDefault="00961F06" w:rsidP="00A47E8F">
            <w:pPr>
              <w:spacing w:after="0" w:line="240" w:lineRule="auto"/>
              <w:jc w:val="both"/>
              <w:rPr>
                <w:rFonts w:eastAsia="Times New Roman" w:cs="Times New Roman"/>
                <w:sz w:val="24"/>
                <w:szCs w:val="24"/>
              </w:rPr>
            </w:pPr>
            <w:r>
              <w:rPr>
                <w:rFonts w:eastAsia="Times New Roman" w:cs="Times New Roman"/>
                <w:b/>
                <w:sz w:val="24"/>
                <w:szCs w:val="24"/>
              </w:rPr>
              <w:t>TT</w:t>
            </w:r>
          </w:p>
        </w:tc>
        <w:tc>
          <w:tcPr>
            <w:tcW w:w="1996" w:type="dxa"/>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B4041CC" w14:textId="77777777" w:rsidR="00961F06" w:rsidRDefault="00961F06" w:rsidP="00A47E8F">
            <w:pPr>
              <w:spacing w:after="0" w:line="240" w:lineRule="auto"/>
              <w:jc w:val="center"/>
              <w:rPr>
                <w:rFonts w:eastAsia="Times New Roman" w:cs="Times New Roman"/>
                <w:sz w:val="24"/>
                <w:szCs w:val="24"/>
              </w:rPr>
            </w:pPr>
            <w:r>
              <w:rPr>
                <w:rFonts w:eastAsia="Times New Roman" w:cs="Times New Roman"/>
                <w:b/>
                <w:sz w:val="24"/>
                <w:szCs w:val="24"/>
              </w:rPr>
              <w:t xml:space="preserve">Loại văn bản </w:t>
            </w:r>
            <w:r>
              <w:rPr>
                <w:rFonts w:eastAsia="Times New Roman" w:cs="Times New Roman"/>
                <w:b/>
                <w:sz w:val="24"/>
                <w:szCs w:val="24"/>
              </w:rPr>
              <w:br/>
              <w:t>/Số hiệu</w:t>
            </w:r>
          </w:p>
        </w:tc>
        <w:tc>
          <w:tcPr>
            <w:tcW w:w="1360" w:type="dxa"/>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B29002E" w14:textId="77777777" w:rsidR="00961F06" w:rsidRDefault="00961F06" w:rsidP="00A47E8F">
            <w:pPr>
              <w:spacing w:after="0" w:line="240" w:lineRule="auto"/>
              <w:ind w:firstLine="22"/>
              <w:jc w:val="center"/>
              <w:rPr>
                <w:rFonts w:eastAsia="Times New Roman" w:cs="Times New Roman"/>
                <w:sz w:val="24"/>
                <w:szCs w:val="24"/>
              </w:rPr>
            </w:pPr>
            <w:r>
              <w:rPr>
                <w:rFonts w:eastAsia="Times New Roman" w:cs="Times New Roman"/>
                <w:b/>
                <w:sz w:val="24"/>
                <w:szCs w:val="24"/>
              </w:rPr>
              <w:t>Ngày ban hành</w:t>
            </w:r>
          </w:p>
        </w:tc>
        <w:tc>
          <w:tcPr>
            <w:tcW w:w="5727" w:type="dxa"/>
            <w:tcBorders>
              <w:top w:val="single" w:sz="4"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14:paraId="4EF8D314" w14:textId="77777777" w:rsidR="00961F06" w:rsidRDefault="00961F06" w:rsidP="00A47E8F">
            <w:pPr>
              <w:spacing w:after="0" w:line="240" w:lineRule="auto"/>
              <w:jc w:val="center"/>
              <w:rPr>
                <w:rFonts w:eastAsia="Times New Roman" w:cs="Times New Roman"/>
                <w:sz w:val="24"/>
                <w:szCs w:val="24"/>
              </w:rPr>
            </w:pPr>
            <w:r>
              <w:rPr>
                <w:rFonts w:eastAsia="Times New Roman" w:cs="Times New Roman"/>
                <w:b/>
                <w:sz w:val="24"/>
                <w:szCs w:val="24"/>
              </w:rPr>
              <w:t>Trích yếu nội dung</w:t>
            </w:r>
          </w:p>
        </w:tc>
      </w:tr>
      <w:tr w:rsidR="00961F06" w14:paraId="67CBF3E9" w14:textId="77777777" w:rsidTr="00A47E8F">
        <w:trPr>
          <w:trHeight w:val="405"/>
          <w:jc w:val="center"/>
        </w:trPr>
        <w:tc>
          <w:tcPr>
            <w:tcW w:w="9634" w:type="dxa"/>
            <w:gridSpan w:val="4"/>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tcPr>
          <w:p w14:paraId="6F60989F" w14:textId="77777777" w:rsidR="00961F06" w:rsidRDefault="00961F06" w:rsidP="00A47E8F">
            <w:pPr>
              <w:spacing w:after="0" w:line="240" w:lineRule="auto"/>
              <w:jc w:val="both"/>
              <w:rPr>
                <w:rFonts w:eastAsia="Times New Roman" w:cs="Times New Roman"/>
                <w:sz w:val="24"/>
                <w:szCs w:val="24"/>
              </w:rPr>
            </w:pPr>
            <w:r>
              <w:rPr>
                <w:rFonts w:eastAsia="Times New Roman" w:cs="Times New Roman"/>
                <w:b/>
                <w:sz w:val="24"/>
                <w:szCs w:val="24"/>
              </w:rPr>
              <w:t>I. Nghị định</w:t>
            </w:r>
          </w:p>
        </w:tc>
      </w:tr>
      <w:tr w:rsidR="00961F06" w14:paraId="6BF91663" w14:textId="77777777" w:rsidTr="00A47E8F">
        <w:trPr>
          <w:trHeight w:val="405"/>
          <w:jc w:val="center"/>
        </w:trPr>
        <w:tc>
          <w:tcPr>
            <w:tcW w:w="551"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14:paraId="16591E12" w14:textId="77777777" w:rsidR="00961F06" w:rsidRDefault="00961F06" w:rsidP="00961F06">
            <w:pPr>
              <w:numPr>
                <w:ilvl w:val="0"/>
                <w:numId w:val="34"/>
              </w:numPr>
              <w:spacing w:line="240" w:lineRule="auto"/>
              <w:ind w:left="360"/>
              <w:rPr>
                <w:rFonts w:eastAsia="Times New Roman" w:cs="Times New Roman"/>
                <w:sz w:val="24"/>
                <w:szCs w:val="24"/>
              </w:rPr>
            </w:pPr>
          </w:p>
        </w:tc>
        <w:tc>
          <w:tcPr>
            <w:tcW w:w="19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3E345A5" w14:textId="77777777" w:rsidR="00961F06" w:rsidRDefault="00961F06" w:rsidP="00A47E8F">
            <w:pPr>
              <w:spacing w:after="0" w:line="240" w:lineRule="auto"/>
              <w:rPr>
                <w:rFonts w:eastAsia="Times New Roman" w:cs="Times New Roman"/>
                <w:sz w:val="24"/>
                <w:szCs w:val="24"/>
              </w:rPr>
            </w:pPr>
          </w:p>
        </w:tc>
        <w:tc>
          <w:tcPr>
            <w:tcW w:w="1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0F3B21D" w14:textId="77777777" w:rsidR="00961F06" w:rsidRDefault="00961F06" w:rsidP="00A47E8F">
            <w:pPr>
              <w:spacing w:after="0" w:line="240" w:lineRule="auto"/>
              <w:rPr>
                <w:rFonts w:eastAsia="Times New Roman" w:cs="Times New Roman"/>
                <w:sz w:val="24"/>
                <w:szCs w:val="24"/>
              </w:rPr>
            </w:pPr>
          </w:p>
        </w:tc>
        <w:tc>
          <w:tcPr>
            <w:tcW w:w="5727"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14:paraId="50050762" w14:textId="77777777" w:rsidR="00961F06" w:rsidRDefault="00961F06" w:rsidP="00A47E8F">
            <w:pPr>
              <w:spacing w:after="0" w:line="240" w:lineRule="auto"/>
              <w:jc w:val="both"/>
              <w:rPr>
                <w:rFonts w:eastAsia="Times New Roman" w:cs="Times New Roman"/>
                <w:sz w:val="24"/>
                <w:szCs w:val="24"/>
              </w:rPr>
            </w:pPr>
          </w:p>
        </w:tc>
      </w:tr>
      <w:tr w:rsidR="00961F06" w14:paraId="2E27A930" w14:textId="77777777" w:rsidTr="00A47E8F">
        <w:trPr>
          <w:trHeight w:val="405"/>
          <w:jc w:val="center"/>
        </w:trPr>
        <w:tc>
          <w:tcPr>
            <w:tcW w:w="551"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14:paraId="4DDCC15C" w14:textId="77777777" w:rsidR="00961F06" w:rsidRDefault="00961F06" w:rsidP="00961F06">
            <w:pPr>
              <w:numPr>
                <w:ilvl w:val="0"/>
                <w:numId w:val="34"/>
              </w:numPr>
              <w:spacing w:line="240" w:lineRule="auto"/>
              <w:ind w:left="360"/>
              <w:rPr>
                <w:rFonts w:eastAsia="Times New Roman" w:cs="Times New Roman"/>
                <w:sz w:val="24"/>
                <w:szCs w:val="24"/>
              </w:rPr>
            </w:pPr>
          </w:p>
        </w:tc>
        <w:tc>
          <w:tcPr>
            <w:tcW w:w="19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8F2C7C1" w14:textId="77777777" w:rsidR="00961F06" w:rsidRDefault="00961F06" w:rsidP="00A47E8F">
            <w:pPr>
              <w:spacing w:after="0" w:line="240" w:lineRule="auto"/>
              <w:rPr>
                <w:rFonts w:eastAsia="Times New Roman" w:cs="Times New Roman"/>
                <w:sz w:val="24"/>
                <w:szCs w:val="24"/>
              </w:rPr>
            </w:pPr>
          </w:p>
        </w:tc>
        <w:tc>
          <w:tcPr>
            <w:tcW w:w="1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4E60F15" w14:textId="77777777" w:rsidR="00961F06" w:rsidRDefault="00961F06" w:rsidP="00A47E8F">
            <w:pPr>
              <w:spacing w:after="0" w:line="240" w:lineRule="auto"/>
              <w:rPr>
                <w:rFonts w:eastAsia="Times New Roman" w:cs="Times New Roman"/>
                <w:sz w:val="24"/>
                <w:szCs w:val="24"/>
              </w:rPr>
            </w:pPr>
          </w:p>
        </w:tc>
        <w:tc>
          <w:tcPr>
            <w:tcW w:w="5727"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14:paraId="08DD558D" w14:textId="77777777" w:rsidR="00961F06" w:rsidRDefault="00961F06" w:rsidP="00A47E8F">
            <w:pPr>
              <w:spacing w:after="0" w:line="240" w:lineRule="auto"/>
              <w:jc w:val="both"/>
              <w:rPr>
                <w:rFonts w:eastAsia="Times New Roman" w:cs="Times New Roman"/>
                <w:sz w:val="24"/>
                <w:szCs w:val="24"/>
              </w:rPr>
            </w:pPr>
          </w:p>
        </w:tc>
      </w:tr>
      <w:tr w:rsidR="00961F06" w14:paraId="03C549AE" w14:textId="77777777" w:rsidTr="00A47E8F">
        <w:trPr>
          <w:trHeight w:val="405"/>
          <w:jc w:val="center"/>
        </w:trPr>
        <w:tc>
          <w:tcPr>
            <w:tcW w:w="9634" w:type="dxa"/>
            <w:gridSpan w:val="4"/>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tcPr>
          <w:p w14:paraId="42925B4C" w14:textId="77777777" w:rsidR="00961F06" w:rsidRDefault="00961F06" w:rsidP="00A47E8F">
            <w:pPr>
              <w:spacing w:after="0" w:line="240" w:lineRule="auto"/>
              <w:jc w:val="both"/>
              <w:rPr>
                <w:rFonts w:eastAsia="Times New Roman" w:cs="Times New Roman"/>
                <w:sz w:val="24"/>
                <w:szCs w:val="24"/>
              </w:rPr>
            </w:pPr>
            <w:r>
              <w:rPr>
                <w:rFonts w:eastAsia="Times New Roman" w:cs="Times New Roman"/>
                <w:b/>
                <w:sz w:val="24"/>
                <w:szCs w:val="24"/>
              </w:rPr>
              <w:t>II. Nghị quyết</w:t>
            </w:r>
          </w:p>
        </w:tc>
      </w:tr>
      <w:tr w:rsidR="00961F06" w14:paraId="718A8414" w14:textId="77777777" w:rsidTr="00A47E8F">
        <w:trPr>
          <w:trHeight w:val="405"/>
          <w:jc w:val="center"/>
        </w:trPr>
        <w:tc>
          <w:tcPr>
            <w:tcW w:w="551"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14:paraId="42A84E3C" w14:textId="77777777" w:rsidR="00961F06" w:rsidRDefault="00961F06" w:rsidP="00961F06">
            <w:pPr>
              <w:numPr>
                <w:ilvl w:val="0"/>
                <w:numId w:val="34"/>
              </w:numPr>
              <w:spacing w:line="240" w:lineRule="auto"/>
              <w:ind w:left="360"/>
              <w:rPr>
                <w:rFonts w:eastAsia="Times New Roman" w:cs="Times New Roman"/>
                <w:sz w:val="24"/>
                <w:szCs w:val="24"/>
              </w:rPr>
            </w:pPr>
          </w:p>
        </w:tc>
        <w:tc>
          <w:tcPr>
            <w:tcW w:w="19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DCE2C36" w14:textId="77777777" w:rsidR="00961F06" w:rsidRDefault="00961F06" w:rsidP="00A47E8F">
            <w:pPr>
              <w:spacing w:after="0" w:line="240" w:lineRule="auto"/>
              <w:rPr>
                <w:rFonts w:eastAsia="Times New Roman" w:cs="Times New Roman"/>
                <w:sz w:val="24"/>
                <w:szCs w:val="24"/>
              </w:rPr>
            </w:pPr>
          </w:p>
        </w:tc>
        <w:tc>
          <w:tcPr>
            <w:tcW w:w="1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982FA57" w14:textId="77777777" w:rsidR="00961F06" w:rsidRDefault="00961F06" w:rsidP="00A47E8F">
            <w:pPr>
              <w:spacing w:after="0" w:line="240" w:lineRule="auto"/>
              <w:rPr>
                <w:rFonts w:eastAsia="Times New Roman" w:cs="Times New Roman"/>
                <w:sz w:val="24"/>
                <w:szCs w:val="24"/>
              </w:rPr>
            </w:pPr>
          </w:p>
        </w:tc>
        <w:tc>
          <w:tcPr>
            <w:tcW w:w="5727"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14:paraId="30CADCEF" w14:textId="77777777" w:rsidR="00961F06" w:rsidRDefault="00961F06" w:rsidP="00A47E8F">
            <w:pPr>
              <w:spacing w:after="0" w:line="240" w:lineRule="auto"/>
              <w:jc w:val="both"/>
              <w:rPr>
                <w:rFonts w:eastAsia="Times New Roman" w:cs="Times New Roman"/>
                <w:sz w:val="24"/>
                <w:szCs w:val="24"/>
              </w:rPr>
            </w:pPr>
          </w:p>
        </w:tc>
      </w:tr>
      <w:tr w:rsidR="00961F06" w14:paraId="337FC59E" w14:textId="77777777" w:rsidTr="00A47E8F">
        <w:trPr>
          <w:trHeight w:val="405"/>
          <w:jc w:val="center"/>
        </w:trPr>
        <w:tc>
          <w:tcPr>
            <w:tcW w:w="9634" w:type="dxa"/>
            <w:gridSpan w:val="4"/>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tcPr>
          <w:p w14:paraId="69F9E980" w14:textId="77777777" w:rsidR="00961F06" w:rsidRDefault="00961F06" w:rsidP="00A47E8F">
            <w:pPr>
              <w:spacing w:after="0" w:line="240" w:lineRule="auto"/>
              <w:jc w:val="both"/>
              <w:rPr>
                <w:rFonts w:eastAsia="Times New Roman" w:cs="Times New Roman"/>
                <w:sz w:val="24"/>
                <w:szCs w:val="24"/>
              </w:rPr>
            </w:pPr>
            <w:r>
              <w:rPr>
                <w:rFonts w:eastAsia="Times New Roman" w:cs="Times New Roman"/>
                <w:b/>
                <w:sz w:val="24"/>
                <w:szCs w:val="24"/>
              </w:rPr>
              <w:t>III. Quyết định</w:t>
            </w:r>
          </w:p>
        </w:tc>
      </w:tr>
      <w:tr w:rsidR="00961F06" w14:paraId="576A003C" w14:textId="77777777" w:rsidTr="00A47E8F">
        <w:trPr>
          <w:trHeight w:val="405"/>
          <w:jc w:val="center"/>
        </w:trPr>
        <w:tc>
          <w:tcPr>
            <w:tcW w:w="551"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14:paraId="47CD0A60" w14:textId="77777777" w:rsidR="00961F06" w:rsidRDefault="00961F06" w:rsidP="00961F06">
            <w:pPr>
              <w:numPr>
                <w:ilvl w:val="0"/>
                <w:numId w:val="34"/>
              </w:numPr>
              <w:spacing w:line="240" w:lineRule="auto"/>
              <w:ind w:left="360"/>
              <w:rPr>
                <w:rFonts w:eastAsia="Times New Roman" w:cs="Times New Roman"/>
                <w:sz w:val="24"/>
                <w:szCs w:val="24"/>
              </w:rPr>
            </w:pPr>
          </w:p>
        </w:tc>
        <w:tc>
          <w:tcPr>
            <w:tcW w:w="19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013E5C2" w14:textId="77777777" w:rsidR="00961F06" w:rsidRDefault="00961F06" w:rsidP="00A47E8F">
            <w:pPr>
              <w:spacing w:after="0" w:line="240" w:lineRule="auto"/>
              <w:rPr>
                <w:rFonts w:eastAsia="Times New Roman" w:cs="Times New Roman"/>
                <w:sz w:val="24"/>
                <w:szCs w:val="24"/>
              </w:rPr>
            </w:pPr>
          </w:p>
        </w:tc>
        <w:tc>
          <w:tcPr>
            <w:tcW w:w="1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66217FF" w14:textId="77777777" w:rsidR="00961F06" w:rsidRDefault="00961F06" w:rsidP="00A47E8F">
            <w:pPr>
              <w:spacing w:after="0" w:line="240" w:lineRule="auto"/>
              <w:rPr>
                <w:rFonts w:eastAsia="Times New Roman" w:cs="Times New Roman"/>
                <w:sz w:val="24"/>
                <w:szCs w:val="24"/>
              </w:rPr>
            </w:pPr>
          </w:p>
        </w:tc>
        <w:tc>
          <w:tcPr>
            <w:tcW w:w="5727"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14:paraId="6C3F6747" w14:textId="77777777" w:rsidR="00961F06" w:rsidRDefault="00961F06" w:rsidP="00A47E8F">
            <w:pPr>
              <w:spacing w:after="0" w:line="240" w:lineRule="auto"/>
              <w:jc w:val="both"/>
              <w:rPr>
                <w:rFonts w:eastAsia="Times New Roman" w:cs="Times New Roman"/>
                <w:sz w:val="24"/>
                <w:szCs w:val="24"/>
              </w:rPr>
            </w:pPr>
          </w:p>
        </w:tc>
      </w:tr>
      <w:tr w:rsidR="00961F06" w14:paraId="1443D95F" w14:textId="77777777" w:rsidTr="00A47E8F">
        <w:trPr>
          <w:trHeight w:val="405"/>
          <w:jc w:val="center"/>
        </w:trPr>
        <w:tc>
          <w:tcPr>
            <w:tcW w:w="9634" w:type="dxa"/>
            <w:gridSpan w:val="4"/>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tcPr>
          <w:p w14:paraId="1897D7F0" w14:textId="77777777" w:rsidR="00961F06" w:rsidRDefault="00961F06" w:rsidP="00A47E8F">
            <w:pPr>
              <w:spacing w:after="0" w:line="240" w:lineRule="auto"/>
              <w:jc w:val="both"/>
              <w:rPr>
                <w:rFonts w:eastAsia="Times New Roman" w:cs="Times New Roman"/>
                <w:sz w:val="24"/>
                <w:szCs w:val="24"/>
              </w:rPr>
            </w:pPr>
            <w:r>
              <w:rPr>
                <w:rFonts w:eastAsia="Times New Roman" w:cs="Times New Roman"/>
                <w:b/>
                <w:sz w:val="24"/>
                <w:szCs w:val="24"/>
              </w:rPr>
              <w:t>IV. Chỉ thị</w:t>
            </w:r>
          </w:p>
        </w:tc>
      </w:tr>
      <w:tr w:rsidR="00961F06" w14:paraId="49DD87EE" w14:textId="77777777" w:rsidTr="00A47E8F">
        <w:trPr>
          <w:trHeight w:val="405"/>
          <w:jc w:val="center"/>
        </w:trPr>
        <w:tc>
          <w:tcPr>
            <w:tcW w:w="551"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14:paraId="09F6DA6C" w14:textId="77777777" w:rsidR="00961F06" w:rsidRDefault="00961F06" w:rsidP="00961F06">
            <w:pPr>
              <w:numPr>
                <w:ilvl w:val="0"/>
                <w:numId w:val="34"/>
              </w:numPr>
              <w:spacing w:line="240" w:lineRule="auto"/>
              <w:ind w:left="360"/>
              <w:rPr>
                <w:rFonts w:eastAsia="Times New Roman" w:cs="Times New Roman"/>
                <w:sz w:val="24"/>
                <w:szCs w:val="24"/>
              </w:rPr>
            </w:pPr>
          </w:p>
        </w:tc>
        <w:tc>
          <w:tcPr>
            <w:tcW w:w="19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E260A98" w14:textId="77777777" w:rsidR="00961F06" w:rsidRDefault="00961F06" w:rsidP="00A47E8F">
            <w:pPr>
              <w:spacing w:after="0" w:line="240" w:lineRule="auto"/>
              <w:rPr>
                <w:rFonts w:eastAsia="Times New Roman" w:cs="Times New Roman"/>
                <w:sz w:val="24"/>
                <w:szCs w:val="24"/>
              </w:rPr>
            </w:pPr>
          </w:p>
        </w:tc>
        <w:tc>
          <w:tcPr>
            <w:tcW w:w="1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4714D3F" w14:textId="77777777" w:rsidR="00961F06" w:rsidRDefault="00961F06" w:rsidP="00A47E8F">
            <w:pPr>
              <w:spacing w:after="0" w:line="240" w:lineRule="auto"/>
              <w:rPr>
                <w:rFonts w:eastAsia="Times New Roman" w:cs="Times New Roman"/>
                <w:sz w:val="24"/>
                <w:szCs w:val="24"/>
              </w:rPr>
            </w:pPr>
          </w:p>
        </w:tc>
        <w:tc>
          <w:tcPr>
            <w:tcW w:w="5727"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14:paraId="39AD5689" w14:textId="77777777" w:rsidR="00961F06" w:rsidRDefault="00961F06" w:rsidP="00A47E8F">
            <w:pPr>
              <w:spacing w:after="0" w:line="240" w:lineRule="auto"/>
              <w:jc w:val="both"/>
              <w:rPr>
                <w:rFonts w:eastAsia="Times New Roman" w:cs="Times New Roman"/>
                <w:sz w:val="24"/>
                <w:szCs w:val="24"/>
              </w:rPr>
            </w:pPr>
          </w:p>
        </w:tc>
      </w:tr>
      <w:tr w:rsidR="00961F06" w14:paraId="3A8CB1FE" w14:textId="77777777" w:rsidTr="00A47E8F">
        <w:trPr>
          <w:trHeight w:val="405"/>
          <w:jc w:val="center"/>
        </w:trPr>
        <w:tc>
          <w:tcPr>
            <w:tcW w:w="551"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14:paraId="52B49E36" w14:textId="77777777" w:rsidR="00961F06" w:rsidRDefault="00961F06" w:rsidP="00961F06">
            <w:pPr>
              <w:numPr>
                <w:ilvl w:val="0"/>
                <w:numId w:val="34"/>
              </w:numPr>
              <w:spacing w:line="240" w:lineRule="auto"/>
              <w:ind w:left="360"/>
              <w:rPr>
                <w:rFonts w:eastAsia="Times New Roman" w:cs="Times New Roman"/>
                <w:sz w:val="24"/>
                <w:szCs w:val="24"/>
              </w:rPr>
            </w:pPr>
          </w:p>
        </w:tc>
        <w:tc>
          <w:tcPr>
            <w:tcW w:w="19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62654E8" w14:textId="77777777" w:rsidR="00961F06" w:rsidRDefault="00961F06" w:rsidP="00A47E8F">
            <w:pPr>
              <w:spacing w:after="0" w:line="240" w:lineRule="auto"/>
              <w:rPr>
                <w:rFonts w:eastAsia="Times New Roman" w:cs="Times New Roman"/>
                <w:sz w:val="24"/>
                <w:szCs w:val="24"/>
              </w:rPr>
            </w:pPr>
          </w:p>
        </w:tc>
        <w:tc>
          <w:tcPr>
            <w:tcW w:w="1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943993" w14:textId="77777777" w:rsidR="00961F06" w:rsidRDefault="00961F06" w:rsidP="00A47E8F">
            <w:pPr>
              <w:spacing w:after="0" w:line="240" w:lineRule="auto"/>
              <w:rPr>
                <w:rFonts w:eastAsia="Times New Roman" w:cs="Times New Roman"/>
                <w:sz w:val="24"/>
                <w:szCs w:val="24"/>
              </w:rPr>
            </w:pPr>
          </w:p>
        </w:tc>
        <w:tc>
          <w:tcPr>
            <w:tcW w:w="5727"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14:paraId="4C718874" w14:textId="77777777" w:rsidR="00961F06" w:rsidRDefault="00961F06" w:rsidP="00A47E8F">
            <w:pPr>
              <w:spacing w:after="0" w:line="240" w:lineRule="auto"/>
              <w:jc w:val="both"/>
              <w:rPr>
                <w:rFonts w:eastAsia="Times New Roman" w:cs="Times New Roman"/>
                <w:sz w:val="24"/>
                <w:szCs w:val="24"/>
              </w:rPr>
            </w:pPr>
          </w:p>
        </w:tc>
      </w:tr>
    </w:tbl>
    <w:p w14:paraId="42952DAC" w14:textId="77777777" w:rsidR="00961F06" w:rsidRDefault="00961F06" w:rsidP="00961F06">
      <w:pPr>
        <w:spacing w:before="120" w:after="120" w:line="240" w:lineRule="auto"/>
        <w:jc w:val="both"/>
        <w:rPr>
          <w:rFonts w:eastAsia="Times New Roman" w:cs="Times New Roman"/>
          <w:b/>
          <w:szCs w:val="28"/>
        </w:rPr>
      </w:pPr>
    </w:p>
    <w:p w14:paraId="7005F580" w14:textId="77777777" w:rsidR="00961F06" w:rsidRDefault="00961F06" w:rsidP="00961F06">
      <w:pPr>
        <w:jc w:val="center"/>
        <w:rPr>
          <w:rFonts w:eastAsia="Times New Roman" w:cs="Times New Roman"/>
          <w:b/>
          <w:szCs w:val="28"/>
        </w:rPr>
      </w:pPr>
      <w:r>
        <w:rPr>
          <w:rFonts w:eastAsia="Times New Roman" w:cs="Times New Roman"/>
          <w:b/>
          <w:szCs w:val="28"/>
        </w:rPr>
        <w:t>Phụ lục II:</w:t>
      </w:r>
    </w:p>
    <w:p w14:paraId="2FA81D6C" w14:textId="77777777" w:rsidR="00961F06" w:rsidRDefault="00961F06" w:rsidP="00961F06">
      <w:pPr>
        <w:spacing w:after="120" w:line="240" w:lineRule="auto"/>
        <w:jc w:val="center"/>
        <w:rPr>
          <w:rFonts w:eastAsia="Times New Roman" w:cs="Times New Roman"/>
          <w:szCs w:val="28"/>
        </w:rPr>
      </w:pPr>
      <w:r>
        <w:rPr>
          <w:rFonts w:eastAsia="Times New Roman" w:cs="Times New Roman"/>
          <w:b/>
          <w:szCs w:val="28"/>
        </w:rPr>
        <w:t>Danh mục Đề án, văn bản đã trình Bộ Chính trị, Ban Bí thư, Quốc hội, Chính phủ, Thủ tướng Chính phủ nhưng chưa được ban hành</w:t>
      </w:r>
    </w:p>
    <w:tbl>
      <w:tblPr>
        <w:tblW w:w="9782" w:type="dxa"/>
        <w:tblInd w:w="-289" w:type="dxa"/>
        <w:tblLayout w:type="fixed"/>
        <w:tblLook w:val="0400" w:firstRow="0" w:lastRow="0" w:firstColumn="0" w:lastColumn="0" w:noHBand="0" w:noVBand="1"/>
      </w:tblPr>
      <w:tblGrid>
        <w:gridCol w:w="568"/>
        <w:gridCol w:w="6520"/>
        <w:gridCol w:w="2694"/>
      </w:tblGrid>
      <w:tr w:rsidR="00961F06" w14:paraId="1653B6E6" w14:textId="77777777" w:rsidTr="00A47E8F">
        <w:trPr>
          <w:trHeight w:val="471"/>
        </w:trPr>
        <w:tc>
          <w:tcPr>
            <w:tcW w:w="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F7D7DB1" w14:textId="77777777" w:rsidR="00961F06" w:rsidRDefault="00961F06" w:rsidP="00A47E8F">
            <w:pPr>
              <w:spacing w:before="120" w:after="120"/>
              <w:ind w:left="83"/>
              <w:rPr>
                <w:rFonts w:eastAsia="Times New Roman" w:cs="Times New Roman"/>
                <w:b/>
                <w:sz w:val="24"/>
                <w:szCs w:val="24"/>
              </w:rPr>
            </w:pPr>
            <w:r>
              <w:rPr>
                <w:rFonts w:eastAsia="Times New Roman" w:cs="Times New Roman"/>
                <w:b/>
                <w:sz w:val="24"/>
                <w:szCs w:val="24"/>
              </w:rPr>
              <w:t>TT</w:t>
            </w:r>
          </w:p>
        </w:tc>
        <w:tc>
          <w:tcPr>
            <w:tcW w:w="65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C4BD7C0" w14:textId="77777777" w:rsidR="00961F06" w:rsidRDefault="00961F06" w:rsidP="00A47E8F">
            <w:pPr>
              <w:spacing w:before="120" w:after="120" w:line="240" w:lineRule="auto"/>
              <w:jc w:val="center"/>
              <w:rPr>
                <w:rFonts w:eastAsia="Times New Roman" w:cs="Times New Roman"/>
                <w:sz w:val="24"/>
                <w:szCs w:val="24"/>
              </w:rPr>
            </w:pPr>
            <w:r>
              <w:rPr>
                <w:rFonts w:eastAsia="Times New Roman" w:cs="Times New Roman"/>
                <w:b/>
                <w:color w:val="000000"/>
                <w:sz w:val="24"/>
                <w:szCs w:val="24"/>
              </w:rPr>
              <w:t>Tên đề án/nhiệm vụ</w:t>
            </w:r>
          </w:p>
        </w:tc>
        <w:tc>
          <w:tcPr>
            <w:tcW w:w="26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4A0C288" w14:textId="77777777" w:rsidR="00961F06" w:rsidRDefault="00961F06" w:rsidP="00A47E8F">
            <w:pPr>
              <w:spacing w:before="120" w:after="120" w:line="240" w:lineRule="auto"/>
              <w:jc w:val="center"/>
              <w:rPr>
                <w:rFonts w:eastAsia="Times New Roman" w:cs="Times New Roman"/>
                <w:sz w:val="24"/>
                <w:szCs w:val="24"/>
              </w:rPr>
            </w:pPr>
            <w:r>
              <w:rPr>
                <w:rFonts w:eastAsia="Times New Roman" w:cs="Times New Roman"/>
                <w:b/>
                <w:color w:val="000000"/>
                <w:sz w:val="24"/>
                <w:szCs w:val="24"/>
              </w:rPr>
              <w:t>Số Tờ trình</w:t>
            </w:r>
          </w:p>
        </w:tc>
      </w:tr>
      <w:tr w:rsidR="00961F06" w14:paraId="49CA2240" w14:textId="77777777" w:rsidTr="00A47E8F">
        <w:tc>
          <w:tcPr>
            <w:tcW w:w="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49C40B7" w14:textId="77777777" w:rsidR="00961F06" w:rsidRDefault="00961F06" w:rsidP="00961F06">
            <w:pPr>
              <w:numPr>
                <w:ilvl w:val="0"/>
                <w:numId w:val="32"/>
              </w:numPr>
              <w:spacing w:before="120" w:after="120" w:line="240" w:lineRule="auto"/>
              <w:rPr>
                <w:rFonts w:eastAsia="Times New Roman" w:cs="Times New Roman"/>
                <w:color w:val="000000"/>
                <w:sz w:val="24"/>
                <w:szCs w:val="24"/>
              </w:rPr>
            </w:pPr>
          </w:p>
        </w:tc>
        <w:tc>
          <w:tcPr>
            <w:tcW w:w="65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96B77F0" w14:textId="77777777" w:rsidR="00961F06" w:rsidRDefault="00961F06" w:rsidP="00A47E8F">
            <w:pPr>
              <w:spacing w:before="120" w:after="120" w:line="240" w:lineRule="auto"/>
              <w:jc w:val="both"/>
              <w:rPr>
                <w:rFonts w:eastAsia="Times New Roman" w:cs="Times New Roman"/>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AE4E24B" w14:textId="77777777" w:rsidR="00961F06" w:rsidRDefault="00961F06" w:rsidP="00A47E8F">
            <w:pPr>
              <w:spacing w:before="120" w:after="120" w:line="240" w:lineRule="auto"/>
              <w:jc w:val="both"/>
              <w:rPr>
                <w:rFonts w:eastAsia="Times New Roman" w:cs="Times New Roman"/>
                <w:sz w:val="24"/>
                <w:szCs w:val="24"/>
              </w:rPr>
            </w:pPr>
          </w:p>
        </w:tc>
      </w:tr>
      <w:tr w:rsidR="00961F06" w14:paraId="557FA899" w14:textId="77777777" w:rsidTr="00A47E8F">
        <w:tc>
          <w:tcPr>
            <w:tcW w:w="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A90C445" w14:textId="77777777" w:rsidR="00961F06" w:rsidRDefault="00961F06" w:rsidP="00961F06">
            <w:pPr>
              <w:numPr>
                <w:ilvl w:val="0"/>
                <w:numId w:val="32"/>
              </w:numPr>
              <w:spacing w:before="120" w:after="120" w:line="240" w:lineRule="auto"/>
              <w:rPr>
                <w:rFonts w:eastAsia="Times New Roman" w:cs="Times New Roman"/>
                <w:color w:val="000000"/>
                <w:sz w:val="24"/>
                <w:szCs w:val="24"/>
              </w:rPr>
            </w:pPr>
          </w:p>
        </w:tc>
        <w:tc>
          <w:tcPr>
            <w:tcW w:w="65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EC66ECC" w14:textId="77777777" w:rsidR="00961F06" w:rsidRDefault="00961F06" w:rsidP="00A47E8F">
            <w:pPr>
              <w:spacing w:before="120" w:after="120" w:line="240" w:lineRule="auto"/>
              <w:jc w:val="both"/>
              <w:rPr>
                <w:rFonts w:eastAsia="Times New Roman" w:cs="Times New Roman"/>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D9558E2" w14:textId="77777777" w:rsidR="00961F06" w:rsidRDefault="00961F06" w:rsidP="00A47E8F">
            <w:pPr>
              <w:spacing w:before="120" w:after="120" w:line="240" w:lineRule="auto"/>
              <w:jc w:val="both"/>
              <w:rPr>
                <w:rFonts w:eastAsia="Times New Roman" w:cs="Times New Roman"/>
                <w:sz w:val="24"/>
                <w:szCs w:val="24"/>
              </w:rPr>
            </w:pPr>
          </w:p>
        </w:tc>
      </w:tr>
    </w:tbl>
    <w:p w14:paraId="1D73CEE6" w14:textId="77777777" w:rsidR="00961F06" w:rsidRDefault="00961F06" w:rsidP="00961F06">
      <w:pPr>
        <w:spacing w:after="120" w:line="240" w:lineRule="auto"/>
        <w:jc w:val="both"/>
        <w:rPr>
          <w:rFonts w:eastAsia="Times New Roman" w:cs="Times New Roman"/>
          <w:b/>
          <w:szCs w:val="28"/>
        </w:rPr>
      </w:pPr>
    </w:p>
    <w:p w14:paraId="7ED514CF" w14:textId="77777777" w:rsidR="00961F06" w:rsidRDefault="00961F06" w:rsidP="00961F06">
      <w:pPr>
        <w:jc w:val="center"/>
        <w:rPr>
          <w:rFonts w:eastAsia="Times New Roman" w:cs="Times New Roman"/>
          <w:b/>
          <w:szCs w:val="28"/>
        </w:rPr>
      </w:pPr>
      <w:r>
        <w:rPr>
          <w:rFonts w:eastAsia="Times New Roman" w:cs="Times New Roman"/>
          <w:b/>
          <w:szCs w:val="28"/>
        </w:rPr>
        <w:t>Phụ lục III:</w:t>
      </w:r>
    </w:p>
    <w:p w14:paraId="4F8C3F6F" w14:textId="77777777" w:rsidR="00961F06" w:rsidRDefault="00961F06" w:rsidP="00961F06">
      <w:pPr>
        <w:spacing w:before="120" w:after="0" w:line="240" w:lineRule="auto"/>
        <w:jc w:val="center"/>
        <w:rPr>
          <w:rFonts w:ascii="Times" w:eastAsia="Times" w:hAnsi="Times" w:cs="Times"/>
          <w:b/>
          <w:szCs w:val="28"/>
        </w:rPr>
      </w:pPr>
      <w:r>
        <w:rPr>
          <w:rFonts w:ascii="Times" w:eastAsia="Times" w:hAnsi="Times" w:cs="Times"/>
          <w:b/>
          <w:szCs w:val="28"/>
        </w:rPr>
        <w:t xml:space="preserve">Danh mục Chương trình, Đề án, Nhiệm vụ </w:t>
      </w:r>
    </w:p>
    <w:p w14:paraId="526A7770" w14:textId="77777777" w:rsidR="00961F06" w:rsidRDefault="00961F06" w:rsidP="00961F06">
      <w:pPr>
        <w:spacing w:before="120" w:after="0" w:line="240" w:lineRule="auto"/>
        <w:jc w:val="center"/>
        <w:rPr>
          <w:rFonts w:ascii="Times" w:eastAsia="Times" w:hAnsi="Times" w:cs="Times"/>
          <w:b/>
          <w:szCs w:val="28"/>
        </w:rPr>
      </w:pPr>
      <w:r>
        <w:rPr>
          <w:rFonts w:ascii="Times" w:eastAsia="Times" w:hAnsi="Times" w:cs="Times"/>
          <w:b/>
          <w:szCs w:val="28"/>
        </w:rPr>
        <w:t>đăng ký trình CP, TTgCP năm 2022</w:t>
      </w:r>
    </w:p>
    <w:p w14:paraId="5974F607" w14:textId="77777777" w:rsidR="00961F06" w:rsidRDefault="00961F06" w:rsidP="00961F06">
      <w:pPr>
        <w:spacing w:after="0" w:line="240" w:lineRule="auto"/>
        <w:rPr>
          <w:rFonts w:eastAsia="Times New Roman" w:cs="Times New Roman"/>
          <w:sz w:val="24"/>
          <w:szCs w:val="24"/>
        </w:rPr>
      </w:pPr>
    </w:p>
    <w:tbl>
      <w:tblPr>
        <w:tblW w:w="9140" w:type="dxa"/>
        <w:tblInd w:w="-147" w:type="dxa"/>
        <w:tblLayout w:type="fixed"/>
        <w:tblLook w:val="0400" w:firstRow="0" w:lastRow="0" w:firstColumn="0" w:lastColumn="0" w:noHBand="0" w:noVBand="1"/>
      </w:tblPr>
      <w:tblGrid>
        <w:gridCol w:w="709"/>
        <w:gridCol w:w="5387"/>
        <w:gridCol w:w="1291"/>
        <w:gridCol w:w="1753"/>
      </w:tblGrid>
      <w:tr w:rsidR="00961F06" w14:paraId="549DA565" w14:textId="77777777" w:rsidTr="00A47E8F">
        <w:trPr>
          <w:trHeight w:val="471"/>
        </w:trPr>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70F4B6C" w14:textId="77777777" w:rsidR="00961F06" w:rsidRDefault="00961F06" w:rsidP="00A47E8F">
            <w:pPr>
              <w:spacing w:before="120" w:after="120"/>
              <w:ind w:left="86"/>
              <w:jc w:val="center"/>
              <w:rPr>
                <w:rFonts w:eastAsia="Times New Roman" w:cs="Times New Roman"/>
                <w:b/>
                <w:sz w:val="24"/>
                <w:szCs w:val="24"/>
              </w:rPr>
            </w:pPr>
            <w:r>
              <w:rPr>
                <w:rFonts w:eastAsia="Times New Roman" w:cs="Times New Roman"/>
                <w:b/>
                <w:sz w:val="24"/>
                <w:szCs w:val="24"/>
              </w:rPr>
              <w:t>TT</w:t>
            </w:r>
          </w:p>
        </w:tc>
        <w:tc>
          <w:tcPr>
            <w:tcW w:w="5387" w:type="dxa"/>
            <w:tcBorders>
              <w:top w:val="single" w:sz="4" w:space="0" w:color="000000"/>
              <w:left w:val="single" w:sz="4" w:space="0" w:color="000000"/>
              <w:bottom w:val="single" w:sz="4" w:space="0" w:color="000000"/>
              <w:right w:val="single" w:sz="4" w:space="0" w:color="000000"/>
            </w:tcBorders>
            <w:vAlign w:val="center"/>
          </w:tcPr>
          <w:p w14:paraId="20CD691E" w14:textId="77777777" w:rsidR="00961F06" w:rsidRDefault="00961F06" w:rsidP="00A47E8F">
            <w:pPr>
              <w:spacing w:before="120" w:after="120" w:line="240" w:lineRule="auto"/>
              <w:ind w:left="129" w:right="131"/>
              <w:jc w:val="center"/>
              <w:rPr>
                <w:rFonts w:eastAsia="Times New Roman" w:cs="Times New Roman"/>
                <w:b/>
                <w:color w:val="000000"/>
                <w:sz w:val="24"/>
                <w:szCs w:val="24"/>
              </w:rPr>
            </w:pPr>
            <w:r>
              <w:rPr>
                <w:rFonts w:eastAsia="Times New Roman" w:cs="Times New Roman"/>
                <w:b/>
                <w:sz w:val="24"/>
                <w:szCs w:val="24"/>
              </w:rPr>
              <w:t>Tên đề án/nhiệm vụ</w:t>
            </w:r>
          </w:p>
        </w:tc>
        <w:tc>
          <w:tcPr>
            <w:tcW w:w="1291" w:type="dxa"/>
            <w:tcBorders>
              <w:top w:val="single" w:sz="4" w:space="0" w:color="000000"/>
              <w:left w:val="single" w:sz="4" w:space="0" w:color="000000"/>
              <w:bottom w:val="single" w:sz="4" w:space="0" w:color="000000"/>
              <w:right w:val="single" w:sz="4" w:space="0" w:color="000000"/>
            </w:tcBorders>
            <w:vAlign w:val="center"/>
          </w:tcPr>
          <w:p w14:paraId="0346798C" w14:textId="77777777" w:rsidR="00961F06" w:rsidRDefault="00961F06" w:rsidP="00A47E8F">
            <w:pPr>
              <w:spacing w:before="120" w:after="120" w:line="240" w:lineRule="auto"/>
              <w:jc w:val="center"/>
              <w:rPr>
                <w:rFonts w:eastAsia="Times New Roman" w:cs="Times New Roman"/>
                <w:b/>
                <w:color w:val="000000"/>
                <w:sz w:val="24"/>
                <w:szCs w:val="24"/>
              </w:rPr>
            </w:pPr>
            <w:r>
              <w:rPr>
                <w:rFonts w:eastAsia="Times New Roman" w:cs="Times New Roman"/>
                <w:b/>
                <w:color w:val="000000"/>
                <w:sz w:val="24"/>
                <w:szCs w:val="24"/>
              </w:rPr>
              <w:t>Cấp trình</w:t>
            </w:r>
          </w:p>
        </w:tc>
        <w:tc>
          <w:tcPr>
            <w:tcW w:w="17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1B19493" w14:textId="77777777" w:rsidR="00961F06" w:rsidRDefault="00961F06" w:rsidP="00A47E8F">
            <w:pPr>
              <w:spacing w:before="120" w:after="120" w:line="240" w:lineRule="auto"/>
              <w:jc w:val="center"/>
              <w:rPr>
                <w:rFonts w:eastAsia="Times New Roman" w:cs="Times New Roman"/>
                <w:sz w:val="24"/>
                <w:szCs w:val="24"/>
              </w:rPr>
            </w:pPr>
            <w:r>
              <w:rPr>
                <w:rFonts w:eastAsia="Times New Roman" w:cs="Times New Roman"/>
                <w:b/>
                <w:color w:val="000000"/>
                <w:sz w:val="24"/>
                <w:szCs w:val="24"/>
              </w:rPr>
              <w:t>Thời điểm trình</w:t>
            </w:r>
          </w:p>
        </w:tc>
      </w:tr>
      <w:tr w:rsidR="00961F06" w14:paraId="0A7A4380" w14:textId="77777777" w:rsidTr="00A47E8F">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EDEE3F1" w14:textId="77777777" w:rsidR="00961F06" w:rsidRDefault="00961F06" w:rsidP="00961F06">
            <w:pPr>
              <w:numPr>
                <w:ilvl w:val="0"/>
                <w:numId w:val="33"/>
              </w:numPr>
              <w:pBdr>
                <w:top w:val="nil"/>
                <w:left w:val="nil"/>
                <w:bottom w:val="nil"/>
                <w:right w:val="nil"/>
                <w:between w:val="nil"/>
              </w:pBdr>
              <w:spacing w:before="120" w:after="120" w:line="240" w:lineRule="auto"/>
              <w:jc w:val="center"/>
              <w:rPr>
                <w:rFonts w:eastAsia="Times New Roman" w:cs="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vAlign w:val="center"/>
          </w:tcPr>
          <w:p w14:paraId="07DB5CA3" w14:textId="77777777" w:rsidR="00961F06" w:rsidRDefault="00961F06" w:rsidP="00A47E8F">
            <w:pPr>
              <w:spacing w:before="120" w:after="120" w:line="240" w:lineRule="auto"/>
              <w:ind w:left="129" w:right="131"/>
              <w:jc w:val="both"/>
              <w:rPr>
                <w:rFonts w:eastAsia="Times New Roman" w:cs="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14:paraId="057D82A7" w14:textId="77777777" w:rsidR="00961F06" w:rsidRDefault="00961F06" w:rsidP="00A47E8F">
            <w:pPr>
              <w:spacing w:before="120" w:after="120" w:line="240" w:lineRule="auto"/>
              <w:jc w:val="center"/>
              <w:rPr>
                <w:rFonts w:eastAsia="Times New Roman" w:cs="Times New Roman"/>
                <w:sz w:val="24"/>
                <w:szCs w:val="24"/>
              </w:rPr>
            </w:pPr>
          </w:p>
        </w:tc>
        <w:tc>
          <w:tcPr>
            <w:tcW w:w="17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B0A054E" w14:textId="77777777" w:rsidR="00961F06" w:rsidRDefault="00961F06" w:rsidP="00A47E8F">
            <w:pPr>
              <w:spacing w:before="120" w:after="120" w:line="240" w:lineRule="auto"/>
              <w:jc w:val="center"/>
              <w:rPr>
                <w:rFonts w:eastAsia="Times New Roman" w:cs="Times New Roman"/>
                <w:sz w:val="24"/>
                <w:szCs w:val="24"/>
              </w:rPr>
            </w:pPr>
          </w:p>
        </w:tc>
      </w:tr>
      <w:tr w:rsidR="00961F06" w14:paraId="72F2D33A" w14:textId="77777777" w:rsidTr="00A47E8F">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F7C47E4" w14:textId="77777777" w:rsidR="00961F06" w:rsidRDefault="00961F06" w:rsidP="00961F06">
            <w:pPr>
              <w:numPr>
                <w:ilvl w:val="0"/>
                <w:numId w:val="33"/>
              </w:numPr>
              <w:pBdr>
                <w:top w:val="nil"/>
                <w:left w:val="nil"/>
                <w:bottom w:val="nil"/>
                <w:right w:val="nil"/>
                <w:between w:val="nil"/>
              </w:pBdr>
              <w:spacing w:before="120" w:after="120" w:line="240" w:lineRule="auto"/>
              <w:jc w:val="center"/>
              <w:rPr>
                <w:rFonts w:eastAsia="Times New Roman" w:cs="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vAlign w:val="center"/>
          </w:tcPr>
          <w:p w14:paraId="2DDEA6C2" w14:textId="77777777" w:rsidR="00961F06" w:rsidRDefault="00961F06" w:rsidP="00A47E8F">
            <w:pPr>
              <w:spacing w:before="120" w:after="120" w:line="240" w:lineRule="auto"/>
              <w:ind w:left="129" w:right="131"/>
              <w:jc w:val="both"/>
              <w:rPr>
                <w:rFonts w:eastAsia="Times New Roman" w:cs="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14:paraId="51B02B67" w14:textId="77777777" w:rsidR="00961F06" w:rsidRDefault="00961F06" w:rsidP="00A47E8F">
            <w:pPr>
              <w:spacing w:before="120" w:after="120" w:line="240" w:lineRule="auto"/>
              <w:jc w:val="center"/>
              <w:rPr>
                <w:rFonts w:eastAsia="Times New Roman" w:cs="Times New Roman"/>
                <w:sz w:val="24"/>
                <w:szCs w:val="24"/>
              </w:rPr>
            </w:pPr>
          </w:p>
        </w:tc>
        <w:tc>
          <w:tcPr>
            <w:tcW w:w="17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E7E00D5" w14:textId="77777777" w:rsidR="00961F06" w:rsidRDefault="00961F06" w:rsidP="00A47E8F">
            <w:pPr>
              <w:spacing w:before="120" w:after="120" w:line="240" w:lineRule="auto"/>
              <w:jc w:val="center"/>
              <w:rPr>
                <w:rFonts w:eastAsia="Times New Roman" w:cs="Times New Roman"/>
                <w:sz w:val="24"/>
                <w:szCs w:val="24"/>
              </w:rPr>
            </w:pPr>
          </w:p>
        </w:tc>
      </w:tr>
    </w:tbl>
    <w:p w14:paraId="689E4EFB" w14:textId="77777777" w:rsidR="00961F06" w:rsidRDefault="00961F06" w:rsidP="00961F06">
      <w:pPr>
        <w:spacing w:before="120" w:after="0" w:line="240" w:lineRule="auto"/>
        <w:jc w:val="both"/>
        <w:rPr>
          <w:rFonts w:eastAsia="Times New Roman" w:cs="Times New Roman"/>
          <w:b/>
          <w:szCs w:val="28"/>
        </w:rPr>
      </w:pPr>
    </w:p>
    <w:p w14:paraId="1C48D737" w14:textId="77777777" w:rsidR="00961F06" w:rsidRDefault="00961F06" w:rsidP="00961F06">
      <w:pPr>
        <w:rPr>
          <w:rFonts w:eastAsia="Times New Roman" w:cs="Times New Roman"/>
          <w:b/>
          <w:szCs w:val="28"/>
        </w:rPr>
      </w:pPr>
      <w:r>
        <w:rPr>
          <w:rFonts w:eastAsia="Times New Roman" w:cs="Times New Roman"/>
          <w:b/>
          <w:szCs w:val="28"/>
        </w:rPr>
        <w:br w:type="page"/>
      </w:r>
    </w:p>
    <w:p w14:paraId="31751F44" w14:textId="77777777" w:rsidR="00961F06" w:rsidRDefault="00961F06" w:rsidP="00961F06">
      <w:pPr>
        <w:spacing w:after="0" w:line="240" w:lineRule="auto"/>
        <w:jc w:val="center"/>
        <w:rPr>
          <w:rFonts w:eastAsia="Times New Roman" w:cs="Times New Roman"/>
          <w:b/>
          <w:szCs w:val="28"/>
        </w:rPr>
      </w:pPr>
      <w:r>
        <w:rPr>
          <w:rFonts w:eastAsia="Times New Roman" w:cs="Times New Roman"/>
          <w:b/>
          <w:szCs w:val="28"/>
        </w:rPr>
        <w:lastRenderedPageBreak/>
        <w:t>Phụ lục IV:</w:t>
      </w:r>
    </w:p>
    <w:p w14:paraId="753D35B6" w14:textId="77777777" w:rsidR="00961F06" w:rsidRDefault="00961F06" w:rsidP="00961F06">
      <w:pPr>
        <w:spacing w:after="0" w:line="240" w:lineRule="auto"/>
        <w:jc w:val="center"/>
        <w:rPr>
          <w:rFonts w:eastAsia="Times New Roman" w:cs="Times New Roman"/>
          <w:b/>
          <w:szCs w:val="28"/>
        </w:rPr>
      </w:pPr>
      <w:r>
        <w:rPr>
          <w:rFonts w:eastAsia="Times New Roman" w:cs="Times New Roman"/>
          <w:b/>
          <w:szCs w:val="28"/>
        </w:rPr>
        <w:t>Danh mục văn bản quy phạm pháp luật thuộc thẩm quyền ban hành của Bộ TT&amp;TT</w:t>
      </w:r>
    </w:p>
    <w:p w14:paraId="4842884B" w14:textId="77777777" w:rsidR="00961F06" w:rsidRDefault="00961F06" w:rsidP="00961F06">
      <w:pPr>
        <w:spacing w:after="0" w:line="240" w:lineRule="auto"/>
        <w:jc w:val="both"/>
        <w:rPr>
          <w:rFonts w:eastAsia="Times New Roman" w:cs="Times New Roman"/>
          <w:szCs w:val="28"/>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1418"/>
        <w:gridCol w:w="5386"/>
      </w:tblGrid>
      <w:tr w:rsidR="00961F06" w14:paraId="1740D9B5" w14:textId="77777777" w:rsidTr="00A47E8F">
        <w:trPr>
          <w:trHeight w:val="471"/>
        </w:trPr>
        <w:tc>
          <w:tcPr>
            <w:tcW w:w="709" w:type="dxa"/>
            <w:tcMar>
              <w:top w:w="0" w:type="dxa"/>
              <w:left w:w="57" w:type="dxa"/>
              <w:bottom w:w="0" w:type="dxa"/>
              <w:right w:w="57" w:type="dxa"/>
            </w:tcMar>
            <w:vAlign w:val="center"/>
          </w:tcPr>
          <w:p w14:paraId="3B7384C8" w14:textId="77777777" w:rsidR="00961F06" w:rsidRDefault="00961F06" w:rsidP="00A47E8F">
            <w:pPr>
              <w:spacing w:before="120" w:after="120"/>
              <w:ind w:left="86"/>
              <w:jc w:val="center"/>
              <w:rPr>
                <w:rFonts w:eastAsia="Times New Roman" w:cs="Times New Roman"/>
                <w:b/>
                <w:sz w:val="24"/>
                <w:szCs w:val="24"/>
              </w:rPr>
            </w:pPr>
            <w:r>
              <w:rPr>
                <w:rFonts w:eastAsia="Times New Roman" w:cs="Times New Roman"/>
                <w:b/>
                <w:sz w:val="24"/>
                <w:szCs w:val="24"/>
              </w:rPr>
              <w:t>TT</w:t>
            </w:r>
          </w:p>
        </w:tc>
        <w:tc>
          <w:tcPr>
            <w:tcW w:w="2268" w:type="dxa"/>
            <w:vAlign w:val="center"/>
          </w:tcPr>
          <w:p w14:paraId="59B9B6D6" w14:textId="77777777" w:rsidR="00961F06" w:rsidRDefault="00961F06" w:rsidP="00A47E8F">
            <w:pPr>
              <w:spacing w:before="120" w:after="120" w:line="240" w:lineRule="auto"/>
              <w:ind w:left="129" w:right="131"/>
              <w:jc w:val="center"/>
              <w:rPr>
                <w:rFonts w:eastAsia="Times New Roman" w:cs="Times New Roman"/>
                <w:b/>
                <w:color w:val="000000"/>
                <w:sz w:val="24"/>
                <w:szCs w:val="24"/>
              </w:rPr>
            </w:pPr>
            <w:r>
              <w:rPr>
                <w:rFonts w:eastAsia="Times New Roman" w:cs="Times New Roman"/>
                <w:b/>
                <w:color w:val="000000"/>
                <w:sz w:val="24"/>
                <w:szCs w:val="24"/>
              </w:rPr>
              <w:t>Loại văn bản/số hiệu</w:t>
            </w:r>
          </w:p>
        </w:tc>
        <w:tc>
          <w:tcPr>
            <w:tcW w:w="1418" w:type="dxa"/>
            <w:vAlign w:val="center"/>
          </w:tcPr>
          <w:p w14:paraId="44A802D6" w14:textId="77777777" w:rsidR="00961F06" w:rsidRDefault="00961F06" w:rsidP="00A47E8F">
            <w:pPr>
              <w:spacing w:before="120" w:after="120" w:line="240" w:lineRule="auto"/>
              <w:jc w:val="center"/>
              <w:rPr>
                <w:rFonts w:eastAsia="Times New Roman" w:cs="Times New Roman"/>
                <w:b/>
                <w:color w:val="000000"/>
                <w:sz w:val="24"/>
                <w:szCs w:val="24"/>
              </w:rPr>
            </w:pPr>
            <w:r>
              <w:rPr>
                <w:rFonts w:eastAsia="Times New Roman" w:cs="Times New Roman"/>
                <w:b/>
                <w:color w:val="000000"/>
                <w:sz w:val="24"/>
                <w:szCs w:val="24"/>
              </w:rPr>
              <w:t>Ngày ban hành</w:t>
            </w:r>
          </w:p>
        </w:tc>
        <w:tc>
          <w:tcPr>
            <w:tcW w:w="5386" w:type="dxa"/>
            <w:tcMar>
              <w:top w:w="0" w:type="dxa"/>
              <w:left w:w="57" w:type="dxa"/>
              <w:bottom w:w="0" w:type="dxa"/>
              <w:right w:w="57" w:type="dxa"/>
            </w:tcMar>
            <w:vAlign w:val="center"/>
          </w:tcPr>
          <w:p w14:paraId="7C81B670" w14:textId="77777777" w:rsidR="00961F06" w:rsidRDefault="00961F06" w:rsidP="00A47E8F">
            <w:pPr>
              <w:spacing w:before="120" w:after="120" w:line="240" w:lineRule="auto"/>
              <w:jc w:val="center"/>
              <w:rPr>
                <w:rFonts w:eastAsia="Times New Roman" w:cs="Times New Roman"/>
                <w:sz w:val="24"/>
                <w:szCs w:val="24"/>
              </w:rPr>
            </w:pPr>
            <w:r>
              <w:rPr>
                <w:rFonts w:eastAsia="Times New Roman" w:cs="Times New Roman"/>
                <w:b/>
                <w:color w:val="000000"/>
                <w:sz w:val="24"/>
                <w:szCs w:val="24"/>
              </w:rPr>
              <w:t>Trích yếu nội dung</w:t>
            </w:r>
          </w:p>
        </w:tc>
      </w:tr>
      <w:tr w:rsidR="00961F06" w14:paraId="214BFDEC" w14:textId="77777777" w:rsidTr="00A47E8F">
        <w:tc>
          <w:tcPr>
            <w:tcW w:w="709" w:type="dxa"/>
            <w:tcMar>
              <w:top w:w="0" w:type="dxa"/>
              <w:left w:w="57" w:type="dxa"/>
              <w:bottom w:w="0" w:type="dxa"/>
              <w:right w:w="57" w:type="dxa"/>
            </w:tcMar>
            <w:vAlign w:val="center"/>
          </w:tcPr>
          <w:p w14:paraId="2DECA156" w14:textId="77777777" w:rsidR="00961F06" w:rsidRDefault="00961F06" w:rsidP="00961F06">
            <w:pPr>
              <w:numPr>
                <w:ilvl w:val="0"/>
                <w:numId w:val="31"/>
              </w:numPr>
              <w:pBdr>
                <w:top w:val="nil"/>
                <w:left w:val="nil"/>
                <w:bottom w:val="nil"/>
                <w:right w:val="nil"/>
                <w:between w:val="nil"/>
              </w:pBdr>
              <w:spacing w:before="120" w:after="120" w:line="240" w:lineRule="auto"/>
              <w:jc w:val="center"/>
              <w:rPr>
                <w:rFonts w:eastAsia="Times New Roman" w:cs="Times New Roman"/>
                <w:color w:val="000000"/>
                <w:sz w:val="24"/>
                <w:szCs w:val="24"/>
              </w:rPr>
            </w:pPr>
          </w:p>
        </w:tc>
        <w:tc>
          <w:tcPr>
            <w:tcW w:w="2268" w:type="dxa"/>
            <w:vAlign w:val="center"/>
          </w:tcPr>
          <w:p w14:paraId="69F63D00" w14:textId="77777777" w:rsidR="00961F06" w:rsidRDefault="00961F06" w:rsidP="00A47E8F">
            <w:pPr>
              <w:spacing w:before="120" w:after="120" w:line="240" w:lineRule="auto"/>
              <w:ind w:left="129" w:right="131"/>
              <w:jc w:val="both"/>
              <w:rPr>
                <w:rFonts w:eastAsia="Times New Roman" w:cs="Times New Roman"/>
                <w:sz w:val="24"/>
                <w:szCs w:val="24"/>
              </w:rPr>
            </w:pPr>
          </w:p>
        </w:tc>
        <w:tc>
          <w:tcPr>
            <w:tcW w:w="1418" w:type="dxa"/>
            <w:vAlign w:val="center"/>
          </w:tcPr>
          <w:p w14:paraId="268F2442" w14:textId="77777777" w:rsidR="00961F06" w:rsidRDefault="00961F06" w:rsidP="00A47E8F">
            <w:pPr>
              <w:spacing w:before="120" w:after="120" w:line="240" w:lineRule="auto"/>
              <w:jc w:val="center"/>
              <w:rPr>
                <w:rFonts w:eastAsia="Times New Roman" w:cs="Times New Roman"/>
                <w:sz w:val="24"/>
                <w:szCs w:val="24"/>
              </w:rPr>
            </w:pPr>
          </w:p>
        </w:tc>
        <w:tc>
          <w:tcPr>
            <w:tcW w:w="5386" w:type="dxa"/>
            <w:tcMar>
              <w:top w:w="0" w:type="dxa"/>
              <w:left w:w="57" w:type="dxa"/>
              <w:bottom w:w="0" w:type="dxa"/>
              <w:right w:w="57" w:type="dxa"/>
            </w:tcMar>
            <w:vAlign w:val="center"/>
          </w:tcPr>
          <w:p w14:paraId="5C6ECA19" w14:textId="77777777" w:rsidR="00961F06" w:rsidRDefault="00961F06" w:rsidP="00A47E8F">
            <w:pPr>
              <w:spacing w:before="120" w:after="120" w:line="240" w:lineRule="auto"/>
              <w:jc w:val="both"/>
              <w:rPr>
                <w:rFonts w:eastAsia="Times New Roman" w:cs="Times New Roman"/>
                <w:sz w:val="24"/>
                <w:szCs w:val="24"/>
              </w:rPr>
            </w:pPr>
          </w:p>
        </w:tc>
      </w:tr>
      <w:tr w:rsidR="00961F06" w14:paraId="33A16FA3" w14:textId="77777777" w:rsidTr="00A47E8F">
        <w:tc>
          <w:tcPr>
            <w:tcW w:w="709" w:type="dxa"/>
            <w:tcMar>
              <w:top w:w="0" w:type="dxa"/>
              <w:left w:w="57" w:type="dxa"/>
              <w:bottom w:w="0" w:type="dxa"/>
              <w:right w:w="57" w:type="dxa"/>
            </w:tcMar>
            <w:vAlign w:val="center"/>
          </w:tcPr>
          <w:p w14:paraId="7B58FC3B" w14:textId="77777777" w:rsidR="00961F06" w:rsidRDefault="00961F06" w:rsidP="00961F06">
            <w:pPr>
              <w:numPr>
                <w:ilvl w:val="0"/>
                <w:numId w:val="31"/>
              </w:numPr>
              <w:pBdr>
                <w:top w:val="nil"/>
                <w:left w:val="nil"/>
                <w:bottom w:val="nil"/>
                <w:right w:val="nil"/>
                <w:between w:val="nil"/>
              </w:pBdr>
              <w:spacing w:before="120" w:after="120" w:line="240" w:lineRule="auto"/>
              <w:jc w:val="center"/>
              <w:rPr>
                <w:rFonts w:eastAsia="Times New Roman" w:cs="Times New Roman"/>
                <w:color w:val="000000"/>
                <w:sz w:val="24"/>
                <w:szCs w:val="24"/>
              </w:rPr>
            </w:pPr>
          </w:p>
        </w:tc>
        <w:tc>
          <w:tcPr>
            <w:tcW w:w="2268" w:type="dxa"/>
            <w:vAlign w:val="center"/>
          </w:tcPr>
          <w:p w14:paraId="1FD157CD" w14:textId="77777777" w:rsidR="00961F06" w:rsidRDefault="00961F06" w:rsidP="00A47E8F">
            <w:pPr>
              <w:spacing w:before="120" w:after="120" w:line="240" w:lineRule="auto"/>
              <w:ind w:left="129" w:right="131"/>
              <w:jc w:val="both"/>
              <w:rPr>
                <w:rFonts w:eastAsia="Times New Roman" w:cs="Times New Roman"/>
                <w:sz w:val="24"/>
                <w:szCs w:val="24"/>
              </w:rPr>
            </w:pPr>
          </w:p>
        </w:tc>
        <w:tc>
          <w:tcPr>
            <w:tcW w:w="1418" w:type="dxa"/>
            <w:vAlign w:val="center"/>
          </w:tcPr>
          <w:p w14:paraId="3D220A65" w14:textId="77777777" w:rsidR="00961F06" w:rsidRDefault="00961F06" w:rsidP="00A47E8F">
            <w:pPr>
              <w:spacing w:before="120" w:after="120" w:line="240" w:lineRule="auto"/>
              <w:jc w:val="center"/>
              <w:rPr>
                <w:rFonts w:eastAsia="Times New Roman" w:cs="Times New Roman"/>
                <w:sz w:val="24"/>
                <w:szCs w:val="24"/>
              </w:rPr>
            </w:pPr>
          </w:p>
        </w:tc>
        <w:tc>
          <w:tcPr>
            <w:tcW w:w="5386" w:type="dxa"/>
            <w:tcMar>
              <w:top w:w="0" w:type="dxa"/>
              <w:left w:w="57" w:type="dxa"/>
              <w:bottom w:w="0" w:type="dxa"/>
              <w:right w:w="57" w:type="dxa"/>
            </w:tcMar>
            <w:vAlign w:val="center"/>
          </w:tcPr>
          <w:p w14:paraId="5DF5A400" w14:textId="77777777" w:rsidR="00961F06" w:rsidRDefault="00961F06" w:rsidP="00A47E8F">
            <w:pPr>
              <w:spacing w:before="120" w:after="120" w:line="240" w:lineRule="auto"/>
              <w:jc w:val="both"/>
              <w:rPr>
                <w:rFonts w:eastAsia="Times New Roman" w:cs="Times New Roman"/>
                <w:sz w:val="24"/>
                <w:szCs w:val="24"/>
              </w:rPr>
            </w:pPr>
          </w:p>
        </w:tc>
      </w:tr>
    </w:tbl>
    <w:p w14:paraId="53449FAC" w14:textId="77777777" w:rsidR="00961F06" w:rsidRDefault="00961F06" w:rsidP="00961F06">
      <w:pPr>
        <w:spacing w:after="0" w:line="240" w:lineRule="auto"/>
        <w:jc w:val="both"/>
        <w:rPr>
          <w:rFonts w:eastAsia="Times New Roman" w:cs="Times New Roman"/>
          <w:szCs w:val="28"/>
        </w:rPr>
      </w:pPr>
    </w:p>
    <w:p w14:paraId="0AAE7310" w14:textId="77777777" w:rsidR="00961F06" w:rsidRDefault="00961F06" w:rsidP="00961F06">
      <w:pPr>
        <w:rPr>
          <w:rFonts w:eastAsia="Times New Roman" w:cs="Times New Roman"/>
          <w:b/>
          <w:szCs w:val="28"/>
        </w:rPr>
      </w:pPr>
    </w:p>
    <w:p w14:paraId="6180DDAA" w14:textId="77777777" w:rsidR="00961F06" w:rsidRDefault="00961F06" w:rsidP="00961F06">
      <w:pPr>
        <w:jc w:val="center"/>
        <w:rPr>
          <w:rFonts w:eastAsia="Times New Roman" w:cs="Times New Roman"/>
          <w:b/>
          <w:szCs w:val="28"/>
        </w:rPr>
      </w:pPr>
      <w:r>
        <w:rPr>
          <w:rFonts w:eastAsia="Times New Roman" w:cs="Times New Roman"/>
          <w:b/>
          <w:szCs w:val="28"/>
        </w:rPr>
        <w:t>Phụ lục V:</w:t>
      </w:r>
    </w:p>
    <w:p w14:paraId="27C4AD15" w14:textId="77777777" w:rsidR="00961F06" w:rsidRDefault="00961F06" w:rsidP="00961F06">
      <w:pPr>
        <w:jc w:val="center"/>
        <w:rPr>
          <w:rFonts w:eastAsia="Times New Roman" w:cs="Times New Roman"/>
          <w:b/>
          <w:szCs w:val="28"/>
        </w:rPr>
      </w:pPr>
      <w:r>
        <w:rPr>
          <w:rFonts w:eastAsia="Times New Roman" w:cs="Times New Roman"/>
          <w:b/>
          <w:szCs w:val="28"/>
        </w:rPr>
        <w:t>Hoạt động nổi bật của các doanh nghiệp, hiệp hội, cơ quan báo chí, Nhà xuất bản trong Ngành TT&amp;TT</w:t>
      </w:r>
    </w:p>
    <w:p w14:paraId="3F30CECD" w14:textId="77777777" w:rsidR="00961F06" w:rsidRDefault="00961F06" w:rsidP="00961F06">
      <w:pPr>
        <w:spacing w:line="240" w:lineRule="auto"/>
        <w:jc w:val="center"/>
        <w:rPr>
          <w:rFonts w:eastAsia="Times New Roman" w:cs="Times New Roman"/>
          <w:sz w:val="24"/>
          <w:szCs w:val="24"/>
        </w:rPr>
      </w:pPr>
    </w:p>
    <w:p w14:paraId="4E7A75F3" w14:textId="77777777" w:rsidR="00131C42" w:rsidRPr="00961F06" w:rsidRDefault="00961F06" w:rsidP="00961F06">
      <w:pPr>
        <w:spacing w:line="240" w:lineRule="auto"/>
        <w:jc w:val="center"/>
        <w:rPr>
          <w:rFonts w:eastAsia="Times New Roman" w:cs="Times New Roman"/>
          <w:b/>
          <w:szCs w:val="28"/>
        </w:rPr>
      </w:pPr>
      <w:r w:rsidRPr="00961F06">
        <w:rPr>
          <w:rFonts w:eastAsia="Times New Roman" w:cs="Times New Roman"/>
          <w:b/>
          <w:szCs w:val="28"/>
        </w:rPr>
        <w:t>Phụ lục VI</w:t>
      </w:r>
      <w:r>
        <w:rPr>
          <w:rFonts w:eastAsia="Times New Roman" w:cs="Times New Roman"/>
          <w:b/>
          <w:szCs w:val="28"/>
        </w:rPr>
        <w:t>:</w:t>
      </w:r>
    </w:p>
    <w:p w14:paraId="4B0BBF32" w14:textId="77777777" w:rsidR="00961F06" w:rsidRDefault="00961F06" w:rsidP="00961F06">
      <w:pPr>
        <w:spacing w:line="240" w:lineRule="auto"/>
        <w:jc w:val="center"/>
        <w:rPr>
          <w:rFonts w:eastAsia="Times New Roman" w:cs="Times New Roman"/>
          <w:b/>
          <w:szCs w:val="28"/>
        </w:rPr>
      </w:pPr>
      <w:r w:rsidRPr="00961F06">
        <w:rPr>
          <w:rFonts w:eastAsia="Times New Roman" w:cs="Times New Roman"/>
          <w:b/>
          <w:szCs w:val="28"/>
        </w:rPr>
        <w:t>Hoạt động nổi bật của 63 Sở TT&amp;TT</w:t>
      </w:r>
    </w:p>
    <w:p w14:paraId="1CB2CBCA" w14:textId="77777777" w:rsidR="00961F06" w:rsidRPr="00961F06" w:rsidRDefault="00961F06" w:rsidP="00961F06">
      <w:pPr>
        <w:spacing w:line="240" w:lineRule="auto"/>
        <w:jc w:val="center"/>
        <w:rPr>
          <w:rFonts w:eastAsia="Times New Roman" w:cs="Times New Roman"/>
          <w:i/>
          <w:szCs w:val="28"/>
        </w:rPr>
      </w:pPr>
      <w:r w:rsidRPr="00961F06">
        <w:rPr>
          <w:rFonts w:eastAsia="Times New Roman" w:cs="Times New Roman"/>
          <w:i/>
          <w:szCs w:val="28"/>
        </w:rPr>
        <w:t>(</w:t>
      </w:r>
      <w:r w:rsidRPr="00961F06">
        <w:rPr>
          <w:rFonts w:eastAsia="Times New Roman" w:cs="Times New Roman"/>
          <w:i/>
          <w:color w:val="000000"/>
          <w:szCs w:val="28"/>
        </w:rPr>
        <w:t xml:space="preserve">Nội dung tóm tắt hoạt động nổi bật do các Sở </w:t>
      </w:r>
      <w:r>
        <w:rPr>
          <w:rFonts w:eastAsia="Times New Roman" w:cs="Times New Roman"/>
          <w:i/>
          <w:color w:val="000000"/>
          <w:szCs w:val="28"/>
        </w:rPr>
        <w:t>TT&amp;TT</w:t>
      </w:r>
      <w:r w:rsidRPr="00961F06">
        <w:rPr>
          <w:rFonts w:eastAsia="Times New Roman" w:cs="Times New Roman"/>
          <w:i/>
          <w:color w:val="000000"/>
          <w:szCs w:val="28"/>
        </w:rPr>
        <w:t xml:space="preserve"> thực hiện)</w:t>
      </w:r>
    </w:p>
    <w:sectPr w:rsidR="00961F06" w:rsidRPr="00961F06" w:rsidSect="00805007">
      <w:headerReference w:type="default" r:id="rId8"/>
      <w:pgSz w:w="11907" w:h="16840" w:code="9"/>
      <w:pgMar w:top="1134" w:right="1134" w:bottom="1134" w:left="1701" w:header="340" w:footer="0" w:gutter="0"/>
      <w:paperSrc w:first="15" w:other="15"/>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1B390" w14:textId="77777777" w:rsidR="004F31CF" w:rsidRDefault="004F31CF" w:rsidP="00805007">
      <w:pPr>
        <w:spacing w:after="0" w:line="240" w:lineRule="auto"/>
      </w:pPr>
      <w:r>
        <w:separator/>
      </w:r>
    </w:p>
  </w:endnote>
  <w:endnote w:type="continuationSeparator" w:id="0">
    <w:p w14:paraId="5D6B207E" w14:textId="77777777" w:rsidR="004F31CF" w:rsidRDefault="004F31CF" w:rsidP="0080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72D3" w14:textId="77777777" w:rsidR="004F31CF" w:rsidRDefault="004F31CF" w:rsidP="00805007">
      <w:pPr>
        <w:spacing w:after="0" w:line="240" w:lineRule="auto"/>
      </w:pPr>
      <w:r>
        <w:separator/>
      </w:r>
    </w:p>
  </w:footnote>
  <w:footnote w:type="continuationSeparator" w:id="0">
    <w:p w14:paraId="306464BA" w14:textId="77777777" w:rsidR="004F31CF" w:rsidRDefault="004F31CF" w:rsidP="00805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815564"/>
      <w:docPartObj>
        <w:docPartGallery w:val="Page Numbers (Top of Page)"/>
        <w:docPartUnique/>
      </w:docPartObj>
    </w:sdtPr>
    <w:sdtEndPr>
      <w:rPr>
        <w:noProof/>
      </w:rPr>
    </w:sdtEndPr>
    <w:sdtContent>
      <w:p w14:paraId="338A26A8" w14:textId="221A0C3C" w:rsidR="00805007" w:rsidRDefault="00805007">
        <w:pPr>
          <w:pStyle w:val="Header"/>
          <w:jc w:val="center"/>
        </w:pPr>
        <w:r>
          <w:fldChar w:fldCharType="begin"/>
        </w:r>
        <w:r>
          <w:instrText xml:space="preserve"> PAGE   \* MERGEFORMAT </w:instrText>
        </w:r>
        <w:r>
          <w:fldChar w:fldCharType="separate"/>
        </w:r>
        <w:r w:rsidR="00353631">
          <w:rPr>
            <w:noProof/>
          </w:rPr>
          <w:t>14</w:t>
        </w:r>
        <w:r>
          <w:rPr>
            <w:noProof/>
          </w:rPr>
          <w:fldChar w:fldCharType="end"/>
        </w:r>
      </w:p>
    </w:sdtContent>
  </w:sdt>
  <w:p w14:paraId="55F9D29F" w14:textId="77777777" w:rsidR="00805007" w:rsidRDefault="008050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EA3"/>
    <w:multiLevelType w:val="multilevel"/>
    <w:tmpl w:val="7382D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8271A"/>
    <w:multiLevelType w:val="multilevel"/>
    <w:tmpl w:val="72E8B0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04BA4"/>
    <w:multiLevelType w:val="multilevel"/>
    <w:tmpl w:val="09729F7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017A5D"/>
    <w:multiLevelType w:val="multilevel"/>
    <w:tmpl w:val="339AEF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67BB0"/>
    <w:multiLevelType w:val="hybridMultilevel"/>
    <w:tmpl w:val="AF1A1AC4"/>
    <w:lvl w:ilvl="0" w:tplc="44422E52">
      <w:start w:val="5"/>
      <w:numFmt w:val="upperRoman"/>
      <w:lvlText w:val="%1."/>
      <w:lvlJc w:val="right"/>
      <w:pPr>
        <w:tabs>
          <w:tab w:val="num" w:pos="720"/>
        </w:tabs>
        <w:ind w:left="720" w:hanging="360"/>
      </w:pPr>
    </w:lvl>
    <w:lvl w:ilvl="1" w:tplc="514E89E4" w:tentative="1">
      <w:start w:val="1"/>
      <w:numFmt w:val="decimal"/>
      <w:lvlText w:val="%2."/>
      <w:lvlJc w:val="left"/>
      <w:pPr>
        <w:tabs>
          <w:tab w:val="num" w:pos="1440"/>
        </w:tabs>
        <w:ind w:left="1440" w:hanging="360"/>
      </w:pPr>
    </w:lvl>
    <w:lvl w:ilvl="2" w:tplc="5F1AF5F2" w:tentative="1">
      <w:start w:val="1"/>
      <w:numFmt w:val="decimal"/>
      <w:lvlText w:val="%3."/>
      <w:lvlJc w:val="left"/>
      <w:pPr>
        <w:tabs>
          <w:tab w:val="num" w:pos="2160"/>
        </w:tabs>
        <w:ind w:left="2160" w:hanging="360"/>
      </w:pPr>
    </w:lvl>
    <w:lvl w:ilvl="3" w:tplc="E954CB80" w:tentative="1">
      <w:start w:val="1"/>
      <w:numFmt w:val="decimal"/>
      <w:lvlText w:val="%4."/>
      <w:lvlJc w:val="left"/>
      <w:pPr>
        <w:tabs>
          <w:tab w:val="num" w:pos="2880"/>
        </w:tabs>
        <w:ind w:left="2880" w:hanging="360"/>
      </w:pPr>
    </w:lvl>
    <w:lvl w:ilvl="4" w:tplc="6990394E" w:tentative="1">
      <w:start w:val="1"/>
      <w:numFmt w:val="decimal"/>
      <w:lvlText w:val="%5."/>
      <w:lvlJc w:val="left"/>
      <w:pPr>
        <w:tabs>
          <w:tab w:val="num" w:pos="3600"/>
        </w:tabs>
        <w:ind w:left="3600" w:hanging="360"/>
      </w:pPr>
    </w:lvl>
    <w:lvl w:ilvl="5" w:tplc="CE426D30" w:tentative="1">
      <w:start w:val="1"/>
      <w:numFmt w:val="decimal"/>
      <w:lvlText w:val="%6."/>
      <w:lvlJc w:val="left"/>
      <w:pPr>
        <w:tabs>
          <w:tab w:val="num" w:pos="4320"/>
        </w:tabs>
        <w:ind w:left="4320" w:hanging="360"/>
      </w:pPr>
    </w:lvl>
    <w:lvl w:ilvl="6" w:tplc="4954B262" w:tentative="1">
      <w:start w:val="1"/>
      <w:numFmt w:val="decimal"/>
      <w:lvlText w:val="%7."/>
      <w:lvlJc w:val="left"/>
      <w:pPr>
        <w:tabs>
          <w:tab w:val="num" w:pos="5040"/>
        </w:tabs>
        <w:ind w:left="5040" w:hanging="360"/>
      </w:pPr>
    </w:lvl>
    <w:lvl w:ilvl="7" w:tplc="CFF69BF4" w:tentative="1">
      <w:start w:val="1"/>
      <w:numFmt w:val="decimal"/>
      <w:lvlText w:val="%8."/>
      <w:lvlJc w:val="left"/>
      <w:pPr>
        <w:tabs>
          <w:tab w:val="num" w:pos="5760"/>
        </w:tabs>
        <w:ind w:left="5760" w:hanging="360"/>
      </w:pPr>
    </w:lvl>
    <w:lvl w:ilvl="8" w:tplc="45F2B62E" w:tentative="1">
      <w:start w:val="1"/>
      <w:numFmt w:val="decimal"/>
      <w:lvlText w:val="%9."/>
      <w:lvlJc w:val="left"/>
      <w:pPr>
        <w:tabs>
          <w:tab w:val="num" w:pos="6480"/>
        </w:tabs>
        <w:ind w:left="6480" w:hanging="360"/>
      </w:pPr>
    </w:lvl>
  </w:abstractNum>
  <w:abstractNum w:abstractNumId="5" w15:restartNumberingAfterBreak="0">
    <w:nsid w:val="11E52B02"/>
    <w:multiLevelType w:val="multilevel"/>
    <w:tmpl w:val="581CB5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0E5F28"/>
    <w:multiLevelType w:val="multilevel"/>
    <w:tmpl w:val="91ACE7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CD694A"/>
    <w:multiLevelType w:val="multilevel"/>
    <w:tmpl w:val="F8C44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01F52"/>
    <w:multiLevelType w:val="multilevel"/>
    <w:tmpl w:val="A52889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0126ED"/>
    <w:multiLevelType w:val="multilevel"/>
    <w:tmpl w:val="02826E5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0F6A15"/>
    <w:multiLevelType w:val="hybridMultilevel"/>
    <w:tmpl w:val="10F2601C"/>
    <w:lvl w:ilvl="0" w:tplc="A8BCD9DE">
      <w:start w:val="4"/>
      <w:numFmt w:val="upperRoman"/>
      <w:lvlText w:val="%1."/>
      <w:lvlJc w:val="right"/>
      <w:pPr>
        <w:tabs>
          <w:tab w:val="num" w:pos="720"/>
        </w:tabs>
        <w:ind w:left="720" w:hanging="360"/>
      </w:pPr>
    </w:lvl>
    <w:lvl w:ilvl="1" w:tplc="C22234E4" w:tentative="1">
      <w:start w:val="1"/>
      <w:numFmt w:val="decimal"/>
      <w:lvlText w:val="%2."/>
      <w:lvlJc w:val="left"/>
      <w:pPr>
        <w:tabs>
          <w:tab w:val="num" w:pos="1440"/>
        </w:tabs>
        <w:ind w:left="1440" w:hanging="360"/>
      </w:pPr>
    </w:lvl>
    <w:lvl w:ilvl="2" w:tplc="8828D8E4" w:tentative="1">
      <w:start w:val="1"/>
      <w:numFmt w:val="decimal"/>
      <w:lvlText w:val="%3."/>
      <w:lvlJc w:val="left"/>
      <w:pPr>
        <w:tabs>
          <w:tab w:val="num" w:pos="2160"/>
        </w:tabs>
        <w:ind w:left="2160" w:hanging="360"/>
      </w:pPr>
    </w:lvl>
    <w:lvl w:ilvl="3" w:tplc="346A58E4" w:tentative="1">
      <w:start w:val="1"/>
      <w:numFmt w:val="decimal"/>
      <w:lvlText w:val="%4."/>
      <w:lvlJc w:val="left"/>
      <w:pPr>
        <w:tabs>
          <w:tab w:val="num" w:pos="2880"/>
        </w:tabs>
        <w:ind w:left="2880" w:hanging="360"/>
      </w:pPr>
    </w:lvl>
    <w:lvl w:ilvl="4" w:tplc="A628EF7A" w:tentative="1">
      <w:start w:val="1"/>
      <w:numFmt w:val="decimal"/>
      <w:lvlText w:val="%5."/>
      <w:lvlJc w:val="left"/>
      <w:pPr>
        <w:tabs>
          <w:tab w:val="num" w:pos="3600"/>
        </w:tabs>
        <w:ind w:left="3600" w:hanging="360"/>
      </w:pPr>
    </w:lvl>
    <w:lvl w:ilvl="5" w:tplc="B71C5700" w:tentative="1">
      <w:start w:val="1"/>
      <w:numFmt w:val="decimal"/>
      <w:lvlText w:val="%6."/>
      <w:lvlJc w:val="left"/>
      <w:pPr>
        <w:tabs>
          <w:tab w:val="num" w:pos="4320"/>
        </w:tabs>
        <w:ind w:left="4320" w:hanging="360"/>
      </w:pPr>
    </w:lvl>
    <w:lvl w:ilvl="6" w:tplc="10BC59BC" w:tentative="1">
      <w:start w:val="1"/>
      <w:numFmt w:val="decimal"/>
      <w:lvlText w:val="%7."/>
      <w:lvlJc w:val="left"/>
      <w:pPr>
        <w:tabs>
          <w:tab w:val="num" w:pos="5040"/>
        </w:tabs>
        <w:ind w:left="5040" w:hanging="360"/>
      </w:pPr>
    </w:lvl>
    <w:lvl w:ilvl="7" w:tplc="E70A0C7E" w:tentative="1">
      <w:start w:val="1"/>
      <w:numFmt w:val="decimal"/>
      <w:lvlText w:val="%8."/>
      <w:lvlJc w:val="left"/>
      <w:pPr>
        <w:tabs>
          <w:tab w:val="num" w:pos="5760"/>
        </w:tabs>
        <w:ind w:left="5760" w:hanging="360"/>
      </w:pPr>
    </w:lvl>
    <w:lvl w:ilvl="8" w:tplc="BC50E534" w:tentative="1">
      <w:start w:val="1"/>
      <w:numFmt w:val="decimal"/>
      <w:lvlText w:val="%9."/>
      <w:lvlJc w:val="left"/>
      <w:pPr>
        <w:tabs>
          <w:tab w:val="num" w:pos="6480"/>
        </w:tabs>
        <w:ind w:left="6480" w:hanging="360"/>
      </w:pPr>
    </w:lvl>
  </w:abstractNum>
  <w:abstractNum w:abstractNumId="11" w15:restartNumberingAfterBreak="0">
    <w:nsid w:val="2BE52369"/>
    <w:multiLevelType w:val="multilevel"/>
    <w:tmpl w:val="63727E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F12066"/>
    <w:multiLevelType w:val="multilevel"/>
    <w:tmpl w:val="3E0CA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18496A"/>
    <w:multiLevelType w:val="multilevel"/>
    <w:tmpl w:val="352A0D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8348D1"/>
    <w:multiLevelType w:val="multilevel"/>
    <w:tmpl w:val="9E34B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0A7D22"/>
    <w:multiLevelType w:val="multilevel"/>
    <w:tmpl w:val="C81457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B16C77"/>
    <w:multiLevelType w:val="multilevel"/>
    <w:tmpl w:val="D5FE14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AD11CA"/>
    <w:multiLevelType w:val="multilevel"/>
    <w:tmpl w:val="408A37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496FD9"/>
    <w:multiLevelType w:val="multilevel"/>
    <w:tmpl w:val="3788C8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370CEE"/>
    <w:multiLevelType w:val="multilevel"/>
    <w:tmpl w:val="75AA8C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F83360"/>
    <w:multiLevelType w:val="hybridMultilevel"/>
    <w:tmpl w:val="4A1EF066"/>
    <w:lvl w:ilvl="0" w:tplc="12EC3744">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499B78F9"/>
    <w:multiLevelType w:val="multilevel"/>
    <w:tmpl w:val="723CE6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C7575E"/>
    <w:multiLevelType w:val="multilevel"/>
    <w:tmpl w:val="F7AE5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5B379E"/>
    <w:multiLevelType w:val="hybridMultilevel"/>
    <w:tmpl w:val="E4DA2DAE"/>
    <w:lvl w:ilvl="0" w:tplc="E25EE782">
      <w:start w:val="2"/>
      <w:numFmt w:val="upperRoman"/>
      <w:lvlText w:val="%1."/>
      <w:lvlJc w:val="right"/>
      <w:pPr>
        <w:tabs>
          <w:tab w:val="num" w:pos="720"/>
        </w:tabs>
        <w:ind w:left="720" w:hanging="360"/>
      </w:pPr>
    </w:lvl>
    <w:lvl w:ilvl="1" w:tplc="24125070" w:tentative="1">
      <w:start w:val="1"/>
      <w:numFmt w:val="decimal"/>
      <w:lvlText w:val="%2."/>
      <w:lvlJc w:val="left"/>
      <w:pPr>
        <w:tabs>
          <w:tab w:val="num" w:pos="1440"/>
        </w:tabs>
        <w:ind w:left="1440" w:hanging="360"/>
      </w:pPr>
    </w:lvl>
    <w:lvl w:ilvl="2" w:tplc="39B43A8A" w:tentative="1">
      <w:start w:val="1"/>
      <w:numFmt w:val="decimal"/>
      <w:lvlText w:val="%3."/>
      <w:lvlJc w:val="left"/>
      <w:pPr>
        <w:tabs>
          <w:tab w:val="num" w:pos="2160"/>
        </w:tabs>
        <w:ind w:left="2160" w:hanging="360"/>
      </w:pPr>
    </w:lvl>
    <w:lvl w:ilvl="3" w:tplc="3C088F8C" w:tentative="1">
      <w:start w:val="1"/>
      <w:numFmt w:val="decimal"/>
      <w:lvlText w:val="%4."/>
      <w:lvlJc w:val="left"/>
      <w:pPr>
        <w:tabs>
          <w:tab w:val="num" w:pos="2880"/>
        </w:tabs>
        <w:ind w:left="2880" w:hanging="360"/>
      </w:pPr>
    </w:lvl>
    <w:lvl w:ilvl="4" w:tplc="900C8226" w:tentative="1">
      <w:start w:val="1"/>
      <w:numFmt w:val="decimal"/>
      <w:lvlText w:val="%5."/>
      <w:lvlJc w:val="left"/>
      <w:pPr>
        <w:tabs>
          <w:tab w:val="num" w:pos="3600"/>
        </w:tabs>
        <w:ind w:left="3600" w:hanging="360"/>
      </w:pPr>
    </w:lvl>
    <w:lvl w:ilvl="5" w:tplc="7024A1AC" w:tentative="1">
      <w:start w:val="1"/>
      <w:numFmt w:val="decimal"/>
      <w:lvlText w:val="%6."/>
      <w:lvlJc w:val="left"/>
      <w:pPr>
        <w:tabs>
          <w:tab w:val="num" w:pos="4320"/>
        </w:tabs>
        <w:ind w:left="4320" w:hanging="360"/>
      </w:pPr>
    </w:lvl>
    <w:lvl w:ilvl="6" w:tplc="C08C3F64" w:tentative="1">
      <w:start w:val="1"/>
      <w:numFmt w:val="decimal"/>
      <w:lvlText w:val="%7."/>
      <w:lvlJc w:val="left"/>
      <w:pPr>
        <w:tabs>
          <w:tab w:val="num" w:pos="5040"/>
        </w:tabs>
        <w:ind w:left="5040" w:hanging="360"/>
      </w:pPr>
    </w:lvl>
    <w:lvl w:ilvl="7" w:tplc="4F9479A8" w:tentative="1">
      <w:start w:val="1"/>
      <w:numFmt w:val="decimal"/>
      <w:lvlText w:val="%8."/>
      <w:lvlJc w:val="left"/>
      <w:pPr>
        <w:tabs>
          <w:tab w:val="num" w:pos="5760"/>
        </w:tabs>
        <w:ind w:left="5760" w:hanging="360"/>
      </w:pPr>
    </w:lvl>
    <w:lvl w:ilvl="8" w:tplc="8C7AB85C" w:tentative="1">
      <w:start w:val="1"/>
      <w:numFmt w:val="decimal"/>
      <w:lvlText w:val="%9."/>
      <w:lvlJc w:val="left"/>
      <w:pPr>
        <w:tabs>
          <w:tab w:val="num" w:pos="6480"/>
        </w:tabs>
        <w:ind w:left="6480" w:hanging="360"/>
      </w:pPr>
    </w:lvl>
  </w:abstractNum>
  <w:abstractNum w:abstractNumId="24" w15:restartNumberingAfterBreak="0">
    <w:nsid w:val="52D1720D"/>
    <w:multiLevelType w:val="multilevel"/>
    <w:tmpl w:val="65B405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E739D0"/>
    <w:multiLevelType w:val="multilevel"/>
    <w:tmpl w:val="46F0DC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0476FE"/>
    <w:multiLevelType w:val="multilevel"/>
    <w:tmpl w:val="9716D1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5B10A8"/>
    <w:multiLevelType w:val="hybridMultilevel"/>
    <w:tmpl w:val="7F6CE296"/>
    <w:lvl w:ilvl="0" w:tplc="162AC960">
      <w:start w:val="3"/>
      <w:numFmt w:val="upperRoman"/>
      <w:lvlText w:val="%1."/>
      <w:lvlJc w:val="right"/>
      <w:pPr>
        <w:tabs>
          <w:tab w:val="num" w:pos="720"/>
        </w:tabs>
        <w:ind w:left="720" w:hanging="360"/>
      </w:pPr>
    </w:lvl>
    <w:lvl w:ilvl="1" w:tplc="25C45160" w:tentative="1">
      <w:start w:val="1"/>
      <w:numFmt w:val="decimal"/>
      <w:lvlText w:val="%2."/>
      <w:lvlJc w:val="left"/>
      <w:pPr>
        <w:tabs>
          <w:tab w:val="num" w:pos="1440"/>
        </w:tabs>
        <w:ind w:left="1440" w:hanging="360"/>
      </w:pPr>
    </w:lvl>
    <w:lvl w:ilvl="2" w:tplc="2E36465C" w:tentative="1">
      <w:start w:val="1"/>
      <w:numFmt w:val="decimal"/>
      <w:lvlText w:val="%3."/>
      <w:lvlJc w:val="left"/>
      <w:pPr>
        <w:tabs>
          <w:tab w:val="num" w:pos="2160"/>
        </w:tabs>
        <w:ind w:left="2160" w:hanging="360"/>
      </w:pPr>
    </w:lvl>
    <w:lvl w:ilvl="3" w:tplc="C2E423FE" w:tentative="1">
      <w:start w:val="1"/>
      <w:numFmt w:val="decimal"/>
      <w:lvlText w:val="%4."/>
      <w:lvlJc w:val="left"/>
      <w:pPr>
        <w:tabs>
          <w:tab w:val="num" w:pos="2880"/>
        </w:tabs>
        <w:ind w:left="2880" w:hanging="360"/>
      </w:pPr>
    </w:lvl>
    <w:lvl w:ilvl="4" w:tplc="2EBC517E" w:tentative="1">
      <w:start w:val="1"/>
      <w:numFmt w:val="decimal"/>
      <w:lvlText w:val="%5."/>
      <w:lvlJc w:val="left"/>
      <w:pPr>
        <w:tabs>
          <w:tab w:val="num" w:pos="3600"/>
        </w:tabs>
        <w:ind w:left="3600" w:hanging="360"/>
      </w:pPr>
    </w:lvl>
    <w:lvl w:ilvl="5" w:tplc="C73CCF28" w:tentative="1">
      <w:start w:val="1"/>
      <w:numFmt w:val="decimal"/>
      <w:lvlText w:val="%6."/>
      <w:lvlJc w:val="left"/>
      <w:pPr>
        <w:tabs>
          <w:tab w:val="num" w:pos="4320"/>
        </w:tabs>
        <w:ind w:left="4320" w:hanging="360"/>
      </w:pPr>
    </w:lvl>
    <w:lvl w:ilvl="6" w:tplc="CD84E410" w:tentative="1">
      <w:start w:val="1"/>
      <w:numFmt w:val="decimal"/>
      <w:lvlText w:val="%7."/>
      <w:lvlJc w:val="left"/>
      <w:pPr>
        <w:tabs>
          <w:tab w:val="num" w:pos="5040"/>
        </w:tabs>
        <w:ind w:left="5040" w:hanging="360"/>
      </w:pPr>
    </w:lvl>
    <w:lvl w:ilvl="7" w:tplc="D5FE1ABE" w:tentative="1">
      <w:start w:val="1"/>
      <w:numFmt w:val="decimal"/>
      <w:lvlText w:val="%8."/>
      <w:lvlJc w:val="left"/>
      <w:pPr>
        <w:tabs>
          <w:tab w:val="num" w:pos="5760"/>
        </w:tabs>
        <w:ind w:left="5760" w:hanging="360"/>
      </w:pPr>
    </w:lvl>
    <w:lvl w:ilvl="8" w:tplc="5D9A5E36" w:tentative="1">
      <w:start w:val="1"/>
      <w:numFmt w:val="decimal"/>
      <w:lvlText w:val="%9."/>
      <w:lvlJc w:val="left"/>
      <w:pPr>
        <w:tabs>
          <w:tab w:val="num" w:pos="6480"/>
        </w:tabs>
        <w:ind w:left="6480" w:hanging="360"/>
      </w:pPr>
    </w:lvl>
  </w:abstractNum>
  <w:abstractNum w:abstractNumId="28" w15:restartNumberingAfterBreak="0">
    <w:nsid w:val="5F2F5A36"/>
    <w:multiLevelType w:val="multilevel"/>
    <w:tmpl w:val="3814E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336441"/>
    <w:multiLevelType w:val="multilevel"/>
    <w:tmpl w:val="CCB61A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D77B07"/>
    <w:multiLevelType w:val="multilevel"/>
    <w:tmpl w:val="18E682CA"/>
    <w:lvl w:ilvl="0">
      <w:start w:val="1"/>
      <w:numFmt w:val="decimal"/>
      <w:lvlText w:val="%1."/>
      <w:lvlJc w:val="left"/>
      <w:pPr>
        <w:ind w:left="502"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FCE7672"/>
    <w:multiLevelType w:val="multilevel"/>
    <w:tmpl w:val="ACCA75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322B47"/>
    <w:multiLevelType w:val="multilevel"/>
    <w:tmpl w:val="F33845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33615F"/>
    <w:multiLevelType w:val="multilevel"/>
    <w:tmpl w:val="AF222A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00016F"/>
    <w:multiLevelType w:val="multilevel"/>
    <w:tmpl w:val="387EB2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2"/>
  </w:num>
  <w:num w:numId="2">
    <w:abstractNumId w:val="11"/>
    <w:lvlOverride w:ilvl="0">
      <w:lvl w:ilvl="0">
        <w:numFmt w:val="decimal"/>
        <w:lvlText w:val="%1."/>
        <w:lvlJc w:val="left"/>
      </w:lvl>
    </w:lvlOverride>
  </w:num>
  <w:num w:numId="3">
    <w:abstractNumId w:val="29"/>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2"/>
    <w:lvlOverride w:ilvl="0">
      <w:lvl w:ilvl="0">
        <w:numFmt w:val="decimal"/>
        <w:lvlText w:val="%1."/>
        <w:lvlJc w:val="left"/>
      </w:lvl>
    </w:lvlOverride>
  </w:num>
  <w:num w:numId="7">
    <w:abstractNumId w:val="8"/>
    <w:lvlOverride w:ilvl="0">
      <w:lvl w:ilvl="0">
        <w:numFmt w:val="decimal"/>
        <w:lvlText w:val="%1."/>
        <w:lvlJc w:val="left"/>
      </w:lvl>
    </w:lvlOverride>
  </w:num>
  <w:num w:numId="8">
    <w:abstractNumId w:val="31"/>
    <w:lvlOverride w:ilvl="0">
      <w:lvl w:ilvl="0">
        <w:numFmt w:val="decimal"/>
        <w:lvlText w:val="%1."/>
        <w:lvlJc w:val="left"/>
      </w:lvl>
    </w:lvlOverride>
  </w:num>
  <w:num w:numId="9">
    <w:abstractNumId w:val="18"/>
    <w:lvlOverride w:ilvl="0">
      <w:lvl w:ilvl="0">
        <w:numFmt w:val="decimal"/>
        <w:lvlText w:val="%1."/>
        <w:lvlJc w:val="left"/>
      </w:lvl>
    </w:lvlOverride>
  </w:num>
  <w:num w:numId="10">
    <w:abstractNumId w:val="24"/>
    <w:lvlOverride w:ilvl="0">
      <w:lvl w:ilvl="0">
        <w:numFmt w:val="decimal"/>
        <w:lvlText w:val="%1."/>
        <w:lvlJc w:val="left"/>
      </w:lvl>
    </w:lvlOverride>
  </w:num>
  <w:num w:numId="11">
    <w:abstractNumId w:val="22"/>
  </w:num>
  <w:num w:numId="12">
    <w:abstractNumId w:val="0"/>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21"/>
    <w:lvlOverride w:ilvl="0">
      <w:lvl w:ilvl="0">
        <w:numFmt w:val="decimal"/>
        <w:lvlText w:val="%1."/>
        <w:lvlJc w:val="left"/>
      </w:lvl>
    </w:lvlOverride>
  </w:num>
  <w:num w:numId="15">
    <w:abstractNumId w:val="19"/>
    <w:lvlOverride w:ilvl="0">
      <w:lvl w:ilvl="0">
        <w:numFmt w:val="decimal"/>
        <w:lvlText w:val="%1."/>
        <w:lvlJc w:val="left"/>
      </w:lvl>
    </w:lvlOverride>
  </w:num>
  <w:num w:numId="16">
    <w:abstractNumId w:val="14"/>
    <w:lvlOverride w:ilvl="0">
      <w:lvl w:ilvl="0">
        <w:numFmt w:val="upperRoman"/>
        <w:lvlText w:val="%1."/>
        <w:lvlJc w:val="right"/>
      </w:lvl>
    </w:lvlOverride>
  </w:num>
  <w:num w:numId="17">
    <w:abstractNumId w:val="23"/>
  </w:num>
  <w:num w:numId="18">
    <w:abstractNumId w:val="27"/>
  </w:num>
  <w:num w:numId="19">
    <w:abstractNumId w:val="10"/>
  </w:num>
  <w:num w:numId="20">
    <w:abstractNumId w:val="4"/>
  </w:num>
  <w:num w:numId="21">
    <w:abstractNumId w:val="28"/>
  </w:num>
  <w:num w:numId="22">
    <w:abstractNumId w:val="7"/>
    <w:lvlOverride w:ilvl="0">
      <w:lvl w:ilvl="0">
        <w:numFmt w:val="decimal"/>
        <w:lvlText w:val="%1."/>
        <w:lvlJc w:val="left"/>
      </w:lvl>
    </w:lvlOverride>
  </w:num>
  <w:num w:numId="23">
    <w:abstractNumId w:val="13"/>
    <w:lvlOverride w:ilvl="0">
      <w:lvl w:ilvl="0">
        <w:numFmt w:val="decimal"/>
        <w:lvlText w:val="%1."/>
        <w:lvlJc w:val="left"/>
      </w:lvl>
    </w:lvlOverride>
  </w:num>
  <w:num w:numId="24">
    <w:abstractNumId w:val="6"/>
    <w:lvlOverride w:ilvl="0">
      <w:lvl w:ilvl="0">
        <w:numFmt w:val="decimal"/>
        <w:lvlText w:val="%1."/>
        <w:lvlJc w:val="left"/>
      </w:lvl>
    </w:lvlOverride>
  </w:num>
  <w:num w:numId="25">
    <w:abstractNumId w:val="25"/>
    <w:lvlOverride w:ilvl="0">
      <w:lvl w:ilvl="0">
        <w:numFmt w:val="decimal"/>
        <w:lvlText w:val="%1."/>
        <w:lvlJc w:val="left"/>
      </w:lvl>
    </w:lvlOverride>
  </w:num>
  <w:num w:numId="26">
    <w:abstractNumId w:val="16"/>
    <w:lvlOverride w:ilvl="0">
      <w:lvl w:ilvl="0">
        <w:numFmt w:val="decimal"/>
        <w:lvlText w:val="%1."/>
        <w:lvlJc w:val="left"/>
      </w:lvl>
    </w:lvlOverride>
  </w:num>
  <w:num w:numId="27">
    <w:abstractNumId w:val="26"/>
    <w:lvlOverride w:ilvl="0">
      <w:lvl w:ilvl="0">
        <w:numFmt w:val="decimal"/>
        <w:lvlText w:val="%1."/>
        <w:lvlJc w:val="left"/>
      </w:lvl>
    </w:lvlOverride>
  </w:num>
  <w:num w:numId="28">
    <w:abstractNumId w:val="5"/>
    <w:lvlOverride w:ilvl="0">
      <w:lvl w:ilvl="0">
        <w:numFmt w:val="decimal"/>
        <w:lvlText w:val="%1."/>
        <w:lvlJc w:val="left"/>
      </w:lvl>
    </w:lvlOverride>
  </w:num>
  <w:num w:numId="29">
    <w:abstractNumId w:val="17"/>
    <w:lvlOverride w:ilvl="0">
      <w:lvl w:ilvl="0">
        <w:numFmt w:val="decimal"/>
        <w:lvlText w:val="%1."/>
        <w:lvlJc w:val="left"/>
      </w:lvl>
    </w:lvlOverride>
  </w:num>
  <w:num w:numId="30">
    <w:abstractNumId w:val="33"/>
    <w:lvlOverride w:ilvl="0">
      <w:lvl w:ilvl="0">
        <w:numFmt w:val="decimal"/>
        <w:lvlText w:val="%1."/>
        <w:lvlJc w:val="left"/>
      </w:lvl>
    </w:lvlOverride>
  </w:num>
  <w:num w:numId="31">
    <w:abstractNumId w:val="9"/>
  </w:num>
  <w:num w:numId="32">
    <w:abstractNumId w:val="30"/>
  </w:num>
  <w:num w:numId="33">
    <w:abstractNumId w:val="2"/>
  </w:num>
  <w:num w:numId="34">
    <w:abstractNumId w:val="3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82"/>
    <w:rsid w:val="00013340"/>
    <w:rsid w:val="00063CDE"/>
    <w:rsid w:val="0007724A"/>
    <w:rsid w:val="000B25C1"/>
    <w:rsid w:val="000D433C"/>
    <w:rsid w:val="00115446"/>
    <w:rsid w:val="00131C42"/>
    <w:rsid w:val="00135DDC"/>
    <w:rsid w:val="00145CDB"/>
    <w:rsid w:val="001A3900"/>
    <w:rsid w:val="00250C57"/>
    <w:rsid w:val="002C2539"/>
    <w:rsid w:val="00353631"/>
    <w:rsid w:val="0038793D"/>
    <w:rsid w:val="003D0778"/>
    <w:rsid w:val="004000EC"/>
    <w:rsid w:val="00425BD2"/>
    <w:rsid w:val="00450310"/>
    <w:rsid w:val="0048588F"/>
    <w:rsid w:val="004F31CF"/>
    <w:rsid w:val="005C5CB0"/>
    <w:rsid w:val="005E32D0"/>
    <w:rsid w:val="00660A36"/>
    <w:rsid w:val="00716E33"/>
    <w:rsid w:val="00736B49"/>
    <w:rsid w:val="00794803"/>
    <w:rsid w:val="007D0D2E"/>
    <w:rsid w:val="00800FCB"/>
    <w:rsid w:val="00805007"/>
    <w:rsid w:val="00813C12"/>
    <w:rsid w:val="00835A59"/>
    <w:rsid w:val="008B366B"/>
    <w:rsid w:val="008B6215"/>
    <w:rsid w:val="008E74D0"/>
    <w:rsid w:val="009345ED"/>
    <w:rsid w:val="00961F06"/>
    <w:rsid w:val="00975270"/>
    <w:rsid w:val="0098130F"/>
    <w:rsid w:val="009A2B9C"/>
    <w:rsid w:val="009A6512"/>
    <w:rsid w:val="009B7B00"/>
    <w:rsid w:val="009E61A5"/>
    <w:rsid w:val="00A10A96"/>
    <w:rsid w:val="00A31613"/>
    <w:rsid w:val="00A64442"/>
    <w:rsid w:val="00AB49C3"/>
    <w:rsid w:val="00B754F1"/>
    <w:rsid w:val="00BA14B9"/>
    <w:rsid w:val="00BA16AA"/>
    <w:rsid w:val="00BC0A16"/>
    <w:rsid w:val="00BD0D12"/>
    <w:rsid w:val="00BD3F29"/>
    <w:rsid w:val="00C42FF1"/>
    <w:rsid w:val="00CC05BB"/>
    <w:rsid w:val="00CE2C21"/>
    <w:rsid w:val="00D851D0"/>
    <w:rsid w:val="00DB00B9"/>
    <w:rsid w:val="00E02A82"/>
    <w:rsid w:val="00E03721"/>
    <w:rsid w:val="00E2211C"/>
    <w:rsid w:val="00E240B7"/>
    <w:rsid w:val="00E50B9A"/>
    <w:rsid w:val="00E65F26"/>
    <w:rsid w:val="00EB3E34"/>
    <w:rsid w:val="00EE35AF"/>
    <w:rsid w:val="00F17627"/>
    <w:rsid w:val="00F3745A"/>
    <w:rsid w:val="00FB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7490"/>
  <w15:chartTrackingRefBased/>
  <w15:docId w15:val="{8944A032-2C32-410D-B073-86FF887E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1F06"/>
    <w:pPr>
      <w:spacing w:before="120" w:after="120" w:line="240" w:lineRule="auto"/>
      <w:jc w:val="both"/>
      <w:outlineLvl w:val="0"/>
    </w:pPr>
    <w:rPr>
      <w:rFonts w:eastAsia="Times New Roman" w:cs="Times New Roman"/>
      <w:b/>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A82"/>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805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7"/>
  </w:style>
  <w:style w:type="paragraph" w:styleId="Footer">
    <w:name w:val="footer"/>
    <w:basedOn w:val="Normal"/>
    <w:link w:val="FooterChar"/>
    <w:uiPriority w:val="99"/>
    <w:unhideWhenUsed/>
    <w:rsid w:val="00805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7"/>
  </w:style>
  <w:style w:type="paragraph" w:styleId="BalloonText">
    <w:name w:val="Balloon Text"/>
    <w:basedOn w:val="Normal"/>
    <w:link w:val="BalloonTextChar"/>
    <w:uiPriority w:val="99"/>
    <w:semiHidden/>
    <w:unhideWhenUsed/>
    <w:rsid w:val="00805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007"/>
    <w:rPr>
      <w:rFonts w:ascii="Segoe UI" w:hAnsi="Segoe UI" w:cs="Segoe UI"/>
      <w:sz w:val="18"/>
      <w:szCs w:val="18"/>
    </w:rPr>
  </w:style>
  <w:style w:type="paragraph" w:styleId="ListParagraph">
    <w:name w:val="List Paragraph"/>
    <w:basedOn w:val="Normal"/>
    <w:uiPriority w:val="34"/>
    <w:qFormat/>
    <w:rsid w:val="00131C42"/>
    <w:pPr>
      <w:ind w:left="720"/>
      <w:contextualSpacing/>
    </w:pPr>
  </w:style>
  <w:style w:type="table" w:styleId="TableGrid">
    <w:name w:val="Table Grid"/>
    <w:basedOn w:val="TableNormal"/>
    <w:uiPriority w:val="39"/>
    <w:rsid w:val="00131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1F06"/>
    <w:rPr>
      <w:rFonts w:eastAsia="Times New Roman" w:cs="Times New Roman"/>
      <w:b/>
      <w:bCs/>
      <w:kern w:val="36"/>
      <w:szCs w:val="48"/>
    </w:rPr>
  </w:style>
  <w:style w:type="character" w:styleId="Hyperlink">
    <w:name w:val="Hyperlink"/>
    <w:basedOn w:val="DefaultParagraphFont"/>
    <w:uiPriority w:val="99"/>
    <w:unhideWhenUsed/>
    <w:rsid w:val="00450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93801">
      <w:bodyDiv w:val="1"/>
      <w:marLeft w:val="0"/>
      <w:marRight w:val="0"/>
      <w:marTop w:val="0"/>
      <w:marBottom w:val="0"/>
      <w:divBdr>
        <w:top w:val="none" w:sz="0" w:space="0" w:color="auto"/>
        <w:left w:val="none" w:sz="0" w:space="0" w:color="auto"/>
        <w:bottom w:val="none" w:sz="0" w:space="0" w:color="auto"/>
        <w:right w:val="none" w:sz="0" w:space="0" w:color="auto"/>
      </w:divBdr>
      <w:divsChild>
        <w:div w:id="869684506">
          <w:marLeft w:val="-108"/>
          <w:marRight w:val="0"/>
          <w:marTop w:val="0"/>
          <w:marBottom w:val="0"/>
          <w:divBdr>
            <w:top w:val="none" w:sz="0" w:space="0" w:color="auto"/>
            <w:left w:val="none" w:sz="0" w:space="0" w:color="auto"/>
            <w:bottom w:val="none" w:sz="0" w:space="0" w:color="auto"/>
            <w:right w:val="none" w:sz="0" w:space="0" w:color="auto"/>
          </w:divBdr>
        </w:div>
        <w:div w:id="1328022503">
          <w:marLeft w:val="-108"/>
          <w:marRight w:val="0"/>
          <w:marTop w:val="0"/>
          <w:marBottom w:val="0"/>
          <w:divBdr>
            <w:top w:val="none" w:sz="0" w:space="0" w:color="auto"/>
            <w:left w:val="none" w:sz="0" w:space="0" w:color="auto"/>
            <w:bottom w:val="none" w:sz="0" w:space="0" w:color="auto"/>
            <w:right w:val="none" w:sz="0" w:space="0" w:color="auto"/>
          </w:divBdr>
        </w:div>
        <w:div w:id="130450787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bi.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TTTTT</dc:creator>
  <cp:keywords/>
  <dc:description/>
  <cp:lastModifiedBy>B. TTTTT</cp:lastModifiedBy>
  <cp:revision>25</cp:revision>
  <cp:lastPrinted>2022-03-24T05:01:00Z</cp:lastPrinted>
  <dcterms:created xsi:type="dcterms:W3CDTF">2022-03-31T08:06:00Z</dcterms:created>
  <dcterms:modified xsi:type="dcterms:W3CDTF">2022-05-27T04:14:00Z</dcterms:modified>
</cp:coreProperties>
</file>